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5C7B128" w14:textId="77777777" w:rsidR="00286215" w:rsidRPr="00286215" w:rsidRDefault="00286215" w:rsidP="00286215">
      <w:pPr>
        <w:jc w:val="center"/>
        <w:rPr>
          <w:rFonts w:ascii="Times New Roman" w:hAnsi="Times New Roman"/>
          <w:b/>
          <w:bCs/>
          <w:caps/>
          <w:sz w:val="28"/>
          <w:szCs w:val="28"/>
          <w:lang w:val="uk-UA"/>
        </w:rPr>
      </w:pPr>
      <w:r w:rsidRPr="00286215">
        <w:rPr>
          <w:rFonts w:ascii="Times New Roman" w:hAnsi="Times New Roman"/>
          <w:b/>
          <w:bCs/>
          <w:caps/>
          <w:sz w:val="28"/>
          <w:szCs w:val="28"/>
          <w:lang w:val="uk-UA"/>
        </w:rPr>
        <w:t>Національний технічний університет України</w:t>
      </w:r>
    </w:p>
    <w:p w14:paraId="48E41E07" w14:textId="77777777" w:rsidR="00286215" w:rsidRPr="00286215" w:rsidRDefault="00286215" w:rsidP="00286215">
      <w:pPr>
        <w:ind w:left="539"/>
        <w:jc w:val="center"/>
        <w:rPr>
          <w:rFonts w:ascii="Times New Roman" w:hAnsi="Times New Roman"/>
          <w:b/>
          <w:bCs/>
          <w:sz w:val="28"/>
          <w:szCs w:val="28"/>
          <w:lang w:val="uk-UA"/>
        </w:rPr>
      </w:pPr>
      <w:r w:rsidRPr="00286215">
        <w:rPr>
          <w:rFonts w:ascii="Times New Roman" w:hAnsi="Times New Roman"/>
          <w:b/>
          <w:bCs/>
          <w:sz w:val="28"/>
          <w:szCs w:val="28"/>
          <w:lang w:val="uk-UA"/>
        </w:rPr>
        <w:t>«Київський політехнічний інститут імені Ігоря Сікорського»</w:t>
      </w:r>
    </w:p>
    <w:p w14:paraId="7260CBDB" w14:textId="77777777" w:rsidR="00286215" w:rsidRPr="00286215" w:rsidRDefault="00286215" w:rsidP="00286215">
      <w:pPr>
        <w:jc w:val="center"/>
        <w:rPr>
          <w:rFonts w:ascii="Times New Roman" w:hAnsi="Times New Roman"/>
          <w:sz w:val="28"/>
          <w:szCs w:val="28"/>
        </w:rPr>
      </w:pPr>
      <w:r w:rsidRPr="00286215">
        <w:rPr>
          <w:rFonts w:ascii="Times New Roman" w:hAnsi="Times New Roman"/>
          <w:sz w:val="28"/>
          <w:szCs w:val="28"/>
        </w:rPr>
        <w:t>Факультет інформатики та обчислювальної техніки</w:t>
      </w:r>
    </w:p>
    <w:p w14:paraId="06797E2F" w14:textId="77777777" w:rsidR="00286215" w:rsidRPr="00286215" w:rsidRDefault="00286215" w:rsidP="00286215">
      <w:pPr>
        <w:jc w:val="center"/>
        <w:rPr>
          <w:rFonts w:ascii="Times New Roman" w:hAnsi="Times New Roman"/>
          <w:sz w:val="28"/>
          <w:szCs w:val="28"/>
        </w:rPr>
      </w:pPr>
      <w:r w:rsidRPr="00286215">
        <w:rPr>
          <w:rFonts w:ascii="Times New Roman" w:hAnsi="Times New Roman"/>
          <w:sz w:val="28"/>
          <w:szCs w:val="28"/>
        </w:rPr>
        <w:t>Кафедра обчислювальної техніки</w:t>
      </w:r>
    </w:p>
    <w:p w14:paraId="7DEA7AA8" w14:textId="77777777" w:rsidR="00286215" w:rsidRPr="00286215" w:rsidRDefault="00286215" w:rsidP="00286215">
      <w:pPr>
        <w:jc w:val="center"/>
        <w:rPr>
          <w:rFonts w:ascii="Times New Roman" w:hAnsi="Times New Roman"/>
          <w:sz w:val="28"/>
          <w:szCs w:val="28"/>
        </w:rPr>
      </w:pPr>
    </w:p>
    <w:p w14:paraId="277077F8" w14:textId="77777777" w:rsidR="00286215" w:rsidRPr="00286215" w:rsidRDefault="00286215" w:rsidP="00286215">
      <w:pPr>
        <w:jc w:val="center"/>
        <w:rPr>
          <w:rFonts w:ascii="Times New Roman" w:hAnsi="Times New Roman"/>
          <w:sz w:val="28"/>
          <w:szCs w:val="28"/>
        </w:rPr>
      </w:pPr>
    </w:p>
    <w:p w14:paraId="20B71F2A" w14:textId="77777777" w:rsidR="00286215" w:rsidRPr="00286215" w:rsidRDefault="00286215" w:rsidP="00286215">
      <w:pPr>
        <w:spacing w:line="360" w:lineRule="auto"/>
        <w:rPr>
          <w:rFonts w:ascii="Times New Roman" w:hAnsi="Times New Roman"/>
          <w:sz w:val="28"/>
          <w:szCs w:val="28"/>
        </w:rPr>
      </w:pPr>
      <w:r w:rsidRPr="00286215">
        <w:rPr>
          <w:rFonts w:ascii="Times New Roman" w:hAnsi="Times New Roman"/>
          <w:sz w:val="28"/>
          <w:szCs w:val="28"/>
        </w:rPr>
        <w:t xml:space="preserve">«На правах </w:t>
      </w:r>
      <w:proofErr w:type="gramStart"/>
      <w:r w:rsidRPr="00286215">
        <w:rPr>
          <w:rFonts w:ascii="Times New Roman" w:hAnsi="Times New Roman"/>
          <w:sz w:val="28"/>
          <w:szCs w:val="28"/>
        </w:rPr>
        <w:t>рукопису»</w:t>
      </w:r>
      <w:r w:rsidRPr="00286215">
        <w:rPr>
          <w:rFonts w:ascii="Times New Roman" w:hAnsi="Times New Roman"/>
          <w:sz w:val="28"/>
          <w:szCs w:val="28"/>
        </w:rPr>
        <w:tab/>
      </w:r>
      <w:proofErr w:type="gramEnd"/>
      <w:r w:rsidRPr="00286215">
        <w:rPr>
          <w:rFonts w:ascii="Times New Roman" w:hAnsi="Times New Roman"/>
          <w:sz w:val="28"/>
          <w:szCs w:val="28"/>
        </w:rPr>
        <w:tab/>
      </w:r>
      <w:r w:rsidRPr="00286215">
        <w:rPr>
          <w:rFonts w:ascii="Times New Roman" w:hAnsi="Times New Roman"/>
          <w:sz w:val="28"/>
          <w:szCs w:val="28"/>
        </w:rPr>
        <w:tab/>
      </w:r>
      <w:r w:rsidRPr="00286215">
        <w:rPr>
          <w:rFonts w:ascii="Times New Roman" w:hAnsi="Times New Roman"/>
          <w:sz w:val="28"/>
          <w:szCs w:val="28"/>
        </w:rPr>
        <w:tab/>
      </w:r>
      <w:r w:rsidRPr="00286215">
        <w:rPr>
          <w:rFonts w:ascii="Times New Roman" w:hAnsi="Times New Roman"/>
          <w:sz w:val="28"/>
          <w:szCs w:val="28"/>
        </w:rPr>
        <w:tab/>
        <w:t>«До захисту допущено»</w:t>
      </w:r>
    </w:p>
    <w:p w14:paraId="2C335F55" w14:textId="7AC645A6" w:rsidR="00286215" w:rsidRPr="00286215" w:rsidRDefault="00286215" w:rsidP="00286215">
      <w:pPr>
        <w:rPr>
          <w:rFonts w:ascii="Times New Roman" w:hAnsi="Times New Roman"/>
          <w:bCs/>
          <w:sz w:val="28"/>
          <w:szCs w:val="28"/>
        </w:rPr>
      </w:pPr>
      <w:r w:rsidRPr="00286215">
        <w:rPr>
          <w:rFonts w:ascii="Times New Roman" w:hAnsi="Times New Roman"/>
          <w:bCs/>
          <w:sz w:val="28"/>
          <w:szCs w:val="28"/>
        </w:rPr>
        <w:t xml:space="preserve">УДК </w:t>
      </w:r>
      <w:r w:rsidRPr="00286215">
        <w:rPr>
          <w:rFonts w:ascii="Times New Roman" w:hAnsi="Times New Roman"/>
          <w:bCs/>
          <w:sz w:val="28"/>
          <w:szCs w:val="28"/>
          <w:u w:val="single"/>
        </w:rPr>
        <w:tab/>
      </w:r>
      <w:r w:rsidRPr="00286215">
        <w:rPr>
          <w:rFonts w:ascii="Times New Roman" w:hAnsi="Times New Roman"/>
          <w:bCs/>
          <w:sz w:val="28"/>
          <w:szCs w:val="28"/>
          <w:u w:val="single"/>
        </w:rPr>
        <w:tab/>
      </w:r>
      <w:r w:rsidR="000B512A">
        <w:rPr>
          <w:rFonts w:ascii="Times New Roman" w:hAnsi="Times New Roman"/>
          <w:bCs/>
          <w:sz w:val="28"/>
          <w:szCs w:val="28"/>
          <w:u w:val="single"/>
          <w:lang w:val="uk-UA"/>
        </w:rPr>
        <w:t>004.75</w:t>
      </w:r>
      <w:r w:rsidRPr="00286215">
        <w:rPr>
          <w:rFonts w:ascii="Times New Roman" w:hAnsi="Times New Roman"/>
          <w:bCs/>
          <w:sz w:val="28"/>
          <w:szCs w:val="28"/>
          <w:u w:val="single"/>
        </w:rPr>
        <w:tab/>
      </w:r>
      <w:r w:rsidRPr="00286215">
        <w:rPr>
          <w:rFonts w:ascii="Times New Roman" w:hAnsi="Times New Roman"/>
          <w:bCs/>
          <w:sz w:val="28"/>
          <w:szCs w:val="28"/>
        </w:rPr>
        <w:tab/>
      </w:r>
      <w:r w:rsidRPr="00286215">
        <w:rPr>
          <w:rFonts w:ascii="Times New Roman" w:hAnsi="Times New Roman"/>
          <w:bCs/>
          <w:sz w:val="28"/>
          <w:szCs w:val="28"/>
        </w:rPr>
        <w:tab/>
      </w:r>
      <w:r w:rsidRPr="00286215">
        <w:rPr>
          <w:rFonts w:ascii="Times New Roman" w:hAnsi="Times New Roman"/>
          <w:bCs/>
          <w:sz w:val="28"/>
          <w:szCs w:val="28"/>
        </w:rPr>
        <w:tab/>
      </w:r>
      <w:r w:rsidRPr="00286215">
        <w:rPr>
          <w:rFonts w:ascii="Times New Roman" w:hAnsi="Times New Roman"/>
          <w:bCs/>
          <w:sz w:val="28"/>
          <w:szCs w:val="28"/>
        </w:rPr>
        <w:tab/>
        <w:t>Завідувач кафедри</w:t>
      </w:r>
    </w:p>
    <w:p w14:paraId="49DD07E2" w14:textId="77777777" w:rsidR="00286215" w:rsidRPr="00286215" w:rsidRDefault="00286215" w:rsidP="00286215">
      <w:pPr>
        <w:ind w:left="5671" w:firstLine="1"/>
        <w:rPr>
          <w:rFonts w:ascii="Times New Roman" w:hAnsi="Times New Roman"/>
          <w:sz w:val="28"/>
          <w:szCs w:val="28"/>
          <w:u w:val="single"/>
        </w:rPr>
      </w:pPr>
      <w:r w:rsidRPr="00286215">
        <w:rPr>
          <w:rFonts w:ascii="Times New Roman" w:hAnsi="Times New Roman"/>
          <w:sz w:val="28"/>
          <w:szCs w:val="28"/>
          <w:u w:val="single"/>
        </w:rPr>
        <w:tab/>
      </w:r>
      <w:r w:rsidRPr="00286215">
        <w:rPr>
          <w:rFonts w:ascii="Times New Roman" w:hAnsi="Times New Roman"/>
          <w:sz w:val="28"/>
          <w:szCs w:val="28"/>
          <w:u w:val="single"/>
        </w:rPr>
        <w:tab/>
      </w:r>
      <w:r w:rsidRPr="00286215">
        <w:rPr>
          <w:rFonts w:ascii="Times New Roman" w:hAnsi="Times New Roman"/>
          <w:i/>
          <w:sz w:val="28"/>
          <w:szCs w:val="28"/>
          <w:u w:val="single"/>
        </w:rPr>
        <w:t>Стіренко С.Г.</w:t>
      </w:r>
    </w:p>
    <w:p w14:paraId="3F84584C" w14:textId="77777777" w:rsidR="00286215" w:rsidRPr="00286215" w:rsidRDefault="00286215" w:rsidP="00286215">
      <w:pPr>
        <w:ind w:left="5672" w:firstLine="424"/>
        <w:rPr>
          <w:rFonts w:ascii="Times New Roman" w:hAnsi="Times New Roman"/>
          <w:sz w:val="28"/>
          <w:szCs w:val="28"/>
          <w:vertAlign w:val="superscript"/>
        </w:rPr>
      </w:pPr>
      <w:r w:rsidRPr="00286215">
        <w:rPr>
          <w:rFonts w:ascii="Times New Roman" w:hAnsi="Times New Roman"/>
          <w:sz w:val="28"/>
          <w:szCs w:val="28"/>
          <w:vertAlign w:val="superscript"/>
        </w:rPr>
        <w:t>(підпис)</w:t>
      </w:r>
      <w:r w:rsidRPr="00286215">
        <w:rPr>
          <w:rFonts w:ascii="Times New Roman" w:hAnsi="Times New Roman"/>
          <w:sz w:val="28"/>
          <w:szCs w:val="28"/>
          <w:vertAlign w:val="superscript"/>
        </w:rPr>
        <w:tab/>
        <w:t xml:space="preserve"> </w:t>
      </w:r>
      <w:proofErr w:type="gramStart"/>
      <w:r w:rsidRPr="00286215">
        <w:rPr>
          <w:rFonts w:ascii="Times New Roman" w:hAnsi="Times New Roman"/>
          <w:sz w:val="28"/>
          <w:szCs w:val="28"/>
          <w:vertAlign w:val="superscript"/>
        </w:rPr>
        <w:t xml:space="preserve">   (</w:t>
      </w:r>
      <w:proofErr w:type="gramEnd"/>
      <w:r w:rsidRPr="00286215">
        <w:rPr>
          <w:rFonts w:ascii="Times New Roman" w:hAnsi="Times New Roman"/>
          <w:sz w:val="28"/>
          <w:szCs w:val="28"/>
          <w:vertAlign w:val="superscript"/>
        </w:rPr>
        <w:t>ініціали, прізвище)</w:t>
      </w:r>
    </w:p>
    <w:p w14:paraId="533C245D" w14:textId="77777777" w:rsidR="00286215" w:rsidRPr="00286215" w:rsidRDefault="00286215" w:rsidP="00286215">
      <w:pPr>
        <w:ind w:left="5672"/>
        <w:rPr>
          <w:rFonts w:ascii="Times New Roman" w:hAnsi="Times New Roman"/>
          <w:sz w:val="28"/>
          <w:szCs w:val="28"/>
        </w:rPr>
      </w:pPr>
      <w:r w:rsidRPr="00286215">
        <w:rPr>
          <w:rFonts w:ascii="Times New Roman" w:hAnsi="Times New Roman"/>
          <w:sz w:val="28"/>
          <w:szCs w:val="28"/>
        </w:rPr>
        <w:t>“</w:t>
      </w:r>
      <w:r w:rsidRPr="00286215">
        <w:rPr>
          <w:rFonts w:ascii="Times New Roman" w:hAnsi="Times New Roman"/>
          <w:sz w:val="28"/>
          <w:szCs w:val="28"/>
          <w:u w:val="single"/>
        </w:rPr>
        <w:tab/>
      </w:r>
      <w:r w:rsidRPr="00286215">
        <w:rPr>
          <w:rFonts w:ascii="Times New Roman" w:hAnsi="Times New Roman"/>
          <w:sz w:val="28"/>
          <w:szCs w:val="28"/>
        </w:rPr>
        <w:t xml:space="preserve">” </w:t>
      </w:r>
      <w:r w:rsidRPr="00286215">
        <w:rPr>
          <w:rFonts w:ascii="Times New Roman" w:hAnsi="Times New Roman"/>
          <w:sz w:val="28"/>
          <w:szCs w:val="28"/>
          <w:u w:val="single"/>
        </w:rPr>
        <w:tab/>
      </w:r>
      <w:r w:rsidRPr="00286215">
        <w:rPr>
          <w:rFonts w:ascii="Times New Roman" w:hAnsi="Times New Roman"/>
          <w:sz w:val="28"/>
          <w:szCs w:val="28"/>
          <w:u w:val="single"/>
        </w:rPr>
        <w:tab/>
      </w:r>
      <w:r w:rsidRPr="00286215">
        <w:rPr>
          <w:rFonts w:ascii="Times New Roman" w:hAnsi="Times New Roman"/>
          <w:sz w:val="28"/>
          <w:szCs w:val="28"/>
        </w:rPr>
        <w:t xml:space="preserve"> </w:t>
      </w:r>
      <w:r w:rsidRPr="00286215">
        <w:rPr>
          <w:rFonts w:ascii="Times New Roman" w:hAnsi="Times New Roman"/>
          <w:sz w:val="28"/>
          <w:szCs w:val="28"/>
          <w:u w:val="single"/>
        </w:rPr>
        <w:t>20</w:t>
      </w:r>
      <w:r w:rsidRPr="002D375F">
        <w:rPr>
          <w:rFonts w:ascii="Times New Roman" w:hAnsi="Times New Roman"/>
          <w:i/>
          <w:sz w:val="28"/>
          <w:szCs w:val="28"/>
          <w:u w:val="single"/>
        </w:rPr>
        <w:t>19</w:t>
      </w:r>
      <w:r w:rsidRPr="00286215">
        <w:rPr>
          <w:rFonts w:ascii="Times New Roman" w:hAnsi="Times New Roman"/>
          <w:sz w:val="28"/>
          <w:szCs w:val="28"/>
        </w:rPr>
        <w:t xml:space="preserve"> р.</w:t>
      </w:r>
    </w:p>
    <w:p w14:paraId="454BEBEF" w14:textId="77777777" w:rsidR="00286215" w:rsidRPr="00286215" w:rsidRDefault="00286215" w:rsidP="00286215">
      <w:pPr>
        <w:rPr>
          <w:rFonts w:ascii="Times New Roman" w:hAnsi="Times New Roman"/>
          <w:b/>
          <w:bCs/>
          <w:caps/>
          <w:sz w:val="28"/>
          <w:szCs w:val="28"/>
        </w:rPr>
      </w:pPr>
    </w:p>
    <w:p w14:paraId="0CA71C19" w14:textId="77777777" w:rsidR="00286215" w:rsidRPr="00286215" w:rsidRDefault="00286215" w:rsidP="00286215">
      <w:pPr>
        <w:rPr>
          <w:rFonts w:ascii="Times New Roman" w:hAnsi="Times New Roman"/>
          <w:b/>
          <w:bCs/>
          <w:caps/>
          <w:sz w:val="28"/>
          <w:szCs w:val="28"/>
        </w:rPr>
      </w:pPr>
    </w:p>
    <w:p w14:paraId="01EDB09F" w14:textId="77777777" w:rsidR="00286215" w:rsidRPr="00286215" w:rsidRDefault="00286215" w:rsidP="00286215">
      <w:pPr>
        <w:rPr>
          <w:rFonts w:ascii="Times New Roman" w:hAnsi="Times New Roman"/>
          <w:b/>
          <w:bCs/>
          <w:caps/>
          <w:sz w:val="28"/>
          <w:szCs w:val="28"/>
        </w:rPr>
      </w:pPr>
    </w:p>
    <w:p w14:paraId="169D6675" w14:textId="77777777" w:rsidR="00286215" w:rsidRPr="00286215" w:rsidRDefault="00286215" w:rsidP="00286215">
      <w:pPr>
        <w:jc w:val="center"/>
        <w:rPr>
          <w:rFonts w:ascii="Times New Roman" w:hAnsi="Times New Roman"/>
          <w:b/>
          <w:sz w:val="28"/>
          <w:szCs w:val="28"/>
        </w:rPr>
      </w:pPr>
      <w:r w:rsidRPr="00286215">
        <w:rPr>
          <w:rFonts w:ascii="Times New Roman" w:hAnsi="Times New Roman"/>
          <w:b/>
          <w:sz w:val="40"/>
          <w:szCs w:val="40"/>
        </w:rPr>
        <w:t>Магістерська дисертація</w:t>
      </w:r>
    </w:p>
    <w:p w14:paraId="2F704DCE" w14:textId="77777777" w:rsidR="00286215" w:rsidRPr="00286215" w:rsidRDefault="00286215" w:rsidP="00286215">
      <w:pPr>
        <w:ind w:right="1719"/>
        <w:rPr>
          <w:rFonts w:ascii="Times New Roman" w:hAnsi="Times New Roman"/>
          <w:sz w:val="28"/>
          <w:szCs w:val="28"/>
          <w:vertAlign w:val="superscript"/>
        </w:rPr>
      </w:pPr>
    </w:p>
    <w:p w14:paraId="0265A444" w14:textId="77777777" w:rsidR="00286215" w:rsidRPr="00286215" w:rsidRDefault="00286215" w:rsidP="00286215">
      <w:pPr>
        <w:rPr>
          <w:rFonts w:ascii="Times New Roman" w:hAnsi="Times New Roman"/>
          <w:sz w:val="28"/>
          <w:szCs w:val="28"/>
          <w:u w:val="single"/>
        </w:rPr>
      </w:pPr>
      <w:r w:rsidRPr="00286215">
        <w:rPr>
          <w:rFonts w:ascii="Times New Roman" w:hAnsi="Times New Roman"/>
          <w:sz w:val="28"/>
          <w:szCs w:val="28"/>
        </w:rPr>
        <w:t xml:space="preserve">зі спеціальності: </w:t>
      </w:r>
      <w:r w:rsidRPr="00286215">
        <w:rPr>
          <w:rFonts w:ascii="Times New Roman" w:hAnsi="Times New Roman"/>
          <w:sz w:val="28"/>
          <w:szCs w:val="28"/>
          <w:u w:val="single"/>
        </w:rPr>
        <w:tab/>
      </w:r>
      <w:r w:rsidRPr="00286215">
        <w:rPr>
          <w:rFonts w:ascii="Times New Roman" w:hAnsi="Times New Roman"/>
          <w:i/>
          <w:sz w:val="28"/>
          <w:szCs w:val="28"/>
          <w:u w:val="single"/>
        </w:rPr>
        <w:t>123.  Комп’ютерна інженерія</w:t>
      </w:r>
      <w:r w:rsidRPr="00286215">
        <w:rPr>
          <w:rFonts w:ascii="Times New Roman" w:hAnsi="Times New Roman"/>
          <w:i/>
          <w:sz w:val="28"/>
          <w:szCs w:val="28"/>
        </w:rPr>
        <w:t>____________</w:t>
      </w:r>
      <w:r w:rsidRPr="00286215">
        <w:rPr>
          <w:rFonts w:ascii="Times New Roman" w:hAnsi="Times New Roman"/>
          <w:sz w:val="28"/>
          <w:szCs w:val="28"/>
          <w:u w:val="single"/>
        </w:rPr>
        <w:tab/>
      </w:r>
      <w:r w:rsidRPr="00286215">
        <w:rPr>
          <w:rFonts w:ascii="Times New Roman" w:hAnsi="Times New Roman"/>
          <w:sz w:val="28"/>
          <w:szCs w:val="28"/>
          <w:u w:val="single"/>
        </w:rPr>
        <w:tab/>
      </w:r>
      <w:r w:rsidRPr="00286215">
        <w:rPr>
          <w:rFonts w:ascii="Times New Roman" w:hAnsi="Times New Roman"/>
          <w:sz w:val="28"/>
          <w:szCs w:val="28"/>
          <w:u w:val="single"/>
        </w:rPr>
        <w:tab/>
      </w:r>
    </w:p>
    <w:p w14:paraId="105B82AC" w14:textId="77777777" w:rsidR="00286215" w:rsidRPr="00286215" w:rsidRDefault="00286215" w:rsidP="00286215">
      <w:pPr>
        <w:ind w:left="2836" w:firstLine="709"/>
        <w:rPr>
          <w:rFonts w:ascii="Times New Roman" w:hAnsi="Times New Roman"/>
          <w:sz w:val="28"/>
          <w:szCs w:val="28"/>
          <w:vertAlign w:val="superscript"/>
        </w:rPr>
      </w:pPr>
      <w:r w:rsidRPr="00286215">
        <w:rPr>
          <w:rFonts w:ascii="Times New Roman" w:hAnsi="Times New Roman"/>
          <w:sz w:val="28"/>
          <w:szCs w:val="28"/>
          <w:vertAlign w:val="superscript"/>
        </w:rPr>
        <w:t>(код та назва напряму підготовки або спеціальності)</w:t>
      </w:r>
    </w:p>
    <w:p w14:paraId="21B0BC48" w14:textId="77777777" w:rsidR="00286215" w:rsidRPr="00286215" w:rsidRDefault="00286215" w:rsidP="00286215">
      <w:pPr>
        <w:rPr>
          <w:rFonts w:ascii="Times New Roman" w:hAnsi="Times New Roman"/>
          <w:sz w:val="28"/>
          <w:szCs w:val="28"/>
        </w:rPr>
      </w:pPr>
      <w:proofErr w:type="gramStart"/>
      <w:r w:rsidRPr="00286215">
        <w:rPr>
          <w:rFonts w:ascii="Times New Roman" w:hAnsi="Times New Roman"/>
          <w:sz w:val="28"/>
          <w:szCs w:val="28"/>
        </w:rPr>
        <w:t>Спеціалізація:</w:t>
      </w:r>
      <w:r w:rsidRPr="00286215">
        <w:rPr>
          <w:rFonts w:ascii="Times New Roman" w:hAnsi="Times New Roman"/>
          <w:sz w:val="28"/>
          <w:szCs w:val="28"/>
        </w:rPr>
        <w:tab/>
      </w:r>
      <w:proofErr w:type="gramEnd"/>
      <w:r w:rsidRPr="00286215">
        <w:rPr>
          <w:rFonts w:ascii="Times New Roman" w:hAnsi="Times New Roman"/>
          <w:i/>
          <w:sz w:val="28"/>
          <w:szCs w:val="28"/>
          <w:u w:val="single"/>
        </w:rPr>
        <w:t>123. Комп’ютерні системи та мережі</w:t>
      </w:r>
      <w:r w:rsidRPr="00286215">
        <w:rPr>
          <w:rFonts w:ascii="Times New Roman" w:hAnsi="Times New Roman"/>
          <w:i/>
          <w:sz w:val="28"/>
          <w:szCs w:val="28"/>
        </w:rPr>
        <w:t>_________________</w:t>
      </w:r>
      <w:r w:rsidRPr="00286215">
        <w:rPr>
          <w:rFonts w:ascii="Times New Roman" w:hAnsi="Times New Roman"/>
          <w:sz w:val="28"/>
          <w:szCs w:val="28"/>
        </w:rPr>
        <w:tab/>
      </w:r>
      <w:r w:rsidRPr="00286215">
        <w:rPr>
          <w:rFonts w:ascii="Times New Roman" w:hAnsi="Times New Roman"/>
          <w:sz w:val="28"/>
          <w:szCs w:val="28"/>
        </w:rPr>
        <w:tab/>
      </w:r>
      <w:r w:rsidRPr="00286215">
        <w:rPr>
          <w:rFonts w:ascii="Times New Roman" w:hAnsi="Times New Roman"/>
          <w:sz w:val="28"/>
          <w:szCs w:val="28"/>
        </w:rPr>
        <w:tab/>
      </w:r>
    </w:p>
    <w:p w14:paraId="1433DEB1" w14:textId="45270F2E" w:rsidR="00286215" w:rsidRPr="00286215" w:rsidRDefault="00286215" w:rsidP="00286215">
      <w:pPr>
        <w:spacing w:before="120"/>
        <w:rPr>
          <w:rFonts w:ascii="Times New Roman" w:hAnsi="Times New Roman"/>
          <w:sz w:val="28"/>
          <w:szCs w:val="28"/>
        </w:rPr>
      </w:pPr>
      <w:r w:rsidRPr="00286215">
        <w:rPr>
          <w:rFonts w:ascii="Times New Roman" w:hAnsi="Times New Roman"/>
          <w:sz w:val="28"/>
          <w:szCs w:val="28"/>
        </w:rPr>
        <w:t xml:space="preserve">на тему: </w:t>
      </w:r>
      <w:r w:rsidRPr="00F85838">
        <w:rPr>
          <w:rFonts w:ascii="Times New Roman" w:hAnsi="Times New Roman"/>
          <w:sz w:val="28"/>
          <w:szCs w:val="28"/>
          <w:u w:val="single"/>
          <w:lang w:val="uk-UA"/>
        </w:rPr>
        <w:t xml:space="preserve">Навчальна система на основі </w:t>
      </w:r>
      <w:r w:rsidR="00F85838" w:rsidRPr="00F85838">
        <w:rPr>
          <w:rFonts w:ascii="Times New Roman" w:hAnsi="Times New Roman"/>
          <w:sz w:val="28"/>
          <w:szCs w:val="28"/>
          <w:u w:val="single"/>
          <w:lang w:val="uk-UA"/>
        </w:rPr>
        <w:t>нейронної мережі та доповненої реальності</w:t>
      </w:r>
      <w:r w:rsidRPr="00286215">
        <w:rPr>
          <w:rFonts w:ascii="Times New Roman" w:hAnsi="Times New Roman"/>
          <w:sz w:val="28"/>
          <w:szCs w:val="28"/>
          <w:u w:val="single"/>
        </w:rPr>
        <w:tab/>
      </w:r>
      <w:r w:rsidRPr="00286215">
        <w:rPr>
          <w:rFonts w:ascii="Times New Roman" w:hAnsi="Times New Roman"/>
          <w:sz w:val="28"/>
          <w:szCs w:val="28"/>
          <w:u w:val="single"/>
        </w:rPr>
        <w:tab/>
      </w:r>
      <w:r w:rsidRPr="00286215">
        <w:rPr>
          <w:rFonts w:ascii="Times New Roman" w:hAnsi="Times New Roman"/>
          <w:sz w:val="28"/>
          <w:szCs w:val="28"/>
          <w:u w:val="single"/>
        </w:rPr>
        <w:tab/>
      </w:r>
      <w:r w:rsidRPr="00286215">
        <w:rPr>
          <w:rFonts w:ascii="Times New Roman" w:hAnsi="Times New Roman"/>
          <w:sz w:val="28"/>
          <w:szCs w:val="28"/>
          <w:u w:val="single"/>
        </w:rPr>
        <w:tab/>
      </w:r>
      <w:r w:rsidRPr="00286215">
        <w:rPr>
          <w:rFonts w:ascii="Times New Roman" w:hAnsi="Times New Roman"/>
          <w:sz w:val="28"/>
          <w:szCs w:val="28"/>
          <w:u w:val="single"/>
        </w:rPr>
        <w:tab/>
      </w:r>
      <w:r w:rsidRPr="00286215">
        <w:rPr>
          <w:rFonts w:ascii="Times New Roman" w:hAnsi="Times New Roman"/>
          <w:sz w:val="28"/>
          <w:szCs w:val="28"/>
          <w:u w:val="single"/>
        </w:rPr>
        <w:tab/>
      </w:r>
      <w:r w:rsidRPr="00286215">
        <w:rPr>
          <w:rFonts w:ascii="Times New Roman" w:hAnsi="Times New Roman"/>
          <w:sz w:val="28"/>
          <w:szCs w:val="28"/>
          <w:u w:val="single"/>
        </w:rPr>
        <w:tab/>
      </w:r>
      <w:r w:rsidRPr="00286215">
        <w:rPr>
          <w:rFonts w:ascii="Times New Roman" w:hAnsi="Times New Roman"/>
          <w:sz w:val="28"/>
          <w:szCs w:val="28"/>
          <w:u w:val="single"/>
        </w:rPr>
        <w:tab/>
      </w:r>
      <w:r w:rsidRPr="00286215">
        <w:rPr>
          <w:rFonts w:ascii="Times New Roman" w:hAnsi="Times New Roman"/>
          <w:sz w:val="28"/>
          <w:szCs w:val="28"/>
          <w:u w:val="single"/>
        </w:rPr>
        <w:tab/>
      </w:r>
      <w:r w:rsidRPr="00286215">
        <w:rPr>
          <w:rFonts w:ascii="Times New Roman" w:hAnsi="Times New Roman"/>
          <w:sz w:val="28"/>
          <w:szCs w:val="28"/>
          <w:u w:val="single"/>
        </w:rPr>
        <w:tab/>
      </w:r>
      <w:r w:rsidRPr="00286215">
        <w:rPr>
          <w:rFonts w:ascii="Times New Roman" w:hAnsi="Times New Roman"/>
          <w:sz w:val="28"/>
          <w:szCs w:val="28"/>
          <w:u w:val="single"/>
        </w:rPr>
        <w:tab/>
      </w:r>
      <w:r w:rsidRPr="00286215">
        <w:rPr>
          <w:rFonts w:ascii="Times New Roman" w:hAnsi="Times New Roman"/>
          <w:sz w:val="28"/>
          <w:szCs w:val="28"/>
          <w:u w:val="single"/>
        </w:rPr>
        <w:tab/>
      </w:r>
    </w:p>
    <w:p w14:paraId="24F2D92F" w14:textId="59E22DC1" w:rsidR="00286215" w:rsidRPr="00F85838" w:rsidRDefault="00F85838" w:rsidP="00286215">
      <w:pPr>
        <w:spacing w:before="240"/>
        <w:rPr>
          <w:rFonts w:ascii="Times New Roman" w:hAnsi="Times New Roman"/>
          <w:bCs/>
          <w:sz w:val="28"/>
          <w:szCs w:val="28"/>
          <w:lang w:val="uk-UA"/>
        </w:rPr>
      </w:pPr>
      <w:r>
        <w:rPr>
          <w:rFonts w:ascii="Times New Roman" w:hAnsi="Times New Roman"/>
          <w:bCs/>
          <w:sz w:val="28"/>
          <w:szCs w:val="28"/>
        </w:rPr>
        <w:t>Виконав: студент</w:t>
      </w:r>
      <w:r w:rsidR="00286215" w:rsidRPr="00286215">
        <w:rPr>
          <w:rFonts w:ascii="Times New Roman" w:hAnsi="Times New Roman"/>
          <w:bCs/>
          <w:sz w:val="28"/>
          <w:szCs w:val="28"/>
        </w:rPr>
        <w:t xml:space="preserve"> </w:t>
      </w:r>
      <w:r w:rsidRPr="006824B8">
        <w:rPr>
          <w:rFonts w:ascii="Times New Roman" w:hAnsi="Times New Roman"/>
          <w:bCs/>
          <w:sz w:val="28"/>
          <w:szCs w:val="28"/>
          <w:u w:val="single"/>
          <w:lang w:val="en-US"/>
        </w:rPr>
        <w:t>II</w:t>
      </w:r>
      <w:r w:rsidR="00286215" w:rsidRPr="00286215">
        <w:rPr>
          <w:rFonts w:ascii="Times New Roman" w:hAnsi="Times New Roman"/>
          <w:bCs/>
          <w:sz w:val="28"/>
          <w:szCs w:val="28"/>
        </w:rPr>
        <w:t xml:space="preserve"> курсу, групи </w:t>
      </w:r>
      <w:r w:rsidR="00286215" w:rsidRPr="00286215">
        <w:rPr>
          <w:rFonts w:ascii="Times New Roman" w:hAnsi="Times New Roman"/>
          <w:bCs/>
          <w:sz w:val="28"/>
          <w:szCs w:val="28"/>
          <w:u w:val="single"/>
        </w:rPr>
        <w:tab/>
      </w:r>
      <w:r>
        <w:rPr>
          <w:rFonts w:ascii="Times New Roman" w:hAnsi="Times New Roman"/>
          <w:bCs/>
          <w:sz w:val="28"/>
          <w:szCs w:val="28"/>
          <w:u w:val="single"/>
          <w:lang w:val="uk-UA"/>
        </w:rPr>
        <w:t xml:space="preserve">                         ІО-82МП</w:t>
      </w:r>
      <w:r w:rsidR="00286215" w:rsidRPr="00286215">
        <w:rPr>
          <w:rFonts w:ascii="Times New Roman" w:hAnsi="Times New Roman"/>
          <w:bCs/>
          <w:sz w:val="28"/>
          <w:szCs w:val="28"/>
          <w:u w:val="single"/>
        </w:rPr>
        <w:tab/>
      </w:r>
      <w:r w:rsidR="00286215" w:rsidRPr="00286215">
        <w:rPr>
          <w:rFonts w:ascii="Times New Roman" w:hAnsi="Times New Roman"/>
          <w:bCs/>
          <w:sz w:val="28"/>
          <w:szCs w:val="28"/>
          <w:u w:val="single"/>
        </w:rPr>
        <w:tab/>
      </w:r>
      <w:r w:rsidR="00286215" w:rsidRPr="00286215">
        <w:rPr>
          <w:rFonts w:ascii="Times New Roman" w:hAnsi="Times New Roman"/>
          <w:bCs/>
          <w:sz w:val="28"/>
          <w:szCs w:val="28"/>
          <w:u w:val="single"/>
        </w:rPr>
        <w:tab/>
      </w:r>
    </w:p>
    <w:p w14:paraId="1382B259" w14:textId="55021CB4" w:rsidR="00286215" w:rsidRPr="000B512A" w:rsidRDefault="00F85838" w:rsidP="00F85838">
      <w:pPr>
        <w:rPr>
          <w:rFonts w:ascii="Times New Roman" w:hAnsi="Times New Roman"/>
          <w:sz w:val="28"/>
          <w:szCs w:val="28"/>
          <w:vertAlign w:val="superscript"/>
          <w:lang w:val="uk-UA"/>
        </w:rPr>
      </w:pPr>
      <w:r>
        <w:rPr>
          <w:rFonts w:ascii="Times New Roman" w:hAnsi="Times New Roman"/>
          <w:sz w:val="28"/>
          <w:szCs w:val="28"/>
          <w:vertAlign w:val="superscript"/>
          <w:lang w:val="uk-UA"/>
        </w:rPr>
        <w:t xml:space="preserve">                                                                                                                                </w:t>
      </w:r>
      <w:r w:rsidR="00286215" w:rsidRPr="000B512A">
        <w:rPr>
          <w:rFonts w:ascii="Times New Roman" w:hAnsi="Times New Roman"/>
          <w:sz w:val="28"/>
          <w:szCs w:val="28"/>
          <w:vertAlign w:val="superscript"/>
          <w:lang w:val="uk-UA"/>
        </w:rPr>
        <w:t>(шифр групи)</w:t>
      </w:r>
    </w:p>
    <w:p w14:paraId="1800C4BF" w14:textId="2ABD632B" w:rsidR="00286215" w:rsidRPr="000B512A" w:rsidRDefault="00286215" w:rsidP="00286215">
      <w:pPr>
        <w:rPr>
          <w:rFonts w:ascii="Times New Roman" w:hAnsi="Times New Roman"/>
          <w:bCs/>
          <w:sz w:val="28"/>
          <w:szCs w:val="28"/>
          <w:u w:val="single"/>
          <w:lang w:val="uk-UA"/>
        </w:rPr>
      </w:pPr>
      <w:r w:rsidRPr="000B512A">
        <w:rPr>
          <w:rFonts w:ascii="Times New Roman" w:hAnsi="Times New Roman"/>
          <w:bCs/>
          <w:sz w:val="28"/>
          <w:szCs w:val="28"/>
          <w:u w:val="single"/>
          <w:lang w:val="uk-UA"/>
        </w:rPr>
        <w:tab/>
      </w:r>
      <w:r w:rsidR="006824B8">
        <w:rPr>
          <w:rFonts w:ascii="Times New Roman" w:hAnsi="Times New Roman"/>
          <w:bCs/>
          <w:sz w:val="28"/>
          <w:szCs w:val="28"/>
          <w:u w:val="single"/>
          <w:lang w:val="uk-UA"/>
        </w:rPr>
        <w:t xml:space="preserve">           Жабокрицький Ігор Вадимович</w:t>
      </w:r>
      <w:r w:rsidRPr="000B512A">
        <w:rPr>
          <w:rFonts w:ascii="Times New Roman" w:hAnsi="Times New Roman"/>
          <w:bCs/>
          <w:sz w:val="28"/>
          <w:szCs w:val="28"/>
          <w:u w:val="single"/>
          <w:lang w:val="uk-UA"/>
        </w:rPr>
        <w:tab/>
      </w:r>
      <w:r w:rsidRPr="000B512A">
        <w:rPr>
          <w:rFonts w:ascii="Times New Roman" w:hAnsi="Times New Roman"/>
          <w:bCs/>
          <w:sz w:val="28"/>
          <w:szCs w:val="28"/>
          <w:u w:val="single"/>
          <w:lang w:val="uk-UA"/>
        </w:rPr>
        <w:tab/>
      </w:r>
      <w:r w:rsidRPr="000B512A">
        <w:rPr>
          <w:rFonts w:ascii="Times New Roman" w:hAnsi="Times New Roman"/>
          <w:bCs/>
          <w:sz w:val="28"/>
          <w:szCs w:val="28"/>
          <w:u w:val="single"/>
          <w:lang w:val="uk-UA"/>
        </w:rPr>
        <w:tab/>
      </w:r>
      <w:r w:rsidRPr="000B512A">
        <w:rPr>
          <w:rFonts w:ascii="Times New Roman" w:hAnsi="Times New Roman"/>
          <w:bCs/>
          <w:sz w:val="28"/>
          <w:szCs w:val="28"/>
          <w:u w:val="single"/>
          <w:lang w:val="uk-UA"/>
        </w:rPr>
        <w:tab/>
      </w:r>
      <w:r w:rsidRPr="000B512A">
        <w:rPr>
          <w:rFonts w:ascii="Times New Roman" w:hAnsi="Times New Roman"/>
          <w:bCs/>
          <w:sz w:val="28"/>
          <w:szCs w:val="28"/>
          <w:u w:val="single"/>
          <w:lang w:val="uk-UA"/>
        </w:rPr>
        <w:tab/>
      </w:r>
      <w:r w:rsidRPr="000B512A">
        <w:rPr>
          <w:rFonts w:ascii="Times New Roman" w:hAnsi="Times New Roman"/>
          <w:bCs/>
          <w:sz w:val="28"/>
          <w:szCs w:val="28"/>
          <w:u w:val="single"/>
          <w:lang w:val="uk-UA"/>
        </w:rPr>
        <w:tab/>
      </w:r>
    </w:p>
    <w:p w14:paraId="708880A4" w14:textId="77777777" w:rsidR="00286215" w:rsidRPr="000B512A" w:rsidRDefault="00286215" w:rsidP="00286215">
      <w:pPr>
        <w:ind w:left="1418" w:firstLine="709"/>
        <w:rPr>
          <w:rFonts w:ascii="Times New Roman" w:hAnsi="Times New Roman"/>
          <w:sz w:val="28"/>
          <w:szCs w:val="28"/>
          <w:vertAlign w:val="superscript"/>
          <w:lang w:val="uk-UA"/>
        </w:rPr>
      </w:pPr>
      <w:r w:rsidRPr="000B512A">
        <w:rPr>
          <w:rFonts w:ascii="Times New Roman" w:hAnsi="Times New Roman"/>
          <w:sz w:val="28"/>
          <w:szCs w:val="28"/>
          <w:vertAlign w:val="superscript"/>
          <w:lang w:val="uk-UA"/>
        </w:rPr>
        <w:t>(прізвище, ім’я, по батькові)</w:t>
      </w:r>
      <w:r w:rsidRPr="000B512A">
        <w:rPr>
          <w:rFonts w:ascii="Times New Roman" w:hAnsi="Times New Roman"/>
          <w:sz w:val="28"/>
          <w:szCs w:val="28"/>
          <w:vertAlign w:val="superscript"/>
          <w:lang w:val="uk-UA"/>
        </w:rPr>
        <w:tab/>
      </w:r>
      <w:r w:rsidRPr="000B512A">
        <w:rPr>
          <w:rFonts w:ascii="Times New Roman" w:hAnsi="Times New Roman"/>
          <w:sz w:val="28"/>
          <w:szCs w:val="28"/>
          <w:vertAlign w:val="superscript"/>
          <w:lang w:val="uk-UA"/>
        </w:rPr>
        <w:tab/>
      </w:r>
      <w:r w:rsidRPr="000B512A">
        <w:rPr>
          <w:rFonts w:ascii="Times New Roman" w:hAnsi="Times New Roman"/>
          <w:sz w:val="28"/>
          <w:szCs w:val="28"/>
          <w:vertAlign w:val="superscript"/>
          <w:lang w:val="uk-UA"/>
        </w:rPr>
        <w:tab/>
      </w:r>
      <w:r w:rsidRPr="000B512A">
        <w:rPr>
          <w:rFonts w:ascii="Times New Roman" w:hAnsi="Times New Roman"/>
          <w:sz w:val="28"/>
          <w:szCs w:val="28"/>
          <w:vertAlign w:val="superscript"/>
          <w:lang w:val="uk-UA"/>
        </w:rPr>
        <w:tab/>
      </w:r>
      <w:r w:rsidRPr="000B512A">
        <w:rPr>
          <w:rFonts w:ascii="Times New Roman" w:hAnsi="Times New Roman"/>
          <w:sz w:val="28"/>
          <w:szCs w:val="28"/>
          <w:vertAlign w:val="superscript"/>
          <w:lang w:val="uk-UA"/>
        </w:rPr>
        <w:tab/>
        <w:t xml:space="preserve">(підпис) </w:t>
      </w:r>
    </w:p>
    <w:p w14:paraId="3FBC08B1" w14:textId="503613F1" w:rsidR="00286215" w:rsidRPr="00286215" w:rsidRDefault="00286215" w:rsidP="00286215">
      <w:pPr>
        <w:spacing w:before="120"/>
        <w:rPr>
          <w:rFonts w:ascii="Times New Roman" w:hAnsi="Times New Roman"/>
          <w:bCs/>
          <w:sz w:val="28"/>
          <w:szCs w:val="28"/>
        </w:rPr>
      </w:pPr>
      <w:r w:rsidRPr="00286215">
        <w:rPr>
          <w:rFonts w:ascii="Times New Roman" w:hAnsi="Times New Roman"/>
          <w:bCs/>
          <w:sz w:val="28"/>
          <w:szCs w:val="28"/>
        </w:rPr>
        <w:t xml:space="preserve">Науковий керівник </w:t>
      </w:r>
      <w:r w:rsidRPr="00286215">
        <w:rPr>
          <w:rFonts w:ascii="Times New Roman" w:hAnsi="Times New Roman"/>
          <w:bCs/>
          <w:sz w:val="28"/>
          <w:szCs w:val="28"/>
          <w:u w:val="single"/>
        </w:rPr>
        <w:tab/>
      </w:r>
      <w:r w:rsidR="006824B8">
        <w:rPr>
          <w:rFonts w:ascii="Times New Roman" w:hAnsi="Times New Roman"/>
          <w:bCs/>
          <w:sz w:val="28"/>
          <w:szCs w:val="28"/>
          <w:u w:val="single"/>
          <w:lang w:val="uk-UA"/>
        </w:rPr>
        <w:t xml:space="preserve">                     д.т.н., проф. Стіренко С.Г.</w:t>
      </w:r>
      <w:r w:rsidRPr="00286215">
        <w:rPr>
          <w:rFonts w:ascii="Times New Roman" w:hAnsi="Times New Roman"/>
          <w:bCs/>
          <w:sz w:val="28"/>
          <w:szCs w:val="28"/>
          <w:u w:val="single"/>
        </w:rPr>
        <w:tab/>
      </w:r>
      <w:r w:rsidRPr="00286215">
        <w:rPr>
          <w:rFonts w:ascii="Times New Roman" w:hAnsi="Times New Roman"/>
          <w:bCs/>
          <w:sz w:val="28"/>
          <w:szCs w:val="28"/>
          <w:u w:val="single"/>
        </w:rPr>
        <w:tab/>
      </w:r>
      <w:r w:rsidRPr="00286215">
        <w:rPr>
          <w:rFonts w:ascii="Times New Roman" w:hAnsi="Times New Roman"/>
          <w:bCs/>
          <w:sz w:val="28"/>
          <w:szCs w:val="28"/>
          <w:u w:val="single"/>
        </w:rPr>
        <w:tab/>
      </w:r>
    </w:p>
    <w:p w14:paraId="2BA6448B" w14:textId="77777777" w:rsidR="00286215" w:rsidRPr="00286215" w:rsidRDefault="00286215" w:rsidP="00286215">
      <w:pPr>
        <w:ind w:left="2127" w:firstLine="709"/>
        <w:rPr>
          <w:rFonts w:ascii="Times New Roman" w:hAnsi="Times New Roman"/>
          <w:sz w:val="28"/>
          <w:szCs w:val="28"/>
          <w:vertAlign w:val="superscript"/>
        </w:rPr>
      </w:pPr>
      <w:r w:rsidRPr="00286215">
        <w:rPr>
          <w:rFonts w:ascii="Times New Roman" w:hAnsi="Times New Roman"/>
          <w:sz w:val="28"/>
          <w:szCs w:val="28"/>
          <w:vertAlign w:val="superscript"/>
        </w:rPr>
        <w:t xml:space="preserve">(посада, науковий ступінь, вчене </w:t>
      </w:r>
      <w:proofErr w:type="gramStart"/>
      <w:r w:rsidRPr="00286215">
        <w:rPr>
          <w:rFonts w:ascii="Times New Roman" w:hAnsi="Times New Roman"/>
          <w:sz w:val="28"/>
          <w:szCs w:val="28"/>
          <w:vertAlign w:val="superscript"/>
        </w:rPr>
        <w:t>звання,  прізвище</w:t>
      </w:r>
      <w:proofErr w:type="gramEnd"/>
      <w:r w:rsidRPr="00286215">
        <w:rPr>
          <w:rFonts w:ascii="Times New Roman" w:hAnsi="Times New Roman"/>
          <w:sz w:val="28"/>
          <w:szCs w:val="28"/>
          <w:vertAlign w:val="superscript"/>
        </w:rPr>
        <w:t xml:space="preserve"> та ініціали)</w:t>
      </w:r>
      <w:r w:rsidRPr="00286215">
        <w:rPr>
          <w:rFonts w:ascii="Times New Roman" w:hAnsi="Times New Roman"/>
          <w:sz w:val="28"/>
          <w:szCs w:val="28"/>
          <w:vertAlign w:val="superscript"/>
        </w:rPr>
        <w:tab/>
        <w:t xml:space="preserve">(підпис) </w:t>
      </w:r>
    </w:p>
    <w:p w14:paraId="24A064F6" w14:textId="18855B4A" w:rsidR="00286215" w:rsidRPr="00952A5F" w:rsidRDefault="00286215" w:rsidP="00286215">
      <w:pPr>
        <w:spacing w:before="120"/>
        <w:rPr>
          <w:rFonts w:ascii="Times New Roman" w:hAnsi="Times New Roman"/>
          <w:bCs/>
          <w:sz w:val="28"/>
          <w:szCs w:val="28"/>
          <w:lang w:val="uk-UA"/>
        </w:rPr>
      </w:pPr>
      <w:r w:rsidRPr="00286215">
        <w:rPr>
          <w:rFonts w:ascii="Times New Roman" w:hAnsi="Times New Roman"/>
          <w:bCs/>
          <w:sz w:val="28"/>
          <w:szCs w:val="28"/>
        </w:rPr>
        <w:t xml:space="preserve">Консультант </w:t>
      </w:r>
      <w:r w:rsidRPr="00286215">
        <w:rPr>
          <w:rFonts w:ascii="Times New Roman" w:hAnsi="Times New Roman"/>
          <w:bCs/>
          <w:sz w:val="28"/>
          <w:szCs w:val="28"/>
          <w:u w:val="single"/>
        </w:rPr>
        <w:tab/>
      </w:r>
      <w:r w:rsidR="006824B8">
        <w:rPr>
          <w:rFonts w:ascii="Times New Roman" w:hAnsi="Times New Roman"/>
          <w:bCs/>
          <w:sz w:val="28"/>
          <w:szCs w:val="28"/>
          <w:u w:val="single"/>
          <w:lang w:val="uk-UA"/>
        </w:rPr>
        <w:t>нормоконтроль д.т.н., проф. Кулаков Ю.О.</w:t>
      </w:r>
      <w:r w:rsidRPr="00952A5F">
        <w:rPr>
          <w:rFonts w:ascii="Times New Roman" w:hAnsi="Times New Roman"/>
          <w:bCs/>
          <w:sz w:val="28"/>
          <w:szCs w:val="28"/>
          <w:u w:val="single"/>
          <w:lang w:val="uk-UA"/>
        </w:rPr>
        <w:tab/>
      </w:r>
      <w:r w:rsidRPr="00952A5F">
        <w:rPr>
          <w:rFonts w:ascii="Times New Roman" w:hAnsi="Times New Roman"/>
          <w:bCs/>
          <w:sz w:val="28"/>
          <w:szCs w:val="28"/>
          <w:u w:val="single"/>
          <w:lang w:val="uk-UA"/>
        </w:rPr>
        <w:tab/>
      </w:r>
      <w:r w:rsidRPr="00952A5F">
        <w:rPr>
          <w:rFonts w:ascii="Times New Roman" w:hAnsi="Times New Roman"/>
          <w:bCs/>
          <w:sz w:val="28"/>
          <w:szCs w:val="28"/>
          <w:u w:val="single"/>
          <w:lang w:val="uk-UA"/>
        </w:rPr>
        <w:tab/>
      </w:r>
    </w:p>
    <w:p w14:paraId="384DEA63" w14:textId="77777777" w:rsidR="00286215" w:rsidRPr="00952A5F" w:rsidRDefault="00286215" w:rsidP="00286215">
      <w:pPr>
        <w:ind w:left="1418" w:firstLine="709"/>
        <w:rPr>
          <w:rFonts w:ascii="Times New Roman" w:hAnsi="Times New Roman"/>
          <w:sz w:val="28"/>
          <w:szCs w:val="28"/>
          <w:vertAlign w:val="superscript"/>
          <w:lang w:val="uk-UA"/>
        </w:rPr>
      </w:pPr>
      <w:r w:rsidRPr="00952A5F">
        <w:rPr>
          <w:rFonts w:ascii="Times New Roman" w:hAnsi="Times New Roman"/>
          <w:sz w:val="28"/>
          <w:szCs w:val="28"/>
          <w:vertAlign w:val="superscript"/>
          <w:lang w:val="uk-UA"/>
        </w:rPr>
        <w:t>(назва розділу)</w:t>
      </w:r>
      <w:r w:rsidRPr="00952A5F">
        <w:rPr>
          <w:rFonts w:ascii="Times New Roman" w:hAnsi="Times New Roman"/>
          <w:sz w:val="28"/>
          <w:szCs w:val="28"/>
          <w:vertAlign w:val="superscript"/>
          <w:lang w:val="uk-UA"/>
        </w:rPr>
        <w:tab/>
      </w:r>
      <w:r w:rsidRPr="00952A5F">
        <w:rPr>
          <w:rFonts w:ascii="Times New Roman" w:hAnsi="Times New Roman"/>
          <w:spacing w:val="-8"/>
          <w:sz w:val="28"/>
          <w:szCs w:val="28"/>
          <w:vertAlign w:val="superscript"/>
          <w:lang w:val="uk-UA"/>
        </w:rPr>
        <w:t>(посада, вчене звання, науковий ступінь, прізвище, ініціали)</w:t>
      </w:r>
      <w:r w:rsidRPr="00952A5F">
        <w:rPr>
          <w:rFonts w:ascii="Times New Roman" w:hAnsi="Times New Roman"/>
          <w:sz w:val="28"/>
          <w:szCs w:val="28"/>
          <w:vertAlign w:val="superscript"/>
          <w:lang w:val="uk-UA"/>
        </w:rPr>
        <w:tab/>
        <w:t xml:space="preserve">(підпис) </w:t>
      </w:r>
    </w:p>
    <w:p w14:paraId="2025BA93" w14:textId="77777777" w:rsidR="00286215" w:rsidRPr="00286215" w:rsidRDefault="00286215" w:rsidP="00286215">
      <w:pPr>
        <w:spacing w:before="120"/>
        <w:rPr>
          <w:rFonts w:ascii="Times New Roman" w:hAnsi="Times New Roman"/>
          <w:bCs/>
          <w:sz w:val="28"/>
          <w:szCs w:val="28"/>
        </w:rPr>
      </w:pPr>
      <w:r w:rsidRPr="00286215">
        <w:rPr>
          <w:rFonts w:ascii="Times New Roman" w:hAnsi="Times New Roman"/>
          <w:bCs/>
          <w:sz w:val="28"/>
          <w:szCs w:val="28"/>
        </w:rPr>
        <w:t xml:space="preserve">Рецензент </w:t>
      </w:r>
      <w:r w:rsidRPr="00286215">
        <w:rPr>
          <w:rFonts w:ascii="Times New Roman" w:hAnsi="Times New Roman"/>
          <w:bCs/>
          <w:sz w:val="28"/>
          <w:szCs w:val="28"/>
          <w:u w:val="single"/>
        </w:rPr>
        <w:tab/>
      </w:r>
      <w:r w:rsidRPr="00286215">
        <w:rPr>
          <w:rFonts w:ascii="Times New Roman" w:hAnsi="Times New Roman"/>
          <w:bCs/>
          <w:sz w:val="28"/>
          <w:szCs w:val="28"/>
          <w:u w:val="single"/>
        </w:rPr>
        <w:tab/>
      </w:r>
      <w:r w:rsidRPr="00286215">
        <w:rPr>
          <w:rFonts w:ascii="Times New Roman" w:hAnsi="Times New Roman"/>
          <w:bCs/>
          <w:sz w:val="28"/>
          <w:szCs w:val="28"/>
          <w:u w:val="single"/>
        </w:rPr>
        <w:tab/>
      </w:r>
      <w:r w:rsidRPr="00286215">
        <w:rPr>
          <w:rFonts w:ascii="Times New Roman" w:hAnsi="Times New Roman"/>
          <w:bCs/>
          <w:sz w:val="28"/>
          <w:szCs w:val="28"/>
          <w:u w:val="single"/>
        </w:rPr>
        <w:tab/>
      </w:r>
      <w:r w:rsidRPr="00286215">
        <w:rPr>
          <w:rFonts w:ascii="Times New Roman" w:hAnsi="Times New Roman"/>
          <w:bCs/>
          <w:sz w:val="28"/>
          <w:szCs w:val="28"/>
          <w:u w:val="single"/>
        </w:rPr>
        <w:tab/>
      </w:r>
      <w:r w:rsidRPr="00286215">
        <w:rPr>
          <w:rFonts w:ascii="Times New Roman" w:hAnsi="Times New Roman"/>
          <w:bCs/>
          <w:sz w:val="28"/>
          <w:szCs w:val="28"/>
          <w:u w:val="single"/>
        </w:rPr>
        <w:tab/>
      </w:r>
      <w:r w:rsidRPr="00286215">
        <w:rPr>
          <w:rFonts w:ascii="Times New Roman" w:hAnsi="Times New Roman"/>
          <w:bCs/>
          <w:sz w:val="28"/>
          <w:szCs w:val="28"/>
          <w:u w:val="single"/>
        </w:rPr>
        <w:tab/>
      </w:r>
      <w:r w:rsidRPr="00286215">
        <w:rPr>
          <w:rFonts w:ascii="Times New Roman" w:hAnsi="Times New Roman"/>
          <w:bCs/>
          <w:sz w:val="28"/>
          <w:szCs w:val="28"/>
          <w:u w:val="single"/>
        </w:rPr>
        <w:tab/>
      </w:r>
      <w:r w:rsidRPr="00286215">
        <w:rPr>
          <w:rFonts w:ascii="Times New Roman" w:hAnsi="Times New Roman"/>
          <w:bCs/>
          <w:sz w:val="28"/>
          <w:szCs w:val="28"/>
          <w:u w:val="single"/>
        </w:rPr>
        <w:tab/>
      </w:r>
      <w:r w:rsidRPr="00286215">
        <w:rPr>
          <w:rFonts w:ascii="Times New Roman" w:hAnsi="Times New Roman"/>
          <w:bCs/>
          <w:sz w:val="28"/>
          <w:szCs w:val="28"/>
          <w:u w:val="single"/>
        </w:rPr>
        <w:tab/>
      </w:r>
      <w:r w:rsidRPr="00286215">
        <w:rPr>
          <w:rFonts w:ascii="Times New Roman" w:hAnsi="Times New Roman"/>
          <w:bCs/>
          <w:sz w:val="28"/>
          <w:szCs w:val="28"/>
          <w:u w:val="single"/>
        </w:rPr>
        <w:tab/>
      </w:r>
      <w:r w:rsidRPr="00286215">
        <w:rPr>
          <w:rFonts w:ascii="Times New Roman" w:hAnsi="Times New Roman"/>
          <w:bCs/>
          <w:sz w:val="28"/>
          <w:szCs w:val="28"/>
          <w:u w:val="single"/>
        </w:rPr>
        <w:tab/>
      </w:r>
    </w:p>
    <w:p w14:paraId="62734E60" w14:textId="77777777" w:rsidR="00286215" w:rsidRPr="00286215" w:rsidRDefault="00286215" w:rsidP="00286215">
      <w:pPr>
        <w:ind w:firstLine="1276"/>
        <w:rPr>
          <w:rFonts w:ascii="Times New Roman" w:hAnsi="Times New Roman"/>
          <w:sz w:val="28"/>
          <w:szCs w:val="28"/>
          <w:vertAlign w:val="superscript"/>
        </w:rPr>
      </w:pPr>
      <w:r w:rsidRPr="00286215">
        <w:rPr>
          <w:rFonts w:ascii="Times New Roman" w:hAnsi="Times New Roman"/>
          <w:sz w:val="28"/>
          <w:szCs w:val="28"/>
          <w:vertAlign w:val="superscript"/>
        </w:rPr>
        <w:t xml:space="preserve">(посада, науковий ступінь, вчене звання, науковий ступінь, прізвище та </w:t>
      </w:r>
      <w:proofErr w:type="gramStart"/>
      <w:r w:rsidRPr="00286215">
        <w:rPr>
          <w:rFonts w:ascii="Times New Roman" w:hAnsi="Times New Roman"/>
          <w:sz w:val="28"/>
          <w:szCs w:val="28"/>
          <w:vertAlign w:val="superscript"/>
        </w:rPr>
        <w:t>ініціали)</w:t>
      </w:r>
      <w:r w:rsidRPr="00286215">
        <w:rPr>
          <w:rFonts w:ascii="Times New Roman" w:hAnsi="Times New Roman"/>
          <w:sz w:val="28"/>
          <w:szCs w:val="28"/>
          <w:vertAlign w:val="superscript"/>
        </w:rPr>
        <w:tab/>
      </w:r>
      <w:proofErr w:type="gramEnd"/>
      <w:r w:rsidRPr="00286215">
        <w:rPr>
          <w:rFonts w:ascii="Times New Roman" w:hAnsi="Times New Roman"/>
          <w:sz w:val="28"/>
          <w:szCs w:val="28"/>
          <w:vertAlign w:val="superscript"/>
        </w:rPr>
        <w:t xml:space="preserve">(підпис) </w:t>
      </w:r>
    </w:p>
    <w:p w14:paraId="7C92A2D2" w14:textId="77777777" w:rsidR="00286215" w:rsidRPr="00286215" w:rsidRDefault="00286215" w:rsidP="00286215">
      <w:pPr>
        <w:ind w:left="4536"/>
        <w:rPr>
          <w:rFonts w:ascii="Times New Roman" w:hAnsi="Times New Roman"/>
          <w:sz w:val="28"/>
          <w:szCs w:val="28"/>
        </w:rPr>
      </w:pPr>
    </w:p>
    <w:p w14:paraId="207D4C59" w14:textId="77777777" w:rsidR="00286215" w:rsidRPr="00286215" w:rsidRDefault="00286215" w:rsidP="00286215">
      <w:pPr>
        <w:ind w:left="4536"/>
        <w:rPr>
          <w:rFonts w:ascii="Times New Roman" w:hAnsi="Times New Roman"/>
          <w:sz w:val="28"/>
          <w:szCs w:val="28"/>
        </w:rPr>
      </w:pPr>
      <w:r w:rsidRPr="00286215">
        <w:rPr>
          <w:rFonts w:ascii="Times New Roman" w:hAnsi="Times New Roman"/>
          <w:sz w:val="28"/>
          <w:szCs w:val="28"/>
        </w:rPr>
        <w:t>Засвідчую, що у цій магістерській дисертації немає запозичень з праць інших авторів без відповідних посилань.</w:t>
      </w:r>
    </w:p>
    <w:p w14:paraId="01E6C821" w14:textId="77777777" w:rsidR="00286215" w:rsidRPr="00286215" w:rsidRDefault="00286215" w:rsidP="00286215">
      <w:pPr>
        <w:ind w:left="4536"/>
        <w:rPr>
          <w:rFonts w:ascii="Times New Roman" w:hAnsi="Times New Roman"/>
          <w:sz w:val="28"/>
          <w:szCs w:val="28"/>
        </w:rPr>
      </w:pPr>
      <w:r w:rsidRPr="00286215">
        <w:rPr>
          <w:rFonts w:ascii="Times New Roman" w:hAnsi="Times New Roman"/>
          <w:sz w:val="28"/>
          <w:szCs w:val="28"/>
        </w:rPr>
        <w:t xml:space="preserve">Студент </w:t>
      </w:r>
      <w:r w:rsidRPr="00286215">
        <w:rPr>
          <w:rFonts w:ascii="Times New Roman" w:hAnsi="Times New Roman"/>
          <w:sz w:val="28"/>
          <w:szCs w:val="28"/>
          <w:u w:val="single"/>
        </w:rPr>
        <w:tab/>
      </w:r>
      <w:r w:rsidRPr="00286215">
        <w:rPr>
          <w:rFonts w:ascii="Times New Roman" w:hAnsi="Times New Roman"/>
          <w:sz w:val="28"/>
          <w:szCs w:val="28"/>
          <w:u w:val="single"/>
        </w:rPr>
        <w:tab/>
      </w:r>
      <w:r w:rsidRPr="00286215">
        <w:rPr>
          <w:rFonts w:ascii="Times New Roman" w:hAnsi="Times New Roman"/>
          <w:sz w:val="28"/>
          <w:szCs w:val="28"/>
          <w:u w:val="single"/>
        </w:rPr>
        <w:tab/>
      </w:r>
      <w:r w:rsidRPr="00286215">
        <w:rPr>
          <w:rFonts w:ascii="Times New Roman" w:hAnsi="Times New Roman"/>
          <w:sz w:val="28"/>
          <w:szCs w:val="28"/>
          <w:u w:val="single"/>
        </w:rPr>
        <w:tab/>
      </w:r>
    </w:p>
    <w:p w14:paraId="0D984CA5" w14:textId="77777777" w:rsidR="00286215" w:rsidRPr="00286215" w:rsidRDefault="00286215" w:rsidP="00286215">
      <w:pPr>
        <w:ind w:left="4536" w:firstLine="1701"/>
        <w:rPr>
          <w:rFonts w:ascii="Times New Roman" w:hAnsi="Times New Roman"/>
          <w:sz w:val="28"/>
          <w:szCs w:val="28"/>
        </w:rPr>
      </w:pPr>
      <w:r w:rsidRPr="00286215">
        <w:rPr>
          <w:rFonts w:ascii="Times New Roman" w:hAnsi="Times New Roman"/>
          <w:sz w:val="28"/>
          <w:szCs w:val="28"/>
          <w:vertAlign w:val="superscript"/>
        </w:rPr>
        <w:t>(підпис)</w:t>
      </w:r>
    </w:p>
    <w:p w14:paraId="26C10154" w14:textId="77777777" w:rsidR="00286215" w:rsidRPr="00286215" w:rsidRDefault="00286215" w:rsidP="00286215">
      <w:pPr>
        <w:jc w:val="center"/>
        <w:rPr>
          <w:rFonts w:ascii="Times New Roman" w:hAnsi="Times New Roman"/>
          <w:sz w:val="28"/>
          <w:szCs w:val="28"/>
        </w:rPr>
      </w:pPr>
    </w:p>
    <w:p w14:paraId="609E58F6" w14:textId="638ED90D" w:rsidR="00286215" w:rsidRDefault="00286215" w:rsidP="006824B8">
      <w:pPr>
        <w:jc w:val="center"/>
        <w:rPr>
          <w:rFonts w:ascii="Times New Roman" w:hAnsi="Times New Roman"/>
          <w:sz w:val="28"/>
          <w:szCs w:val="28"/>
        </w:rPr>
      </w:pPr>
      <w:r w:rsidRPr="00286215">
        <w:rPr>
          <w:rFonts w:ascii="Times New Roman" w:hAnsi="Times New Roman"/>
          <w:sz w:val="28"/>
          <w:szCs w:val="28"/>
        </w:rPr>
        <w:t>Київ – 2019 року</w:t>
      </w:r>
    </w:p>
    <w:p w14:paraId="5CFE1D71" w14:textId="77777777" w:rsidR="006824B8" w:rsidRPr="003C355C" w:rsidRDefault="006824B8" w:rsidP="006824B8">
      <w:pPr>
        <w:ind w:left="539"/>
        <w:jc w:val="center"/>
        <w:rPr>
          <w:rFonts w:ascii="Times New Roman" w:hAnsi="Times New Roman"/>
          <w:b/>
          <w:bCs/>
          <w:sz w:val="28"/>
          <w:szCs w:val="28"/>
        </w:rPr>
      </w:pPr>
      <w:r w:rsidRPr="003C355C">
        <w:rPr>
          <w:rFonts w:ascii="Times New Roman" w:hAnsi="Times New Roman"/>
          <w:b/>
          <w:bCs/>
          <w:sz w:val="28"/>
          <w:szCs w:val="28"/>
        </w:rPr>
        <w:lastRenderedPageBreak/>
        <w:t>Національний технічний університет України</w:t>
      </w:r>
    </w:p>
    <w:p w14:paraId="1BBC5C9B" w14:textId="77777777" w:rsidR="006824B8" w:rsidRPr="003C355C" w:rsidRDefault="006824B8" w:rsidP="006824B8">
      <w:pPr>
        <w:ind w:left="539"/>
        <w:jc w:val="center"/>
        <w:rPr>
          <w:rFonts w:ascii="Times New Roman" w:hAnsi="Times New Roman"/>
          <w:b/>
          <w:bCs/>
          <w:sz w:val="28"/>
          <w:szCs w:val="28"/>
        </w:rPr>
      </w:pPr>
      <w:r w:rsidRPr="003C355C">
        <w:rPr>
          <w:rFonts w:ascii="Times New Roman" w:hAnsi="Times New Roman"/>
          <w:b/>
          <w:bCs/>
          <w:sz w:val="28"/>
          <w:szCs w:val="28"/>
        </w:rPr>
        <w:t>«Київський політехнічний інститут імені Ігоря Сікорського»</w:t>
      </w:r>
    </w:p>
    <w:p w14:paraId="24397702" w14:textId="77777777" w:rsidR="006824B8" w:rsidRPr="003C355C" w:rsidRDefault="006824B8" w:rsidP="006824B8">
      <w:pPr>
        <w:ind w:left="539"/>
        <w:jc w:val="both"/>
        <w:rPr>
          <w:rFonts w:ascii="Times New Roman" w:hAnsi="Times New Roman"/>
          <w:b/>
          <w:bCs/>
          <w:sz w:val="28"/>
          <w:szCs w:val="28"/>
        </w:rPr>
      </w:pPr>
    </w:p>
    <w:p w14:paraId="4B975341" w14:textId="77777777" w:rsidR="006824B8" w:rsidRPr="003C355C" w:rsidRDefault="006824B8" w:rsidP="006824B8">
      <w:pPr>
        <w:ind w:left="539" w:hanging="540"/>
        <w:jc w:val="both"/>
        <w:rPr>
          <w:rFonts w:ascii="Times New Roman" w:hAnsi="Times New Roman"/>
          <w:sz w:val="28"/>
          <w:szCs w:val="28"/>
        </w:rPr>
      </w:pPr>
      <w:r w:rsidRPr="003C355C">
        <w:rPr>
          <w:rFonts w:ascii="Times New Roman" w:hAnsi="Times New Roman"/>
          <w:sz w:val="28"/>
          <w:szCs w:val="28"/>
        </w:rPr>
        <w:t xml:space="preserve">Факультет (інститут) </w:t>
      </w:r>
      <w:r w:rsidRPr="003C355C">
        <w:rPr>
          <w:rFonts w:ascii="Times New Roman" w:hAnsi="Times New Roman"/>
          <w:sz w:val="28"/>
          <w:szCs w:val="28"/>
          <w:u w:val="single"/>
        </w:rPr>
        <w:tab/>
      </w:r>
      <w:r w:rsidRPr="003C355C">
        <w:rPr>
          <w:rFonts w:ascii="Times New Roman" w:hAnsi="Times New Roman"/>
          <w:i/>
          <w:sz w:val="28"/>
          <w:szCs w:val="28"/>
          <w:u w:val="single"/>
        </w:rPr>
        <w:t>Інформатики та обчислювальної техніки</w:t>
      </w:r>
      <w:r w:rsidRPr="003C355C">
        <w:rPr>
          <w:rFonts w:ascii="Times New Roman" w:hAnsi="Times New Roman"/>
          <w:sz w:val="28"/>
          <w:szCs w:val="28"/>
          <w:u w:val="single"/>
        </w:rPr>
        <w:tab/>
      </w:r>
      <w:r w:rsidRPr="003C355C">
        <w:rPr>
          <w:rFonts w:ascii="Times New Roman" w:hAnsi="Times New Roman"/>
          <w:sz w:val="28"/>
          <w:szCs w:val="28"/>
          <w:u w:val="single"/>
        </w:rPr>
        <w:tab/>
      </w:r>
    </w:p>
    <w:p w14:paraId="0761C20D" w14:textId="77777777" w:rsidR="006824B8" w:rsidRPr="003C355C" w:rsidRDefault="006824B8" w:rsidP="006824B8">
      <w:pPr>
        <w:ind w:firstLine="357"/>
        <w:jc w:val="both"/>
        <w:rPr>
          <w:rFonts w:ascii="Times New Roman" w:hAnsi="Times New Roman"/>
          <w:sz w:val="28"/>
          <w:szCs w:val="28"/>
          <w:vertAlign w:val="superscript"/>
        </w:rPr>
      </w:pPr>
      <w:r w:rsidRPr="003C355C">
        <w:rPr>
          <w:rFonts w:ascii="Times New Roman" w:hAnsi="Times New Roman"/>
          <w:sz w:val="28"/>
          <w:szCs w:val="28"/>
          <w:vertAlign w:val="superscript"/>
        </w:rPr>
        <w:t xml:space="preserve">                                                                                                 (повна назва)</w:t>
      </w:r>
    </w:p>
    <w:p w14:paraId="4C5E339B" w14:textId="77777777" w:rsidR="006824B8" w:rsidRPr="003C355C" w:rsidRDefault="006824B8" w:rsidP="006824B8">
      <w:pPr>
        <w:ind w:left="539" w:hanging="540"/>
        <w:jc w:val="both"/>
        <w:rPr>
          <w:rFonts w:ascii="Times New Roman" w:hAnsi="Times New Roman"/>
          <w:sz w:val="28"/>
          <w:szCs w:val="28"/>
        </w:rPr>
      </w:pPr>
      <w:r w:rsidRPr="003C355C">
        <w:rPr>
          <w:rFonts w:ascii="Times New Roman" w:hAnsi="Times New Roman"/>
          <w:sz w:val="28"/>
          <w:szCs w:val="28"/>
        </w:rPr>
        <w:t xml:space="preserve">Кафедра </w:t>
      </w:r>
      <w:r w:rsidRPr="003C355C">
        <w:rPr>
          <w:rFonts w:ascii="Times New Roman" w:hAnsi="Times New Roman"/>
          <w:sz w:val="28"/>
          <w:szCs w:val="28"/>
          <w:u w:val="single"/>
        </w:rPr>
        <w:tab/>
      </w:r>
      <w:r w:rsidRPr="003C355C">
        <w:rPr>
          <w:rFonts w:ascii="Times New Roman" w:hAnsi="Times New Roman"/>
          <w:sz w:val="28"/>
          <w:szCs w:val="28"/>
          <w:u w:val="single"/>
        </w:rPr>
        <w:tab/>
      </w:r>
      <w:r w:rsidRPr="003C355C">
        <w:rPr>
          <w:rFonts w:ascii="Times New Roman" w:hAnsi="Times New Roman"/>
          <w:i/>
          <w:sz w:val="28"/>
          <w:szCs w:val="28"/>
          <w:u w:val="single"/>
        </w:rPr>
        <w:t>Обчислювальної техніки</w:t>
      </w:r>
      <w:r w:rsidRPr="003C355C">
        <w:rPr>
          <w:rFonts w:ascii="Times New Roman" w:hAnsi="Times New Roman"/>
          <w:sz w:val="28"/>
          <w:szCs w:val="28"/>
          <w:u w:val="single"/>
        </w:rPr>
        <w:tab/>
      </w:r>
      <w:r w:rsidRPr="003C355C">
        <w:rPr>
          <w:rFonts w:ascii="Times New Roman" w:hAnsi="Times New Roman"/>
          <w:sz w:val="28"/>
          <w:szCs w:val="28"/>
          <w:u w:val="single"/>
        </w:rPr>
        <w:tab/>
      </w:r>
      <w:r w:rsidRPr="003C355C">
        <w:rPr>
          <w:rFonts w:ascii="Times New Roman" w:hAnsi="Times New Roman"/>
          <w:sz w:val="28"/>
          <w:szCs w:val="28"/>
          <w:u w:val="single"/>
        </w:rPr>
        <w:tab/>
      </w:r>
      <w:r w:rsidRPr="003C355C">
        <w:rPr>
          <w:rFonts w:ascii="Times New Roman" w:hAnsi="Times New Roman"/>
          <w:sz w:val="28"/>
          <w:szCs w:val="28"/>
          <w:u w:val="single"/>
        </w:rPr>
        <w:tab/>
      </w:r>
      <w:r w:rsidRPr="003C355C">
        <w:rPr>
          <w:rFonts w:ascii="Times New Roman" w:hAnsi="Times New Roman"/>
          <w:sz w:val="28"/>
          <w:szCs w:val="28"/>
          <w:u w:val="single"/>
        </w:rPr>
        <w:tab/>
      </w:r>
      <w:r w:rsidRPr="003C355C">
        <w:rPr>
          <w:rFonts w:ascii="Times New Roman" w:hAnsi="Times New Roman"/>
          <w:sz w:val="28"/>
          <w:szCs w:val="28"/>
          <w:u w:val="single"/>
        </w:rPr>
        <w:tab/>
      </w:r>
    </w:p>
    <w:p w14:paraId="54EE94B4" w14:textId="77777777" w:rsidR="006824B8" w:rsidRPr="003C355C" w:rsidRDefault="006824B8" w:rsidP="006824B8">
      <w:pPr>
        <w:ind w:firstLine="357"/>
        <w:jc w:val="both"/>
        <w:rPr>
          <w:rFonts w:ascii="Times New Roman" w:hAnsi="Times New Roman"/>
          <w:sz w:val="28"/>
          <w:szCs w:val="28"/>
          <w:vertAlign w:val="superscript"/>
        </w:rPr>
      </w:pPr>
      <w:r w:rsidRPr="003C355C">
        <w:rPr>
          <w:rFonts w:ascii="Times New Roman" w:hAnsi="Times New Roman"/>
          <w:sz w:val="28"/>
          <w:szCs w:val="28"/>
          <w:vertAlign w:val="superscript"/>
        </w:rPr>
        <w:t xml:space="preserve">                                                            (повна назва)</w:t>
      </w:r>
    </w:p>
    <w:p w14:paraId="5FCB9D99" w14:textId="77777777" w:rsidR="006824B8" w:rsidRPr="003C355C" w:rsidRDefault="006824B8" w:rsidP="006824B8">
      <w:pPr>
        <w:tabs>
          <w:tab w:val="left" w:pos="360"/>
        </w:tabs>
        <w:ind w:hanging="1"/>
        <w:jc w:val="both"/>
        <w:rPr>
          <w:rFonts w:ascii="Times New Roman" w:hAnsi="Times New Roman"/>
          <w:sz w:val="28"/>
          <w:szCs w:val="28"/>
          <w:vertAlign w:val="superscript"/>
        </w:rPr>
      </w:pPr>
      <w:r w:rsidRPr="003C355C">
        <w:rPr>
          <w:rFonts w:ascii="Times New Roman" w:hAnsi="Times New Roman"/>
          <w:sz w:val="28"/>
          <w:szCs w:val="28"/>
        </w:rPr>
        <w:t>Рівень вищої освіти – другий (магістерський) за освітньо-професійною   програмою</w:t>
      </w:r>
    </w:p>
    <w:p w14:paraId="2169D91D" w14:textId="77777777" w:rsidR="006824B8" w:rsidRPr="003C355C" w:rsidRDefault="006824B8" w:rsidP="006824B8">
      <w:pPr>
        <w:ind w:left="539" w:hanging="540"/>
        <w:jc w:val="both"/>
        <w:rPr>
          <w:rFonts w:ascii="Times New Roman" w:hAnsi="Times New Roman"/>
          <w:sz w:val="28"/>
          <w:szCs w:val="28"/>
        </w:rPr>
      </w:pPr>
      <w:r w:rsidRPr="003C355C">
        <w:rPr>
          <w:rFonts w:ascii="Times New Roman" w:hAnsi="Times New Roman"/>
          <w:sz w:val="28"/>
          <w:szCs w:val="28"/>
        </w:rPr>
        <w:t xml:space="preserve">Спеціальність </w:t>
      </w:r>
      <w:r w:rsidRPr="003C355C">
        <w:rPr>
          <w:rFonts w:ascii="Times New Roman" w:hAnsi="Times New Roman"/>
          <w:sz w:val="28"/>
          <w:szCs w:val="28"/>
          <w:u w:val="single"/>
        </w:rPr>
        <w:tab/>
      </w:r>
      <w:r w:rsidRPr="003C355C">
        <w:rPr>
          <w:rFonts w:ascii="Times New Roman" w:hAnsi="Times New Roman"/>
          <w:i/>
          <w:sz w:val="28"/>
          <w:szCs w:val="28"/>
          <w:u w:val="single"/>
        </w:rPr>
        <w:t>123.  Комп’ютерна інженерія</w:t>
      </w:r>
      <w:r w:rsidRPr="003C355C">
        <w:rPr>
          <w:rFonts w:ascii="Times New Roman" w:hAnsi="Times New Roman"/>
          <w:sz w:val="28"/>
          <w:szCs w:val="28"/>
          <w:u w:val="single"/>
        </w:rPr>
        <w:tab/>
        <w:t xml:space="preserve">           </w:t>
      </w:r>
      <w:r w:rsidRPr="003C355C">
        <w:rPr>
          <w:rFonts w:ascii="Times New Roman" w:hAnsi="Times New Roman"/>
          <w:sz w:val="28"/>
          <w:szCs w:val="28"/>
          <w:u w:val="single"/>
        </w:rPr>
        <w:tab/>
      </w:r>
      <w:r w:rsidRPr="003C355C">
        <w:rPr>
          <w:rFonts w:ascii="Times New Roman" w:hAnsi="Times New Roman"/>
          <w:sz w:val="28"/>
          <w:szCs w:val="28"/>
          <w:u w:val="single"/>
        </w:rPr>
        <w:tab/>
      </w:r>
      <w:r w:rsidRPr="003C355C">
        <w:rPr>
          <w:rFonts w:ascii="Times New Roman" w:hAnsi="Times New Roman"/>
          <w:sz w:val="28"/>
          <w:szCs w:val="28"/>
          <w:u w:val="single"/>
        </w:rPr>
        <w:tab/>
      </w:r>
    </w:p>
    <w:p w14:paraId="74BB01E7" w14:textId="77777777" w:rsidR="006824B8" w:rsidRPr="003C355C" w:rsidRDefault="006824B8" w:rsidP="006824B8">
      <w:pPr>
        <w:ind w:left="4963" w:firstLine="709"/>
        <w:jc w:val="both"/>
        <w:rPr>
          <w:rFonts w:ascii="Times New Roman" w:hAnsi="Times New Roman"/>
          <w:sz w:val="28"/>
          <w:szCs w:val="28"/>
          <w:vertAlign w:val="superscript"/>
        </w:rPr>
      </w:pPr>
      <w:r w:rsidRPr="003C355C">
        <w:rPr>
          <w:rFonts w:ascii="Times New Roman" w:hAnsi="Times New Roman"/>
          <w:sz w:val="28"/>
          <w:szCs w:val="28"/>
          <w:vertAlign w:val="superscript"/>
        </w:rPr>
        <w:t>(код і назва)</w:t>
      </w:r>
    </w:p>
    <w:p w14:paraId="4544E8FD" w14:textId="77777777" w:rsidR="006824B8" w:rsidRPr="003C355C" w:rsidRDefault="006824B8" w:rsidP="006824B8">
      <w:pPr>
        <w:ind w:left="539" w:hanging="540"/>
        <w:jc w:val="both"/>
        <w:rPr>
          <w:rFonts w:ascii="Times New Roman" w:hAnsi="Times New Roman"/>
          <w:sz w:val="28"/>
          <w:szCs w:val="28"/>
        </w:rPr>
      </w:pPr>
      <w:r w:rsidRPr="003C355C">
        <w:rPr>
          <w:rFonts w:ascii="Times New Roman" w:hAnsi="Times New Roman"/>
          <w:sz w:val="28"/>
          <w:szCs w:val="28"/>
        </w:rPr>
        <w:t xml:space="preserve">Спеціалізація </w:t>
      </w:r>
      <w:r w:rsidRPr="003C355C">
        <w:rPr>
          <w:rFonts w:ascii="Times New Roman" w:hAnsi="Times New Roman"/>
          <w:sz w:val="28"/>
          <w:szCs w:val="28"/>
          <w:u w:val="single"/>
        </w:rPr>
        <w:tab/>
      </w:r>
      <w:r w:rsidRPr="003C355C">
        <w:rPr>
          <w:rFonts w:ascii="Times New Roman" w:hAnsi="Times New Roman"/>
          <w:i/>
          <w:sz w:val="28"/>
          <w:szCs w:val="28"/>
          <w:u w:val="single"/>
        </w:rPr>
        <w:t>123.  Комп’ютерні системи та мережі</w:t>
      </w:r>
      <w:r w:rsidRPr="003C355C">
        <w:rPr>
          <w:rFonts w:ascii="Times New Roman" w:hAnsi="Times New Roman"/>
          <w:i/>
          <w:sz w:val="28"/>
          <w:szCs w:val="28"/>
        </w:rPr>
        <w:t>________</w:t>
      </w:r>
      <w:r w:rsidRPr="003C355C">
        <w:rPr>
          <w:rFonts w:ascii="Times New Roman" w:hAnsi="Times New Roman"/>
          <w:sz w:val="28"/>
          <w:szCs w:val="28"/>
          <w:u w:val="single"/>
        </w:rPr>
        <w:tab/>
        <w:t xml:space="preserve">      </w:t>
      </w:r>
      <w:r w:rsidRPr="003C355C">
        <w:rPr>
          <w:rFonts w:ascii="Times New Roman" w:hAnsi="Times New Roman"/>
          <w:sz w:val="28"/>
          <w:szCs w:val="28"/>
          <w:u w:val="single"/>
        </w:rPr>
        <w:tab/>
      </w:r>
    </w:p>
    <w:p w14:paraId="7FAB054D" w14:textId="77777777" w:rsidR="006824B8" w:rsidRPr="003C355C" w:rsidRDefault="006824B8" w:rsidP="006824B8">
      <w:pPr>
        <w:ind w:left="4963"/>
        <w:jc w:val="both"/>
        <w:rPr>
          <w:rFonts w:ascii="Times New Roman" w:hAnsi="Times New Roman"/>
          <w:sz w:val="28"/>
          <w:szCs w:val="28"/>
          <w:vertAlign w:val="superscript"/>
        </w:rPr>
      </w:pPr>
      <w:r w:rsidRPr="003C355C">
        <w:rPr>
          <w:rFonts w:ascii="Times New Roman" w:hAnsi="Times New Roman"/>
          <w:sz w:val="28"/>
          <w:szCs w:val="28"/>
          <w:vertAlign w:val="superscript"/>
        </w:rPr>
        <w:t>(код і назва)</w:t>
      </w:r>
    </w:p>
    <w:p w14:paraId="5EF7618B" w14:textId="77777777" w:rsidR="006824B8" w:rsidRPr="003C355C" w:rsidRDefault="006824B8" w:rsidP="006824B8">
      <w:pPr>
        <w:ind w:left="539"/>
        <w:jc w:val="both"/>
        <w:rPr>
          <w:rFonts w:ascii="Times New Roman" w:hAnsi="Times New Roman"/>
          <w:sz w:val="28"/>
          <w:szCs w:val="28"/>
          <w:vertAlign w:val="superscript"/>
        </w:rPr>
      </w:pPr>
    </w:p>
    <w:p w14:paraId="5365F407" w14:textId="77777777" w:rsidR="006824B8" w:rsidRPr="003C355C" w:rsidRDefault="006824B8" w:rsidP="006824B8">
      <w:pPr>
        <w:ind w:left="5672"/>
        <w:rPr>
          <w:rFonts w:ascii="Times New Roman" w:hAnsi="Times New Roman"/>
          <w:sz w:val="28"/>
          <w:szCs w:val="28"/>
        </w:rPr>
      </w:pPr>
      <w:r w:rsidRPr="003C355C">
        <w:rPr>
          <w:rFonts w:ascii="Times New Roman" w:hAnsi="Times New Roman"/>
          <w:sz w:val="28"/>
          <w:szCs w:val="28"/>
        </w:rPr>
        <w:t>ЗАТВЕРДЖУЮ</w:t>
      </w:r>
    </w:p>
    <w:p w14:paraId="094F84EA" w14:textId="77777777" w:rsidR="006824B8" w:rsidRPr="003C355C" w:rsidRDefault="006824B8" w:rsidP="006824B8">
      <w:pPr>
        <w:ind w:left="5672"/>
        <w:rPr>
          <w:rFonts w:ascii="Times New Roman" w:hAnsi="Times New Roman"/>
          <w:bCs/>
          <w:sz w:val="28"/>
          <w:szCs w:val="28"/>
        </w:rPr>
      </w:pPr>
      <w:r w:rsidRPr="003C355C">
        <w:rPr>
          <w:rFonts w:ascii="Times New Roman" w:hAnsi="Times New Roman"/>
          <w:bCs/>
          <w:sz w:val="28"/>
          <w:szCs w:val="28"/>
        </w:rPr>
        <w:t>Завідувач кафедри</w:t>
      </w:r>
    </w:p>
    <w:p w14:paraId="4AAACCB7" w14:textId="77777777" w:rsidR="006824B8" w:rsidRPr="003C355C" w:rsidRDefault="006824B8" w:rsidP="006824B8">
      <w:pPr>
        <w:ind w:left="5671" w:firstLine="1"/>
        <w:rPr>
          <w:rFonts w:ascii="Times New Roman" w:hAnsi="Times New Roman"/>
          <w:sz w:val="28"/>
          <w:szCs w:val="28"/>
          <w:u w:val="single"/>
        </w:rPr>
      </w:pPr>
      <w:r w:rsidRPr="003C355C">
        <w:rPr>
          <w:rFonts w:ascii="Times New Roman" w:hAnsi="Times New Roman"/>
          <w:sz w:val="28"/>
          <w:szCs w:val="28"/>
          <w:u w:val="single"/>
        </w:rPr>
        <w:tab/>
      </w:r>
      <w:r w:rsidRPr="003C355C">
        <w:rPr>
          <w:rFonts w:ascii="Times New Roman" w:hAnsi="Times New Roman"/>
          <w:sz w:val="28"/>
          <w:szCs w:val="28"/>
          <w:u w:val="single"/>
        </w:rPr>
        <w:tab/>
      </w:r>
      <w:r w:rsidRPr="003C355C">
        <w:rPr>
          <w:rFonts w:ascii="Times New Roman" w:hAnsi="Times New Roman"/>
          <w:i/>
          <w:sz w:val="28"/>
          <w:szCs w:val="28"/>
          <w:u w:val="single"/>
        </w:rPr>
        <w:t>Стіренко С.Г.</w:t>
      </w:r>
    </w:p>
    <w:p w14:paraId="157C5BCE" w14:textId="77777777" w:rsidR="006824B8" w:rsidRPr="003C355C" w:rsidRDefault="006824B8" w:rsidP="006824B8">
      <w:pPr>
        <w:ind w:left="6096"/>
        <w:rPr>
          <w:rFonts w:ascii="Times New Roman" w:hAnsi="Times New Roman"/>
          <w:sz w:val="28"/>
          <w:szCs w:val="28"/>
          <w:vertAlign w:val="superscript"/>
        </w:rPr>
      </w:pPr>
      <w:r w:rsidRPr="003C355C">
        <w:rPr>
          <w:rFonts w:ascii="Times New Roman" w:hAnsi="Times New Roman"/>
          <w:sz w:val="28"/>
          <w:szCs w:val="28"/>
          <w:vertAlign w:val="superscript"/>
        </w:rPr>
        <w:t>(підпис)</w:t>
      </w:r>
      <w:proofErr w:type="gramStart"/>
      <w:r w:rsidRPr="003C355C">
        <w:rPr>
          <w:rFonts w:ascii="Times New Roman" w:hAnsi="Times New Roman"/>
          <w:sz w:val="28"/>
          <w:szCs w:val="28"/>
          <w:vertAlign w:val="superscript"/>
        </w:rPr>
        <w:tab/>
        <w:t>(</w:t>
      </w:r>
      <w:proofErr w:type="gramEnd"/>
      <w:r w:rsidRPr="003C355C">
        <w:rPr>
          <w:rFonts w:ascii="Times New Roman" w:hAnsi="Times New Roman"/>
          <w:sz w:val="28"/>
          <w:szCs w:val="28"/>
          <w:vertAlign w:val="superscript"/>
        </w:rPr>
        <w:t>ініціали, прізвище)</w:t>
      </w:r>
    </w:p>
    <w:p w14:paraId="5EDAA0B6" w14:textId="77777777" w:rsidR="006824B8" w:rsidRPr="003C355C" w:rsidRDefault="006824B8" w:rsidP="006824B8">
      <w:pPr>
        <w:ind w:left="5672"/>
        <w:rPr>
          <w:rFonts w:ascii="Times New Roman" w:hAnsi="Times New Roman"/>
          <w:sz w:val="28"/>
          <w:szCs w:val="28"/>
        </w:rPr>
      </w:pPr>
      <w:r w:rsidRPr="003C355C">
        <w:rPr>
          <w:rFonts w:ascii="Times New Roman" w:hAnsi="Times New Roman"/>
          <w:sz w:val="28"/>
          <w:szCs w:val="28"/>
        </w:rPr>
        <w:t>«</w:t>
      </w:r>
      <w:r w:rsidRPr="003C355C">
        <w:rPr>
          <w:rFonts w:ascii="Times New Roman" w:hAnsi="Times New Roman"/>
          <w:sz w:val="28"/>
          <w:szCs w:val="28"/>
        </w:rPr>
        <w:tab/>
        <w:t xml:space="preserve">» </w:t>
      </w:r>
      <w:r w:rsidRPr="003C355C">
        <w:rPr>
          <w:rFonts w:ascii="Times New Roman" w:hAnsi="Times New Roman"/>
          <w:sz w:val="28"/>
          <w:szCs w:val="28"/>
          <w:u w:val="single"/>
        </w:rPr>
        <w:tab/>
      </w:r>
      <w:r w:rsidRPr="003C355C">
        <w:rPr>
          <w:rFonts w:ascii="Times New Roman" w:hAnsi="Times New Roman"/>
          <w:sz w:val="28"/>
          <w:szCs w:val="28"/>
          <w:u w:val="single"/>
        </w:rPr>
        <w:tab/>
      </w:r>
      <w:r w:rsidRPr="003C355C">
        <w:rPr>
          <w:rFonts w:ascii="Times New Roman" w:hAnsi="Times New Roman"/>
          <w:sz w:val="28"/>
          <w:szCs w:val="28"/>
        </w:rPr>
        <w:t xml:space="preserve"> </w:t>
      </w:r>
      <w:r w:rsidRPr="003C355C">
        <w:rPr>
          <w:rFonts w:ascii="Times New Roman" w:hAnsi="Times New Roman"/>
          <w:sz w:val="28"/>
          <w:szCs w:val="28"/>
          <w:u w:val="single"/>
        </w:rPr>
        <w:t>20</w:t>
      </w:r>
      <w:r w:rsidRPr="000B512A">
        <w:rPr>
          <w:rFonts w:ascii="Times New Roman" w:hAnsi="Times New Roman"/>
          <w:i/>
          <w:sz w:val="28"/>
          <w:szCs w:val="28"/>
          <w:u w:val="single"/>
        </w:rPr>
        <w:t>19</w:t>
      </w:r>
      <w:r w:rsidRPr="003C355C">
        <w:rPr>
          <w:rFonts w:ascii="Times New Roman" w:hAnsi="Times New Roman"/>
          <w:sz w:val="28"/>
          <w:szCs w:val="28"/>
          <w:u w:val="single"/>
        </w:rPr>
        <w:tab/>
      </w:r>
      <w:r w:rsidRPr="003C355C">
        <w:rPr>
          <w:rFonts w:ascii="Times New Roman" w:hAnsi="Times New Roman"/>
          <w:sz w:val="28"/>
          <w:szCs w:val="28"/>
        </w:rPr>
        <w:t xml:space="preserve"> р.</w:t>
      </w:r>
    </w:p>
    <w:p w14:paraId="04544CC6" w14:textId="77777777" w:rsidR="006824B8" w:rsidRPr="003C355C" w:rsidRDefault="006824B8" w:rsidP="006824B8">
      <w:pPr>
        <w:spacing w:before="120"/>
        <w:ind w:left="540"/>
        <w:jc w:val="center"/>
        <w:rPr>
          <w:rFonts w:ascii="Times New Roman" w:hAnsi="Times New Roman"/>
          <w:b/>
          <w:bCs/>
          <w:sz w:val="28"/>
          <w:szCs w:val="28"/>
        </w:rPr>
      </w:pPr>
    </w:p>
    <w:p w14:paraId="3111F590" w14:textId="77777777" w:rsidR="006824B8" w:rsidRPr="003C355C" w:rsidRDefault="006824B8" w:rsidP="006824B8">
      <w:pPr>
        <w:spacing w:before="120"/>
        <w:ind w:left="540" w:hanging="540"/>
        <w:jc w:val="center"/>
        <w:rPr>
          <w:rFonts w:ascii="Times New Roman" w:hAnsi="Times New Roman"/>
          <w:b/>
          <w:bCs/>
          <w:sz w:val="28"/>
          <w:szCs w:val="28"/>
        </w:rPr>
      </w:pPr>
      <w:r w:rsidRPr="003C355C">
        <w:rPr>
          <w:rFonts w:ascii="Times New Roman" w:hAnsi="Times New Roman"/>
          <w:b/>
          <w:bCs/>
          <w:sz w:val="28"/>
          <w:szCs w:val="28"/>
        </w:rPr>
        <w:t>ЗАВДАННЯ</w:t>
      </w:r>
    </w:p>
    <w:p w14:paraId="1906608B" w14:textId="77777777" w:rsidR="006824B8" w:rsidRPr="003C355C" w:rsidRDefault="006824B8" w:rsidP="006824B8">
      <w:pPr>
        <w:ind w:left="539" w:hanging="539"/>
        <w:jc w:val="center"/>
        <w:rPr>
          <w:rFonts w:ascii="Times New Roman" w:hAnsi="Times New Roman"/>
          <w:b/>
          <w:bCs/>
          <w:sz w:val="28"/>
          <w:szCs w:val="28"/>
        </w:rPr>
      </w:pPr>
      <w:r w:rsidRPr="003C355C">
        <w:rPr>
          <w:rFonts w:ascii="Times New Roman" w:hAnsi="Times New Roman"/>
          <w:b/>
          <w:bCs/>
          <w:sz w:val="28"/>
          <w:szCs w:val="28"/>
        </w:rPr>
        <w:t xml:space="preserve">на магістерську </w:t>
      </w:r>
      <w:proofErr w:type="gramStart"/>
      <w:r w:rsidRPr="003C355C">
        <w:rPr>
          <w:rFonts w:ascii="Times New Roman" w:hAnsi="Times New Roman"/>
          <w:b/>
          <w:bCs/>
          <w:sz w:val="28"/>
          <w:szCs w:val="28"/>
        </w:rPr>
        <w:t>дисертацію  студенту</w:t>
      </w:r>
      <w:proofErr w:type="gramEnd"/>
    </w:p>
    <w:p w14:paraId="24B2760F" w14:textId="30B179CA" w:rsidR="006824B8" w:rsidRPr="003C355C" w:rsidRDefault="006824B8" w:rsidP="006824B8">
      <w:pPr>
        <w:jc w:val="both"/>
        <w:rPr>
          <w:rFonts w:ascii="Times New Roman" w:hAnsi="Times New Roman"/>
          <w:sz w:val="28"/>
          <w:szCs w:val="28"/>
          <w:u w:val="single"/>
        </w:rPr>
      </w:pPr>
      <w:r w:rsidRPr="003C355C">
        <w:rPr>
          <w:rFonts w:ascii="Times New Roman" w:hAnsi="Times New Roman"/>
          <w:sz w:val="28"/>
          <w:szCs w:val="28"/>
          <w:u w:val="single"/>
        </w:rPr>
        <w:tab/>
      </w:r>
      <w:r w:rsidRPr="003C355C">
        <w:rPr>
          <w:rFonts w:ascii="Times New Roman" w:hAnsi="Times New Roman"/>
          <w:sz w:val="28"/>
          <w:szCs w:val="28"/>
          <w:u w:val="single"/>
        </w:rPr>
        <w:tab/>
        <w:t xml:space="preserve">      </w:t>
      </w:r>
      <w:r w:rsidRPr="003C355C">
        <w:rPr>
          <w:rFonts w:ascii="Times New Roman" w:hAnsi="Times New Roman"/>
          <w:sz w:val="28"/>
          <w:szCs w:val="28"/>
          <w:u w:val="single"/>
        </w:rPr>
        <w:tab/>
        <w:t xml:space="preserve">        </w:t>
      </w:r>
      <w:r>
        <w:rPr>
          <w:rFonts w:ascii="Times New Roman" w:hAnsi="Times New Roman"/>
          <w:sz w:val="28"/>
          <w:szCs w:val="28"/>
          <w:u w:val="single"/>
          <w:lang w:val="uk-UA"/>
        </w:rPr>
        <w:t>Жабокрицькому Ігорю Вадимовичу</w:t>
      </w:r>
      <w:r w:rsidRPr="003C355C">
        <w:rPr>
          <w:rFonts w:ascii="Times New Roman" w:hAnsi="Times New Roman"/>
          <w:sz w:val="28"/>
          <w:szCs w:val="28"/>
          <w:u w:val="single"/>
        </w:rPr>
        <w:tab/>
      </w:r>
      <w:r w:rsidRPr="003C355C">
        <w:rPr>
          <w:rFonts w:ascii="Times New Roman" w:hAnsi="Times New Roman"/>
          <w:sz w:val="28"/>
          <w:szCs w:val="28"/>
          <w:u w:val="single"/>
        </w:rPr>
        <w:tab/>
      </w:r>
      <w:r w:rsidRPr="003C355C">
        <w:rPr>
          <w:rFonts w:ascii="Times New Roman" w:hAnsi="Times New Roman"/>
          <w:sz w:val="28"/>
          <w:szCs w:val="28"/>
          <w:u w:val="single"/>
        </w:rPr>
        <w:tab/>
      </w:r>
      <w:r w:rsidRPr="003C355C">
        <w:rPr>
          <w:rFonts w:ascii="Times New Roman" w:hAnsi="Times New Roman"/>
          <w:sz w:val="28"/>
          <w:szCs w:val="28"/>
          <w:u w:val="single"/>
        </w:rPr>
        <w:tab/>
      </w:r>
    </w:p>
    <w:p w14:paraId="6D67F4D0" w14:textId="77777777" w:rsidR="006824B8" w:rsidRPr="003C355C" w:rsidRDefault="006824B8" w:rsidP="006824B8">
      <w:pPr>
        <w:ind w:left="2836" w:firstLine="709"/>
        <w:jc w:val="both"/>
        <w:rPr>
          <w:rFonts w:ascii="Times New Roman" w:hAnsi="Times New Roman"/>
          <w:sz w:val="28"/>
          <w:szCs w:val="28"/>
          <w:vertAlign w:val="superscript"/>
        </w:rPr>
      </w:pPr>
      <w:r w:rsidRPr="003C355C">
        <w:rPr>
          <w:rFonts w:ascii="Times New Roman" w:hAnsi="Times New Roman"/>
          <w:sz w:val="28"/>
          <w:szCs w:val="28"/>
          <w:vertAlign w:val="superscript"/>
        </w:rPr>
        <w:t>(прізвище, ім’я, по батькові)</w:t>
      </w:r>
    </w:p>
    <w:p w14:paraId="4827C7D2" w14:textId="7FF1A34C" w:rsidR="006824B8" w:rsidRPr="003C355C" w:rsidRDefault="006824B8" w:rsidP="006824B8">
      <w:pPr>
        <w:spacing w:before="120"/>
        <w:jc w:val="both"/>
        <w:rPr>
          <w:rFonts w:ascii="Times New Roman" w:hAnsi="Times New Roman"/>
          <w:sz w:val="28"/>
          <w:szCs w:val="28"/>
          <w:u w:val="single"/>
        </w:rPr>
      </w:pPr>
      <w:r w:rsidRPr="003C355C">
        <w:rPr>
          <w:rFonts w:ascii="Times New Roman" w:hAnsi="Times New Roman"/>
          <w:sz w:val="28"/>
          <w:szCs w:val="28"/>
        </w:rPr>
        <w:t xml:space="preserve">1. </w:t>
      </w:r>
      <w:r w:rsidRPr="003C355C">
        <w:rPr>
          <w:rFonts w:ascii="Times New Roman" w:hAnsi="Times New Roman"/>
          <w:bCs/>
          <w:sz w:val="28"/>
          <w:szCs w:val="28"/>
        </w:rPr>
        <w:t>Тема дисертації</w:t>
      </w:r>
      <w:r w:rsidRPr="003C355C">
        <w:rPr>
          <w:rFonts w:ascii="Times New Roman" w:hAnsi="Times New Roman"/>
          <w:sz w:val="28"/>
          <w:szCs w:val="28"/>
          <w:u w:val="single"/>
        </w:rPr>
        <w:tab/>
        <w:t xml:space="preserve">  </w:t>
      </w:r>
      <w:proofErr w:type="gramStart"/>
      <w:r w:rsidRPr="003C355C">
        <w:rPr>
          <w:rFonts w:ascii="Times New Roman" w:hAnsi="Times New Roman"/>
          <w:sz w:val="28"/>
          <w:szCs w:val="28"/>
          <w:u w:val="single"/>
        </w:rPr>
        <w:t xml:space="preserve">   «</w:t>
      </w:r>
      <w:proofErr w:type="gramEnd"/>
      <w:r w:rsidRPr="00F85838">
        <w:rPr>
          <w:rFonts w:ascii="Times New Roman" w:hAnsi="Times New Roman"/>
          <w:sz w:val="28"/>
          <w:szCs w:val="28"/>
          <w:u w:val="single"/>
          <w:lang w:val="uk-UA"/>
        </w:rPr>
        <w:t>Навчальна система на основі нейронної мережі та доповненої реальності</w:t>
      </w:r>
      <w:r w:rsidRPr="003C355C">
        <w:rPr>
          <w:rFonts w:ascii="Times New Roman" w:hAnsi="Times New Roman"/>
          <w:sz w:val="28"/>
          <w:szCs w:val="28"/>
          <w:u w:val="single"/>
        </w:rPr>
        <w:t>»</w:t>
      </w:r>
      <w:r w:rsidRPr="003C355C">
        <w:rPr>
          <w:rFonts w:ascii="Times New Roman" w:hAnsi="Times New Roman"/>
          <w:sz w:val="28"/>
          <w:szCs w:val="28"/>
          <w:u w:val="single"/>
        </w:rPr>
        <w:tab/>
      </w:r>
      <w:r w:rsidRPr="003C355C">
        <w:rPr>
          <w:rFonts w:ascii="Times New Roman" w:hAnsi="Times New Roman"/>
          <w:sz w:val="28"/>
          <w:szCs w:val="28"/>
          <w:u w:val="single"/>
        </w:rPr>
        <w:tab/>
      </w:r>
      <w:r w:rsidRPr="003C355C">
        <w:rPr>
          <w:rFonts w:ascii="Times New Roman" w:hAnsi="Times New Roman"/>
          <w:sz w:val="28"/>
          <w:szCs w:val="28"/>
          <w:u w:val="single"/>
        </w:rPr>
        <w:tab/>
      </w:r>
      <w:r w:rsidRPr="003C355C">
        <w:rPr>
          <w:rFonts w:ascii="Times New Roman" w:hAnsi="Times New Roman"/>
          <w:sz w:val="28"/>
          <w:szCs w:val="28"/>
          <w:u w:val="single"/>
        </w:rPr>
        <w:tab/>
      </w:r>
      <w:r w:rsidRPr="003C355C">
        <w:rPr>
          <w:rFonts w:ascii="Times New Roman" w:hAnsi="Times New Roman"/>
          <w:sz w:val="28"/>
          <w:szCs w:val="28"/>
          <w:u w:val="single"/>
        </w:rPr>
        <w:tab/>
      </w:r>
      <w:r w:rsidRPr="003C355C">
        <w:rPr>
          <w:rFonts w:ascii="Times New Roman" w:hAnsi="Times New Roman"/>
          <w:sz w:val="28"/>
          <w:szCs w:val="28"/>
          <w:u w:val="single"/>
        </w:rPr>
        <w:tab/>
      </w:r>
      <w:r w:rsidRPr="003C355C">
        <w:rPr>
          <w:rFonts w:ascii="Times New Roman" w:hAnsi="Times New Roman"/>
          <w:sz w:val="28"/>
          <w:szCs w:val="28"/>
          <w:u w:val="single"/>
        </w:rPr>
        <w:tab/>
      </w:r>
      <w:r w:rsidRPr="003C355C">
        <w:rPr>
          <w:rFonts w:ascii="Times New Roman" w:hAnsi="Times New Roman"/>
          <w:sz w:val="28"/>
          <w:szCs w:val="28"/>
          <w:u w:val="single"/>
        </w:rPr>
        <w:tab/>
      </w:r>
      <w:r w:rsidRPr="003C355C">
        <w:rPr>
          <w:rFonts w:ascii="Times New Roman" w:hAnsi="Times New Roman"/>
          <w:sz w:val="28"/>
          <w:szCs w:val="28"/>
          <w:u w:val="single"/>
        </w:rPr>
        <w:tab/>
      </w:r>
      <w:r w:rsidRPr="003C355C">
        <w:rPr>
          <w:rFonts w:ascii="Times New Roman" w:hAnsi="Times New Roman"/>
          <w:sz w:val="28"/>
          <w:szCs w:val="28"/>
          <w:u w:val="single"/>
        </w:rPr>
        <w:tab/>
      </w:r>
      <w:r w:rsidRPr="003C355C">
        <w:rPr>
          <w:rFonts w:ascii="Times New Roman" w:hAnsi="Times New Roman"/>
          <w:sz w:val="28"/>
          <w:szCs w:val="28"/>
          <w:u w:val="single"/>
        </w:rPr>
        <w:tab/>
      </w:r>
      <w:r w:rsidRPr="003C355C">
        <w:rPr>
          <w:rFonts w:ascii="Times New Roman" w:hAnsi="Times New Roman"/>
          <w:sz w:val="28"/>
          <w:szCs w:val="28"/>
          <w:u w:val="single"/>
        </w:rPr>
        <w:tab/>
      </w:r>
      <w:r w:rsidRPr="003C355C">
        <w:rPr>
          <w:rFonts w:ascii="Times New Roman" w:hAnsi="Times New Roman"/>
          <w:sz w:val="28"/>
          <w:szCs w:val="28"/>
          <w:u w:val="single"/>
        </w:rPr>
        <w:tab/>
      </w:r>
      <w:r w:rsidRPr="003C355C">
        <w:rPr>
          <w:rFonts w:ascii="Times New Roman" w:hAnsi="Times New Roman"/>
          <w:sz w:val="28"/>
          <w:szCs w:val="28"/>
          <w:u w:val="single"/>
        </w:rPr>
        <w:tab/>
      </w:r>
      <w:r w:rsidRPr="003C355C">
        <w:rPr>
          <w:rFonts w:ascii="Times New Roman" w:hAnsi="Times New Roman"/>
          <w:sz w:val="28"/>
          <w:szCs w:val="28"/>
          <w:u w:val="single"/>
        </w:rPr>
        <w:tab/>
      </w:r>
      <w:r w:rsidRPr="003C355C">
        <w:rPr>
          <w:rFonts w:ascii="Times New Roman" w:hAnsi="Times New Roman"/>
          <w:sz w:val="28"/>
          <w:szCs w:val="28"/>
          <w:u w:val="single"/>
        </w:rPr>
        <w:tab/>
      </w:r>
      <w:r w:rsidRPr="003C355C">
        <w:rPr>
          <w:rFonts w:ascii="Times New Roman" w:hAnsi="Times New Roman"/>
          <w:sz w:val="28"/>
          <w:szCs w:val="28"/>
          <w:u w:val="single"/>
        </w:rPr>
        <w:tab/>
      </w:r>
      <w:r w:rsidRPr="003C355C">
        <w:rPr>
          <w:rFonts w:ascii="Times New Roman" w:hAnsi="Times New Roman"/>
          <w:sz w:val="28"/>
          <w:szCs w:val="28"/>
          <w:u w:val="single"/>
        </w:rPr>
        <w:tab/>
      </w:r>
      <w:r w:rsidRPr="003C355C">
        <w:rPr>
          <w:rFonts w:ascii="Times New Roman" w:hAnsi="Times New Roman"/>
          <w:sz w:val="28"/>
          <w:szCs w:val="28"/>
          <w:u w:val="single"/>
        </w:rPr>
        <w:tab/>
      </w:r>
      <w:r w:rsidRPr="003C355C">
        <w:rPr>
          <w:rFonts w:ascii="Times New Roman" w:hAnsi="Times New Roman"/>
          <w:sz w:val="28"/>
          <w:szCs w:val="28"/>
          <w:u w:val="single"/>
        </w:rPr>
        <w:tab/>
      </w:r>
      <w:r w:rsidRPr="003C355C">
        <w:rPr>
          <w:rFonts w:ascii="Times New Roman" w:hAnsi="Times New Roman"/>
          <w:sz w:val="28"/>
          <w:szCs w:val="28"/>
          <w:u w:val="single"/>
        </w:rPr>
        <w:tab/>
      </w:r>
      <w:r w:rsidRPr="003C355C">
        <w:rPr>
          <w:rFonts w:ascii="Times New Roman" w:hAnsi="Times New Roman"/>
          <w:sz w:val="28"/>
          <w:szCs w:val="28"/>
          <w:u w:val="single"/>
        </w:rPr>
        <w:tab/>
      </w:r>
      <w:r w:rsidRPr="003C355C">
        <w:rPr>
          <w:rFonts w:ascii="Times New Roman" w:hAnsi="Times New Roman"/>
          <w:sz w:val="28"/>
          <w:szCs w:val="28"/>
          <w:u w:val="single"/>
        </w:rPr>
        <w:tab/>
      </w:r>
      <w:r w:rsidRPr="003C355C">
        <w:rPr>
          <w:rFonts w:ascii="Times New Roman" w:hAnsi="Times New Roman"/>
          <w:sz w:val="28"/>
          <w:szCs w:val="28"/>
          <w:u w:val="single"/>
        </w:rPr>
        <w:tab/>
      </w:r>
      <w:r w:rsidRPr="003C355C">
        <w:rPr>
          <w:rFonts w:ascii="Times New Roman" w:hAnsi="Times New Roman"/>
          <w:sz w:val="28"/>
          <w:szCs w:val="28"/>
          <w:u w:val="single"/>
        </w:rPr>
        <w:tab/>
        <w:t xml:space="preserve">       </w:t>
      </w:r>
      <w:r w:rsidRPr="003C355C">
        <w:rPr>
          <w:rFonts w:ascii="Times New Roman" w:hAnsi="Times New Roman"/>
          <w:sz w:val="28"/>
          <w:szCs w:val="28"/>
          <w:u w:val="single"/>
        </w:rPr>
        <w:tab/>
        <w:t xml:space="preserve">   </w:t>
      </w:r>
      <w:r w:rsidRPr="003C355C">
        <w:rPr>
          <w:rFonts w:ascii="Times New Roman" w:hAnsi="Times New Roman"/>
          <w:sz w:val="28"/>
          <w:szCs w:val="28"/>
          <w:u w:val="single"/>
        </w:rPr>
        <w:tab/>
      </w:r>
      <w:r w:rsidRPr="003C355C">
        <w:rPr>
          <w:rFonts w:ascii="Times New Roman" w:hAnsi="Times New Roman"/>
          <w:sz w:val="28"/>
          <w:szCs w:val="28"/>
          <w:u w:val="single"/>
        </w:rPr>
        <w:tab/>
        <w:t xml:space="preserve">          </w:t>
      </w:r>
    </w:p>
    <w:p w14:paraId="3929B1A9" w14:textId="18E8190C" w:rsidR="006824B8" w:rsidRPr="003C355C" w:rsidRDefault="006824B8" w:rsidP="006824B8">
      <w:pPr>
        <w:jc w:val="both"/>
        <w:rPr>
          <w:rFonts w:ascii="Times New Roman" w:hAnsi="Times New Roman"/>
          <w:sz w:val="28"/>
          <w:szCs w:val="28"/>
        </w:rPr>
      </w:pPr>
      <w:r w:rsidRPr="003C355C">
        <w:rPr>
          <w:rFonts w:ascii="Times New Roman" w:hAnsi="Times New Roman"/>
          <w:sz w:val="28"/>
          <w:szCs w:val="28"/>
        </w:rPr>
        <w:t xml:space="preserve">Науковий керівник </w:t>
      </w:r>
      <w:proofErr w:type="gramStart"/>
      <w:r w:rsidRPr="003C355C">
        <w:rPr>
          <w:rFonts w:ascii="Times New Roman" w:hAnsi="Times New Roman"/>
          <w:bCs/>
          <w:sz w:val="28"/>
          <w:szCs w:val="28"/>
        </w:rPr>
        <w:t>дисертації</w:t>
      </w:r>
      <w:r w:rsidRPr="003C355C">
        <w:rPr>
          <w:rFonts w:ascii="Times New Roman" w:hAnsi="Times New Roman"/>
          <w:sz w:val="28"/>
          <w:szCs w:val="28"/>
        </w:rPr>
        <w:t xml:space="preserve">  </w:t>
      </w:r>
      <w:r w:rsidRPr="003C355C">
        <w:rPr>
          <w:rFonts w:ascii="Times New Roman" w:hAnsi="Times New Roman"/>
          <w:sz w:val="28"/>
          <w:szCs w:val="28"/>
          <w:u w:val="single"/>
        </w:rPr>
        <w:tab/>
      </w:r>
      <w:proofErr w:type="gramEnd"/>
      <w:r w:rsidR="00DE6E53">
        <w:rPr>
          <w:rFonts w:ascii="Times New Roman" w:hAnsi="Times New Roman"/>
          <w:color w:val="000000"/>
          <w:sz w:val="28"/>
          <w:szCs w:val="24"/>
          <w:u w:val="single"/>
        </w:rPr>
        <w:t>д.т.н., проф.</w:t>
      </w:r>
      <w:r w:rsidRPr="003C355C">
        <w:rPr>
          <w:rFonts w:ascii="Times New Roman" w:hAnsi="Times New Roman"/>
          <w:color w:val="000000"/>
          <w:sz w:val="28"/>
          <w:szCs w:val="24"/>
          <w:u w:val="single"/>
        </w:rPr>
        <w:t xml:space="preserve"> </w:t>
      </w:r>
      <w:r w:rsidR="00DE6E53">
        <w:rPr>
          <w:rFonts w:ascii="Times New Roman" w:hAnsi="Times New Roman"/>
          <w:color w:val="000000"/>
          <w:sz w:val="28"/>
          <w:szCs w:val="24"/>
          <w:u w:val="single"/>
          <w:lang w:val="uk-UA"/>
        </w:rPr>
        <w:t>Стіренко С.Г.</w:t>
      </w:r>
      <w:r w:rsidRPr="003C355C">
        <w:rPr>
          <w:rFonts w:ascii="Times New Roman" w:hAnsi="Times New Roman"/>
          <w:sz w:val="28"/>
          <w:szCs w:val="28"/>
          <w:u w:val="single"/>
        </w:rPr>
        <w:tab/>
      </w:r>
      <w:r w:rsidRPr="003C355C">
        <w:rPr>
          <w:rFonts w:ascii="Times New Roman" w:hAnsi="Times New Roman"/>
          <w:sz w:val="28"/>
          <w:szCs w:val="28"/>
          <w:u w:val="single"/>
        </w:rPr>
        <w:tab/>
      </w:r>
      <w:r w:rsidRPr="003C355C">
        <w:rPr>
          <w:rFonts w:ascii="Times New Roman" w:hAnsi="Times New Roman"/>
          <w:sz w:val="28"/>
          <w:szCs w:val="28"/>
          <w:u w:val="single"/>
        </w:rPr>
        <w:tab/>
      </w:r>
    </w:p>
    <w:p w14:paraId="0F91693A" w14:textId="77777777" w:rsidR="006824B8" w:rsidRPr="003C355C" w:rsidRDefault="006824B8" w:rsidP="006824B8">
      <w:pPr>
        <w:ind w:left="3828"/>
        <w:jc w:val="both"/>
        <w:rPr>
          <w:rFonts w:ascii="Times New Roman" w:hAnsi="Times New Roman"/>
          <w:sz w:val="28"/>
          <w:szCs w:val="28"/>
          <w:vertAlign w:val="superscript"/>
        </w:rPr>
      </w:pPr>
      <w:r w:rsidRPr="003C355C">
        <w:rPr>
          <w:rFonts w:ascii="Times New Roman" w:hAnsi="Times New Roman"/>
          <w:sz w:val="28"/>
          <w:szCs w:val="28"/>
          <w:vertAlign w:val="superscript"/>
        </w:rPr>
        <w:t>(прізвище, ім’я, по батькові, науковий ступінь, вчене звання)</w:t>
      </w:r>
    </w:p>
    <w:p w14:paraId="587E9ED3" w14:textId="43BF49FD" w:rsidR="006824B8" w:rsidRPr="000B512A" w:rsidRDefault="006824B8" w:rsidP="006824B8">
      <w:pPr>
        <w:jc w:val="both"/>
        <w:rPr>
          <w:rFonts w:ascii="Times New Roman" w:hAnsi="Times New Roman"/>
          <w:sz w:val="28"/>
          <w:szCs w:val="28"/>
        </w:rPr>
      </w:pPr>
      <w:r w:rsidRPr="003C355C">
        <w:rPr>
          <w:rFonts w:ascii="Times New Roman" w:hAnsi="Times New Roman"/>
          <w:sz w:val="28"/>
          <w:szCs w:val="28"/>
        </w:rPr>
        <w:t xml:space="preserve">затверджені наказом по університету від </w:t>
      </w:r>
      <w:r w:rsidRPr="00DE6E53">
        <w:rPr>
          <w:rFonts w:ascii="Times New Roman" w:hAnsi="Times New Roman"/>
          <w:sz w:val="28"/>
          <w:szCs w:val="28"/>
        </w:rPr>
        <w:t>«</w:t>
      </w:r>
      <w:r w:rsidR="006A572C">
        <w:rPr>
          <w:rFonts w:ascii="Times New Roman" w:hAnsi="Times New Roman"/>
          <w:i/>
          <w:sz w:val="28"/>
          <w:szCs w:val="28"/>
          <w:u w:val="single"/>
        </w:rPr>
        <w:t>28</w:t>
      </w:r>
      <w:r w:rsidRPr="00DE6E53">
        <w:rPr>
          <w:rFonts w:ascii="Times New Roman" w:hAnsi="Times New Roman"/>
          <w:sz w:val="28"/>
          <w:szCs w:val="28"/>
        </w:rPr>
        <w:t xml:space="preserve">» </w:t>
      </w:r>
      <w:r w:rsidR="006A572C">
        <w:rPr>
          <w:rFonts w:ascii="Times New Roman" w:hAnsi="Times New Roman"/>
          <w:i/>
          <w:sz w:val="28"/>
          <w:szCs w:val="28"/>
          <w:u w:val="single"/>
          <w:lang w:val="uk-UA"/>
        </w:rPr>
        <w:t>жовтня</w:t>
      </w:r>
      <w:r w:rsidRPr="00DE6E53">
        <w:rPr>
          <w:rFonts w:ascii="Times New Roman" w:hAnsi="Times New Roman"/>
          <w:sz w:val="28"/>
          <w:szCs w:val="28"/>
        </w:rPr>
        <w:t xml:space="preserve"> </w:t>
      </w:r>
      <w:proofErr w:type="gramStart"/>
      <w:r w:rsidRPr="00DE6E53">
        <w:rPr>
          <w:rFonts w:ascii="Times New Roman" w:hAnsi="Times New Roman"/>
          <w:i/>
          <w:sz w:val="28"/>
          <w:szCs w:val="28"/>
          <w:u w:val="single"/>
        </w:rPr>
        <w:t xml:space="preserve">2019 </w:t>
      </w:r>
      <w:r w:rsidRPr="00DE6E53">
        <w:rPr>
          <w:rFonts w:ascii="Times New Roman" w:hAnsi="Times New Roman"/>
          <w:sz w:val="28"/>
          <w:szCs w:val="28"/>
        </w:rPr>
        <w:t xml:space="preserve"> р.</w:t>
      </w:r>
      <w:proofErr w:type="gramEnd"/>
      <w:r w:rsidRPr="00DE6E53">
        <w:rPr>
          <w:rFonts w:ascii="Times New Roman" w:hAnsi="Times New Roman"/>
          <w:sz w:val="28"/>
          <w:szCs w:val="28"/>
        </w:rPr>
        <w:t xml:space="preserve"> № </w:t>
      </w:r>
      <w:r w:rsidR="006A572C">
        <w:rPr>
          <w:rFonts w:ascii="Times New Roman" w:hAnsi="Times New Roman"/>
          <w:i/>
          <w:sz w:val="28"/>
          <w:szCs w:val="28"/>
          <w:u w:val="single"/>
        </w:rPr>
        <w:t>3770</w:t>
      </w:r>
      <w:r w:rsidRPr="00DE6E53">
        <w:rPr>
          <w:rFonts w:ascii="Times New Roman" w:hAnsi="Times New Roman"/>
          <w:i/>
          <w:sz w:val="28"/>
          <w:szCs w:val="28"/>
          <w:u w:val="single"/>
        </w:rPr>
        <w:t>-</w:t>
      </w:r>
      <w:r w:rsidRPr="00DE6E53">
        <w:rPr>
          <w:rFonts w:ascii="Times New Roman" w:hAnsi="Times New Roman"/>
          <w:i/>
          <w:sz w:val="28"/>
          <w:szCs w:val="28"/>
          <w:u w:val="single"/>
          <w:lang w:val="en-US"/>
        </w:rPr>
        <w:t>c</w:t>
      </w:r>
    </w:p>
    <w:p w14:paraId="0C9FECCE" w14:textId="528AC7A4" w:rsidR="006824B8" w:rsidRPr="003C355C" w:rsidRDefault="006824B8" w:rsidP="006824B8">
      <w:pPr>
        <w:spacing w:before="240"/>
        <w:jc w:val="both"/>
        <w:rPr>
          <w:rFonts w:ascii="Times New Roman" w:hAnsi="Times New Roman"/>
          <w:spacing w:val="-4"/>
          <w:sz w:val="28"/>
          <w:szCs w:val="28"/>
        </w:rPr>
      </w:pPr>
      <w:r w:rsidRPr="00DE6E53">
        <w:rPr>
          <w:rFonts w:ascii="Times New Roman" w:hAnsi="Times New Roman"/>
          <w:spacing w:val="-4"/>
          <w:sz w:val="28"/>
          <w:szCs w:val="28"/>
        </w:rPr>
        <w:t xml:space="preserve">2. </w:t>
      </w:r>
      <w:r w:rsidRPr="00DE6E53">
        <w:rPr>
          <w:rFonts w:ascii="Times New Roman" w:hAnsi="Times New Roman"/>
          <w:sz w:val="28"/>
          <w:szCs w:val="28"/>
        </w:rPr>
        <w:t xml:space="preserve">Строк подання студентом </w:t>
      </w:r>
      <w:proofErr w:type="gramStart"/>
      <w:r w:rsidRPr="00DE6E53">
        <w:rPr>
          <w:rFonts w:ascii="Times New Roman" w:hAnsi="Times New Roman"/>
          <w:bCs/>
          <w:sz w:val="28"/>
          <w:szCs w:val="28"/>
        </w:rPr>
        <w:t>дисертації</w:t>
      </w:r>
      <w:r w:rsidRPr="00DE6E53">
        <w:rPr>
          <w:rFonts w:ascii="Times New Roman" w:hAnsi="Times New Roman"/>
          <w:sz w:val="28"/>
          <w:szCs w:val="28"/>
        </w:rPr>
        <w:t xml:space="preserve"> </w:t>
      </w:r>
      <w:r w:rsidRPr="00DE6E53">
        <w:rPr>
          <w:rFonts w:ascii="Times New Roman" w:hAnsi="Times New Roman"/>
          <w:spacing w:val="-4"/>
          <w:sz w:val="28"/>
          <w:szCs w:val="28"/>
        </w:rPr>
        <w:t xml:space="preserve"> </w:t>
      </w:r>
      <w:r w:rsidR="006A572C">
        <w:rPr>
          <w:rFonts w:ascii="Times New Roman" w:hAnsi="Times New Roman"/>
          <w:spacing w:val="-4"/>
          <w:sz w:val="28"/>
          <w:szCs w:val="28"/>
          <w:u w:val="single"/>
        </w:rPr>
        <w:tab/>
      </w:r>
      <w:proofErr w:type="gramEnd"/>
      <w:r w:rsidR="006A572C">
        <w:rPr>
          <w:rFonts w:ascii="Times New Roman" w:hAnsi="Times New Roman"/>
          <w:spacing w:val="-4"/>
          <w:sz w:val="28"/>
          <w:szCs w:val="28"/>
          <w:u w:val="single"/>
        </w:rPr>
        <w:t>13.</w:t>
      </w:r>
      <w:r w:rsidR="006A572C">
        <w:rPr>
          <w:rFonts w:ascii="Times New Roman" w:hAnsi="Times New Roman"/>
          <w:spacing w:val="-4"/>
          <w:sz w:val="28"/>
          <w:szCs w:val="28"/>
          <w:u w:val="single"/>
          <w:lang w:val="uk-UA"/>
        </w:rPr>
        <w:t>12</w:t>
      </w:r>
      <w:r w:rsidRPr="00DE6E53">
        <w:rPr>
          <w:rFonts w:ascii="Times New Roman" w:hAnsi="Times New Roman"/>
          <w:spacing w:val="-4"/>
          <w:sz w:val="28"/>
          <w:szCs w:val="28"/>
          <w:u w:val="single"/>
        </w:rPr>
        <w:t>.</w:t>
      </w:r>
      <w:r w:rsidRPr="003C355C">
        <w:rPr>
          <w:rFonts w:ascii="Times New Roman" w:hAnsi="Times New Roman"/>
          <w:spacing w:val="-4"/>
          <w:sz w:val="28"/>
          <w:szCs w:val="28"/>
          <w:u w:val="single"/>
        </w:rPr>
        <w:t>2019</w:t>
      </w:r>
      <w:r w:rsidRPr="003C355C">
        <w:rPr>
          <w:rFonts w:ascii="Times New Roman" w:hAnsi="Times New Roman"/>
          <w:spacing w:val="-4"/>
          <w:sz w:val="28"/>
          <w:szCs w:val="28"/>
          <w:u w:val="single"/>
        </w:rPr>
        <w:tab/>
      </w:r>
      <w:r w:rsidRPr="003C355C">
        <w:rPr>
          <w:rFonts w:ascii="Times New Roman" w:hAnsi="Times New Roman"/>
          <w:spacing w:val="-4"/>
          <w:sz w:val="28"/>
          <w:szCs w:val="28"/>
          <w:u w:val="single"/>
        </w:rPr>
        <w:tab/>
      </w:r>
      <w:r w:rsidRPr="003C355C">
        <w:rPr>
          <w:rFonts w:ascii="Times New Roman" w:hAnsi="Times New Roman"/>
          <w:spacing w:val="-4"/>
          <w:sz w:val="28"/>
          <w:szCs w:val="28"/>
          <w:u w:val="single"/>
        </w:rPr>
        <w:tab/>
      </w:r>
      <w:r w:rsidR="00DE6E53" w:rsidRPr="003C355C">
        <w:rPr>
          <w:rFonts w:ascii="Times New Roman" w:hAnsi="Times New Roman"/>
          <w:spacing w:val="-4"/>
          <w:sz w:val="28"/>
          <w:szCs w:val="28"/>
          <w:u w:val="single"/>
        </w:rPr>
        <w:tab/>
      </w:r>
      <w:r w:rsidR="00DE6E53" w:rsidRPr="003C355C">
        <w:rPr>
          <w:rFonts w:ascii="Times New Roman" w:hAnsi="Times New Roman"/>
          <w:spacing w:val="-4"/>
          <w:sz w:val="28"/>
          <w:szCs w:val="28"/>
          <w:u w:val="single"/>
        </w:rPr>
        <w:tab/>
      </w:r>
    </w:p>
    <w:p w14:paraId="6E4C60BE" w14:textId="63B2E501" w:rsidR="006824B8" w:rsidRPr="003C355C" w:rsidRDefault="006824B8" w:rsidP="006824B8">
      <w:pPr>
        <w:spacing w:before="240"/>
        <w:jc w:val="both"/>
        <w:rPr>
          <w:rFonts w:ascii="Times New Roman" w:hAnsi="Times New Roman"/>
          <w:sz w:val="28"/>
          <w:szCs w:val="28"/>
        </w:rPr>
      </w:pPr>
      <w:r w:rsidRPr="003C355C">
        <w:rPr>
          <w:rFonts w:ascii="Times New Roman" w:hAnsi="Times New Roman"/>
          <w:sz w:val="28"/>
          <w:szCs w:val="28"/>
        </w:rPr>
        <w:t xml:space="preserve">3. </w:t>
      </w:r>
      <w:r w:rsidRPr="003C355C">
        <w:rPr>
          <w:rFonts w:ascii="Times New Roman" w:hAnsi="Times New Roman"/>
          <w:bCs/>
          <w:sz w:val="28"/>
          <w:szCs w:val="28"/>
        </w:rPr>
        <w:t>Об’єкт дослідження</w:t>
      </w:r>
      <w:r w:rsidRPr="003C355C">
        <w:rPr>
          <w:rFonts w:ascii="Times New Roman" w:hAnsi="Times New Roman"/>
          <w:sz w:val="28"/>
          <w:szCs w:val="28"/>
        </w:rPr>
        <w:t xml:space="preserve"> </w:t>
      </w:r>
      <w:r w:rsidRPr="003C355C">
        <w:rPr>
          <w:rFonts w:ascii="Times New Roman" w:hAnsi="Times New Roman"/>
          <w:sz w:val="28"/>
          <w:szCs w:val="28"/>
          <w:u w:val="single"/>
        </w:rPr>
        <w:tab/>
      </w:r>
      <w:r w:rsidR="00DE6E53">
        <w:rPr>
          <w:rFonts w:ascii="Times New Roman" w:hAnsi="Times New Roman"/>
          <w:sz w:val="28"/>
          <w:szCs w:val="28"/>
          <w:u w:val="single"/>
          <w:lang w:val="uk-UA"/>
        </w:rPr>
        <w:t>згорткові нейронні мережі та їх поєднання із елементами доповненої реальності</w:t>
      </w:r>
      <w:r w:rsidR="002D375F">
        <w:rPr>
          <w:rFonts w:ascii="Times New Roman" w:hAnsi="Times New Roman"/>
          <w:sz w:val="28"/>
          <w:szCs w:val="28"/>
          <w:u w:val="single"/>
        </w:rPr>
        <w:tab/>
      </w:r>
      <w:r w:rsidR="002D375F">
        <w:rPr>
          <w:rFonts w:ascii="Times New Roman" w:hAnsi="Times New Roman"/>
          <w:sz w:val="28"/>
          <w:szCs w:val="28"/>
          <w:u w:val="single"/>
        </w:rPr>
        <w:tab/>
      </w:r>
      <w:r w:rsidR="002D375F">
        <w:rPr>
          <w:rFonts w:ascii="Times New Roman" w:hAnsi="Times New Roman"/>
          <w:sz w:val="28"/>
          <w:szCs w:val="28"/>
          <w:u w:val="single"/>
        </w:rPr>
        <w:tab/>
      </w:r>
      <w:r w:rsidR="002D375F">
        <w:rPr>
          <w:rFonts w:ascii="Times New Roman" w:hAnsi="Times New Roman"/>
          <w:sz w:val="28"/>
          <w:szCs w:val="28"/>
          <w:u w:val="single"/>
        </w:rPr>
        <w:tab/>
      </w:r>
      <w:r w:rsidR="002D375F">
        <w:rPr>
          <w:rFonts w:ascii="Times New Roman" w:hAnsi="Times New Roman"/>
          <w:sz w:val="28"/>
          <w:szCs w:val="28"/>
          <w:u w:val="single"/>
        </w:rPr>
        <w:tab/>
      </w:r>
      <w:r w:rsidR="002D375F">
        <w:rPr>
          <w:rFonts w:ascii="Times New Roman" w:hAnsi="Times New Roman"/>
          <w:sz w:val="28"/>
          <w:szCs w:val="28"/>
          <w:u w:val="single"/>
        </w:rPr>
        <w:tab/>
      </w:r>
      <w:r w:rsidR="002D375F">
        <w:rPr>
          <w:rFonts w:ascii="Times New Roman" w:hAnsi="Times New Roman"/>
          <w:sz w:val="28"/>
          <w:szCs w:val="28"/>
          <w:u w:val="single"/>
        </w:rPr>
        <w:tab/>
      </w:r>
      <w:r w:rsidR="002D375F">
        <w:rPr>
          <w:rFonts w:ascii="Times New Roman" w:hAnsi="Times New Roman"/>
          <w:sz w:val="28"/>
          <w:szCs w:val="28"/>
          <w:u w:val="single"/>
        </w:rPr>
        <w:tab/>
      </w:r>
    </w:p>
    <w:p w14:paraId="4CE2D10D" w14:textId="24D9AD36" w:rsidR="005E1CD7" w:rsidRPr="002D375F" w:rsidRDefault="006824B8" w:rsidP="002D375F">
      <w:pPr>
        <w:spacing w:before="240"/>
        <w:jc w:val="both"/>
        <w:rPr>
          <w:rFonts w:ascii="Times New Roman" w:hAnsi="Times New Roman"/>
          <w:sz w:val="28"/>
          <w:szCs w:val="28"/>
          <w:u w:val="single"/>
        </w:rPr>
      </w:pPr>
      <w:r w:rsidRPr="003C355C">
        <w:rPr>
          <w:rFonts w:ascii="Times New Roman" w:hAnsi="Times New Roman"/>
          <w:sz w:val="28"/>
          <w:szCs w:val="28"/>
        </w:rPr>
        <w:t xml:space="preserve">4. </w:t>
      </w:r>
      <w:r w:rsidRPr="003C355C">
        <w:rPr>
          <w:rFonts w:ascii="Times New Roman" w:hAnsi="Times New Roman"/>
          <w:spacing w:val="-4"/>
          <w:sz w:val="28"/>
          <w:szCs w:val="28"/>
        </w:rPr>
        <w:t>Предмет дослідження</w:t>
      </w:r>
      <w:proofErr w:type="gramStart"/>
      <w:r w:rsidRPr="003C355C">
        <w:rPr>
          <w:rFonts w:ascii="Times New Roman" w:hAnsi="Times New Roman"/>
          <w:sz w:val="28"/>
          <w:szCs w:val="28"/>
        </w:rPr>
        <w:tab/>
      </w:r>
      <w:r w:rsidR="00DE214A">
        <w:rPr>
          <w:rFonts w:ascii="Times New Roman" w:hAnsi="Times New Roman"/>
          <w:sz w:val="28"/>
          <w:szCs w:val="28"/>
          <w:u w:val="single"/>
          <w:lang w:val="uk-UA"/>
        </w:rPr>
        <w:t xml:space="preserve">  </w:t>
      </w:r>
      <w:r w:rsidR="003D4152">
        <w:rPr>
          <w:rFonts w:ascii="Times New Roman" w:hAnsi="Times New Roman"/>
          <w:sz w:val="28"/>
          <w:szCs w:val="28"/>
          <w:u w:val="single"/>
          <w:lang w:val="uk-UA"/>
        </w:rPr>
        <w:t>методи</w:t>
      </w:r>
      <w:proofErr w:type="gramEnd"/>
      <w:r w:rsidR="003D4152">
        <w:rPr>
          <w:rFonts w:ascii="Times New Roman" w:hAnsi="Times New Roman"/>
          <w:sz w:val="28"/>
          <w:szCs w:val="28"/>
          <w:u w:val="single"/>
          <w:lang w:val="uk-UA"/>
        </w:rPr>
        <w:t xml:space="preserve"> та підходи розпізнавання об</w:t>
      </w:r>
      <w:r w:rsidR="003D4152" w:rsidRPr="003D4152">
        <w:rPr>
          <w:rFonts w:ascii="Times New Roman" w:hAnsi="Times New Roman"/>
          <w:sz w:val="28"/>
          <w:szCs w:val="28"/>
          <w:u w:val="single"/>
        </w:rPr>
        <w:t>’</w:t>
      </w:r>
      <w:r w:rsidR="003D4152">
        <w:rPr>
          <w:rFonts w:ascii="Times New Roman" w:hAnsi="Times New Roman"/>
          <w:sz w:val="28"/>
          <w:szCs w:val="28"/>
          <w:u w:val="single"/>
          <w:lang w:val="uk-UA"/>
        </w:rPr>
        <w:t>єктів за допомогою згорткових нейронних мереж та способи їх вдосконалення</w:t>
      </w:r>
      <w:r w:rsidR="002D375F">
        <w:rPr>
          <w:rFonts w:ascii="Times New Roman" w:hAnsi="Times New Roman"/>
          <w:sz w:val="28"/>
          <w:szCs w:val="28"/>
          <w:u w:val="single"/>
        </w:rPr>
        <w:tab/>
      </w:r>
      <w:r w:rsidR="002D375F">
        <w:rPr>
          <w:rFonts w:ascii="Times New Roman" w:hAnsi="Times New Roman"/>
          <w:sz w:val="28"/>
          <w:szCs w:val="28"/>
          <w:u w:val="single"/>
        </w:rPr>
        <w:tab/>
      </w:r>
      <w:r w:rsidR="002D375F">
        <w:rPr>
          <w:rFonts w:ascii="Times New Roman" w:hAnsi="Times New Roman"/>
          <w:sz w:val="28"/>
          <w:szCs w:val="28"/>
          <w:u w:val="single"/>
        </w:rPr>
        <w:tab/>
      </w:r>
      <w:r w:rsidR="002D375F">
        <w:rPr>
          <w:rFonts w:ascii="Times New Roman" w:hAnsi="Times New Roman"/>
          <w:sz w:val="28"/>
          <w:szCs w:val="28"/>
          <w:u w:val="single"/>
        </w:rPr>
        <w:tab/>
      </w:r>
      <w:r w:rsidR="002D375F">
        <w:rPr>
          <w:rFonts w:ascii="Times New Roman" w:hAnsi="Times New Roman"/>
          <w:sz w:val="28"/>
          <w:szCs w:val="28"/>
          <w:u w:val="single"/>
        </w:rPr>
        <w:tab/>
      </w:r>
      <w:r w:rsidR="002D375F">
        <w:rPr>
          <w:rFonts w:ascii="Times New Roman" w:hAnsi="Times New Roman"/>
          <w:sz w:val="28"/>
          <w:szCs w:val="28"/>
          <w:u w:val="single"/>
        </w:rPr>
        <w:tab/>
      </w:r>
      <w:r w:rsidR="002D375F">
        <w:rPr>
          <w:rFonts w:ascii="Times New Roman" w:hAnsi="Times New Roman"/>
          <w:sz w:val="28"/>
          <w:szCs w:val="28"/>
          <w:u w:val="single"/>
        </w:rPr>
        <w:tab/>
      </w:r>
      <w:r w:rsidR="002D375F">
        <w:rPr>
          <w:rFonts w:ascii="Times New Roman" w:hAnsi="Times New Roman"/>
          <w:sz w:val="28"/>
          <w:szCs w:val="28"/>
          <w:u w:val="single"/>
        </w:rPr>
        <w:tab/>
      </w:r>
      <w:r w:rsidR="002D375F">
        <w:rPr>
          <w:rFonts w:ascii="Times New Roman" w:hAnsi="Times New Roman"/>
          <w:sz w:val="28"/>
          <w:szCs w:val="28"/>
          <w:u w:val="single"/>
        </w:rPr>
        <w:tab/>
      </w:r>
      <w:r w:rsidR="002D375F">
        <w:rPr>
          <w:rFonts w:ascii="Times New Roman" w:hAnsi="Times New Roman"/>
          <w:sz w:val="28"/>
          <w:szCs w:val="28"/>
          <w:u w:val="single"/>
        </w:rPr>
        <w:tab/>
      </w:r>
      <w:r w:rsidR="002D375F">
        <w:rPr>
          <w:rFonts w:ascii="Times New Roman" w:hAnsi="Times New Roman"/>
          <w:sz w:val="28"/>
          <w:szCs w:val="28"/>
          <w:u w:val="single"/>
        </w:rPr>
        <w:tab/>
      </w:r>
      <w:r w:rsidR="002D375F">
        <w:rPr>
          <w:rFonts w:ascii="Times New Roman" w:hAnsi="Times New Roman"/>
          <w:sz w:val="28"/>
          <w:szCs w:val="28"/>
          <w:u w:val="single"/>
        </w:rPr>
        <w:tab/>
      </w:r>
      <w:r w:rsidR="002D375F">
        <w:rPr>
          <w:rFonts w:ascii="Times New Roman" w:hAnsi="Times New Roman"/>
          <w:sz w:val="28"/>
          <w:szCs w:val="28"/>
          <w:u w:val="single"/>
        </w:rPr>
        <w:tab/>
        <w:t xml:space="preserve"> </w:t>
      </w:r>
      <w:r w:rsidR="002D375F">
        <w:rPr>
          <w:rFonts w:ascii="Times New Roman" w:hAnsi="Times New Roman"/>
          <w:sz w:val="28"/>
          <w:szCs w:val="28"/>
          <w:u w:val="single"/>
        </w:rPr>
        <w:tab/>
      </w:r>
      <w:r w:rsidR="002D375F">
        <w:rPr>
          <w:rFonts w:ascii="Times New Roman" w:hAnsi="Times New Roman"/>
          <w:sz w:val="28"/>
          <w:szCs w:val="28"/>
          <w:u w:val="single"/>
        </w:rPr>
        <w:tab/>
      </w:r>
    </w:p>
    <w:tbl>
      <w:tblPr>
        <w:tblW w:w="11031" w:type="dxa"/>
        <w:jc w:val="center"/>
        <w:tblCellSpacing w:w="22" w:type="dxa"/>
        <w:tblCellMar>
          <w:top w:w="30" w:type="dxa"/>
          <w:left w:w="30" w:type="dxa"/>
          <w:bottom w:w="30" w:type="dxa"/>
          <w:right w:w="30" w:type="dxa"/>
        </w:tblCellMar>
        <w:tblLook w:val="00A0" w:firstRow="1" w:lastRow="0" w:firstColumn="1" w:lastColumn="0" w:noHBand="0" w:noVBand="0"/>
      </w:tblPr>
      <w:tblGrid>
        <w:gridCol w:w="525"/>
        <w:gridCol w:w="1546"/>
        <w:gridCol w:w="449"/>
        <w:gridCol w:w="3201"/>
        <w:gridCol w:w="1111"/>
        <w:gridCol w:w="199"/>
        <w:gridCol w:w="1086"/>
        <w:gridCol w:w="867"/>
        <w:gridCol w:w="685"/>
        <w:gridCol w:w="512"/>
        <w:gridCol w:w="850"/>
      </w:tblGrid>
      <w:tr w:rsidR="005E1CD7" w:rsidRPr="006824B8" w14:paraId="1A7E71EA" w14:textId="77777777" w:rsidTr="00DE6E53">
        <w:trPr>
          <w:gridBefore w:val="1"/>
          <w:wBefore w:w="216" w:type="pct"/>
          <w:tblCellSpacing w:w="22" w:type="dxa"/>
          <w:jc w:val="center"/>
        </w:trPr>
        <w:tc>
          <w:tcPr>
            <w:tcW w:w="4724" w:type="pct"/>
            <w:gridSpan w:val="10"/>
          </w:tcPr>
          <w:p w14:paraId="1C88C9B9" w14:textId="3AD27B45" w:rsidR="005E1CD7" w:rsidRPr="005E1CD7" w:rsidRDefault="002D375F" w:rsidP="002D375F">
            <w:pPr>
              <w:overflowPunct/>
              <w:autoSpaceDE/>
              <w:autoSpaceDN/>
              <w:adjustRightInd/>
              <w:spacing w:after="100" w:afterAutospacing="1"/>
              <w:ind w:hanging="32"/>
              <w:textAlignment w:val="auto"/>
              <w:rPr>
                <w:rFonts w:ascii="Times New Roman" w:hAnsi="Times New Roman"/>
                <w:szCs w:val="24"/>
                <w:lang w:val="uk-UA"/>
              </w:rPr>
            </w:pPr>
            <w:r>
              <w:rPr>
                <w:rFonts w:ascii="Times New Roman" w:hAnsi="Times New Roman"/>
                <w:sz w:val="28"/>
                <w:szCs w:val="24"/>
                <w:lang w:val="uk-UA"/>
              </w:rPr>
              <w:t xml:space="preserve">   5</w:t>
            </w:r>
            <w:r w:rsidR="005E1CD7" w:rsidRPr="005E1CD7">
              <w:rPr>
                <w:rFonts w:ascii="Times New Roman" w:hAnsi="Times New Roman"/>
                <w:sz w:val="28"/>
                <w:szCs w:val="24"/>
                <w:lang w:val="uk-UA"/>
              </w:rPr>
              <w:t>. Зміст пояснювальної записки (перелік питань, які потрібно розробити)</w:t>
            </w:r>
            <w:r w:rsidR="005E1CD7" w:rsidRPr="005E1CD7">
              <w:rPr>
                <w:rFonts w:ascii="Times New Roman" w:hAnsi="Times New Roman"/>
                <w:szCs w:val="24"/>
                <w:lang w:val="uk-UA"/>
              </w:rPr>
              <w:br/>
            </w:r>
            <w:r w:rsidRPr="002D375F">
              <w:rPr>
                <w:rFonts w:asciiTheme="minorHAnsi" w:hAnsiTheme="minorHAnsi"/>
                <w:sz w:val="28"/>
                <w:szCs w:val="28"/>
                <w:lang w:val="uk-UA"/>
              </w:rPr>
              <w:t xml:space="preserve">   </w:t>
            </w:r>
            <w:r w:rsidR="005E1CD7" w:rsidRPr="005E1CD7">
              <w:rPr>
                <w:sz w:val="28"/>
                <w:szCs w:val="28"/>
                <w:u w:val="single"/>
                <w:lang w:val="uk-UA"/>
              </w:rPr>
              <w:t xml:space="preserve">Огляд існуючих рішень: загальні відомості про розпізнавання образів та </w:t>
            </w:r>
            <w:r w:rsidR="006A572C">
              <w:rPr>
                <w:rFonts w:asciiTheme="minorHAnsi" w:hAnsiTheme="minorHAnsi"/>
                <w:sz w:val="28"/>
                <w:szCs w:val="28"/>
                <w:u w:val="single"/>
                <w:lang w:val="uk-UA"/>
              </w:rPr>
              <w:t xml:space="preserve">      </w:t>
            </w:r>
            <w:r w:rsidR="005E1CD7" w:rsidRPr="005E1CD7">
              <w:rPr>
                <w:sz w:val="28"/>
                <w:szCs w:val="28"/>
                <w:u w:val="single"/>
                <w:lang w:val="uk-UA"/>
              </w:rPr>
              <w:lastRenderedPageBreak/>
              <w:t xml:space="preserve">елементи </w:t>
            </w:r>
            <w:r>
              <w:rPr>
                <w:rFonts w:asciiTheme="minorHAnsi" w:hAnsiTheme="minorHAnsi"/>
                <w:sz w:val="28"/>
                <w:szCs w:val="28"/>
                <w:u w:val="single"/>
                <w:lang w:val="uk-UA"/>
              </w:rPr>
              <w:t xml:space="preserve">  </w:t>
            </w:r>
            <w:r w:rsidR="005E1CD7" w:rsidRPr="005E1CD7">
              <w:rPr>
                <w:sz w:val="28"/>
                <w:szCs w:val="28"/>
                <w:u w:val="single"/>
                <w:lang w:val="uk-UA"/>
              </w:rPr>
              <w:t xml:space="preserve">доповненої реальності, розгляд прикладів готових реалізацій. Проектування додатку: </w:t>
            </w:r>
            <w:r>
              <w:rPr>
                <w:rFonts w:asciiTheme="minorHAnsi" w:hAnsiTheme="minorHAnsi"/>
                <w:sz w:val="28"/>
                <w:szCs w:val="28"/>
                <w:u w:val="single"/>
                <w:lang w:val="uk-UA"/>
              </w:rPr>
              <w:t xml:space="preserve"> </w:t>
            </w:r>
            <w:r w:rsidR="005E1CD7" w:rsidRPr="005E1CD7">
              <w:rPr>
                <w:sz w:val="28"/>
                <w:szCs w:val="28"/>
                <w:u w:val="single"/>
                <w:lang w:val="uk-UA"/>
              </w:rPr>
              <w:t xml:space="preserve">опис предметної   області, визначення вимог і завдань, функції додатку, прецеденти, </w:t>
            </w:r>
            <w:r>
              <w:rPr>
                <w:rFonts w:asciiTheme="minorHAnsi" w:hAnsiTheme="minorHAnsi"/>
                <w:sz w:val="28"/>
                <w:szCs w:val="28"/>
                <w:u w:val="single"/>
                <w:lang w:val="uk-UA"/>
              </w:rPr>
              <w:t xml:space="preserve"> </w:t>
            </w:r>
            <w:r w:rsidR="005E1CD7" w:rsidRPr="005E1CD7">
              <w:rPr>
                <w:sz w:val="28"/>
                <w:szCs w:val="28"/>
                <w:u w:val="single"/>
                <w:lang w:val="uk-UA"/>
              </w:rPr>
              <w:t xml:space="preserve">концептуальна діаграма класів,  структура додатку. Розробка додатку: вибір </w:t>
            </w:r>
            <w:r>
              <w:rPr>
                <w:rFonts w:asciiTheme="minorHAnsi" w:hAnsiTheme="minorHAnsi"/>
                <w:sz w:val="28"/>
                <w:szCs w:val="28"/>
                <w:u w:val="single"/>
                <w:lang w:val="uk-UA"/>
              </w:rPr>
              <w:t xml:space="preserve"> </w:t>
            </w:r>
            <w:r w:rsidR="005E1CD7" w:rsidRPr="005E1CD7">
              <w:rPr>
                <w:sz w:val="28"/>
                <w:szCs w:val="28"/>
                <w:u w:val="single"/>
                <w:lang w:val="uk-UA"/>
              </w:rPr>
              <w:t>технологій та його обґрунтування, основні рішення з    реалізації додатку та його компонентів. Висновки.</w:t>
            </w:r>
            <w:r w:rsidR="005E1CD7" w:rsidRPr="005E1CD7">
              <w:rPr>
                <w:rFonts w:ascii="Times New Roman" w:hAnsi="Times New Roman"/>
                <w:szCs w:val="24"/>
                <w:u w:val="single"/>
                <w:lang w:val="uk-UA"/>
              </w:rPr>
              <w:t xml:space="preserve">                                      </w:t>
            </w:r>
          </w:p>
          <w:p w14:paraId="46AF87DD" w14:textId="5AEE1590" w:rsidR="005E1CD7" w:rsidRPr="005E1CD7" w:rsidRDefault="002D375F" w:rsidP="002D375F">
            <w:pPr>
              <w:overflowPunct/>
              <w:autoSpaceDE/>
              <w:autoSpaceDN/>
              <w:adjustRightInd/>
              <w:spacing w:after="100" w:afterAutospacing="1"/>
              <w:textAlignment w:val="auto"/>
              <w:rPr>
                <w:rFonts w:ascii="Times New Roman" w:hAnsi="Times New Roman"/>
                <w:szCs w:val="24"/>
                <w:lang w:val="uk-UA"/>
              </w:rPr>
            </w:pPr>
            <w:r>
              <w:rPr>
                <w:rFonts w:ascii="Times New Roman" w:hAnsi="Times New Roman"/>
                <w:sz w:val="28"/>
                <w:szCs w:val="24"/>
                <w:lang w:val="uk-UA"/>
              </w:rPr>
              <w:t>6</w:t>
            </w:r>
            <w:r w:rsidR="005E1CD7" w:rsidRPr="005E1CD7">
              <w:rPr>
                <w:rFonts w:ascii="Times New Roman" w:hAnsi="Times New Roman"/>
                <w:sz w:val="28"/>
                <w:szCs w:val="24"/>
                <w:lang w:val="uk-UA"/>
              </w:rPr>
              <w:t>. Перелік графічного матеріалу (з точним зазначенням обов'язкових креслень)</w:t>
            </w:r>
            <w:r w:rsidR="005E1CD7" w:rsidRPr="005E1CD7">
              <w:rPr>
                <w:rFonts w:ascii="Times New Roman" w:hAnsi="Times New Roman"/>
                <w:szCs w:val="24"/>
                <w:lang w:val="uk-UA"/>
              </w:rPr>
              <w:br/>
            </w:r>
            <w:r w:rsidR="005E1CD7" w:rsidRPr="005E1CD7">
              <w:rPr>
                <w:rFonts w:ascii="Times New Roman" w:hAnsi="Times New Roman"/>
                <w:sz w:val="28"/>
                <w:szCs w:val="24"/>
                <w:u w:val="single"/>
                <w:lang w:val="uk-UA"/>
              </w:rPr>
              <w:t xml:space="preserve">Схема роботи системи(1 шт), Схема ресурсів системи(1 шт), Позиціювання ефекту. </w:t>
            </w:r>
            <w:r w:rsidR="005E1CD7" w:rsidRPr="005E1CD7">
              <w:rPr>
                <w:rFonts w:ascii="Times New Roman" w:hAnsi="Times New Roman"/>
                <w:sz w:val="28"/>
                <w:szCs w:val="24"/>
                <w:u w:val="single"/>
              </w:rPr>
              <w:t>C</w:t>
            </w:r>
            <w:r w:rsidR="005E1CD7" w:rsidRPr="006824B8">
              <w:rPr>
                <w:rFonts w:ascii="Times New Roman" w:hAnsi="Times New Roman"/>
                <w:sz w:val="28"/>
                <w:szCs w:val="24"/>
                <w:u w:val="single"/>
                <w:lang w:val="uk-UA"/>
              </w:rPr>
              <w:t xml:space="preserve">хема </w:t>
            </w:r>
            <w:proofErr w:type="gramStart"/>
            <w:r w:rsidR="005E1CD7" w:rsidRPr="006824B8">
              <w:rPr>
                <w:rFonts w:ascii="Times New Roman" w:hAnsi="Times New Roman"/>
                <w:sz w:val="28"/>
                <w:szCs w:val="24"/>
                <w:u w:val="single"/>
                <w:lang w:val="uk-UA"/>
              </w:rPr>
              <w:t>підпрограми(</w:t>
            </w:r>
            <w:proofErr w:type="gramEnd"/>
            <w:r w:rsidR="005E1CD7" w:rsidRPr="006824B8">
              <w:rPr>
                <w:rFonts w:ascii="Times New Roman" w:hAnsi="Times New Roman"/>
                <w:sz w:val="28"/>
                <w:szCs w:val="24"/>
                <w:u w:val="single"/>
                <w:lang w:val="uk-UA"/>
              </w:rPr>
              <w:t xml:space="preserve">1 шт) </w:t>
            </w:r>
            <w:r w:rsidR="005E1CD7" w:rsidRPr="005E1CD7">
              <w:rPr>
                <w:rFonts w:ascii="Times New Roman" w:hAnsi="Times New Roman"/>
                <w:szCs w:val="24"/>
                <w:u w:val="single"/>
                <w:lang w:val="uk-UA"/>
              </w:rPr>
              <w:t>______________________________________________________   ___</w:t>
            </w:r>
            <w:r w:rsidR="005E1CD7" w:rsidRPr="005E1CD7">
              <w:rPr>
                <w:rFonts w:ascii="Times New Roman" w:hAnsi="Times New Roman"/>
                <w:szCs w:val="24"/>
                <w:u w:val="single"/>
                <w:lang w:val="uk-UA"/>
              </w:rPr>
              <w:br/>
            </w:r>
          </w:p>
          <w:p w14:paraId="56FBF1F7" w14:textId="69DF0B40" w:rsidR="005E1CD7" w:rsidRPr="005E1CD7" w:rsidRDefault="002D375F" w:rsidP="002D375F">
            <w:pPr>
              <w:overflowPunct/>
              <w:autoSpaceDE/>
              <w:autoSpaceDN/>
              <w:adjustRightInd/>
              <w:spacing w:after="100" w:afterAutospacing="1"/>
              <w:textAlignment w:val="auto"/>
              <w:rPr>
                <w:rFonts w:ascii="Times New Roman" w:hAnsi="Times New Roman"/>
                <w:szCs w:val="24"/>
                <w:lang w:val="uk-UA"/>
              </w:rPr>
            </w:pPr>
            <w:r>
              <w:rPr>
                <w:rFonts w:ascii="Times New Roman" w:hAnsi="Times New Roman"/>
                <w:sz w:val="28"/>
                <w:szCs w:val="24"/>
                <w:lang w:val="uk-UA"/>
              </w:rPr>
              <w:t>7</w:t>
            </w:r>
            <w:r w:rsidR="005E1CD7" w:rsidRPr="005E1CD7">
              <w:rPr>
                <w:rFonts w:ascii="Times New Roman" w:hAnsi="Times New Roman"/>
                <w:sz w:val="28"/>
                <w:szCs w:val="24"/>
                <w:lang w:val="uk-UA"/>
              </w:rPr>
              <w:t>. Консультанти розділів проекту</w:t>
            </w:r>
          </w:p>
        </w:tc>
      </w:tr>
      <w:tr w:rsidR="005E1CD7" w:rsidRPr="005E1CD7" w14:paraId="733F5FEC" w14:textId="77777777" w:rsidTr="00DE6E53">
        <w:tblPrEx>
          <w:tblBorders>
            <w:top w:val="outset" w:sz="6" w:space="0" w:color="auto"/>
            <w:left w:val="outset" w:sz="6" w:space="0" w:color="auto"/>
            <w:bottom w:val="outset" w:sz="6" w:space="0" w:color="auto"/>
            <w:right w:val="outset" w:sz="6" w:space="0" w:color="auto"/>
          </w:tblBorders>
        </w:tblPrEx>
        <w:trPr>
          <w:gridBefore w:val="1"/>
          <w:gridAfter w:val="3"/>
          <w:wBefore w:w="216" w:type="pct"/>
          <w:wAfter w:w="831" w:type="pct"/>
          <w:tblCellSpacing w:w="22" w:type="dxa"/>
          <w:jc w:val="center"/>
        </w:trPr>
        <w:tc>
          <w:tcPr>
            <w:tcW w:w="897" w:type="pct"/>
            <w:gridSpan w:val="2"/>
            <w:vMerge w:val="restart"/>
            <w:tcBorders>
              <w:top w:val="single" w:sz="4" w:space="0" w:color="auto"/>
              <w:left w:val="single" w:sz="4" w:space="0" w:color="auto"/>
              <w:bottom w:val="single" w:sz="4" w:space="0" w:color="auto"/>
              <w:right w:val="single" w:sz="4" w:space="0" w:color="auto"/>
            </w:tcBorders>
          </w:tcPr>
          <w:p w14:paraId="7FE4E809" w14:textId="77777777" w:rsidR="005E1CD7" w:rsidRPr="005E1CD7" w:rsidRDefault="005E1CD7" w:rsidP="002B1741">
            <w:pPr>
              <w:overflowPunct/>
              <w:autoSpaceDE/>
              <w:autoSpaceDN/>
              <w:adjustRightInd/>
              <w:spacing w:after="100" w:afterAutospacing="1"/>
              <w:jc w:val="center"/>
              <w:textAlignment w:val="auto"/>
              <w:rPr>
                <w:rFonts w:ascii="Times New Roman" w:hAnsi="Times New Roman"/>
                <w:szCs w:val="24"/>
                <w:lang w:val="uk-UA"/>
              </w:rPr>
            </w:pPr>
            <w:r w:rsidRPr="005E1CD7">
              <w:rPr>
                <w:rFonts w:ascii="Times New Roman" w:hAnsi="Times New Roman"/>
                <w:szCs w:val="24"/>
                <w:lang w:val="uk-UA"/>
              </w:rPr>
              <w:lastRenderedPageBreak/>
              <w:br w:type="textWrapping" w:clear="all"/>
              <w:t>Розділ</w:t>
            </w:r>
          </w:p>
        </w:tc>
        <w:tc>
          <w:tcPr>
            <w:tcW w:w="1485" w:type="pct"/>
            <w:vMerge w:val="restart"/>
            <w:tcBorders>
              <w:top w:val="single" w:sz="4" w:space="0" w:color="auto"/>
              <w:left w:val="single" w:sz="4" w:space="0" w:color="auto"/>
              <w:bottom w:val="single" w:sz="4" w:space="0" w:color="auto"/>
              <w:right w:val="single" w:sz="4" w:space="0" w:color="auto"/>
            </w:tcBorders>
          </w:tcPr>
          <w:p w14:paraId="0BA68CCC" w14:textId="77777777" w:rsidR="005E1CD7" w:rsidRPr="005E1CD7" w:rsidRDefault="005E1CD7" w:rsidP="002B1741">
            <w:pPr>
              <w:overflowPunct/>
              <w:autoSpaceDE/>
              <w:autoSpaceDN/>
              <w:adjustRightInd/>
              <w:spacing w:after="100" w:afterAutospacing="1"/>
              <w:jc w:val="center"/>
              <w:textAlignment w:val="auto"/>
              <w:rPr>
                <w:rFonts w:ascii="Times New Roman" w:hAnsi="Times New Roman"/>
                <w:szCs w:val="24"/>
                <w:lang w:val="uk-UA"/>
              </w:rPr>
            </w:pPr>
            <w:r w:rsidRPr="005E1CD7">
              <w:rPr>
                <w:rFonts w:ascii="Times New Roman" w:hAnsi="Times New Roman"/>
                <w:szCs w:val="24"/>
                <w:lang w:val="uk-UA"/>
              </w:rPr>
              <w:t>Прізвище, ініціали та посада консультанта</w:t>
            </w:r>
          </w:p>
        </w:tc>
        <w:tc>
          <w:tcPr>
            <w:tcW w:w="1452" w:type="pct"/>
            <w:gridSpan w:val="4"/>
            <w:tcBorders>
              <w:top w:val="single" w:sz="4" w:space="0" w:color="auto"/>
              <w:left w:val="single" w:sz="4" w:space="0" w:color="auto"/>
              <w:bottom w:val="single" w:sz="4" w:space="0" w:color="auto"/>
              <w:right w:val="single" w:sz="4" w:space="0" w:color="auto"/>
            </w:tcBorders>
          </w:tcPr>
          <w:p w14:paraId="0F741467" w14:textId="77777777" w:rsidR="005E1CD7" w:rsidRPr="005E1CD7" w:rsidRDefault="005E1CD7" w:rsidP="002B1741">
            <w:pPr>
              <w:overflowPunct/>
              <w:autoSpaceDE/>
              <w:autoSpaceDN/>
              <w:adjustRightInd/>
              <w:spacing w:after="100" w:afterAutospacing="1"/>
              <w:jc w:val="center"/>
              <w:textAlignment w:val="auto"/>
              <w:rPr>
                <w:rFonts w:ascii="Times New Roman" w:hAnsi="Times New Roman"/>
                <w:szCs w:val="24"/>
                <w:lang w:val="uk-UA"/>
              </w:rPr>
            </w:pPr>
            <w:r w:rsidRPr="005E1CD7">
              <w:rPr>
                <w:rFonts w:ascii="Times New Roman" w:hAnsi="Times New Roman"/>
                <w:szCs w:val="24"/>
                <w:lang w:val="uk-UA"/>
              </w:rPr>
              <w:t>Підпис, дата</w:t>
            </w:r>
          </w:p>
        </w:tc>
      </w:tr>
      <w:tr w:rsidR="005E1CD7" w:rsidRPr="005E1CD7" w14:paraId="696A64FC" w14:textId="77777777" w:rsidTr="00DE6E53">
        <w:tblPrEx>
          <w:tblBorders>
            <w:top w:val="outset" w:sz="6" w:space="0" w:color="auto"/>
            <w:left w:val="outset" w:sz="6" w:space="0" w:color="auto"/>
            <w:bottom w:val="outset" w:sz="6" w:space="0" w:color="auto"/>
            <w:right w:val="outset" w:sz="6" w:space="0" w:color="auto"/>
          </w:tblBorders>
        </w:tblPrEx>
        <w:trPr>
          <w:gridBefore w:val="1"/>
          <w:gridAfter w:val="3"/>
          <w:wBefore w:w="216" w:type="pct"/>
          <w:wAfter w:w="831" w:type="pct"/>
          <w:tblCellSpacing w:w="22" w:type="dxa"/>
          <w:jc w:val="center"/>
        </w:trPr>
        <w:tc>
          <w:tcPr>
            <w:tcW w:w="897" w:type="pct"/>
            <w:gridSpan w:val="2"/>
            <w:vMerge/>
            <w:tcBorders>
              <w:top w:val="single" w:sz="4" w:space="0" w:color="auto"/>
              <w:left w:val="single" w:sz="4" w:space="0" w:color="auto"/>
              <w:bottom w:val="single" w:sz="4" w:space="0" w:color="auto"/>
              <w:right w:val="single" w:sz="4" w:space="0" w:color="auto"/>
            </w:tcBorders>
            <w:vAlign w:val="center"/>
          </w:tcPr>
          <w:p w14:paraId="614FDCE4" w14:textId="77777777" w:rsidR="005E1CD7" w:rsidRPr="005E1CD7" w:rsidRDefault="005E1CD7" w:rsidP="002B1741">
            <w:pPr>
              <w:rPr>
                <w:rFonts w:ascii="Times New Roman" w:hAnsi="Times New Roman"/>
                <w:lang w:val="uk-UA"/>
              </w:rPr>
            </w:pPr>
          </w:p>
        </w:tc>
        <w:tc>
          <w:tcPr>
            <w:tcW w:w="1485" w:type="pct"/>
            <w:vMerge/>
            <w:tcBorders>
              <w:top w:val="single" w:sz="4" w:space="0" w:color="auto"/>
              <w:left w:val="single" w:sz="4" w:space="0" w:color="auto"/>
              <w:bottom w:val="single" w:sz="4" w:space="0" w:color="auto"/>
              <w:right w:val="single" w:sz="4" w:space="0" w:color="auto"/>
            </w:tcBorders>
            <w:vAlign w:val="center"/>
          </w:tcPr>
          <w:p w14:paraId="4FD9EFEB" w14:textId="77777777" w:rsidR="005E1CD7" w:rsidRPr="005E1CD7" w:rsidRDefault="005E1CD7" w:rsidP="002B1741">
            <w:pPr>
              <w:rPr>
                <w:rFonts w:ascii="Times New Roman" w:hAnsi="Times New Roman"/>
                <w:lang w:val="uk-UA"/>
              </w:rPr>
            </w:pPr>
          </w:p>
        </w:tc>
        <w:tc>
          <w:tcPr>
            <w:tcW w:w="575" w:type="pct"/>
            <w:gridSpan w:val="2"/>
            <w:tcBorders>
              <w:top w:val="single" w:sz="4" w:space="0" w:color="auto"/>
              <w:left w:val="single" w:sz="4" w:space="0" w:color="auto"/>
              <w:bottom w:val="single" w:sz="4" w:space="0" w:color="auto"/>
              <w:right w:val="single" w:sz="4" w:space="0" w:color="auto"/>
            </w:tcBorders>
          </w:tcPr>
          <w:p w14:paraId="76D5E315" w14:textId="77777777" w:rsidR="005E1CD7" w:rsidRPr="005E1CD7" w:rsidRDefault="005E1CD7" w:rsidP="002B1741">
            <w:pPr>
              <w:overflowPunct/>
              <w:autoSpaceDE/>
              <w:autoSpaceDN/>
              <w:adjustRightInd/>
              <w:spacing w:after="100" w:afterAutospacing="1"/>
              <w:jc w:val="center"/>
              <w:textAlignment w:val="auto"/>
              <w:rPr>
                <w:rFonts w:ascii="Times New Roman" w:hAnsi="Times New Roman"/>
                <w:szCs w:val="24"/>
                <w:lang w:val="uk-UA"/>
              </w:rPr>
            </w:pPr>
            <w:r w:rsidRPr="005E1CD7">
              <w:rPr>
                <w:rFonts w:ascii="Times New Roman" w:hAnsi="Times New Roman"/>
                <w:szCs w:val="24"/>
                <w:lang w:val="uk-UA"/>
              </w:rPr>
              <w:t>завдання видав</w:t>
            </w:r>
          </w:p>
        </w:tc>
        <w:tc>
          <w:tcPr>
            <w:tcW w:w="858" w:type="pct"/>
            <w:gridSpan w:val="2"/>
            <w:tcBorders>
              <w:top w:val="single" w:sz="4" w:space="0" w:color="auto"/>
              <w:left w:val="single" w:sz="4" w:space="0" w:color="auto"/>
              <w:bottom w:val="single" w:sz="4" w:space="0" w:color="auto"/>
              <w:right w:val="single" w:sz="4" w:space="0" w:color="auto"/>
            </w:tcBorders>
          </w:tcPr>
          <w:p w14:paraId="06759F3C" w14:textId="77777777" w:rsidR="005E1CD7" w:rsidRPr="005E1CD7" w:rsidRDefault="005E1CD7" w:rsidP="002B1741">
            <w:pPr>
              <w:overflowPunct/>
              <w:autoSpaceDE/>
              <w:autoSpaceDN/>
              <w:adjustRightInd/>
              <w:spacing w:after="100" w:afterAutospacing="1"/>
              <w:jc w:val="center"/>
              <w:textAlignment w:val="auto"/>
              <w:rPr>
                <w:rFonts w:ascii="Times New Roman" w:hAnsi="Times New Roman"/>
                <w:szCs w:val="24"/>
                <w:lang w:val="uk-UA"/>
              </w:rPr>
            </w:pPr>
            <w:r w:rsidRPr="005E1CD7">
              <w:rPr>
                <w:rFonts w:ascii="Times New Roman" w:hAnsi="Times New Roman"/>
                <w:szCs w:val="24"/>
                <w:lang w:val="uk-UA"/>
              </w:rPr>
              <w:t>завдання прийняв</w:t>
            </w:r>
          </w:p>
        </w:tc>
      </w:tr>
      <w:tr w:rsidR="005E1CD7" w:rsidRPr="005E1CD7" w14:paraId="3E63B0E5" w14:textId="77777777" w:rsidTr="00DE6E53">
        <w:tblPrEx>
          <w:tblBorders>
            <w:top w:val="outset" w:sz="6" w:space="0" w:color="auto"/>
            <w:left w:val="outset" w:sz="6" w:space="0" w:color="auto"/>
            <w:bottom w:val="outset" w:sz="6" w:space="0" w:color="auto"/>
            <w:right w:val="outset" w:sz="6" w:space="0" w:color="auto"/>
          </w:tblBorders>
        </w:tblPrEx>
        <w:trPr>
          <w:gridBefore w:val="1"/>
          <w:gridAfter w:val="3"/>
          <w:wBefore w:w="216" w:type="pct"/>
          <w:wAfter w:w="831" w:type="pct"/>
          <w:tblCellSpacing w:w="22" w:type="dxa"/>
          <w:jc w:val="center"/>
        </w:trPr>
        <w:tc>
          <w:tcPr>
            <w:tcW w:w="897" w:type="pct"/>
            <w:gridSpan w:val="2"/>
            <w:tcBorders>
              <w:top w:val="single" w:sz="4" w:space="0" w:color="auto"/>
              <w:left w:val="single" w:sz="4" w:space="0" w:color="auto"/>
              <w:bottom w:val="single" w:sz="4" w:space="0" w:color="auto"/>
              <w:right w:val="single" w:sz="4" w:space="0" w:color="auto"/>
            </w:tcBorders>
          </w:tcPr>
          <w:p w14:paraId="31B10D7C" w14:textId="77777777" w:rsidR="005E1CD7" w:rsidRPr="005E1CD7" w:rsidRDefault="005E1CD7" w:rsidP="002B1741">
            <w:pPr>
              <w:overflowPunct/>
              <w:autoSpaceDE/>
              <w:autoSpaceDN/>
              <w:adjustRightInd/>
              <w:jc w:val="center"/>
              <w:textAlignment w:val="auto"/>
              <w:rPr>
                <w:rFonts w:ascii="Times New Roman" w:hAnsi="Times New Roman"/>
                <w:szCs w:val="24"/>
                <w:lang w:val="uk-UA"/>
              </w:rPr>
            </w:pPr>
            <w:r w:rsidRPr="005E1CD7">
              <w:rPr>
                <w:rFonts w:ascii="Times New Roman" w:hAnsi="Times New Roman"/>
                <w:szCs w:val="24"/>
                <w:lang w:val="uk-UA"/>
              </w:rPr>
              <w:t> 1-3</w:t>
            </w:r>
          </w:p>
        </w:tc>
        <w:tc>
          <w:tcPr>
            <w:tcW w:w="1485" w:type="pct"/>
            <w:tcBorders>
              <w:top w:val="single" w:sz="4" w:space="0" w:color="auto"/>
              <w:left w:val="single" w:sz="4" w:space="0" w:color="auto"/>
              <w:bottom w:val="single" w:sz="4" w:space="0" w:color="auto"/>
              <w:right w:val="single" w:sz="4" w:space="0" w:color="auto"/>
            </w:tcBorders>
          </w:tcPr>
          <w:p w14:paraId="705F2423" w14:textId="77777777" w:rsidR="005E1CD7" w:rsidRPr="005E1CD7" w:rsidRDefault="005E1CD7" w:rsidP="002B1741">
            <w:pPr>
              <w:overflowPunct/>
              <w:autoSpaceDE/>
              <w:autoSpaceDN/>
              <w:adjustRightInd/>
              <w:textAlignment w:val="auto"/>
              <w:rPr>
                <w:rFonts w:ascii="Times New Roman" w:hAnsi="Times New Roman"/>
                <w:szCs w:val="24"/>
                <w:lang w:val="uk-UA"/>
              </w:rPr>
            </w:pPr>
            <w:r w:rsidRPr="005E1CD7">
              <w:rPr>
                <w:rFonts w:ascii="Times New Roman" w:hAnsi="Times New Roman" w:hint="eastAsia"/>
                <w:sz w:val="28"/>
                <w:szCs w:val="24"/>
                <w:lang w:val="uk-UA"/>
              </w:rPr>
              <w:t>Кулаков</w:t>
            </w:r>
            <w:r w:rsidRPr="005E1CD7">
              <w:rPr>
                <w:rFonts w:ascii="Times New Roman" w:hAnsi="Times New Roman"/>
                <w:sz w:val="28"/>
                <w:szCs w:val="24"/>
                <w:lang w:val="uk-UA"/>
              </w:rPr>
              <w:t xml:space="preserve"> Ю.О., </w:t>
            </w:r>
            <w:r w:rsidRPr="005E1CD7">
              <w:rPr>
                <w:rFonts w:ascii="Times New Roman" w:hAnsi="Times New Roman" w:hint="eastAsia"/>
                <w:sz w:val="28"/>
                <w:szCs w:val="24"/>
                <w:lang w:val="uk-UA"/>
              </w:rPr>
              <w:t>проф.</w:t>
            </w:r>
            <w:r w:rsidRPr="005E1CD7">
              <w:rPr>
                <w:rFonts w:ascii="Times New Roman" w:hAnsi="Times New Roman"/>
                <w:sz w:val="28"/>
                <w:szCs w:val="24"/>
                <w:lang w:val="uk-UA"/>
              </w:rPr>
              <w:t xml:space="preserve"> каф. </w:t>
            </w:r>
            <w:r w:rsidRPr="005E1CD7">
              <w:rPr>
                <w:rFonts w:ascii="Times New Roman" w:hAnsi="Times New Roman" w:hint="eastAsia"/>
                <w:sz w:val="28"/>
                <w:szCs w:val="24"/>
                <w:lang w:val="uk-UA"/>
              </w:rPr>
              <w:t>ОТ</w:t>
            </w:r>
            <w:r w:rsidRPr="005E1CD7">
              <w:rPr>
                <w:rFonts w:ascii="Times New Roman" w:hAnsi="Times New Roman"/>
                <w:sz w:val="28"/>
                <w:szCs w:val="24"/>
                <w:lang w:val="uk-UA"/>
              </w:rPr>
              <w:t xml:space="preserve">, </w:t>
            </w:r>
            <w:r w:rsidRPr="005E1CD7">
              <w:rPr>
                <w:rFonts w:ascii="Times New Roman" w:hAnsi="Times New Roman" w:hint="eastAsia"/>
                <w:sz w:val="28"/>
                <w:szCs w:val="24"/>
                <w:lang w:val="uk-UA"/>
              </w:rPr>
              <w:t>д</w:t>
            </w:r>
            <w:r w:rsidRPr="005E1CD7">
              <w:rPr>
                <w:rFonts w:ascii="Times New Roman" w:hAnsi="Times New Roman"/>
                <w:sz w:val="28"/>
                <w:szCs w:val="24"/>
                <w:lang w:val="uk-UA"/>
              </w:rPr>
              <w:t>.</w:t>
            </w:r>
            <w:r w:rsidRPr="005E1CD7">
              <w:rPr>
                <w:rFonts w:ascii="Times New Roman" w:hAnsi="Times New Roman" w:hint="eastAsia"/>
                <w:sz w:val="28"/>
                <w:szCs w:val="24"/>
                <w:lang w:val="uk-UA"/>
              </w:rPr>
              <w:t>т</w:t>
            </w:r>
            <w:r w:rsidRPr="005E1CD7">
              <w:rPr>
                <w:rFonts w:ascii="Times New Roman" w:hAnsi="Times New Roman"/>
                <w:sz w:val="28"/>
                <w:szCs w:val="24"/>
                <w:lang w:val="uk-UA"/>
              </w:rPr>
              <w:t>.</w:t>
            </w:r>
            <w:r w:rsidRPr="005E1CD7">
              <w:rPr>
                <w:rFonts w:ascii="Times New Roman" w:hAnsi="Times New Roman" w:hint="eastAsia"/>
                <w:sz w:val="28"/>
                <w:szCs w:val="24"/>
                <w:lang w:val="uk-UA"/>
              </w:rPr>
              <w:t>н</w:t>
            </w:r>
            <w:r w:rsidRPr="005E1CD7">
              <w:rPr>
                <w:rFonts w:ascii="Times New Roman" w:hAnsi="Times New Roman"/>
                <w:sz w:val="28"/>
                <w:szCs w:val="24"/>
                <w:lang w:val="uk-UA"/>
              </w:rPr>
              <w:t>.</w:t>
            </w:r>
          </w:p>
        </w:tc>
        <w:tc>
          <w:tcPr>
            <w:tcW w:w="575" w:type="pct"/>
            <w:gridSpan w:val="2"/>
            <w:tcBorders>
              <w:top w:val="single" w:sz="4" w:space="0" w:color="auto"/>
              <w:left w:val="single" w:sz="4" w:space="0" w:color="auto"/>
              <w:bottom w:val="single" w:sz="4" w:space="0" w:color="auto"/>
              <w:right w:val="single" w:sz="4" w:space="0" w:color="auto"/>
            </w:tcBorders>
          </w:tcPr>
          <w:p w14:paraId="0CFA479B" w14:textId="77777777" w:rsidR="005E1CD7" w:rsidRPr="005E1CD7" w:rsidRDefault="005E1CD7" w:rsidP="002B1741">
            <w:pPr>
              <w:overflowPunct/>
              <w:autoSpaceDE/>
              <w:autoSpaceDN/>
              <w:adjustRightInd/>
              <w:jc w:val="center"/>
              <w:textAlignment w:val="auto"/>
              <w:rPr>
                <w:rFonts w:ascii="Times New Roman" w:hAnsi="Times New Roman"/>
                <w:szCs w:val="24"/>
                <w:lang w:val="uk-UA"/>
              </w:rPr>
            </w:pPr>
            <w:r w:rsidRPr="005E1CD7">
              <w:rPr>
                <w:rFonts w:ascii="Times New Roman" w:hAnsi="Times New Roman"/>
                <w:szCs w:val="24"/>
                <w:lang w:val="uk-UA"/>
              </w:rPr>
              <w:t> </w:t>
            </w:r>
          </w:p>
        </w:tc>
        <w:tc>
          <w:tcPr>
            <w:tcW w:w="858" w:type="pct"/>
            <w:gridSpan w:val="2"/>
            <w:tcBorders>
              <w:top w:val="single" w:sz="4" w:space="0" w:color="auto"/>
              <w:left w:val="single" w:sz="4" w:space="0" w:color="auto"/>
              <w:bottom w:val="single" w:sz="4" w:space="0" w:color="auto"/>
              <w:right w:val="single" w:sz="4" w:space="0" w:color="auto"/>
            </w:tcBorders>
          </w:tcPr>
          <w:p w14:paraId="7899C691" w14:textId="77777777" w:rsidR="005E1CD7" w:rsidRPr="005E1CD7" w:rsidRDefault="005E1CD7" w:rsidP="002B1741">
            <w:pPr>
              <w:overflowPunct/>
              <w:autoSpaceDE/>
              <w:autoSpaceDN/>
              <w:adjustRightInd/>
              <w:jc w:val="center"/>
              <w:textAlignment w:val="auto"/>
              <w:rPr>
                <w:rFonts w:ascii="Times New Roman" w:hAnsi="Times New Roman"/>
                <w:szCs w:val="24"/>
                <w:lang w:val="uk-UA"/>
              </w:rPr>
            </w:pPr>
            <w:r w:rsidRPr="005E1CD7">
              <w:rPr>
                <w:rFonts w:ascii="Times New Roman" w:hAnsi="Times New Roman"/>
                <w:szCs w:val="24"/>
                <w:lang w:val="uk-UA"/>
              </w:rPr>
              <w:t> </w:t>
            </w:r>
          </w:p>
        </w:tc>
      </w:tr>
      <w:tr w:rsidR="005E1CD7" w:rsidRPr="005E1CD7" w14:paraId="09922F09" w14:textId="77777777" w:rsidTr="00DE6E53">
        <w:tblPrEx>
          <w:tblBorders>
            <w:top w:val="outset" w:sz="6" w:space="0" w:color="auto"/>
            <w:left w:val="outset" w:sz="6" w:space="0" w:color="auto"/>
            <w:bottom w:val="outset" w:sz="6" w:space="0" w:color="auto"/>
            <w:right w:val="outset" w:sz="6" w:space="0" w:color="auto"/>
          </w:tblBorders>
        </w:tblPrEx>
        <w:trPr>
          <w:gridBefore w:val="1"/>
          <w:gridAfter w:val="3"/>
          <w:wBefore w:w="216" w:type="pct"/>
          <w:wAfter w:w="831" w:type="pct"/>
          <w:tblCellSpacing w:w="22" w:type="dxa"/>
          <w:jc w:val="center"/>
        </w:trPr>
        <w:tc>
          <w:tcPr>
            <w:tcW w:w="897" w:type="pct"/>
            <w:gridSpan w:val="2"/>
            <w:tcBorders>
              <w:top w:val="single" w:sz="4" w:space="0" w:color="auto"/>
              <w:left w:val="single" w:sz="4" w:space="0" w:color="auto"/>
              <w:bottom w:val="single" w:sz="4" w:space="0" w:color="auto"/>
              <w:right w:val="single" w:sz="4" w:space="0" w:color="auto"/>
            </w:tcBorders>
          </w:tcPr>
          <w:p w14:paraId="118623BA" w14:textId="77777777" w:rsidR="005E1CD7" w:rsidRPr="005E1CD7" w:rsidRDefault="005E1CD7" w:rsidP="002B1741">
            <w:pPr>
              <w:overflowPunct/>
              <w:autoSpaceDE/>
              <w:autoSpaceDN/>
              <w:adjustRightInd/>
              <w:jc w:val="center"/>
              <w:textAlignment w:val="auto"/>
              <w:rPr>
                <w:rFonts w:ascii="Times New Roman" w:hAnsi="Times New Roman"/>
                <w:szCs w:val="24"/>
                <w:lang w:val="uk-UA"/>
              </w:rPr>
            </w:pPr>
            <w:r w:rsidRPr="005E1CD7">
              <w:rPr>
                <w:rFonts w:ascii="Times New Roman" w:hAnsi="Times New Roman"/>
                <w:szCs w:val="24"/>
                <w:lang w:val="uk-UA"/>
              </w:rPr>
              <w:t> </w:t>
            </w:r>
          </w:p>
        </w:tc>
        <w:tc>
          <w:tcPr>
            <w:tcW w:w="1485" w:type="pct"/>
            <w:tcBorders>
              <w:top w:val="single" w:sz="4" w:space="0" w:color="auto"/>
              <w:left w:val="single" w:sz="4" w:space="0" w:color="auto"/>
              <w:bottom w:val="single" w:sz="4" w:space="0" w:color="auto"/>
              <w:right w:val="single" w:sz="4" w:space="0" w:color="auto"/>
            </w:tcBorders>
          </w:tcPr>
          <w:p w14:paraId="62154493" w14:textId="77777777" w:rsidR="005E1CD7" w:rsidRPr="005E1CD7" w:rsidRDefault="005E1CD7" w:rsidP="002B1741">
            <w:pPr>
              <w:overflowPunct/>
              <w:autoSpaceDE/>
              <w:autoSpaceDN/>
              <w:adjustRightInd/>
              <w:jc w:val="center"/>
              <w:textAlignment w:val="auto"/>
              <w:rPr>
                <w:rFonts w:ascii="Times New Roman" w:hAnsi="Times New Roman"/>
                <w:szCs w:val="24"/>
                <w:lang w:val="uk-UA"/>
              </w:rPr>
            </w:pPr>
            <w:r w:rsidRPr="005E1CD7">
              <w:rPr>
                <w:rFonts w:ascii="Times New Roman" w:hAnsi="Times New Roman"/>
                <w:szCs w:val="24"/>
                <w:lang w:val="uk-UA"/>
              </w:rPr>
              <w:t> </w:t>
            </w:r>
          </w:p>
        </w:tc>
        <w:tc>
          <w:tcPr>
            <w:tcW w:w="575" w:type="pct"/>
            <w:gridSpan w:val="2"/>
            <w:tcBorders>
              <w:top w:val="single" w:sz="4" w:space="0" w:color="auto"/>
              <w:left w:val="single" w:sz="4" w:space="0" w:color="auto"/>
              <w:bottom w:val="single" w:sz="4" w:space="0" w:color="auto"/>
              <w:right w:val="single" w:sz="4" w:space="0" w:color="auto"/>
            </w:tcBorders>
          </w:tcPr>
          <w:p w14:paraId="64F4A978" w14:textId="77777777" w:rsidR="005E1CD7" w:rsidRPr="005E1CD7" w:rsidRDefault="005E1CD7" w:rsidP="002B1741">
            <w:pPr>
              <w:overflowPunct/>
              <w:autoSpaceDE/>
              <w:autoSpaceDN/>
              <w:adjustRightInd/>
              <w:jc w:val="center"/>
              <w:textAlignment w:val="auto"/>
              <w:rPr>
                <w:rFonts w:ascii="Times New Roman" w:hAnsi="Times New Roman"/>
                <w:szCs w:val="24"/>
                <w:lang w:val="uk-UA"/>
              </w:rPr>
            </w:pPr>
            <w:r w:rsidRPr="005E1CD7">
              <w:rPr>
                <w:rFonts w:ascii="Times New Roman" w:hAnsi="Times New Roman"/>
                <w:szCs w:val="24"/>
                <w:lang w:val="uk-UA"/>
              </w:rPr>
              <w:t> </w:t>
            </w:r>
          </w:p>
        </w:tc>
        <w:tc>
          <w:tcPr>
            <w:tcW w:w="858" w:type="pct"/>
            <w:gridSpan w:val="2"/>
            <w:tcBorders>
              <w:top w:val="single" w:sz="4" w:space="0" w:color="auto"/>
              <w:left w:val="single" w:sz="4" w:space="0" w:color="auto"/>
              <w:bottom w:val="single" w:sz="4" w:space="0" w:color="auto"/>
              <w:right w:val="single" w:sz="4" w:space="0" w:color="auto"/>
            </w:tcBorders>
          </w:tcPr>
          <w:p w14:paraId="19165A48" w14:textId="77777777" w:rsidR="005E1CD7" w:rsidRPr="005E1CD7" w:rsidRDefault="005E1CD7" w:rsidP="002B1741">
            <w:pPr>
              <w:overflowPunct/>
              <w:autoSpaceDE/>
              <w:autoSpaceDN/>
              <w:adjustRightInd/>
              <w:jc w:val="center"/>
              <w:textAlignment w:val="auto"/>
              <w:rPr>
                <w:rFonts w:ascii="Times New Roman" w:hAnsi="Times New Roman"/>
                <w:szCs w:val="24"/>
                <w:lang w:val="uk-UA"/>
              </w:rPr>
            </w:pPr>
            <w:r w:rsidRPr="005E1CD7">
              <w:rPr>
                <w:rFonts w:ascii="Times New Roman" w:hAnsi="Times New Roman"/>
                <w:szCs w:val="24"/>
                <w:lang w:val="uk-UA"/>
              </w:rPr>
              <w:t> </w:t>
            </w:r>
          </w:p>
        </w:tc>
      </w:tr>
      <w:tr w:rsidR="005E1CD7" w:rsidRPr="005E1CD7" w14:paraId="7B623824" w14:textId="77777777" w:rsidTr="00DE6E53">
        <w:trPr>
          <w:gridAfter w:val="2"/>
          <w:wAfter w:w="589" w:type="pct"/>
          <w:tblCellSpacing w:w="22" w:type="dxa"/>
          <w:jc w:val="center"/>
        </w:trPr>
        <w:tc>
          <w:tcPr>
            <w:tcW w:w="4351" w:type="pct"/>
            <w:gridSpan w:val="9"/>
          </w:tcPr>
          <w:p w14:paraId="48232C8F" w14:textId="496F5AAE" w:rsidR="005E1CD7" w:rsidRPr="005E1CD7" w:rsidRDefault="005E1CD7" w:rsidP="002B1741">
            <w:pPr>
              <w:overflowPunct/>
              <w:autoSpaceDE/>
              <w:autoSpaceDN/>
              <w:adjustRightInd/>
              <w:spacing w:after="100" w:afterAutospacing="1"/>
              <w:jc w:val="both"/>
              <w:textAlignment w:val="auto"/>
              <w:rPr>
                <w:rFonts w:ascii="Times New Roman" w:hAnsi="Times New Roman"/>
                <w:szCs w:val="24"/>
              </w:rPr>
            </w:pPr>
            <w:r w:rsidRPr="005E1CD7">
              <w:rPr>
                <w:rFonts w:ascii="Times New Roman" w:hAnsi="Times New Roman"/>
                <w:szCs w:val="24"/>
                <w:lang w:val="uk-UA"/>
              </w:rPr>
              <w:br w:type="textWrapping" w:clear="all"/>
            </w:r>
            <w:r w:rsidR="00DE6E53">
              <w:rPr>
                <w:rFonts w:ascii="Times New Roman" w:hAnsi="Times New Roman"/>
                <w:sz w:val="28"/>
                <w:szCs w:val="24"/>
                <w:lang w:val="uk-UA"/>
              </w:rPr>
              <w:t xml:space="preserve">       </w:t>
            </w:r>
            <w:r w:rsidR="002D375F">
              <w:rPr>
                <w:rFonts w:ascii="Times New Roman" w:hAnsi="Times New Roman"/>
                <w:sz w:val="28"/>
                <w:szCs w:val="24"/>
                <w:lang w:val="uk-UA"/>
              </w:rPr>
              <w:t>8</w:t>
            </w:r>
            <w:r w:rsidRPr="005E1CD7">
              <w:rPr>
                <w:rFonts w:ascii="Times New Roman" w:hAnsi="Times New Roman"/>
                <w:sz w:val="28"/>
                <w:szCs w:val="24"/>
                <w:lang w:val="uk-UA"/>
              </w:rPr>
              <w:t xml:space="preserve">. Дата видачі завдання </w:t>
            </w:r>
            <w:r w:rsidRPr="005E1CD7">
              <w:rPr>
                <w:rFonts w:ascii="Times New Roman" w:hAnsi="Times New Roman"/>
                <w:sz w:val="28"/>
                <w:szCs w:val="24"/>
                <w:u w:val="single"/>
              </w:rPr>
              <w:t>01.08.2018</w:t>
            </w:r>
          </w:p>
          <w:p w14:paraId="08713DF3" w14:textId="77777777" w:rsidR="005E1CD7" w:rsidRPr="005E1CD7" w:rsidRDefault="005E1CD7" w:rsidP="002B1741">
            <w:pPr>
              <w:overflowPunct/>
              <w:autoSpaceDE/>
              <w:autoSpaceDN/>
              <w:adjustRightInd/>
              <w:spacing w:after="100" w:afterAutospacing="1"/>
              <w:jc w:val="center"/>
              <w:textAlignment w:val="auto"/>
              <w:rPr>
                <w:rFonts w:ascii="Times New Roman" w:hAnsi="Times New Roman"/>
                <w:szCs w:val="24"/>
                <w:lang w:val="uk-UA"/>
              </w:rPr>
            </w:pPr>
            <w:r w:rsidRPr="005E1CD7">
              <w:rPr>
                <w:rFonts w:ascii="Times New Roman" w:hAnsi="Times New Roman"/>
                <w:b/>
                <w:bCs/>
                <w:szCs w:val="24"/>
                <w:lang w:val="uk-UA"/>
              </w:rPr>
              <w:t>КАЛЕНДАРНИЙ ПЛАН</w:t>
            </w:r>
          </w:p>
        </w:tc>
      </w:tr>
      <w:tr w:rsidR="005E1CD7" w:rsidRPr="005E1CD7" w14:paraId="3C55036D" w14:textId="77777777" w:rsidTr="00DE6E5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Before w:val="1"/>
          <w:gridAfter w:val="1"/>
          <w:wBefore w:w="216" w:type="pct"/>
          <w:wAfter w:w="289" w:type="pct"/>
          <w:tblCellSpacing w:w="22" w:type="dxa"/>
          <w:jc w:val="center"/>
        </w:trPr>
        <w:tc>
          <w:tcPr>
            <w:tcW w:w="706" w:type="pct"/>
          </w:tcPr>
          <w:p w14:paraId="0210A502" w14:textId="77777777" w:rsidR="005E1CD7" w:rsidRPr="005E1CD7" w:rsidRDefault="005E1CD7" w:rsidP="002B1741">
            <w:pPr>
              <w:overflowPunct/>
              <w:autoSpaceDE/>
              <w:autoSpaceDN/>
              <w:adjustRightInd/>
              <w:spacing w:after="100" w:afterAutospacing="1"/>
              <w:jc w:val="center"/>
              <w:textAlignment w:val="auto"/>
              <w:rPr>
                <w:rFonts w:ascii="Times New Roman" w:hAnsi="Times New Roman"/>
                <w:szCs w:val="24"/>
                <w:lang w:val="uk-UA"/>
              </w:rPr>
            </w:pPr>
            <w:r w:rsidRPr="005E1CD7">
              <w:rPr>
                <w:rFonts w:ascii="Times New Roman" w:hAnsi="Times New Roman"/>
                <w:szCs w:val="24"/>
                <w:lang w:val="uk-UA"/>
              </w:rPr>
              <w:t>N</w:t>
            </w:r>
            <w:r w:rsidRPr="005E1CD7">
              <w:rPr>
                <w:rFonts w:ascii="Times New Roman" w:hAnsi="Times New Roman"/>
                <w:szCs w:val="24"/>
                <w:lang w:val="uk-UA"/>
              </w:rPr>
              <w:br/>
              <w:t>з/п</w:t>
            </w:r>
          </w:p>
        </w:tc>
        <w:tc>
          <w:tcPr>
            <w:tcW w:w="2178" w:type="pct"/>
            <w:gridSpan w:val="3"/>
          </w:tcPr>
          <w:p w14:paraId="5396EECE" w14:textId="77777777" w:rsidR="005E1CD7" w:rsidRPr="005E1CD7" w:rsidRDefault="005E1CD7" w:rsidP="002B1741">
            <w:pPr>
              <w:overflowPunct/>
              <w:autoSpaceDE/>
              <w:autoSpaceDN/>
              <w:adjustRightInd/>
              <w:spacing w:after="100" w:afterAutospacing="1"/>
              <w:jc w:val="center"/>
              <w:textAlignment w:val="auto"/>
              <w:rPr>
                <w:rFonts w:ascii="Times New Roman" w:hAnsi="Times New Roman"/>
                <w:szCs w:val="24"/>
                <w:lang w:val="uk-UA"/>
              </w:rPr>
            </w:pPr>
            <w:r w:rsidRPr="005E1CD7">
              <w:rPr>
                <w:rFonts w:ascii="Times New Roman" w:hAnsi="Times New Roman"/>
                <w:szCs w:val="24"/>
                <w:lang w:val="uk-UA"/>
              </w:rPr>
              <w:t>Назва етапів дипломного проекту</w:t>
            </w:r>
          </w:p>
        </w:tc>
        <w:tc>
          <w:tcPr>
            <w:tcW w:w="563" w:type="pct"/>
            <w:gridSpan w:val="2"/>
          </w:tcPr>
          <w:p w14:paraId="60542DB4" w14:textId="77777777" w:rsidR="005E1CD7" w:rsidRPr="005E1CD7" w:rsidRDefault="005E1CD7" w:rsidP="002B1741">
            <w:pPr>
              <w:overflowPunct/>
              <w:autoSpaceDE/>
              <w:autoSpaceDN/>
              <w:adjustRightInd/>
              <w:spacing w:after="100" w:afterAutospacing="1"/>
              <w:jc w:val="center"/>
              <w:textAlignment w:val="auto"/>
              <w:rPr>
                <w:rFonts w:ascii="Times New Roman" w:hAnsi="Times New Roman"/>
                <w:szCs w:val="24"/>
                <w:lang w:val="uk-UA"/>
              </w:rPr>
            </w:pPr>
            <w:r w:rsidRPr="005E1CD7">
              <w:rPr>
                <w:rFonts w:ascii="Times New Roman" w:hAnsi="Times New Roman"/>
                <w:szCs w:val="24"/>
                <w:lang w:val="uk-UA"/>
              </w:rPr>
              <w:t xml:space="preserve">Строк виконання етапів проекту </w:t>
            </w:r>
          </w:p>
        </w:tc>
        <w:tc>
          <w:tcPr>
            <w:tcW w:w="908" w:type="pct"/>
            <w:gridSpan w:val="3"/>
          </w:tcPr>
          <w:p w14:paraId="186A2D35" w14:textId="77777777" w:rsidR="005E1CD7" w:rsidRPr="005E1CD7" w:rsidRDefault="005E1CD7" w:rsidP="002B1741">
            <w:pPr>
              <w:overflowPunct/>
              <w:autoSpaceDE/>
              <w:autoSpaceDN/>
              <w:adjustRightInd/>
              <w:spacing w:after="100" w:afterAutospacing="1"/>
              <w:jc w:val="center"/>
              <w:textAlignment w:val="auto"/>
              <w:rPr>
                <w:rFonts w:ascii="Times New Roman" w:hAnsi="Times New Roman"/>
                <w:szCs w:val="24"/>
                <w:lang w:val="uk-UA"/>
              </w:rPr>
            </w:pPr>
            <w:r w:rsidRPr="005E1CD7">
              <w:rPr>
                <w:rFonts w:ascii="Times New Roman" w:hAnsi="Times New Roman"/>
                <w:szCs w:val="24"/>
                <w:lang w:val="uk-UA"/>
              </w:rPr>
              <w:t>Примітка</w:t>
            </w:r>
          </w:p>
        </w:tc>
      </w:tr>
      <w:tr w:rsidR="005E1CD7" w:rsidRPr="005E1CD7" w14:paraId="10D60C05" w14:textId="77777777" w:rsidTr="00DE6E5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Before w:val="1"/>
          <w:gridAfter w:val="1"/>
          <w:wBefore w:w="216" w:type="pct"/>
          <w:wAfter w:w="289" w:type="pct"/>
          <w:tblCellSpacing w:w="22" w:type="dxa"/>
          <w:jc w:val="center"/>
        </w:trPr>
        <w:tc>
          <w:tcPr>
            <w:tcW w:w="706" w:type="pct"/>
          </w:tcPr>
          <w:p w14:paraId="247136C7" w14:textId="77777777" w:rsidR="005E1CD7" w:rsidRPr="005E1CD7" w:rsidRDefault="005E1CD7" w:rsidP="002B1741">
            <w:pPr>
              <w:overflowPunct/>
              <w:autoSpaceDE/>
              <w:autoSpaceDN/>
              <w:adjustRightInd/>
              <w:jc w:val="center"/>
              <w:textAlignment w:val="auto"/>
              <w:rPr>
                <w:rFonts w:ascii="Times New Roman" w:hAnsi="Times New Roman"/>
                <w:szCs w:val="24"/>
                <w:lang w:val="uk-UA"/>
              </w:rPr>
            </w:pPr>
            <w:r w:rsidRPr="005E1CD7">
              <w:rPr>
                <w:rFonts w:ascii="Times New Roman" w:hAnsi="Times New Roman"/>
                <w:szCs w:val="24"/>
                <w:lang w:val="uk-UA"/>
              </w:rPr>
              <w:t> 1</w:t>
            </w:r>
          </w:p>
        </w:tc>
        <w:tc>
          <w:tcPr>
            <w:tcW w:w="2178" w:type="pct"/>
            <w:gridSpan w:val="3"/>
            <w:vAlign w:val="center"/>
          </w:tcPr>
          <w:p w14:paraId="264F4364" w14:textId="77777777" w:rsidR="005E1CD7" w:rsidRPr="005E1CD7" w:rsidRDefault="005E1CD7" w:rsidP="002B1741">
            <w:pPr>
              <w:jc w:val="center"/>
              <w:rPr>
                <w:lang w:val="uk-UA"/>
              </w:rPr>
            </w:pPr>
            <w:r w:rsidRPr="005E1CD7">
              <w:rPr>
                <w:lang w:val="uk-UA"/>
              </w:rPr>
              <w:t>Вивчення</w:t>
            </w:r>
            <w:r w:rsidRPr="005E1CD7">
              <w:rPr>
                <w:lang w:val="en-US"/>
              </w:rPr>
              <w:t xml:space="preserve"> </w:t>
            </w:r>
            <w:r w:rsidRPr="005E1CD7">
              <w:rPr>
                <w:rFonts w:ascii="Times New Roman" w:hAnsi="Times New Roman"/>
                <w:lang w:val="uk-UA"/>
              </w:rPr>
              <w:t>необхідної</w:t>
            </w:r>
            <w:r w:rsidRPr="005E1CD7">
              <w:rPr>
                <w:lang w:val="uk-UA"/>
              </w:rPr>
              <w:t xml:space="preserve"> літератури</w:t>
            </w:r>
          </w:p>
        </w:tc>
        <w:tc>
          <w:tcPr>
            <w:tcW w:w="563" w:type="pct"/>
            <w:gridSpan w:val="2"/>
            <w:vAlign w:val="center"/>
          </w:tcPr>
          <w:p w14:paraId="49D917AA" w14:textId="24A2184C" w:rsidR="005E1CD7" w:rsidRPr="005E1CD7" w:rsidRDefault="00DA01CC" w:rsidP="002B1741">
            <w:pPr>
              <w:jc w:val="center"/>
              <w:rPr>
                <w:rFonts w:ascii="Times New Roman" w:hAnsi="Times New Roman"/>
                <w:lang w:val="en-US"/>
              </w:rPr>
            </w:pPr>
            <w:r>
              <w:rPr>
                <w:rFonts w:ascii="Times New Roman" w:hAnsi="Times New Roman"/>
                <w:lang w:val="en-US"/>
              </w:rPr>
              <w:t>18.07.2019</w:t>
            </w:r>
          </w:p>
        </w:tc>
        <w:tc>
          <w:tcPr>
            <w:tcW w:w="908" w:type="pct"/>
            <w:gridSpan w:val="3"/>
          </w:tcPr>
          <w:p w14:paraId="286DA169" w14:textId="77777777" w:rsidR="005E1CD7" w:rsidRPr="005E1CD7" w:rsidRDefault="005E1CD7" w:rsidP="002B1741">
            <w:pPr>
              <w:overflowPunct/>
              <w:autoSpaceDE/>
              <w:autoSpaceDN/>
              <w:adjustRightInd/>
              <w:jc w:val="center"/>
              <w:textAlignment w:val="auto"/>
              <w:rPr>
                <w:rFonts w:ascii="Times New Roman" w:hAnsi="Times New Roman"/>
                <w:szCs w:val="24"/>
                <w:lang w:val="uk-UA"/>
              </w:rPr>
            </w:pPr>
          </w:p>
        </w:tc>
      </w:tr>
      <w:tr w:rsidR="005E1CD7" w:rsidRPr="005E1CD7" w14:paraId="3F9E4A01" w14:textId="77777777" w:rsidTr="00DE6E5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Before w:val="1"/>
          <w:gridAfter w:val="1"/>
          <w:wBefore w:w="216" w:type="pct"/>
          <w:wAfter w:w="289" w:type="pct"/>
          <w:tblCellSpacing w:w="22" w:type="dxa"/>
          <w:jc w:val="center"/>
        </w:trPr>
        <w:tc>
          <w:tcPr>
            <w:tcW w:w="706" w:type="pct"/>
          </w:tcPr>
          <w:p w14:paraId="7E97CB3E" w14:textId="77777777" w:rsidR="005E1CD7" w:rsidRPr="005E1CD7" w:rsidRDefault="005E1CD7" w:rsidP="002B1741">
            <w:pPr>
              <w:overflowPunct/>
              <w:autoSpaceDE/>
              <w:autoSpaceDN/>
              <w:adjustRightInd/>
              <w:jc w:val="center"/>
              <w:textAlignment w:val="auto"/>
              <w:rPr>
                <w:rFonts w:ascii="Times New Roman" w:hAnsi="Times New Roman"/>
                <w:szCs w:val="24"/>
                <w:lang w:val="uk-UA"/>
              </w:rPr>
            </w:pPr>
            <w:r w:rsidRPr="005E1CD7">
              <w:rPr>
                <w:rFonts w:ascii="Times New Roman" w:hAnsi="Times New Roman"/>
                <w:szCs w:val="24"/>
                <w:lang w:val="uk-UA"/>
              </w:rPr>
              <w:t>2</w:t>
            </w:r>
          </w:p>
        </w:tc>
        <w:tc>
          <w:tcPr>
            <w:tcW w:w="2178" w:type="pct"/>
            <w:gridSpan w:val="3"/>
            <w:vAlign w:val="center"/>
          </w:tcPr>
          <w:p w14:paraId="205D08E7" w14:textId="77777777" w:rsidR="005E1CD7" w:rsidRPr="005E1CD7" w:rsidRDefault="005E1CD7" w:rsidP="002B1741">
            <w:pPr>
              <w:jc w:val="center"/>
              <w:rPr>
                <w:rFonts w:ascii="Times New Roman" w:hAnsi="Times New Roman"/>
                <w:lang w:val="uk-UA"/>
              </w:rPr>
            </w:pPr>
            <w:r w:rsidRPr="005E1CD7">
              <w:rPr>
                <w:rFonts w:ascii="Times New Roman" w:hAnsi="Times New Roman"/>
                <w:lang w:val="uk-UA"/>
              </w:rPr>
              <w:t>Огляд існуючих рішень</w:t>
            </w:r>
          </w:p>
        </w:tc>
        <w:tc>
          <w:tcPr>
            <w:tcW w:w="563" w:type="pct"/>
            <w:gridSpan w:val="2"/>
            <w:vAlign w:val="center"/>
          </w:tcPr>
          <w:p w14:paraId="2C2B57AB" w14:textId="7DBD1EC0" w:rsidR="005E1CD7" w:rsidRPr="005E1CD7" w:rsidRDefault="00DA01CC" w:rsidP="002B1741">
            <w:pPr>
              <w:jc w:val="center"/>
              <w:rPr>
                <w:rFonts w:ascii="Times New Roman" w:hAnsi="Times New Roman"/>
                <w:lang w:val="uk-UA"/>
              </w:rPr>
            </w:pPr>
            <w:r>
              <w:rPr>
                <w:rFonts w:ascii="Times New Roman" w:hAnsi="Times New Roman"/>
                <w:lang w:val="uk-UA"/>
              </w:rPr>
              <w:t>05.08.2019</w:t>
            </w:r>
          </w:p>
        </w:tc>
        <w:tc>
          <w:tcPr>
            <w:tcW w:w="908" w:type="pct"/>
            <w:gridSpan w:val="3"/>
          </w:tcPr>
          <w:p w14:paraId="15CEF51E" w14:textId="77777777" w:rsidR="005E1CD7" w:rsidRPr="005E1CD7" w:rsidRDefault="005E1CD7" w:rsidP="002B1741">
            <w:pPr>
              <w:overflowPunct/>
              <w:autoSpaceDE/>
              <w:autoSpaceDN/>
              <w:adjustRightInd/>
              <w:jc w:val="center"/>
              <w:textAlignment w:val="auto"/>
              <w:rPr>
                <w:rFonts w:ascii="Times New Roman" w:hAnsi="Times New Roman"/>
                <w:szCs w:val="24"/>
                <w:lang w:val="uk-UA"/>
              </w:rPr>
            </w:pPr>
          </w:p>
        </w:tc>
      </w:tr>
      <w:tr w:rsidR="005E1CD7" w:rsidRPr="005E1CD7" w14:paraId="246EF2A0" w14:textId="77777777" w:rsidTr="00DE6E5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Before w:val="1"/>
          <w:gridAfter w:val="1"/>
          <w:wBefore w:w="216" w:type="pct"/>
          <w:wAfter w:w="289" w:type="pct"/>
          <w:tblCellSpacing w:w="22" w:type="dxa"/>
          <w:jc w:val="center"/>
        </w:trPr>
        <w:tc>
          <w:tcPr>
            <w:tcW w:w="706" w:type="pct"/>
          </w:tcPr>
          <w:p w14:paraId="3689D47E" w14:textId="77777777" w:rsidR="005E1CD7" w:rsidRPr="005E1CD7" w:rsidRDefault="005E1CD7" w:rsidP="002B1741">
            <w:pPr>
              <w:overflowPunct/>
              <w:autoSpaceDE/>
              <w:autoSpaceDN/>
              <w:adjustRightInd/>
              <w:jc w:val="center"/>
              <w:textAlignment w:val="auto"/>
              <w:rPr>
                <w:rFonts w:ascii="Times New Roman" w:hAnsi="Times New Roman"/>
                <w:szCs w:val="24"/>
                <w:lang w:val="uk-UA"/>
              </w:rPr>
            </w:pPr>
            <w:r w:rsidRPr="005E1CD7">
              <w:rPr>
                <w:rFonts w:ascii="Times New Roman" w:hAnsi="Times New Roman"/>
                <w:szCs w:val="24"/>
                <w:lang w:val="uk-UA"/>
              </w:rPr>
              <w:t> 3</w:t>
            </w:r>
          </w:p>
        </w:tc>
        <w:tc>
          <w:tcPr>
            <w:tcW w:w="2178" w:type="pct"/>
            <w:gridSpan w:val="3"/>
            <w:vAlign w:val="center"/>
          </w:tcPr>
          <w:p w14:paraId="60A9AE3A" w14:textId="77777777" w:rsidR="005E1CD7" w:rsidRPr="005E1CD7" w:rsidRDefault="005E1CD7" w:rsidP="002B1741">
            <w:pPr>
              <w:jc w:val="center"/>
              <w:rPr>
                <w:lang w:val="uk-UA"/>
              </w:rPr>
            </w:pPr>
            <w:r w:rsidRPr="005E1CD7">
              <w:rPr>
                <w:lang w:val="uk-UA"/>
              </w:rPr>
              <w:t>Складання і узгодження технічного завдання</w:t>
            </w:r>
          </w:p>
        </w:tc>
        <w:tc>
          <w:tcPr>
            <w:tcW w:w="563" w:type="pct"/>
            <w:gridSpan w:val="2"/>
            <w:vAlign w:val="center"/>
          </w:tcPr>
          <w:p w14:paraId="688DD9B5" w14:textId="6C2F16BF" w:rsidR="005E1CD7" w:rsidRPr="005E1CD7" w:rsidRDefault="005E1CD7" w:rsidP="002B1741">
            <w:pPr>
              <w:jc w:val="center"/>
              <w:rPr>
                <w:rFonts w:ascii="Times New Roman" w:hAnsi="Times New Roman"/>
              </w:rPr>
            </w:pPr>
            <w:r w:rsidRPr="005E1CD7">
              <w:rPr>
                <w:rFonts w:ascii="Times New Roman" w:hAnsi="Times New Roman"/>
              </w:rPr>
              <w:t>01.</w:t>
            </w:r>
            <w:r w:rsidRPr="005E1CD7">
              <w:rPr>
                <w:rFonts w:ascii="Times New Roman" w:hAnsi="Times New Roman"/>
                <w:lang w:val="uk-UA"/>
              </w:rPr>
              <w:t>10</w:t>
            </w:r>
            <w:r w:rsidR="00DA01CC">
              <w:rPr>
                <w:rFonts w:ascii="Times New Roman" w:hAnsi="Times New Roman"/>
              </w:rPr>
              <w:t>.2019</w:t>
            </w:r>
          </w:p>
        </w:tc>
        <w:tc>
          <w:tcPr>
            <w:tcW w:w="908" w:type="pct"/>
            <w:gridSpan w:val="3"/>
          </w:tcPr>
          <w:p w14:paraId="24E5F183" w14:textId="77777777" w:rsidR="005E1CD7" w:rsidRPr="005E1CD7" w:rsidRDefault="005E1CD7" w:rsidP="002B1741">
            <w:pPr>
              <w:overflowPunct/>
              <w:autoSpaceDE/>
              <w:autoSpaceDN/>
              <w:adjustRightInd/>
              <w:jc w:val="center"/>
              <w:textAlignment w:val="auto"/>
              <w:rPr>
                <w:rFonts w:ascii="Times New Roman" w:hAnsi="Times New Roman"/>
                <w:szCs w:val="24"/>
                <w:lang w:val="uk-UA"/>
              </w:rPr>
            </w:pPr>
            <w:r w:rsidRPr="005E1CD7">
              <w:rPr>
                <w:rFonts w:ascii="Times New Roman" w:hAnsi="Times New Roman"/>
                <w:szCs w:val="24"/>
                <w:lang w:val="uk-UA"/>
              </w:rPr>
              <w:t> </w:t>
            </w:r>
          </w:p>
        </w:tc>
      </w:tr>
      <w:tr w:rsidR="005E1CD7" w:rsidRPr="005E1CD7" w14:paraId="7EDD8B73" w14:textId="77777777" w:rsidTr="00DE6E5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Before w:val="1"/>
          <w:gridAfter w:val="1"/>
          <w:wBefore w:w="216" w:type="pct"/>
          <w:wAfter w:w="289" w:type="pct"/>
          <w:tblCellSpacing w:w="22" w:type="dxa"/>
          <w:jc w:val="center"/>
        </w:trPr>
        <w:tc>
          <w:tcPr>
            <w:tcW w:w="706" w:type="pct"/>
          </w:tcPr>
          <w:p w14:paraId="4F5EBB44" w14:textId="77777777" w:rsidR="005E1CD7" w:rsidRPr="005E1CD7" w:rsidRDefault="005E1CD7" w:rsidP="002B1741">
            <w:pPr>
              <w:overflowPunct/>
              <w:autoSpaceDE/>
              <w:autoSpaceDN/>
              <w:adjustRightInd/>
              <w:jc w:val="center"/>
              <w:textAlignment w:val="auto"/>
              <w:rPr>
                <w:rFonts w:ascii="Times New Roman" w:hAnsi="Times New Roman"/>
                <w:szCs w:val="24"/>
                <w:lang w:val="uk-UA"/>
              </w:rPr>
            </w:pPr>
            <w:r w:rsidRPr="005E1CD7">
              <w:rPr>
                <w:rFonts w:ascii="Times New Roman" w:hAnsi="Times New Roman"/>
                <w:szCs w:val="24"/>
                <w:lang w:val="uk-UA"/>
              </w:rPr>
              <w:t> 4</w:t>
            </w:r>
          </w:p>
        </w:tc>
        <w:tc>
          <w:tcPr>
            <w:tcW w:w="2178" w:type="pct"/>
            <w:gridSpan w:val="3"/>
            <w:vAlign w:val="center"/>
          </w:tcPr>
          <w:p w14:paraId="00430310" w14:textId="77777777" w:rsidR="005E1CD7" w:rsidRPr="005E1CD7" w:rsidRDefault="005E1CD7" w:rsidP="002B1741">
            <w:pPr>
              <w:jc w:val="center"/>
              <w:rPr>
                <w:lang w:val="uk-UA"/>
              </w:rPr>
            </w:pPr>
            <w:r w:rsidRPr="005E1CD7">
              <w:rPr>
                <w:lang w:val="uk-UA"/>
              </w:rPr>
              <w:t>Написання вступної частини та огляд рішень</w:t>
            </w:r>
          </w:p>
        </w:tc>
        <w:tc>
          <w:tcPr>
            <w:tcW w:w="563" w:type="pct"/>
            <w:gridSpan w:val="2"/>
            <w:vAlign w:val="center"/>
          </w:tcPr>
          <w:p w14:paraId="25D92ABF" w14:textId="6A9D560D" w:rsidR="005E1CD7" w:rsidRPr="005E1CD7" w:rsidRDefault="006A572C" w:rsidP="002B1741">
            <w:pPr>
              <w:jc w:val="center"/>
              <w:rPr>
                <w:rFonts w:ascii="Times New Roman" w:hAnsi="Times New Roman"/>
              </w:rPr>
            </w:pPr>
            <w:r>
              <w:rPr>
                <w:rFonts w:ascii="Times New Roman" w:hAnsi="Times New Roman"/>
              </w:rPr>
              <w:t>16.10</w:t>
            </w:r>
            <w:r w:rsidR="005E1CD7" w:rsidRPr="005E1CD7">
              <w:rPr>
                <w:rFonts w:ascii="Times New Roman" w:hAnsi="Times New Roman"/>
              </w:rPr>
              <w:t>.2019</w:t>
            </w:r>
          </w:p>
        </w:tc>
        <w:tc>
          <w:tcPr>
            <w:tcW w:w="908" w:type="pct"/>
            <w:gridSpan w:val="3"/>
          </w:tcPr>
          <w:p w14:paraId="1749A221" w14:textId="77777777" w:rsidR="005E1CD7" w:rsidRPr="005E1CD7" w:rsidRDefault="005E1CD7" w:rsidP="002B1741">
            <w:pPr>
              <w:overflowPunct/>
              <w:autoSpaceDE/>
              <w:autoSpaceDN/>
              <w:adjustRightInd/>
              <w:jc w:val="center"/>
              <w:textAlignment w:val="auto"/>
              <w:rPr>
                <w:rFonts w:ascii="Times New Roman" w:hAnsi="Times New Roman"/>
                <w:szCs w:val="24"/>
                <w:lang w:val="uk-UA"/>
              </w:rPr>
            </w:pPr>
            <w:r w:rsidRPr="005E1CD7">
              <w:rPr>
                <w:rFonts w:ascii="Times New Roman" w:hAnsi="Times New Roman"/>
                <w:szCs w:val="24"/>
                <w:lang w:val="uk-UA"/>
              </w:rPr>
              <w:t> </w:t>
            </w:r>
          </w:p>
        </w:tc>
      </w:tr>
      <w:tr w:rsidR="005E1CD7" w:rsidRPr="005E1CD7" w14:paraId="1A6ACB9C" w14:textId="77777777" w:rsidTr="00DE6E5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Before w:val="1"/>
          <w:gridAfter w:val="1"/>
          <w:wBefore w:w="216" w:type="pct"/>
          <w:wAfter w:w="289" w:type="pct"/>
          <w:tblCellSpacing w:w="22" w:type="dxa"/>
          <w:jc w:val="center"/>
        </w:trPr>
        <w:tc>
          <w:tcPr>
            <w:tcW w:w="706" w:type="pct"/>
          </w:tcPr>
          <w:p w14:paraId="143BB537" w14:textId="77777777" w:rsidR="005E1CD7" w:rsidRPr="005E1CD7" w:rsidRDefault="005E1CD7" w:rsidP="002B1741">
            <w:pPr>
              <w:overflowPunct/>
              <w:autoSpaceDE/>
              <w:autoSpaceDN/>
              <w:adjustRightInd/>
              <w:jc w:val="center"/>
              <w:textAlignment w:val="auto"/>
              <w:rPr>
                <w:rFonts w:ascii="Times New Roman" w:hAnsi="Times New Roman"/>
                <w:szCs w:val="24"/>
                <w:lang w:val="uk-UA"/>
              </w:rPr>
            </w:pPr>
            <w:r w:rsidRPr="005E1CD7">
              <w:rPr>
                <w:rFonts w:ascii="Times New Roman" w:hAnsi="Times New Roman"/>
                <w:szCs w:val="24"/>
                <w:lang w:val="uk-UA"/>
              </w:rPr>
              <w:t> 5</w:t>
            </w:r>
          </w:p>
        </w:tc>
        <w:tc>
          <w:tcPr>
            <w:tcW w:w="2178" w:type="pct"/>
            <w:gridSpan w:val="3"/>
            <w:vAlign w:val="center"/>
          </w:tcPr>
          <w:p w14:paraId="51A3AAF6" w14:textId="77777777" w:rsidR="005E1CD7" w:rsidRPr="005E1CD7" w:rsidRDefault="005E1CD7" w:rsidP="002B1741">
            <w:pPr>
              <w:jc w:val="center"/>
              <w:rPr>
                <w:lang w:val="uk-UA"/>
              </w:rPr>
            </w:pPr>
            <w:r w:rsidRPr="005E1CD7">
              <w:rPr>
                <w:rFonts w:hint="eastAsia"/>
                <w:lang w:val="uk-UA"/>
              </w:rPr>
              <w:t>Розробка архітектури додатку</w:t>
            </w:r>
          </w:p>
        </w:tc>
        <w:tc>
          <w:tcPr>
            <w:tcW w:w="563" w:type="pct"/>
            <w:gridSpan w:val="2"/>
            <w:vAlign w:val="center"/>
          </w:tcPr>
          <w:p w14:paraId="0EE2911D" w14:textId="3F1E82BD" w:rsidR="005E1CD7" w:rsidRPr="005E1CD7" w:rsidRDefault="006A572C" w:rsidP="002B1741">
            <w:pPr>
              <w:jc w:val="center"/>
              <w:rPr>
                <w:rFonts w:ascii="Times New Roman" w:hAnsi="Times New Roman"/>
              </w:rPr>
            </w:pPr>
            <w:r>
              <w:rPr>
                <w:rFonts w:ascii="Times New Roman" w:hAnsi="Times New Roman"/>
              </w:rPr>
              <w:t>30.</w:t>
            </w:r>
            <w:r>
              <w:rPr>
                <w:rFonts w:ascii="Times New Roman" w:hAnsi="Times New Roman"/>
                <w:lang w:val="uk-UA"/>
              </w:rPr>
              <w:t>10</w:t>
            </w:r>
            <w:r w:rsidR="005E1CD7" w:rsidRPr="005E1CD7">
              <w:rPr>
                <w:rFonts w:ascii="Times New Roman" w:hAnsi="Times New Roman"/>
              </w:rPr>
              <w:t>.2019</w:t>
            </w:r>
          </w:p>
        </w:tc>
        <w:tc>
          <w:tcPr>
            <w:tcW w:w="908" w:type="pct"/>
            <w:gridSpan w:val="3"/>
          </w:tcPr>
          <w:p w14:paraId="24E5AEAC" w14:textId="77777777" w:rsidR="005E1CD7" w:rsidRPr="005E1CD7" w:rsidRDefault="005E1CD7" w:rsidP="002B1741">
            <w:pPr>
              <w:overflowPunct/>
              <w:autoSpaceDE/>
              <w:autoSpaceDN/>
              <w:adjustRightInd/>
              <w:jc w:val="center"/>
              <w:textAlignment w:val="auto"/>
              <w:rPr>
                <w:rFonts w:ascii="Times New Roman" w:hAnsi="Times New Roman"/>
                <w:szCs w:val="24"/>
                <w:lang w:val="uk-UA"/>
              </w:rPr>
            </w:pPr>
            <w:r w:rsidRPr="005E1CD7">
              <w:rPr>
                <w:rFonts w:ascii="Times New Roman" w:hAnsi="Times New Roman"/>
                <w:szCs w:val="24"/>
                <w:lang w:val="uk-UA"/>
              </w:rPr>
              <w:t> </w:t>
            </w:r>
          </w:p>
        </w:tc>
      </w:tr>
      <w:tr w:rsidR="005E1CD7" w:rsidRPr="005E1CD7" w14:paraId="15F3F43A" w14:textId="77777777" w:rsidTr="00DE6E5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Before w:val="1"/>
          <w:gridAfter w:val="1"/>
          <w:wBefore w:w="216" w:type="pct"/>
          <w:wAfter w:w="289" w:type="pct"/>
          <w:tblCellSpacing w:w="22" w:type="dxa"/>
          <w:jc w:val="center"/>
        </w:trPr>
        <w:tc>
          <w:tcPr>
            <w:tcW w:w="706" w:type="pct"/>
          </w:tcPr>
          <w:p w14:paraId="0E11F252" w14:textId="77777777" w:rsidR="005E1CD7" w:rsidRPr="005E1CD7" w:rsidRDefault="005E1CD7" w:rsidP="002B1741">
            <w:pPr>
              <w:overflowPunct/>
              <w:autoSpaceDE/>
              <w:autoSpaceDN/>
              <w:adjustRightInd/>
              <w:jc w:val="center"/>
              <w:textAlignment w:val="auto"/>
              <w:rPr>
                <w:rFonts w:ascii="Times New Roman" w:hAnsi="Times New Roman"/>
                <w:szCs w:val="24"/>
                <w:lang w:val="uk-UA"/>
              </w:rPr>
            </w:pPr>
            <w:r w:rsidRPr="005E1CD7">
              <w:rPr>
                <w:rFonts w:ascii="Times New Roman" w:hAnsi="Times New Roman"/>
                <w:szCs w:val="24"/>
                <w:lang w:val="uk-UA"/>
              </w:rPr>
              <w:t>6</w:t>
            </w:r>
          </w:p>
        </w:tc>
        <w:tc>
          <w:tcPr>
            <w:tcW w:w="2178" w:type="pct"/>
            <w:gridSpan w:val="3"/>
            <w:vAlign w:val="center"/>
          </w:tcPr>
          <w:p w14:paraId="6189F4AD" w14:textId="77777777" w:rsidR="005E1CD7" w:rsidRPr="005E1CD7" w:rsidRDefault="005E1CD7" w:rsidP="002B1741">
            <w:pPr>
              <w:jc w:val="center"/>
              <w:rPr>
                <w:rFonts w:ascii="Times New Roman" w:hAnsi="Times New Roman"/>
                <w:lang w:val="uk-UA"/>
              </w:rPr>
            </w:pPr>
            <w:r w:rsidRPr="005E1CD7">
              <w:rPr>
                <w:rFonts w:ascii="Times New Roman" w:hAnsi="Times New Roman"/>
                <w:lang w:val="uk-UA"/>
              </w:rPr>
              <w:t>Тестування та виправлення помилок</w:t>
            </w:r>
          </w:p>
        </w:tc>
        <w:tc>
          <w:tcPr>
            <w:tcW w:w="563" w:type="pct"/>
            <w:gridSpan w:val="2"/>
            <w:vAlign w:val="center"/>
          </w:tcPr>
          <w:p w14:paraId="047C763B" w14:textId="74CE6E3A" w:rsidR="005E1CD7" w:rsidRPr="006A572C" w:rsidRDefault="006A572C" w:rsidP="002B1741">
            <w:pPr>
              <w:jc w:val="center"/>
              <w:rPr>
                <w:rFonts w:ascii="Times New Roman" w:hAnsi="Times New Roman"/>
              </w:rPr>
            </w:pPr>
            <w:r w:rsidRPr="006A572C">
              <w:rPr>
                <w:rFonts w:ascii="Times New Roman" w:hAnsi="Times New Roman"/>
              </w:rPr>
              <w:t>15.</w:t>
            </w:r>
            <w:r>
              <w:rPr>
                <w:rFonts w:ascii="Times New Roman" w:hAnsi="Times New Roman"/>
                <w:lang w:val="uk-UA"/>
              </w:rPr>
              <w:t>11</w:t>
            </w:r>
            <w:r w:rsidR="005E1CD7" w:rsidRPr="006A572C">
              <w:rPr>
                <w:rFonts w:ascii="Times New Roman" w:hAnsi="Times New Roman"/>
              </w:rPr>
              <w:t>.2019</w:t>
            </w:r>
          </w:p>
        </w:tc>
        <w:tc>
          <w:tcPr>
            <w:tcW w:w="908" w:type="pct"/>
            <w:gridSpan w:val="3"/>
          </w:tcPr>
          <w:p w14:paraId="35D05FB2" w14:textId="77777777" w:rsidR="005E1CD7" w:rsidRPr="005E1CD7" w:rsidRDefault="005E1CD7" w:rsidP="002B1741">
            <w:pPr>
              <w:overflowPunct/>
              <w:autoSpaceDE/>
              <w:autoSpaceDN/>
              <w:adjustRightInd/>
              <w:jc w:val="center"/>
              <w:textAlignment w:val="auto"/>
              <w:rPr>
                <w:rFonts w:ascii="Times New Roman" w:hAnsi="Times New Roman"/>
                <w:szCs w:val="24"/>
                <w:lang w:val="uk-UA"/>
              </w:rPr>
            </w:pPr>
          </w:p>
        </w:tc>
      </w:tr>
      <w:tr w:rsidR="005E1CD7" w:rsidRPr="006A572C" w14:paraId="4C7F4400" w14:textId="77777777" w:rsidTr="00DE6E5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Before w:val="1"/>
          <w:gridAfter w:val="1"/>
          <w:wBefore w:w="216" w:type="pct"/>
          <w:wAfter w:w="289" w:type="pct"/>
          <w:tblCellSpacing w:w="22" w:type="dxa"/>
          <w:jc w:val="center"/>
        </w:trPr>
        <w:tc>
          <w:tcPr>
            <w:tcW w:w="706" w:type="pct"/>
          </w:tcPr>
          <w:p w14:paraId="4AED1043" w14:textId="77777777" w:rsidR="005E1CD7" w:rsidRPr="005E1CD7" w:rsidRDefault="005E1CD7" w:rsidP="002B1741">
            <w:pPr>
              <w:overflowPunct/>
              <w:autoSpaceDE/>
              <w:autoSpaceDN/>
              <w:adjustRightInd/>
              <w:jc w:val="center"/>
              <w:textAlignment w:val="auto"/>
              <w:rPr>
                <w:rFonts w:ascii="Times New Roman" w:hAnsi="Times New Roman"/>
                <w:szCs w:val="24"/>
                <w:lang w:val="uk-UA"/>
              </w:rPr>
            </w:pPr>
            <w:r w:rsidRPr="005E1CD7">
              <w:rPr>
                <w:rFonts w:ascii="Times New Roman" w:hAnsi="Times New Roman"/>
                <w:szCs w:val="24"/>
                <w:lang w:val="uk-UA"/>
              </w:rPr>
              <w:t>7</w:t>
            </w:r>
          </w:p>
        </w:tc>
        <w:tc>
          <w:tcPr>
            <w:tcW w:w="2178" w:type="pct"/>
            <w:gridSpan w:val="3"/>
            <w:vAlign w:val="center"/>
          </w:tcPr>
          <w:p w14:paraId="0395C737" w14:textId="77777777" w:rsidR="005E1CD7" w:rsidRPr="005E1CD7" w:rsidRDefault="005E1CD7" w:rsidP="002B1741">
            <w:pPr>
              <w:jc w:val="center"/>
              <w:rPr>
                <w:rFonts w:ascii="Times New Roman" w:hAnsi="Times New Roman"/>
                <w:lang w:val="uk-UA"/>
              </w:rPr>
            </w:pPr>
            <w:r w:rsidRPr="005E1CD7">
              <w:rPr>
                <w:rFonts w:ascii="Times New Roman" w:hAnsi="Times New Roman"/>
                <w:lang w:val="uk-UA"/>
              </w:rPr>
              <w:t>Оформлення документації дипломного проекту</w:t>
            </w:r>
          </w:p>
        </w:tc>
        <w:tc>
          <w:tcPr>
            <w:tcW w:w="563" w:type="pct"/>
            <w:gridSpan w:val="2"/>
            <w:vAlign w:val="center"/>
          </w:tcPr>
          <w:p w14:paraId="24083989" w14:textId="0ADFB3AC" w:rsidR="005E1CD7" w:rsidRPr="005E1CD7" w:rsidRDefault="006A572C" w:rsidP="002B1741">
            <w:pPr>
              <w:jc w:val="center"/>
              <w:rPr>
                <w:rFonts w:ascii="Times New Roman" w:hAnsi="Times New Roman"/>
                <w:lang w:val="uk-UA"/>
              </w:rPr>
            </w:pPr>
            <w:r>
              <w:rPr>
                <w:rFonts w:ascii="Times New Roman" w:hAnsi="Times New Roman"/>
                <w:lang w:val="uk-UA"/>
              </w:rPr>
              <w:t>29.11</w:t>
            </w:r>
            <w:r w:rsidR="005E1CD7" w:rsidRPr="005E1CD7">
              <w:rPr>
                <w:rFonts w:ascii="Times New Roman" w:hAnsi="Times New Roman"/>
                <w:lang w:val="uk-UA"/>
              </w:rPr>
              <w:t>.2019</w:t>
            </w:r>
          </w:p>
        </w:tc>
        <w:tc>
          <w:tcPr>
            <w:tcW w:w="908" w:type="pct"/>
            <w:gridSpan w:val="3"/>
          </w:tcPr>
          <w:p w14:paraId="6A940B38" w14:textId="77777777" w:rsidR="005E1CD7" w:rsidRPr="005E1CD7" w:rsidRDefault="005E1CD7" w:rsidP="002B1741">
            <w:pPr>
              <w:overflowPunct/>
              <w:autoSpaceDE/>
              <w:autoSpaceDN/>
              <w:adjustRightInd/>
              <w:jc w:val="center"/>
              <w:textAlignment w:val="auto"/>
              <w:rPr>
                <w:rFonts w:ascii="Times New Roman" w:hAnsi="Times New Roman"/>
                <w:szCs w:val="24"/>
                <w:lang w:val="uk-UA"/>
              </w:rPr>
            </w:pPr>
          </w:p>
        </w:tc>
      </w:tr>
    </w:tbl>
    <w:p w14:paraId="496099FA" w14:textId="77777777" w:rsidR="005E1CD7" w:rsidRPr="005E1CD7" w:rsidRDefault="005E1CD7" w:rsidP="002B1741">
      <w:pPr>
        <w:rPr>
          <w:rFonts w:ascii="Times New Roman" w:hAnsi="Times New Roman"/>
          <w:lang w:val="uk-UA"/>
        </w:rPr>
      </w:pPr>
    </w:p>
    <w:p w14:paraId="19FFEDD4" w14:textId="77777777" w:rsidR="005E1CD7" w:rsidRPr="005E1CD7" w:rsidRDefault="005E1CD7" w:rsidP="002B1741">
      <w:pPr>
        <w:rPr>
          <w:rFonts w:ascii="Times New Roman" w:hAnsi="Times New Roman"/>
          <w:lang w:val="uk-UA"/>
        </w:rPr>
      </w:pPr>
    </w:p>
    <w:tbl>
      <w:tblPr>
        <w:tblW w:w="10500" w:type="dxa"/>
        <w:jc w:val="center"/>
        <w:tblCellSpacing w:w="22" w:type="dxa"/>
        <w:tblCellMar>
          <w:top w:w="30" w:type="dxa"/>
          <w:left w:w="30" w:type="dxa"/>
          <w:bottom w:w="30" w:type="dxa"/>
          <w:right w:w="30" w:type="dxa"/>
        </w:tblCellMar>
        <w:tblLook w:val="00A0" w:firstRow="1" w:lastRow="0" w:firstColumn="1" w:lastColumn="0" w:noHBand="0" w:noVBand="0"/>
      </w:tblPr>
      <w:tblGrid>
        <w:gridCol w:w="3472"/>
        <w:gridCol w:w="1594"/>
        <w:gridCol w:w="5434"/>
      </w:tblGrid>
      <w:tr w:rsidR="005E1CD7" w:rsidRPr="000B512A" w14:paraId="03C17FE5" w14:textId="77777777" w:rsidTr="005E1CD7">
        <w:trPr>
          <w:tblCellSpacing w:w="22" w:type="dxa"/>
          <w:jc w:val="center"/>
        </w:trPr>
        <w:tc>
          <w:tcPr>
            <w:tcW w:w="1622" w:type="pct"/>
          </w:tcPr>
          <w:p w14:paraId="0A53A7F9" w14:textId="77777777" w:rsidR="005E1CD7" w:rsidRPr="005E1CD7" w:rsidRDefault="005E1CD7" w:rsidP="002B1741">
            <w:pPr>
              <w:overflowPunct/>
              <w:autoSpaceDE/>
              <w:autoSpaceDN/>
              <w:adjustRightInd/>
              <w:spacing w:after="100" w:afterAutospacing="1"/>
              <w:jc w:val="right"/>
              <w:textAlignment w:val="auto"/>
              <w:rPr>
                <w:rFonts w:ascii="Times New Roman" w:hAnsi="Times New Roman"/>
                <w:szCs w:val="24"/>
                <w:lang w:val="uk-UA"/>
              </w:rPr>
            </w:pPr>
            <w:r w:rsidRPr="005E1CD7">
              <w:rPr>
                <w:rFonts w:ascii="Times New Roman" w:hAnsi="Times New Roman"/>
                <w:b/>
                <w:bCs/>
                <w:sz w:val="28"/>
                <w:szCs w:val="24"/>
                <w:lang w:val="uk-UA"/>
              </w:rPr>
              <w:t>Студент</w:t>
            </w:r>
          </w:p>
        </w:tc>
        <w:tc>
          <w:tcPr>
            <w:tcW w:w="738" w:type="pct"/>
          </w:tcPr>
          <w:p w14:paraId="465FB9A6" w14:textId="77777777" w:rsidR="005E1CD7" w:rsidRPr="005E1CD7" w:rsidRDefault="005E1CD7" w:rsidP="002B1741">
            <w:pPr>
              <w:overflowPunct/>
              <w:autoSpaceDE/>
              <w:autoSpaceDN/>
              <w:adjustRightInd/>
              <w:spacing w:after="100" w:afterAutospacing="1"/>
              <w:jc w:val="center"/>
              <w:textAlignment w:val="auto"/>
              <w:rPr>
                <w:rFonts w:ascii="Times New Roman" w:hAnsi="Times New Roman"/>
                <w:szCs w:val="24"/>
                <w:lang w:val="uk-UA"/>
              </w:rPr>
            </w:pPr>
            <w:r w:rsidRPr="005E1CD7">
              <w:rPr>
                <w:rFonts w:ascii="Times New Roman" w:hAnsi="Times New Roman"/>
                <w:b/>
                <w:bCs/>
                <w:szCs w:val="24"/>
                <w:lang w:val="uk-UA"/>
              </w:rPr>
              <w:t>_________</w:t>
            </w:r>
            <w:r w:rsidRPr="005E1CD7">
              <w:rPr>
                <w:rFonts w:ascii="Times New Roman" w:hAnsi="Times New Roman"/>
                <w:szCs w:val="24"/>
                <w:lang w:val="uk-UA"/>
              </w:rPr>
              <w:br/>
            </w:r>
            <w:r w:rsidRPr="005E1CD7">
              <w:rPr>
                <w:rFonts w:ascii="Times New Roman" w:hAnsi="Times New Roman"/>
                <w:sz w:val="20"/>
                <w:lang w:val="uk-UA"/>
              </w:rPr>
              <w:t>(підпис)</w:t>
            </w:r>
          </w:p>
        </w:tc>
        <w:tc>
          <w:tcPr>
            <w:tcW w:w="2556" w:type="pct"/>
          </w:tcPr>
          <w:p w14:paraId="6161E600" w14:textId="77777777" w:rsidR="005E1CD7" w:rsidRPr="005E1CD7" w:rsidRDefault="005E1CD7" w:rsidP="002B1741">
            <w:pPr>
              <w:overflowPunct/>
              <w:autoSpaceDE/>
              <w:autoSpaceDN/>
              <w:adjustRightInd/>
              <w:spacing w:after="100" w:afterAutospacing="1"/>
              <w:jc w:val="center"/>
              <w:textAlignment w:val="auto"/>
              <w:rPr>
                <w:rFonts w:ascii="Times New Roman" w:hAnsi="Times New Roman"/>
                <w:szCs w:val="24"/>
                <w:lang w:val="uk-UA"/>
              </w:rPr>
            </w:pPr>
            <w:r w:rsidRPr="005E1CD7">
              <w:rPr>
                <w:rFonts w:ascii="Times New Roman" w:hAnsi="Times New Roman"/>
                <w:b/>
                <w:bCs/>
                <w:szCs w:val="24"/>
                <w:lang w:val="uk-UA"/>
              </w:rPr>
              <w:t>_</w:t>
            </w:r>
            <w:r w:rsidRPr="005E1CD7">
              <w:rPr>
                <w:rFonts w:ascii="Times New Roman" w:hAnsi="Times New Roman"/>
                <w:bCs/>
                <w:sz w:val="28"/>
                <w:szCs w:val="28"/>
                <w:u w:val="single"/>
                <w:lang w:val="uk-UA"/>
              </w:rPr>
              <w:t xml:space="preserve">Жабокрицький І.В. </w:t>
            </w:r>
            <w:r w:rsidRPr="005E1CD7">
              <w:rPr>
                <w:rFonts w:ascii="Times New Roman" w:hAnsi="Times New Roman"/>
                <w:szCs w:val="24"/>
                <w:lang w:val="uk-UA"/>
              </w:rPr>
              <w:t xml:space="preserve"> </w:t>
            </w:r>
            <w:r w:rsidRPr="005E1CD7">
              <w:rPr>
                <w:rFonts w:ascii="Times New Roman" w:hAnsi="Times New Roman"/>
                <w:szCs w:val="24"/>
                <w:lang w:val="uk-UA"/>
              </w:rPr>
              <w:br/>
            </w:r>
            <w:r w:rsidRPr="005E1CD7">
              <w:rPr>
                <w:rFonts w:ascii="Times New Roman" w:hAnsi="Times New Roman"/>
                <w:sz w:val="20"/>
                <w:lang w:val="uk-UA"/>
              </w:rPr>
              <w:t>(прізвище та ініціали)</w:t>
            </w:r>
          </w:p>
        </w:tc>
      </w:tr>
      <w:tr w:rsidR="005E1CD7" w:rsidRPr="000B512A" w14:paraId="600FA3AC" w14:textId="77777777" w:rsidTr="005E1CD7">
        <w:trPr>
          <w:tblCellSpacing w:w="22" w:type="dxa"/>
          <w:jc w:val="center"/>
        </w:trPr>
        <w:tc>
          <w:tcPr>
            <w:tcW w:w="1622" w:type="pct"/>
          </w:tcPr>
          <w:p w14:paraId="31542B44" w14:textId="77777777" w:rsidR="005E1CD7" w:rsidRPr="005E1CD7" w:rsidRDefault="005E1CD7" w:rsidP="002B1741">
            <w:pPr>
              <w:overflowPunct/>
              <w:autoSpaceDE/>
              <w:autoSpaceDN/>
              <w:adjustRightInd/>
              <w:spacing w:after="100" w:afterAutospacing="1"/>
              <w:jc w:val="right"/>
              <w:textAlignment w:val="auto"/>
              <w:rPr>
                <w:rFonts w:ascii="Times New Roman" w:hAnsi="Times New Roman"/>
                <w:szCs w:val="24"/>
                <w:lang w:val="uk-UA"/>
              </w:rPr>
            </w:pPr>
            <w:r w:rsidRPr="005E1CD7">
              <w:rPr>
                <w:rFonts w:ascii="Times New Roman" w:hAnsi="Times New Roman"/>
                <w:b/>
                <w:bCs/>
                <w:sz w:val="28"/>
                <w:szCs w:val="24"/>
                <w:lang w:val="uk-UA"/>
              </w:rPr>
              <w:t>Керівник проекту</w:t>
            </w:r>
          </w:p>
        </w:tc>
        <w:tc>
          <w:tcPr>
            <w:tcW w:w="738" w:type="pct"/>
          </w:tcPr>
          <w:p w14:paraId="050C9697" w14:textId="77777777" w:rsidR="005E1CD7" w:rsidRPr="005E1CD7" w:rsidRDefault="005E1CD7" w:rsidP="002B1741">
            <w:pPr>
              <w:overflowPunct/>
              <w:autoSpaceDE/>
              <w:autoSpaceDN/>
              <w:adjustRightInd/>
              <w:spacing w:after="100" w:afterAutospacing="1"/>
              <w:jc w:val="center"/>
              <w:textAlignment w:val="auto"/>
              <w:rPr>
                <w:rFonts w:ascii="Times New Roman" w:hAnsi="Times New Roman"/>
                <w:szCs w:val="24"/>
                <w:lang w:val="uk-UA"/>
              </w:rPr>
            </w:pPr>
            <w:r w:rsidRPr="005E1CD7">
              <w:rPr>
                <w:rFonts w:ascii="Times New Roman" w:hAnsi="Times New Roman"/>
                <w:b/>
                <w:bCs/>
                <w:szCs w:val="24"/>
                <w:lang w:val="uk-UA"/>
              </w:rPr>
              <w:t>_________</w:t>
            </w:r>
            <w:r w:rsidRPr="005E1CD7">
              <w:rPr>
                <w:rFonts w:ascii="Times New Roman" w:hAnsi="Times New Roman"/>
                <w:szCs w:val="24"/>
                <w:lang w:val="uk-UA"/>
              </w:rPr>
              <w:br/>
            </w:r>
            <w:r w:rsidRPr="005E1CD7">
              <w:rPr>
                <w:rFonts w:ascii="Times New Roman" w:hAnsi="Times New Roman"/>
                <w:sz w:val="20"/>
                <w:lang w:val="uk-UA"/>
              </w:rPr>
              <w:t>(підпис)</w:t>
            </w:r>
          </w:p>
        </w:tc>
        <w:tc>
          <w:tcPr>
            <w:tcW w:w="2556" w:type="pct"/>
          </w:tcPr>
          <w:p w14:paraId="4EF9CBE3" w14:textId="77777777" w:rsidR="005E1CD7" w:rsidRPr="005E1CD7" w:rsidRDefault="005E1CD7" w:rsidP="002B1741">
            <w:pPr>
              <w:overflowPunct/>
              <w:autoSpaceDE/>
              <w:autoSpaceDN/>
              <w:adjustRightInd/>
              <w:spacing w:after="100" w:afterAutospacing="1"/>
              <w:jc w:val="center"/>
              <w:textAlignment w:val="auto"/>
              <w:rPr>
                <w:rFonts w:ascii="Times New Roman" w:hAnsi="Times New Roman"/>
                <w:szCs w:val="24"/>
                <w:lang w:val="uk-UA"/>
              </w:rPr>
            </w:pPr>
            <w:r w:rsidRPr="005E1CD7">
              <w:rPr>
                <w:rFonts w:ascii="Times New Roman" w:hAnsi="Times New Roman"/>
                <w:b/>
                <w:bCs/>
                <w:szCs w:val="24"/>
                <w:lang w:val="uk-UA"/>
              </w:rPr>
              <w:t xml:space="preserve">  __</w:t>
            </w:r>
            <w:r w:rsidRPr="005E1CD7">
              <w:rPr>
                <w:rFonts w:ascii="Times New Roman" w:hAnsi="Times New Roman"/>
                <w:sz w:val="28"/>
                <w:szCs w:val="24"/>
                <w:u w:val="single"/>
                <w:lang w:val="uk-UA"/>
              </w:rPr>
              <w:t>Стіренко С.Г.</w:t>
            </w:r>
            <w:r w:rsidRPr="005E1CD7">
              <w:rPr>
                <w:rFonts w:ascii="Times New Roman" w:hAnsi="Times New Roman"/>
                <w:b/>
                <w:bCs/>
                <w:szCs w:val="24"/>
                <w:lang w:val="uk-UA"/>
              </w:rPr>
              <w:t>_</w:t>
            </w:r>
            <w:r w:rsidRPr="005E1CD7">
              <w:rPr>
                <w:rFonts w:ascii="Times New Roman" w:hAnsi="Times New Roman"/>
                <w:sz w:val="28"/>
                <w:szCs w:val="24"/>
                <w:u w:val="single"/>
                <w:lang w:val="uk-UA"/>
              </w:rPr>
              <w:t xml:space="preserve"> </w:t>
            </w:r>
            <w:r w:rsidRPr="005E1CD7">
              <w:rPr>
                <w:rFonts w:ascii="Times New Roman" w:hAnsi="Times New Roman"/>
                <w:szCs w:val="24"/>
                <w:lang w:val="uk-UA"/>
              </w:rPr>
              <w:br/>
            </w:r>
            <w:r w:rsidRPr="005E1CD7">
              <w:rPr>
                <w:rFonts w:ascii="Times New Roman" w:hAnsi="Times New Roman"/>
                <w:sz w:val="20"/>
                <w:lang w:val="uk-UA"/>
              </w:rPr>
              <w:t xml:space="preserve">    (прізвище та ініціали)</w:t>
            </w:r>
          </w:p>
        </w:tc>
      </w:tr>
    </w:tbl>
    <w:p w14:paraId="177C61D1" w14:textId="77777777" w:rsidR="00EE5D11" w:rsidRPr="00EE5D11" w:rsidRDefault="00EE5D11" w:rsidP="00EE5D11">
      <w:pPr>
        <w:spacing w:line="276" w:lineRule="auto"/>
        <w:jc w:val="center"/>
        <w:rPr>
          <w:rFonts w:ascii="Times New Roman" w:hAnsi="Times New Roman"/>
          <w:b/>
          <w:sz w:val="30"/>
          <w:szCs w:val="30"/>
          <w:lang w:val="uk-UA"/>
        </w:rPr>
      </w:pPr>
      <w:r w:rsidRPr="00EE5D11">
        <w:rPr>
          <w:rFonts w:ascii="Times New Roman" w:hAnsi="Times New Roman"/>
          <w:b/>
          <w:sz w:val="30"/>
          <w:szCs w:val="30"/>
          <w:lang w:val="uk-UA"/>
        </w:rPr>
        <w:lastRenderedPageBreak/>
        <w:t>РЕФЕРАТ</w:t>
      </w:r>
    </w:p>
    <w:p w14:paraId="19C15D4E" w14:textId="77777777" w:rsidR="00EE5D11" w:rsidRPr="00EE5D11" w:rsidRDefault="00EE5D11" w:rsidP="00EE5D11">
      <w:pPr>
        <w:spacing w:line="276" w:lineRule="auto"/>
        <w:jc w:val="center"/>
        <w:rPr>
          <w:rFonts w:ascii="Times New Roman" w:hAnsi="Times New Roman"/>
          <w:b/>
          <w:sz w:val="30"/>
          <w:szCs w:val="30"/>
          <w:lang w:val="uk-UA"/>
        </w:rPr>
      </w:pPr>
      <w:r w:rsidRPr="00EE5D11">
        <w:rPr>
          <w:rFonts w:ascii="Times New Roman" w:hAnsi="Times New Roman"/>
          <w:b/>
          <w:sz w:val="30"/>
          <w:szCs w:val="30"/>
          <w:lang w:val="uk-UA"/>
        </w:rPr>
        <w:t xml:space="preserve">на магістерську дисертацію </w:t>
      </w:r>
    </w:p>
    <w:p w14:paraId="2A252CAA" w14:textId="11F7D6BE" w:rsidR="00EE5D11" w:rsidRPr="00EE5D11" w:rsidRDefault="00EE5D11" w:rsidP="00EE5D11">
      <w:pPr>
        <w:spacing w:line="276" w:lineRule="auto"/>
        <w:rPr>
          <w:rFonts w:ascii="Times New Roman" w:hAnsi="Times New Roman"/>
          <w:sz w:val="28"/>
          <w:lang w:val="uk-UA"/>
        </w:rPr>
      </w:pPr>
      <w:r w:rsidRPr="00EE5D11">
        <w:rPr>
          <w:rFonts w:ascii="Times New Roman" w:hAnsi="Times New Roman"/>
          <w:sz w:val="28"/>
          <w:lang w:val="uk-UA"/>
        </w:rPr>
        <w:t xml:space="preserve">виконану на тему: </w:t>
      </w:r>
      <w:r w:rsidRPr="00EE5D11">
        <w:rPr>
          <w:rFonts w:ascii="Times New Roman" w:hAnsi="Times New Roman"/>
          <w:sz w:val="28"/>
          <w:u w:val="single"/>
          <w:lang w:val="uk-UA"/>
        </w:rPr>
        <w:t>«</w:t>
      </w:r>
      <w:r>
        <w:rPr>
          <w:rFonts w:ascii="Times New Roman" w:hAnsi="Times New Roman"/>
          <w:sz w:val="28"/>
          <w:u w:val="single"/>
          <w:lang w:val="uk-UA"/>
        </w:rPr>
        <w:t>Навчальна система на основі нейронної мережі та доповненої реальності</w:t>
      </w:r>
      <w:r w:rsidRPr="00EE5D11">
        <w:rPr>
          <w:rFonts w:ascii="Times New Roman" w:hAnsi="Times New Roman"/>
          <w:sz w:val="28"/>
          <w:u w:val="single"/>
          <w:lang w:val="uk-UA"/>
        </w:rPr>
        <w:t>»</w:t>
      </w:r>
    </w:p>
    <w:p w14:paraId="6F2F397E" w14:textId="7C3120BE" w:rsidR="00EE5D11" w:rsidRPr="00EE5D11" w:rsidRDefault="00EE5D11" w:rsidP="00EE5D11">
      <w:pPr>
        <w:spacing w:line="276" w:lineRule="auto"/>
        <w:rPr>
          <w:b/>
          <w:sz w:val="26"/>
          <w:lang w:val="uk-UA"/>
        </w:rPr>
      </w:pPr>
      <w:r w:rsidRPr="00EE5D11">
        <w:rPr>
          <w:rFonts w:ascii="Times New Roman" w:hAnsi="Times New Roman"/>
          <w:sz w:val="28"/>
          <w:lang w:val="uk-UA"/>
        </w:rPr>
        <w:t xml:space="preserve">студентом </w:t>
      </w:r>
      <w:r>
        <w:rPr>
          <w:rFonts w:ascii="Times New Roman" w:hAnsi="Times New Roman"/>
          <w:b/>
          <w:sz w:val="28"/>
          <w:lang w:val="uk-UA"/>
        </w:rPr>
        <w:t>Жабокрицьким Ігорем Вадимовичем</w:t>
      </w:r>
    </w:p>
    <w:p w14:paraId="01BD7869" w14:textId="77777777" w:rsidR="00EE5D11" w:rsidRDefault="00EE5D11" w:rsidP="005E1CD7">
      <w:pPr>
        <w:overflowPunct/>
        <w:autoSpaceDE/>
        <w:autoSpaceDN/>
        <w:adjustRightInd/>
        <w:spacing w:line="360" w:lineRule="auto"/>
        <w:ind w:firstLine="708"/>
        <w:jc w:val="both"/>
        <w:textAlignment w:val="auto"/>
        <w:rPr>
          <w:rFonts w:ascii="Times New Roman" w:eastAsia="Calibri" w:hAnsi="Times New Roman"/>
          <w:b/>
          <w:sz w:val="28"/>
          <w:szCs w:val="28"/>
          <w:lang w:val="uk-UA" w:eastAsia="en-US"/>
        </w:rPr>
      </w:pPr>
    </w:p>
    <w:p w14:paraId="29859FBE" w14:textId="48BF00AE" w:rsidR="005E1CD7" w:rsidRPr="00952A5F" w:rsidRDefault="005E1CD7" w:rsidP="005E1CD7">
      <w:pPr>
        <w:overflowPunct/>
        <w:autoSpaceDE/>
        <w:autoSpaceDN/>
        <w:adjustRightInd/>
        <w:spacing w:line="360" w:lineRule="auto"/>
        <w:ind w:firstLine="708"/>
        <w:jc w:val="both"/>
        <w:textAlignment w:val="auto"/>
        <w:rPr>
          <w:rFonts w:ascii="Times New Roman" w:eastAsia="Calibri" w:hAnsi="Times New Roman"/>
          <w:sz w:val="28"/>
          <w:szCs w:val="28"/>
          <w:lang w:val="uk-UA" w:eastAsia="en-US"/>
        </w:rPr>
      </w:pPr>
      <w:r w:rsidRPr="00952A5F">
        <w:rPr>
          <w:rFonts w:ascii="Times New Roman" w:eastAsia="Calibri" w:hAnsi="Times New Roman"/>
          <w:b/>
          <w:i/>
          <w:sz w:val="28"/>
          <w:szCs w:val="28"/>
          <w:lang w:val="uk-UA" w:eastAsia="en-US"/>
        </w:rPr>
        <w:t>Магістерська дисертація</w:t>
      </w:r>
      <w:r w:rsidRPr="00952A5F">
        <w:rPr>
          <w:rFonts w:ascii="Times New Roman" w:eastAsia="Calibri" w:hAnsi="Times New Roman"/>
          <w:b/>
          <w:sz w:val="28"/>
          <w:szCs w:val="28"/>
          <w:lang w:val="uk-UA" w:eastAsia="en-US"/>
        </w:rPr>
        <w:t xml:space="preserve">: </w:t>
      </w:r>
      <w:r w:rsidR="00952A5F">
        <w:rPr>
          <w:rFonts w:ascii="Times New Roman" w:eastAsia="Calibri" w:hAnsi="Times New Roman"/>
          <w:sz w:val="28"/>
          <w:szCs w:val="28"/>
          <w:lang w:val="uk-UA" w:eastAsia="en-US"/>
        </w:rPr>
        <w:t>96</w:t>
      </w:r>
      <w:r w:rsidRPr="00952A5F">
        <w:rPr>
          <w:rFonts w:ascii="Times New Roman" w:eastAsia="Calibri" w:hAnsi="Times New Roman"/>
          <w:sz w:val="28"/>
          <w:szCs w:val="28"/>
          <w:lang w:val="uk-UA" w:eastAsia="en-US"/>
        </w:rPr>
        <w:t xml:space="preserve"> с., </w:t>
      </w:r>
      <w:r w:rsidR="00E76A12">
        <w:rPr>
          <w:rFonts w:ascii="Times New Roman" w:eastAsia="Calibri" w:hAnsi="Times New Roman"/>
          <w:sz w:val="28"/>
          <w:szCs w:val="28"/>
          <w:lang w:val="uk-UA" w:eastAsia="en-US"/>
        </w:rPr>
        <w:t>2</w:t>
      </w:r>
      <w:r w:rsidR="00952A5F" w:rsidRPr="00952A5F">
        <w:rPr>
          <w:rFonts w:ascii="Times New Roman" w:eastAsia="Calibri" w:hAnsi="Times New Roman"/>
          <w:sz w:val="28"/>
          <w:szCs w:val="28"/>
          <w:lang w:eastAsia="en-US"/>
        </w:rPr>
        <w:t>5</w:t>
      </w:r>
      <w:r w:rsidRPr="00952A5F">
        <w:rPr>
          <w:rFonts w:ascii="Times New Roman" w:eastAsia="Calibri" w:hAnsi="Times New Roman"/>
          <w:sz w:val="28"/>
          <w:szCs w:val="28"/>
          <w:lang w:val="uk-UA" w:eastAsia="en-US"/>
        </w:rPr>
        <w:t xml:space="preserve"> рис., </w:t>
      </w:r>
      <w:r w:rsidR="00E76A12">
        <w:rPr>
          <w:rFonts w:ascii="Times New Roman" w:eastAsia="Calibri" w:hAnsi="Times New Roman"/>
          <w:sz w:val="28"/>
          <w:szCs w:val="28"/>
          <w:lang w:val="uk-UA" w:eastAsia="en-US"/>
        </w:rPr>
        <w:t>33</w:t>
      </w:r>
      <w:r w:rsidRPr="00952A5F">
        <w:rPr>
          <w:rFonts w:ascii="Times New Roman" w:eastAsia="Calibri" w:hAnsi="Times New Roman"/>
          <w:sz w:val="28"/>
          <w:szCs w:val="28"/>
          <w:lang w:val="uk-UA" w:eastAsia="en-US"/>
        </w:rPr>
        <w:t xml:space="preserve"> табл., 1 додаток, 19 джерел.</w:t>
      </w:r>
    </w:p>
    <w:p w14:paraId="26CB7514" w14:textId="12928FDF" w:rsidR="006B73B6" w:rsidRPr="006B73B6" w:rsidRDefault="006B73B6" w:rsidP="00DC17FA">
      <w:pPr>
        <w:overflowPunct/>
        <w:autoSpaceDE/>
        <w:autoSpaceDN/>
        <w:adjustRightInd/>
        <w:spacing w:line="360" w:lineRule="auto"/>
        <w:ind w:firstLine="708"/>
        <w:jc w:val="both"/>
        <w:textAlignment w:val="auto"/>
        <w:rPr>
          <w:rFonts w:ascii="Times New Roman" w:eastAsia="Calibri" w:hAnsi="Times New Roman"/>
          <w:sz w:val="28"/>
          <w:szCs w:val="28"/>
          <w:lang w:val="uk-UA" w:eastAsia="en-US"/>
        </w:rPr>
      </w:pPr>
      <w:r w:rsidRPr="006B73B6">
        <w:rPr>
          <w:rFonts w:ascii="Times New Roman" w:eastAsia="Calibri" w:hAnsi="Times New Roman"/>
          <w:sz w:val="28"/>
          <w:szCs w:val="28"/>
          <w:lang w:val="uk-UA" w:eastAsia="en-US"/>
        </w:rPr>
        <w:t xml:space="preserve">Сутність </w:t>
      </w:r>
      <w:r>
        <w:rPr>
          <w:rFonts w:ascii="Times New Roman" w:eastAsia="Calibri" w:hAnsi="Times New Roman"/>
          <w:sz w:val="28"/>
          <w:szCs w:val="28"/>
          <w:lang w:val="uk-UA" w:eastAsia="en-US"/>
        </w:rPr>
        <w:t>використання згорткових нейронних мереж</w:t>
      </w:r>
      <w:r w:rsidR="00DF6E46">
        <w:rPr>
          <w:rFonts w:ascii="Times New Roman" w:eastAsia="Calibri" w:hAnsi="Times New Roman"/>
          <w:sz w:val="28"/>
          <w:szCs w:val="28"/>
          <w:lang w:val="uk-UA" w:eastAsia="en-US"/>
        </w:rPr>
        <w:t xml:space="preserve"> для розпізнавання об</w:t>
      </w:r>
      <w:r w:rsidR="00DF6E46" w:rsidRPr="00952A5F">
        <w:rPr>
          <w:rFonts w:ascii="Times New Roman" w:eastAsia="Calibri" w:hAnsi="Times New Roman"/>
          <w:sz w:val="28"/>
          <w:szCs w:val="28"/>
          <w:lang w:val="uk-UA" w:eastAsia="en-US"/>
        </w:rPr>
        <w:t>’</w:t>
      </w:r>
      <w:r w:rsidR="00DF6E46">
        <w:rPr>
          <w:rFonts w:ascii="Times New Roman" w:eastAsia="Calibri" w:hAnsi="Times New Roman"/>
          <w:sz w:val="28"/>
          <w:szCs w:val="28"/>
          <w:lang w:val="uk-UA" w:eastAsia="en-US"/>
        </w:rPr>
        <w:t>єтків</w:t>
      </w:r>
      <w:r>
        <w:rPr>
          <w:rFonts w:ascii="Times New Roman" w:eastAsia="Calibri" w:hAnsi="Times New Roman"/>
          <w:sz w:val="28"/>
          <w:szCs w:val="28"/>
          <w:lang w:val="uk-UA" w:eastAsia="en-US"/>
        </w:rPr>
        <w:t xml:space="preserve"> полягає у </w:t>
      </w:r>
      <w:r w:rsidR="00DF6E46">
        <w:rPr>
          <w:rFonts w:ascii="Times New Roman" w:eastAsia="Calibri" w:hAnsi="Times New Roman"/>
          <w:sz w:val="28"/>
          <w:szCs w:val="28"/>
          <w:lang w:val="uk-UA" w:eastAsia="en-US"/>
        </w:rPr>
        <w:t>розбитті та виявленні необхідних ознак для подальшої згортки та формування підвибірок</w:t>
      </w:r>
      <w:r w:rsidRPr="006B73B6">
        <w:rPr>
          <w:rFonts w:ascii="Times New Roman" w:eastAsia="Calibri" w:hAnsi="Times New Roman"/>
          <w:sz w:val="28"/>
          <w:szCs w:val="28"/>
          <w:lang w:val="uk-UA" w:eastAsia="en-US"/>
        </w:rPr>
        <w:t>.</w:t>
      </w:r>
      <w:r w:rsidR="00DF6E46">
        <w:rPr>
          <w:rFonts w:ascii="Times New Roman" w:eastAsia="Calibri" w:hAnsi="Times New Roman"/>
          <w:sz w:val="28"/>
          <w:szCs w:val="28"/>
          <w:lang w:val="uk-UA" w:eastAsia="en-US"/>
        </w:rPr>
        <w:t xml:space="preserve"> </w:t>
      </w:r>
      <w:r w:rsidRPr="006B73B6">
        <w:rPr>
          <w:rFonts w:ascii="Times New Roman" w:eastAsia="Calibri" w:hAnsi="Times New Roman"/>
          <w:sz w:val="28"/>
          <w:szCs w:val="28"/>
          <w:lang w:val="uk-UA" w:eastAsia="en-US"/>
        </w:rPr>
        <w:t xml:space="preserve"> </w:t>
      </w:r>
      <w:r w:rsidR="00DC17FA">
        <w:rPr>
          <w:rFonts w:ascii="Times New Roman" w:eastAsia="Calibri" w:hAnsi="Times New Roman"/>
          <w:sz w:val="28"/>
          <w:szCs w:val="28"/>
          <w:lang w:val="uk-UA" w:eastAsia="en-US"/>
        </w:rPr>
        <w:t>Головною ціллю роботи є вдосконалення існуючих підходів у роботі та налаштуванні згорткових нейронних мереж та подальша інтеграція розробки у розроблюваних додаток.</w:t>
      </w:r>
    </w:p>
    <w:p w14:paraId="064E1544" w14:textId="41679E12" w:rsidR="005E1CD7" w:rsidRDefault="005E1CD7" w:rsidP="005E1CD7">
      <w:pPr>
        <w:overflowPunct/>
        <w:autoSpaceDE/>
        <w:autoSpaceDN/>
        <w:adjustRightInd/>
        <w:spacing w:line="360" w:lineRule="auto"/>
        <w:ind w:firstLine="708"/>
        <w:jc w:val="both"/>
        <w:textAlignment w:val="auto"/>
        <w:rPr>
          <w:rFonts w:ascii="Times New Roman" w:eastAsia="Calibri" w:hAnsi="Times New Roman"/>
          <w:sz w:val="28"/>
          <w:szCs w:val="28"/>
          <w:lang w:val="uk-UA" w:eastAsia="en-US"/>
        </w:rPr>
      </w:pPr>
      <w:r w:rsidRPr="006B73B6">
        <w:rPr>
          <w:rFonts w:ascii="Times New Roman" w:eastAsia="Calibri" w:hAnsi="Times New Roman"/>
          <w:b/>
          <w:i/>
          <w:sz w:val="28"/>
          <w:szCs w:val="28"/>
          <w:lang w:eastAsia="en-US"/>
        </w:rPr>
        <w:t>Актуальність проблеми</w:t>
      </w:r>
      <w:r w:rsidRPr="005E1CD7">
        <w:rPr>
          <w:rFonts w:ascii="Times New Roman" w:eastAsia="Calibri" w:hAnsi="Times New Roman"/>
          <w:b/>
          <w:sz w:val="28"/>
          <w:szCs w:val="28"/>
          <w:lang w:eastAsia="en-US"/>
        </w:rPr>
        <w:t>.</w:t>
      </w:r>
      <w:r w:rsidRPr="005E1CD7">
        <w:rPr>
          <w:rFonts w:ascii="Times New Roman" w:eastAsia="Calibri" w:hAnsi="Times New Roman"/>
          <w:sz w:val="28"/>
          <w:szCs w:val="28"/>
          <w:lang w:eastAsia="en-US"/>
        </w:rPr>
        <w:t xml:space="preserve"> Зважаючи на стрімкий розвиток та впровадження </w:t>
      </w:r>
      <w:r w:rsidRPr="005E1CD7">
        <w:rPr>
          <w:rFonts w:ascii="Times New Roman" w:eastAsia="Calibri" w:hAnsi="Times New Roman"/>
          <w:sz w:val="28"/>
          <w:szCs w:val="28"/>
          <w:lang w:val="uk-UA" w:eastAsia="en-US"/>
        </w:rPr>
        <w:t>технологій розпізнавання навколишнього середовища та доповненої реальності</w:t>
      </w:r>
      <w:r w:rsidRPr="005E1CD7">
        <w:rPr>
          <w:rFonts w:ascii="Times New Roman" w:eastAsia="Calibri" w:hAnsi="Times New Roman"/>
          <w:sz w:val="28"/>
          <w:szCs w:val="28"/>
          <w:lang w:eastAsia="en-US"/>
        </w:rPr>
        <w:t xml:space="preserve">, </w:t>
      </w:r>
      <w:r w:rsidRPr="005E1CD7">
        <w:rPr>
          <w:rFonts w:ascii="Times New Roman" w:eastAsia="Calibri" w:hAnsi="Times New Roman"/>
          <w:sz w:val="28"/>
          <w:szCs w:val="28"/>
          <w:lang w:val="uk-UA" w:eastAsia="en-US"/>
        </w:rPr>
        <w:t>виникла необхідність</w:t>
      </w:r>
      <w:r w:rsidR="00F36A7E">
        <w:rPr>
          <w:rFonts w:ascii="Times New Roman" w:eastAsia="Calibri" w:hAnsi="Times New Roman"/>
          <w:sz w:val="28"/>
          <w:szCs w:val="28"/>
          <w:lang w:val="uk-UA" w:eastAsia="en-US"/>
        </w:rPr>
        <w:t xml:space="preserve"> розробки та</w:t>
      </w:r>
      <w:r w:rsidRPr="005E1CD7">
        <w:rPr>
          <w:rFonts w:ascii="Times New Roman" w:eastAsia="Calibri" w:hAnsi="Times New Roman"/>
          <w:sz w:val="28"/>
          <w:szCs w:val="28"/>
          <w:lang w:val="uk-UA" w:eastAsia="en-US"/>
        </w:rPr>
        <w:t xml:space="preserve"> появи системи, що зможе інтегрувати ці засоби з елементами навчального процесу. </w:t>
      </w:r>
      <w:r w:rsidR="00F36A7E">
        <w:rPr>
          <w:rFonts w:ascii="Times New Roman" w:eastAsia="Calibri" w:hAnsi="Times New Roman"/>
          <w:sz w:val="28"/>
          <w:szCs w:val="28"/>
          <w:lang w:val="uk-UA" w:eastAsia="en-US"/>
        </w:rPr>
        <w:t>Актуальність проблеми також пов</w:t>
      </w:r>
      <w:r w:rsidR="00F36A7E" w:rsidRPr="00F36A7E">
        <w:rPr>
          <w:rFonts w:ascii="Times New Roman" w:eastAsia="Calibri" w:hAnsi="Times New Roman"/>
          <w:sz w:val="28"/>
          <w:szCs w:val="28"/>
          <w:lang w:val="uk-UA" w:eastAsia="en-US"/>
        </w:rPr>
        <w:t>’</w:t>
      </w:r>
      <w:r w:rsidR="00F36A7E">
        <w:rPr>
          <w:rFonts w:ascii="Times New Roman" w:eastAsia="Calibri" w:hAnsi="Times New Roman"/>
          <w:sz w:val="28"/>
          <w:szCs w:val="28"/>
          <w:lang w:val="uk-UA" w:eastAsia="en-US"/>
        </w:rPr>
        <w:t>язана із необхідністю вдосконалення існуючих методів та підходів у розпізнаванні об</w:t>
      </w:r>
      <w:r w:rsidR="00F36A7E" w:rsidRPr="00F36A7E">
        <w:rPr>
          <w:rFonts w:ascii="Times New Roman" w:eastAsia="Calibri" w:hAnsi="Times New Roman"/>
          <w:sz w:val="28"/>
          <w:szCs w:val="28"/>
          <w:lang w:val="uk-UA" w:eastAsia="en-US"/>
        </w:rPr>
        <w:t>’</w:t>
      </w:r>
      <w:r w:rsidR="00F36A7E">
        <w:rPr>
          <w:rFonts w:ascii="Times New Roman" w:eastAsia="Calibri" w:hAnsi="Times New Roman"/>
          <w:sz w:val="28"/>
          <w:szCs w:val="28"/>
          <w:lang w:val="uk-UA" w:eastAsia="en-US"/>
        </w:rPr>
        <w:t>єктів навколишнього середовища с використанням нейронних мереж.</w:t>
      </w:r>
    </w:p>
    <w:p w14:paraId="1F838BD1" w14:textId="43A8DCD4" w:rsidR="00DC17FA" w:rsidRDefault="00DC17FA" w:rsidP="00DC17FA">
      <w:pPr>
        <w:overflowPunct/>
        <w:autoSpaceDE/>
        <w:autoSpaceDN/>
        <w:adjustRightInd/>
        <w:spacing w:line="360" w:lineRule="auto"/>
        <w:ind w:firstLine="708"/>
        <w:jc w:val="both"/>
        <w:textAlignment w:val="auto"/>
        <w:rPr>
          <w:rFonts w:ascii="Times New Roman" w:eastAsia="Calibri" w:hAnsi="Times New Roman"/>
          <w:sz w:val="28"/>
          <w:szCs w:val="28"/>
          <w:lang w:val="uk-UA" w:eastAsia="en-US"/>
        </w:rPr>
      </w:pPr>
      <w:r w:rsidRPr="00DC17FA">
        <w:rPr>
          <w:rFonts w:ascii="Times New Roman" w:eastAsia="Calibri" w:hAnsi="Times New Roman"/>
          <w:b/>
          <w:i/>
          <w:sz w:val="28"/>
          <w:szCs w:val="28"/>
          <w:lang w:val="uk-UA" w:eastAsia="en-US"/>
        </w:rPr>
        <w:t>Методи дослідження</w:t>
      </w:r>
      <w:r w:rsidRPr="00DC17FA">
        <w:rPr>
          <w:rFonts w:ascii="Times New Roman" w:eastAsia="Calibri" w:hAnsi="Times New Roman"/>
          <w:sz w:val="28"/>
          <w:szCs w:val="28"/>
          <w:lang w:val="uk-UA" w:eastAsia="en-US"/>
        </w:rPr>
        <w:t xml:space="preserve">: аналіз (задачі </w:t>
      </w:r>
      <w:r w:rsidR="00811417">
        <w:rPr>
          <w:rFonts w:ascii="Times New Roman" w:eastAsia="Calibri" w:hAnsi="Times New Roman"/>
          <w:sz w:val="28"/>
          <w:szCs w:val="28"/>
          <w:lang w:val="uk-UA" w:eastAsia="en-US"/>
        </w:rPr>
        <w:t>обробки зображень згортковими мережами</w:t>
      </w:r>
      <w:r w:rsidRPr="00DC17FA">
        <w:rPr>
          <w:rFonts w:ascii="Times New Roman" w:eastAsia="Calibri" w:hAnsi="Times New Roman"/>
          <w:sz w:val="28"/>
          <w:szCs w:val="28"/>
          <w:lang w:val="uk-UA" w:eastAsia="en-US"/>
        </w:rPr>
        <w:t>), абстракція та синтез (вибір та врахування декількох значущих факторів при побудові алгоритму), формалізація (створення математичної моделі алгоритму), експеримент (моделювання роботи алгоритму), порівняння (</w:t>
      </w:r>
      <w:r w:rsidR="00811417">
        <w:rPr>
          <w:rFonts w:ascii="Times New Roman" w:eastAsia="Calibri" w:hAnsi="Times New Roman"/>
          <w:sz w:val="28"/>
          <w:szCs w:val="28"/>
          <w:lang w:val="uk-UA" w:eastAsia="en-US"/>
        </w:rPr>
        <w:t>порівняння роботи</w:t>
      </w:r>
      <w:r w:rsidRPr="00DC17FA">
        <w:rPr>
          <w:rFonts w:ascii="Times New Roman" w:eastAsia="Calibri" w:hAnsi="Times New Roman"/>
          <w:sz w:val="28"/>
          <w:szCs w:val="28"/>
          <w:lang w:val="uk-UA" w:eastAsia="en-US"/>
        </w:rPr>
        <w:t xml:space="preserve"> алгоритмів за </w:t>
      </w:r>
      <w:r w:rsidR="00811417">
        <w:rPr>
          <w:rFonts w:ascii="Times New Roman" w:eastAsia="Calibri" w:hAnsi="Times New Roman"/>
          <w:sz w:val="28"/>
          <w:szCs w:val="28"/>
          <w:lang w:val="uk-UA" w:eastAsia="en-US"/>
        </w:rPr>
        <w:t>параметрами</w:t>
      </w:r>
      <w:r w:rsidRPr="00DC17FA">
        <w:rPr>
          <w:rFonts w:ascii="Times New Roman" w:eastAsia="Calibri" w:hAnsi="Times New Roman"/>
          <w:sz w:val="28"/>
          <w:szCs w:val="28"/>
          <w:lang w:val="uk-UA" w:eastAsia="en-US"/>
        </w:rPr>
        <w:t xml:space="preserve"> </w:t>
      </w:r>
      <w:r w:rsidR="00811417">
        <w:rPr>
          <w:rFonts w:ascii="Times New Roman" w:eastAsia="Calibri" w:hAnsi="Times New Roman"/>
          <w:sz w:val="28"/>
          <w:szCs w:val="28"/>
          <w:lang w:val="uk-UA" w:eastAsia="en-US"/>
        </w:rPr>
        <w:t>ефективності роботи</w:t>
      </w:r>
      <w:r w:rsidRPr="00DC17FA">
        <w:rPr>
          <w:rFonts w:ascii="Times New Roman" w:eastAsia="Calibri" w:hAnsi="Times New Roman"/>
          <w:sz w:val="28"/>
          <w:szCs w:val="28"/>
          <w:lang w:val="uk-UA" w:eastAsia="en-US"/>
        </w:rPr>
        <w:t xml:space="preserve"> та </w:t>
      </w:r>
      <w:r w:rsidR="00811417">
        <w:rPr>
          <w:rFonts w:ascii="Times New Roman" w:eastAsia="Calibri" w:hAnsi="Times New Roman"/>
          <w:sz w:val="28"/>
          <w:szCs w:val="28"/>
          <w:lang w:val="uk-UA" w:eastAsia="en-US"/>
        </w:rPr>
        <w:t>швидкості навчання</w:t>
      </w:r>
      <w:r w:rsidRPr="00DC17FA">
        <w:rPr>
          <w:rFonts w:ascii="Times New Roman" w:eastAsia="Calibri" w:hAnsi="Times New Roman"/>
          <w:sz w:val="28"/>
          <w:szCs w:val="28"/>
          <w:lang w:val="uk-UA" w:eastAsia="en-US"/>
        </w:rPr>
        <w:t>).</w:t>
      </w:r>
    </w:p>
    <w:p w14:paraId="1E3E82BD" w14:textId="6D4AB4EE" w:rsidR="00DC17FA" w:rsidRDefault="00811417" w:rsidP="00811417">
      <w:pPr>
        <w:overflowPunct/>
        <w:autoSpaceDE/>
        <w:autoSpaceDN/>
        <w:adjustRightInd/>
        <w:spacing w:line="360" w:lineRule="auto"/>
        <w:ind w:firstLine="708"/>
        <w:jc w:val="both"/>
        <w:textAlignment w:val="auto"/>
        <w:rPr>
          <w:rFonts w:ascii="Times New Roman" w:eastAsia="Calibri" w:hAnsi="Times New Roman"/>
          <w:sz w:val="28"/>
          <w:szCs w:val="28"/>
          <w:lang w:val="uk-UA" w:eastAsia="en-US"/>
        </w:rPr>
      </w:pPr>
      <w:r w:rsidRPr="00811417">
        <w:rPr>
          <w:rFonts w:ascii="Times New Roman" w:eastAsia="Calibri" w:hAnsi="Times New Roman"/>
          <w:b/>
          <w:i/>
          <w:sz w:val="28"/>
          <w:szCs w:val="28"/>
          <w:lang w:val="uk-UA" w:eastAsia="en-US"/>
        </w:rPr>
        <w:t>Наукова новизна</w:t>
      </w:r>
      <w:r>
        <w:rPr>
          <w:rFonts w:ascii="Times New Roman" w:eastAsia="Calibri" w:hAnsi="Times New Roman"/>
          <w:sz w:val="28"/>
          <w:szCs w:val="28"/>
          <w:lang w:val="uk-UA" w:eastAsia="en-US"/>
        </w:rPr>
        <w:t xml:space="preserve"> полягає у наступному: був запропонований</w:t>
      </w:r>
      <w:r w:rsidRPr="00811417">
        <w:rPr>
          <w:rFonts w:ascii="Times New Roman" w:eastAsia="Calibri" w:hAnsi="Times New Roman"/>
          <w:sz w:val="28"/>
          <w:szCs w:val="28"/>
          <w:lang w:val="uk-UA" w:eastAsia="en-US"/>
        </w:rPr>
        <w:t xml:space="preserve"> та обґрунтован</w:t>
      </w:r>
      <w:r>
        <w:rPr>
          <w:rFonts w:ascii="Times New Roman" w:eastAsia="Calibri" w:hAnsi="Times New Roman"/>
          <w:sz w:val="28"/>
          <w:szCs w:val="28"/>
          <w:lang w:val="uk-UA" w:eastAsia="en-US"/>
        </w:rPr>
        <w:t>ий</w:t>
      </w:r>
      <w:r w:rsidRPr="00811417">
        <w:rPr>
          <w:rFonts w:ascii="Times New Roman" w:eastAsia="Calibri" w:hAnsi="Times New Roman"/>
          <w:sz w:val="28"/>
          <w:szCs w:val="28"/>
          <w:lang w:val="uk-UA" w:eastAsia="en-US"/>
        </w:rPr>
        <w:t xml:space="preserve"> спосіб </w:t>
      </w:r>
      <w:r>
        <w:rPr>
          <w:rFonts w:ascii="Times New Roman" w:eastAsia="Calibri" w:hAnsi="Times New Roman"/>
          <w:sz w:val="28"/>
          <w:szCs w:val="28"/>
          <w:lang w:val="uk-UA" w:eastAsia="en-US"/>
        </w:rPr>
        <w:t xml:space="preserve">заміни класичного використання </w:t>
      </w:r>
      <w:r w:rsidR="00117672">
        <w:rPr>
          <w:rFonts w:ascii="Times New Roman" w:eastAsia="Calibri" w:hAnsi="Times New Roman"/>
          <w:sz w:val="28"/>
          <w:szCs w:val="28"/>
          <w:lang w:val="uk-UA" w:eastAsia="en-US"/>
        </w:rPr>
        <w:t>вікон згортки та їх розміру</w:t>
      </w:r>
      <w:r w:rsidRPr="00811417">
        <w:rPr>
          <w:rFonts w:ascii="Times New Roman" w:eastAsia="Calibri" w:hAnsi="Times New Roman"/>
          <w:sz w:val="28"/>
          <w:szCs w:val="28"/>
          <w:lang w:val="uk-UA" w:eastAsia="en-US"/>
        </w:rPr>
        <w:t xml:space="preserve">, який завдяки врахуванню </w:t>
      </w:r>
      <w:r w:rsidR="00117672">
        <w:rPr>
          <w:rFonts w:ascii="Times New Roman" w:eastAsia="Calibri" w:hAnsi="Times New Roman"/>
          <w:sz w:val="28"/>
          <w:szCs w:val="28"/>
          <w:lang w:val="uk-UA" w:eastAsia="en-US"/>
        </w:rPr>
        <w:t>параметрів розміру вікна та</w:t>
      </w:r>
      <w:r w:rsidRPr="00811417">
        <w:rPr>
          <w:rFonts w:ascii="Times New Roman" w:eastAsia="Calibri" w:hAnsi="Times New Roman"/>
          <w:sz w:val="28"/>
          <w:szCs w:val="28"/>
          <w:lang w:val="uk-UA" w:eastAsia="en-US"/>
        </w:rPr>
        <w:t xml:space="preserve"> щільності зв'язків </w:t>
      </w:r>
      <w:r w:rsidR="00117672">
        <w:rPr>
          <w:rFonts w:ascii="Times New Roman" w:eastAsia="Calibri" w:hAnsi="Times New Roman"/>
          <w:sz w:val="28"/>
          <w:szCs w:val="28"/>
          <w:lang w:val="uk-UA" w:eastAsia="en-US"/>
        </w:rPr>
        <w:t>дає можливість</w:t>
      </w:r>
      <w:r w:rsidRPr="00811417">
        <w:rPr>
          <w:rFonts w:ascii="Times New Roman" w:eastAsia="Calibri" w:hAnsi="Times New Roman"/>
          <w:sz w:val="28"/>
          <w:szCs w:val="28"/>
          <w:lang w:val="uk-UA" w:eastAsia="en-US"/>
        </w:rPr>
        <w:t xml:space="preserve"> гарантувати </w:t>
      </w:r>
      <w:r w:rsidR="00117672">
        <w:rPr>
          <w:rFonts w:ascii="Times New Roman" w:eastAsia="Calibri" w:hAnsi="Times New Roman"/>
          <w:sz w:val="28"/>
          <w:szCs w:val="28"/>
          <w:lang w:val="uk-UA" w:eastAsia="en-US"/>
        </w:rPr>
        <w:t>підвищення ефективності роботи та швидкості навчання мережі.</w:t>
      </w:r>
    </w:p>
    <w:p w14:paraId="71E69472" w14:textId="0CAC5750" w:rsidR="00117672" w:rsidRPr="00F36A7E" w:rsidRDefault="00117672" w:rsidP="00117672">
      <w:pPr>
        <w:overflowPunct/>
        <w:autoSpaceDE/>
        <w:autoSpaceDN/>
        <w:adjustRightInd/>
        <w:spacing w:line="360" w:lineRule="auto"/>
        <w:ind w:firstLine="708"/>
        <w:jc w:val="both"/>
        <w:textAlignment w:val="auto"/>
        <w:rPr>
          <w:rFonts w:ascii="Times New Roman" w:eastAsia="Calibri" w:hAnsi="Times New Roman"/>
          <w:sz w:val="28"/>
          <w:szCs w:val="28"/>
          <w:lang w:val="uk-UA" w:eastAsia="en-US"/>
        </w:rPr>
      </w:pPr>
      <w:r w:rsidRPr="00117672">
        <w:rPr>
          <w:rFonts w:ascii="Times New Roman" w:eastAsia="Calibri" w:hAnsi="Times New Roman"/>
          <w:b/>
          <w:i/>
          <w:sz w:val="28"/>
          <w:szCs w:val="28"/>
          <w:lang w:val="uk-UA" w:eastAsia="en-US"/>
        </w:rPr>
        <w:lastRenderedPageBreak/>
        <w:t>Практичне значення</w:t>
      </w:r>
      <w:r w:rsidRPr="00117672">
        <w:rPr>
          <w:rFonts w:ascii="Times New Roman" w:eastAsia="Calibri" w:hAnsi="Times New Roman"/>
          <w:sz w:val="28"/>
          <w:szCs w:val="28"/>
          <w:lang w:val="uk-UA" w:eastAsia="en-US"/>
        </w:rPr>
        <w:t xml:space="preserve"> одержаних результатів роботи визначається тим, що розроблений </w:t>
      </w:r>
      <w:r>
        <w:rPr>
          <w:rFonts w:ascii="Times New Roman" w:eastAsia="Calibri" w:hAnsi="Times New Roman"/>
          <w:sz w:val="28"/>
          <w:szCs w:val="28"/>
          <w:lang w:val="uk-UA" w:eastAsia="en-US"/>
        </w:rPr>
        <w:t>підхід</w:t>
      </w:r>
      <w:r w:rsidRPr="00117672">
        <w:rPr>
          <w:rFonts w:ascii="Times New Roman" w:eastAsia="Calibri" w:hAnsi="Times New Roman"/>
          <w:sz w:val="28"/>
          <w:szCs w:val="28"/>
          <w:lang w:val="uk-UA" w:eastAsia="en-US"/>
        </w:rPr>
        <w:t xml:space="preserve"> </w:t>
      </w:r>
      <w:r>
        <w:rPr>
          <w:rFonts w:ascii="Times New Roman" w:eastAsia="Calibri" w:hAnsi="Times New Roman"/>
          <w:sz w:val="28"/>
          <w:szCs w:val="28"/>
          <w:lang w:val="uk-UA" w:eastAsia="en-US"/>
        </w:rPr>
        <w:t>дає можливість</w:t>
      </w:r>
      <w:r w:rsidRPr="00117672">
        <w:rPr>
          <w:rFonts w:ascii="Times New Roman" w:eastAsia="Calibri" w:hAnsi="Times New Roman"/>
          <w:sz w:val="28"/>
          <w:szCs w:val="28"/>
          <w:lang w:val="uk-UA" w:eastAsia="en-US"/>
        </w:rPr>
        <w:t xml:space="preserve"> ефективно </w:t>
      </w:r>
      <w:r>
        <w:rPr>
          <w:rFonts w:ascii="Times New Roman" w:eastAsia="Calibri" w:hAnsi="Times New Roman"/>
          <w:sz w:val="28"/>
          <w:szCs w:val="28"/>
          <w:lang w:val="uk-UA" w:eastAsia="en-US"/>
        </w:rPr>
        <w:t>використовувати ресурси системи та виконувати задачу розпізнавання об</w:t>
      </w:r>
      <w:r w:rsidRPr="00117672">
        <w:rPr>
          <w:rFonts w:ascii="Times New Roman" w:eastAsia="Calibri" w:hAnsi="Times New Roman"/>
          <w:sz w:val="28"/>
          <w:szCs w:val="28"/>
          <w:lang w:eastAsia="en-US"/>
        </w:rPr>
        <w:t>’</w:t>
      </w:r>
      <w:r>
        <w:rPr>
          <w:rFonts w:ascii="Times New Roman" w:eastAsia="Calibri" w:hAnsi="Times New Roman"/>
          <w:sz w:val="28"/>
          <w:szCs w:val="28"/>
          <w:lang w:val="uk-UA" w:eastAsia="en-US"/>
        </w:rPr>
        <w:t>єктів на зображенні</w:t>
      </w:r>
      <w:r w:rsidRPr="00117672">
        <w:rPr>
          <w:rFonts w:ascii="Times New Roman" w:eastAsia="Calibri" w:hAnsi="Times New Roman"/>
          <w:sz w:val="28"/>
          <w:szCs w:val="28"/>
          <w:lang w:val="uk-UA" w:eastAsia="en-US"/>
        </w:rPr>
        <w:t>.</w:t>
      </w:r>
    </w:p>
    <w:p w14:paraId="7C9291FD" w14:textId="77777777" w:rsidR="005E1CD7" w:rsidRPr="005E1CD7" w:rsidRDefault="005E1CD7" w:rsidP="005E1CD7">
      <w:pPr>
        <w:overflowPunct/>
        <w:autoSpaceDE/>
        <w:autoSpaceDN/>
        <w:adjustRightInd/>
        <w:spacing w:line="360" w:lineRule="auto"/>
        <w:ind w:firstLine="708"/>
        <w:jc w:val="both"/>
        <w:textAlignment w:val="auto"/>
        <w:rPr>
          <w:rFonts w:ascii="Times New Roman" w:eastAsia="Calibri" w:hAnsi="Times New Roman"/>
          <w:sz w:val="28"/>
          <w:szCs w:val="28"/>
          <w:lang w:val="uk-UA" w:eastAsia="en-US"/>
        </w:rPr>
      </w:pPr>
      <w:r w:rsidRPr="006B73B6">
        <w:rPr>
          <w:rFonts w:ascii="Times New Roman" w:eastAsia="Calibri" w:hAnsi="Times New Roman"/>
          <w:b/>
          <w:i/>
          <w:sz w:val="28"/>
          <w:szCs w:val="28"/>
          <w:lang w:val="uk-UA" w:eastAsia="en-US"/>
        </w:rPr>
        <w:t>Зв’язок роботи з науковими програмами, планами, темами.</w:t>
      </w:r>
      <w:r w:rsidRPr="005E1CD7">
        <w:rPr>
          <w:rFonts w:ascii="Times New Roman" w:eastAsia="Calibri" w:hAnsi="Times New Roman"/>
          <w:sz w:val="28"/>
          <w:szCs w:val="28"/>
          <w:lang w:val="uk-UA" w:eastAsia="en-US"/>
        </w:rPr>
        <w:t xml:space="preserve"> Є авторською роботою у сфері машинного навчання та доповненої реальності.</w:t>
      </w:r>
    </w:p>
    <w:p w14:paraId="1DF79145" w14:textId="6F8C575C" w:rsidR="005E1CD7" w:rsidRPr="005E1CD7" w:rsidRDefault="005E1CD7" w:rsidP="005E1CD7">
      <w:pPr>
        <w:overflowPunct/>
        <w:autoSpaceDE/>
        <w:autoSpaceDN/>
        <w:adjustRightInd/>
        <w:spacing w:line="360" w:lineRule="auto"/>
        <w:ind w:firstLine="708"/>
        <w:jc w:val="both"/>
        <w:textAlignment w:val="auto"/>
        <w:rPr>
          <w:rFonts w:ascii="Times New Roman" w:eastAsia="Calibri" w:hAnsi="Times New Roman"/>
          <w:sz w:val="28"/>
          <w:szCs w:val="28"/>
          <w:lang w:val="uk-UA" w:eastAsia="en-US"/>
        </w:rPr>
      </w:pPr>
      <w:r w:rsidRPr="00117672">
        <w:rPr>
          <w:rFonts w:ascii="Times New Roman" w:eastAsia="Calibri" w:hAnsi="Times New Roman"/>
          <w:b/>
          <w:i/>
          <w:sz w:val="28"/>
          <w:szCs w:val="28"/>
          <w:lang w:val="uk-UA" w:eastAsia="en-US"/>
        </w:rPr>
        <w:t>Мета і задачі дослідження.</w:t>
      </w:r>
      <w:r w:rsidRPr="005E1CD7">
        <w:rPr>
          <w:rFonts w:ascii="Times New Roman" w:eastAsia="Calibri" w:hAnsi="Times New Roman"/>
          <w:sz w:val="28"/>
          <w:szCs w:val="28"/>
          <w:lang w:val="uk-UA" w:eastAsia="en-US"/>
        </w:rPr>
        <w:t xml:space="preserve"> </w:t>
      </w:r>
      <w:r w:rsidR="00DB3770">
        <w:rPr>
          <w:rFonts w:ascii="Times New Roman" w:eastAsia="Calibri" w:hAnsi="Times New Roman"/>
          <w:sz w:val="28"/>
          <w:szCs w:val="28"/>
          <w:lang w:val="uk-UA" w:eastAsia="en-US"/>
        </w:rPr>
        <w:t>Задачею</w:t>
      </w:r>
      <w:r w:rsidRPr="005E1CD7">
        <w:rPr>
          <w:rFonts w:ascii="Times New Roman" w:eastAsia="Calibri" w:hAnsi="Times New Roman"/>
          <w:sz w:val="28"/>
          <w:szCs w:val="28"/>
          <w:lang w:val="uk-UA" w:eastAsia="en-US"/>
        </w:rPr>
        <w:t xml:space="preserve"> цієї роботи є розробка більш продуктивного</w:t>
      </w:r>
      <w:r w:rsidR="00DB3770">
        <w:rPr>
          <w:rFonts w:ascii="Times New Roman" w:eastAsia="Calibri" w:hAnsi="Times New Roman"/>
          <w:sz w:val="28"/>
          <w:szCs w:val="28"/>
          <w:lang w:val="uk-UA" w:eastAsia="en-US"/>
        </w:rPr>
        <w:t xml:space="preserve"> та оптимізованого</w:t>
      </w:r>
      <w:r w:rsidRPr="005E1CD7">
        <w:rPr>
          <w:rFonts w:ascii="Times New Roman" w:eastAsia="Calibri" w:hAnsi="Times New Roman"/>
          <w:sz w:val="28"/>
          <w:szCs w:val="28"/>
          <w:lang w:val="uk-UA" w:eastAsia="en-US"/>
        </w:rPr>
        <w:t xml:space="preserve"> методу розпізнавання зображе</w:t>
      </w:r>
      <w:r w:rsidR="00DB3770">
        <w:rPr>
          <w:rFonts w:ascii="Times New Roman" w:eastAsia="Calibri" w:hAnsi="Times New Roman"/>
          <w:sz w:val="28"/>
          <w:szCs w:val="28"/>
          <w:lang w:val="uk-UA" w:eastAsia="en-US"/>
        </w:rPr>
        <w:t>нь та подальше проектування та</w:t>
      </w:r>
      <w:r w:rsidRPr="005E1CD7">
        <w:rPr>
          <w:rFonts w:ascii="Times New Roman" w:eastAsia="Calibri" w:hAnsi="Times New Roman"/>
          <w:sz w:val="28"/>
          <w:szCs w:val="28"/>
          <w:lang w:val="uk-UA" w:eastAsia="en-US"/>
        </w:rPr>
        <w:t xml:space="preserve"> розробка</w:t>
      </w:r>
      <w:r w:rsidR="00DB3770">
        <w:rPr>
          <w:rFonts w:ascii="Times New Roman" w:eastAsia="Calibri" w:hAnsi="Times New Roman"/>
          <w:sz w:val="28"/>
          <w:szCs w:val="28"/>
          <w:lang w:val="uk-UA" w:eastAsia="en-US"/>
        </w:rPr>
        <w:t xml:space="preserve"> прототипу</w:t>
      </w:r>
      <w:r w:rsidRPr="005E1CD7">
        <w:rPr>
          <w:rFonts w:ascii="Times New Roman" w:eastAsia="Calibri" w:hAnsi="Times New Roman"/>
          <w:sz w:val="28"/>
          <w:szCs w:val="28"/>
          <w:lang w:val="uk-UA" w:eastAsia="en-US"/>
        </w:rPr>
        <w:t xml:space="preserve"> з використанням розробленого підходу з технологіями машинного навчання та доповненої реальності з подальшою інтеграцією цього функціоналу з навчальними цілями. Метою</w:t>
      </w:r>
      <w:r w:rsidR="00DB3770" w:rsidRPr="00DB3770">
        <w:rPr>
          <w:rFonts w:ascii="Times New Roman" w:eastAsia="Calibri" w:hAnsi="Times New Roman"/>
          <w:sz w:val="28"/>
          <w:szCs w:val="28"/>
          <w:lang w:eastAsia="en-US"/>
        </w:rPr>
        <w:t xml:space="preserve"> </w:t>
      </w:r>
      <w:r w:rsidR="00DB3770">
        <w:rPr>
          <w:rFonts w:ascii="Times New Roman" w:eastAsia="Calibri" w:hAnsi="Times New Roman"/>
          <w:sz w:val="28"/>
          <w:szCs w:val="28"/>
          <w:lang w:val="uk-UA" w:eastAsia="en-US"/>
        </w:rPr>
        <w:t>роботи</w:t>
      </w:r>
      <w:r w:rsidRPr="005E1CD7">
        <w:rPr>
          <w:rFonts w:ascii="Times New Roman" w:eastAsia="Calibri" w:hAnsi="Times New Roman"/>
          <w:sz w:val="28"/>
          <w:szCs w:val="28"/>
          <w:lang w:val="uk-UA" w:eastAsia="en-US"/>
        </w:rPr>
        <w:t xml:space="preserve"> є </w:t>
      </w:r>
      <w:r w:rsidR="00DB3770">
        <w:rPr>
          <w:rFonts w:ascii="Times New Roman" w:eastAsia="Calibri" w:hAnsi="Times New Roman"/>
          <w:sz w:val="28"/>
          <w:szCs w:val="28"/>
          <w:lang w:val="uk-UA" w:eastAsia="en-US"/>
        </w:rPr>
        <w:t>отримання більш сучасного та продуктивного методу розпізнавання об</w:t>
      </w:r>
      <w:r w:rsidR="00DB3770" w:rsidRPr="00DB3770">
        <w:rPr>
          <w:rFonts w:ascii="Times New Roman" w:eastAsia="Calibri" w:hAnsi="Times New Roman"/>
          <w:sz w:val="28"/>
          <w:szCs w:val="28"/>
          <w:lang w:eastAsia="en-US"/>
        </w:rPr>
        <w:t>’</w:t>
      </w:r>
      <w:r w:rsidR="00DB3770">
        <w:rPr>
          <w:rFonts w:ascii="Times New Roman" w:eastAsia="Calibri" w:hAnsi="Times New Roman"/>
          <w:sz w:val="28"/>
          <w:szCs w:val="28"/>
          <w:lang w:val="uk-UA" w:eastAsia="en-US"/>
        </w:rPr>
        <w:t>єктів навколишнього середовища та його подальшого впровадження</w:t>
      </w:r>
      <w:r w:rsidRPr="005E1CD7">
        <w:rPr>
          <w:rFonts w:ascii="Times New Roman" w:eastAsia="Calibri" w:hAnsi="Times New Roman"/>
          <w:sz w:val="28"/>
          <w:szCs w:val="28"/>
          <w:lang w:val="uk-UA" w:eastAsia="en-US"/>
        </w:rPr>
        <w:t xml:space="preserve">. </w:t>
      </w:r>
    </w:p>
    <w:p w14:paraId="3D8CCF5F" w14:textId="79A00B99" w:rsidR="005E1CD7" w:rsidRPr="005E1CD7" w:rsidRDefault="005E1CD7" w:rsidP="005E1CD7">
      <w:pPr>
        <w:overflowPunct/>
        <w:autoSpaceDE/>
        <w:autoSpaceDN/>
        <w:adjustRightInd/>
        <w:spacing w:line="360" w:lineRule="auto"/>
        <w:ind w:firstLine="708"/>
        <w:jc w:val="both"/>
        <w:textAlignment w:val="auto"/>
        <w:rPr>
          <w:rFonts w:ascii="Times New Roman" w:eastAsia="Calibri" w:hAnsi="Times New Roman"/>
          <w:sz w:val="28"/>
          <w:szCs w:val="28"/>
          <w:lang w:val="uk-UA" w:eastAsia="en-US"/>
        </w:rPr>
      </w:pPr>
      <w:r w:rsidRPr="00952A5F">
        <w:rPr>
          <w:rFonts w:ascii="Times New Roman" w:eastAsia="Calibri" w:hAnsi="Times New Roman"/>
          <w:b/>
          <w:i/>
          <w:sz w:val="28"/>
          <w:szCs w:val="28"/>
          <w:lang w:val="uk-UA" w:eastAsia="en-US"/>
        </w:rPr>
        <w:t>Об’єкт дослідження.</w:t>
      </w:r>
      <w:r w:rsidRPr="005E1CD7">
        <w:rPr>
          <w:rFonts w:ascii="Times New Roman" w:eastAsia="Calibri" w:hAnsi="Times New Roman"/>
          <w:sz w:val="28"/>
          <w:szCs w:val="28"/>
          <w:lang w:val="uk-UA" w:eastAsia="en-US"/>
        </w:rPr>
        <w:t xml:space="preserve"> Об’єктом дослідження є </w:t>
      </w:r>
      <w:r w:rsidR="009D7E6D">
        <w:rPr>
          <w:rFonts w:ascii="Times New Roman" w:eastAsia="Calibri" w:hAnsi="Times New Roman"/>
          <w:sz w:val="28"/>
          <w:szCs w:val="28"/>
          <w:lang w:val="uk-UA" w:eastAsia="en-US"/>
        </w:rPr>
        <w:t>розробка більш сучасного підходу у сфері нейронних мереж та доповненої реальності</w:t>
      </w:r>
      <w:r w:rsidRPr="005E1CD7">
        <w:rPr>
          <w:rFonts w:ascii="Times New Roman" w:eastAsia="Calibri" w:hAnsi="Times New Roman"/>
          <w:sz w:val="28"/>
          <w:szCs w:val="28"/>
          <w:lang w:val="uk-UA" w:eastAsia="en-US"/>
        </w:rPr>
        <w:t>.</w:t>
      </w:r>
    </w:p>
    <w:p w14:paraId="5DFC380A" w14:textId="4F3191B9" w:rsidR="005E1CD7" w:rsidRPr="005E1CD7" w:rsidRDefault="005E1CD7" w:rsidP="005E1CD7">
      <w:pPr>
        <w:overflowPunct/>
        <w:autoSpaceDE/>
        <w:autoSpaceDN/>
        <w:adjustRightInd/>
        <w:spacing w:line="360" w:lineRule="auto"/>
        <w:ind w:firstLine="708"/>
        <w:jc w:val="both"/>
        <w:textAlignment w:val="auto"/>
        <w:rPr>
          <w:rFonts w:ascii="Times New Roman" w:eastAsia="Calibri" w:hAnsi="Times New Roman"/>
          <w:sz w:val="28"/>
          <w:szCs w:val="28"/>
          <w:lang w:val="uk-UA" w:eastAsia="en-US"/>
        </w:rPr>
      </w:pPr>
      <w:r w:rsidRPr="00952A5F">
        <w:rPr>
          <w:rFonts w:ascii="Times New Roman" w:eastAsia="Calibri" w:hAnsi="Times New Roman"/>
          <w:b/>
          <w:i/>
          <w:sz w:val="28"/>
          <w:szCs w:val="28"/>
          <w:lang w:val="uk-UA" w:eastAsia="en-US"/>
        </w:rPr>
        <w:t>Предмет дослідження.</w:t>
      </w:r>
      <w:r w:rsidRPr="005E1CD7">
        <w:rPr>
          <w:rFonts w:ascii="Times New Roman" w:eastAsia="Calibri" w:hAnsi="Times New Roman"/>
          <w:sz w:val="28"/>
          <w:szCs w:val="28"/>
          <w:lang w:val="uk-UA" w:eastAsia="en-US"/>
        </w:rPr>
        <w:t xml:space="preserve"> </w:t>
      </w:r>
      <w:r w:rsidR="00582FE2">
        <w:rPr>
          <w:rFonts w:ascii="Times New Roman" w:eastAsia="Calibri" w:hAnsi="Times New Roman"/>
          <w:sz w:val="28"/>
          <w:szCs w:val="28"/>
          <w:lang w:val="uk-UA" w:eastAsia="en-US"/>
        </w:rPr>
        <w:t>Предметом дослідження є покращення існуючих характеристик нейронних мереж для роботи в області розпізнавання об</w:t>
      </w:r>
      <w:r w:rsidR="00582FE2" w:rsidRPr="00582FE2">
        <w:rPr>
          <w:rFonts w:ascii="Times New Roman" w:eastAsia="Calibri" w:hAnsi="Times New Roman"/>
          <w:sz w:val="28"/>
          <w:szCs w:val="28"/>
          <w:lang w:val="uk-UA" w:eastAsia="en-US"/>
        </w:rPr>
        <w:t>’</w:t>
      </w:r>
      <w:r w:rsidR="00582FE2">
        <w:rPr>
          <w:rFonts w:ascii="Times New Roman" w:eastAsia="Calibri" w:hAnsi="Times New Roman"/>
          <w:sz w:val="28"/>
          <w:szCs w:val="28"/>
          <w:lang w:val="uk-UA" w:eastAsia="en-US"/>
        </w:rPr>
        <w:t>єктів.</w:t>
      </w:r>
    </w:p>
    <w:p w14:paraId="2FFED13E" w14:textId="68BA410D" w:rsidR="005E1CD7" w:rsidRDefault="005E1CD7" w:rsidP="005E1CD7">
      <w:pPr>
        <w:overflowPunct/>
        <w:autoSpaceDE/>
        <w:autoSpaceDN/>
        <w:adjustRightInd/>
        <w:spacing w:line="360" w:lineRule="auto"/>
        <w:ind w:firstLine="708"/>
        <w:jc w:val="both"/>
        <w:textAlignment w:val="auto"/>
        <w:rPr>
          <w:rFonts w:ascii="Times New Roman" w:eastAsia="Calibri" w:hAnsi="Times New Roman"/>
          <w:sz w:val="28"/>
          <w:szCs w:val="28"/>
          <w:lang w:val="uk-UA" w:eastAsia="en-US"/>
        </w:rPr>
      </w:pPr>
      <w:r w:rsidRPr="00952A5F">
        <w:rPr>
          <w:rFonts w:ascii="Times New Roman" w:eastAsia="Calibri" w:hAnsi="Times New Roman"/>
          <w:b/>
          <w:i/>
          <w:sz w:val="28"/>
          <w:szCs w:val="28"/>
          <w:lang w:val="uk-UA" w:eastAsia="en-US"/>
        </w:rPr>
        <w:t>Новизна одержаних результатів.</w:t>
      </w:r>
      <w:r w:rsidRPr="005E1CD7">
        <w:rPr>
          <w:rFonts w:ascii="Times New Roman" w:eastAsia="Calibri" w:hAnsi="Times New Roman"/>
          <w:sz w:val="28"/>
          <w:szCs w:val="28"/>
          <w:lang w:val="uk-UA" w:eastAsia="en-US"/>
        </w:rPr>
        <w:t xml:space="preserve"> </w:t>
      </w:r>
      <w:r w:rsidR="00582FE2">
        <w:rPr>
          <w:rFonts w:ascii="Times New Roman" w:eastAsia="Calibri" w:hAnsi="Times New Roman"/>
          <w:sz w:val="28"/>
          <w:szCs w:val="28"/>
          <w:lang w:val="uk-UA" w:eastAsia="en-US"/>
        </w:rPr>
        <w:t>Отримання нового та сучасного підходу у проектуванні нейронних мереж задля досягнення їх оптимізації та продуктивності з подальшою інтеграцією розробки на ринок.</w:t>
      </w:r>
    </w:p>
    <w:p w14:paraId="35B09FB6" w14:textId="34D1D434" w:rsidR="00117672" w:rsidRPr="005E1CD7" w:rsidRDefault="00117672" w:rsidP="00117672">
      <w:pPr>
        <w:overflowPunct/>
        <w:autoSpaceDE/>
        <w:autoSpaceDN/>
        <w:adjustRightInd/>
        <w:spacing w:line="360" w:lineRule="auto"/>
        <w:ind w:firstLine="708"/>
        <w:jc w:val="both"/>
        <w:textAlignment w:val="auto"/>
        <w:rPr>
          <w:rFonts w:ascii="Times New Roman" w:eastAsia="Calibri" w:hAnsi="Times New Roman"/>
          <w:sz w:val="28"/>
          <w:szCs w:val="28"/>
          <w:lang w:val="uk-UA" w:eastAsia="en-US"/>
        </w:rPr>
      </w:pPr>
      <w:r w:rsidRPr="00117672">
        <w:rPr>
          <w:rFonts w:ascii="Times New Roman" w:eastAsia="Calibri" w:hAnsi="Times New Roman"/>
          <w:b/>
          <w:i/>
          <w:sz w:val="28"/>
          <w:szCs w:val="28"/>
          <w:lang w:val="uk-UA" w:eastAsia="en-US"/>
        </w:rPr>
        <w:t xml:space="preserve">Структура роботи. </w:t>
      </w:r>
      <w:r w:rsidRPr="00117672">
        <w:rPr>
          <w:rFonts w:ascii="Times New Roman" w:eastAsia="Calibri" w:hAnsi="Times New Roman"/>
          <w:sz w:val="28"/>
          <w:szCs w:val="28"/>
          <w:lang w:val="uk-UA" w:eastAsia="en-US"/>
        </w:rPr>
        <w:t xml:space="preserve">Основна частина роботи складається з 3 розділів на </w:t>
      </w:r>
      <w:r w:rsidR="00952A5F">
        <w:rPr>
          <w:rFonts w:ascii="Times New Roman" w:eastAsia="Calibri" w:hAnsi="Times New Roman"/>
          <w:sz w:val="28"/>
          <w:szCs w:val="28"/>
          <w:lang w:val="uk-UA" w:eastAsia="en-US"/>
        </w:rPr>
        <w:t>65</w:t>
      </w:r>
      <w:r w:rsidRPr="00117672">
        <w:rPr>
          <w:rFonts w:ascii="Times New Roman" w:eastAsia="Calibri" w:hAnsi="Times New Roman"/>
          <w:sz w:val="28"/>
          <w:szCs w:val="28"/>
          <w:lang w:val="uk-UA" w:eastAsia="en-US"/>
        </w:rPr>
        <w:t xml:space="preserve"> сторінок. Також сюди входить зміст, вступ та висновки. Список </w:t>
      </w:r>
      <w:r>
        <w:rPr>
          <w:rFonts w:ascii="Times New Roman" w:eastAsia="Calibri" w:hAnsi="Times New Roman"/>
          <w:sz w:val="28"/>
          <w:szCs w:val="28"/>
          <w:lang w:val="uk-UA" w:eastAsia="en-US"/>
        </w:rPr>
        <w:t>літератури містить 19</w:t>
      </w:r>
      <w:r w:rsidRPr="00117672">
        <w:rPr>
          <w:rFonts w:ascii="Times New Roman" w:eastAsia="Calibri" w:hAnsi="Times New Roman"/>
          <w:sz w:val="28"/>
          <w:szCs w:val="28"/>
          <w:lang w:val="uk-UA" w:eastAsia="en-US"/>
        </w:rPr>
        <w:t xml:space="preserve"> джерел.</w:t>
      </w:r>
    </w:p>
    <w:p w14:paraId="5DAE09CB" w14:textId="77777777" w:rsidR="005E1CD7" w:rsidRPr="005E1CD7" w:rsidRDefault="005E1CD7" w:rsidP="005E1CD7">
      <w:pPr>
        <w:overflowPunct/>
        <w:autoSpaceDE/>
        <w:autoSpaceDN/>
        <w:adjustRightInd/>
        <w:spacing w:line="360" w:lineRule="auto"/>
        <w:ind w:firstLine="708"/>
        <w:jc w:val="both"/>
        <w:textAlignment w:val="auto"/>
        <w:rPr>
          <w:rFonts w:ascii="Times New Roman" w:eastAsia="Calibri" w:hAnsi="Times New Roman"/>
          <w:sz w:val="28"/>
          <w:szCs w:val="28"/>
          <w:lang w:val="uk-UA" w:eastAsia="en-US"/>
        </w:rPr>
      </w:pPr>
      <w:r w:rsidRPr="00952A5F">
        <w:rPr>
          <w:rFonts w:ascii="Times New Roman" w:eastAsia="Calibri" w:hAnsi="Times New Roman"/>
          <w:b/>
          <w:i/>
          <w:sz w:val="28"/>
          <w:szCs w:val="28"/>
          <w:lang w:val="uk-UA" w:eastAsia="en-US"/>
        </w:rPr>
        <w:t>Ключові слова.</w:t>
      </w:r>
      <w:r w:rsidRPr="005E1CD7">
        <w:rPr>
          <w:rFonts w:ascii="Times New Roman" w:eastAsia="Calibri" w:hAnsi="Times New Roman"/>
          <w:sz w:val="28"/>
          <w:szCs w:val="28"/>
          <w:lang w:val="uk-UA" w:eastAsia="en-US"/>
        </w:rPr>
        <w:t xml:space="preserve"> </w:t>
      </w:r>
      <w:r w:rsidRPr="005E1CD7">
        <w:rPr>
          <w:rFonts w:ascii="Times New Roman" w:eastAsia="Calibri" w:hAnsi="Times New Roman"/>
          <w:i/>
          <w:sz w:val="28"/>
          <w:szCs w:val="28"/>
          <w:lang w:val="uk-UA" w:eastAsia="en-US"/>
        </w:rPr>
        <w:t xml:space="preserve">Машинне навчання, розпізнавання образів, доповнена реальність, </w:t>
      </w:r>
      <w:r w:rsidRPr="005E1CD7">
        <w:rPr>
          <w:rFonts w:ascii="Times New Roman" w:eastAsia="Calibri" w:hAnsi="Times New Roman"/>
          <w:i/>
          <w:sz w:val="28"/>
          <w:szCs w:val="28"/>
          <w:lang w:val="en-US" w:eastAsia="en-US"/>
        </w:rPr>
        <w:t>AI</w:t>
      </w:r>
      <w:r w:rsidRPr="005E1CD7">
        <w:rPr>
          <w:rFonts w:ascii="Times New Roman" w:eastAsia="Calibri" w:hAnsi="Times New Roman"/>
          <w:i/>
          <w:sz w:val="28"/>
          <w:szCs w:val="28"/>
          <w:lang w:val="uk-UA" w:eastAsia="en-US"/>
        </w:rPr>
        <w:t xml:space="preserve">, </w:t>
      </w:r>
      <w:r w:rsidRPr="005E1CD7">
        <w:rPr>
          <w:rFonts w:ascii="Times New Roman" w:eastAsia="Calibri" w:hAnsi="Times New Roman"/>
          <w:i/>
          <w:sz w:val="28"/>
          <w:szCs w:val="28"/>
          <w:lang w:val="en-US" w:eastAsia="en-US"/>
        </w:rPr>
        <w:t>AR</w:t>
      </w:r>
      <w:r w:rsidRPr="005E1CD7">
        <w:rPr>
          <w:rFonts w:ascii="Times New Roman" w:eastAsia="Calibri" w:hAnsi="Times New Roman"/>
          <w:i/>
          <w:sz w:val="28"/>
          <w:szCs w:val="28"/>
          <w:lang w:val="uk-UA" w:eastAsia="en-US"/>
        </w:rPr>
        <w:t xml:space="preserve">, </w:t>
      </w:r>
      <w:r w:rsidRPr="005E1CD7">
        <w:rPr>
          <w:rFonts w:ascii="Times New Roman" w:eastAsia="Calibri" w:hAnsi="Times New Roman"/>
          <w:i/>
          <w:sz w:val="28"/>
          <w:szCs w:val="28"/>
          <w:lang w:val="en-US" w:eastAsia="en-US"/>
        </w:rPr>
        <w:t>Java</w:t>
      </w:r>
      <w:r w:rsidRPr="005E1CD7">
        <w:rPr>
          <w:rFonts w:ascii="Times New Roman" w:eastAsia="Calibri" w:hAnsi="Times New Roman"/>
          <w:i/>
          <w:sz w:val="28"/>
          <w:szCs w:val="28"/>
          <w:lang w:val="uk-UA" w:eastAsia="en-US"/>
        </w:rPr>
        <w:t xml:space="preserve">, </w:t>
      </w:r>
      <w:r w:rsidRPr="005E1CD7">
        <w:rPr>
          <w:rFonts w:ascii="Times New Roman" w:eastAsia="Calibri" w:hAnsi="Times New Roman"/>
          <w:i/>
          <w:sz w:val="28"/>
          <w:szCs w:val="28"/>
          <w:lang w:val="en-US" w:eastAsia="en-US"/>
        </w:rPr>
        <w:t>Android</w:t>
      </w:r>
      <w:r w:rsidRPr="005E1CD7">
        <w:rPr>
          <w:rFonts w:ascii="Times New Roman" w:eastAsia="Calibri" w:hAnsi="Times New Roman"/>
          <w:i/>
          <w:sz w:val="28"/>
          <w:szCs w:val="28"/>
          <w:lang w:val="uk-UA" w:eastAsia="en-US"/>
        </w:rPr>
        <w:t>, навчання.</w:t>
      </w:r>
    </w:p>
    <w:p w14:paraId="461FEE8D" w14:textId="77777777" w:rsidR="005E1CD7" w:rsidRDefault="005E1CD7" w:rsidP="005E1CD7">
      <w:pPr>
        <w:overflowPunct/>
        <w:autoSpaceDE/>
        <w:autoSpaceDN/>
        <w:adjustRightInd/>
        <w:spacing w:line="360" w:lineRule="auto"/>
        <w:textAlignment w:val="auto"/>
        <w:rPr>
          <w:rFonts w:ascii="Times New Roman" w:eastAsia="Calibri" w:hAnsi="Times New Roman"/>
          <w:sz w:val="28"/>
          <w:szCs w:val="28"/>
          <w:lang w:val="uk-UA" w:eastAsia="en-US"/>
        </w:rPr>
      </w:pPr>
    </w:p>
    <w:p w14:paraId="70C69386" w14:textId="77777777" w:rsidR="00952A5F" w:rsidRDefault="00952A5F" w:rsidP="005E1CD7">
      <w:pPr>
        <w:overflowPunct/>
        <w:autoSpaceDE/>
        <w:autoSpaceDN/>
        <w:adjustRightInd/>
        <w:spacing w:line="360" w:lineRule="auto"/>
        <w:textAlignment w:val="auto"/>
        <w:rPr>
          <w:rFonts w:ascii="Times New Roman" w:eastAsia="Calibri" w:hAnsi="Times New Roman"/>
          <w:sz w:val="28"/>
          <w:szCs w:val="28"/>
          <w:lang w:val="uk-UA" w:eastAsia="en-US"/>
        </w:rPr>
      </w:pPr>
    </w:p>
    <w:p w14:paraId="0D167B36" w14:textId="77777777" w:rsidR="00952A5F" w:rsidRDefault="00952A5F" w:rsidP="005E1CD7">
      <w:pPr>
        <w:overflowPunct/>
        <w:autoSpaceDE/>
        <w:autoSpaceDN/>
        <w:adjustRightInd/>
        <w:spacing w:line="360" w:lineRule="auto"/>
        <w:textAlignment w:val="auto"/>
        <w:rPr>
          <w:rFonts w:ascii="Times New Roman" w:eastAsia="Calibri" w:hAnsi="Times New Roman"/>
          <w:sz w:val="28"/>
          <w:szCs w:val="28"/>
          <w:lang w:val="uk-UA" w:eastAsia="en-US"/>
        </w:rPr>
      </w:pPr>
    </w:p>
    <w:p w14:paraId="32818017" w14:textId="77777777" w:rsidR="00952A5F" w:rsidRPr="005E1CD7" w:rsidRDefault="00952A5F" w:rsidP="005E1CD7">
      <w:pPr>
        <w:overflowPunct/>
        <w:autoSpaceDE/>
        <w:autoSpaceDN/>
        <w:adjustRightInd/>
        <w:spacing w:line="360" w:lineRule="auto"/>
        <w:textAlignment w:val="auto"/>
        <w:rPr>
          <w:rFonts w:ascii="Times New Roman" w:eastAsia="Calibri" w:hAnsi="Times New Roman"/>
          <w:sz w:val="28"/>
          <w:szCs w:val="28"/>
          <w:lang w:val="uk-UA" w:eastAsia="en-US"/>
        </w:rPr>
      </w:pPr>
    </w:p>
    <w:p w14:paraId="520F7ABA" w14:textId="43B86E4A" w:rsidR="005E1CD7" w:rsidRDefault="00952A5F" w:rsidP="005E1CD7">
      <w:pPr>
        <w:overflowPunct/>
        <w:autoSpaceDE/>
        <w:autoSpaceDN/>
        <w:adjustRightInd/>
        <w:spacing w:line="360" w:lineRule="auto"/>
        <w:jc w:val="center"/>
        <w:textAlignment w:val="auto"/>
        <w:rPr>
          <w:rFonts w:ascii="Times New Roman" w:eastAsia="Calibri" w:hAnsi="Times New Roman"/>
          <w:b/>
          <w:sz w:val="30"/>
          <w:szCs w:val="30"/>
          <w:lang w:val="en-US" w:eastAsia="en-US"/>
        </w:rPr>
      </w:pPr>
      <w:r w:rsidRPr="00952A5F">
        <w:rPr>
          <w:rFonts w:ascii="Times New Roman" w:eastAsia="Calibri" w:hAnsi="Times New Roman"/>
          <w:b/>
          <w:sz w:val="30"/>
          <w:szCs w:val="30"/>
          <w:lang w:val="en-US" w:eastAsia="en-US"/>
        </w:rPr>
        <w:t>ABSTRACT</w:t>
      </w:r>
    </w:p>
    <w:p w14:paraId="540BFEDC" w14:textId="783A8BF9" w:rsidR="00952A5F" w:rsidRPr="00EE5D11" w:rsidRDefault="00952A5F" w:rsidP="00952A5F">
      <w:pPr>
        <w:spacing w:line="276" w:lineRule="auto"/>
        <w:jc w:val="center"/>
        <w:rPr>
          <w:rFonts w:ascii="Times New Roman" w:hAnsi="Times New Roman"/>
          <w:b/>
          <w:sz w:val="30"/>
          <w:szCs w:val="30"/>
          <w:lang w:val="uk-UA"/>
        </w:rPr>
      </w:pPr>
      <w:r>
        <w:rPr>
          <w:rFonts w:ascii="Times New Roman" w:hAnsi="Times New Roman"/>
          <w:b/>
          <w:sz w:val="30"/>
          <w:szCs w:val="30"/>
          <w:lang w:val="en-US"/>
        </w:rPr>
        <w:t>For a master’s thesis</w:t>
      </w:r>
      <w:r w:rsidRPr="00EE5D11">
        <w:rPr>
          <w:rFonts w:ascii="Times New Roman" w:hAnsi="Times New Roman"/>
          <w:b/>
          <w:sz w:val="30"/>
          <w:szCs w:val="30"/>
          <w:lang w:val="uk-UA"/>
        </w:rPr>
        <w:t xml:space="preserve"> </w:t>
      </w:r>
    </w:p>
    <w:p w14:paraId="6B3D1C2E" w14:textId="2FE1F173" w:rsidR="00952A5F" w:rsidRPr="00EE5D11" w:rsidRDefault="00952A5F" w:rsidP="00952A5F">
      <w:pPr>
        <w:spacing w:line="276" w:lineRule="auto"/>
        <w:rPr>
          <w:rFonts w:ascii="Times New Roman" w:hAnsi="Times New Roman"/>
          <w:sz w:val="28"/>
          <w:lang w:val="uk-UA"/>
        </w:rPr>
      </w:pPr>
      <w:proofErr w:type="gramStart"/>
      <w:r>
        <w:rPr>
          <w:rFonts w:ascii="Times New Roman" w:hAnsi="Times New Roman"/>
          <w:sz w:val="28"/>
          <w:lang w:val="en-US"/>
        </w:rPr>
        <w:t>made</w:t>
      </w:r>
      <w:proofErr w:type="gramEnd"/>
      <w:r w:rsidRPr="00952A5F">
        <w:rPr>
          <w:rFonts w:ascii="Times New Roman" w:hAnsi="Times New Roman"/>
          <w:sz w:val="28"/>
          <w:lang w:val="en-US"/>
        </w:rPr>
        <w:t xml:space="preserve"> </w:t>
      </w:r>
      <w:r>
        <w:rPr>
          <w:rFonts w:ascii="Times New Roman" w:hAnsi="Times New Roman"/>
          <w:sz w:val="28"/>
          <w:lang w:val="en-US"/>
        </w:rPr>
        <w:t>on</w:t>
      </w:r>
      <w:r w:rsidRPr="00952A5F">
        <w:rPr>
          <w:rFonts w:ascii="Times New Roman" w:hAnsi="Times New Roman"/>
          <w:sz w:val="28"/>
          <w:lang w:val="en-US"/>
        </w:rPr>
        <w:t xml:space="preserve"> </w:t>
      </w:r>
      <w:r>
        <w:rPr>
          <w:rFonts w:ascii="Times New Roman" w:hAnsi="Times New Roman"/>
          <w:sz w:val="28"/>
          <w:lang w:val="en-US"/>
        </w:rPr>
        <w:t>a</w:t>
      </w:r>
      <w:r w:rsidRPr="00952A5F">
        <w:rPr>
          <w:rFonts w:ascii="Times New Roman" w:hAnsi="Times New Roman"/>
          <w:sz w:val="28"/>
          <w:lang w:val="en-US"/>
        </w:rPr>
        <w:t xml:space="preserve"> </w:t>
      </w:r>
      <w:r>
        <w:rPr>
          <w:rFonts w:ascii="Times New Roman" w:hAnsi="Times New Roman"/>
          <w:sz w:val="28"/>
          <w:lang w:val="en-US"/>
        </w:rPr>
        <w:t>theme</w:t>
      </w:r>
      <w:r w:rsidRPr="00EE5D11">
        <w:rPr>
          <w:rFonts w:ascii="Times New Roman" w:hAnsi="Times New Roman"/>
          <w:sz w:val="28"/>
          <w:lang w:val="uk-UA"/>
        </w:rPr>
        <w:t xml:space="preserve">: </w:t>
      </w:r>
      <w:r w:rsidRPr="00EE5D11">
        <w:rPr>
          <w:rFonts w:ascii="Times New Roman" w:hAnsi="Times New Roman"/>
          <w:sz w:val="28"/>
          <w:u w:val="single"/>
          <w:lang w:val="uk-UA"/>
        </w:rPr>
        <w:t>«</w:t>
      </w:r>
      <w:r w:rsidRPr="00952A5F">
        <w:rPr>
          <w:rFonts w:ascii="Times New Roman" w:hAnsi="Times New Roman"/>
          <w:sz w:val="28"/>
          <w:u w:val="single"/>
          <w:lang w:val="uk-UA"/>
        </w:rPr>
        <w:t>Neural Network and Augmented Reality Learning System</w:t>
      </w:r>
      <w:r w:rsidRPr="00EE5D11">
        <w:rPr>
          <w:rFonts w:ascii="Times New Roman" w:hAnsi="Times New Roman"/>
          <w:sz w:val="28"/>
          <w:u w:val="single"/>
          <w:lang w:val="uk-UA"/>
        </w:rPr>
        <w:t>»</w:t>
      </w:r>
    </w:p>
    <w:p w14:paraId="226EFDE2" w14:textId="04AA7218" w:rsidR="00952A5F" w:rsidRPr="00EE5D11" w:rsidRDefault="00952A5F" w:rsidP="00952A5F">
      <w:pPr>
        <w:spacing w:line="276" w:lineRule="auto"/>
        <w:rPr>
          <w:b/>
          <w:sz w:val="26"/>
          <w:lang w:val="uk-UA"/>
        </w:rPr>
      </w:pPr>
      <w:proofErr w:type="gramStart"/>
      <w:r>
        <w:rPr>
          <w:rFonts w:ascii="Times New Roman" w:hAnsi="Times New Roman"/>
          <w:sz w:val="28"/>
          <w:lang w:val="en-US"/>
        </w:rPr>
        <w:t>student</w:t>
      </w:r>
      <w:proofErr w:type="gramEnd"/>
      <w:r w:rsidRPr="00EE5D11">
        <w:rPr>
          <w:rFonts w:ascii="Times New Roman" w:hAnsi="Times New Roman"/>
          <w:sz w:val="28"/>
          <w:lang w:val="uk-UA"/>
        </w:rPr>
        <w:t xml:space="preserve"> </w:t>
      </w:r>
      <w:r>
        <w:rPr>
          <w:rFonts w:ascii="Times New Roman" w:hAnsi="Times New Roman"/>
          <w:b/>
          <w:sz w:val="28"/>
          <w:lang w:val="en-US"/>
        </w:rPr>
        <w:t>Zhabokrytskyi Ihor</w:t>
      </w:r>
    </w:p>
    <w:p w14:paraId="2E815A0C" w14:textId="77777777" w:rsidR="00952A5F" w:rsidRPr="00952A5F" w:rsidRDefault="00952A5F" w:rsidP="005E1CD7">
      <w:pPr>
        <w:overflowPunct/>
        <w:autoSpaceDE/>
        <w:autoSpaceDN/>
        <w:adjustRightInd/>
        <w:spacing w:line="360" w:lineRule="auto"/>
        <w:jc w:val="center"/>
        <w:textAlignment w:val="auto"/>
        <w:rPr>
          <w:rFonts w:ascii="Times New Roman" w:eastAsia="Calibri" w:hAnsi="Times New Roman"/>
          <w:b/>
          <w:sz w:val="30"/>
          <w:szCs w:val="30"/>
          <w:lang w:val="uk-UA" w:eastAsia="en-US"/>
        </w:rPr>
      </w:pPr>
    </w:p>
    <w:p w14:paraId="36E413CD" w14:textId="0BD82E21" w:rsidR="005E1CD7" w:rsidRDefault="005E1CD7" w:rsidP="005E1CD7">
      <w:pPr>
        <w:overflowPunct/>
        <w:autoSpaceDE/>
        <w:autoSpaceDN/>
        <w:adjustRightInd/>
        <w:spacing w:line="360" w:lineRule="auto"/>
        <w:ind w:firstLine="708"/>
        <w:jc w:val="both"/>
        <w:textAlignment w:val="auto"/>
        <w:rPr>
          <w:rFonts w:ascii="Times New Roman" w:eastAsia="Calibri" w:hAnsi="Times New Roman"/>
          <w:sz w:val="28"/>
          <w:szCs w:val="28"/>
          <w:lang w:val="en-US" w:eastAsia="en-US"/>
        </w:rPr>
      </w:pPr>
      <w:r w:rsidRPr="00952A5F">
        <w:rPr>
          <w:rFonts w:ascii="Times New Roman" w:eastAsia="Calibri" w:hAnsi="Times New Roman"/>
          <w:b/>
          <w:i/>
          <w:sz w:val="28"/>
          <w:szCs w:val="28"/>
          <w:lang w:val="en-US" w:eastAsia="en-US"/>
        </w:rPr>
        <w:t>Master's dissertation:</w:t>
      </w:r>
      <w:r w:rsidRPr="005E1CD7">
        <w:rPr>
          <w:rFonts w:ascii="Times New Roman" w:eastAsia="Calibri" w:hAnsi="Times New Roman"/>
          <w:sz w:val="28"/>
          <w:szCs w:val="28"/>
          <w:lang w:val="en-US" w:eastAsia="en-US"/>
        </w:rPr>
        <w:t xml:space="preserve"> </w:t>
      </w:r>
      <w:r w:rsidR="00E76A12">
        <w:rPr>
          <w:rFonts w:ascii="Times New Roman" w:eastAsia="Calibri" w:hAnsi="Times New Roman"/>
          <w:sz w:val="28"/>
          <w:szCs w:val="28"/>
          <w:lang w:val="uk-UA" w:eastAsia="en-US"/>
        </w:rPr>
        <w:t>9</w:t>
      </w:r>
      <w:r w:rsidR="00952A5F">
        <w:rPr>
          <w:rFonts w:ascii="Times New Roman" w:eastAsia="Calibri" w:hAnsi="Times New Roman"/>
          <w:sz w:val="28"/>
          <w:szCs w:val="28"/>
          <w:lang w:val="en-US" w:eastAsia="en-US"/>
        </w:rPr>
        <w:t>6</w:t>
      </w:r>
      <w:r w:rsidRPr="005E1CD7">
        <w:rPr>
          <w:rFonts w:ascii="Times New Roman" w:eastAsia="Calibri" w:hAnsi="Times New Roman"/>
          <w:sz w:val="28"/>
          <w:szCs w:val="28"/>
          <w:lang w:val="en-US" w:eastAsia="en-US"/>
        </w:rPr>
        <w:t xml:space="preserve"> pp., </w:t>
      </w:r>
      <w:r w:rsidR="00E76A12">
        <w:rPr>
          <w:rFonts w:ascii="Times New Roman" w:eastAsia="Calibri" w:hAnsi="Times New Roman"/>
          <w:sz w:val="28"/>
          <w:szCs w:val="28"/>
          <w:lang w:val="uk-UA" w:eastAsia="en-US"/>
        </w:rPr>
        <w:t>2</w:t>
      </w:r>
      <w:r w:rsidR="00952A5F">
        <w:rPr>
          <w:rFonts w:ascii="Times New Roman" w:eastAsia="Calibri" w:hAnsi="Times New Roman"/>
          <w:sz w:val="28"/>
          <w:szCs w:val="28"/>
          <w:lang w:val="en-US" w:eastAsia="en-US"/>
        </w:rPr>
        <w:t>5</w:t>
      </w:r>
      <w:r w:rsidRPr="005E1CD7">
        <w:rPr>
          <w:rFonts w:ascii="Times New Roman" w:eastAsia="Calibri" w:hAnsi="Times New Roman"/>
          <w:sz w:val="28"/>
          <w:szCs w:val="28"/>
          <w:lang w:val="en-US" w:eastAsia="en-US"/>
        </w:rPr>
        <w:t xml:space="preserve"> fig</w:t>
      </w:r>
      <w:r>
        <w:rPr>
          <w:rFonts w:ascii="Times New Roman" w:eastAsia="Calibri" w:hAnsi="Times New Roman"/>
          <w:sz w:val="28"/>
          <w:szCs w:val="28"/>
          <w:lang w:val="en-US" w:eastAsia="en-US"/>
        </w:rPr>
        <w:t xml:space="preserve">ures, </w:t>
      </w:r>
      <w:r w:rsidR="00E76A12">
        <w:rPr>
          <w:rFonts w:ascii="Times New Roman" w:eastAsia="Calibri" w:hAnsi="Times New Roman"/>
          <w:sz w:val="28"/>
          <w:szCs w:val="28"/>
          <w:lang w:val="uk-UA" w:eastAsia="en-US"/>
        </w:rPr>
        <w:t>33</w:t>
      </w:r>
      <w:r>
        <w:rPr>
          <w:rFonts w:ascii="Times New Roman" w:eastAsia="Calibri" w:hAnsi="Times New Roman"/>
          <w:sz w:val="28"/>
          <w:szCs w:val="28"/>
          <w:lang w:val="en-US" w:eastAsia="en-US"/>
        </w:rPr>
        <w:t xml:space="preserve"> tables, 1</w:t>
      </w:r>
      <w:r w:rsidRPr="005E1CD7">
        <w:rPr>
          <w:rFonts w:ascii="Times New Roman" w:eastAsia="Calibri" w:hAnsi="Times New Roman"/>
          <w:sz w:val="28"/>
          <w:szCs w:val="28"/>
          <w:lang w:val="en-US" w:eastAsia="en-US"/>
        </w:rPr>
        <w:t xml:space="preserve"> supplement, 19 sources.</w:t>
      </w:r>
    </w:p>
    <w:p w14:paraId="0B2B6118" w14:textId="27C42AD6" w:rsidR="00952A5F" w:rsidRPr="005E1CD7" w:rsidRDefault="00952A5F" w:rsidP="005E1CD7">
      <w:pPr>
        <w:overflowPunct/>
        <w:autoSpaceDE/>
        <w:autoSpaceDN/>
        <w:adjustRightInd/>
        <w:spacing w:line="360" w:lineRule="auto"/>
        <w:ind w:firstLine="708"/>
        <w:jc w:val="both"/>
        <w:textAlignment w:val="auto"/>
        <w:rPr>
          <w:rFonts w:ascii="Times New Roman" w:eastAsia="Calibri" w:hAnsi="Times New Roman"/>
          <w:sz w:val="28"/>
          <w:szCs w:val="28"/>
          <w:lang w:val="en-US" w:eastAsia="en-US"/>
        </w:rPr>
      </w:pPr>
      <w:r w:rsidRPr="00952A5F">
        <w:rPr>
          <w:rFonts w:ascii="Times New Roman" w:eastAsia="Calibri" w:hAnsi="Times New Roman"/>
          <w:sz w:val="28"/>
          <w:szCs w:val="28"/>
          <w:lang w:val="en-US" w:eastAsia="en-US"/>
        </w:rPr>
        <w:t xml:space="preserve">The essence of using convolutional neural networks for recognizing alphabets is to break down and identify the necessary features for further convolution and sub-cells. The main purpose of the work is to improve existing approaches in the work and tuning of convolutional neural networks and </w:t>
      </w:r>
      <w:proofErr w:type="gramStart"/>
      <w:r w:rsidRPr="00952A5F">
        <w:rPr>
          <w:rFonts w:ascii="Times New Roman" w:eastAsia="Calibri" w:hAnsi="Times New Roman"/>
          <w:sz w:val="28"/>
          <w:szCs w:val="28"/>
          <w:lang w:val="en-US" w:eastAsia="en-US"/>
        </w:rPr>
        <w:t>to further integrate</w:t>
      </w:r>
      <w:proofErr w:type="gramEnd"/>
      <w:r w:rsidRPr="00952A5F">
        <w:rPr>
          <w:rFonts w:ascii="Times New Roman" w:eastAsia="Calibri" w:hAnsi="Times New Roman"/>
          <w:sz w:val="28"/>
          <w:szCs w:val="28"/>
          <w:lang w:val="en-US" w:eastAsia="en-US"/>
        </w:rPr>
        <w:t xml:space="preserve"> development into the developed applications.</w:t>
      </w:r>
    </w:p>
    <w:p w14:paraId="66D87E54" w14:textId="1C0B2023" w:rsidR="005E1CD7" w:rsidRDefault="005E1CD7" w:rsidP="005E1CD7">
      <w:pPr>
        <w:overflowPunct/>
        <w:autoSpaceDE/>
        <w:autoSpaceDN/>
        <w:adjustRightInd/>
        <w:spacing w:line="360" w:lineRule="auto"/>
        <w:ind w:firstLine="708"/>
        <w:jc w:val="both"/>
        <w:textAlignment w:val="auto"/>
        <w:rPr>
          <w:rFonts w:ascii="Times New Roman" w:eastAsia="Calibri" w:hAnsi="Times New Roman"/>
          <w:sz w:val="28"/>
          <w:szCs w:val="28"/>
          <w:lang w:val="uk-UA" w:eastAsia="en-US"/>
        </w:rPr>
      </w:pPr>
      <w:r w:rsidRPr="00952A5F">
        <w:rPr>
          <w:rFonts w:ascii="Times New Roman" w:eastAsia="Calibri" w:hAnsi="Times New Roman"/>
          <w:b/>
          <w:i/>
          <w:sz w:val="28"/>
          <w:szCs w:val="28"/>
          <w:lang w:val="en-US" w:eastAsia="en-US"/>
        </w:rPr>
        <w:t>The urgency of the problem</w:t>
      </w:r>
      <w:r w:rsidRPr="00952A5F">
        <w:rPr>
          <w:rFonts w:ascii="Times New Roman" w:eastAsia="Calibri" w:hAnsi="Times New Roman"/>
          <w:i/>
          <w:sz w:val="28"/>
          <w:szCs w:val="28"/>
          <w:lang w:val="en-US" w:eastAsia="en-US"/>
        </w:rPr>
        <w:t>.</w:t>
      </w:r>
      <w:r w:rsidRPr="005E1CD7">
        <w:rPr>
          <w:rFonts w:ascii="Times New Roman" w:eastAsia="Calibri" w:hAnsi="Times New Roman"/>
          <w:sz w:val="28"/>
          <w:szCs w:val="28"/>
          <w:lang w:val="en-US" w:eastAsia="en-US"/>
        </w:rPr>
        <w:t xml:space="preserve"> Due to the rapid development and introduction of environmental recognition technologies and augmented reality, there is a need </w:t>
      </w:r>
      <w:r w:rsidR="00F36A7E">
        <w:rPr>
          <w:rFonts w:ascii="Times New Roman" w:eastAsia="Calibri" w:hAnsi="Times New Roman"/>
          <w:sz w:val="28"/>
          <w:szCs w:val="28"/>
          <w:lang w:val="en-US" w:eastAsia="en-US"/>
        </w:rPr>
        <w:t>to</w:t>
      </w:r>
      <w:r w:rsidR="00F36A7E">
        <w:rPr>
          <w:rFonts w:ascii="Times New Roman" w:eastAsia="Calibri" w:hAnsi="Times New Roman"/>
          <w:sz w:val="28"/>
          <w:szCs w:val="28"/>
          <w:lang w:val="uk-UA" w:eastAsia="en-US"/>
        </w:rPr>
        <w:t xml:space="preserve"> </w:t>
      </w:r>
      <w:r w:rsidR="00F36A7E">
        <w:rPr>
          <w:rFonts w:ascii="Times New Roman" w:eastAsia="Calibri" w:hAnsi="Times New Roman"/>
          <w:sz w:val="28"/>
          <w:szCs w:val="28"/>
          <w:lang w:val="en-US" w:eastAsia="en-US"/>
        </w:rPr>
        <w:t>develop</w:t>
      </w:r>
      <w:r w:rsidRPr="005E1CD7">
        <w:rPr>
          <w:rFonts w:ascii="Times New Roman" w:eastAsia="Calibri" w:hAnsi="Times New Roman"/>
          <w:sz w:val="28"/>
          <w:szCs w:val="28"/>
          <w:lang w:val="en-US" w:eastAsia="en-US"/>
        </w:rPr>
        <w:t xml:space="preserve"> a system that can integrate these tools with the elements of the learning process.</w:t>
      </w:r>
      <w:r w:rsidR="00F36A7E">
        <w:rPr>
          <w:rFonts w:ascii="Times New Roman" w:eastAsia="Calibri" w:hAnsi="Times New Roman"/>
          <w:sz w:val="28"/>
          <w:szCs w:val="28"/>
          <w:lang w:val="uk-UA" w:eastAsia="en-US"/>
        </w:rPr>
        <w:t xml:space="preserve"> </w:t>
      </w:r>
      <w:r w:rsidR="00F36A7E" w:rsidRPr="00F36A7E">
        <w:rPr>
          <w:rFonts w:ascii="Times New Roman" w:eastAsia="Calibri" w:hAnsi="Times New Roman"/>
          <w:sz w:val="28"/>
          <w:szCs w:val="28"/>
          <w:lang w:val="uk-UA" w:eastAsia="en-US"/>
        </w:rPr>
        <w:t>The urgency of the problem is also related to the need to improve existing methods and approaches in identifying environmental objects using neural networks.</w:t>
      </w:r>
    </w:p>
    <w:p w14:paraId="077FFD41" w14:textId="4C46AB90" w:rsidR="00952A5F" w:rsidRDefault="00952A5F" w:rsidP="005E1CD7">
      <w:pPr>
        <w:overflowPunct/>
        <w:autoSpaceDE/>
        <w:autoSpaceDN/>
        <w:adjustRightInd/>
        <w:spacing w:line="360" w:lineRule="auto"/>
        <w:ind w:firstLine="708"/>
        <w:jc w:val="both"/>
        <w:textAlignment w:val="auto"/>
        <w:rPr>
          <w:rFonts w:ascii="Times New Roman" w:eastAsia="Calibri" w:hAnsi="Times New Roman"/>
          <w:sz w:val="28"/>
          <w:szCs w:val="28"/>
          <w:lang w:val="uk-UA" w:eastAsia="en-US"/>
        </w:rPr>
      </w:pPr>
      <w:r w:rsidRPr="00952A5F">
        <w:rPr>
          <w:rFonts w:ascii="Times New Roman" w:eastAsia="Calibri" w:hAnsi="Times New Roman"/>
          <w:b/>
          <w:i/>
          <w:sz w:val="28"/>
          <w:szCs w:val="28"/>
          <w:lang w:val="uk-UA" w:eastAsia="en-US"/>
        </w:rPr>
        <w:t>Research methods:</w:t>
      </w:r>
      <w:r w:rsidRPr="00952A5F">
        <w:rPr>
          <w:rFonts w:ascii="Times New Roman" w:eastAsia="Calibri" w:hAnsi="Times New Roman"/>
          <w:sz w:val="28"/>
          <w:szCs w:val="28"/>
          <w:lang w:val="uk-UA" w:eastAsia="en-US"/>
        </w:rPr>
        <w:t xml:space="preserve"> analysis (problems of image processing by convolutional networks), abstraction and synthesis (selection and consideration of several important factors in the construction of the algorithm), formalization (creation of a mathematical model of the algorithm), experiment (simulation of the algorithm work) by comparison work and learning speed).</w:t>
      </w:r>
    </w:p>
    <w:p w14:paraId="365391F9" w14:textId="5B060CED" w:rsidR="00952A5F" w:rsidRDefault="00952A5F" w:rsidP="005E1CD7">
      <w:pPr>
        <w:overflowPunct/>
        <w:autoSpaceDE/>
        <w:autoSpaceDN/>
        <w:adjustRightInd/>
        <w:spacing w:line="360" w:lineRule="auto"/>
        <w:ind w:firstLine="708"/>
        <w:jc w:val="both"/>
        <w:textAlignment w:val="auto"/>
        <w:rPr>
          <w:rFonts w:ascii="Times New Roman" w:eastAsia="Calibri" w:hAnsi="Times New Roman"/>
          <w:sz w:val="28"/>
          <w:szCs w:val="28"/>
          <w:lang w:val="uk-UA" w:eastAsia="en-US"/>
        </w:rPr>
      </w:pPr>
      <w:r w:rsidRPr="00952A5F">
        <w:rPr>
          <w:rFonts w:ascii="Times New Roman" w:eastAsia="Calibri" w:hAnsi="Times New Roman"/>
          <w:b/>
          <w:i/>
          <w:sz w:val="28"/>
          <w:szCs w:val="28"/>
          <w:lang w:val="uk-UA" w:eastAsia="en-US"/>
        </w:rPr>
        <w:t xml:space="preserve">The scientific novelty </w:t>
      </w:r>
      <w:r w:rsidRPr="00952A5F">
        <w:rPr>
          <w:rFonts w:ascii="Times New Roman" w:eastAsia="Calibri" w:hAnsi="Times New Roman"/>
          <w:sz w:val="28"/>
          <w:szCs w:val="28"/>
          <w:lang w:val="uk-UA" w:eastAsia="en-US"/>
        </w:rPr>
        <w:t>is the following: a way of replacing the classic use of convolution windows and their size has been proposed and justified, which, given the size of the window and the density of connections, allows to guarantee an increase in the efficiency and speed of training of the network.</w:t>
      </w:r>
    </w:p>
    <w:p w14:paraId="0DE0EA35" w14:textId="2686D0C9" w:rsidR="00952A5F" w:rsidRPr="00F36A7E" w:rsidRDefault="00952A5F" w:rsidP="005E1CD7">
      <w:pPr>
        <w:overflowPunct/>
        <w:autoSpaceDE/>
        <w:autoSpaceDN/>
        <w:adjustRightInd/>
        <w:spacing w:line="360" w:lineRule="auto"/>
        <w:ind w:firstLine="708"/>
        <w:jc w:val="both"/>
        <w:textAlignment w:val="auto"/>
        <w:rPr>
          <w:rFonts w:ascii="Times New Roman" w:eastAsia="Calibri" w:hAnsi="Times New Roman"/>
          <w:sz w:val="28"/>
          <w:szCs w:val="28"/>
          <w:lang w:val="uk-UA" w:eastAsia="en-US"/>
        </w:rPr>
      </w:pPr>
      <w:r w:rsidRPr="00952A5F">
        <w:rPr>
          <w:rFonts w:ascii="Times New Roman" w:eastAsia="Calibri" w:hAnsi="Times New Roman"/>
          <w:b/>
          <w:i/>
          <w:sz w:val="28"/>
          <w:szCs w:val="28"/>
          <w:lang w:val="uk-UA" w:eastAsia="en-US"/>
        </w:rPr>
        <w:t>The practical value</w:t>
      </w:r>
      <w:r w:rsidRPr="00952A5F">
        <w:rPr>
          <w:rFonts w:ascii="Times New Roman" w:eastAsia="Calibri" w:hAnsi="Times New Roman"/>
          <w:sz w:val="28"/>
          <w:szCs w:val="28"/>
          <w:lang w:val="uk-UA" w:eastAsia="en-US"/>
        </w:rPr>
        <w:t xml:space="preserve"> of the obtained results is determined by the fact that the developed approach allows to use the system resources efficiently and to perform the task of object recognition in the image.</w:t>
      </w:r>
    </w:p>
    <w:p w14:paraId="1A735B12" w14:textId="77777777" w:rsidR="005E1CD7" w:rsidRPr="005E1CD7" w:rsidRDefault="005E1CD7" w:rsidP="005E1CD7">
      <w:pPr>
        <w:overflowPunct/>
        <w:autoSpaceDE/>
        <w:autoSpaceDN/>
        <w:adjustRightInd/>
        <w:spacing w:line="360" w:lineRule="auto"/>
        <w:ind w:firstLine="708"/>
        <w:jc w:val="both"/>
        <w:textAlignment w:val="auto"/>
        <w:rPr>
          <w:rFonts w:ascii="Times New Roman" w:eastAsia="Calibri" w:hAnsi="Times New Roman"/>
          <w:sz w:val="28"/>
          <w:szCs w:val="28"/>
          <w:lang w:val="en-US" w:eastAsia="en-US"/>
        </w:rPr>
      </w:pPr>
      <w:r w:rsidRPr="00952A5F">
        <w:rPr>
          <w:rFonts w:ascii="Times New Roman" w:eastAsia="Calibri" w:hAnsi="Times New Roman"/>
          <w:b/>
          <w:i/>
          <w:sz w:val="28"/>
          <w:szCs w:val="28"/>
          <w:lang w:val="en-US" w:eastAsia="en-US"/>
        </w:rPr>
        <w:lastRenderedPageBreak/>
        <w:t>Relationship of work with scientific programs, plans, themes.</w:t>
      </w:r>
      <w:r w:rsidRPr="005E1CD7">
        <w:rPr>
          <w:rFonts w:ascii="Times New Roman" w:eastAsia="Calibri" w:hAnsi="Times New Roman"/>
          <w:sz w:val="28"/>
          <w:szCs w:val="28"/>
          <w:lang w:val="en-US" w:eastAsia="en-US"/>
        </w:rPr>
        <w:t xml:space="preserve"> It is the author’s work in the field of machine learning and augmented reality.</w:t>
      </w:r>
    </w:p>
    <w:p w14:paraId="5679935C" w14:textId="6932777E" w:rsidR="005E1CD7" w:rsidRPr="005E1CD7" w:rsidRDefault="005E1CD7" w:rsidP="005E1CD7">
      <w:pPr>
        <w:overflowPunct/>
        <w:autoSpaceDE/>
        <w:autoSpaceDN/>
        <w:adjustRightInd/>
        <w:spacing w:line="360" w:lineRule="auto"/>
        <w:ind w:firstLine="708"/>
        <w:jc w:val="both"/>
        <w:textAlignment w:val="auto"/>
        <w:rPr>
          <w:rFonts w:ascii="Times New Roman" w:eastAsia="Calibri" w:hAnsi="Times New Roman"/>
          <w:sz w:val="28"/>
          <w:szCs w:val="28"/>
          <w:lang w:val="en-US" w:eastAsia="en-US"/>
        </w:rPr>
      </w:pPr>
      <w:r w:rsidRPr="00952A5F">
        <w:rPr>
          <w:rFonts w:ascii="Times New Roman" w:eastAsia="Calibri" w:hAnsi="Times New Roman"/>
          <w:b/>
          <w:i/>
          <w:sz w:val="28"/>
          <w:szCs w:val="28"/>
          <w:lang w:val="en-US" w:eastAsia="en-US"/>
        </w:rPr>
        <w:t>Purpose and tasks of the research.</w:t>
      </w:r>
      <w:r w:rsidRPr="005E1CD7">
        <w:rPr>
          <w:rFonts w:ascii="Times New Roman" w:eastAsia="Calibri" w:hAnsi="Times New Roman"/>
          <w:sz w:val="28"/>
          <w:szCs w:val="28"/>
          <w:lang w:val="en-US" w:eastAsia="en-US"/>
        </w:rPr>
        <w:t xml:space="preserve"> The objective of this work is to develop more productive</w:t>
      </w:r>
      <w:r w:rsidR="00DB3770">
        <w:rPr>
          <w:rFonts w:ascii="Times New Roman" w:eastAsia="Calibri" w:hAnsi="Times New Roman"/>
          <w:sz w:val="28"/>
          <w:szCs w:val="28"/>
          <w:lang w:val="uk-UA" w:eastAsia="en-US"/>
        </w:rPr>
        <w:t xml:space="preserve"> </w:t>
      </w:r>
      <w:r w:rsidR="00DB3770">
        <w:rPr>
          <w:rFonts w:ascii="Times New Roman" w:eastAsia="Calibri" w:hAnsi="Times New Roman"/>
          <w:sz w:val="28"/>
          <w:szCs w:val="28"/>
          <w:lang w:val="en-US" w:eastAsia="en-US"/>
        </w:rPr>
        <w:t>and optimized</w:t>
      </w:r>
      <w:r w:rsidRPr="005E1CD7">
        <w:rPr>
          <w:rFonts w:ascii="Times New Roman" w:eastAsia="Calibri" w:hAnsi="Times New Roman"/>
          <w:sz w:val="28"/>
          <w:szCs w:val="28"/>
          <w:lang w:val="en-US" w:eastAsia="en-US"/>
        </w:rPr>
        <w:t xml:space="preserve"> method of image and pattern recognition and further </w:t>
      </w:r>
      <w:r w:rsidR="00DB3770">
        <w:rPr>
          <w:rFonts w:ascii="Times New Roman" w:eastAsia="Calibri" w:hAnsi="Times New Roman"/>
          <w:sz w:val="28"/>
          <w:szCs w:val="28"/>
          <w:lang w:val="en-US" w:eastAsia="en-US"/>
        </w:rPr>
        <w:t>design and</w:t>
      </w:r>
      <w:r w:rsidRPr="005E1CD7">
        <w:rPr>
          <w:rFonts w:ascii="Times New Roman" w:eastAsia="Calibri" w:hAnsi="Times New Roman"/>
          <w:sz w:val="28"/>
          <w:szCs w:val="28"/>
          <w:lang w:val="en-US" w:eastAsia="en-US"/>
        </w:rPr>
        <w:t xml:space="preserve">development of </w:t>
      </w:r>
      <w:proofErr w:type="gramStart"/>
      <w:r w:rsidRPr="005E1CD7">
        <w:rPr>
          <w:rFonts w:ascii="Times New Roman" w:eastAsia="Calibri" w:hAnsi="Times New Roman"/>
          <w:sz w:val="28"/>
          <w:szCs w:val="28"/>
          <w:lang w:val="en-US" w:eastAsia="en-US"/>
        </w:rPr>
        <w:t>an</w:t>
      </w:r>
      <w:proofErr w:type="gramEnd"/>
      <w:r w:rsidRPr="005E1CD7">
        <w:rPr>
          <w:rFonts w:ascii="Times New Roman" w:eastAsia="Calibri" w:hAnsi="Times New Roman"/>
          <w:sz w:val="28"/>
          <w:szCs w:val="28"/>
          <w:lang w:val="en-US" w:eastAsia="en-US"/>
        </w:rPr>
        <w:t xml:space="preserve"> </w:t>
      </w:r>
      <w:r w:rsidR="00DB3770">
        <w:rPr>
          <w:rFonts w:ascii="Times New Roman" w:eastAsia="Calibri" w:hAnsi="Times New Roman"/>
          <w:sz w:val="28"/>
          <w:szCs w:val="28"/>
          <w:lang w:val="en-US" w:eastAsia="en-US"/>
        </w:rPr>
        <w:t>prototype</w:t>
      </w:r>
      <w:r w:rsidRPr="005E1CD7">
        <w:rPr>
          <w:rFonts w:ascii="Times New Roman" w:eastAsia="Calibri" w:hAnsi="Times New Roman"/>
          <w:sz w:val="28"/>
          <w:szCs w:val="28"/>
          <w:lang w:val="en-US" w:eastAsia="en-US"/>
        </w:rPr>
        <w:t xml:space="preserve"> using this technology with machine learning and augmented reality technologies with the further integration of this functional with learning goals. </w:t>
      </w:r>
      <w:r w:rsidR="009D7E6D" w:rsidRPr="009D7E6D">
        <w:rPr>
          <w:rFonts w:ascii="Times New Roman" w:eastAsia="Calibri" w:hAnsi="Times New Roman"/>
          <w:sz w:val="28"/>
          <w:szCs w:val="28"/>
          <w:lang w:val="en-US" w:eastAsia="en-US"/>
        </w:rPr>
        <w:t>The purpose of this work is to obtain a more modern and productive method of environmental object recognition and its further implementation.</w:t>
      </w:r>
    </w:p>
    <w:p w14:paraId="41CC4BC5" w14:textId="77777777" w:rsidR="009D7E6D" w:rsidRDefault="005E1CD7" w:rsidP="005E1CD7">
      <w:pPr>
        <w:overflowPunct/>
        <w:autoSpaceDE/>
        <w:autoSpaceDN/>
        <w:adjustRightInd/>
        <w:spacing w:line="360" w:lineRule="auto"/>
        <w:ind w:firstLine="708"/>
        <w:jc w:val="both"/>
        <w:textAlignment w:val="auto"/>
        <w:rPr>
          <w:rFonts w:ascii="Times New Roman" w:eastAsia="Calibri" w:hAnsi="Times New Roman"/>
          <w:sz w:val="28"/>
          <w:szCs w:val="28"/>
          <w:lang w:val="en-US" w:eastAsia="en-US"/>
        </w:rPr>
      </w:pPr>
      <w:r w:rsidRPr="00952A5F">
        <w:rPr>
          <w:rFonts w:ascii="Times New Roman" w:eastAsia="Calibri" w:hAnsi="Times New Roman"/>
          <w:b/>
          <w:i/>
          <w:sz w:val="28"/>
          <w:szCs w:val="28"/>
          <w:lang w:val="en-US" w:eastAsia="en-US"/>
        </w:rPr>
        <w:t>Object of study.</w:t>
      </w:r>
      <w:r w:rsidRPr="005E1CD7">
        <w:rPr>
          <w:rFonts w:ascii="Times New Roman" w:eastAsia="Calibri" w:hAnsi="Times New Roman"/>
          <w:sz w:val="28"/>
          <w:szCs w:val="28"/>
          <w:lang w:val="en-US" w:eastAsia="en-US"/>
        </w:rPr>
        <w:t xml:space="preserve"> </w:t>
      </w:r>
      <w:r w:rsidR="009D7E6D" w:rsidRPr="009D7E6D">
        <w:rPr>
          <w:rFonts w:ascii="Times New Roman" w:eastAsia="Calibri" w:hAnsi="Times New Roman"/>
          <w:sz w:val="28"/>
          <w:szCs w:val="28"/>
          <w:lang w:val="en-US" w:eastAsia="en-US"/>
        </w:rPr>
        <w:t>The object of the study is to develop a more modern approach in the field of neural networks and augmented reality.</w:t>
      </w:r>
    </w:p>
    <w:p w14:paraId="3643A990" w14:textId="77777777" w:rsidR="00582FE2" w:rsidRDefault="005E1CD7" w:rsidP="005E1CD7">
      <w:pPr>
        <w:overflowPunct/>
        <w:autoSpaceDE/>
        <w:autoSpaceDN/>
        <w:adjustRightInd/>
        <w:spacing w:line="360" w:lineRule="auto"/>
        <w:ind w:firstLine="708"/>
        <w:jc w:val="both"/>
        <w:textAlignment w:val="auto"/>
        <w:rPr>
          <w:rFonts w:ascii="Times New Roman" w:eastAsia="Calibri" w:hAnsi="Times New Roman"/>
          <w:sz w:val="28"/>
          <w:szCs w:val="28"/>
          <w:lang w:val="en-US" w:eastAsia="en-US"/>
        </w:rPr>
      </w:pPr>
      <w:r w:rsidRPr="00952A5F">
        <w:rPr>
          <w:rFonts w:ascii="Times New Roman" w:eastAsia="Calibri" w:hAnsi="Times New Roman"/>
          <w:b/>
          <w:i/>
          <w:sz w:val="28"/>
          <w:szCs w:val="28"/>
          <w:lang w:val="en-US" w:eastAsia="en-US"/>
        </w:rPr>
        <w:t>Subject of study.</w:t>
      </w:r>
      <w:r w:rsidRPr="00952A5F">
        <w:rPr>
          <w:rFonts w:ascii="Times New Roman" w:eastAsia="Calibri" w:hAnsi="Times New Roman"/>
          <w:i/>
          <w:sz w:val="28"/>
          <w:szCs w:val="28"/>
          <w:lang w:val="en-US" w:eastAsia="en-US"/>
        </w:rPr>
        <w:t xml:space="preserve"> </w:t>
      </w:r>
      <w:r w:rsidR="00582FE2" w:rsidRPr="00582FE2">
        <w:rPr>
          <w:rFonts w:ascii="Times New Roman" w:eastAsia="Calibri" w:hAnsi="Times New Roman"/>
          <w:sz w:val="28"/>
          <w:szCs w:val="28"/>
          <w:lang w:val="en-US" w:eastAsia="en-US"/>
        </w:rPr>
        <w:t>The subject of the study is to improve the existing characteristics of neural networks for object recognition.</w:t>
      </w:r>
    </w:p>
    <w:p w14:paraId="43FE86CC" w14:textId="5EB62E17" w:rsidR="005E1CD7" w:rsidRDefault="005E1CD7" w:rsidP="005E1CD7">
      <w:pPr>
        <w:overflowPunct/>
        <w:autoSpaceDE/>
        <w:autoSpaceDN/>
        <w:adjustRightInd/>
        <w:spacing w:line="360" w:lineRule="auto"/>
        <w:ind w:firstLine="708"/>
        <w:jc w:val="both"/>
        <w:textAlignment w:val="auto"/>
        <w:rPr>
          <w:rFonts w:ascii="Times New Roman" w:eastAsia="Calibri" w:hAnsi="Times New Roman"/>
          <w:sz w:val="28"/>
          <w:szCs w:val="28"/>
          <w:lang w:val="en-US" w:eastAsia="en-US"/>
        </w:rPr>
      </w:pPr>
      <w:r w:rsidRPr="00952A5F">
        <w:rPr>
          <w:rFonts w:ascii="Times New Roman" w:eastAsia="Calibri" w:hAnsi="Times New Roman"/>
          <w:b/>
          <w:i/>
          <w:sz w:val="28"/>
          <w:szCs w:val="28"/>
          <w:lang w:val="en-US" w:eastAsia="en-US"/>
        </w:rPr>
        <w:t>The novelty of the results.</w:t>
      </w:r>
      <w:r w:rsidRPr="005E1CD7">
        <w:rPr>
          <w:rFonts w:ascii="Times New Roman" w:eastAsia="Calibri" w:hAnsi="Times New Roman"/>
          <w:sz w:val="28"/>
          <w:szCs w:val="28"/>
          <w:lang w:val="en-US" w:eastAsia="en-US"/>
        </w:rPr>
        <w:t xml:space="preserve"> </w:t>
      </w:r>
      <w:r w:rsidR="00582FE2" w:rsidRPr="00582FE2">
        <w:rPr>
          <w:rFonts w:ascii="Times New Roman" w:eastAsia="Calibri" w:hAnsi="Times New Roman"/>
          <w:sz w:val="28"/>
          <w:szCs w:val="28"/>
          <w:lang w:val="en-US" w:eastAsia="en-US"/>
        </w:rPr>
        <w:t>Take a new and up-to-date approach in designing neural networks to achieve their optimization and productivity with further integration of development into the market.</w:t>
      </w:r>
    </w:p>
    <w:p w14:paraId="51E672E3" w14:textId="2D16A2B7" w:rsidR="00952A5F" w:rsidRPr="005E1CD7" w:rsidRDefault="00952A5F" w:rsidP="005E1CD7">
      <w:pPr>
        <w:overflowPunct/>
        <w:autoSpaceDE/>
        <w:autoSpaceDN/>
        <w:adjustRightInd/>
        <w:spacing w:line="360" w:lineRule="auto"/>
        <w:ind w:firstLine="708"/>
        <w:jc w:val="both"/>
        <w:textAlignment w:val="auto"/>
        <w:rPr>
          <w:rFonts w:ascii="Times New Roman" w:eastAsia="Calibri" w:hAnsi="Times New Roman"/>
          <w:sz w:val="28"/>
          <w:szCs w:val="28"/>
          <w:lang w:val="en-US" w:eastAsia="en-US"/>
        </w:rPr>
      </w:pPr>
      <w:r w:rsidRPr="00952A5F">
        <w:rPr>
          <w:rFonts w:ascii="Times New Roman" w:eastAsia="Calibri" w:hAnsi="Times New Roman"/>
          <w:b/>
          <w:i/>
          <w:sz w:val="28"/>
          <w:szCs w:val="28"/>
          <w:lang w:val="en-US" w:eastAsia="en-US"/>
        </w:rPr>
        <w:t>Structure of work.</w:t>
      </w:r>
      <w:r w:rsidRPr="00952A5F">
        <w:rPr>
          <w:rFonts w:ascii="Times New Roman" w:eastAsia="Calibri" w:hAnsi="Times New Roman"/>
          <w:sz w:val="28"/>
          <w:szCs w:val="28"/>
          <w:lang w:val="en-US" w:eastAsia="en-US"/>
        </w:rPr>
        <w:t xml:space="preserve"> The main part of the work consists of </w:t>
      </w:r>
      <w:proofErr w:type="gramStart"/>
      <w:r w:rsidRPr="00952A5F">
        <w:rPr>
          <w:rFonts w:ascii="Times New Roman" w:eastAsia="Calibri" w:hAnsi="Times New Roman"/>
          <w:sz w:val="28"/>
          <w:szCs w:val="28"/>
          <w:lang w:val="en-US" w:eastAsia="en-US"/>
        </w:rPr>
        <w:t>3</w:t>
      </w:r>
      <w:proofErr w:type="gramEnd"/>
      <w:r w:rsidRPr="00952A5F">
        <w:rPr>
          <w:rFonts w:ascii="Times New Roman" w:eastAsia="Calibri" w:hAnsi="Times New Roman"/>
          <w:sz w:val="28"/>
          <w:szCs w:val="28"/>
          <w:lang w:val="en-US" w:eastAsia="en-US"/>
        </w:rPr>
        <w:t xml:space="preserve"> sections of 65 pages. It also includes content, introduction and conclusions. The list of references contains 19 sources.</w:t>
      </w:r>
    </w:p>
    <w:p w14:paraId="16862B69" w14:textId="77777777" w:rsidR="005E1CD7" w:rsidRPr="005E1CD7" w:rsidRDefault="005E1CD7" w:rsidP="005E1CD7">
      <w:pPr>
        <w:overflowPunct/>
        <w:autoSpaceDE/>
        <w:autoSpaceDN/>
        <w:adjustRightInd/>
        <w:spacing w:line="360" w:lineRule="auto"/>
        <w:ind w:firstLine="708"/>
        <w:jc w:val="both"/>
        <w:textAlignment w:val="auto"/>
        <w:rPr>
          <w:rFonts w:ascii="Times New Roman" w:hAnsi="Times New Roman"/>
          <w:sz w:val="28"/>
          <w:lang w:val="en-US"/>
        </w:rPr>
      </w:pPr>
      <w:r w:rsidRPr="005E1CD7">
        <w:rPr>
          <w:rFonts w:ascii="Times New Roman" w:eastAsia="Calibri" w:hAnsi="Times New Roman"/>
          <w:b/>
          <w:sz w:val="28"/>
          <w:szCs w:val="28"/>
          <w:lang w:val="en-US" w:eastAsia="en-US"/>
        </w:rPr>
        <w:t>Keywords</w:t>
      </w:r>
      <w:r w:rsidRPr="005E1CD7">
        <w:rPr>
          <w:rFonts w:ascii="Times New Roman" w:eastAsia="Calibri" w:hAnsi="Times New Roman"/>
          <w:sz w:val="28"/>
          <w:szCs w:val="28"/>
          <w:lang w:val="en-US" w:eastAsia="en-US"/>
        </w:rPr>
        <w:t xml:space="preserve">. </w:t>
      </w:r>
      <w:r w:rsidRPr="005E1CD7">
        <w:rPr>
          <w:rFonts w:ascii="Times New Roman" w:eastAsia="Calibri" w:hAnsi="Times New Roman"/>
          <w:i/>
          <w:sz w:val="28"/>
          <w:szCs w:val="28"/>
          <w:lang w:val="en-US" w:eastAsia="en-US"/>
        </w:rPr>
        <w:t>Machine learning, pattern recognition, augmented reality, AI, AR, Java, Android, training.</w:t>
      </w:r>
    </w:p>
    <w:p w14:paraId="576006BC" w14:textId="77777777" w:rsidR="005E1CD7" w:rsidRDefault="005E1CD7" w:rsidP="002B1741">
      <w:pPr>
        <w:spacing w:line="360" w:lineRule="auto"/>
        <w:rPr>
          <w:rFonts w:ascii="Times New Roman" w:hAnsi="Times New Roman"/>
          <w:sz w:val="28"/>
          <w:szCs w:val="28"/>
          <w:lang w:val="en-US"/>
        </w:rPr>
      </w:pPr>
    </w:p>
    <w:p w14:paraId="4FF69C80" w14:textId="77777777" w:rsidR="002D375F" w:rsidRDefault="002D375F" w:rsidP="002B1741">
      <w:pPr>
        <w:spacing w:line="360" w:lineRule="auto"/>
        <w:rPr>
          <w:rFonts w:ascii="Times New Roman" w:hAnsi="Times New Roman"/>
          <w:sz w:val="28"/>
          <w:szCs w:val="28"/>
          <w:lang w:val="en-US"/>
        </w:rPr>
      </w:pPr>
    </w:p>
    <w:p w14:paraId="652C3E6A" w14:textId="77777777" w:rsidR="00117672" w:rsidRDefault="00117672" w:rsidP="002B1741">
      <w:pPr>
        <w:spacing w:line="360" w:lineRule="auto"/>
        <w:rPr>
          <w:rFonts w:ascii="Times New Roman" w:hAnsi="Times New Roman"/>
          <w:sz w:val="28"/>
          <w:szCs w:val="28"/>
          <w:lang w:val="en-US"/>
        </w:rPr>
      </w:pPr>
    </w:p>
    <w:p w14:paraId="6D6350F5" w14:textId="77777777" w:rsidR="00117672" w:rsidRDefault="00117672" w:rsidP="002B1741">
      <w:pPr>
        <w:spacing w:line="360" w:lineRule="auto"/>
        <w:rPr>
          <w:rFonts w:ascii="Times New Roman" w:hAnsi="Times New Roman"/>
          <w:sz w:val="28"/>
          <w:szCs w:val="28"/>
          <w:lang w:val="en-US"/>
        </w:rPr>
      </w:pPr>
    </w:p>
    <w:p w14:paraId="586D09EA" w14:textId="77777777" w:rsidR="00952A5F" w:rsidRDefault="00952A5F" w:rsidP="002B1741">
      <w:pPr>
        <w:spacing w:line="360" w:lineRule="auto"/>
        <w:rPr>
          <w:rFonts w:ascii="Times New Roman" w:hAnsi="Times New Roman"/>
          <w:sz w:val="28"/>
          <w:szCs w:val="28"/>
          <w:lang w:val="en-US"/>
        </w:rPr>
      </w:pPr>
    </w:p>
    <w:p w14:paraId="6A224221" w14:textId="77777777" w:rsidR="00952A5F" w:rsidRDefault="00952A5F" w:rsidP="002B1741">
      <w:pPr>
        <w:spacing w:line="360" w:lineRule="auto"/>
        <w:rPr>
          <w:rFonts w:ascii="Times New Roman" w:hAnsi="Times New Roman"/>
          <w:sz w:val="28"/>
          <w:szCs w:val="28"/>
          <w:lang w:val="en-US"/>
        </w:rPr>
      </w:pPr>
    </w:p>
    <w:sdt>
      <w:sdtPr>
        <w:rPr>
          <w:rFonts w:ascii="Times New Roman" w:eastAsia="Calibri" w:hAnsi="Times New Roman"/>
          <w:color w:val="000000" w:themeColor="text1"/>
          <w:sz w:val="28"/>
          <w:szCs w:val="28"/>
          <w:lang w:eastAsia="en-US"/>
        </w:rPr>
        <w:id w:val="1050425105"/>
      </w:sdtPr>
      <w:sdtContent>
        <w:p w14:paraId="28D3C5AA" w14:textId="77777777" w:rsidR="005E1CD7" w:rsidRPr="005E1CD7" w:rsidRDefault="005E1CD7" w:rsidP="005E1CD7">
          <w:pPr>
            <w:keepNext/>
            <w:kinsoku w:val="0"/>
            <w:wordWrap w:val="0"/>
            <w:overflowPunct/>
            <w:autoSpaceDE/>
            <w:autoSpaceDN/>
            <w:adjustRightInd/>
            <w:snapToGrid w:val="0"/>
            <w:spacing w:after="160" w:line="276" w:lineRule="auto"/>
            <w:ind w:firstLineChars="200" w:firstLine="560"/>
            <w:jc w:val="center"/>
            <w:textAlignment w:val="auto"/>
            <w:rPr>
              <w:rFonts w:ascii="Times New Roman" w:eastAsia="SimSun" w:hAnsi="Times New Roman"/>
              <w:bCs/>
              <w:color w:val="000000" w:themeColor="text1"/>
              <w:sz w:val="28"/>
              <w:szCs w:val="28"/>
              <w:lang w:val="en-US" w:eastAsia="en-US"/>
            </w:rPr>
          </w:pPr>
          <w:r w:rsidRPr="005E1CD7">
            <w:rPr>
              <w:rFonts w:ascii="Times New Roman" w:eastAsia="SimSun" w:hAnsi="Times New Roman"/>
              <w:b/>
              <w:color w:val="000000" w:themeColor="text1"/>
              <w:sz w:val="36"/>
              <w:szCs w:val="28"/>
              <w:lang w:eastAsia="en-US"/>
            </w:rPr>
            <w:t>ЗМІСТ</w:t>
          </w:r>
        </w:p>
        <w:p w14:paraId="4492974B" w14:textId="77777777" w:rsidR="00952A5F" w:rsidRPr="00952A5F" w:rsidRDefault="005E1CD7">
          <w:pPr>
            <w:pStyle w:val="13"/>
            <w:tabs>
              <w:tab w:val="right" w:leader="dot" w:pos="9338"/>
            </w:tabs>
            <w:rPr>
              <w:rFonts w:asciiTheme="minorHAnsi" w:eastAsiaTheme="minorEastAsia" w:hAnsiTheme="minorHAnsi" w:cstheme="minorBidi"/>
              <w:noProof/>
              <w:sz w:val="22"/>
              <w:szCs w:val="22"/>
              <w:lang w:eastAsia="uk-UA"/>
            </w:rPr>
          </w:pPr>
          <w:r w:rsidRPr="005E1CD7">
            <w:rPr>
              <w:color w:val="000000" w:themeColor="text1"/>
            </w:rPr>
            <w:fldChar w:fldCharType="begin"/>
          </w:r>
          <w:r w:rsidRPr="005E1CD7">
            <w:rPr>
              <w:color w:val="000000" w:themeColor="text1"/>
            </w:rPr>
            <w:instrText xml:space="preserve"> TOC \o "1-3" \h \z \u </w:instrText>
          </w:r>
          <w:r w:rsidRPr="005E1CD7">
            <w:rPr>
              <w:color w:val="000000" w:themeColor="text1"/>
            </w:rPr>
            <w:fldChar w:fldCharType="separate"/>
          </w:r>
          <w:hyperlink w:anchor="_Toc27248388" w:history="1">
            <w:r w:rsidR="00952A5F" w:rsidRPr="00952A5F">
              <w:rPr>
                <w:rStyle w:val="afa"/>
                <w:bCs/>
                <w:noProof/>
              </w:rPr>
              <w:t>ПЕРЕЛІК ТЕРМІНІВ ТА СКОРОЧЕНЬ</w:t>
            </w:r>
            <w:r w:rsidR="00952A5F" w:rsidRPr="00952A5F">
              <w:rPr>
                <w:noProof/>
                <w:webHidden/>
              </w:rPr>
              <w:tab/>
            </w:r>
            <w:r w:rsidR="00952A5F" w:rsidRPr="00952A5F">
              <w:rPr>
                <w:noProof/>
                <w:webHidden/>
              </w:rPr>
              <w:fldChar w:fldCharType="begin"/>
            </w:r>
            <w:r w:rsidR="00952A5F" w:rsidRPr="00952A5F">
              <w:rPr>
                <w:noProof/>
                <w:webHidden/>
              </w:rPr>
              <w:instrText xml:space="preserve"> PAGEREF _Toc27248388 \h </w:instrText>
            </w:r>
            <w:r w:rsidR="00952A5F" w:rsidRPr="00952A5F">
              <w:rPr>
                <w:noProof/>
                <w:webHidden/>
              </w:rPr>
            </w:r>
            <w:r w:rsidR="00952A5F" w:rsidRPr="00952A5F">
              <w:rPr>
                <w:noProof/>
                <w:webHidden/>
              </w:rPr>
              <w:fldChar w:fldCharType="separate"/>
            </w:r>
            <w:r w:rsidR="00952A5F" w:rsidRPr="00952A5F">
              <w:rPr>
                <w:noProof/>
                <w:webHidden/>
              </w:rPr>
              <w:t>11</w:t>
            </w:r>
            <w:r w:rsidR="00952A5F" w:rsidRPr="00952A5F">
              <w:rPr>
                <w:noProof/>
                <w:webHidden/>
              </w:rPr>
              <w:fldChar w:fldCharType="end"/>
            </w:r>
          </w:hyperlink>
        </w:p>
        <w:p w14:paraId="46C2E1E7" w14:textId="77777777" w:rsidR="00952A5F" w:rsidRPr="00952A5F" w:rsidRDefault="00952A5F">
          <w:pPr>
            <w:pStyle w:val="13"/>
            <w:tabs>
              <w:tab w:val="right" w:leader="dot" w:pos="9338"/>
            </w:tabs>
            <w:rPr>
              <w:rFonts w:asciiTheme="minorHAnsi" w:eastAsiaTheme="minorEastAsia" w:hAnsiTheme="minorHAnsi" w:cstheme="minorBidi"/>
              <w:noProof/>
              <w:sz w:val="22"/>
              <w:szCs w:val="22"/>
              <w:lang w:eastAsia="uk-UA"/>
            </w:rPr>
          </w:pPr>
          <w:hyperlink w:anchor="_Toc27248389" w:history="1">
            <w:r w:rsidRPr="00952A5F">
              <w:rPr>
                <w:rStyle w:val="afa"/>
                <w:bCs/>
                <w:noProof/>
              </w:rPr>
              <w:t>ВСТУП</w:t>
            </w:r>
            <w:r w:rsidRPr="00952A5F">
              <w:rPr>
                <w:noProof/>
                <w:webHidden/>
              </w:rPr>
              <w:tab/>
            </w:r>
            <w:r w:rsidRPr="00952A5F">
              <w:rPr>
                <w:noProof/>
                <w:webHidden/>
              </w:rPr>
              <w:fldChar w:fldCharType="begin"/>
            </w:r>
            <w:r w:rsidRPr="00952A5F">
              <w:rPr>
                <w:noProof/>
                <w:webHidden/>
              </w:rPr>
              <w:instrText xml:space="preserve"> PAGEREF _Toc27248389 \h </w:instrText>
            </w:r>
            <w:r w:rsidRPr="00952A5F">
              <w:rPr>
                <w:noProof/>
                <w:webHidden/>
              </w:rPr>
            </w:r>
            <w:r w:rsidRPr="00952A5F">
              <w:rPr>
                <w:noProof/>
                <w:webHidden/>
              </w:rPr>
              <w:fldChar w:fldCharType="separate"/>
            </w:r>
            <w:r w:rsidRPr="00952A5F">
              <w:rPr>
                <w:noProof/>
                <w:webHidden/>
              </w:rPr>
              <w:t>12</w:t>
            </w:r>
            <w:r w:rsidRPr="00952A5F">
              <w:rPr>
                <w:noProof/>
                <w:webHidden/>
              </w:rPr>
              <w:fldChar w:fldCharType="end"/>
            </w:r>
          </w:hyperlink>
        </w:p>
        <w:p w14:paraId="3D612399" w14:textId="77777777" w:rsidR="00952A5F" w:rsidRPr="00952A5F" w:rsidRDefault="00952A5F">
          <w:pPr>
            <w:pStyle w:val="13"/>
            <w:tabs>
              <w:tab w:val="right" w:leader="dot" w:pos="9338"/>
            </w:tabs>
            <w:rPr>
              <w:rFonts w:asciiTheme="minorHAnsi" w:eastAsiaTheme="minorEastAsia" w:hAnsiTheme="minorHAnsi" w:cstheme="minorBidi"/>
              <w:noProof/>
              <w:sz w:val="22"/>
              <w:szCs w:val="22"/>
              <w:lang w:eastAsia="uk-UA"/>
            </w:rPr>
          </w:pPr>
          <w:hyperlink w:anchor="_Toc27248390" w:history="1">
            <w:r w:rsidRPr="00952A5F">
              <w:rPr>
                <w:rStyle w:val="afa"/>
                <w:bCs/>
                <w:noProof/>
              </w:rPr>
              <w:t>РОЗДІЛ 1</w:t>
            </w:r>
            <w:r w:rsidRPr="00952A5F">
              <w:rPr>
                <w:noProof/>
                <w:webHidden/>
              </w:rPr>
              <w:tab/>
            </w:r>
            <w:r w:rsidRPr="00952A5F">
              <w:rPr>
                <w:noProof/>
                <w:webHidden/>
              </w:rPr>
              <w:fldChar w:fldCharType="begin"/>
            </w:r>
            <w:r w:rsidRPr="00952A5F">
              <w:rPr>
                <w:noProof/>
                <w:webHidden/>
              </w:rPr>
              <w:instrText xml:space="preserve"> PAGEREF _Toc27248390 \h </w:instrText>
            </w:r>
            <w:r w:rsidRPr="00952A5F">
              <w:rPr>
                <w:noProof/>
                <w:webHidden/>
              </w:rPr>
            </w:r>
            <w:r w:rsidRPr="00952A5F">
              <w:rPr>
                <w:noProof/>
                <w:webHidden/>
              </w:rPr>
              <w:fldChar w:fldCharType="separate"/>
            </w:r>
            <w:r w:rsidRPr="00952A5F">
              <w:rPr>
                <w:noProof/>
                <w:webHidden/>
              </w:rPr>
              <w:t>14</w:t>
            </w:r>
            <w:r w:rsidRPr="00952A5F">
              <w:rPr>
                <w:noProof/>
                <w:webHidden/>
              </w:rPr>
              <w:fldChar w:fldCharType="end"/>
            </w:r>
          </w:hyperlink>
        </w:p>
        <w:p w14:paraId="529F85C3" w14:textId="77777777" w:rsidR="00952A5F" w:rsidRPr="00952A5F" w:rsidRDefault="00952A5F">
          <w:pPr>
            <w:pStyle w:val="13"/>
            <w:tabs>
              <w:tab w:val="right" w:leader="dot" w:pos="9338"/>
            </w:tabs>
            <w:rPr>
              <w:rFonts w:asciiTheme="minorHAnsi" w:eastAsiaTheme="minorEastAsia" w:hAnsiTheme="minorHAnsi" w:cstheme="minorBidi"/>
              <w:noProof/>
              <w:sz w:val="22"/>
              <w:szCs w:val="22"/>
              <w:lang w:eastAsia="uk-UA"/>
            </w:rPr>
          </w:pPr>
          <w:hyperlink w:anchor="_Toc27248391" w:history="1">
            <w:r w:rsidRPr="00952A5F">
              <w:rPr>
                <w:rStyle w:val="afa"/>
                <w:bCs/>
                <w:noProof/>
              </w:rPr>
              <w:t>ОГЛЯД ІСНУЮЧИХ РІШЕНЬ</w:t>
            </w:r>
            <w:r w:rsidRPr="00952A5F">
              <w:rPr>
                <w:noProof/>
                <w:webHidden/>
              </w:rPr>
              <w:tab/>
            </w:r>
            <w:r w:rsidRPr="00952A5F">
              <w:rPr>
                <w:noProof/>
                <w:webHidden/>
              </w:rPr>
              <w:fldChar w:fldCharType="begin"/>
            </w:r>
            <w:r w:rsidRPr="00952A5F">
              <w:rPr>
                <w:noProof/>
                <w:webHidden/>
              </w:rPr>
              <w:instrText xml:space="preserve"> PAGEREF _Toc27248391 \h </w:instrText>
            </w:r>
            <w:r w:rsidRPr="00952A5F">
              <w:rPr>
                <w:noProof/>
                <w:webHidden/>
              </w:rPr>
            </w:r>
            <w:r w:rsidRPr="00952A5F">
              <w:rPr>
                <w:noProof/>
                <w:webHidden/>
              </w:rPr>
              <w:fldChar w:fldCharType="separate"/>
            </w:r>
            <w:r w:rsidRPr="00952A5F">
              <w:rPr>
                <w:noProof/>
                <w:webHidden/>
              </w:rPr>
              <w:t>14</w:t>
            </w:r>
            <w:r w:rsidRPr="00952A5F">
              <w:rPr>
                <w:noProof/>
                <w:webHidden/>
              </w:rPr>
              <w:fldChar w:fldCharType="end"/>
            </w:r>
          </w:hyperlink>
        </w:p>
        <w:p w14:paraId="4CDB7A3B" w14:textId="77777777" w:rsidR="00952A5F" w:rsidRPr="00952A5F" w:rsidRDefault="00952A5F">
          <w:pPr>
            <w:pStyle w:val="22"/>
            <w:tabs>
              <w:tab w:val="left" w:pos="1540"/>
              <w:tab w:val="right" w:leader="dot" w:pos="9338"/>
            </w:tabs>
            <w:rPr>
              <w:rFonts w:asciiTheme="minorHAnsi" w:eastAsiaTheme="minorEastAsia" w:hAnsiTheme="minorHAnsi" w:cstheme="minorBidi"/>
              <w:noProof/>
              <w:sz w:val="22"/>
              <w:szCs w:val="22"/>
              <w:lang w:eastAsia="uk-UA"/>
            </w:rPr>
          </w:pPr>
          <w:hyperlink w:anchor="_Toc27248392" w:history="1">
            <w:r w:rsidRPr="00952A5F">
              <w:rPr>
                <w:rStyle w:val="afa"/>
                <w:bCs/>
                <w:noProof/>
              </w:rPr>
              <w:t>1.1.</w:t>
            </w:r>
            <w:r w:rsidRPr="00952A5F">
              <w:rPr>
                <w:rFonts w:asciiTheme="minorHAnsi" w:eastAsiaTheme="minorEastAsia" w:hAnsiTheme="minorHAnsi" w:cstheme="minorBidi"/>
                <w:noProof/>
                <w:sz w:val="22"/>
                <w:szCs w:val="22"/>
                <w:lang w:eastAsia="uk-UA"/>
              </w:rPr>
              <w:tab/>
            </w:r>
            <w:r w:rsidRPr="00952A5F">
              <w:rPr>
                <w:rStyle w:val="afa"/>
                <w:bCs/>
                <w:noProof/>
              </w:rPr>
              <w:t>Загальні відомості про розпізнавання образів та доповнену реальність</w:t>
            </w:r>
            <w:r w:rsidRPr="00952A5F">
              <w:rPr>
                <w:noProof/>
                <w:webHidden/>
              </w:rPr>
              <w:tab/>
            </w:r>
            <w:r w:rsidRPr="00952A5F">
              <w:rPr>
                <w:noProof/>
                <w:webHidden/>
              </w:rPr>
              <w:fldChar w:fldCharType="begin"/>
            </w:r>
            <w:r w:rsidRPr="00952A5F">
              <w:rPr>
                <w:noProof/>
                <w:webHidden/>
              </w:rPr>
              <w:instrText xml:space="preserve"> PAGEREF _Toc27248392 \h </w:instrText>
            </w:r>
            <w:r w:rsidRPr="00952A5F">
              <w:rPr>
                <w:noProof/>
                <w:webHidden/>
              </w:rPr>
            </w:r>
            <w:r w:rsidRPr="00952A5F">
              <w:rPr>
                <w:noProof/>
                <w:webHidden/>
              </w:rPr>
              <w:fldChar w:fldCharType="separate"/>
            </w:r>
            <w:r w:rsidRPr="00952A5F">
              <w:rPr>
                <w:noProof/>
                <w:webHidden/>
              </w:rPr>
              <w:t>14</w:t>
            </w:r>
            <w:r w:rsidRPr="00952A5F">
              <w:rPr>
                <w:noProof/>
                <w:webHidden/>
              </w:rPr>
              <w:fldChar w:fldCharType="end"/>
            </w:r>
          </w:hyperlink>
        </w:p>
        <w:p w14:paraId="1AED14F5" w14:textId="77777777" w:rsidR="00952A5F" w:rsidRPr="00952A5F" w:rsidRDefault="00952A5F">
          <w:pPr>
            <w:pStyle w:val="22"/>
            <w:tabs>
              <w:tab w:val="left" w:pos="1760"/>
              <w:tab w:val="right" w:leader="dot" w:pos="9338"/>
            </w:tabs>
            <w:rPr>
              <w:rFonts w:asciiTheme="minorHAnsi" w:eastAsiaTheme="minorEastAsia" w:hAnsiTheme="minorHAnsi" w:cstheme="minorBidi"/>
              <w:noProof/>
              <w:sz w:val="22"/>
              <w:szCs w:val="22"/>
              <w:lang w:eastAsia="uk-UA"/>
            </w:rPr>
          </w:pPr>
          <w:hyperlink w:anchor="_Toc27248393" w:history="1">
            <w:r w:rsidRPr="00952A5F">
              <w:rPr>
                <w:rStyle w:val="afa"/>
                <w:noProof/>
                <w:lang w:eastAsia="zh-CN"/>
              </w:rPr>
              <w:t>1.1.1.</w:t>
            </w:r>
            <w:r w:rsidRPr="00952A5F">
              <w:rPr>
                <w:rFonts w:asciiTheme="minorHAnsi" w:eastAsiaTheme="minorEastAsia" w:hAnsiTheme="minorHAnsi" w:cstheme="minorBidi"/>
                <w:noProof/>
                <w:sz w:val="22"/>
                <w:szCs w:val="22"/>
                <w:lang w:eastAsia="uk-UA"/>
              </w:rPr>
              <w:tab/>
            </w:r>
            <w:r w:rsidRPr="00952A5F">
              <w:rPr>
                <w:rStyle w:val="afa"/>
                <w:noProof/>
                <w:lang w:eastAsia="zh-CN"/>
              </w:rPr>
              <w:t>Проблематика задачі</w:t>
            </w:r>
            <w:r w:rsidRPr="00952A5F">
              <w:rPr>
                <w:noProof/>
                <w:webHidden/>
              </w:rPr>
              <w:tab/>
            </w:r>
            <w:r w:rsidRPr="00952A5F">
              <w:rPr>
                <w:noProof/>
                <w:webHidden/>
              </w:rPr>
              <w:fldChar w:fldCharType="begin"/>
            </w:r>
            <w:r w:rsidRPr="00952A5F">
              <w:rPr>
                <w:noProof/>
                <w:webHidden/>
              </w:rPr>
              <w:instrText xml:space="preserve"> PAGEREF _Toc27248393 \h </w:instrText>
            </w:r>
            <w:r w:rsidRPr="00952A5F">
              <w:rPr>
                <w:noProof/>
                <w:webHidden/>
              </w:rPr>
            </w:r>
            <w:r w:rsidRPr="00952A5F">
              <w:rPr>
                <w:noProof/>
                <w:webHidden/>
              </w:rPr>
              <w:fldChar w:fldCharType="separate"/>
            </w:r>
            <w:r w:rsidRPr="00952A5F">
              <w:rPr>
                <w:noProof/>
                <w:webHidden/>
              </w:rPr>
              <w:t>24</w:t>
            </w:r>
            <w:r w:rsidRPr="00952A5F">
              <w:rPr>
                <w:noProof/>
                <w:webHidden/>
              </w:rPr>
              <w:fldChar w:fldCharType="end"/>
            </w:r>
          </w:hyperlink>
        </w:p>
        <w:p w14:paraId="1449C795" w14:textId="77777777" w:rsidR="00952A5F" w:rsidRPr="00952A5F" w:rsidRDefault="00952A5F">
          <w:pPr>
            <w:pStyle w:val="22"/>
            <w:tabs>
              <w:tab w:val="left" w:pos="1540"/>
              <w:tab w:val="right" w:leader="dot" w:pos="9338"/>
            </w:tabs>
            <w:rPr>
              <w:rFonts w:asciiTheme="minorHAnsi" w:eastAsiaTheme="minorEastAsia" w:hAnsiTheme="minorHAnsi" w:cstheme="minorBidi"/>
              <w:noProof/>
              <w:sz w:val="22"/>
              <w:szCs w:val="22"/>
              <w:lang w:eastAsia="uk-UA"/>
            </w:rPr>
          </w:pPr>
          <w:hyperlink w:anchor="_Toc27248394" w:history="1">
            <w:r w:rsidRPr="00952A5F">
              <w:rPr>
                <w:rStyle w:val="afa"/>
                <w:bCs/>
                <w:noProof/>
              </w:rPr>
              <w:t>1.2.</w:t>
            </w:r>
            <w:r w:rsidRPr="00952A5F">
              <w:rPr>
                <w:rFonts w:asciiTheme="minorHAnsi" w:eastAsiaTheme="minorEastAsia" w:hAnsiTheme="minorHAnsi" w:cstheme="minorBidi"/>
                <w:noProof/>
                <w:sz w:val="22"/>
                <w:szCs w:val="22"/>
                <w:lang w:eastAsia="uk-UA"/>
              </w:rPr>
              <w:tab/>
            </w:r>
            <w:r w:rsidRPr="00952A5F">
              <w:rPr>
                <w:rStyle w:val="afa"/>
                <w:bCs/>
                <w:noProof/>
              </w:rPr>
              <w:t>Огляд наближених реалізацій</w:t>
            </w:r>
            <w:r w:rsidRPr="00952A5F">
              <w:rPr>
                <w:noProof/>
                <w:webHidden/>
              </w:rPr>
              <w:tab/>
            </w:r>
            <w:r w:rsidRPr="00952A5F">
              <w:rPr>
                <w:noProof/>
                <w:webHidden/>
              </w:rPr>
              <w:fldChar w:fldCharType="begin"/>
            </w:r>
            <w:r w:rsidRPr="00952A5F">
              <w:rPr>
                <w:noProof/>
                <w:webHidden/>
              </w:rPr>
              <w:instrText xml:space="preserve"> PAGEREF _Toc27248394 \h </w:instrText>
            </w:r>
            <w:r w:rsidRPr="00952A5F">
              <w:rPr>
                <w:noProof/>
                <w:webHidden/>
              </w:rPr>
            </w:r>
            <w:r w:rsidRPr="00952A5F">
              <w:rPr>
                <w:noProof/>
                <w:webHidden/>
              </w:rPr>
              <w:fldChar w:fldCharType="separate"/>
            </w:r>
            <w:r w:rsidRPr="00952A5F">
              <w:rPr>
                <w:noProof/>
                <w:webHidden/>
              </w:rPr>
              <w:t>24</w:t>
            </w:r>
            <w:r w:rsidRPr="00952A5F">
              <w:rPr>
                <w:noProof/>
                <w:webHidden/>
              </w:rPr>
              <w:fldChar w:fldCharType="end"/>
            </w:r>
          </w:hyperlink>
        </w:p>
        <w:p w14:paraId="6D7A6B07" w14:textId="77777777" w:rsidR="00952A5F" w:rsidRPr="00952A5F" w:rsidRDefault="00952A5F">
          <w:pPr>
            <w:pStyle w:val="33"/>
            <w:tabs>
              <w:tab w:val="left" w:pos="1977"/>
              <w:tab w:val="right" w:leader="dot" w:pos="9338"/>
            </w:tabs>
            <w:rPr>
              <w:rFonts w:asciiTheme="minorHAnsi" w:eastAsiaTheme="minorEastAsia" w:hAnsiTheme="minorHAnsi" w:cstheme="minorBidi"/>
              <w:noProof/>
              <w:sz w:val="22"/>
              <w:szCs w:val="22"/>
              <w:lang w:eastAsia="uk-UA"/>
            </w:rPr>
          </w:pPr>
          <w:hyperlink w:anchor="_Toc27248395" w:history="1">
            <w:r w:rsidRPr="00952A5F">
              <w:rPr>
                <w:rStyle w:val="afa"/>
                <w:bCs/>
                <w:noProof/>
              </w:rPr>
              <w:t>1.2.1.</w:t>
            </w:r>
            <w:r w:rsidRPr="00952A5F">
              <w:rPr>
                <w:rFonts w:asciiTheme="minorHAnsi" w:eastAsiaTheme="minorEastAsia" w:hAnsiTheme="minorHAnsi" w:cstheme="minorBidi"/>
                <w:noProof/>
                <w:sz w:val="22"/>
                <w:szCs w:val="22"/>
                <w:lang w:eastAsia="uk-UA"/>
              </w:rPr>
              <w:tab/>
            </w:r>
            <w:r w:rsidRPr="00952A5F">
              <w:rPr>
                <w:rStyle w:val="afa"/>
                <w:bCs/>
                <w:noProof/>
                <w:lang w:val="en-US"/>
              </w:rPr>
              <w:t>Blippar</w:t>
            </w:r>
            <w:r w:rsidRPr="00952A5F">
              <w:rPr>
                <w:noProof/>
                <w:webHidden/>
              </w:rPr>
              <w:tab/>
            </w:r>
            <w:r w:rsidRPr="00952A5F">
              <w:rPr>
                <w:noProof/>
                <w:webHidden/>
              </w:rPr>
              <w:fldChar w:fldCharType="begin"/>
            </w:r>
            <w:r w:rsidRPr="00952A5F">
              <w:rPr>
                <w:noProof/>
                <w:webHidden/>
              </w:rPr>
              <w:instrText xml:space="preserve"> PAGEREF _Toc27248395 \h </w:instrText>
            </w:r>
            <w:r w:rsidRPr="00952A5F">
              <w:rPr>
                <w:noProof/>
                <w:webHidden/>
              </w:rPr>
            </w:r>
            <w:r w:rsidRPr="00952A5F">
              <w:rPr>
                <w:noProof/>
                <w:webHidden/>
              </w:rPr>
              <w:fldChar w:fldCharType="separate"/>
            </w:r>
            <w:r w:rsidRPr="00952A5F">
              <w:rPr>
                <w:noProof/>
                <w:webHidden/>
              </w:rPr>
              <w:t>25</w:t>
            </w:r>
            <w:r w:rsidRPr="00952A5F">
              <w:rPr>
                <w:noProof/>
                <w:webHidden/>
              </w:rPr>
              <w:fldChar w:fldCharType="end"/>
            </w:r>
          </w:hyperlink>
        </w:p>
        <w:p w14:paraId="0C68EBD3" w14:textId="77777777" w:rsidR="00952A5F" w:rsidRPr="00952A5F" w:rsidRDefault="00952A5F">
          <w:pPr>
            <w:pStyle w:val="33"/>
            <w:tabs>
              <w:tab w:val="left" w:pos="1977"/>
              <w:tab w:val="right" w:leader="dot" w:pos="9338"/>
            </w:tabs>
            <w:rPr>
              <w:rFonts w:asciiTheme="minorHAnsi" w:eastAsiaTheme="minorEastAsia" w:hAnsiTheme="minorHAnsi" w:cstheme="minorBidi"/>
              <w:noProof/>
              <w:sz w:val="22"/>
              <w:szCs w:val="22"/>
              <w:lang w:eastAsia="uk-UA"/>
            </w:rPr>
          </w:pPr>
          <w:hyperlink w:anchor="_Toc27248396" w:history="1">
            <w:r w:rsidRPr="00952A5F">
              <w:rPr>
                <w:rStyle w:val="afa"/>
                <w:bCs/>
                <w:noProof/>
              </w:rPr>
              <w:t>1.2.2.</w:t>
            </w:r>
            <w:r w:rsidRPr="00952A5F">
              <w:rPr>
                <w:rFonts w:asciiTheme="minorHAnsi" w:eastAsiaTheme="minorEastAsia" w:hAnsiTheme="minorHAnsi" w:cstheme="minorBidi"/>
                <w:noProof/>
                <w:sz w:val="22"/>
                <w:szCs w:val="22"/>
                <w:lang w:eastAsia="uk-UA"/>
              </w:rPr>
              <w:tab/>
            </w:r>
            <w:r w:rsidRPr="00952A5F">
              <w:rPr>
                <w:rStyle w:val="afa"/>
                <w:bCs/>
                <w:noProof/>
              </w:rPr>
              <w:t>AR Effect</w:t>
            </w:r>
            <w:r w:rsidRPr="00952A5F">
              <w:rPr>
                <w:noProof/>
                <w:webHidden/>
              </w:rPr>
              <w:tab/>
            </w:r>
            <w:r w:rsidRPr="00952A5F">
              <w:rPr>
                <w:noProof/>
                <w:webHidden/>
              </w:rPr>
              <w:fldChar w:fldCharType="begin"/>
            </w:r>
            <w:r w:rsidRPr="00952A5F">
              <w:rPr>
                <w:noProof/>
                <w:webHidden/>
              </w:rPr>
              <w:instrText xml:space="preserve"> PAGEREF _Toc27248396 \h </w:instrText>
            </w:r>
            <w:r w:rsidRPr="00952A5F">
              <w:rPr>
                <w:noProof/>
                <w:webHidden/>
              </w:rPr>
            </w:r>
            <w:r w:rsidRPr="00952A5F">
              <w:rPr>
                <w:noProof/>
                <w:webHidden/>
              </w:rPr>
              <w:fldChar w:fldCharType="separate"/>
            </w:r>
            <w:r w:rsidRPr="00952A5F">
              <w:rPr>
                <w:noProof/>
                <w:webHidden/>
              </w:rPr>
              <w:t>26</w:t>
            </w:r>
            <w:r w:rsidRPr="00952A5F">
              <w:rPr>
                <w:noProof/>
                <w:webHidden/>
              </w:rPr>
              <w:fldChar w:fldCharType="end"/>
            </w:r>
          </w:hyperlink>
        </w:p>
        <w:p w14:paraId="302BAFEE" w14:textId="77777777" w:rsidR="00952A5F" w:rsidRPr="00952A5F" w:rsidRDefault="00952A5F">
          <w:pPr>
            <w:pStyle w:val="33"/>
            <w:tabs>
              <w:tab w:val="left" w:pos="1977"/>
              <w:tab w:val="right" w:leader="dot" w:pos="9338"/>
            </w:tabs>
            <w:rPr>
              <w:rFonts w:asciiTheme="minorHAnsi" w:eastAsiaTheme="minorEastAsia" w:hAnsiTheme="minorHAnsi" w:cstheme="minorBidi"/>
              <w:noProof/>
              <w:sz w:val="22"/>
              <w:szCs w:val="22"/>
              <w:lang w:eastAsia="uk-UA"/>
            </w:rPr>
          </w:pPr>
          <w:hyperlink w:anchor="_Toc27248397" w:history="1">
            <w:r w:rsidRPr="00952A5F">
              <w:rPr>
                <w:rStyle w:val="afa"/>
                <w:bCs/>
                <w:noProof/>
              </w:rPr>
              <w:t>1.2.3.</w:t>
            </w:r>
            <w:r w:rsidRPr="00952A5F">
              <w:rPr>
                <w:rFonts w:asciiTheme="minorHAnsi" w:eastAsiaTheme="minorEastAsia" w:hAnsiTheme="minorHAnsi" w:cstheme="minorBidi"/>
                <w:noProof/>
                <w:sz w:val="22"/>
                <w:szCs w:val="22"/>
                <w:lang w:eastAsia="uk-UA"/>
              </w:rPr>
              <w:tab/>
            </w:r>
            <w:r w:rsidRPr="00952A5F">
              <w:rPr>
                <w:rStyle w:val="afa"/>
                <w:bCs/>
                <w:noProof/>
                <w:lang w:val="en-US"/>
              </w:rPr>
              <w:t>Metaverse</w:t>
            </w:r>
            <w:r w:rsidRPr="00952A5F">
              <w:rPr>
                <w:noProof/>
                <w:webHidden/>
              </w:rPr>
              <w:tab/>
            </w:r>
            <w:r w:rsidRPr="00952A5F">
              <w:rPr>
                <w:noProof/>
                <w:webHidden/>
              </w:rPr>
              <w:fldChar w:fldCharType="begin"/>
            </w:r>
            <w:r w:rsidRPr="00952A5F">
              <w:rPr>
                <w:noProof/>
                <w:webHidden/>
              </w:rPr>
              <w:instrText xml:space="preserve"> PAGEREF _Toc27248397 \h </w:instrText>
            </w:r>
            <w:r w:rsidRPr="00952A5F">
              <w:rPr>
                <w:noProof/>
                <w:webHidden/>
              </w:rPr>
            </w:r>
            <w:r w:rsidRPr="00952A5F">
              <w:rPr>
                <w:noProof/>
                <w:webHidden/>
              </w:rPr>
              <w:fldChar w:fldCharType="separate"/>
            </w:r>
            <w:r w:rsidRPr="00952A5F">
              <w:rPr>
                <w:noProof/>
                <w:webHidden/>
              </w:rPr>
              <w:t>28</w:t>
            </w:r>
            <w:r w:rsidRPr="00952A5F">
              <w:rPr>
                <w:noProof/>
                <w:webHidden/>
              </w:rPr>
              <w:fldChar w:fldCharType="end"/>
            </w:r>
          </w:hyperlink>
        </w:p>
        <w:p w14:paraId="170912BB" w14:textId="77777777" w:rsidR="00952A5F" w:rsidRPr="00952A5F" w:rsidRDefault="00952A5F">
          <w:pPr>
            <w:pStyle w:val="13"/>
            <w:tabs>
              <w:tab w:val="right" w:leader="dot" w:pos="9338"/>
            </w:tabs>
            <w:rPr>
              <w:rFonts w:asciiTheme="minorHAnsi" w:eastAsiaTheme="minorEastAsia" w:hAnsiTheme="minorHAnsi" w:cstheme="minorBidi"/>
              <w:noProof/>
              <w:sz w:val="22"/>
              <w:szCs w:val="22"/>
              <w:lang w:eastAsia="uk-UA"/>
            </w:rPr>
          </w:pPr>
          <w:hyperlink w:anchor="_Toc27248398" w:history="1">
            <w:r w:rsidRPr="00952A5F">
              <w:rPr>
                <w:rStyle w:val="afa"/>
                <w:bCs/>
                <w:noProof/>
              </w:rPr>
              <w:t>ВИСНОВОК ДО РОЗДІЛУ 1</w:t>
            </w:r>
            <w:r w:rsidRPr="00952A5F">
              <w:rPr>
                <w:noProof/>
                <w:webHidden/>
              </w:rPr>
              <w:tab/>
            </w:r>
            <w:r w:rsidRPr="00952A5F">
              <w:rPr>
                <w:noProof/>
                <w:webHidden/>
              </w:rPr>
              <w:fldChar w:fldCharType="begin"/>
            </w:r>
            <w:r w:rsidRPr="00952A5F">
              <w:rPr>
                <w:noProof/>
                <w:webHidden/>
              </w:rPr>
              <w:instrText xml:space="preserve"> PAGEREF _Toc27248398 \h </w:instrText>
            </w:r>
            <w:r w:rsidRPr="00952A5F">
              <w:rPr>
                <w:noProof/>
                <w:webHidden/>
              </w:rPr>
            </w:r>
            <w:r w:rsidRPr="00952A5F">
              <w:rPr>
                <w:noProof/>
                <w:webHidden/>
              </w:rPr>
              <w:fldChar w:fldCharType="separate"/>
            </w:r>
            <w:r w:rsidRPr="00952A5F">
              <w:rPr>
                <w:noProof/>
                <w:webHidden/>
              </w:rPr>
              <w:t>31</w:t>
            </w:r>
            <w:r w:rsidRPr="00952A5F">
              <w:rPr>
                <w:noProof/>
                <w:webHidden/>
              </w:rPr>
              <w:fldChar w:fldCharType="end"/>
            </w:r>
          </w:hyperlink>
        </w:p>
        <w:p w14:paraId="52205E88" w14:textId="77777777" w:rsidR="00952A5F" w:rsidRPr="00952A5F" w:rsidRDefault="00952A5F">
          <w:pPr>
            <w:pStyle w:val="13"/>
            <w:tabs>
              <w:tab w:val="right" w:leader="dot" w:pos="9338"/>
            </w:tabs>
            <w:rPr>
              <w:rFonts w:asciiTheme="minorHAnsi" w:eastAsiaTheme="minorEastAsia" w:hAnsiTheme="minorHAnsi" w:cstheme="minorBidi"/>
              <w:noProof/>
              <w:sz w:val="22"/>
              <w:szCs w:val="22"/>
              <w:lang w:eastAsia="uk-UA"/>
            </w:rPr>
          </w:pPr>
          <w:hyperlink w:anchor="_Toc27248399" w:history="1">
            <w:r w:rsidRPr="00952A5F">
              <w:rPr>
                <w:rStyle w:val="afa"/>
                <w:bCs/>
                <w:noProof/>
              </w:rPr>
              <w:t>РОЗДІЛ 2</w:t>
            </w:r>
            <w:r w:rsidRPr="00952A5F">
              <w:rPr>
                <w:noProof/>
                <w:webHidden/>
              </w:rPr>
              <w:tab/>
            </w:r>
            <w:r w:rsidRPr="00952A5F">
              <w:rPr>
                <w:noProof/>
                <w:webHidden/>
              </w:rPr>
              <w:fldChar w:fldCharType="begin"/>
            </w:r>
            <w:r w:rsidRPr="00952A5F">
              <w:rPr>
                <w:noProof/>
                <w:webHidden/>
              </w:rPr>
              <w:instrText xml:space="preserve"> PAGEREF _Toc27248399 \h </w:instrText>
            </w:r>
            <w:r w:rsidRPr="00952A5F">
              <w:rPr>
                <w:noProof/>
                <w:webHidden/>
              </w:rPr>
            </w:r>
            <w:r w:rsidRPr="00952A5F">
              <w:rPr>
                <w:noProof/>
                <w:webHidden/>
              </w:rPr>
              <w:fldChar w:fldCharType="separate"/>
            </w:r>
            <w:r w:rsidRPr="00952A5F">
              <w:rPr>
                <w:noProof/>
                <w:webHidden/>
              </w:rPr>
              <w:t>33</w:t>
            </w:r>
            <w:r w:rsidRPr="00952A5F">
              <w:rPr>
                <w:noProof/>
                <w:webHidden/>
              </w:rPr>
              <w:fldChar w:fldCharType="end"/>
            </w:r>
          </w:hyperlink>
        </w:p>
        <w:p w14:paraId="3ED77600" w14:textId="77777777" w:rsidR="00952A5F" w:rsidRPr="00952A5F" w:rsidRDefault="00952A5F">
          <w:pPr>
            <w:pStyle w:val="13"/>
            <w:tabs>
              <w:tab w:val="right" w:leader="dot" w:pos="9338"/>
            </w:tabs>
            <w:rPr>
              <w:rFonts w:asciiTheme="minorHAnsi" w:eastAsiaTheme="minorEastAsia" w:hAnsiTheme="minorHAnsi" w:cstheme="minorBidi"/>
              <w:noProof/>
              <w:sz w:val="22"/>
              <w:szCs w:val="22"/>
              <w:lang w:eastAsia="uk-UA"/>
            </w:rPr>
          </w:pPr>
          <w:hyperlink w:anchor="_Toc27248400" w:history="1">
            <w:r w:rsidRPr="00952A5F">
              <w:rPr>
                <w:rStyle w:val="afa"/>
                <w:bCs/>
                <w:noProof/>
              </w:rPr>
              <w:t>ПРОЕКТУВАННЯ ДОДАТКУ</w:t>
            </w:r>
            <w:r w:rsidRPr="00952A5F">
              <w:rPr>
                <w:noProof/>
                <w:webHidden/>
              </w:rPr>
              <w:tab/>
            </w:r>
            <w:r w:rsidRPr="00952A5F">
              <w:rPr>
                <w:noProof/>
                <w:webHidden/>
              </w:rPr>
              <w:fldChar w:fldCharType="begin"/>
            </w:r>
            <w:r w:rsidRPr="00952A5F">
              <w:rPr>
                <w:noProof/>
                <w:webHidden/>
              </w:rPr>
              <w:instrText xml:space="preserve"> PAGEREF _Toc27248400 \h </w:instrText>
            </w:r>
            <w:r w:rsidRPr="00952A5F">
              <w:rPr>
                <w:noProof/>
                <w:webHidden/>
              </w:rPr>
            </w:r>
            <w:r w:rsidRPr="00952A5F">
              <w:rPr>
                <w:noProof/>
                <w:webHidden/>
              </w:rPr>
              <w:fldChar w:fldCharType="separate"/>
            </w:r>
            <w:r w:rsidRPr="00952A5F">
              <w:rPr>
                <w:noProof/>
                <w:webHidden/>
              </w:rPr>
              <w:t>33</w:t>
            </w:r>
            <w:r w:rsidRPr="00952A5F">
              <w:rPr>
                <w:noProof/>
                <w:webHidden/>
              </w:rPr>
              <w:fldChar w:fldCharType="end"/>
            </w:r>
          </w:hyperlink>
        </w:p>
        <w:p w14:paraId="6AD6BBBC" w14:textId="77777777" w:rsidR="00952A5F" w:rsidRPr="00952A5F" w:rsidRDefault="00952A5F">
          <w:pPr>
            <w:pStyle w:val="22"/>
            <w:tabs>
              <w:tab w:val="right" w:leader="dot" w:pos="9338"/>
            </w:tabs>
            <w:rPr>
              <w:rFonts w:asciiTheme="minorHAnsi" w:eastAsiaTheme="minorEastAsia" w:hAnsiTheme="minorHAnsi" w:cstheme="minorBidi"/>
              <w:noProof/>
              <w:sz w:val="22"/>
              <w:szCs w:val="22"/>
              <w:lang w:eastAsia="uk-UA"/>
            </w:rPr>
          </w:pPr>
          <w:hyperlink w:anchor="_Toc27248401" w:history="1">
            <w:r w:rsidRPr="00952A5F">
              <w:rPr>
                <w:rStyle w:val="afa"/>
                <w:bCs/>
                <w:noProof/>
              </w:rPr>
              <w:t>2.1. Опис предметної області</w:t>
            </w:r>
            <w:r w:rsidRPr="00952A5F">
              <w:rPr>
                <w:noProof/>
                <w:webHidden/>
              </w:rPr>
              <w:tab/>
            </w:r>
            <w:r w:rsidRPr="00952A5F">
              <w:rPr>
                <w:noProof/>
                <w:webHidden/>
              </w:rPr>
              <w:fldChar w:fldCharType="begin"/>
            </w:r>
            <w:r w:rsidRPr="00952A5F">
              <w:rPr>
                <w:noProof/>
                <w:webHidden/>
              </w:rPr>
              <w:instrText xml:space="preserve"> PAGEREF _Toc27248401 \h </w:instrText>
            </w:r>
            <w:r w:rsidRPr="00952A5F">
              <w:rPr>
                <w:noProof/>
                <w:webHidden/>
              </w:rPr>
            </w:r>
            <w:r w:rsidRPr="00952A5F">
              <w:rPr>
                <w:noProof/>
                <w:webHidden/>
              </w:rPr>
              <w:fldChar w:fldCharType="separate"/>
            </w:r>
            <w:r w:rsidRPr="00952A5F">
              <w:rPr>
                <w:noProof/>
                <w:webHidden/>
              </w:rPr>
              <w:t>33</w:t>
            </w:r>
            <w:r w:rsidRPr="00952A5F">
              <w:rPr>
                <w:noProof/>
                <w:webHidden/>
              </w:rPr>
              <w:fldChar w:fldCharType="end"/>
            </w:r>
          </w:hyperlink>
        </w:p>
        <w:p w14:paraId="4AECFE0D" w14:textId="77777777" w:rsidR="00952A5F" w:rsidRPr="00952A5F" w:rsidRDefault="00952A5F">
          <w:pPr>
            <w:pStyle w:val="22"/>
            <w:tabs>
              <w:tab w:val="right" w:leader="dot" w:pos="9338"/>
            </w:tabs>
            <w:rPr>
              <w:rFonts w:asciiTheme="minorHAnsi" w:eastAsiaTheme="minorEastAsia" w:hAnsiTheme="minorHAnsi" w:cstheme="minorBidi"/>
              <w:noProof/>
              <w:sz w:val="22"/>
              <w:szCs w:val="22"/>
              <w:lang w:eastAsia="uk-UA"/>
            </w:rPr>
          </w:pPr>
          <w:hyperlink w:anchor="_Toc27248402" w:history="1">
            <w:r w:rsidRPr="00952A5F">
              <w:rPr>
                <w:rStyle w:val="afa"/>
                <w:noProof/>
              </w:rPr>
              <w:t>2.2. Постановка задачі та розробка шляхів її вирішення</w:t>
            </w:r>
            <w:r w:rsidRPr="00952A5F">
              <w:rPr>
                <w:noProof/>
                <w:webHidden/>
              </w:rPr>
              <w:tab/>
            </w:r>
            <w:r w:rsidRPr="00952A5F">
              <w:rPr>
                <w:noProof/>
                <w:webHidden/>
              </w:rPr>
              <w:fldChar w:fldCharType="begin"/>
            </w:r>
            <w:r w:rsidRPr="00952A5F">
              <w:rPr>
                <w:noProof/>
                <w:webHidden/>
              </w:rPr>
              <w:instrText xml:space="preserve"> PAGEREF _Toc27248402 \h </w:instrText>
            </w:r>
            <w:r w:rsidRPr="00952A5F">
              <w:rPr>
                <w:noProof/>
                <w:webHidden/>
              </w:rPr>
            </w:r>
            <w:r w:rsidRPr="00952A5F">
              <w:rPr>
                <w:noProof/>
                <w:webHidden/>
              </w:rPr>
              <w:fldChar w:fldCharType="separate"/>
            </w:r>
            <w:r w:rsidRPr="00952A5F">
              <w:rPr>
                <w:noProof/>
                <w:webHidden/>
              </w:rPr>
              <w:t>34</w:t>
            </w:r>
            <w:r w:rsidRPr="00952A5F">
              <w:rPr>
                <w:noProof/>
                <w:webHidden/>
              </w:rPr>
              <w:fldChar w:fldCharType="end"/>
            </w:r>
          </w:hyperlink>
        </w:p>
        <w:p w14:paraId="00DB2227" w14:textId="77777777" w:rsidR="00952A5F" w:rsidRPr="00952A5F" w:rsidRDefault="00952A5F">
          <w:pPr>
            <w:pStyle w:val="22"/>
            <w:tabs>
              <w:tab w:val="right" w:leader="dot" w:pos="9338"/>
            </w:tabs>
            <w:rPr>
              <w:rFonts w:asciiTheme="minorHAnsi" w:eastAsiaTheme="minorEastAsia" w:hAnsiTheme="minorHAnsi" w:cstheme="minorBidi"/>
              <w:noProof/>
              <w:sz w:val="22"/>
              <w:szCs w:val="22"/>
              <w:lang w:eastAsia="uk-UA"/>
            </w:rPr>
          </w:pPr>
          <w:hyperlink w:anchor="_Toc27248403" w:history="1">
            <w:r w:rsidRPr="00952A5F">
              <w:rPr>
                <w:rStyle w:val="afa"/>
                <w:bCs/>
                <w:noProof/>
              </w:rPr>
              <w:t>2.3. Визначення вимог і завдань</w:t>
            </w:r>
            <w:r w:rsidRPr="00952A5F">
              <w:rPr>
                <w:noProof/>
                <w:webHidden/>
              </w:rPr>
              <w:tab/>
            </w:r>
            <w:r w:rsidRPr="00952A5F">
              <w:rPr>
                <w:noProof/>
                <w:webHidden/>
              </w:rPr>
              <w:fldChar w:fldCharType="begin"/>
            </w:r>
            <w:r w:rsidRPr="00952A5F">
              <w:rPr>
                <w:noProof/>
                <w:webHidden/>
              </w:rPr>
              <w:instrText xml:space="preserve"> PAGEREF _Toc27248403 \h </w:instrText>
            </w:r>
            <w:r w:rsidRPr="00952A5F">
              <w:rPr>
                <w:noProof/>
                <w:webHidden/>
              </w:rPr>
            </w:r>
            <w:r w:rsidRPr="00952A5F">
              <w:rPr>
                <w:noProof/>
                <w:webHidden/>
              </w:rPr>
              <w:fldChar w:fldCharType="separate"/>
            </w:r>
            <w:r w:rsidRPr="00952A5F">
              <w:rPr>
                <w:noProof/>
                <w:webHidden/>
              </w:rPr>
              <w:t>39</w:t>
            </w:r>
            <w:r w:rsidRPr="00952A5F">
              <w:rPr>
                <w:noProof/>
                <w:webHidden/>
              </w:rPr>
              <w:fldChar w:fldCharType="end"/>
            </w:r>
          </w:hyperlink>
        </w:p>
        <w:p w14:paraId="71B9D515" w14:textId="77777777" w:rsidR="00952A5F" w:rsidRPr="00952A5F" w:rsidRDefault="00952A5F">
          <w:pPr>
            <w:pStyle w:val="22"/>
            <w:tabs>
              <w:tab w:val="right" w:leader="dot" w:pos="9338"/>
            </w:tabs>
            <w:rPr>
              <w:rFonts w:asciiTheme="minorHAnsi" w:eastAsiaTheme="minorEastAsia" w:hAnsiTheme="minorHAnsi" w:cstheme="minorBidi"/>
              <w:noProof/>
              <w:sz w:val="22"/>
              <w:szCs w:val="22"/>
              <w:lang w:eastAsia="uk-UA"/>
            </w:rPr>
          </w:pPr>
          <w:hyperlink w:anchor="_Toc27248404" w:history="1">
            <w:r w:rsidRPr="00952A5F">
              <w:rPr>
                <w:rStyle w:val="afa"/>
                <w:bCs/>
                <w:noProof/>
              </w:rPr>
              <w:t>2.4. Опис функціоналу додатку</w:t>
            </w:r>
            <w:r w:rsidRPr="00952A5F">
              <w:rPr>
                <w:noProof/>
                <w:webHidden/>
              </w:rPr>
              <w:tab/>
            </w:r>
            <w:r w:rsidRPr="00952A5F">
              <w:rPr>
                <w:noProof/>
                <w:webHidden/>
              </w:rPr>
              <w:fldChar w:fldCharType="begin"/>
            </w:r>
            <w:r w:rsidRPr="00952A5F">
              <w:rPr>
                <w:noProof/>
                <w:webHidden/>
              </w:rPr>
              <w:instrText xml:space="preserve"> PAGEREF _Toc27248404 \h </w:instrText>
            </w:r>
            <w:r w:rsidRPr="00952A5F">
              <w:rPr>
                <w:noProof/>
                <w:webHidden/>
              </w:rPr>
            </w:r>
            <w:r w:rsidRPr="00952A5F">
              <w:rPr>
                <w:noProof/>
                <w:webHidden/>
              </w:rPr>
              <w:fldChar w:fldCharType="separate"/>
            </w:r>
            <w:r w:rsidRPr="00952A5F">
              <w:rPr>
                <w:noProof/>
                <w:webHidden/>
              </w:rPr>
              <w:t>39</w:t>
            </w:r>
            <w:r w:rsidRPr="00952A5F">
              <w:rPr>
                <w:noProof/>
                <w:webHidden/>
              </w:rPr>
              <w:fldChar w:fldCharType="end"/>
            </w:r>
          </w:hyperlink>
        </w:p>
        <w:p w14:paraId="01307933" w14:textId="77777777" w:rsidR="00952A5F" w:rsidRPr="00952A5F" w:rsidRDefault="00952A5F">
          <w:pPr>
            <w:pStyle w:val="22"/>
            <w:tabs>
              <w:tab w:val="right" w:leader="dot" w:pos="9338"/>
            </w:tabs>
            <w:rPr>
              <w:rFonts w:asciiTheme="minorHAnsi" w:eastAsiaTheme="minorEastAsia" w:hAnsiTheme="minorHAnsi" w:cstheme="minorBidi"/>
              <w:noProof/>
              <w:sz w:val="22"/>
              <w:szCs w:val="22"/>
              <w:lang w:eastAsia="uk-UA"/>
            </w:rPr>
          </w:pPr>
          <w:hyperlink w:anchor="_Toc27248405" w:history="1">
            <w:r w:rsidRPr="00952A5F">
              <w:rPr>
                <w:rStyle w:val="afa"/>
                <w:bCs/>
                <w:noProof/>
              </w:rPr>
              <w:t>2.5. Прецеденти</w:t>
            </w:r>
            <w:r w:rsidRPr="00952A5F">
              <w:rPr>
                <w:noProof/>
                <w:webHidden/>
              </w:rPr>
              <w:tab/>
            </w:r>
            <w:r w:rsidRPr="00952A5F">
              <w:rPr>
                <w:noProof/>
                <w:webHidden/>
              </w:rPr>
              <w:fldChar w:fldCharType="begin"/>
            </w:r>
            <w:r w:rsidRPr="00952A5F">
              <w:rPr>
                <w:noProof/>
                <w:webHidden/>
              </w:rPr>
              <w:instrText xml:space="preserve"> PAGEREF _Toc27248405 \h </w:instrText>
            </w:r>
            <w:r w:rsidRPr="00952A5F">
              <w:rPr>
                <w:noProof/>
                <w:webHidden/>
              </w:rPr>
            </w:r>
            <w:r w:rsidRPr="00952A5F">
              <w:rPr>
                <w:noProof/>
                <w:webHidden/>
              </w:rPr>
              <w:fldChar w:fldCharType="separate"/>
            </w:r>
            <w:r w:rsidRPr="00952A5F">
              <w:rPr>
                <w:noProof/>
                <w:webHidden/>
              </w:rPr>
              <w:t>40</w:t>
            </w:r>
            <w:r w:rsidRPr="00952A5F">
              <w:rPr>
                <w:noProof/>
                <w:webHidden/>
              </w:rPr>
              <w:fldChar w:fldCharType="end"/>
            </w:r>
          </w:hyperlink>
        </w:p>
        <w:p w14:paraId="3BA64E34" w14:textId="77777777" w:rsidR="00952A5F" w:rsidRPr="00952A5F" w:rsidRDefault="00952A5F">
          <w:pPr>
            <w:pStyle w:val="33"/>
            <w:tabs>
              <w:tab w:val="right" w:leader="dot" w:pos="9338"/>
            </w:tabs>
            <w:rPr>
              <w:rFonts w:asciiTheme="minorHAnsi" w:eastAsiaTheme="minorEastAsia" w:hAnsiTheme="minorHAnsi" w:cstheme="minorBidi"/>
              <w:noProof/>
              <w:sz w:val="22"/>
              <w:szCs w:val="22"/>
              <w:lang w:eastAsia="uk-UA"/>
            </w:rPr>
          </w:pPr>
          <w:hyperlink w:anchor="_Toc27248406" w:history="1">
            <w:r w:rsidRPr="00952A5F">
              <w:rPr>
                <w:rStyle w:val="afa"/>
                <w:bCs/>
                <w:noProof/>
              </w:rPr>
              <w:t>2.5.1. Завантажити зображення</w:t>
            </w:r>
            <w:r w:rsidRPr="00952A5F">
              <w:rPr>
                <w:noProof/>
                <w:webHidden/>
              </w:rPr>
              <w:tab/>
            </w:r>
            <w:r w:rsidRPr="00952A5F">
              <w:rPr>
                <w:noProof/>
                <w:webHidden/>
              </w:rPr>
              <w:fldChar w:fldCharType="begin"/>
            </w:r>
            <w:r w:rsidRPr="00952A5F">
              <w:rPr>
                <w:noProof/>
                <w:webHidden/>
              </w:rPr>
              <w:instrText xml:space="preserve"> PAGEREF _Toc27248406 \h </w:instrText>
            </w:r>
            <w:r w:rsidRPr="00952A5F">
              <w:rPr>
                <w:noProof/>
                <w:webHidden/>
              </w:rPr>
            </w:r>
            <w:r w:rsidRPr="00952A5F">
              <w:rPr>
                <w:noProof/>
                <w:webHidden/>
              </w:rPr>
              <w:fldChar w:fldCharType="separate"/>
            </w:r>
            <w:r w:rsidRPr="00952A5F">
              <w:rPr>
                <w:noProof/>
                <w:webHidden/>
              </w:rPr>
              <w:t>42</w:t>
            </w:r>
            <w:r w:rsidRPr="00952A5F">
              <w:rPr>
                <w:noProof/>
                <w:webHidden/>
              </w:rPr>
              <w:fldChar w:fldCharType="end"/>
            </w:r>
          </w:hyperlink>
        </w:p>
        <w:p w14:paraId="7612EEF7" w14:textId="77777777" w:rsidR="00952A5F" w:rsidRPr="00952A5F" w:rsidRDefault="00952A5F">
          <w:pPr>
            <w:pStyle w:val="33"/>
            <w:tabs>
              <w:tab w:val="right" w:leader="dot" w:pos="9338"/>
            </w:tabs>
            <w:rPr>
              <w:rFonts w:asciiTheme="minorHAnsi" w:eastAsiaTheme="minorEastAsia" w:hAnsiTheme="minorHAnsi" w:cstheme="minorBidi"/>
              <w:noProof/>
              <w:sz w:val="22"/>
              <w:szCs w:val="22"/>
              <w:lang w:eastAsia="uk-UA"/>
            </w:rPr>
          </w:pPr>
          <w:hyperlink w:anchor="_Toc27248407" w:history="1">
            <w:r w:rsidRPr="00952A5F">
              <w:rPr>
                <w:rStyle w:val="afa"/>
                <w:bCs/>
                <w:noProof/>
              </w:rPr>
              <w:t>2.5.2. Розпізнати об’єкт на зображенні</w:t>
            </w:r>
            <w:r w:rsidRPr="00952A5F">
              <w:rPr>
                <w:noProof/>
                <w:webHidden/>
              </w:rPr>
              <w:tab/>
            </w:r>
            <w:r w:rsidRPr="00952A5F">
              <w:rPr>
                <w:noProof/>
                <w:webHidden/>
              </w:rPr>
              <w:fldChar w:fldCharType="begin"/>
            </w:r>
            <w:r w:rsidRPr="00952A5F">
              <w:rPr>
                <w:noProof/>
                <w:webHidden/>
              </w:rPr>
              <w:instrText xml:space="preserve"> PAGEREF _Toc27248407 \h </w:instrText>
            </w:r>
            <w:r w:rsidRPr="00952A5F">
              <w:rPr>
                <w:noProof/>
                <w:webHidden/>
              </w:rPr>
            </w:r>
            <w:r w:rsidRPr="00952A5F">
              <w:rPr>
                <w:noProof/>
                <w:webHidden/>
              </w:rPr>
              <w:fldChar w:fldCharType="separate"/>
            </w:r>
            <w:r w:rsidRPr="00952A5F">
              <w:rPr>
                <w:noProof/>
                <w:webHidden/>
              </w:rPr>
              <w:t>43</w:t>
            </w:r>
            <w:r w:rsidRPr="00952A5F">
              <w:rPr>
                <w:noProof/>
                <w:webHidden/>
              </w:rPr>
              <w:fldChar w:fldCharType="end"/>
            </w:r>
          </w:hyperlink>
        </w:p>
        <w:p w14:paraId="4F66695F" w14:textId="77777777" w:rsidR="00952A5F" w:rsidRPr="00952A5F" w:rsidRDefault="00952A5F">
          <w:pPr>
            <w:pStyle w:val="33"/>
            <w:tabs>
              <w:tab w:val="right" w:leader="dot" w:pos="9338"/>
            </w:tabs>
            <w:rPr>
              <w:rFonts w:asciiTheme="minorHAnsi" w:eastAsiaTheme="minorEastAsia" w:hAnsiTheme="minorHAnsi" w:cstheme="minorBidi"/>
              <w:noProof/>
              <w:sz w:val="22"/>
              <w:szCs w:val="22"/>
              <w:lang w:eastAsia="uk-UA"/>
            </w:rPr>
          </w:pPr>
          <w:hyperlink w:anchor="_Toc27248408" w:history="1">
            <w:r w:rsidRPr="00952A5F">
              <w:rPr>
                <w:rStyle w:val="afa"/>
                <w:bCs/>
                <w:noProof/>
              </w:rPr>
              <w:t>2.5.3. Додати ефект на розпізнаний об’єкт</w:t>
            </w:r>
            <w:r w:rsidRPr="00952A5F">
              <w:rPr>
                <w:noProof/>
                <w:webHidden/>
              </w:rPr>
              <w:tab/>
            </w:r>
            <w:r w:rsidRPr="00952A5F">
              <w:rPr>
                <w:noProof/>
                <w:webHidden/>
              </w:rPr>
              <w:fldChar w:fldCharType="begin"/>
            </w:r>
            <w:r w:rsidRPr="00952A5F">
              <w:rPr>
                <w:noProof/>
                <w:webHidden/>
              </w:rPr>
              <w:instrText xml:space="preserve"> PAGEREF _Toc27248408 \h </w:instrText>
            </w:r>
            <w:r w:rsidRPr="00952A5F">
              <w:rPr>
                <w:noProof/>
                <w:webHidden/>
              </w:rPr>
            </w:r>
            <w:r w:rsidRPr="00952A5F">
              <w:rPr>
                <w:noProof/>
                <w:webHidden/>
              </w:rPr>
              <w:fldChar w:fldCharType="separate"/>
            </w:r>
            <w:r w:rsidRPr="00952A5F">
              <w:rPr>
                <w:noProof/>
                <w:webHidden/>
              </w:rPr>
              <w:t>44</w:t>
            </w:r>
            <w:r w:rsidRPr="00952A5F">
              <w:rPr>
                <w:noProof/>
                <w:webHidden/>
              </w:rPr>
              <w:fldChar w:fldCharType="end"/>
            </w:r>
          </w:hyperlink>
        </w:p>
        <w:p w14:paraId="26E5543B" w14:textId="77777777" w:rsidR="00952A5F" w:rsidRPr="00952A5F" w:rsidRDefault="00952A5F">
          <w:pPr>
            <w:pStyle w:val="33"/>
            <w:tabs>
              <w:tab w:val="right" w:leader="dot" w:pos="9338"/>
            </w:tabs>
            <w:rPr>
              <w:rFonts w:asciiTheme="minorHAnsi" w:eastAsiaTheme="minorEastAsia" w:hAnsiTheme="minorHAnsi" w:cstheme="minorBidi"/>
              <w:noProof/>
              <w:sz w:val="22"/>
              <w:szCs w:val="22"/>
              <w:lang w:eastAsia="uk-UA"/>
            </w:rPr>
          </w:pPr>
          <w:hyperlink w:anchor="_Toc27248409" w:history="1">
            <w:r w:rsidRPr="00952A5F">
              <w:rPr>
                <w:rStyle w:val="afa"/>
                <w:bCs/>
                <w:noProof/>
              </w:rPr>
              <w:t>2.5.4. Відмінити додання ефекту</w:t>
            </w:r>
            <w:r w:rsidRPr="00952A5F">
              <w:rPr>
                <w:noProof/>
                <w:webHidden/>
              </w:rPr>
              <w:tab/>
            </w:r>
            <w:r w:rsidRPr="00952A5F">
              <w:rPr>
                <w:noProof/>
                <w:webHidden/>
              </w:rPr>
              <w:fldChar w:fldCharType="begin"/>
            </w:r>
            <w:r w:rsidRPr="00952A5F">
              <w:rPr>
                <w:noProof/>
                <w:webHidden/>
              </w:rPr>
              <w:instrText xml:space="preserve"> PAGEREF _Toc27248409 \h </w:instrText>
            </w:r>
            <w:r w:rsidRPr="00952A5F">
              <w:rPr>
                <w:noProof/>
                <w:webHidden/>
              </w:rPr>
            </w:r>
            <w:r w:rsidRPr="00952A5F">
              <w:rPr>
                <w:noProof/>
                <w:webHidden/>
              </w:rPr>
              <w:fldChar w:fldCharType="separate"/>
            </w:r>
            <w:r w:rsidRPr="00952A5F">
              <w:rPr>
                <w:noProof/>
                <w:webHidden/>
              </w:rPr>
              <w:t>45</w:t>
            </w:r>
            <w:r w:rsidRPr="00952A5F">
              <w:rPr>
                <w:noProof/>
                <w:webHidden/>
              </w:rPr>
              <w:fldChar w:fldCharType="end"/>
            </w:r>
          </w:hyperlink>
        </w:p>
        <w:p w14:paraId="46DD126E" w14:textId="77777777" w:rsidR="00952A5F" w:rsidRPr="00952A5F" w:rsidRDefault="00952A5F">
          <w:pPr>
            <w:pStyle w:val="33"/>
            <w:tabs>
              <w:tab w:val="right" w:leader="dot" w:pos="9338"/>
            </w:tabs>
            <w:rPr>
              <w:rFonts w:asciiTheme="minorHAnsi" w:eastAsiaTheme="minorEastAsia" w:hAnsiTheme="minorHAnsi" w:cstheme="minorBidi"/>
              <w:noProof/>
              <w:sz w:val="22"/>
              <w:szCs w:val="22"/>
              <w:lang w:eastAsia="uk-UA"/>
            </w:rPr>
          </w:pPr>
          <w:hyperlink w:anchor="_Toc27248410" w:history="1">
            <w:r w:rsidRPr="00952A5F">
              <w:rPr>
                <w:rStyle w:val="afa"/>
                <w:bCs/>
                <w:noProof/>
              </w:rPr>
              <w:t>2.5.5. Відмінити додання усіх ефектів</w:t>
            </w:r>
            <w:r w:rsidRPr="00952A5F">
              <w:rPr>
                <w:noProof/>
                <w:webHidden/>
              </w:rPr>
              <w:tab/>
            </w:r>
            <w:r w:rsidRPr="00952A5F">
              <w:rPr>
                <w:noProof/>
                <w:webHidden/>
              </w:rPr>
              <w:fldChar w:fldCharType="begin"/>
            </w:r>
            <w:r w:rsidRPr="00952A5F">
              <w:rPr>
                <w:noProof/>
                <w:webHidden/>
              </w:rPr>
              <w:instrText xml:space="preserve"> PAGEREF _Toc27248410 \h </w:instrText>
            </w:r>
            <w:r w:rsidRPr="00952A5F">
              <w:rPr>
                <w:noProof/>
                <w:webHidden/>
              </w:rPr>
            </w:r>
            <w:r w:rsidRPr="00952A5F">
              <w:rPr>
                <w:noProof/>
                <w:webHidden/>
              </w:rPr>
              <w:fldChar w:fldCharType="separate"/>
            </w:r>
            <w:r w:rsidRPr="00952A5F">
              <w:rPr>
                <w:noProof/>
                <w:webHidden/>
              </w:rPr>
              <w:t>46</w:t>
            </w:r>
            <w:r w:rsidRPr="00952A5F">
              <w:rPr>
                <w:noProof/>
                <w:webHidden/>
              </w:rPr>
              <w:fldChar w:fldCharType="end"/>
            </w:r>
          </w:hyperlink>
        </w:p>
        <w:p w14:paraId="2A18EC3D" w14:textId="77777777" w:rsidR="00952A5F" w:rsidRPr="00952A5F" w:rsidRDefault="00952A5F">
          <w:pPr>
            <w:pStyle w:val="22"/>
            <w:tabs>
              <w:tab w:val="right" w:leader="dot" w:pos="9338"/>
            </w:tabs>
            <w:rPr>
              <w:rFonts w:asciiTheme="minorHAnsi" w:eastAsiaTheme="minorEastAsia" w:hAnsiTheme="minorHAnsi" w:cstheme="minorBidi"/>
              <w:noProof/>
              <w:sz w:val="22"/>
              <w:szCs w:val="22"/>
              <w:lang w:eastAsia="uk-UA"/>
            </w:rPr>
          </w:pPr>
          <w:hyperlink w:anchor="_Toc27248411" w:history="1">
            <w:r w:rsidRPr="00952A5F">
              <w:rPr>
                <w:rStyle w:val="afa"/>
                <w:bCs/>
                <w:noProof/>
              </w:rPr>
              <w:t>2.6. Концептуальна діаграма класів структури даних</w:t>
            </w:r>
            <w:r w:rsidRPr="00952A5F">
              <w:rPr>
                <w:noProof/>
                <w:webHidden/>
              </w:rPr>
              <w:tab/>
            </w:r>
            <w:r w:rsidRPr="00952A5F">
              <w:rPr>
                <w:noProof/>
                <w:webHidden/>
              </w:rPr>
              <w:fldChar w:fldCharType="begin"/>
            </w:r>
            <w:r w:rsidRPr="00952A5F">
              <w:rPr>
                <w:noProof/>
                <w:webHidden/>
              </w:rPr>
              <w:instrText xml:space="preserve"> PAGEREF _Toc27248411 \h </w:instrText>
            </w:r>
            <w:r w:rsidRPr="00952A5F">
              <w:rPr>
                <w:noProof/>
                <w:webHidden/>
              </w:rPr>
            </w:r>
            <w:r w:rsidRPr="00952A5F">
              <w:rPr>
                <w:noProof/>
                <w:webHidden/>
              </w:rPr>
              <w:fldChar w:fldCharType="separate"/>
            </w:r>
            <w:r w:rsidRPr="00952A5F">
              <w:rPr>
                <w:noProof/>
                <w:webHidden/>
              </w:rPr>
              <w:t>47</w:t>
            </w:r>
            <w:r w:rsidRPr="00952A5F">
              <w:rPr>
                <w:noProof/>
                <w:webHidden/>
              </w:rPr>
              <w:fldChar w:fldCharType="end"/>
            </w:r>
          </w:hyperlink>
        </w:p>
        <w:p w14:paraId="192BB7AE" w14:textId="77777777" w:rsidR="00952A5F" w:rsidRPr="00952A5F" w:rsidRDefault="00952A5F">
          <w:pPr>
            <w:pStyle w:val="22"/>
            <w:tabs>
              <w:tab w:val="right" w:leader="dot" w:pos="9338"/>
            </w:tabs>
            <w:rPr>
              <w:rFonts w:asciiTheme="minorHAnsi" w:eastAsiaTheme="minorEastAsia" w:hAnsiTheme="minorHAnsi" w:cstheme="minorBidi"/>
              <w:noProof/>
              <w:sz w:val="22"/>
              <w:szCs w:val="22"/>
              <w:lang w:eastAsia="uk-UA"/>
            </w:rPr>
          </w:pPr>
          <w:hyperlink w:anchor="_Toc27248412" w:history="1">
            <w:r w:rsidRPr="00952A5F">
              <w:rPr>
                <w:rStyle w:val="afa"/>
                <w:bCs/>
                <w:noProof/>
              </w:rPr>
              <w:t>2.7. Проектування графічного інтерфейсу</w:t>
            </w:r>
            <w:r w:rsidRPr="00952A5F">
              <w:rPr>
                <w:noProof/>
                <w:webHidden/>
              </w:rPr>
              <w:tab/>
            </w:r>
            <w:r w:rsidRPr="00952A5F">
              <w:rPr>
                <w:noProof/>
                <w:webHidden/>
              </w:rPr>
              <w:fldChar w:fldCharType="begin"/>
            </w:r>
            <w:r w:rsidRPr="00952A5F">
              <w:rPr>
                <w:noProof/>
                <w:webHidden/>
              </w:rPr>
              <w:instrText xml:space="preserve"> PAGEREF _Toc27248412 \h </w:instrText>
            </w:r>
            <w:r w:rsidRPr="00952A5F">
              <w:rPr>
                <w:noProof/>
                <w:webHidden/>
              </w:rPr>
            </w:r>
            <w:r w:rsidRPr="00952A5F">
              <w:rPr>
                <w:noProof/>
                <w:webHidden/>
              </w:rPr>
              <w:fldChar w:fldCharType="separate"/>
            </w:r>
            <w:r w:rsidRPr="00952A5F">
              <w:rPr>
                <w:noProof/>
                <w:webHidden/>
              </w:rPr>
              <w:t>48</w:t>
            </w:r>
            <w:r w:rsidRPr="00952A5F">
              <w:rPr>
                <w:noProof/>
                <w:webHidden/>
              </w:rPr>
              <w:fldChar w:fldCharType="end"/>
            </w:r>
          </w:hyperlink>
        </w:p>
        <w:p w14:paraId="3D3247AE" w14:textId="77777777" w:rsidR="00952A5F" w:rsidRPr="00952A5F" w:rsidRDefault="00952A5F">
          <w:pPr>
            <w:pStyle w:val="13"/>
            <w:tabs>
              <w:tab w:val="right" w:leader="dot" w:pos="9338"/>
            </w:tabs>
            <w:rPr>
              <w:rFonts w:asciiTheme="minorHAnsi" w:eastAsiaTheme="minorEastAsia" w:hAnsiTheme="minorHAnsi" w:cstheme="minorBidi"/>
              <w:noProof/>
              <w:sz w:val="22"/>
              <w:szCs w:val="22"/>
              <w:lang w:eastAsia="uk-UA"/>
            </w:rPr>
          </w:pPr>
          <w:hyperlink w:anchor="_Toc27248413" w:history="1">
            <w:r w:rsidRPr="00952A5F">
              <w:rPr>
                <w:rStyle w:val="afa"/>
                <w:bCs/>
                <w:noProof/>
              </w:rPr>
              <w:t>ВИСНОВОК ДО РОЗДІЛУ 2</w:t>
            </w:r>
            <w:r w:rsidRPr="00952A5F">
              <w:rPr>
                <w:noProof/>
                <w:webHidden/>
              </w:rPr>
              <w:tab/>
            </w:r>
            <w:r w:rsidRPr="00952A5F">
              <w:rPr>
                <w:noProof/>
                <w:webHidden/>
              </w:rPr>
              <w:fldChar w:fldCharType="begin"/>
            </w:r>
            <w:r w:rsidRPr="00952A5F">
              <w:rPr>
                <w:noProof/>
                <w:webHidden/>
              </w:rPr>
              <w:instrText xml:space="preserve"> PAGEREF _Toc27248413 \h </w:instrText>
            </w:r>
            <w:r w:rsidRPr="00952A5F">
              <w:rPr>
                <w:noProof/>
                <w:webHidden/>
              </w:rPr>
            </w:r>
            <w:r w:rsidRPr="00952A5F">
              <w:rPr>
                <w:noProof/>
                <w:webHidden/>
              </w:rPr>
              <w:fldChar w:fldCharType="separate"/>
            </w:r>
            <w:r w:rsidRPr="00952A5F">
              <w:rPr>
                <w:noProof/>
                <w:webHidden/>
              </w:rPr>
              <w:t>49</w:t>
            </w:r>
            <w:r w:rsidRPr="00952A5F">
              <w:rPr>
                <w:noProof/>
                <w:webHidden/>
              </w:rPr>
              <w:fldChar w:fldCharType="end"/>
            </w:r>
          </w:hyperlink>
        </w:p>
        <w:p w14:paraId="4CF4C443" w14:textId="77777777" w:rsidR="00952A5F" w:rsidRPr="00952A5F" w:rsidRDefault="00952A5F">
          <w:pPr>
            <w:pStyle w:val="13"/>
            <w:tabs>
              <w:tab w:val="right" w:leader="dot" w:pos="9338"/>
            </w:tabs>
            <w:rPr>
              <w:rFonts w:asciiTheme="minorHAnsi" w:eastAsiaTheme="minorEastAsia" w:hAnsiTheme="minorHAnsi" w:cstheme="minorBidi"/>
              <w:noProof/>
              <w:sz w:val="22"/>
              <w:szCs w:val="22"/>
              <w:lang w:eastAsia="uk-UA"/>
            </w:rPr>
          </w:pPr>
          <w:hyperlink w:anchor="_Toc27248414" w:history="1">
            <w:r w:rsidRPr="00952A5F">
              <w:rPr>
                <w:rStyle w:val="afa"/>
                <w:bCs/>
                <w:noProof/>
              </w:rPr>
              <w:t>РОЗДІЛ 3</w:t>
            </w:r>
            <w:r w:rsidRPr="00952A5F">
              <w:rPr>
                <w:noProof/>
                <w:webHidden/>
              </w:rPr>
              <w:tab/>
            </w:r>
            <w:r w:rsidRPr="00952A5F">
              <w:rPr>
                <w:noProof/>
                <w:webHidden/>
              </w:rPr>
              <w:fldChar w:fldCharType="begin"/>
            </w:r>
            <w:r w:rsidRPr="00952A5F">
              <w:rPr>
                <w:noProof/>
                <w:webHidden/>
              </w:rPr>
              <w:instrText xml:space="preserve"> PAGEREF _Toc27248414 \h </w:instrText>
            </w:r>
            <w:r w:rsidRPr="00952A5F">
              <w:rPr>
                <w:noProof/>
                <w:webHidden/>
              </w:rPr>
            </w:r>
            <w:r w:rsidRPr="00952A5F">
              <w:rPr>
                <w:noProof/>
                <w:webHidden/>
              </w:rPr>
              <w:fldChar w:fldCharType="separate"/>
            </w:r>
            <w:r w:rsidRPr="00952A5F">
              <w:rPr>
                <w:noProof/>
                <w:webHidden/>
              </w:rPr>
              <w:t>50</w:t>
            </w:r>
            <w:r w:rsidRPr="00952A5F">
              <w:rPr>
                <w:noProof/>
                <w:webHidden/>
              </w:rPr>
              <w:fldChar w:fldCharType="end"/>
            </w:r>
          </w:hyperlink>
        </w:p>
        <w:p w14:paraId="651A2750" w14:textId="77777777" w:rsidR="00952A5F" w:rsidRPr="00952A5F" w:rsidRDefault="00952A5F">
          <w:pPr>
            <w:pStyle w:val="13"/>
            <w:tabs>
              <w:tab w:val="right" w:leader="dot" w:pos="9338"/>
            </w:tabs>
            <w:rPr>
              <w:rFonts w:asciiTheme="minorHAnsi" w:eastAsiaTheme="minorEastAsia" w:hAnsiTheme="minorHAnsi" w:cstheme="minorBidi"/>
              <w:noProof/>
              <w:sz w:val="22"/>
              <w:szCs w:val="22"/>
              <w:lang w:eastAsia="uk-UA"/>
            </w:rPr>
          </w:pPr>
          <w:hyperlink w:anchor="_Toc27248415" w:history="1">
            <w:r w:rsidRPr="00952A5F">
              <w:rPr>
                <w:rStyle w:val="afa"/>
                <w:bCs/>
                <w:noProof/>
              </w:rPr>
              <w:t>РОЗРОБКА ДОДАТКУ</w:t>
            </w:r>
            <w:r w:rsidRPr="00952A5F">
              <w:rPr>
                <w:noProof/>
                <w:webHidden/>
              </w:rPr>
              <w:tab/>
            </w:r>
            <w:r w:rsidRPr="00952A5F">
              <w:rPr>
                <w:noProof/>
                <w:webHidden/>
              </w:rPr>
              <w:fldChar w:fldCharType="begin"/>
            </w:r>
            <w:r w:rsidRPr="00952A5F">
              <w:rPr>
                <w:noProof/>
                <w:webHidden/>
              </w:rPr>
              <w:instrText xml:space="preserve"> PAGEREF _Toc27248415 \h </w:instrText>
            </w:r>
            <w:r w:rsidRPr="00952A5F">
              <w:rPr>
                <w:noProof/>
                <w:webHidden/>
              </w:rPr>
            </w:r>
            <w:r w:rsidRPr="00952A5F">
              <w:rPr>
                <w:noProof/>
                <w:webHidden/>
              </w:rPr>
              <w:fldChar w:fldCharType="separate"/>
            </w:r>
            <w:r w:rsidRPr="00952A5F">
              <w:rPr>
                <w:noProof/>
                <w:webHidden/>
              </w:rPr>
              <w:t>50</w:t>
            </w:r>
            <w:r w:rsidRPr="00952A5F">
              <w:rPr>
                <w:noProof/>
                <w:webHidden/>
              </w:rPr>
              <w:fldChar w:fldCharType="end"/>
            </w:r>
          </w:hyperlink>
        </w:p>
        <w:p w14:paraId="37631443" w14:textId="77777777" w:rsidR="00952A5F" w:rsidRPr="00952A5F" w:rsidRDefault="00952A5F">
          <w:pPr>
            <w:pStyle w:val="22"/>
            <w:tabs>
              <w:tab w:val="right" w:leader="dot" w:pos="9338"/>
            </w:tabs>
            <w:rPr>
              <w:rFonts w:asciiTheme="minorHAnsi" w:eastAsiaTheme="minorEastAsia" w:hAnsiTheme="minorHAnsi" w:cstheme="minorBidi"/>
              <w:noProof/>
              <w:sz w:val="22"/>
              <w:szCs w:val="22"/>
              <w:lang w:eastAsia="uk-UA"/>
            </w:rPr>
          </w:pPr>
          <w:hyperlink w:anchor="_Toc27248416" w:history="1">
            <w:r w:rsidRPr="00952A5F">
              <w:rPr>
                <w:rStyle w:val="afa"/>
                <w:bCs/>
                <w:noProof/>
              </w:rPr>
              <w:t>3.1. Вибір технологій та їх обґрунтування</w:t>
            </w:r>
            <w:r w:rsidRPr="00952A5F">
              <w:rPr>
                <w:noProof/>
                <w:webHidden/>
              </w:rPr>
              <w:tab/>
            </w:r>
            <w:r w:rsidRPr="00952A5F">
              <w:rPr>
                <w:noProof/>
                <w:webHidden/>
              </w:rPr>
              <w:fldChar w:fldCharType="begin"/>
            </w:r>
            <w:r w:rsidRPr="00952A5F">
              <w:rPr>
                <w:noProof/>
                <w:webHidden/>
              </w:rPr>
              <w:instrText xml:space="preserve"> PAGEREF _Toc27248416 \h </w:instrText>
            </w:r>
            <w:r w:rsidRPr="00952A5F">
              <w:rPr>
                <w:noProof/>
                <w:webHidden/>
              </w:rPr>
            </w:r>
            <w:r w:rsidRPr="00952A5F">
              <w:rPr>
                <w:noProof/>
                <w:webHidden/>
              </w:rPr>
              <w:fldChar w:fldCharType="separate"/>
            </w:r>
            <w:r w:rsidRPr="00952A5F">
              <w:rPr>
                <w:noProof/>
                <w:webHidden/>
              </w:rPr>
              <w:t>50</w:t>
            </w:r>
            <w:r w:rsidRPr="00952A5F">
              <w:rPr>
                <w:noProof/>
                <w:webHidden/>
              </w:rPr>
              <w:fldChar w:fldCharType="end"/>
            </w:r>
          </w:hyperlink>
        </w:p>
        <w:p w14:paraId="6F0D0CE7" w14:textId="77777777" w:rsidR="00952A5F" w:rsidRPr="00952A5F" w:rsidRDefault="00952A5F">
          <w:pPr>
            <w:pStyle w:val="33"/>
            <w:tabs>
              <w:tab w:val="right" w:leader="dot" w:pos="9338"/>
            </w:tabs>
            <w:rPr>
              <w:rFonts w:asciiTheme="minorHAnsi" w:eastAsiaTheme="minorEastAsia" w:hAnsiTheme="minorHAnsi" w:cstheme="minorBidi"/>
              <w:noProof/>
              <w:sz w:val="22"/>
              <w:szCs w:val="22"/>
              <w:lang w:eastAsia="uk-UA"/>
            </w:rPr>
          </w:pPr>
          <w:hyperlink w:anchor="_Toc27248417" w:history="1">
            <w:r w:rsidRPr="00952A5F">
              <w:rPr>
                <w:rStyle w:val="afa"/>
                <w:bCs/>
                <w:noProof/>
              </w:rPr>
              <w:t>3.1.1. Вибір платформи для додатку</w:t>
            </w:r>
            <w:r w:rsidRPr="00952A5F">
              <w:rPr>
                <w:noProof/>
                <w:webHidden/>
              </w:rPr>
              <w:tab/>
            </w:r>
            <w:r w:rsidRPr="00952A5F">
              <w:rPr>
                <w:noProof/>
                <w:webHidden/>
              </w:rPr>
              <w:fldChar w:fldCharType="begin"/>
            </w:r>
            <w:r w:rsidRPr="00952A5F">
              <w:rPr>
                <w:noProof/>
                <w:webHidden/>
              </w:rPr>
              <w:instrText xml:space="preserve"> PAGEREF _Toc27248417 \h </w:instrText>
            </w:r>
            <w:r w:rsidRPr="00952A5F">
              <w:rPr>
                <w:noProof/>
                <w:webHidden/>
              </w:rPr>
            </w:r>
            <w:r w:rsidRPr="00952A5F">
              <w:rPr>
                <w:noProof/>
                <w:webHidden/>
              </w:rPr>
              <w:fldChar w:fldCharType="separate"/>
            </w:r>
            <w:r w:rsidRPr="00952A5F">
              <w:rPr>
                <w:noProof/>
                <w:webHidden/>
              </w:rPr>
              <w:t>50</w:t>
            </w:r>
            <w:r w:rsidRPr="00952A5F">
              <w:rPr>
                <w:noProof/>
                <w:webHidden/>
              </w:rPr>
              <w:fldChar w:fldCharType="end"/>
            </w:r>
          </w:hyperlink>
        </w:p>
        <w:p w14:paraId="62B4ED75" w14:textId="77777777" w:rsidR="00952A5F" w:rsidRPr="00952A5F" w:rsidRDefault="00952A5F">
          <w:pPr>
            <w:pStyle w:val="33"/>
            <w:tabs>
              <w:tab w:val="right" w:leader="dot" w:pos="9338"/>
            </w:tabs>
            <w:rPr>
              <w:rFonts w:asciiTheme="minorHAnsi" w:eastAsiaTheme="minorEastAsia" w:hAnsiTheme="minorHAnsi" w:cstheme="minorBidi"/>
              <w:noProof/>
              <w:sz w:val="22"/>
              <w:szCs w:val="22"/>
              <w:lang w:eastAsia="uk-UA"/>
            </w:rPr>
          </w:pPr>
          <w:hyperlink w:anchor="_Toc27248418" w:history="1">
            <w:r w:rsidRPr="00952A5F">
              <w:rPr>
                <w:rStyle w:val="afa"/>
                <w:bCs/>
                <w:noProof/>
              </w:rPr>
              <w:t>3.1.2. Вибір мінімальної версії системи для додатку</w:t>
            </w:r>
            <w:r w:rsidRPr="00952A5F">
              <w:rPr>
                <w:noProof/>
                <w:webHidden/>
              </w:rPr>
              <w:tab/>
            </w:r>
            <w:r w:rsidRPr="00952A5F">
              <w:rPr>
                <w:noProof/>
                <w:webHidden/>
              </w:rPr>
              <w:fldChar w:fldCharType="begin"/>
            </w:r>
            <w:r w:rsidRPr="00952A5F">
              <w:rPr>
                <w:noProof/>
                <w:webHidden/>
              </w:rPr>
              <w:instrText xml:space="preserve"> PAGEREF _Toc27248418 \h </w:instrText>
            </w:r>
            <w:r w:rsidRPr="00952A5F">
              <w:rPr>
                <w:noProof/>
                <w:webHidden/>
              </w:rPr>
            </w:r>
            <w:r w:rsidRPr="00952A5F">
              <w:rPr>
                <w:noProof/>
                <w:webHidden/>
              </w:rPr>
              <w:fldChar w:fldCharType="separate"/>
            </w:r>
            <w:r w:rsidRPr="00952A5F">
              <w:rPr>
                <w:noProof/>
                <w:webHidden/>
              </w:rPr>
              <w:t>52</w:t>
            </w:r>
            <w:r w:rsidRPr="00952A5F">
              <w:rPr>
                <w:noProof/>
                <w:webHidden/>
              </w:rPr>
              <w:fldChar w:fldCharType="end"/>
            </w:r>
          </w:hyperlink>
        </w:p>
        <w:p w14:paraId="52067EF0" w14:textId="77777777" w:rsidR="00952A5F" w:rsidRPr="00952A5F" w:rsidRDefault="00952A5F">
          <w:pPr>
            <w:pStyle w:val="33"/>
            <w:tabs>
              <w:tab w:val="right" w:leader="dot" w:pos="9338"/>
            </w:tabs>
            <w:rPr>
              <w:rFonts w:asciiTheme="minorHAnsi" w:eastAsiaTheme="minorEastAsia" w:hAnsiTheme="minorHAnsi" w:cstheme="minorBidi"/>
              <w:noProof/>
              <w:sz w:val="22"/>
              <w:szCs w:val="22"/>
              <w:lang w:eastAsia="uk-UA"/>
            </w:rPr>
          </w:pPr>
          <w:hyperlink w:anchor="_Toc27248419" w:history="1">
            <w:r w:rsidRPr="00952A5F">
              <w:rPr>
                <w:rStyle w:val="afa"/>
                <w:bCs/>
                <w:noProof/>
              </w:rPr>
              <w:t>3.1.3. Вибір мови програмування</w:t>
            </w:r>
            <w:r w:rsidRPr="00952A5F">
              <w:rPr>
                <w:noProof/>
                <w:webHidden/>
              </w:rPr>
              <w:tab/>
            </w:r>
            <w:r w:rsidRPr="00952A5F">
              <w:rPr>
                <w:noProof/>
                <w:webHidden/>
              </w:rPr>
              <w:fldChar w:fldCharType="begin"/>
            </w:r>
            <w:r w:rsidRPr="00952A5F">
              <w:rPr>
                <w:noProof/>
                <w:webHidden/>
              </w:rPr>
              <w:instrText xml:space="preserve"> PAGEREF _Toc27248419 \h </w:instrText>
            </w:r>
            <w:r w:rsidRPr="00952A5F">
              <w:rPr>
                <w:noProof/>
                <w:webHidden/>
              </w:rPr>
            </w:r>
            <w:r w:rsidRPr="00952A5F">
              <w:rPr>
                <w:noProof/>
                <w:webHidden/>
              </w:rPr>
              <w:fldChar w:fldCharType="separate"/>
            </w:r>
            <w:r w:rsidRPr="00952A5F">
              <w:rPr>
                <w:noProof/>
                <w:webHidden/>
              </w:rPr>
              <w:t>54</w:t>
            </w:r>
            <w:r w:rsidRPr="00952A5F">
              <w:rPr>
                <w:noProof/>
                <w:webHidden/>
              </w:rPr>
              <w:fldChar w:fldCharType="end"/>
            </w:r>
          </w:hyperlink>
        </w:p>
        <w:p w14:paraId="5E40AA6E" w14:textId="77777777" w:rsidR="00952A5F" w:rsidRPr="00952A5F" w:rsidRDefault="00952A5F">
          <w:pPr>
            <w:pStyle w:val="33"/>
            <w:tabs>
              <w:tab w:val="right" w:leader="dot" w:pos="9338"/>
            </w:tabs>
            <w:rPr>
              <w:rFonts w:asciiTheme="minorHAnsi" w:eastAsiaTheme="minorEastAsia" w:hAnsiTheme="minorHAnsi" w:cstheme="minorBidi"/>
              <w:noProof/>
              <w:sz w:val="22"/>
              <w:szCs w:val="22"/>
              <w:lang w:eastAsia="uk-UA"/>
            </w:rPr>
          </w:pPr>
          <w:hyperlink w:anchor="_Toc27248420" w:history="1">
            <w:r w:rsidRPr="00952A5F">
              <w:rPr>
                <w:rStyle w:val="afa"/>
                <w:bCs/>
                <w:noProof/>
              </w:rPr>
              <w:t>3.1.4. Вибір допоміжних бібліотек</w:t>
            </w:r>
            <w:r w:rsidRPr="00952A5F">
              <w:rPr>
                <w:noProof/>
                <w:webHidden/>
              </w:rPr>
              <w:tab/>
            </w:r>
            <w:r w:rsidRPr="00952A5F">
              <w:rPr>
                <w:noProof/>
                <w:webHidden/>
              </w:rPr>
              <w:fldChar w:fldCharType="begin"/>
            </w:r>
            <w:r w:rsidRPr="00952A5F">
              <w:rPr>
                <w:noProof/>
                <w:webHidden/>
              </w:rPr>
              <w:instrText xml:space="preserve"> PAGEREF _Toc27248420 \h </w:instrText>
            </w:r>
            <w:r w:rsidRPr="00952A5F">
              <w:rPr>
                <w:noProof/>
                <w:webHidden/>
              </w:rPr>
            </w:r>
            <w:r w:rsidRPr="00952A5F">
              <w:rPr>
                <w:noProof/>
                <w:webHidden/>
              </w:rPr>
              <w:fldChar w:fldCharType="separate"/>
            </w:r>
            <w:r w:rsidRPr="00952A5F">
              <w:rPr>
                <w:noProof/>
                <w:webHidden/>
              </w:rPr>
              <w:t>54</w:t>
            </w:r>
            <w:r w:rsidRPr="00952A5F">
              <w:rPr>
                <w:noProof/>
                <w:webHidden/>
              </w:rPr>
              <w:fldChar w:fldCharType="end"/>
            </w:r>
          </w:hyperlink>
        </w:p>
        <w:p w14:paraId="71D737B7" w14:textId="77777777" w:rsidR="00952A5F" w:rsidRPr="00952A5F" w:rsidRDefault="00952A5F">
          <w:pPr>
            <w:pStyle w:val="33"/>
            <w:tabs>
              <w:tab w:val="right" w:leader="dot" w:pos="9338"/>
            </w:tabs>
            <w:rPr>
              <w:rFonts w:asciiTheme="minorHAnsi" w:eastAsiaTheme="minorEastAsia" w:hAnsiTheme="minorHAnsi" w:cstheme="minorBidi"/>
              <w:noProof/>
              <w:sz w:val="22"/>
              <w:szCs w:val="22"/>
              <w:lang w:eastAsia="uk-UA"/>
            </w:rPr>
          </w:pPr>
          <w:hyperlink w:anchor="_Toc27248421" w:history="1">
            <w:r w:rsidRPr="00952A5F">
              <w:rPr>
                <w:rStyle w:val="afa"/>
                <w:bCs/>
                <w:noProof/>
              </w:rPr>
              <w:t>3.1.5. Вибір бібліотеки для розпізнавання об’єктів</w:t>
            </w:r>
            <w:r w:rsidRPr="00952A5F">
              <w:rPr>
                <w:noProof/>
                <w:webHidden/>
              </w:rPr>
              <w:tab/>
            </w:r>
            <w:r w:rsidRPr="00952A5F">
              <w:rPr>
                <w:noProof/>
                <w:webHidden/>
              </w:rPr>
              <w:fldChar w:fldCharType="begin"/>
            </w:r>
            <w:r w:rsidRPr="00952A5F">
              <w:rPr>
                <w:noProof/>
                <w:webHidden/>
              </w:rPr>
              <w:instrText xml:space="preserve"> PAGEREF _Toc27248421 \h </w:instrText>
            </w:r>
            <w:r w:rsidRPr="00952A5F">
              <w:rPr>
                <w:noProof/>
                <w:webHidden/>
              </w:rPr>
            </w:r>
            <w:r w:rsidRPr="00952A5F">
              <w:rPr>
                <w:noProof/>
                <w:webHidden/>
              </w:rPr>
              <w:fldChar w:fldCharType="separate"/>
            </w:r>
            <w:r w:rsidRPr="00952A5F">
              <w:rPr>
                <w:noProof/>
                <w:webHidden/>
              </w:rPr>
              <w:t>56</w:t>
            </w:r>
            <w:r w:rsidRPr="00952A5F">
              <w:rPr>
                <w:noProof/>
                <w:webHidden/>
              </w:rPr>
              <w:fldChar w:fldCharType="end"/>
            </w:r>
          </w:hyperlink>
        </w:p>
        <w:p w14:paraId="68816E0D" w14:textId="77777777" w:rsidR="00952A5F" w:rsidRPr="00952A5F" w:rsidRDefault="00952A5F">
          <w:pPr>
            <w:pStyle w:val="33"/>
            <w:tabs>
              <w:tab w:val="right" w:leader="dot" w:pos="9338"/>
            </w:tabs>
            <w:rPr>
              <w:rFonts w:asciiTheme="minorHAnsi" w:eastAsiaTheme="minorEastAsia" w:hAnsiTheme="minorHAnsi" w:cstheme="minorBidi"/>
              <w:noProof/>
              <w:sz w:val="22"/>
              <w:szCs w:val="22"/>
              <w:lang w:eastAsia="uk-UA"/>
            </w:rPr>
          </w:pPr>
          <w:hyperlink w:anchor="_Toc27248422" w:history="1">
            <w:r w:rsidRPr="00952A5F">
              <w:rPr>
                <w:rStyle w:val="afa"/>
                <w:bCs/>
                <w:noProof/>
              </w:rPr>
              <w:t>3.1.6. Вибір нейронної мережі для розпізнавання образів та її тренування</w:t>
            </w:r>
            <w:r w:rsidRPr="00952A5F">
              <w:rPr>
                <w:noProof/>
                <w:webHidden/>
              </w:rPr>
              <w:tab/>
            </w:r>
            <w:r w:rsidRPr="00952A5F">
              <w:rPr>
                <w:noProof/>
                <w:webHidden/>
              </w:rPr>
              <w:fldChar w:fldCharType="begin"/>
            </w:r>
            <w:r w:rsidRPr="00952A5F">
              <w:rPr>
                <w:noProof/>
                <w:webHidden/>
              </w:rPr>
              <w:instrText xml:space="preserve"> PAGEREF _Toc27248422 \h </w:instrText>
            </w:r>
            <w:r w:rsidRPr="00952A5F">
              <w:rPr>
                <w:noProof/>
                <w:webHidden/>
              </w:rPr>
            </w:r>
            <w:r w:rsidRPr="00952A5F">
              <w:rPr>
                <w:noProof/>
                <w:webHidden/>
              </w:rPr>
              <w:fldChar w:fldCharType="separate"/>
            </w:r>
            <w:r w:rsidRPr="00952A5F">
              <w:rPr>
                <w:noProof/>
                <w:webHidden/>
              </w:rPr>
              <w:t>58</w:t>
            </w:r>
            <w:r w:rsidRPr="00952A5F">
              <w:rPr>
                <w:noProof/>
                <w:webHidden/>
              </w:rPr>
              <w:fldChar w:fldCharType="end"/>
            </w:r>
          </w:hyperlink>
        </w:p>
        <w:p w14:paraId="4867CB41" w14:textId="77777777" w:rsidR="00952A5F" w:rsidRPr="00952A5F" w:rsidRDefault="00952A5F">
          <w:pPr>
            <w:pStyle w:val="22"/>
            <w:tabs>
              <w:tab w:val="right" w:leader="dot" w:pos="9338"/>
            </w:tabs>
            <w:rPr>
              <w:rFonts w:asciiTheme="minorHAnsi" w:eastAsiaTheme="minorEastAsia" w:hAnsiTheme="minorHAnsi" w:cstheme="minorBidi"/>
              <w:noProof/>
              <w:sz w:val="22"/>
              <w:szCs w:val="22"/>
              <w:lang w:eastAsia="uk-UA"/>
            </w:rPr>
          </w:pPr>
          <w:hyperlink w:anchor="_Toc27248423" w:history="1">
            <w:r w:rsidRPr="00952A5F">
              <w:rPr>
                <w:rStyle w:val="afa"/>
                <w:bCs/>
                <w:noProof/>
              </w:rPr>
              <w:t>3.2. Основні рішення з реалізації додатку та його компонентів</w:t>
            </w:r>
            <w:r w:rsidRPr="00952A5F">
              <w:rPr>
                <w:noProof/>
                <w:webHidden/>
              </w:rPr>
              <w:tab/>
            </w:r>
            <w:r w:rsidRPr="00952A5F">
              <w:rPr>
                <w:noProof/>
                <w:webHidden/>
              </w:rPr>
              <w:fldChar w:fldCharType="begin"/>
            </w:r>
            <w:r w:rsidRPr="00952A5F">
              <w:rPr>
                <w:noProof/>
                <w:webHidden/>
              </w:rPr>
              <w:instrText xml:space="preserve"> PAGEREF _Toc27248423 \h </w:instrText>
            </w:r>
            <w:r w:rsidRPr="00952A5F">
              <w:rPr>
                <w:noProof/>
                <w:webHidden/>
              </w:rPr>
            </w:r>
            <w:r w:rsidRPr="00952A5F">
              <w:rPr>
                <w:noProof/>
                <w:webHidden/>
              </w:rPr>
              <w:fldChar w:fldCharType="separate"/>
            </w:r>
            <w:r w:rsidRPr="00952A5F">
              <w:rPr>
                <w:noProof/>
                <w:webHidden/>
              </w:rPr>
              <w:t>60</w:t>
            </w:r>
            <w:r w:rsidRPr="00952A5F">
              <w:rPr>
                <w:noProof/>
                <w:webHidden/>
              </w:rPr>
              <w:fldChar w:fldCharType="end"/>
            </w:r>
          </w:hyperlink>
        </w:p>
        <w:p w14:paraId="50ED50FB" w14:textId="77777777" w:rsidR="00952A5F" w:rsidRPr="00952A5F" w:rsidRDefault="00952A5F">
          <w:pPr>
            <w:pStyle w:val="33"/>
            <w:tabs>
              <w:tab w:val="right" w:leader="dot" w:pos="9338"/>
            </w:tabs>
            <w:rPr>
              <w:rFonts w:asciiTheme="minorHAnsi" w:eastAsiaTheme="minorEastAsia" w:hAnsiTheme="minorHAnsi" w:cstheme="minorBidi"/>
              <w:noProof/>
              <w:sz w:val="22"/>
              <w:szCs w:val="22"/>
              <w:lang w:eastAsia="uk-UA"/>
            </w:rPr>
          </w:pPr>
          <w:hyperlink w:anchor="_Toc27248424" w:history="1">
            <w:r w:rsidRPr="00952A5F">
              <w:rPr>
                <w:rStyle w:val="afa"/>
                <w:bCs/>
                <w:noProof/>
              </w:rPr>
              <w:t xml:space="preserve">3.2.1. Реалізація і налаштування </w:t>
            </w:r>
            <w:r w:rsidRPr="00952A5F">
              <w:rPr>
                <w:rStyle w:val="afa"/>
                <w:bCs/>
                <w:noProof/>
                <w:lang w:val="en-US"/>
              </w:rPr>
              <w:t>Dependency</w:t>
            </w:r>
            <w:r w:rsidRPr="00952A5F">
              <w:rPr>
                <w:rStyle w:val="afa"/>
                <w:bCs/>
                <w:noProof/>
              </w:rPr>
              <w:t xml:space="preserve"> </w:t>
            </w:r>
            <w:r w:rsidRPr="00952A5F">
              <w:rPr>
                <w:rStyle w:val="afa"/>
                <w:bCs/>
                <w:noProof/>
                <w:lang w:val="en-US"/>
              </w:rPr>
              <w:t>injection</w:t>
            </w:r>
            <w:r w:rsidRPr="00952A5F">
              <w:rPr>
                <w:noProof/>
                <w:webHidden/>
              </w:rPr>
              <w:tab/>
            </w:r>
            <w:r w:rsidRPr="00952A5F">
              <w:rPr>
                <w:noProof/>
                <w:webHidden/>
              </w:rPr>
              <w:fldChar w:fldCharType="begin"/>
            </w:r>
            <w:r w:rsidRPr="00952A5F">
              <w:rPr>
                <w:noProof/>
                <w:webHidden/>
              </w:rPr>
              <w:instrText xml:space="preserve"> PAGEREF _Toc27248424 \h </w:instrText>
            </w:r>
            <w:r w:rsidRPr="00952A5F">
              <w:rPr>
                <w:noProof/>
                <w:webHidden/>
              </w:rPr>
            </w:r>
            <w:r w:rsidRPr="00952A5F">
              <w:rPr>
                <w:noProof/>
                <w:webHidden/>
              </w:rPr>
              <w:fldChar w:fldCharType="separate"/>
            </w:r>
            <w:r w:rsidRPr="00952A5F">
              <w:rPr>
                <w:noProof/>
                <w:webHidden/>
              </w:rPr>
              <w:t>60</w:t>
            </w:r>
            <w:r w:rsidRPr="00952A5F">
              <w:rPr>
                <w:noProof/>
                <w:webHidden/>
              </w:rPr>
              <w:fldChar w:fldCharType="end"/>
            </w:r>
          </w:hyperlink>
        </w:p>
        <w:p w14:paraId="3B489B41" w14:textId="77777777" w:rsidR="00952A5F" w:rsidRPr="00952A5F" w:rsidRDefault="00952A5F">
          <w:pPr>
            <w:pStyle w:val="33"/>
            <w:tabs>
              <w:tab w:val="right" w:leader="dot" w:pos="9338"/>
            </w:tabs>
            <w:rPr>
              <w:rFonts w:asciiTheme="minorHAnsi" w:eastAsiaTheme="minorEastAsia" w:hAnsiTheme="minorHAnsi" w:cstheme="minorBidi"/>
              <w:noProof/>
              <w:sz w:val="22"/>
              <w:szCs w:val="22"/>
              <w:lang w:eastAsia="uk-UA"/>
            </w:rPr>
          </w:pPr>
          <w:hyperlink w:anchor="_Toc27248425" w:history="1">
            <w:r w:rsidRPr="00952A5F">
              <w:rPr>
                <w:rStyle w:val="afa"/>
                <w:bCs/>
                <w:noProof/>
              </w:rPr>
              <w:t>3.2.2. Реалізація структури для обчислення та зберігання даних про ефекти</w:t>
            </w:r>
            <w:r w:rsidRPr="00952A5F">
              <w:rPr>
                <w:noProof/>
                <w:webHidden/>
              </w:rPr>
              <w:tab/>
            </w:r>
            <w:r w:rsidRPr="00952A5F">
              <w:rPr>
                <w:noProof/>
                <w:webHidden/>
              </w:rPr>
              <w:fldChar w:fldCharType="begin"/>
            </w:r>
            <w:r w:rsidRPr="00952A5F">
              <w:rPr>
                <w:noProof/>
                <w:webHidden/>
              </w:rPr>
              <w:instrText xml:space="preserve"> PAGEREF _Toc27248425 \h </w:instrText>
            </w:r>
            <w:r w:rsidRPr="00952A5F">
              <w:rPr>
                <w:noProof/>
                <w:webHidden/>
              </w:rPr>
            </w:r>
            <w:r w:rsidRPr="00952A5F">
              <w:rPr>
                <w:noProof/>
                <w:webHidden/>
              </w:rPr>
              <w:fldChar w:fldCharType="separate"/>
            </w:r>
            <w:r w:rsidRPr="00952A5F">
              <w:rPr>
                <w:noProof/>
                <w:webHidden/>
              </w:rPr>
              <w:t>61</w:t>
            </w:r>
            <w:r w:rsidRPr="00952A5F">
              <w:rPr>
                <w:noProof/>
                <w:webHidden/>
              </w:rPr>
              <w:fldChar w:fldCharType="end"/>
            </w:r>
          </w:hyperlink>
        </w:p>
        <w:p w14:paraId="6B78DFEE" w14:textId="77777777" w:rsidR="00952A5F" w:rsidRPr="00952A5F" w:rsidRDefault="00952A5F">
          <w:pPr>
            <w:pStyle w:val="33"/>
            <w:tabs>
              <w:tab w:val="right" w:leader="dot" w:pos="9338"/>
            </w:tabs>
            <w:rPr>
              <w:rFonts w:asciiTheme="minorHAnsi" w:eastAsiaTheme="minorEastAsia" w:hAnsiTheme="minorHAnsi" w:cstheme="minorBidi"/>
              <w:noProof/>
              <w:sz w:val="22"/>
              <w:szCs w:val="22"/>
              <w:lang w:eastAsia="uk-UA"/>
            </w:rPr>
          </w:pPr>
          <w:hyperlink w:anchor="_Toc27248426" w:history="1">
            <w:r w:rsidRPr="00952A5F">
              <w:rPr>
                <w:rStyle w:val="afa"/>
                <w:bCs/>
                <w:noProof/>
              </w:rPr>
              <w:t>3.2.3. Реалізація графічного інтерфейсу</w:t>
            </w:r>
            <w:r w:rsidRPr="00952A5F">
              <w:rPr>
                <w:noProof/>
                <w:webHidden/>
              </w:rPr>
              <w:tab/>
            </w:r>
            <w:r w:rsidRPr="00952A5F">
              <w:rPr>
                <w:noProof/>
                <w:webHidden/>
              </w:rPr>
              <w:fldChar w:fldCharType="begin"/>
            </w:r>
            <w:r w:rsidRPr="00952A5F">
              <w:rPr>
                <w:noProof/>
                <w:webHidden/>
              </w:rPr>
              <w:instrText xml:space="preserve"> PAGEREF _Toc27248426 \h </w:instrText>
            </w:r>
            <w:r w:rsidRPr="00952A5F">
              <w:rPr>
                <w:noProof/>
                <w:webHidden/>
              </w:rPr>
            </w:r>
            <w:r w:rsidRPr="00952A5F">
              <w:rPr>
                <w:noProof/>
                <w:webHidden/>
              </w:rPr>
              <w:fldChar w:fldCharType="separate"/>
            </w:r>
            <w:r w:rsidRPr="00952A5F">
              <w:rPr>
                <w:noProof/>
                <w:webHidden/>
              </w:rPr>
              <w:t>63</w:t>
            </w:r>
            <w:r w:rsidRPr="00952A5F">
              <w:rPr>
                <w:noProof/>
                <w:webHidden/>
              </w:rPr>
              <w:fldChar w:fldCharType="end"/>
            </w:r>
          </w:hyperlink>
        </w:p>
        <w:p w14:paraId="1733AD11" w14:textId="77777777" w:rsidR="00952A5F" w:rsidRPr="00952A5F" w:rsidRDefault="00952A5F">
          <w:pPr>
            <w:pStyle w:val="33"/>
            <w:tabs>
              <w:tab w:val="right" w:leader="dot" w:pos="9338"/>
            </w:tabs>
            <w:rPr>
              <w:rFonts w:asciiTheme="minorHAnsi" w:eastAsiaTheme="minorEastAsia" w:hAnsiTheme="minorHAnsi" w:cstheme="minorBidi"/>
              <w:noProof/>
              <w:sz w:val="22"/>
              <w:szCs w:val="22"/>
              <w:lang w:eastAsia="uk-UA"/>
            </w:rPr>
          </w:pPr>
          <w:hyperlink w:anchor="_Toc27248427" w:history="1">
            <w:r w:rsidRPr="00952A5F">
              <w:rPr>
                <w:rStyle w:val="afa"/>
                <w:bCs/>
                <w:noProof/>
              </w:rPr>
              <w:t>3.2.4. Реалізація позиціювання та масштабування ефектів</w:t>
            </w:r>
            <w:r w:rsidRPr="00952A5F">
              <w:rPr>
                <w:noProof/>
                <w:webHidden/>
              </w:rPr>
              <w:tab/>
            </w:r>
            <w:r w:rsidRPr="00952A5F">
              <w:rPr>
                <w:noProof/>
                <w:webHidden/>
              </w:rPr>
              <w:fldChar w:fldCharType="begin"/>
            </w:r>
            <w:r w:rsidRPr="00952A5F">
              <w:rPr>
                <w:noProof/>
                <w:webHidden/>
              </w:rPr>
              <w:instrText xml:space="preserve"> PAGEREF _Toc27248427 \h </w:instrText>
            </w:r>
            <w:r w:rsidRPr="00952A5F">
              <w:rPr>
                <w:noProof/>
                <w:webHidden/>
              </w:rPr>
            </w:r>
            <w:r w:rsidRPr="00952A5F">
              <w:rPr>
                <w:noProof/>
                <w:webHidden/>
              </w:rPr>
              <w:fldChar w:fldCharType="separate"/>
            </w:r>
            <w:r w:rsidRPr="00952A5F">
              <w:rPr>
                <w:noProof/>
                <w:webHidden/>
              </w:rPr>
              <w:t>64</w:t>
            </w:r>
            <w:r w:rsidRPr="00952A5F">
              <w:rPr>
                <w:noProof/>
                <w:webHidden/>
              </w:rPr>
              <w:fldChar w:fldCharType="end"/>
            </w:r>
          </w:hyperlink>
        </w:p>
        <w:p w14:paraId="3483258A" w14:textId="77777777" w:rsidR="00952A5F" w:rsidRPr="00952A5F" w:rsidRDefault="00952A5F">
          <w:pPr>
            <w:pStyle w:val="13"/>
            <w:tabs>
              <w:tab w:val="right" w:leader="dot" w:pos="9338"/>
            </w:tabs>
            <w:rPr>
              <w:rFonts w:asciiTheme="minorHAnsi" w:eastAsiaTheme="minorEastAsia" w:hAnsiTheme="minorHAnsi" w:cstheme="minorBidi"/>
              <w:noProof/>
              <w:sz w:val="22"/>
              <w:szCs w:val="22"/>
              <w:lang w:eastAsia="uk-UA"/>
            </w:rPr>
          </w:pPr>
          <w:hyperlink w:anchor="_Toc27248428" w:history="1">
            <w:r w:rsidRPr="00952A5F">
              <w:rPr>
                <w:rStyle w:val="afa"/>
                <w:bCs/>
                <w:noProof/>
              </w:rPr>
              <w:t>ВИСНОВОК ДО РОЗДІЛУ 3</w:t>
            </w:r>
            <w:r w:rsidRPr="00952A5F">
              <w:rPr>
                <w:noProof/>
                <w:webHidden/>
              </w:rPr>
              <w:tab/>
            </w:r>
            <w:r w:rsidRPr="00952A5F">
              <w:rPr>
                <w:noProof/>
                <w:webHidden/>
              </w:rPr>
              <w:fldChar w:fldCharType="begin"/>
            </w:r>
            <w:r w:rsidRPr="00952A5F">
              <w:rPr>
                <w:noProof/>
                <w:webHidden/>
              </w:rPr>
              <w:instrText xml:space="preserve"> PAGEREF _Toc27248428 \h </w:instrText>
            </w:r>
            <w:r w:rsidRPr="00952A5F">
              <w:rPr>
                <w:noProof/>
                <w:webHidden/>
              </w:rPr>
            </w:r>
            <w:r w:rsidRPr="00952A5F">
              <w:rPr>
                <w:noProof/>
                <w:webHidden/>
              </w:rPr>
              <w:fldChar w:fldCharType="separate"/>
            </w:r>
            <w:r w:rsidRPr="00952A5F">
              <w:rPr>
                <w:noProof/>
                <w:webHidden/>
              </w:rPr>
              <w:t>67</w:t>
            </w:r>
            <w:r w:rsidRPr="00952A5F">
              <w:rPr>
                <w:noProof/>
                <w:webHidden/>
              </w:rPr>
              <w:fldChar w:fldCharType="end"/>
            </w:r>
          </w:hyperlink>
        </w:p>
        <w:p w14:paraId="2643FA19" w14:textId="77777777" w:rsidR="00952A5F" w:rsidRPr="00952A5F" w:rsidRDefault="00952A5F">
          <w:pPr>
            <w:pStyle w:val="13"/>
            <w:tabs>
              <w:tab w:val="right" w:leader="dot" w:pos="9338"/>
            </w:tabs>
            <w:rPr>
              <w:rFonts w:asciiTheme="minorHAnsi" w:eastAsiaTheme="minorEastAsia" w:hAnsiTheme="minorHAnsi" w:cstheme="minorBidi"/>
              <w:noProof/>
              <w:sz w:val="22"/>
              <w:szCs w:val="22"/>
              <w:lang w:eastAsia="uk-UA"/>
            </w:rPr>
          </w:pPr>
          <w:hyperlink w:anchor="_Toc27248429" w:history="1">
            <w:r w:rsidRPr="00952A5F">
              <w:rPr>
                <w:rStyle w:val="afa"/>
                <w:bCs/>
                <w:noProof/>
              </w:rPr>
              <w:t>РОЗДІЛ 4</w:t>
            </w:r>
            <w:r w:rsidRPr="00952A5F">
              <w:rPr>
                <w:noProof/>
                <w:webHidden/>
              </w:rPr>
              <w:tab/>
            </w:r>
            <w:r w:rsidRPr="00952A5F">
              <w:rPr>
                <w:noProof/>
                <w:webHidden/>
              </w:rPr>
              <w:fldChar w:fldCharType="begin"/>
            </w:r>
            <w:r w:rsidRPr="00952A5F">
              <w:rPr>
                <w:noProof/>
                <w:webHidden/>
              </w:rPr>
              <w:instrText xml:space="preserve"> PAGEREF _Toc27248429 \h </w:instrText>
            </w:r>
            <w:r w:rsidRPr="00952A5F">
              <w:rPr>
                <w:noProof/>
                <w:webHidden/>
              </w:rPr>
            </w:r>
            <w:r w:rsidRPr="00952A5F">
              <w:rPr>
                <w:noProof/>
                <w:webHidden/>
              </w:rPr>
              <w:fldChar w:fldCharType="separate"/>
            </w:r>
            <w:r w:rsidRPr="00952A5F">
              <w:rPr>
                <w:noProof/>
                <w:webHidden/>
              </w:rPr>
              <w:t>68</w:t>
            </w:r>
            <w:r w:rsidRPr="00952A5F">
              <w:rPr>
                <w:noProof/>
                <w:webHidden/>
              </w:rPr>
              <w:fldChar w:fldCharType="end"/>
            </w:r>
          </w:hyperlink>
        </w:p>
        <w:p w14:paraId="18DE5831" w14:textId="77777777" w:rsidR="00952A5F" w:rsidRPr="00952A5F" w:rsidRDefault="00952A5F">
          <w:pPr>
            <w:pStyle w:val="13"/>
            <w:tabs>
              <w:tab w:val="right" w:leader="dot" w:pos="9338"/>
            </w:tabs>
            <w:rPr>
              <w:rFonts w:asciiTheme="minorHAnsi" w:eastAsiaTheme="minorEastAsia" w:hAnsiTheme="minorHAnsi" w:cstheme="minorBidi"/>
              <w:noProof/>
              <w:sz w:val="22"/>
              <w:szCs w:val="22"/>
              <w:lang w:eastAsia="uk-UA"/>
            </w:rPr>
          </w:pPr>
          <w:hyperlink w:anchor="_Toc27248430" w:history="1">
            <w:r w:rsidRPr="00952A5F">
              <w:rPr>
                <w:rStyle w:val="afa"/>
                <w:bCs/>
                <w:noProof/>
              </w:rPr>
              <w:t>РОЗРОБКА СТАРТАП-ПРОЕКТУ</w:t>
            </w:r>
            <w:r w:rsidRPr="00952A5F">
              <w:rPr>
                <w:noProof/>
                <w:webHidden/>
              </w:rPr>
              <w:tab/>
            </w:r>
            <w:r w:rsidRPr="00952A5F">
              <w:rPr>
                <w:noProof/>
                <w:webHidden/>
              </w:rPr>
              <w:fldChar w:fldCharType="begin"/>
            </w:r>
            <w:r w:rsidRPr="00952A5F">
              <w:rPr>
                <w:noProof/>
                <w:webHidden/>
              </w:rPr>
              <w:instrText xml:space="preserve"> PAGEREF _Toc27248430 \h </w:instrText>
            </w:r>
            <w:r w:rsidRPr="00952A5F">
              <w:rPr>
                <w:noProof/>
                <w:webHidden/>
              </w:rPr>
            </w:r>
            <w:r w:rsidRPr="00952A5F">
              <w:rPr>
                <w:noProof/>
                <w:webHidden/>
              </w:rPr>
              <w:fldChar w:fldCharType="separate"/>
            </w:r>
            <w:r w:rsidRPr="00952A5F">
              <w:rPr>
                <w:noProof/>
                <w:webHidden/>
              </w:rPr>
              <w:t>68</w:t>
            </w:r>
            <w:r w:rsidRPr="00952A5F">
              <w:rPr>
                <w:noProof/>
                <w:webHidden/>
              </w:rPr>
              <w:fldChar w:fldCharType="end"/>
            </w:r>
          </w:hyperlink>
        </w:p>
        <w:p w14:paraId="24EA11BD" w14:textId="77777777" w:rsidR="00952A5F" w:rsidRPr="00952A5F" w:rsidRDefault="00952A5F">
          <w:pPr>
            <w:pStyle w:val="22"/>
            <w:tabs>
              <w:tab w:val="right" w:leader="dot" w:pos="9338"/>
            </w:tabs>
            <w:rPr>
              <w:rFonts w:asciiTheme="minorHAnsi" w:eastAsiaTheme="minorEastAsia" w:hAnsiTheme="minorHAnsi" w:cstheme="minorBidi"/>
              <w:noProof/>
              <w:sz w:val="22"/>
              <w:szCs w:val="22"/>
              <w:lang w:eastAsia="uk-UA"/>
            </w:rPr>
          </w:pPr>
          <w:hyperlink w:anchor="_Toc27248431" w:history="1">
            <w:r w:rsidRPr="00952A5F">
              <w:rPr>
                <w:rStyle w:val="afa"/>
                <w:bCs/>
                <w:noProof/>
              </w:rPr>
              <w:t>4.1. Опис ідеї проекту</w:t>
            </w:r>
            <w:r w:rsidRPr="00952A5F">
              <w:rPr>
                <w:noProof/>
                <w:webHidden/>
              </w:rPr>
              <w:tab/>
            </w:r>
            <w:r w:rsidRPr="00952A5F">
              <w:rPr>
                <w:noProof/>
                <w:webHidden/>
              </w:rPr>
              <w:fldChar w:fldCharType="begin"/>
            </w:r>
            <w:r w:rsidRPr="00952A5F">
              <w:rPr>
                <w:noProof/>
                <w:webHidden/>
              </w:rPr>
              <w:instrText xml:space="preserve"> PAGEREF _Toc27248431 \h </w:instrText>
            </w:r>
            <w:r w:rsidRPr="00952A5F">
              <w:rPr>
                <w:noProof/>
                <w:webHidden/>
              </w:rPr>
            </w:r>
            <w:r w:rsidRPr="00952A5F">
              <w:rPr>
                <w:noProof/>
                <w:webHidden/>
              </w:rPr>
              <w:fldChar w:fldCharType="separate"/>
            </w:r>
            <w:r w:rsidRPr="00952A5F">
              <w:rPr>
                <w:noProof/>
                <w:webHidden/>
              </w:rPr>
              <w:t>68</w:t>
            </w:r>
            <w:r w:rsidRPr="00952A5F">
              <w:rPr>
                <w:noProof/>
                <w:webHidden/>
              </w:rPr>
              <w:fldChar w:fldCharType="end"/>
            </w:r>
          </w:hyperlink>
        </w:p>
        <w:p w14:paraId="42B75381" w14:textId="77777777" w:rsidR="00952A5F" w:rsidRPr="00952A5F" w:rsidRDefault="00952A5F">
          <w:pPr>
            <w:pStyle w:val="22"/>
            <w:tabs>
              <w:tab w:val="right" w:leader="dot" w:pos="9338"/>
            </w:tabs>
            <w:rPr>
              <w:rFonts w:asciiTheme="minorHAnsi" w:eastAsiaTheme="minorEastAsia" w:hAnsiTheme="minorHAnsi" w:cstheme="minorBidi"/>
              <w:noProof/>
              <w:sz w:val="22"/>
              <w:szCs w:val="22"/>
              <w:lang w:eastAsia="uk-UA"/>
            </w:rPr>
          </w:pPr>
          <w:hyperlink w:anchor="_Toc27248432" w:history="1">
            <w:r w:rsidRPr="00952A5F">
              <w:rPr>
                <w:rStyle w:val="afa"/>
                <w:bCs/>
                <w:noProof/>
              </w:rPr>
              <w:t>4.2. Технологічний аудит ідеї проекту</w:t>
            </w:r>
            <w:r w:rsidRPr="00952A5F">
              <w:rPr>
                <w:noProof/>
                <w:webHidden/>
              </w:rPr>
              <w:tab/>
            </w:r>
            <w:r w:rsidRPr="00952A5F">
              <w:rPr>
                <w:noProof/>
                <w:webHidden/>
              </w:rPr>
              <w:fldChar w:fldCharType="begin"/>
            </w:r>
            <w:r w:rsidRPr="00952A5F">
              <w:rPr>
                <w:noProof/>
                <w:webHidden/>
              </w:rPr>
              <w:instrText xml:space="preserve"> PAGEREF _Toc27248432 \h </w:instrText>
            </w:r>
            <w:r w:rsidRPr="00952A5F">
              <w:rPr>
                <w:noProof/>
                <w:webHidden/>
              </w:rPr>
            </w:r>
            <w:r w:rsidRPr="00952A5F">
              <w:rPr>
                <w:noProof/>
                <w:webHidden/>
              </w:rPr>
              <w:fldChar w:fldCharType="separate"/>
            </w:r>
            <w:r w:rsidRPr="00952A5F">
              <w:rPr>
                <w:noProof/>
                <w:webHidden/>
              </w:rPr>
              <w:t>69</w:t>
            </w:r>
            <w:r w:rsidRPr="00952A5F">
              <w:rPr>
                <w:noProof/>
                <w:webHidden/>
              </w:rPr>
              <w:fldChar w:fldCharType="end"/>
            </w:r>
          </w:hyperlink>
        </w:p>
        <w:p w14:paraId="0E0B5F85" w14:textId="77777777" w:rsidR="00952A5F" w:rsidRPr="00952A5F" w:rsidRDefault="00952A5F">
          <w:pPr>
            <w:pStyle w:val="22"/>
            <w:tabs>
              <w:tab w:val="right" w:leader="dot" w:pos="9338"/>
            </w:tabs>
            <w:rPr>
              <w:rFonts w:asciiTheme="minorHAnsi" w:eastAsiaTheme="minorEastAsia" w:hAnsiTheme="minorHAnsi" w:cstheme="minorBidi"/>
              <w:noProof/>
              <w:sz w:val="22"/>
              <w:szCs w:val="22"/>
              <w:lang w:eastAsia="uk-UA"/>
            </w:rPr>
          </w:pPr>
          <w:hyperlink w:anchor="_Toc27248433" w:history="1">
            <w:r w:rsidRPr="00952A5F">
              <w:rPr>
                <w:rStyle w:val="afa"/>
                <w:bCs/>
                <w:noProof/>
              </w:rPr>
              <w:t>4.3. Аналіз ринкового потенціалу для старту стартап-проекту</w:t>
            </w:r>
            <w:r w:rsidRPr="00952A5F">
              <w:rPr>
                <w:noProof/>
                <w:webHidden/>
              </w:rPr>
              <w:tab/>
            </w:r>
            <w:r w:rsidRPr="00952A5F">
              <w:rPr>
                <w:noProof/>
                <w:webHidden/>
              </w:rPr>
              <w:fldChar w:fldCharType="begin"/>
            </w:r>
            <w:r w:rsidRPr="00952A5F">
              <w:rPr>
                <w:noProof/>
                <w:webHidden/>
              </w:rPr>
              <w:instrText xml:space="preserve"> PAGEREF _Toc27248433 \h </w:instrText>
            </w:r>
            <w:r w:rsidRPr="00952A5F">
              <w:rPr>
                <w:noProof/>
                <w:webHidden/>
              </w:rPr>
            </w:r>
            <w:r w:rsidRPr="00952A5F">
              <w:rPr>
                <w:noProof/>
                <w:webHidden/>
              </w:rPr>
              <w:fldChar w:fldCharType="separate"/>
            </w:r>
            <w:r w:rsidRPr="00952A5F">
              <w:rPr>
                <w:noProof/>
                <w:webHidden/>
              </w:rPr>
              <w:t>70</w:t>
            </w:r>
            <w:r w:rsidRPr="00952A5F">
              <w:rPr>
                <w:noProof/>
                <w:webHidden/>
              </w:rPr>
              <w:fldChar w:fldCharType="end"/>
            </w:r>
          </w:hyperlink>
        </w:p>
        <w:p w14:paraId="655C3B1E" w14:textId="77777777" w:rsidR="00952A5F" w:rsidRPr="00952A5F" w:rsidRDefault="00952A5F">
          <w:pPr>
            <w:pStyle w:val="22"/>
            <w:tabs>
              <w:tab w:val="right" w:leader="dot" w:pos="9338"/>
            </w:tabs>
            <w:rPr>
              <w:rFonts w:asciiTheme="minorHAnsi" w:eastAsiaTheme="minorEastAsia" w:hAnsiTheme="minorHAnsi" w:cstheme="minorBidi"/>
              <w:noProof/>
              <w:sz w:val="22"/>
              <w:szCs w:val="22"/>
              <w:lang w:eastAsia="uk-UA"/>
            </w:rPr>
          </w:pPr>
          <w:hyperlink w:anchor="_Toc27248434" w:history="1">
            <w:r w:rsidRPr="00952A5F">
              <w:rPr>
                <w:rStyle w:val="afa"/>
                <w:bCs/>
                <w:noProof/>
              </w:rPr>
              <w:t>4.4. Розробка ринкової стратегії стартап-проекту</w:t>
            </w:r>
            <w:r w:rsidRPr="00952A5F">
              <w:rPr>
                <w:noProof/>
                <w:webHidden/>
              </w:rPr>
              <w:tab/>
            </w:r>
            <w:r w:rsidRPr="00952A5F">
              <w:rPr>
                <w:noProof/>
                <w:webHidden/>
              </w:rPr>
              <w:fldChar w:fldCharType="begin"/>
            </w:r>
            <w:r w:rsidRPr="00952A5F">
              <w:rPr>
                <w:noProof/>
                <w:webHidden/>
              </w:rPr>
              <w:instrText xml:space="preserve"> PAGEREF _Toc27248434 \h </w:instrText>
            </w:r>
            <w:r w:rsidRPr="00952A5F">
              <w:rPr>
                <w:noProof/>
                <w:webHidden/>
              </w:rPr>
            </w:r>
            <w:r w:rsidRPr="00952A5F">
              <w:rPr>
                <w:noProof/>
                <w:webHidden/>
              </w:rPr>
              <w:fldChar w:fldCharType="separate"/>
            </w:r>
            <w:r w:rsidRPr="00952A5F">
              <w:rPr>
                <w:noProof/>
                <w:webHidden/>
              </w:rPr>
              <w:t>76</w:t>
            </w:r>
            <w:r w:rsidRPr="00952A5F">
              <w:rPr>
                <w:noProof/>
                <w:webHidden/>
              </w:rPr>
              <w:fldChar w:fldCharType="end"/>
            </w:r>
          </w:hyperlink>
        </w:p>
        <w:p w14:paraId="1E54EAE2" w14:textId="77777777" w:rsidR="00952A5F" w:rsidRPr="00952A5F" w:rsidRDefault="00952A5F">
          <w:pPr>
            <w:pStyle w:val="22"/>
            <w:tabs>
              <w:tab w:val="right" w:leader="dot" w:pos="9338"/>
            </w:tabs>
            <w:rPr>
              <w:rFonts w:asciiTheme="minorHAnsi" w:eastAsiaTheme="minorEastAsia" w:hAnsiTheme="minorHAnsi" w:cstheme="minorBidi"/>
              <w:noProof/>
              <w:sz w:val="22"/>
              <w:szCs w:val="22"/>
              <w:lang w:eastAsia="uk-UA"/>
            </w:rPr>
          </w:pPr>
          <w:hyperlink w:anchor="_Toc27248435" w:history="1">
            <w:r w:rsidRPr="00952A5F">
              <w:rPr>
                <w:rStyle w:val="afa"/>
                <w:bCs/>
                <w:noProof/>
              </w:rPr>
              <w:t>4.5. Розроблення маркетингової програми стартап-проекту</w:t>
            </w:r>
            <w:r w:rsidRPr="00952A5F">
              <w:rPr>
                <w:noProof/>
                <w:webHidden/>
              </w:rPr>
              <w:tab/>
            </w:r>
            <w:r w:rsidRPr="00952A5F">
              <w:rPr>
                <w:noProof/>
                <w:webHidden/>
              </w:rPr>
              <w:fldChar w:fldCharType="begin"/>
            </w:r>
            <w:r w:rsidRPr="00952A5F">
              <w:rPr>
                <w:noProof/>
                <w:webHidden/>
              </w:rPr>
              <w:instrText xml:space="preserve"> PAGEREF _Toc27248435 \h </w:instrText>
            </w:r>
            <w:r w:rsidRPr="00952A5F">
              <w:rPr>
                <w:noProof/>
                <w:webHidden/>
              </w:rPr>
            </w:r>
            <w:r w:rsidRPr="00952A5F">
              <w:rPr>
                <w:noProof/>
                <w:webHidden/>
              </w:rPr>
              <w:fldChar w:fldCharType="separate"/>
            </w:r>
            <w:r w:rsidRPr="00952A5F">
              <w:rPr>
                <w:noProof/>
                <w:webHidden/>
              </w:rPr>
              <w:t>78</w:t>
            </w:r>
            <w:r w:rsidRPr="00952A5F">
              <w:rPr>
                <w:noProof/>
                <w:webHidden/>
              </w:rPr>
              <w:fldChar w:fldCharType="end"/>
            </w:r>
          </w:hyperlink>
        </w:p>
        <w:p w14:paraId="3AC392AE" w14:textId="77777777" w:rsidR="00952A5F" w:rsidRPr="00952A5F" w:rsidRDefault="00952A5F">
          <w:pPr>
            <w:pStyle w:val="13"/>
            <w:tabs>
              <w:tab w:val="right" w:leader="dot" w:pos="9338"/>
            </w:tabs>
            <w:rPr>
              <w:rFonts w:asciiTheme="minorHAnsi" w:eastAsiaTheme="minorEastAsia" w:hAnsiTheme="minorHAnsi" w:cstheme="minorBidi"/>
              <w:noProof/>
              <w:sz w:val="22"/>
              <w:szCs w:val="22"/>
              <w:lang w:eastAsia="uk-UA"/>
            </w:rPr>
          </w:pPr>
          <w:hyperlink w:anchor="_Toc27248436" w:history="1">
            <w:r w:rsidRPr="00952A5F">
              <w:rPr>
                <w:rStyle w:val="afa"/>
                <w:bCs/>
                <w:noProof/>
              </w:rPr>
              <w:t>ВИСНОВОК ДО РОЗДІЛУ 4</w:t>
            </w:r>
            <w:r w:rsidRPr="00952A5F">
              <w:rPr>
                <w:noProof/>
                <w:webHidden/>
              </w:rPr>
              <w:tab/>
            </w:r>
            <w:r w:rsidRPr="00952A5F">
              <w:rPr>
                <w:noProof/>
                <w:webHidden/>
              </w:rPr>
              <w:fldChar w:fldCharType="begin"/>
            </w:r>
            <w:r w:rsidRPr="00952A5F">
              <w:rPr>
                <w:noProof/>
                <w:webHidden/>
              </w:rPr>
              <w:instrText xml:space="preserve"> PAGEREF _Toc27248436 \h </w:instrText>
            </w:r>
            <w:r w:rsidRPr="00952A5F">
              <w:rPr>
                <w:noProof/>
                <w:webHidden/>
              </w:rPr>
            </w:r>
            <w:r w:rsidRPr="00952A5F">
              <w:rPr>
                <w:noProof/>
                <w:webHidden/>
              </w:rPr>
              <w:fldChar w:fldCharType="separate"/>
            </w:r>
            <w:r w:rsidRPr="00952A5F">
              <w:rPr>
                <w:noProof/>
                <w:webHidden/>
              </w:rPr>
              <w:t>82</w:t>
            </w:r>
            <w:r w:rsidRPr="00952A5F">
              <w:rPr>
                <w:noProof/>
                <w:webHidden/>
              </w:rPr>
              <w:fldChar w:fldCharType="end"/>
            </w:r>
          </w:hyperlink>
        </w:p>
        <w:p w14:paraId="7BDEE7FC" w14:textId="77777777" w:rsidR="00952A5F" w:rsidRPr="00952A5F" w:rsidRDefault="00952A5F">
          <w:pPr>
            <w:pStyle w:val="13"/>
            <w:tabs>
              <w:tab w:val="right" w:leader="dot" w:pos="9338"/>
            </w:tabs>
            <w:rPr>
              <w:rFonts w:asciiTheme="minorHAnsi" w:eastAsiaTheme="minorEastAsia" w:hAnsiTheme="minorHAnsi" w:cstheme="minorBidi"/>
              <w:noProof/>
              <w:sz w:val="22"/>
              <w:szCs w:val="22"/>
              <w:lang w:eastAsia="uk-UA"/>
            </w:rPr>
          </w:pPr>
          <w:hyperlink w:anchor="_Toc27248437" w:history="1">
            <w:r w:rsidRPr="00952A5F">
              <w:rPr>
                <w:rStyle w:val="afa"/>
                <w:bCs/>
                <w:noProof/>
              </w:rPr>
              <w:t>ВИСНОВКИ</w:t>
            </w:r>
            <w:r w:rsidRPr="00952A5F">
              <w:rPr>
                <w:noProof/>
                <w:webHidden/>
              </w:rPr>
              <w:tab/>
            </w:r>
            <w:r w:rsidRPr="00952A5F">
              <w:rPr>
                <w:noProof/>
                <w:webHidden/>
              </w:rPr>
              <w:fldChar w:fldCharType="begin"/>
            </w:r>
            <w:r w:rsidRPr="00952A5F">
              <w:rPr>
                <w:noProof/>
                <w:webHidden/>
              </w:rPr>
              <w:instrText xml:space="preserve"> PAGEREF _Toc27248437 \h </w:instrText>
            </w:r>
            <w:r w:rsidRPr="00952A5F">
              <w:rPr>
                <w:noProof/>
                <w:webHidden/>
              </w:rPr>
            </w:r>
            <w:r w:rsidRPr="00952A5F">
              <w:rPr>
                <w:noProof/>
                <w:webHidden/>
              </w:rPr>
              <w:fldChar w:fldCharType="separate"/>
            </w:r>
            <w:r w:rsidRPr="00952A5F">
              <w:rPr>
                <w:noProof/>
                <w:webHidden/>
              </w:rPr>
              <w:t>83</w:t>
            </w:r>
            <w:r w:rsidRPr="00952A5F">
              <w:rPr>
                <w:noProof/>
                <w:webHidden/>
              </w:rPr>
              <w:fldChar w:fldCharType="end"/>
            </w:r>
          </w:hyperlink>
        </w:p>
        <w:p w14:paraId="3176B964" w14:textId="77777777" w:rsidR="00952A5F" w:rsidRPr="00952A5F" w:rsidRDefault="00952A5F">
          <w:pPr>
            <w:pStyle w:val="13"/>
            <w:tabs>
              <w:tab w:val="right" w:leader="dot" w:pos="9338"/>
            </w:tabs>
            <w:rPr>
              <w:rFonts w:asciiTheme="minorHAnsi" w:eastAsiaTheme="minorEastAsia" w:hAnsiTheme="minorHAnsi" w:cstheme="minorBidi"/>
              <w:noProof/>
              <w:sz w:val="22"/>
              <w:szCs w:val="22"/>
              <w:lang w:eastAsia="uk-UA"/>
            </w:rPr>
          </w:pPr>
          <w:hyperlink w:anchor="_Toc27248438" w:history="1">
            <w:r w:rsidRPr="00952A5F">
              <w:rPr>
                <w:rStyle w:val="afa"/>
                <w:bCs/>
                <w:noProof/>
              </w:rPr>
              <w:t>Список використаної літератури</w:t>
            </w:r>
            <w:r w:rsidRPr="00952A5F">
              <w:rPr>
                <w:noProof/>
                <w:webHidden/>
              </w:rPr>
              <w:tab/>
            </w:r>
            <w:r w:rsidRPr="00952A5F">
              <w:rPr>
                <w:noProof/>
                <w:webHidden/>
              </w:rPr>
              <w:fldChar w:fldCharType="begin"/>
            </w:r>
            <w:r w:rsidRPr="00952A5F">
              <w:rPr>
                <w:noProof/>
                <w:webHidden/>
              </w:rPr>
              <w:instrText xml:space="preserve"> PAGEREF _Toc27248438 \h </w:instrText>
            </w:r>
            <w:r w:rsidRPr="00952A5F">
              <w:rPr>
                <w:noProof/>
                <w:webHidden/>
              </w:rPr>
            </w:r>
            <w:r w:rsidRPr="00952A5F">
              <w:rPr>
                <w:noProof/>
                <w:webHidden/>
              </w:rPr>
              <w:fldChar w:fldCharType="separate"/>
            </w:r>
            <w:r w:rsidRPr="00952A5F">
              <w:rPr>
                <w:noProof/>
                <w:webHidden/>
              </w:rPr>
              <w:t>85</w:t>
            </w:r>
            <w:r w:rsidRPr="00952A5F">
              <w:rPr>
                <w:noProof/>
                <w:webHidden/>
              </w:rPr>
              <w:fldChar w:fldCharType="end"/>
            </w:r>
          </w:hyperlink>
        </w:p>
        <w:p w14:paraId="32B2FB22" w14:textId="6EE719FE" w:rsidR="00952A5F" w:rsidRDefault="00952A5F">
          <w:pPr>
            <w:pStyle w:val="13"/>
            <w:tabs>
              <w:tab w:val="right" w:leader="dot" w:pos="9338"/>
            </w:tabs>
            <w:rPr>
              <w:rFonts w:asciiTheme="minorHAnsi" w:eastAsiaTheme="minorEastAsia" w:hAnsiTheme="minorHAnsi" w:cstheme="minorBidi"/>
              <w:noProof/>
              <w:sz w:val="22"/>
              <w:szCs w:val="22"/>
              <w:lang w:eastAsia="uk-UA"/>
            </w:rPr>
          </w:pPr>
          <w:hyperlink w:anchor="_Toc27248439" w:history="1">
            <w:r w:rsidRPr="00952A5F">
              <w:rPr>
                <w:rStyle w:val="afa"/>
                <w:noProof/>
              </w:rPr>
              <w:t xml:space="preserve">ДОДАТОК </w:t>
            </w:r>
            <w:r>
              <w:rPr>
                <w:rStyle w:val="afa"/>
                <w:noProof/>
              </w:rPr>
              <w:t xml:space="preserve">А </w:t>
            </w:r>
            <w:r w:rsidRPr="00952A5F">
              <w:rPr>
                <w:rStyle w:val="afa"/>
                <w:noProof/>
              </w:rPr>
              <w:t>ЛІСТИНГ ПРОГРАМИ</w:t>
            </w:r>
            <w:r w:rsidRPr="00952A5F">
              <w:rPr>
                <w:noProof/>
                <w:webHidden/>
              </w:rPr>
              <w:tab/>
            </w:r>
            <w:r w:rsidRPr="00952A5F">
              <w:rPr>
                <w:noProof/>
                <w:webHidden/>
              </w:rPr>
              <w:fldChar w:fldCharType="begin"/>
            </w:r>
            <w:r w:rsidRPr="00952A5F">
              <w:rPr>
                <w:noProof/>
                <w:webHidden/>
              </w:rPr>
              <w:instrText xml:space="preserve"> PAGEREF _Toc27248439 \h </w:instrText>
            </w:r>
            <w:r w:rsidRPr="00952A5F">
              <w:rPr>
                <w:noProof/>
                <w:webHidden/>
              </w:rPr>
            </w:r>
            <w:r w:rsidRPr="00952A5F">
              <w:rPr>
                <w:noProof/>
                <w:webHidden/>
              </w:rPr>
              <w:fldChar w:fldCharType="separate"/>
            </w:r>
            <w:r w:rsidRPr="00952A5F">
              <w:rPr>
                <w:noProof/>
                <w:webHidden/>
              </w:rPr>
              <w:t>87</w:t>
            </w:r>
            <w:r w:rsidRPr="00952A5F">
              <w:rPr>
                <w:noProof/>
                <w:webHidden/>
              </w:rPr>
              <w:fldChar w:fldCharType="end"/>
            </w:r>
          </w:hyperlink>
        </w:p>
        <w:p w14:paraId="66FF1A26" w14:textId="77777777" w:rsidR="005E1CD7" w:rsidRPr="005E1CD7" w:rsidRDefault="005E1CD7" w:rsidP="005E1CD7">
          <w:pPr>
            <w:overflowPunct/>
            <w:autoSpaceDE/>
            <w:autoSpaceDN/>
            <w:adjustRightInd/>
            <w:spacing w:after="160" w:line="360" w:lineRule="auto"/>
            <w:ind w:firstLine="567"/>
            <w:textAlignment w:val="auto"/>
            <w:rPr>
              <w:rFonts w:ascii="Times New Roman" w:eastAsia="SimSun" w:hAnsi="Times New Roman"/>
              <w:sz w:val="28"/>
              <w:szCs w:val="28"/>
              <w:lang w:val="uk-UA" w:eastAsia="en-US"/>
            </w:rPr>
          </w:pPr>
          <w:r w:rsidRPr="005E1CD7">
            <w:rPr>
              <w:rFonts w:ascii="Times New Roman" w:eastAsia="Calibri" w:hAnsi="Times New Roman"/>
              <w:bCs/>
              <w:color w:val="000000" w:themeColor="text1"/>
              <w:sz w:val="28"/>
              <w:szCs w:val="28"/>
              <w:lang w:eastAsia="en-US"/>
            </w:rPr>
            <w:fldChar w:fldCharType="end"/>
          </w:r>
        </w:p>
        <w:bookmarkStart w:id="0" w:name="_GoBack" w:displacedByCustomXml="next"/>
        <w:bookmarkEnd w:id="0" w:displacedByCustomXml="next"/>
      </w:sdtContent>
    </w:sdt>
    <w:p w14:paraId="639B1A1D" w14:textId="77777777" w:rsidR="005E1CD7" w:rsidRPr="005E1CD7" w:rsidRDefault="005E1CD7" w:rsidP="005E1CD7">
      <w:pPr>
        <w:keepNext/>
        <w:kinsoku w:val="0"/>
        <w:wordWrap w:val="0"/>
        <w:overflowPunct/>
        <w:autoSpaceDE/>
        <w:autoSpaceDN/>
        <w:adjustRightInd/>
        <w:snapToGrid w:val="0"/>
        <w:spacing w:after="160" w:line="360" w:lineRule="auto"/>
        <w:ind w:firstLine="567"/>
        <w:jc w:val="center"/>
        <w:textAlignment w:val="auto"/>
        <w:outlineLvl w:val="0"/>
        <w:rPr>
          <w:rFonts w:ascii="Times New Roman" w:eastAsia="SimSun" w:hAnsi="Times New Roman"/>
          <w:b/>
          <w:bCs/>
          <w:sz w:val="36"/>
          <w:szCs w:val="36"/>
          <w:lang w:val="uk-UA" w:eastAsia="en-US"/>
        </w:rPr>
      </w:pPr>
      <w:r w:rsidRPr="005E1CD7">
        <w:rPr>
          <w:rFonts w:ascii="Times New Roman" w:eastAsia="SimSun" w:hAnsi="Times New Roman"/>
          <w:b/>
          <w:bCs/>
          <w:sz w:val="36"/>
          <w:szCs w:val="36"/>
          <w:lang w:val="uk-UA" w:eastAsia="en-US"/>
        </w:rPr>
        <w:br w:type="page"/>
      </w:r>
      <w:bookmarkStart w:id="1" w:name="_Toc27248388"/>
      <w:r w:rsidRPr="005E1CD7">
        <w:rPr>
          <w:rFonts w:ascii="Times New Roman" w:eastAsia="SimSun" w:hAnsi="Times New Roman"/>
          <w:b/>
          <w:bCs/>
          <w:sz w:val="36"/>
          <w:szCs w:val="36"/>
          <w:lang w:val="uk-UA" w:eastAsia="en-US"/>
        </w:rPr>
        <w:lastRenderedPageBreak/>
        <w:t>ПЕРЕЛІК ТЕРМІНІВ ТА СКОРОЧЕНЬ</w:t>
      </w:r>
      <w:bookmarkEnd w:id="1"/>
    </w:p>
    <w:p w14:paraId="5045C378" w14:textId="77777777" w:rsidR="005E1CD7" w:rsidRPr="005E1CD7" w:rsidRDefault="005E1CD7" w:rsidP="005E1CD7">
      <w:pPr>
        <w:overflowPunct/>
        <w:autoSpaceDE/>
        <w:autoSpaceDN/>
        <w:adjustRightInd/>
        <w:spacing w:after="160" w:line="259" w:lineRule="auto"/>
        <w:textAlignment w:val="auto"/>
        <w:rPr>
          <w:rFonts w:ascii="Times New Roman" w:eastAsia="SimSun" w:hAnsi="Times New Roman"/>
          <w:sz w:val="28"/>
          <w:szCs w:val="28"/>
          <w:lang w:val="uk-UA" w:eastAsia="en-US"/>
        </w:rPr>
      </w:pPr>
      <w:r w:rsidRPr="005E1CD7">
        <w:rPr>
          <w:rFonts w:ascii="Times New Roman" w:eastAsia="SimSun" w:hAnsi="Times New Roman"/>
          <w:sz w:val="28"/>
          <w:szCs w:val="28"/>
          <w:lang w:val="uk-UA" w:eastAsia="en-US"/>
        </w:rPr>
        <w:t>ОС</w:t>
      </w:r>
      <w:r w:rsidRPr="005E1CD7">
        <w:rPr>
          <w:rFonts w:ascii="Times New Roman" w:eastAsia="SimSun" w:hAnsi="Times New Roman"/>
          <w:sz w:val="28"/>
          <w:szCs w:val="28"/>
          <w:lang w:val="uk-UA" w:eastAsia="en-US"/>
        </w:rPr>
        <w:tab/>
      </w:r>
      <w:r w:rsidRPr="005E1CD7">
        <w:rPr>
          <w:rFonts w:ascii="Times New Roman" w:eastAsia="SimSun" w:hAnsi="Times New Roman"/>
          <w:sz w:val="28"/>
          <w:szCs w:val="28"/>
          <w:lang w:val="uk-UA" w:eastAsia="en-US"/>
        </w:rPr>
        <w:tab/>
      </w:r>
      <w:r w:rsidRPr="005E1CD7">
        <w:rPr>
          <w:rFonts w:ascii="Times New Roman" w:eastAsia="SimSun" w:hAnsi="Times New Roman"/>
          <w:sz w:val="28"/>
          <w:szCs w:val="28"/>
          <w:lang w:val="uk-UA" w:eastAsia="en-US"/>
        </w:rPr>
        <w:tab/>
        <w:t>Операційна система.</w:t>
      </w:r>
    </w:p>
    <w:p w14:paraId="1F68B2E1" w14:textId="77777777" w:rsidR="005E1CD7" w:rsidRPr="005E1CD7" w:rsidRDefault="005E1CD7" w:rsidP="005E1CD7">
      <w:pPr>
        <w:overflowPunct/>
        <w:autoSpaceDE/>
        <w:autoSpaceDN/>
        <w:adjustRightInd/>
        <w:spacing w:after="160" w:line="360" w:lineRule="auto"/>
        <w:ind w:left="2160" w:hanging="2160"/>
        <w:textAlignment w:val="auto"/>
        <w:rPr>
          <w:rFonts w:ascii="Times New Roman" w:eastAsia="SimSun" w:hAnsi="Times New Roman"/>
          <w:sz w:val="28"/>
          <w:szCs w:val="28"/>
          <w:lang w:val="uk-UA" w:eastAsia="en-US"/>
        </w:rPr>
      </w:pPr>
      <w:r w:rsidRPr="005E1CD7">
        <w:rPr>
          <w:rFonts w:ascii="Times New Roman" w:eastAsia="SimSun" w:hAnsi="Times New Roman"/>
          <w:sz w:val="28"/>
          <w:szCs w:val="28"/>
          <w:lang w:val="en-US" w:eastAsia="en-US"/>
        </w:rPr>
        <w:t>SDK</w:t>
      </w:r>
      <w:r w:rsidRPr="005E1CD7">
        <w:rPr>
          <w:rFonts w:ascii="Times New Roman" w:eastAsia="SimSun" w:hAnsi="Times New Roman"/>
          <w:sz w:val="28"/>
          <w:szCs w:val="28"/>
          <w:lang w:val="uk-UA" w:eastAsia="en-US"/>
        </w:rPr>
        <w:tab/>
        <w:t xml:space="preserve">(англ. </w:t>
      </w:r>
      <w:r w:rsidRPr="005E1CD7">
        <w:rPr>
          <w:rFonts w:ascii="Times New Roman" w:eastAsia="SimSun" w:hAnsi="Times New Roman"/>
          <w:sz w:val="28"/>
          <w:szCs w:val="28"/>
          <w:lang w:val="en-US" w:eastAsia="en-US"/>
        </w:rPr>
        <w:t>Software</w:t>
      </w:r>
      <w:r w:rsidRPr="005E1CD7">
        <w:rPr>
          <w:rFonts w:ascii="Times New Roman" w:eastAsia="SimSun" w:hAnsi="Times New Roman"/>
          <w:sz w:val="28"/>
          <w:szCs w:val="28"/>
          <w:lang w:val="uk-UA" w:eastAsia="en-US"/>
        </w:rPr>
        <w:t xml:space="preserve"> </w:t>
      </w:r>
      <w:r w:rsidRPr="005E1CD7">
        <w:rPr>
          <w:rFonts w:ascii="Times New Roman" w:eastAsia="SimSun" w:hAnsi="Times New Roman"/>
          <w:sz w:val="28"/>
          <w:szCs w:val="28"/>
          <w:lang w:val="en-US" w:eastAsia="en-US"/>
        </w:rPr>
        <w:t>development</w:t>
      </w:r>
      <w:r w:rsidRPr="005E1CD7">
        <w:rPr>
          <w:rFonts w:ascii="Times New Roman" w:eastAsia="SimSun" w:hAnsi="Times New Roman"/>
          <w:sz w:val="28"/>
          <w:szCs w:val="28"/>
          <w:lang w:val="uk-UA" w:eastAsia="en-US"/>
        </w:rPr>
        <w:t xml:space="preserve"> </w:t>
      </w:r>
      <w:r w:rsidRPr="005E1CD7">
        <w:rPr>
          <w:rFonts w:ascii="Times New Roman" w:eastAsia="SimSun" w:hAnsi="Times New Roman"/>
          <w:sz w:val="28"/>
          <w:szCs w:val="28"/>
          <w:lang w:val="en-US" w:eastAsia="en-US"/>
        </w:rPr>
        <w:t>kit</w:t>
      </w:r>
      <w:r w:rsidRPr="005E1CD7">
        <w:rPr>
          <w:rFonts w:ascii="Times New Roman" w:eastAsia="SimSun" w:hAnsi="Times New Roman"/>
          <w:sz w:val="28"/>
          <w:szCs w:val="28"/>
          <w:lang w:val="uk-UA" w:eastAsia="en-US"/>
        </w:rPr>
        <w:t>) – набір із засобів розробки</w:t>
      </w:r>
      <w:proofErr w:type="gramStart"/>
      <w:r w:rsidRPr="005E1CD7">
        <w:rPr>
          <w:rFonts w:ascii="Times New Roman" w:eastAsia="SimSun" w:hAnsi="Times New Roman"/>
          <w:sz w:val="28"/>
          <w:szCs w:val="28"/>
          <w:lang w:val="uk-UA" w:eastAsia="en-US"/>
        </w:rPr>
        <w:t>,  утиліт</w:t>
      </w:r>
      <w:proofErr w:type="gramEnd"/>
      <w:r w:rsidRPr="005E1CD7">
        <w:rPr>
          <w:rFonts w:ascii="Times New Roman" w:eastAsia="SimSun" w:hAnsi="Times New Roman"/>
          <w:sz w:val="28"/>
          <w:szCs w:val="28"/>
          <w:lang w:val="uk-UA" w:eastAsia="en-US"/>
        </w:rPr>
        <w:t xml:space="preserve"> і документації, який дозволяє програмістам створювати прикладні програми за визначеною технологією або для певної платформи.</w:t>
      </w:r>
    </w:p>
    <w:p w14:paraId="0EA324E1" w14:textId="77777777" w:rsidR="005E1CD7" w:rsidRPr="005E1CD7" w:rsidRDefault="005E1CD7" w:rsidP="005E1CD7">
      <w:pPr>
        <w:overflowPunct/>
        <w:autoSpaceDE/>
        <w:autoSpaceDN/>
        <w:adjustRightInd/>
        <w:spacing w:after="160" w:line="360" w:lineRule="auto"/>
        <w:ind w:left="2160" w:hanging="2160"/>
        <w:textAlignment w:val="auto"/>
        <w:rPr>
          <w:rFonts w:ascii="Times New Roman" w:eastAsia="SimSun" w:hAnsi="Times New Roman"/>
          <w:sz w:val="28"/>
          <w:szCs w:val="28"/>
          <w:lang w:val="uk-UA" w:eastAsia="en-US"/>
        </w:rPr>
      </w:pPr>
      <w:r w:rsidRPr="005E1CD7">
        <w:rPr>
          <w:rFonts w:ascii="Times New Roman" w:eastAsia="SimSun" w:hAnsi="Times New Roman"/>
          <w:sz w:val="28"/>
          <w:szCs w:val="28"/>
          <w:lang w:val="en-US" w:eastAsia="en-US"/>
        </w:rPr>
        <w:t>AR</w:t>
      </w:r>
      <w:r w:rsidRPr="005E1CD7">
        <w:rPr>
          <w:rFonts w:ascii="Times New Roman" w:eastAsia="SimSun" w:hAnsi="Times New Roman"/>
          <w:sz w:val="28"/>
          <w:szCs w:val="28"/>
          <w:lang w:eastAsia="en-US"/>
        </w:rPr>
        <w:tab/>
        <w:t>(</w:t>
      </w:r>
      <w:r w:rsidRPr="005E1CD7">
        <w:rPr>
          <w:rFonts w:ascii="Times New Roman" w:eastAsia="SimSun" w:hAnsi="Times New Roman"/>
          <w:sz w:val="28"/>
          <w:szCs w:val="28"/>
          <w:lang w:val="uk-UA" w:eastAsia="en-US"/>
        </w:rPr>
        <w:t xml:space="preserve">англ. </w:t>
      </w:r>
      <w:r w:rsidRPr="005E1CD7">
        <w:rPr>
          <w:rFonts w:ascii="Times New Roman" w:eastAsia="SimSun" w:hAnsi="Times New Roman"/>
          <w:sz w:val="28"/>
          <w:szCs w:val="28"/>
          <w:lang w:val="en-US" w:eastAsia="en-US"/>
        </w:rPr>
        <w:t>Aumented</w:t>
      </w:r>
      <w:r w:rsidRPr="005E1CD7">
        <w:rPr>
          <w:rFonts w:ascii="Times New Roman" w:eastAsia="SimSun" w:hAnsi="Times New Roman"/>
          <w:sz w:val="28"/>
          <w:szCs w:val="28"/>
          <w:lang w:eastAsia="en-US"/>
        </w:rPr>
        <w:t xml:space="preserve"> </w:t>
      </w:r>
      <w:r w:rsidRPr="005E1CD7">
        <w:rPr>
          <w:rFonts w:ascii="Times New Roman" w:eastAsia="SimSun" w:hAnsi="Times New Roman"/>
          <w:sz w:val="28"/>
          <w:szCs w:val="28"/>
          <w:lang w:val="en-US" w:eastAsia="en-US"/>
        </w:rPr>
        <w:t>Reality</w:t>
      </w:r>
      <w:r w:rsidRPr="005E1CD7">
        <w:rPr>
          <w:rFonts w:ascii="Times New Roman" w:eastAsia="SimSun" w:hAnsi="Times New Roman"/>
          <w:sz w:val="28"/>
          <w:szCs w:val="28"/>
          <w:lang w:eastAsia="en-US"/>
        </w:rPr>
        <w:t>)</w:t>
      </w:r>
      <w:r w:rsidRPr="005E1CD7">
        <w:rPr>
          <w:rFonts w:ascii="Times New Roman" w:eastAsia="SimSun" w:hAnsi="Times New Roman"/>
          <w:sz w:val="28"/>
          <w:szCs w:val="28"/>
          <w:lang w:val="uk-UA" w:eastAsia="en-US"/>
        </w:rPr>
        <w:t xml:space="preserve"> – поєднання зображення реального світу із його цифромив доповненням у режимі реального часу.</w:t>
      </w:r>
    </w:p>
    <w:p w14:paraId="23CA75A0" w14:textId="77777777" w:rsidR="005E1CD7" w:rsidRPr="005E1CD7" w:rsidRDefault="005E1CD7" w:rsidP="005E1CD7">
      <w:pPr>
        <w:overflowPunct/>
        <w:autoSpaceDE/>
        <w:autoSpaceDN/>
        <w:adjustRightInd/>
        <w:spacing w:after="160" w:line="360" w:lineRule="auto"/>
        <w:ind w:left="2160" w:hanging="2160"/>
        <w:textAlignment w:val="auto"/>
        <w:rPr>
          <w:rFonts w:ascii="Times New Roman" w:eastAsia="SimSun" w:hAnsi="Times New Roman"/>
          <w:sz w:val="28"/>
          <w:szCs w:val="28"/>
          <w:lang w:val="uk-UA" w:eastAsia="en-US"/>
        </w:rPr>
      </w:pPr>
      <w:r w:rsidRPr="005E1CD7">
        <w:rPr>
          <w:rFonts w:ascii="Times New Roman" w:eastAsia="SimSun" w:hAnsi="Times New Roman"/>
          <w:sz w:val="28"/>
          <w:szCs w:val="28"/>
          <w:lang w:val="en-US" w:eastAsia="en-US"/>
        </w:rPr>
        <w:t>MinSDK</w:t>
      </w:r>
      <w:r w:rsidRPr="005E1CD7">
        <w:rPr>
          <w:rFonts w:ascii="Times New Roman" w:eastAsia="SimSun" w:hAnsi="Times New Roman"/>
          <w:sz w:val="28"/>
          <w:szCs w:val="28"/>
          <w:lang w:val="uk-UA" w:eastAsia="en-US"/>
        </w:rPr>
        <w:tab/>
        <w:t xml:space="preserve">(англ. </w:t>
      </w:r>
      <w:r w:rsidRPr="005E1CD7">
        <w:rPr>
          <w:rFonts w:ascii="Times New Roman" w:eastAsia="SimSun" w:hAnsi="Times New Roman"/>
          <w:sz w:val="28"/>
          <w:szCs w:val="28"/>
          <w:lang w:val="en-US" w:eastAsia="en-US"/>
        </w:rPr>
        <w:t>Minimum</w:t>
      </w:r>
      <w:r w:rsidRPr="005E1CD7">
        <w:rPr>
          <w:rFonts w:ascii="Times New Roman" w:eastAsia="SimSun" w:hAnsi="Times New Roman"/>
          <w:sz w:val="28"/>
          <w:szCs w:val="28"/>
          <w:lang w:val="uk-UA" w:eastAsia="en-US"/>
        </w:rPr>
        <w:t xml:space="preserve"> </w:t>
      </w:r>
      <w:r w:rsidRPr="005E1CD7">
        <w:rPr>
          <w:rFonts w:ascii="Times New Roman" w:eastAsia="SimSun" w:hAnsi="Times New Roman"/>
          <w:sz w:val="28"/>
          <w:szCs w:val="28"/>
          <w:lang w:val="en-US" w:eastAsia="en-US"/>
        </w:rPr>
        <w:t>SDK</w:t>
      </w:r>
      <w:r w:rsidRPr="005E1CD7">
        <w:rPr>
          <w:rFonts w:ascii="Times New Roman" w:eastAsia="SimSun" w:hAnsi="Times New Roman"/>
          <w:sz w:val="28"/>
          <w:szCs w:val="28"/>
          <w:lang w:val="uk-UA" w:eastAsia="en-US"/>
        </w:rPr>
        <w:t xml:space="preserve">) – в контексті ОС </w:t>
      </w:r>
      <w:r w:rsidRPr="005E1CD7">
        <w:rPr>
          <w:rFonts w:ascii="Times New Roman" w:eastAsia="SimSun" w:hAnsi="Times New Roman"/>
          <w:sz w:val="28"/>
          <w:szCs w:val="28"/>
          <w:lang w:val="en-US" w:eastAsia="en-US"/>
        </w:rPr>
        <w:t>Android</w:t>
      </w:r>
      <w:r w:rsidRPr="005E1CD7">
        <w:rPr>
          <w:rFonts w:ascii="Times New Roman" w:eastAsia="SimSun" w:hAnsi="Times New Roman"/>
          <w:sz w:val="28"/>
          <w:szCs w:val="28"/>
          <w:lang w:val="uk-UA" w:eastAsia="en-US"/>
        </w:rPr>
        <w:t xml:space="preserve"> мінімальна підтримувана розробленим додатком версія </w:t>
      </w:r>
      <w:r w:rsidRPr="005E1CD7">
        <w:rPr>
          <w:rFonts w:ascii="Times New Roman" w:eastAsia="SimSun" w:hAnsi="Times New Roman"/>
          <w:sz w:val="28"/>
          <w:szCs w:val="28"/>
          <w:lang w:val="en-US" w:eastAsia="en-US"/>
        </w:rPr>
        <w:t>SDK</w:t>
      </w:r>
      <w:r w:rsidRPr="005E1CD7">
        <w:rPr>
          <w:rFonts w:ascii="Times New Roman" w:eastAsia="SimSun" w:hAnsi="Times New Roman"/>
          <w:sz w:val="28"/>
          <w:szCs w:val="28"/>
          <w:lang w:val="uk-UA" w:eastAsia="en-US"/>
        </w:rPr>
        <w:t>.</w:t>
      </w:r>
    </w:p>
    <w:p w14:paraId="290F4335" w14:textId="77777777" w:rsidR="005E1CD7" w:rsidRPr="005E1CD7" w:rsidRDefault="005E1CD7" w:rsidP="005E1CD7">
      <w:pPr>
        <w:overflowPunct/>
        <w:autoSpaceDE/>
        <w:autoSpaceDN/>
        <w:adjustRightInd/>
        <w:spacing w:after="160" w:line="360" w:lineRule="auto"/>
        <w:ind w:left="2160" w:hanging="2160"/>
        <w:textAlignment w:val="auto"/>
        <w:rPr>
          <w:rFonts w:ascii="Times New Roman" w:eastAsia="SimSun" w:hAnsi="Times New Roman"/>
          <w:sz w:val="28"/>
          <w:szCs w:val="28"/>
          <w:lang w:val="uk-UA" w:eastAsia="en-US"/>
        </w:rPr>
      </w:pPr>
      <w:r w:rsidRPr="005E1CD7">
        <w:rPr>
          <w:rFonts w:ascii="Times New Roman" w:eastAsia="SimSun" w:hAnsi="Times New Roman"/>
          <w:sz w:val="28"/>
          <w:szCs w:val="28"/>
          <w:lang w:val="uk-UA" w:eastAsia="en-US"/>
        </w:rPr>
        <w:t>Лямбда-вираз</w:t>
      </w:r>
      <w:r w:rsidRPr="005E1CD7">
        <w:rPr>
          <w:rFonts w:ascii="Times New Roman" w:eastAsia="SimSun" w:hAnsi="Times New Roman"/>
          <w:sz w:val="28"/>
          <w:szCs w:val="28"/>
          <w:lang w:val="uk-UA" w:eastAsia="en-US"/>
        </w:rPr>
        <w:tab/>
        <w:t>Набір інструкцій, які можна виділити в окрему змінну і багаторазово викликати в різних місцях програми.</w:t>
      </w:r>
    </w:p>
    <w:p w14:paraId="4992180D" w14:textId="77777777" w:rsidR="005E1CD7" w:rsidRPr="005E1CD7" w:rsidRDefault="005E1CD7" w:rsidP="005E1CD7">
      <w:pPr>
        <w:overflowPunct/>
        <w:autoSpaceDE/>
        <w:autoSpaceDN/>
        <w:adjustRightInd/>
        <w:spacing w:after="160" w:line="360" w:lineRule="auto"/>
        <w:ind w:left="2160" w:hanging="2160"/>
        <w:textAlignment w:val="auto"/>
        <w:rPr>
          <w:rFonts w:ascii="Times New Roman" w:eastAsia="SimSun" w:hAnsi="Times New Roman"/>
          <w:sz w:val="28"/>
          <w:szCs w:val="28"/>
          <w:lang w:val="uk-UA" w:eastAsia="en-US"/>
        </w:rPr>
      </w:pPr>
      <w:r w:rsidRPr="005E1CD7">
        <w:rPr>
          <w:rFonts w:ascii="Times New Roman" w:eastAsia="SimSun" w:hAnsi="Times New Roman"/>
          <w:sz w:val="28"/>
          <w:szCs w:val="28"/>
          <w:lang w:val="uk-UA" w:eastAsia="en-US"/>
        </w:rPr>
        <w:t>Фреймворк</w:t>
      </w:r>
      <w:r w:rsidRPr="005E1CD7">
        <w:rPr>
          <w:rFonts w:ascii="Times New Roman" w:eastAsia="SimSun" w:hAnsi="Times New Roman"/>
          <w:sz w:val="28"/>
          <w:szCs w:val="28"/>
          <w:lang w:val="uk-UA" w:eastAsia="en-US"/>
        </w:rPr>
        <w:tab/>
        <w:t>Програмне забезпечення, що полегшує розробку складних систем.</w:t>
      </w:r>
    </w:p>
    <w:p w14:paraId="04B195B9" w14:textId="77777777" w:rsidR="005E1CD7" w:rsidRPr="005E1CD7" w:rsidRDefault="005E1CD7" w:rsidP="005E1CD7">
      <w:pPr>
        <w:overflowPunct/>
        <w:autoSpaceDE/>
        <w:autoSpaceDN/>
        <w:adjustRightInd/>
        <w:spacing w:after="160" w:line="360" w:lineRule="auto"/>
        <w:ind w:left="2160" w:hanging="2160"/>
        <w:textAlignment w:val="auto"/>
        <w:rPr>
          <w:rFonts w:ascii="Times New Roman" w:eastAsia="SimSun" w:hAnsi="Times New Roman"/>
          <w:sz w:val="28"/>
          <w:szCs w:val="28"/>
          <w:lang w:val="uk-UA" w:eastAsia="en-US"/>
        </w:rPr>
      </w:pPr>
      <w:r w:rsidRPr="005E1CD7">
        <w:rPr>
          <w:rFonts w:ascii="Times New Roman" w:eastAsia="SimSun" w:hAnsi="Times New Roman"/>
          <w:sz w:val="28"/>
          <w:szCs w:val="28"/>
          <w:lang w:val="en-US" w:eastAsia="en-US"/>
        </w:rPr>
        <w:t>Activity</w:t>
      </w:r>
      <w:r w:rsidRPr="005E1CD7">
        <w:rPr>
          <w:rFonts w:ascii="Times New Roman" w:eastAsia="SimSun" w:hAnsi="Times New Roman"/>
          <w:sz w:val="28"/>
          <w:szCs w:val="28"/>
          <w:lang w:val="uk-UA" w:eastAsia="en-US"/>
        </w:rPr>
        <w:tab/>
        <w:t xml:space="preserve">Компонент </w:t>
      </w:r>
      <w:r w:rsidRPr="005E1CD7">
        <w:rPr>
          <w:rFonts w:ascii="Times New Roman" w:eastAsia="SimSun" w:hAnsi="Times New Roman"/>
          <w:sz w:val="28"/>
          <w:szCs w:val="28"/>
          <w:lang w:val="en-US" w:eastAsia="en-US"/>
        </w:rPr>
        <w:t>Android</w:t>
      </w:r>
      <w:r w:rsidRPr="005E1CD7">
        <w:rPr>
          <w:rFonts w:ascii="Times New Roman" w:eastAsia="SimSun" w:hAnsi="Times New Roman"/>
          <w:sz w:val="28"/>
          <w:szCs w:val="28"/>
          <w:lang w:val="uk-UA" w:eastAsia="en-US"/>
        </w:rPr>
        <w:t xml:space="preserve"> додатку, являє собою екран інтерфейсу користувача, що представлений класом </w:t>
      </w:r>
      <w:r w:rsidRPr="005E1CD7">
        <w:rPr>
          <w:rFonts w:ascii="Times New Roman" w:eastAsia="SimSun" w:hAnsi="Times New Roman"/>
          <w:sz w:val="28"/>
          <w:szCs w:val="28"/>
          <w:lang w:val="en-US" w:eastAsia="en-US"/>
        </w:rPr>
        <w:t>Activity</w:t>
      </w:r>
      <w:r w:rsidRPr="005E1CD7">
        <w:rPr>
          <w:rFonts w:ascii="Times New Roman" w:eastAsia="SimSun" w:hAnsi="Times New Roman"/>
          <w:sz w:val="28"/>
          <w:szCs w:val="28"/>
          <w:lang w:val="uk-UA" w:eastAsia="en-US"/>
        </w:rPr>
        <w:t xml:space="preserve"> та </w:t>
      </w:r>
      <w:r w:rsidRPr="005E1CD7">
        <w:rPr>
          <w:rFonts w:ascii="Times New Roman" w:eastAsia="SimSun" w:hAnsi="Times New Roman"/>
          <w:sz w:val="28"/>
          <w:szCs w:val="28"/>
          <w:lang w:val="en-US" w:eastAsia="en-US"/>
        </w:rPr>
        <w:t>XML</w:t>
      </w:r>
      <w:r w:rsidRPr="005E1CD7">
        <w:rPr>
          <w:rFonts w:ascii="Times New Roman" w:eastAsia="SimSun" w:hAnsi="Times New Roman"/>
          <w:sz w:val="28"/>
          <w:szCs w:val="28"/>
          <w:lang w:val="uk-UA" w:eastAsia="en-US"/>
        </w:rPr>
        <w:t xml:space="preserve"> розміткою.</w:t>
      </w:r>
    </w:p>
    <w:p w14:paraId="2BC99C5F" w14:textId="77777777" w:rsidR="005E1CD7" w:rsidRPr="005E1CD7" w:rsidRDefault="005E1CD7" w:rsidP="005E1CD7">
      <w:pPr>
        <w:overflowPunct/>
        <w:autoSpaceDE/>
        <w:autoSpaceDN/>
        <w:adjustRightInd/>
        <w:spacing w:after="160" w:line="360" w:lineRule="auto"/>
        <w:ind w:left="2160" w:hanging="2160"/>
        <w:textAlignment w:val="auto"/>
        <w:rPr>
          <w:rFonts w:ascii="Times New Roman" w:eastAsia="SimSun" w:hAnsi="Times New Roman"/>
          <w:sz w:val="28"/>
          <w:szCs w:val="28"/>
          <w:lang w:val="uk-UA" w:eastAsia="en-US"/>
        </w:rPr>
      </w:pPr>
      <w:proofErr w:type="gramStart"/>
      <w:r w:rsidRPr="005E1CD7">
        <w:rPr>
          <w:rFonts w:ascii="Times New Roman" w:eastAsia="SimSun" w:hAnsi="Times New Roman"/>
          <w:sz w:val="28"/>
          <w:szCs w:val="28"/>
          <w:lang w:val="en-US" w:eastAsia="en-US"/>
        </w:rPr>
        <w:t>OR</w:t>
      </w:r>
      <w:proofErr w:type="gramEnd"/>
      <w:r w:rsidRPr="005E1CD7">
        <w:rPr>
          <w:rFonts w:ascii="Times New Roman" w:eastAsia="SimSun" w:hAnsi="Times New Roman"/>
          <w:sz w:val="28"/>
          <w:szCs w:val="28"/>
          <w:lang w:val="uk-UA" w:eastAsia="en-US"/>
        </w:rPr>
        <w:tab/>
      </w:r>
      <w:r w:rsidRPr="005E1CD7">
        <w:rPr>
          <w:rFonts w:ascii="Times New Roman" w:eastAsia="SimSun" w:hAnsi="Times New Roman"/>
          <w:sz w:val="28"/>
          <w:szCs w:val="28"/>
          <w:lang w:val="en-US" w:eastAsia="en-US"/>
        </w:rPr>
        <w:t xml:space="preserve">Object Recognition, </w:t>
      </w:r>
      <w:r w:rsidRPr="005E1CD7">
        <w:rPr>
          <w:rFonts w:ascii="Times New Roman" w:eastAsia="SimSun" w:hAnsi="Times New Roman"/>
          <w:sz w:val="28"/>
          <w:szCs w:val="28"/>
          <w:lang w:eastAsia="en-US"/>
        </w:rPr>
        <w:t>роз</w:t>
      </w:r>
      <w:r w:rsidRPr="005E1CD7">
        <w:rPr>
          <w:rFonts w:ascii="Times New Roman" w:eastAsia="SimSun" w:hAnsi="Times New Roman"/>
          <w:sz w:val="28"/>
          <w:szCs w:val="28"/>
          <w:lang w:val="uk-UA" w:eastAsia="en-US"/>
        </w:rPr>
        <w:t>пізнавання образів.</w:t>
      </w:r>
    </w:p>
    <w:p w14:paraId="7080AAE5" w14:textId="77777777" w:rsidR="005E1CD7" w:rsidRPr="005E1CD7" w:rsidRDefault="005E1CD7" w:rsidP="005E1CD7">
      <w:pPr>
        <w:overflowPunct/>
        <w:autoSpaceDE/>
        <w:autoSpaceDN/>
        <w:adjustRightInd/>
        <w:spacing w:after="160" w:line="360" w:lineRule="auto"/>
        <w:ind w:left="2160" w:hanging="2160"/>
        <w:textAlignment w:val="auto"/>
        <w:rPr>
          <w:rFonts w:ascii="Times New Roman" w:eastAsia="SimSun" w:hAnsi="Times New Roman"/>
          <w:sz w:val="28"/>
          <w:szCs w:val="28"/>
          <w:lang w:val="uk-UA" w:eastAsia="en-US"/>
        </w:rPr>
      </w:pPr>
      <w:r w:rsidRPr="005E1CD7">
        <w:rPr>
          <w:rFonts w:ascii="Times New Roman" w:eastAsia="SimSun" w:hAnsi="Times New Roman"/>
          <w:sz w:val="28"/>
          <w:szCs w:val="28"/>
          <w:lang w:val="en-US" w:eastAsia="en-US"/>
        </w:rPr>
        <w:t>Fragment</w:t>
      </w:r>
      <w:r w:rsidRPr="005E1CD7">
        <w:rPr>
          <w:rFonts w:ascii="Times New Roman" w:eastAsia="SimSun" w:hAnsi="Times New Roman"/>
          <w:sz w:val="28"/>
          <w:szCs w:val="28"/>
          <w:lang w:eastAsia="en-US"/>
        </w:rPr>
        <w:tab/>
      </w:r>
      <w:r w:rsidRPr="005E1CD7">
        <w:rPr>
          <w:rFonts w:ascii="Times New Roman" w:eastAsia="SimSun" w:hAnsi="Times New Roman"/>
          <w:sz w:val="28"/>
          <w:szCs w:val="28"/>
          <w:lang w:val="uk-UA" w:eastAsia="en-US"/>
        </w:rPr>
        <w:t xml:space="preserve">Модульна частина </w:t>
      </w:r>
      <w:r w:rsidRPr="005E1CD7">
        <w:rPr>
          <w:rFonts w:ascii="Times New Roman" w:eastAsia="SimSun" w:hAnsi="Times New Roman"/>
          <w:sz w:val="28"/>
          <w:szCs w:val="28"/>
          <w:lang w:val="en-US" w:eastAsia="en-US"/>
        </w:rPr>
        <w:t>Activity</w:t>
      </w:r>
      <w:r w:rsidRPr="005E1CD7">
        <w:rPr>
          <w:rFonts w:ascii="Times New Roman" w:eastAsia="SimSun" w:hAnsi="Times New Roman"/>
          <w:sz w:val="28"/>
          <w:szCs w:val="28"/>
          <w:lang w:val="uk-UA" w:eastAsia="en-US"/>
        </w:rPr>
        <w:t>, може існувати лише в середині неї.</w:t>
      </w:r>
    </w:p>
    <w:p w14:paraId="75D8B7DA" w14:textId="0F664658" w:rsidR="005E1CD7" w:rsidRDefault="005E1CD7" w:rsidP="005E1CD7">
      <w:pPr>
        <w:overflowPunct/>
        <w:autoSpaceDE/>
        <w:autoSpaceDN/>
        <w:adjustRightInd/>
        <w:spacing w:after="160" w:line="360" w:lineRule="auto"/>
        <w:ind w:left="2160" w:hanging="2160"/>
        <w:textAlignment w:val="auto"/>
        <w:rPr>
          <w:rFonts w:ascii="Times New Roman" w:eastAsia="SimSun" w:hAnsi="Times New Roman"/>
          <w:sz w:val="28"/>
          <w:szCs w:val="28"/>
          <w:lang w:val="uk-UA" w:eastAsia="en-US"/>
        </w:rPr>
      </w:pPr>
      <w:r w:rsidRPr="005E1CD7">
        <w:rPr>
          <w:rFonts w:ascii="Times New Roman" w:eastAsia="SimSun" w:hAnsi="Times New Roman"/>
          <w:sz w:val="28"/>
          <w:szCs w:val="28"/>
          <w:lang w:val="uk-UA" w:eastAsia="en-US"/>
        </w:rPr>
        <w:t>Мультитач</w:t>
      </w:r>
      <w:r w:rsidRPr="005E1CD7">
        <w:rPr>
          <w:rFonts w:ascii="Times New Roman" w:eastAsia="SimSun" w:hAnsi="Times New Roman"/>
          <w:sz w:val="28"/>
          <w:szCs w:val="28"/>
          <w:lang w:val="uk-UA" w:eastAsia="en-US"/>
        </w:rPr>
        <w:tab/>
        <w:t>Підтримка одночасно декількох дотиків до екрану.</w:t>
      </w:r>
    </w:p>
    <w:p w14:paraId="5E8C8DDB" w14:textId="77777777" w:rsidR="005E1CD7" w:rsidRPr="005E1CD7" w:rsidRDefault="005E1CD7" w:rsidP="005E1CD7">
      <w:pPr>
        <w:overflowPunct/>
        <w:autoSpaceDE/>
        <w:autoSpaceDN/>
        <w:adjustRightInd/>
        <w:spacing w:after="160" w:line="360" w:lineRule="auto"/>
        <w:ind w:left="2160" w:hanging="2160"/>
        <w:textAlignment w:val="auto"/>
        <w:rPr>
          <w:rFonts w:ascii="Times New Roman" w:eastAsia="SimSun" w:hAnsi="Times New Roman"/>
          <w:sz w:val="28"/>
          <w:szCs w:val="28"/>
          <w:lang w:val="uk-UA" w:eastAsia="en-US"/>
        </w:rPr>
      </w:pPr>
    </w:p>
    <w:p w14:paraId="29781FD6" w14:textId="77777777" w:rsidR="005E1CD7" w:rsidRPr="005E1CD7" w:rsidRDefault="005E1CD7" w:rsidP="002B1741">
      <w:pPr>
        <w:keepNext/>
        <w:kinsoku w:val="0"/>
        <w:wordWrap w:val="0"/>
        <w:overflowPunct/>
        <w:autoSpaceDE/>
        <w:autoSpaceDN/>
        <w:adjustRightInd/>
        <w:snapToGrid w:val="0"/>
        <w:spacing w:after="120" w:line="360" w:lineRule="auto"/>
        <w:ind w:firstLine="567"/>
        <w:jc w:val="center"/>
        <w:textAlignment w:val="auto"/>
        <w:outlineLvl w:val="0"/>
        <w:rPr>
          <w:rFonts w:ascii="Times New Roman" w:eastAsia="SimSun" w:hAnsi="Times New Roman"/>
          <w:b/>
          <w:bCs/>
          <w:sz w:val="36"/>
          <w:szCs w:val="36"/>
          <w:lang w:val="uk-UA" w:eastAsia="en-US"/>
        </w:rPr>
      </w:pPr>
      <w:bookmarkStart w:id="2" w:name="_Toc27248389"/>
      <w:r w:rsidRPr="005E1CD7">
        <w:rPr>
          <w:rFonts w:ascii="Times New Roman" w:eastAsia="SimSun" w:hAnsi="Times New Roman"/>
          <w:b/>
          <w:bCs/>
          <w:sz w:val="36"/>
          <w:szCs w:val="36"/>
          <w:lang w:val="uk-UA" w:eastAsia="en-US"/>
        </w:rPr>
        <w:lastRenderedPageBreak/>
        <w:t>ВСТУП</w:t>
      </w:r>
      <w:bookmarkEnd w:id="2"/>
    </w:p>
    <w:p w14:paraId="006A27C4" w14:textId="77777777" w:rsidR="005E1CD7" w:rsidRPr="005E1CD7" w:rsidRDefault="005E1CD7" w:rsidP="005E1CD7">
      <w:pPr>
        <w:overflowPunct/>
        <w:autoSpaceDE/>
        <w:autoSpaceDN/>
        <w:adjustRightInd/>
        <w:spacing w:line="360" w:lineRule="auto"/>
        <w:ind w:firstLine="567"/>
        <w:jc w:val="both"/>
        <w:textAlignment w:val="auto"/>
        <w:rPr>
          <w:rFonts w:ascii="Times New Roman" w:eastAsia="SimSun" w:hAnsi="Times New Roman"/>
          <w:sz w:val="28"/>
          <w:szCs w:val="28"/>
          <w:lang w:val="uk-UA" w:eastAsia="en-US"/>
        </w:rPr>
      </w:pPr>
      <w:r w:rsidRPr="005E1CD7">
        <w:rPr>
          <w:rFonts w:ascii="Times New Roman" w:eastAsia="SimSun" w:hAnsi="Times New Roman"/>
          <w:sz w:val="28"/>
          <w:szCs w:val="28"/>
          <w:lang w:val="uk-UA" w:eastAsia="en-US"/>
        </w:rPr>
        <w:t xml:space="preserve">В даний час мобільні пристрої займають важливе місце в житті людини і грають невід'ємну роль в житті суспільства. З кожним роком збільшується їх сила і з'являються нові способи їх застосування для різних завдань. Користувачі в свою чергу стають вибагливішими і прагнуть автоматизувати більшість процесів, щоб заощадити свій час, тому що це найцінніший ресурс. </w:t>
      </w:r>
    </w:p>
    <w:p w14:paraId="03844793" w14:textId="77777777" w:rsidR="005E1CD7" w:rsidRPr="005E1CD7" w:rsidRDefault="005E1CD7" w:rsidP="005E1CD7">
      <w:pPr>
        <w:overflowPunct/>
        <w:autoSpaceDE/>
        <w:autoSpaceDN/>
        <w:adjustRightInd/>
        <w:spacing w:line="360" w:lineRule="auto"/>
        <w:ind w:firstLine="567"/>
        <w:jc w:val="both"/>
        <w:textAlignment w:val="auto"/>
        <w:rPr>
          <w:rFonts w:ascii="Times New Roman" w:eastAsia="SimSun" w:hAnsi="Times New Roman"/>
          <w:sz w:val="28"/>
          <w:szCs w:val="28"/>
          <w:lang w:val="uk-UA" w:eastAsia="en-US"/>
        </w:rPr>
      </w:pPr>
      <w:r w:rsidRPr="005E1CD7">
        <w:rPr>
          <w:rFonts w:ascii="Times New Roman" w:eastAsia="SimSun" w:hAnsi="Times New Roman"/>
          <w:sz w:val="28"/>
          <w:szCs w:val="28"/>
          <w:lang w:val="uk-UA" w:eastAsia="en-US"/>
        </w:rPr>
        <w:t>Зараз у світі набуває популярності таке явище, як доповнена реальність (</w:t>
      </w:r>
      <w:r w:rsidRPr="005E1CD7">
        <w:rPr>
          <w:rFonts w:ascii="Times New Roman" w:eastAsia="SimSun" w:hAnsi="Times New Roman"/>
          <w:sz w:val="28"/>
          <w:szCs w:val="28"/>
          <w:lang w:val="en-US" w:eastAsia="en-US"/>
        </w:rPr>
        <w:t>Augmented</w:t>
      </w:r>
      <w:r w:rsidRPr="005E1CD7">
        <w:rPr>
          <w:rFonts w:ascii="Times New Roman" w:eastAsia="SimSun" w:hAnsi="Times New Roman"/>
          <w:sz w:val="28"/>
          <w:szCs w:val="28"/>
          <w:lang w:val="uk-UA" w:eastAsia="en-US"/>
        </w:rPr>
        <w:t xml:space="preserve"> </w:t>
      </w:r>
      <w:r w:rsidRPr="005E1CD7">
        <w:rPr>
          <w:rFonts w:ascii="Times New Roman" w:eastAsia="SimSun" w:hAnsi="Times New Roman"/>
          <w:sz w:val="28"/>
          <w:szCs w:val="28"/>
          <w:lang w:val="en-US" w:eastAsia="en-US"/>
        </w:rPr>
        <w:t>Reality</w:t>
      </w:r>
      <w:r w:rsidRPr="005E1CD7">
        <w:rPr>
          <w:rFonts w:ascii="Times New Roman" w:eastAsia="SimSun" w:hAnsi="Times New Roman"/>
          <w:sz w:val="28"/>
          <w:szCs w:val="28"/>
          <w:lang w:val="uk-UA" w:eastAsia="en-US"/>
        </w:rPr>
        <w:t>). Доповнена реальність - це інтерактивний досвід реального середовища, елементи якого "розширюються" комп'ютерною інформацією про перцепцію, іноді по різним сенсорним способам, включаючи візуальні, слухові, хаптичні, соматосенсорні та нюхові.  Доповнена реальність отримала поштовх у розвитку та застосуванні з вдосконаленням систем комп’ютерного зору. З розвитком потужності мобільних пристроїв стало можливим застосування цих технологій і на них. Це важливо, тому що мобільні пристрої дозволяють виконувати операції без прив'язки до певного місця розташування, як у випадку з комп'ютерами.</w:t>
      </w:r>
    </w:p>
    <w:p w14:paraId="04BA7CD1" w14:textId="77777777" w:rsidR="005E1CD7" w:rsidRPr="005E1CD7" w:rsidRDefault="005E1CD7" w:rsidP="005E1CD7">
      <w:pPr>
        <w:overflowPunct/>
        <w:autoSpaceDE/>
        <w:autoSpaceDN/>
        <w:adjustRightInd/>
        <w:spacing w:line="360" w:lineRule="auto"/>
        <w:ind w:firstLine="567"/>
        <w:jc w:val="both"/>
        <w:textAlignment w:val="auto"/>
        <w:rPr>
          <w:rFonts w:ascii="Times New Roman" w:eastAsia="SimSun" w:hAnsi="Times New Roman"/>
          <w:sz w:val="28"/>
          <w:szCs w:val="28"/>
          <w:lang w:val="uk-UA" w:eastAsia="en-US"/>
        </w:rPr>
      </w:pPr>
      <w:r w:rsidRPr="005E1CD7">
        <w:rPr>
          <w:rFonts w:ascii="Times New Roman" w:eastAsia="SimSun" w:hAnsi="Times New Roman"/>
          <w:sz w:val="28"/>
          <w:szCs w:val="28"/>
          <w:lang w:val="uk-UA" w:eastAsia="en-US"/>
        </w:rPr>
        <w:t>Одним із застосувань елементів доповненої реальності і розпізнавання образів є автоматичне редагування та доповнення зображень методами накладання на них певних ефектів. Ця галузь є перспективною та передовою, оскільки вона включає в себе можливість розширення можливостей обробки потокового відео, яке представляє собою набір зображень, які відображаються з певною частотою.</w:t>
      </w:r>
    </w:p>
    <w:p w14:paraId="0153158F" w14:textId="77777777" w:rsidR="005E1CD7" w:rsidRPr="005E1CD7" w:rsidRDefault="005E1CD7" w:rsidP="005E1CD7">
      <w:pPr>
        <w:overflowPunct/>
        <w:autoSpaceDE/>
        <w:autoSpaceDN/>
        <w:adjustRightInd/>
        <w:spacing w:line="360" w:lineRule="auto"/>
        <w:ind w:firstLine="567"/>
        <w:jc w:val="both"/>
        <w:textAlignment w:val="auto"/>
        <w:rPr>
          <w:rFonts w:ascii="Times New Roman" w:eastAsia="SimSun" w:hAnsi="Times New Roman"/>
          <w:sz w:val="28"/>
          <w:szCs w:val="28"/>
          <w:lang w:val="uk-UA" w:eastAsia="en-US"/>
        </w:rPr>
      </w:pPr>
      <w:r w:rsidRPr="005E1CD7">
        <w:rPr>
          <w:rFonts w:ascii="Times New Roman" w:eastAsia="SimSun" w:hAnsi="Times New Roman"/>
          <w:sz w:val="28"/>
          <w:szCs w:val="28"/>
          <w:lang w:val="uk-UA" w:eastAsia="en-US"/>
        </w:rPr>
        <w:t xml:space="preserve">Застосування технологій такого типу на мобільних пристроях, переважна більшість яких оснащені вбудованою камерою, включає в себе можливість генерації змішаної реальності (комбінації реальних структур із накладеними на них ефектами) у режимі реального часу. Але, не зважаючи на стрімкий розвиток науки і техніки, мобільні пристрої мають значні обмеження по </w:t>
      </w:r>
      <w:r w:rsidRPr="005E1CD7">
        <w:rPr>
          <w:rFonts w:ascii="Times New Roman" w:eastAsia="SimSun" w:hAnsi="Times New Roman"/>
          <w:sz w:val="28"/>
          <w:szCs w:val="28"/>
          <w:lang w:val="uk-UA" w:eastAsia="en-US"/>
        </w:rPr>
        <w:lastRenderedPageBreak/>
        <w:t>вбудованих ресурсах, тобто вони не зовсім пристосовані до довгочасного виконання ресурсомістких задач.</w:t>
      </w:r>
    </w:p>
    <w:p w14:paraId="6B6EC8EB" w14:textId="77777777" w:rsidR="005E1CD7" w:rsidRPr="005E1CD7" w:rsidRDefault="005E1CD7" w:rsidP="005E1CD7">
      <w:pPr>
        <w:overflowPunct/>
        <w:autoSpaceDE/>
        <w:autoSpaceDN/>
        <w:adjustRightInd/>
        <w:spacing w:after="160" w:line="360" w:lineRule="auto"/>
        <w:ind w:firstLine="567"/>
        <w:jc w:val="both"/>
        <w:textAlignment w:val="auto"/>
        <w:rPr>
          <w:rFonts w:ascii="Times New Roman" w:eastAsia="SimSun" w:hAnsi="Times New Roman"/>
          <w:b/>
          <w:bCs/>
          <w:sz w:val="36"/>
          <w:szCs w:val="36"/>
          <w:lang w:val="uk-UA" w:eastAsia="en-US"/>
        </w:rPr>
      </w:pPr>
      <w:r w:rsidRPr="005E1CD7">
        <w:rPr>
          <w:rFonts w:ascii="Times New Roman" w:eastAsia="SimSun" w:hAnsi="Times New Roman"/>
          <w:sz w:val="28"/>
          <w:szCs w:val="28"/>
          <w:lang w:val="uk-UA" w:eastAsia="en-US"/>
        </w:rPr>
        <w:t>Це означає, що необхідно звернути увагу на оптимізацію та покращення ефективності роботи основного стеку функцій, такого як розпізнавання та обробка одиничних зображень.</w:t>
      </w:r>
      <w:r w:rsidRPr="005E1CD7">
        <w:rPr>
          <w:rFonts w:ascii="Times New Roman" w:eastAsia="SimSun" w:hAnsi="Times New Roman"/>
          <w:sz w:val="28"/>
          <w:szCs w:val="28"/>
          <w:lang w:val="uk-UA" w:eastAsia="en-US"/>
        </w:rPr>
        <w:br w:type="page"/>
      </w:r>
    </w:p>
    <w:p w14:paraId="141ED010" w14:textId="77777777" w:rsidR="005E1CD7" w:rsidRPr="005E1CD7" w:rsidRDefault="005E1CD7" w:rsidP="005E1CD7">
      <w:pPr>
        <w:keepNext/>
        <w:kinsoku w:val="0"/>
        <w:wordWrap w:val="0"/>
        <w:overflowPunct/>
        <w:autoSpaceDE/>
        <w:autoSpaceDN/>
        <w:adjustRightInd/>
        <w:snapToGrid w:val="0"/>
        <w:spacing w:after="160" w:line="360" w:lineRule="auto"/>
        <w:ind w:firstLine="567"/>
        <w:jc w:val="center"/>
        <w:textAlignment w:val="auto"/>
        <w:outlineLvl w:val="0"/>
        <w:rPr>
          <w:rFonts w:ascii="Times New Roman" w:eastAsia="SimSun" w:hAnsi="Times New Roman"/>
          <w:b/>
          <w:bCs/>
          <w:sz w:val="36"/>
          <w:szCs w:val="36"/>
          <w:lang w:val="uk-UA" w:eastAsia="en-US"/>
        </w:rPr>
      </w:pPr>
      <w:bookmarkStart w:id="3" w:name="_Toc27248390"/>
      <w:r w:rsidRPr="005E1CD7">
        <w:rPr>
          <w:rFonts w:ascii="Times New Roman" w:eastAsia="SimSun" w:hAnsi="Times New Roman"/>
          <w:b/>
          <w:bCs/>
          <w:sz w:val="36"/>
          <w:szCs w:val="36"/>
          <w:lang w:val="uk-UA" w:eastAsia="en-US"/>
        </w:rPr>
        <w:lastRenderedPageBreak/>
        <w:t>РОЗДІЛ 1</w:t>
      </w:r>
      <w:bookmarkEnd w:id="3"/>
      <w:r w:rsidRPr="005E1CD7">
        <w:rPr>
          <w:rFonts w:ascii="Times New Roman" w:eastAsia="SimSun" w:hAnsi="Times New Roman"/>
          <w:b/>
          <w:bCs/>
          <w:sz w:val="36"/>
          <w:szCs w:val="36"/>
          <w:lang w:val="uk-UA" w:eastAsia="en-US"/>
        </w:rPr>
        <w:t xml:space="preserve"> </w:t>
      </w:r>
    </w:p>
    <w:p w14:paraId="7D20B460" w14:textId="77777777" w:rsidR="005E1CD7" w:rsidRPr="005E1CD7" w:rsidRDefault="005E1CD7" w:rsidP="005E1CD7">
      <w:pPr>
        <w:keepNext/>
        <w:kinsoku w:val="0"/>
        <w:wordWrap w:val="0"/>
        <w:overflowPunct/>
        <w:autoSpaceDE/>
        <w:autoSpaceDN/>
        <w:adjustRightInd/>
        <w:snapToGrid w:val="0"/>
        <w:spacing w:after="160" w:line="360" w:lineRule="auto"/>
        <w:ind w:firstLine="567"/>
        <w:jc w:val="center"/>
        <w:textAlignment w:val="auto"/>
        <w:outlineLvl w:val="0"/>
        <w:rPr>
          <w:rFonts w:ascii="Times New Roman" w:eastAsia="SimSun" w:hAnsi="Times New Roman"/>
          <w:b/>
          <w:bCs/>
          <w:sz w:val="36"/>
          <w:szCs w:val="36"/>
          <w:lang w:val="uk-UA" w:eastAsia="en-US"/>
        </w:rPr>
      </w:pPr>
      <w:bookmarkStart w:id="4" w:name="_Toc27248391"/>
      <w:r w:rsidRPr="005E1CD7">
        <w:rPr>
          <w:rFonts w:ascii="Times New Roman" w:eastAsia="SimSun" w:hAnsi="Times New Roman"/>
          <w:b/>
          <w:bCs/>
          <w:sz w:val="36"/>
          <w:szCs w:val="36"/>
          <w:lang w:val="uk-UA" w:eastAsia="en-US"/>
        </w:rPr>
        <w:t>ОГЛЯД ІСНУЮЧИХ РІШЕНЬ</w:t>
      </w:r>
      <w:bookmarkEnd w:id="4"/>
    </w:p>
    <w:p w14:paraId="6AB4BA6A" w14:textId="77777777" w:rsidR="005E1CD7" w:rsidRPr="005E1CD7" w:rsidRDefault="005E1CD7" w:rsidP="00A52063">
      <w:pPr>
        <w:keepNext/>
        <w:keepLines/>
        <w:numPr>
          <w:ilvl w:val="1"/>
          <w:numId w:val="1"/>
        </w:numPr>
        <w:overflowPunct/>
        <w:autoSpaceDE/>
        <w:autoSpaceDN/>
        <w:adjustRightInd/>
        <w:spacing w:before="120" w:after="120" w:line="360" w:lineRule="auto"/>
        <w:jc w:val="both"/>
        <w:textAlignment w:val="auto"/>
        <w:outlineLvl w:val="1"/>
        <w:rPr>
          <w:rFonts w:ascii="Times New Roman" w:eastAsia="SimSun" w:hAnsi="Times New Roman"/>
          <w:b/>
          <w:bCs/>
          <w:sz w:val="32"/>
          <w:szCs w:val="32"/>
          <w:lang w:val="uk-UA" w:eastAsia="en-US"/>
        </w:rPr>
      </w:pPr>
      <w:bookmarkStart w:id="5" w:name="_Toc27248392"/>
      <w:r w:rsidRPr="005E1CD7">
        <w:rPr>
          <w:rFonts w:ascii="Times New Roman" w:eastAsia="SimSun" w:hAnsi="Times New Roman"/>
          <w:b/>
          <w:bCs/>
          <w:sz w:val="32"/>
          <w:szCs w:val="32"/>
          <w:lang w:val="uk-UA" w:eastAsia="en-US"/>
        </w:rPr>
        <w:t>Загальні відомості про розпізнавання образів та доповнену реальність</w:t>
      </w:r>
      <w:bookmarkEnd w:id="5"/>
    </w:p>
    <w:p w14:paraId="326051F2" w14:textId="77777777" w:rsidR="005E1CD7" w:rsidRPr="005E1CD7" w:rsidRDefault="005E1CD7" w:rsidP="005E1CD7">
      <w:pPr>
        <w:overflowPunct/>
        <w:autoSpaceDE/>
        <w:autoSpaceDN/>
        <w:adjustRightInd/>
        <w:spacing w:line="360" w:lineRule="auto"/>
        <w:ind w:firstLine="567"/>
        <w:jc w:val="both"/>
        <w:textAlignment w:val="auto"/>
        <w:rPr>
          <w:rFonts w:ascii="Times New Roman" w:eastAsia="SimSun" w:hAnsi="Times New Roman"/>
          <w:sz w:val="28"/>
          <w:szCs w:val="28"/>
          <w:lang w:val="uk-UA" w:eastAsia="en-US"/>
        </w:rPr>
      </w:pPr>
      <w:r w:rsidRPr="005E1CD7">
        <w:rPr>
          <w:rFonts w:ascii="Times New Roman" w:eastAsia="SimSun" w:hAnsi="Times New Roman"/>
          <w:sz w:val="28"/>
          <w:szCs w:val="28"/>
          <w:lang w:val="uk-UA" w:eastAsia="en-US"/>
        </w:rPr>
        <w:t>В ІТ, розпізнавання образів є областю машинного навчання, котра виділяє визнання патернів інформації або закономірностей даних в конкретному сценарії. Це область машинного навчання, і її не слід плутати з фактичним машинним навчанням. Розпізнавання образів буває "контрольованим", де заздалегідь відомі шаблони можливо відслідкувати у певних даних або "без нагляду", де знаходяться зовсім нові шаблони.</w:t>
      </w:r>
    </w:p>
    <w:p w14:paraId="343477CC" w14:textId="77777777" w:rsidR="005E1CD7" w:rsidRPr="005E1CD7" w:rsidRDefault="005E1CD7" w:rsidP="005E1CD7">
      <w:pPr>
        <w:overflowPunct/>
        <w:autoSpaceDE/>
        <w:autoSpaceDN/>
        <w:adjustRightInd/>
        <w:spacing w:line="360" w:lineRule="auto"/>
        <w:ind w:firstLine="567"/>
        <w:jc w:val="both"/>
        <w:textAlignment w:val="auto"/>
        <w:rPr>
          <w:rFonts w:ascii="Times New Roman" w:eastAsia="SimSun" w:hAnsi="Times New Roman"/>
          <w:sz w:val="28"/>
          <w:szCs w:val="28"/>
          <w:lang w:val="uk-UA" w:eastAsia="en-US"/>
        </w:rPr>
      </w:pPr>
      <w:r w:rsidRPr="005E1CD7">
        <w:rPr>
          <w:rFonts w:ascii="Times New Roman" w:eastAsia="SimSun" w:hAnsi="Times New Roman"/>
          <w:sz w:val="28"/>
          <w:szCs w:val="28"/>
          <w:lang w:val="uk-UA" w:eastAsia="en-US"/>
        </w:rPr>
        <w:t>Ціллю  алгоритмів розпізнавання образів є надання конкретної відповіді на усі можливі дані та формування вхідних даних у об'єкти або класи, що базуються на певних функціях. "Найімовірніше" співставлення виконується між різними наборами даних, згодом їх базові функції узгоджуються та укладаються.</w:t>
      </w:r>
    </w:p>
    <w:p w14:paraId="5BE4A081" w14:textId="77777777" w:rsidR="005E1CD7" w:rsidRPr="005E1CD7" w:rsidRDefault="005E1CD7" w:rsidP="005E1CD7">
      <w:pPr>
        <w:overflowPunct/>
        <w:autoSpaceDE/>
        <w:autoSpaceDN/>
        <w:adjustRightInd/>
        <w:spacing w:line="360" w:lineRule="auto"/>
        <w:ind w:firstLine="567"/>
        <w:jc w:val="both"/>
        <w:textAlignment w:val="auto"/>
        <w:rPr>
          <w:rFonts w:ascii="Times New Roman" w:eastAsia="SimSun" w:hAnsi="Times New Roman"/>
          <w:sz w:val="28"/>
          <w:szCs w:val="28"/>
          <w:lang w:val="uk-UA" w:eastAsia="en-US"/>
        </w:rPr>
      </w:pPr>
      <w:r w:rsidRPr="005E1CD7">
        <w:rPr>
          <w:rFonts w:ascii="Times New Roman" w:eastAsia="SimSun" w:hAnsi="Times New Roman"/>
          <w:sz w:val="28"/>
          <w:szCs w:val="28"/>
          <w:lang w:val="uk-UA" w:eastAsia="en-US"/>
        </w:rPr>
        <w:t>Розпізнавання образів і відповідність шаблонів іноді плутають як одне і те ж саме, але в дійсності вони такими не є. У той час як розпізнавання образів шукає подібний або найбільш вірогідний шаблон у даних, співставлення з шаблонами шукає точно таку ж структуру. Співставлення патернів не є частиною сфери  машинного навчання, хоча є випадки, котрі призводять до схожих результатів як у випадку розпізнавання образів.</w:t>
      </w:r>
    </w:p>
    <w:p w14:paraId="6CEE5512" w14:textId="77777777" w:rsidR="005E1CD7" w:rsidRPr="005E1CD7" w:rsidRDefault="005E1CD7" w:rsidP="005E1CD7">
      <w:pPr>
        <w:overflowPunct/>
        <w:autoSpaceDE/>
        <w:autoSpaceDN/>
        <w:adjustRightInd/>
        <w:spacing w:line="360" w:lineRule="auto"/>
        <w:ind w:firstLine="567"/>
        <w:jc w:val="both"/>
        <w:textAlignment w:val="auto"/>
        <w:rPr>
          <w:rFonts w:ascii="Times New Roman" w:eastAsia="SimSun" w:hAnsi="Times New Roman"/>
          <w:sz w:val="28"/>
          <w:szCs w:val="28"/>
          <w:lang w:val="uk-UA" w:eastAsia="en-US"/>
        </w:rPr>
      </w:pPr>
      <w:r w:rsidRPr="005E1CD7">
        <w:rPr>
          <w:rFonts w:ascii="Times New Roman" w:eastAsia="SimSun" w:hAnsi="Times New Roman"/>
          <w:sz w:val="28"/>
          <w:szCs w:val="28"/>
          <w:lang w:val="uk-UA" w:eastAsia="en-US"/>
        </w:rPr>
        <w:t xml:space="preserve">Під час машинного навчання, розпізнавання образів - це ініціалізація мітки для наданого вхідного значення. У статистиці дискримінантний аналіз був започаткований з цією метою у 1936 році. Прикладом розпізнавання образів є класифікація, яка намагається назначити кожне вхідне значення одному з наданих наборів шаблонів (наприклад, визначити, чи є дана електронна пошта "спамом" або "не спам"). Проте розпізнавання шаблонів є </w:t>
      </w:r>
      <w:r w:rsidRPr="005E1CD7">
        <w:rPr>
          <w:rFonts w:ascii="Times New Roman" w:eastAsia="SimSun" w:hAnsi="Times New Roman"/>
          <w:sz w:val="28"/>
          <w:szCs w:val="28"/>
          <w:lang w:val="uk-UA" w:eastAsia="en-US"/>
        </w:rPr>
        <w:lastRenderedPageBreak/>
        <w:t xml:space="preserve">більш загальною проблемою, яка охоплює і інші типи результатів. Іншими прикладами є регресія, котра ініціює кожним вхідним даним нове реальне значення; маркування послідовності, яке присвоює клас кожному члену послідовності значень (як приклад, позначення частини мови речення, яка назначає для кожного слова у вхідному реченні частину мови); а також синтаксичний аналіз, котрий створює та ініціалізує дерево розбору для вхідної послідовності, надаючи опис синтаксичній структурі послідовності. </w:t>
      </w:r>
    </w:p>
    <w:p w14:paraId="0E427613" w14:textId="77777777" w:rsidR="005E1CD7" w:rsidRPr="005E1CD7" w:rsidRDefault="005E1CD7" w:rsidP="005E1CD7">
      <w:pPr>
        <w:overflowPunct/>
        <w:autoSpaceDE/>
        <w:autoSpaceDN/>
        <w:adjustRightInd/>
        <w:spacing w:line="360" w:lineRule="auto"/>
        <w:ind w:firstLine="567"/>
        <w:jc w:val="both"/>
        <w:textAlignment w:val="auto"/>
        <w:rPr>
          <w:rFonts w:ascii="Times New Roman" w:eastAsia="SimSun" w:hAnsi="Times New Roman"/>
          <w:sz w:val="28"/>
          <w:szCs w:val="28"/>
          <w:lang w:val="uk-UA" w:eastAsia="en-US"/>
        </w:rPr>
      </w:pPr>
      <w:r w:rsidRPr="005E1CD7">
        <w:rPr>
          <w:rFonts w:ascii="Times New Roman" w:eastAsia="SimSun" w:hAnsi="Times New Roman"/>
          <w:sz w:val="28"/>
          <w:szCs w:val="28"/>
          <w:lang w:val="uk-UA" w:eastAsia="en-US"/>
        </w:rPr>
        <w:t>Алгоритми розпізнавання образів в цілому повинні забезпечувати коректний прямий відгук на усі можливі запити та виконати "найбільш ймовірнісне" узгодження вхідних даних, приймаючи до уваги також їх статистичні коливання. Це йде всупереч із алгоритмами співставлення шаблонів, які знаходять точні відповідності вхідних даних із попередніми патернами. У якості прикладу можна навести алгоритм узгодження із шаблонами, котрий є регулярним співставленням виразів, яке знаходить шаблони необхідного типу у вхідних текстових даних і надходить з пошуковими можливостями великої кількості текстових редакторів. На відміну від розпізнавання патернів, співставлення шаблонів у більшості випадків не вважають видом машинного навчання, хоча алгоритми сходження зразків (з доволі загальними, добре підібраними візерунками) деколи можуть надати аналогічну хорошу якість кінцевого зовнішнього вигляду при застосуванні  алгоритмів розпізнавання образів.</w:t>
      </w:r>
    </w:p>
    <w:p w14:paraId="26B864FC" w14:textId="161CD080" w:rsidR="005E1CD7" w:rsidRPr="005E1CD7" w:rsidRDefault="005E1CD7" w:rsidP="005E1CD7">
      <w:pPr>
        <w:overflowPunct/>
        <w:autoSpaceDE/>
        <w:autoSpaceDN/>
        <w:adjustRightInd/>
        <w:spacing w:line="360" w:lineRule="auto"/>
        <w:ind w:firstLine="567"/>
        <w:jc w:val="both"/>
        <w:textAlignment w:val="auto"/>
        <w:rPr>
          <w:rFonts w:ascii="Times New Roman" w:eastAsia="SimSun" w:hAnsi="Times New Roman"/>
          <w:sz w:val="28"/>
          <w:szCs w:val="28"/>
          <w:lang w:val="uk-UA" w:eastAsia="en-US"/>
        </w:rPr>
      </w:pPr>
      <w:r w:rsidRPr="005E1CD7">
        <w:rPr>
          <w:rFonts w:ascii="Times New Roman" w:eastAsia="SimSun" w:hAnsi="Times New Roman"/>
          <w:sz w:val="28"/>
          <w:szCs w:val="28"/>
          <w:lang w:val="uk-UA" w:eastAsia="en-US"/>
        </w:rPr>
        <w:t xml:space="preserve">Розпізнавання образів звичайно класифікується по типу методу навчання, що застосовується для генерації вихідного значення. Навчання під контролем передбачає, що попередньо було надано набір даних для тренування, що складається із підбірки екземплярів, що були корректно промарковані вручну з правильним виходом. Процес навчання згодом формує модель, яка повинна відповідати двом іноді суперечливим цілям: максимально використовувати навчальні дані та максимально узагальнювати вхідні отримані дані (мається на </w:t>
      </w:r>
      <w:r w:rsidRPr="005E1CD7">
        <w:rPr>
          <w:rFonts w:ascii="Times New Roman" w:eastAsia="SimSun" w:hAnsi="Times New Roman"/>
          <w:sz w:val="28"/>
          <w:szCs w:val="28"/>
          <w:lang w:val="uk-UA" w:eastAsia="en-US"/>
        </w:rPr>
        <w:lastRenderedPageBreak/>
        <w:t xml:space="preserve">увазі бути максимально простим для деяких технічних визначень з "простих", відповідно до Бритви Оккама). З іншого боку, безконтрольне навчання передбачає вивчення непозначених вручну даних та спроб знайти конкретні шаблони даних, які потім можуть бути використані для визначення правильного виводу для нових екземплярів даних. Поєднання двох нещодавно досліджених методів - це змішане навчання, яке використовує комбінацію маркованих та немаркованих даних (зазвичай це невеликий набір мічених даних у поєднанні з великою кількістю немічених даних). </w:t>
      </w:r>
    </w:p>
    <w:p w14:paraId="0B06E63A" w14:textId="77777777" w:rsidR="005E1CD7" w:rsidRPr="005E1CD7" w:rsidRDefault="005E1CD7" w:rsidP="005E1CD7">
      <w:pPr>
        <w:overflowPunct/>
        <w:autoSpaceDE/>
        <w:autoSpaceDN/>
        <w:adjustRightInd/>
        <w:spacing w:line="360" w:lineRule="auto"/>
        <w:ind w:firstLine="567"/>
        <w:jc w:val="both"/>
        <w:textAlignment w:val="auto"/>
        <w:rPr>
          <w:rFonts w:ascii="Times New Roman" w:eastAsia="SimSun" w:hAnsi="Times New Roman"/>
          <w:sz w:val="28"/>
          <w:szCs w:val="28"/>
          <w:lang w:val="uk-UA" w:eastAsia="en-US"/>
        </w:rPr>
      </w:pPr>
      <w:r w:rsidRPr="005E1CD7">
        <w:rPr>
          <w:rFonts w:ascii="Times New Roman" w:eastAsia="SimSun" w:hAnsi="Times New Roman"/>
          <w:color w:val="000000"/>
          <w:sz w:val="28"/>
          <w:szCs w:val="28"/>
          <w:lang w:val="uk-UA" w:eastAsia="en-US"/>
        </w:rPr>
        <w:t>Багато типових алгоритмів розпізнавання патернів за своєю суттю є імовірнісними, так як вони використовують статистичні заключення, щоб відповідати найкращому значенню для даного екземпляра. На відміну від інших алгоритмів, які просто видають мітку "найкращий", часто ймовірнісні алгоритми також видають ймовірність того, що екземпляр описується цим тегом. Крім того, багато алгоритмів ймовірності відображають перелік N-найкращих міток, пов'язаних з імовірністю, для деякого значення N, а не лише однієї кращої мітки. Коли кількість можливих міток досить мала (наприклад, у випадку класифікації), N можна встановити так, щоб відображалася ймовірність усіх можливих міток. Імовірнісні алгоритми мають багато переваг перед неймовірними алгоритмами:</w:t>
      </w:r>
    </w:p>
    <w:p w14:paraId="22BAE7E9" w14:textId="77777777" w:rsidR="005E1CD7" w:rsidRPr="005E1CD7" w:rsidRDefault="005E1CD7" w:rsidP="00A52063">
      <w:pPr>
        <w:numPr>
          <w:ilvl w:val="0"/>
          <w:numId w:val="2"/>
        </w:numPr>
        <w:tabs>
          <w:tab w:val="left" w:pos="1120"/>
        </w:tabs>
        <w:overflowPunct/>
        <w:autoSpaceDE/>
        <w:autoSpaceDN/>
        <w:adjustRightInd/>
        <w:spacing w:after="160" w:line="360" w:lineRule="auto"/>
        <w:ind w:left="1120" w:hanging="560"/>
        <w:jc w:val="both"/>
        <w:textAlignment w:val="auto"/>
        <w:rPr>
          <w:rFonts w:ascii="Times New Roman" w:eastAsia="SimSun" w:hAnsi="Times New Roman"/>
          <w:color w:val="000000"/>
          <w:sz w:val="28"/>
          <w:szCs w:val="28"/>
          <w:lang w:eastAsia="zh-CN"/>
        </w:rPr>
      </w:pPr>
      <w:r w:rsidRPr="005E1CD7">
        <w:rPr>
          <w:rFonts w:ascii="Times New Roman" w:eastAsia="SimSun" w:hAnsi="Times New Roman"/>
          <w:color w:val="000000"/>
          <w:sz w:val="28"/>
          <w:szCs w:val="28"/>
          <w:lang w:val="uk-UA" w:eastAsia="zh-CN"/>
        </w:rPr>
        <w:t>Вони відображають довірчі значення які зв</w:t>
      </w:r>
      <w:r w:rsidRPr="005E1CD7">
        <w:rPr>
          <w:rFonts w:ascii="Times New Roman" w:eastAsia="SimSun" w:hAnsi="Times New Roman"/>
          <w:color w:val="000000"/>
          <w:sz w:val="28"/>
          <w:szCs w:val="28"/>
          <w:lang w:eastAsia="zh-CN"/>
        </w:rPr>
        <w:t>’</w:t>
      </w:r>
      <w:r w:rsidRPr="005E1CD7">
        <w:rPr>
          <w:rFonts w:ascii="Times New Roman" w:eastAsia="SimSun" w:hAnsi="Times New Roman"/>
          <w:color w:val="000000"/>
          <w:sz w:val="28"/>
          <w:szCs w:val="28"/>
          <w:lang w:val="uk-UA" w:eastAsia="zh-CN"/>
        </w:rPr>
        <w:t>язані з їх вибором;</w:t>
      </w:r>
    </w:p>
    <w:p w14:paraId="775F88E4" w14:textId="77777777" w:rsidR="005E1CD7" w:rsidRPr="005E1CD7" w:rsidRDefault="005E1CD7" w:rsidP="00A52063">
      <w:pPr>
        <w:numPr>
          <w:ilvl w:val="0"/>
          <w:numId w:val="2"/>
        </w:numPr>
        <w:tabs>
          <w:tab w:val="left" w:pos="1120"/>
        </w:tabs>
        <w:overflowPunct/>
        <w:autoSpaceDE/>
        <w:autoSpaceDN/>
        <w:adjustRightInd/>
        <w:spacing w:after="120" w:line="360" w:lineRule="auto"/>
        <w:ind w:left="1122" w:hanging="561"/>
        <w:jc w:val="both"/>
        <w:textAlignment w:val="auto"/>
        <w:rPr>
          <w:rFonts w:ascii="Times New Roman" w:eastAsia="SimSun" w:hAnsi="Times New Roman"/>
          <w:color w:val="000000"/>
          <w:sz w:val="28"/>
          <w:szCs w:val="28"/>
          <w:lang w:eastAsia="zh-CN"/>
        </w:rPr>
      </w:pPr>
      <w:r w:rsidRPr="005E1CD7">
        <w:rPr>
          <w:rFonts w:ascii="Times New Roman" w:eastAsia="SimSun" w:hAnsi="Times New Roman"/>
          <w:color w:val="000000"/>
          <w:sz w:val="28"/>
          <w:szCs w:val="28"/>
          <w:lang w:val="uk-UA" w:eastAsia="zh-CN"/>
        </w:rPr>
        <w:t>Можуть не надати результат, коли довірче значення певного результату а виході занадто низьке.</w:t>
      </w:r>
    </w:p>
    <w:p w14:paraId="27139C53" w14:textId="77777777" w:rsidR="005E1CD7" w:rsidRPr="005E1CD7" w:rsidRDefault="005E1CD7" w:rsidP="005E1CD7">
      <w:pPr>
        <w:overflowPunct/>
        <w:autoSpaceDE/>
        <w:autoSpaceDN/>
        <w:adjustRightInd/>
        <w:spacing w:line="360" w:lineRule="auto"/>
        <w:ind w:firstLineChars="207" w:firstLine="580"/>
        <w:jc w:val="both"/>
        <w:textAlignment w:val="auto"/>
        <w:rPr>
          <w:rFonts w:ascii="Times New Roman" w:eastAsia="SimSun" w:hAnsi="Times New Roman"/>
          <w:color w:val="000000"/>
          <w:sz w:val="28"/>
          <w:szCs w:val="28"/>
          <w:lang w:val="uk-UA" w:eastAsia="zh-CN"/>
        </w:rPr>
      </w:pPr>
      <w:r w:rsidRPr="005E1CD7">
        <w:rPr>
          <w:rFonts w:ascii="Times New Roman" w:eastAsia="SimSun" w:hAnsi="Times New Roman"/>
          <w:color w:val="000000"/>
          <w:sz w:val="28"/>
          <w:szCs w:val="28"/>
          <w:lang w:val="uk-UA" w:eastAsia="zh-CN"/>
        </w:rPr>
        <w:t xml:space="preserve">У формальному вигляді розпізнавання шаблонів може бути представлено у такому вигляді: якщо є невідома функція </w:t>
      </w:r>
      <m:oMath>
        <m:r>
          <w:rPr>
            <w:rFonts w:ascii="Cambria Math" w:eastAsia="SimSun" w:hAnsi="Cambria Math"/>
            <w:color w:val="000000"/>
            <w:sz w:val="28"/>
            <w:szCs w:val="28"/>
            <w:lang w:val="uk-UA" w:eastAsia="zh-CN"/>
          </w:rPr>
          <m:t>g :X →Y</m:t>
        </m:r>
      </m:oMath>
      <w:r w:rsidRPr="005E1CD7">
        <w:rPr>
          <w:rFonts w:ascii="Times New Roman" w:eastAsia="SimSun" w:hAnsi="Times New Roman"/>
          <w:color w:val="000000"/>
          <w:sz w:val="28"/>
          <w:szCs w:val="28"/>
          <w:lang w:eastAsia="zh-CN"/>
        </w:rPr>
        <w:t xml:space="preserve"> , </w:t>
      </w:r>
      <w:r w:rsidRPr="005E1CD7">
        <w:rPr>
          <w:rFonts w:ascii="Times New Roman" w:eastAsia="SimSun" w:hAnsi="Times New Roman"/>
          <w:color w:val="000000"/>
          <w:sz w:val="28"/>
          <w:szCs w:val="28"/>
          <w:lang w:val="uk-UA" w:eastAsia="zh-CN"/>
        </w:rPr>
        <w:t xml:space="preserve">яка відображає вхідні екземпляри </w:t>
      </w:r>
      <m:oMath>
        <m:r>
          <w:rPr>
            <w:rFonts w:ascii="Cambria Math" w:eastAsia="SimSun" w:hAnsi="Cambria Math"/>
            <w:color w:val="000000"/>
            <w:sz w:val="28"/>
            <w:szCs w:val="28"/>
            <w:lang w:val="uk-UA" w:eastAsia="zh-CN"/>
          </w:rPr>
          <m:t>x ∈X</m:t>
        </m:r>
      </m:oMath>
      <w:r w:rsidRPr="005E1CD7">
        <w:rPr>
          <w:rFonts w:ascii="Times New Roman" w:eastAsia="SimSun" w:hAnsi="Times New Roman"/>
          <w:color w:val="000000"/>
          <w:sz w:val="28"/>
          <w:szCs w:val="28"/>
          <w:lang w:val="uk-UA" w:eastAsia="zh-CN"/>
        </w:rPr>
        <w:t xml:space="preserve">  у вихідні мітки</w:t>
      </w:r>
      <w:r w:rsidRPr="005E1CD7">
        <w:rPr>
          <w:rFonts w:ascii="Times New Roman" w:eastAsia="SimSun" w:hAnsi="Times New Roman"/>
          <w:color w:val="000000"/>
          <w:sz w:val="28"/>
          <w:szCs w:val="28"/>
          <w:lang w:eastAsia="zh-CN"/>
        </w:rPr>
        <w:t xml:space="preserve"> </w:t>
      </w:r>
      <m:oMath>
        <m:r>
          <w:rPr>
            <w:rFonts w:ascii="Cambria Math" w:eastAsia="SimSun" w:hAnsi="Cambria Math"/>
            <w:color w:val="000000"/>
            <w:sz w:val="28"/>
            <w:szCs w:val="28"/>
            <w:lang w:val="uk-UA" w:eastAsia="zh-CN"/>
          </w:rPr>
          <m:t>y ∈Y</m:t>
        </m:r>
      </m:oMath>
      <w:r w:rsidRPr="005E1CD7">
        <w:rPr>
          <w:rFonts w:ascii="Times New Roman" w:eastAsia="SimSun" w:hAnsi="Times New Roman"/>
          <w:color w:val="000000"/>
          <w:sz w:val="28"/>
          <w:szCs w:val="28"/>
          <w:lang w:val="uk-UA" w:eastAsia="zh-CN"/>
        </w:rPr>
        <w:t xml:space="preserve"> у парі із даними наборів тренування </w:t>
      </w:r>
      <m:oMath>
        <m:r>
          <w:rPr>
            <w:rFonts w:ascii="Cambria Math" w:eastAsia="SimSun" w:hAnsi="Cambria Math"/>
            <w:color w:val="000000"/>
            <w:sz w:val="28"/>
            <w:szCs w:val="28"/>
            <w:lang w:val="uk-UA" w:eastAsia="zh-CN"/>
          </w:rPr>
          <m:t>D={</m:t>
        </m:r>
        <m:d>
          <m:dPr>
            <m:ctrlPr>
              <w:rPr>
                <w:rFonts w:ascii="Cambria Math" w:eastAsia="SimSun" w:hAnsi="Cambria Math"/>
                <w:i/>
                <w:color w:val="000000"/>
                <w:sz w:val="28"/>
                <w:szCs w:val="28"/>
                <w:lang w:val="uk-UA" w:eastAsia="zh-CN"/>
              </w:rPr>
            </m:ctrlPr>
          </m:dPr>
          <m:e>
            <m:sSub>
              <m:sSubPr>
                <m:ctrlPr>
                  <w:rPr>
                    <w:rFonts w:ascii="Cambria Math" w:eastAsia="SimSun" w:hAnsi="Cambria Math"/>
                    <w:i/>
                    <w:color w:val="000000"/>
                    <w:sz w:val="28"/>
                    <w:szCs w:val="28"/>
                    <w:lang w:val="uk-UA" w:eastAsia="zh-CN"/>
                  </w:rPr>
                </m:ctrlPr>
              </m:sSubPr>
              <m:e>
                <m:r>
                  <w:rPr>
                    <w:rFonts w:ascii="Cambria Math" w:eastAsia="SimSun" w:hAnsi="Cambria Math"/>
                    <w:color w:val="000000"/>
                    <w:sz w:val="28"/>
                    <w:szCs w:val="28"/>
                    <w:lang w:val="uk-UA" w:eastAsia="zh-CN"/>
                  </w:rPr>
                  <m:t>x</m:t>
                </m:r>
              </m:e>
              <m:sub>
                <m:r>
                  <w:rPr>
                    <w:rFonts w:ascii="Cambria Math" w:eastAsia="SimSun" w:hAnsi="Cambria Math"/>
                    <w:color w:val="000000"/>
                    <w:sz w:val="28"/>
                    <w:szCs w:val="28"/>
                    <w:lang w:val="uk-UA" w:eastAsia="zh-CN"/>
                  </w:rPr>
                  <m:t>1</m:t>
                </m:r>
              </m:sub>
            </m:sSub>
            <m:r>
              <w:rPr>
                <w:rFonts w:ascii="Cambria Math" w:eastAsia="SimSun" w:hAnsi="Cambria Math"/>
                <w:color w:val="000000"/>
                <w:sz w:val="28"/>
                <w:szCs w:val="28"/>
                <w:lang w:val="uk-UA" w:eastAsia="zh-CN"/>
              </w:rPr>
              <m:t>,</m:t>
            </m:r>
            <m:sSub>
              <m:sSubPr>
                <m:ctrlPr>
                  <w:rPr>
                    <w:rFonts w:ascii="Cambria Math" w:eastAsia="SimSun" w:hAnsi="Cambria Math"/>
                    <w:i/>
                    <w:color w:val="000000"/>
                    <w:sz w:val="28"/>
                    <w:szCs w:val="28"/>
                    <w:lang w:val="uk-UA" w:eastAsia="zh-CN"/>
                  </w:rPr>
                </m:ctrlPr>
              </m:sSubPr>
              <m:e>
                <m:r>
                  <w:rPr>
                    <w:rFonts w:ascii="Cambria Math" w:eastAsia="SimSun" w:hAnsi="Cambria Math"/>
                    <w:color w:val="000000"/>
                    <w:sz w:val="28"/>
                    <w:szCs w:val="28"/>
                    <w:lang w:val="uk-UA" w:eastAsia="zh-CN"/>
                  </w:rPr>
                  <m:t>y</m:t>
                </m:r>
              </m:e>
              <m:sub>
                <m:r>
                  <w:rPr>
                    <w:rFonts w:ascii="Cambria Math" w:eastAsia="SimSun" w:hAnsi="Cambria Math"/>
                    <w:color w:val="000000"/>
                    <w:sz w:val="28"/>
                    <w:szCs w:val="28"/>
                    <w:lang w:val="uk-UA" w:eastAsia="zh-CN"/>
                  </w:rPr>
                  <m:t>1</m:t>
                </m:r>
              </m:sub>
            </m:sSub>
          </m:e>
        </m:d>
        <m:r>
          <w:rPr>
            <w:rFonts w:ascii="Cambria Math" w:eastAsia="SimSun" w:hAnsi="Cambria Math"/>
            <w:color w:val="000000"/>
            <w:sz w:val="28"/>
            <w:szCs w:val="28"/>
            <w:lang w:val="uk-UA" w:eastAsia="zh-CN"/>
          </w:rPr>
          <m:t>,…,(</m:t>
        </m:r>
        <m:sSub>
          <m:sSubPr>
            <m:ctrlPr>
              <w:rPr>
                <w:rFonts w:ascii="Cambria Math" w:eastAsia="SimSun" w:hAnsi="Cambria Math"/>
                <w:i/>
                <w:color w:val="000000"/>
                <w:sz w:val="28"/>
                <w:szCs w:val="28"/>
                <w:lang w:val="uk-UA" w:eastAsia="zh-CN"/>
              </w:rPr>
            </m:ctrlPr>
          </m:sSubPr>
          <m:e>
            <m:r>
              <w:rPr>
                <w:rFonts w:ascii="Cambria Math" w:eastAsia="SimSun" w:hAnsi="Cambria Math"/>
                <w:color w:val="000000"/>
                <w:sz w:val="28"/>
                <w:szCs w:val="28"/>
                <w:lang w:val="uk-UA" w:eastAsia="zh-CN"/>
              </w:rPr>
              <m:t>x</m:t>
            </m:r>
          </m:e>
          <m:sub>
            <m:r>
              <w:rPr>
                <w:rFonts w:ascii="Cambria Math" w:eastAsia="SimSun" w:hAnsi="Cambria Math"/>
                <w:color w:val="000000"/>
                <w:sz w:val="28"/>
                <w:szCs w:val="28"/>
                <w:lang w:val="uk-UA" w:eastAsia="zh-CN"/>
              </w:rPr>
              <m:t>n</m:t>
            </m:r>
          </m:sub>
        </m:sSub>
        <m:r>
          <w:rPr>
            <w:rFonts w:ascii="Cambria Math" w:eastAsia="SimSun" w:hAnsi="Cambria Math"/>
            <w:color w:val="000000"/>
            <w:sz w:val="28"/>
            <w:szCs w:val="28"/>
            <w:lang w:val="uk-UA" w:eastAsia="zh-CN"/>
          </w:rPr>
          <m:t>,</m:t>
        </m:r>
        <m:sSub>
          <m:sSubPr>
            <m:ctrlPr>
              <w:rPr>
                <w:rFonts w:ascii="Cambria Math" w:eastAsia="SimSun" w:hAnsi="Cambria Math"/>
                <w:i/>
                <w:color w:val="000000"/>
                <w:sz w:val="28"/>
                <w:szCs w:val="28"/>
                <w:lang w:val="uk-UA" w:eastAsia="zh-CN"/>
              </w:rPr>
            </m:ctrlPr>
          </m:sSubPr>
          <m:e>
            <m:r>
              <w:rPr>
                <w:rFonts w:ascii="Cambria Math" w:eastAsia="SimSun" w:hAnsi="Cambria Math"/>
                <w:color w:val="000000"/>
                <w:sz w:val="28"/>
                <w:szCs w:val="28"/>
                <w:lang w:val="uk-UA" w:eastAsia="zh-CN"/>
              </w:rPr>
              <m:t>y</m:t>
            </m:r>
          </m:e>
          <m:sub>
            <m:r>
              <w:rPr>
                <w:rFonts w:ascii="Cambria Math" w:eastAsia="SimSun" w:hAnsi="Cambria Math"/>
                <w:color w:val="000000"/>
                <w:sz w:val="28"/>
                <w:szCs w:val="28"/>
                <w:lang w:val="uk-UA" w:eastAsia="zh-CN"/>
              </w:rPr>
              <m:t>n</m:t>
            </m:r>
          </m:sub>
        </m:sSub>
        <m:r>
          <w:rPr>
            <w:rFonts w:ascii="Cambria Math" w:eastAsia="SimSun" w:hAnsi="Cambria Math"/>
            <w:color w:val="000000"/>
            <w:sz w:val="28"/>
            <w:szCs w:val="28"/>
            <w:lang w:val="uk-UA" w:eastAsia="zh-CN"/>
          </w:rPr>
          <m:t>)}</m:t>
        </m:r>
      </m:oMath>
      <w:r w:rsidRPr="005E1CD7">
        <w:rPr>
          <w:rFonts w:ascii="Times New Roman" w:eastAsia="SimSun" w:hAnsi="Times New Roman"/>
          <w:color w:val="000000"/>
          <w:sz w:val="28"/>
          <w:szCs w:val="28"/>
          <w:lang w:eastAsia="zh-CN"/>
        </w:rPr>
        <w:t xml:space="preserve"> </w:t>
      </w:r>
      <w:r w:rsidRPr="005E1CD7">
        <w:rPr>
          <w:rFonts w:ascii="Times New Roman" w:eastAsia="SimSun" w:hAnsi="Times New Roman"/>
          <w:color w:val="000000"/>
          <w:sz w:val="28"/>
          <w:szCs w:val="28"/>
          <w:lang w:val="uk-UA" w:eastAsia="zh-CN"/>
        </w:rPr>
        <w:t xml:space="preserve">що вважаються точними прикладами відображення, породжують функцію </w:t>
      </w:r>
      <m:oMath>
        <m:r>
          <w:rPr>
            <w:rFonts w:ascii="Cambria Math" w:eastAsia="SimSun" w:hAnsi="Cambria Math"/>
            <w:color w:val="000000"/>
            <w:sz w:val="28"/>
            <w:szCs w:val="28"/>
            <w:lang w:val="uk-UA" w:eastAsia="zh-CN"/>
          </w:rPr>
          <m:t>h :X →Y</m:t>
        </m:r>
      </m:oMath>
      <w:r w:rsidRPr="005E1CD7">
        <w:rPr>
          <w:rFonts w:ascii="Times New Roman" w:eastAsia="SimSun" w:hAnsi="Times New Roman"/>
          <w:color w:val="000000"/>
          <w:sz w:val="28"/>
          <w:szCs w:val="28"/>
          <w:lang w:val="uk-UA" w:eastAsia="zh-CN"/>
        </w:rPr>
        <w:t xml:space="preserve"> таку, що з максимальною точністю створює наближення правильного відображення g. (Наприклад, якщо проблема полягає </w:t>
      </w:r>
      <w:r w:rsidRPr="005E1CD7">
        <w:rPr>
          <w:rFonts w:ascii="Times New Roman" w:eastAsia="SimSun" w:hAnsi="Times New Roman"/>
          <w:color w:val="000000"/>
          <w:sz w:val="28"/>
          <w:szCs w:val="28"/>
          <w:lang w:val="uk-UA" w:eastAsia="zh-CN"/>
        </w:rPr>
        <w:lastRenderedPageBreak/>
        <w:t xml:space="preserve">у фільтруванні спаму, тоді </w:t>
      </w:r>
      <m:oMath>
        <m:sSub>
          <m:sSubPr>
            <m:ctrlPr>
              <w:rPr>
                <w:rFonts w:ascii="Cambria Math" w:eastAsia="SimSun" w:hAnsi="Cambria Math"/>
                <w:i/>
                <w:color w:val="000000"/>
                <w:sz w:val="28"/>
                <w:szCs w:val="28"/>
                <w:lang w:val="uk-UA" w:eastAsia="zh-CN"/>
              </w:rPr>
            </m:ctrlPr>
          </m:sSubPr>
          <m:e>
            <m:r>
              <w:rPr>
                <w:rFonts w:ascii="Cambria Math" w:eastAsia="SimSun" w:hAnsi="Cambria Math"/>
                <w:color w:val="000000"/>
                <w:sz w:val="28"/>
                <w:szCs w:val="28"/>
                <w:lang w:val="uk-UA" w:eastAsia="zh-CN"/>
              </w:rPr>
              <m:t>x</m:t>
            </m:r>
          </m:e>
          <m:sub>
            <m:r>
              <w:rPr>
                <w:rFonts w:ascii="Cambria Math" w:eastAsia="SimSun" w:hAnsi="Cambria Math"/>
                <w:color w:val="000000"/>
                <w:sz w:val="28"/>
                <w:szCs w:val="28"/>
                <w:lang w:val="en-US" w:eastAsia="zh-CN"/>
              </w:rPr>
              <m:t>i</m:t>
            </m:r>
          </m:sub>
        </m:sSub>
      </m:oMath>
      <w:r w:rsidRPr="005E1CD7">
        <w:rPr>
          <w:rFonts w:ascii="Times New Roman" w:eastAsia="SimSun" w:hAnsi="Times New Roman"/>
          <w:color w:val="000000"/>
          <w:sz w:val="28"/>
          <w:szCs w:val="28"/>
          <w:lang w:val="uk-UA" w:eastAsia="zh-CN"/>
        </w:rPr>
        <w:t xml:space="preserve"> це представлення повідомлення і y "спам" або "не спам").</w:t>
      </w:r>
    </w:p>
    <w:p w14:paraId="3660DB9E" w14:textId="77777777" w:rsidR="005E1CD7" w:rsidRPr="005E1CD7" w:rsidRDefault="005E1CD7" w:rsidP="005E1CD7">
      <w:pPr>
        <w:overflowPunct/>
        <w:autoSpaceDE/>
        <w:autoSpaceDN/>
        <w:adjustRightInd/>
        <w:spacing w:line="360" w:lineRule="auto"/>
        <w:ind w:firstLineChars="207" w:firstLine="580"/>
        <w:jc w:val="both"/>
        <w:textAlignment w:val="auto"/>
        <w:rPr>
          <w:rFonts w:ascii="Times New Roman" w:eastAsia="SimSun" w:hAnsi="Times New Roman"/>
          <w:sz w:val="28"/>
          <w:szCs w:val="28"/>
          <w:lang w:val="uk-UA" w:eastAsia="zh-CN"/>
        </w:rPr>
      </w:pPr>
      <w:r w:rsidRPr="005E1CD7">
        <w:rPr>
          <w:rFonts w:ascii="Times New Roman" w:eastAsia="SimSun" w:hAnsi="Times New Roman"/>
          <w:sz w:val="28"/>
          <w:szCs w:val="28"/>
          <w:lang w:val="uk-UA" w:eastAsia="zh-CN"/>
        </w:rPr>
        <w:t>Для імовірнісного розпізнавача шаблонів завданням є те, щоб замість того, щоб оцінити ймовірність кожної можливої мітки виведення даних для конкретного вхідного екземпляра, оцінити функцію форми</w:t>
      </w:r>
    </w:p>
    <w:p w14:paraId="3CD61078" w14:textId="77777777" w:rsidR="005E1CD7" w:rsidRPr="005E1CD7" w:rsidRDefault="005E1CD7" w:rsidP="005E1CD7">
      <w:pPr>
        <w:overflowPunct/>
        <w:autoSpaceDE/>
        <w:autoSpaceDN/>
        <w:adjustRightInd/>
        <w:spacing w:line="360" w:lineRule="auto"/>
        <w:ind w:firstLineChars="207" w:firstLine="580"/>
        <w:jc w:val="center"/>
        <w:textAlignment w:val="auto"/>
        <w:rPr>
          <w:rFonts w:ascii="Times New Roman" w:eastAsia="SimSun" w:hAnsi="Times New Roman"/>
          <w:sz w:val="28"/>
          <w:szCs w:val="28"/>
          <w:lang w:val="uk-UA" w:eastAsia="zh-CN"/>
        </w:rPr>
      </w:pPr>
      <m:oMath>
        <m:r>
          <w:rPr>
            <w:rFonts w:ascii="Cambria Math" w:eastAsia="SimSun" w:hAnsi="Cambria Math"/>
            <w:sz w:val="28"/>
            <w:szCs w:val="28"/>
            <w:lang w:val="uk-UA" w:eastAsia="zh-CN"/>
          </w:rPr>
          <m:t>p</m:t>
        </m:r>
        <m:d>
          <m:dPr>
            <m:ctrlPr>
              <w:rPr>
                <w:rFonts w:ascii="Cambria Math" w:eastAsia="SimSun" w:hAnsi="Cambria Math"/>
                <w:i/>
                <w:sz w:val="28"/>
                <w:szCs w:val="28"/>
                <w:lang w:val="uk-UA" w:eastAsia="zh-CN"/>
              </w:rPr>
            </m:ctrlPr>
          </m:dPr>
          <m:e>
            <m:r>
              <w:rPr>
                <w:rFonts w:ascii="Cambria Math" w:eastAsia="SimSun" w:hAnsi="Cambria Math"/>
                <w:sz w:val="28"/>
                <w:szCs w:val="28"/>
                <w:lang w:val="uk-UA" w:eastAsia="zh-CN"/>
              </w:rPr>
              <m:t>label</m:t>
            </m:r>
          </m:e>
          <m:e>
            <m:r>
              <w:rPr>
                <w:rFonts w:ascii="Cambria Math" w:eastAsia="SimSun" w:hAnsi="Cambria Math"/>
                <w:sz w:val="28"/>
                <w:szCs w:val="28"/>
                <w:lang w:val="uk-UA" w:eastAsia="zh-CN"/>
              </w:rPr>
              <m:t>x,θ</m:t>
            </m:r>
          </m:e>
        </m:d>
        <m:r>
          <w:rPr>
            <w:rFonts w:ascii="Cambria Math" w:eastAsia="SimSun" w:hAnsi="Cambria Math"/>
            <w:sz w:val="28"/>
            <w:szCs w:val="28"/>
            <w:lang w:val="uk-UA" w:eastAsia="zh-CN"/>
          </w:rPr>
          <m:t>=f(x;θ)</m:t>
        </m:r>
      </m:oMath>
      <w:r w:rsidRPr="005E1CD7">
        <w:rPr>
          <w:rFonts w:ascii="Times New Roman" w:eastAsia="SimSun" w:hAnsi="Times New Roman"/>
          <w:sz w:val="28"/>
          <w:szCs w:val="28"/>
          <w:lang w:val="uk-UA" w:eastAsia="zh-CN"/>
        </w:rPr>
        <w:t xml:space="preserve"> ,</w:t>
      </w:r>
    </w:p>
    <w:p w14:paraId="7B429DC9" w14:textId="77777777" w:rsidR="005E1CD7" w:rsidRPr="005E1CD7" w:rsidRDefault="005E1CD7" w:rsidP="005E1CD7">
      <w:pPr>
        <w:overflowPunct/>
        <w:autoSpaceDE/>
        <w:autoSpaceDN/>
        <w:adjustRightInd/>
        <w:spacing w:line="360" w:lineRule="auto"/>
        <w:ind w:firstLineChars="207" w:firstLine="580"/>
        <w:jc w:val="both"/>
        <w:textAlignment w:val="auto"/>
        <w:rPr>
          <w:rFonts w:ascii="Times New Roman" w:eastAsia="SimSun" w:hAnsi="Times New Roman"/>
          <w:sz w:val="28"/>
          <w:szCs w:val="28"/>
          <w:lang w:val="uk-UA" w:eastAsia="zh-CN"/>
        </w:rPr>
      </w:pPr>
      <w:r w:rsidRPr="005E1CD7">
        <w:rPr>
          <w:rFonts w:ascii="Times New Roman" w:eastAsia="SimSun" w:hAnsi="Times New Roman"/>
          <w:sz w:val="28"/>
          <w:szCs w:val="28"/>
          <w:lang w:val="uk-UA" w:eastAsia="zh-CN"/>
        </w:rPr>
        <w:t xml:space="preserve">де вхідний векторний елемент дорівнює x, а функція f, як правило, параметризується деякими параметрами </w:t>
      </w:r>
      <m:oMath>
        <m:r>
          <w:rPr>
            <w:rFonts w:ascii="Cambria Math" w:eastAsia="SimSun" w:hAnsi="Cambria Math"/>
            <w:sz w:val="28"/>
            <w:szCs w:val="28"/>
            <w:lang w:val="uk-UA" w:eastAsia="zh-CN"/>
          </w:rPr>
          <m:t>θ</m:t>
        </m:r>
      </m:oMath>
      <w:r w:rsidRPr="005E1CD7">
        <w:rPr>
          <w:rFonts w:ascii="Times New Roman" w:eastAsia="SimSun" w:hAnsi="Times New Roman"/>
          <w:sz w:val="28"/>
          <w:szCs w:val="28"/>
          <w:lang w:val="uk-UA" w:eastAsia="zh-CN"/>
        </w:rPr>
        <w:t xml:space="preserve">. При дискримінаційному підході до проблеми f оцінюється безпосередньо. Однак у генеративному підході обернена ймовірність </w:t>
      </w:r>
      <m:oMath>
        <m:r>
          <w:rPr>
            <w:rFonts w:ascii="Cambria Math" w:eastAsia="SimSun" w:hAnsi="Cambria Math"/>
            <w:sz w:val="28"/>
            <w:szCs w:val="28"/>
            <w:lang w:val="uk-UA" w:eastAsia="zh-CN"/>
          </w:rPr>
          <m:t>p</m:t>
        </m:r>
        <m:d>
          <m:dPr>
            <m:ctrlPr>
              <w:rPr>
                <w:rFonts w:ascii="Cambria Math" w:eastAsia="SimSun" w:hAnsi="Cambria Math"/>
                <w:i/>
                <w:sz w:val="28"/>
                <w:szCs w:val="28"/>
                <w:lang w:val="uk-UA" w:eastAsia="zh-CN"/>
              </w:rPr>
            </m:ctrlPr>
          </m:dPr>
          <m:e>
            <m:r>
              <w:rPr>
                <w:rFonts w:ascii="Cambria Math" w:eastAsia="SimSun" w:hAnsi="Cambria Math"/>
                <w:sz w:val="28"/>
                <w:szCs w:val="28"/>
                <w:lang w:val="en-US" w:eastAsia="zh-CN"/>
              </w:rPr>
              <m:t>x</m:t>
            </m:r>
          </m:e>
          <m:e>
            <m:r>
              <w:rPr>
                <w:rFonts w:ascii="Cambria Math" w:eastAsia="SimSun" w:hAnsi="Cambria Math"/>
                <w:sz w:val="28"/>
                <w:szCs w:val="28"/>
                <w:lang w:val="uk-UA" w:eastAsia="zh-CN"/>
              </w:rPr>
              <m:t>label</m:t>
            </m:r>
          </m:e>
        </m:d>
      </m:oMath>
      <w:r w:rsidRPr="005E1CD7">
        <w:rPr>
          <w:rFonts w:ascii="Times New Roman" w:eastAsia="SimSun" w:hAnsi="Times New Roman"/>
          <w:sz w:val="28"/>
          <w:szCs w:val="28"/>
          <w:lang w:val="uk-UA" w:eastAsia="zh-CN"/>
        </w:rPr>
        <w:t xml:space="preserve"> замість цього оцінюється та поєднується з попередньою ймовірністю </w:t>
      </w:r>
      <m:oMath>
        <m:r>
          <w:rPr>
            <w:rFonts w:ascii="Cambria Math" w:eastAsia="SimSun" w:hAnsi="Cambria Math"/>
            <w:sz w:val="28"/>
            <w:szCs w:val="28"/>
            <w:lang w:val="uk-UA" w:eastAsia="zh-CN"/>
          </w:rPr>
          <m:t>p</m:t>
        </m:r>
        <m:d>
          <m:dPr>
            <m:ctrlPr>
              <w:rPr>
                <w:rFonts w:ascii="Cambria Math" w:eastAsia="SimSun" w:hAnsi="Cambria Math"/>
                <w:i/>
                <w:sz w:val="28"/>
                <w:szCs w:val="28"/>
                <w:lang w:val="uk-UA" w:eastAsia="zh-CN"/>
              </w:rPr>
            </m:ctrlPr>
          </m:dPr>
          <m:e>
            <m:r>
              <w:rPr>
                <w:rFonts w:ascii="Cambria Math" w:eastAsia="SimSun" w:hAnsi="Cambria Math"/>
                <w:sz w:val="28"/>
                <w:szCs w:val="28"/>
                <w:lang w:val="uk-UA" w:eastAsia="zh-CN"/>
              </w:rPr>
              <m:t>label</m:t>
            </m:r>
          </m:e>
          <m:e>
            <m:r>
              <w:rPr>
                <w:rFonts w:ascii="Cambria Math" w:eastAsia="SimSun" w:hAnsi="Cambria Math"/>
                <w:sz w:val="28"/>
                <w:szCs w:val="28"/>
                <w:lang w:val="uk-UA" w:eastAsia="zh-CN"/>
              </w:rPr>
              <m:t>θ</m:t>
            </m:r>
          </m:e>
        </m:d>
      </m:oMath>
      <w:r w:rsidRPr="005E1CD7">
        <w:rPr>
          <w:rFonts w:ascii="Times New Roman" w:eastAsia="SimSun" w:hAnsi="Times New Roman"/>
          <w:sz w:val="28"/>
          <w:szCs w:val="28"/>
          <w:lang w:val="uk-UA" w:eastAsia="zh-CN"/>
        </w:rPr>
        <w:t xml:space="preserve"> використовуючи правило Байєса, таким чином:</w:t>
      </w:r>
    </w:p>
    <w:p w14:paraId="45AC3230" w14:textId="77777777" w:rsidR="005E1CD7" w:rsidRPr="005E1CD7" w:rsidRDefault="005E1CD7" w:rsidP="005E1CD7">
      <w:pPr>
        <w:overflowPunct/>
        <w:autoSpaceDE/>
        <w:autoSpaceDN/>
        <w:adjustRightInd/>
        <w:spacing w:line="360" w:lineRule="auto"/>
        <w:ind w:firstLineChars="207" w:firstLine="580"/>
        <w:jc w:val="both"/>
        <w:textAlignment w:val="auto"/>
        <w:rPr>
          <w:rFonts w:ascii="Times New Roman" w:eastAsia="SimSun" w:hAnsi="Times New Roman"/>
          <w:sz w:val="28"/>
          <w:szCs w:val="28"/>
          <w:lang w:val="uk-UA" w:eastAsia="zh-CN"/>
        </w:rPr>
      </w:pPr>
      <m:oMathPara>
        <m:oMath>
          <m:r>
            <w:rPr>
              <w:rFonts w:ascii="Cambria Math" w:eastAsia="SimSun" w:hAnsi="Cambria Math"/>
              <w:sz w:val="28"/>
              <w:szCs w:val="28"/>
              <w:lang w:val="uk-UA" w:eastAsia="zh-CN"/>
            </w:rPr>
            <m:t>p</m:t>
          </m:r>
          <m:d>
            <m:dPr>
              <m:ctrlPr>
                <w:rPr>
                  <w:rFonts w:ascii="Cambria Math" w:eastAsia="SimSun" w:hAnsi="Cambria Math"/>
                  <w:i/>
                  <w:sz w:val="28"/>
                  <w:szCs w:val="28"/>
                  <w:lang w:val="uk-UA" w:eastAsia="zh-CN"/>
                </w:rPr>
              </m:ctrlPr>
            </m:dPr>
            <m:e>
              <m:r>
                <w:rPr>
                  <w:rFonts w:ascii="Cambria Math" w:eastAsia="SimSun" w:hAnsi="Cambria Math"/>
                  <w:sz w:val="28"/>
                  <w:szCs w:val="28"/>
                  <w:lang w:val="uk-UA" w:eastAsia="zh-CN"/>
                </w:rPr>
                <m:t>label</m:t>
              </m:r>
            </m:e>
            <m:e>
              <m:r>
                <w:rPr>
                  <w:rFonts w:ascii="Cambria Math" w:eastAsia="SimSun" w:hAnsi="Cambria Math"/>
                  <w:sz w:val="28"/>
                  <w:szCs w:val="28"/>
                  <w:lang w:val="uk-UA" w:eastAsia="zh-CN"/>
                </w:rPr>
                <m:t>x,θ</m:t>
              </m:r>
            </m:e>
          </m:d>
          <m:r>
            <w:rPr>
              <w:rFonts w:ascii="Cambria Math" w:eastAsia="SimSun" w:hAnsi="Cambria Math"/>
              <w:sz w:val="28"/>
              <w:szCs w:val="28"/>
              <w:lang w:val="uk-UA" w:eastAsia="zh-CN"/>
            </w:rPr>
            <m:t xml:space="preserve">= </m:t>
          </m:r>
          <m:f>
            <m:fPr>
              <m:ctrlPr>
                <w:rPr>
                  <w:rFonts w:ascii="Cambria Math" w:eastAsia="SimSun" w:hAnsi="Cambria Math"/>
                  <w:i/>
                  <w:sz w:val="28"/>
                  <w:szCs w:val="28"/>
                  <w:lang w:val="uk-UA" w:eastAsia="zh-CN"/>
                </w:rPr>
              </m:ctrlPr>
            </m:fPr>
            <m:num>
              <m:r>
                <w:rPr>
                  <w:rFonts w:ascii="Cambria Math" w:eastAsia="SimSun" w:hAnsi="Cambria Math"/>
                  <w:sz w:val="28"/>
                  <w:szCs w:val="28"/>
                  <w:lang w:val="uk-UA" w:eastAsia="zh-CN"/>
                </w:rPr>
                <m:t>p</m:t>
              </m:r>
              <m:d>
                <m:dPr>
                  <m:ctrlPr>
                    <w:rPr>
                      <w:rFonts w:ascii="Cambria Math" w:eastAsia="SimSun" w:hAnsi="Cambria Math"/>
                      <w:i/>
                      <w:sz w:val="28"/>
                      <w:szCs w:val="28"/>
                      <w:lang w:val="uk-UA" w:eastAsia="zh-CN"/>
                    </w:rPr>
                  </m:ctrlPr>
                </m:dPr>
                <m:e>
                  <m:r>
                    <w:rPr>
                      <w:rFonts w:ascii="Cambria Math" w:eastAsia="SimSun" w:hAnsi="Cambria Math"/>
                      <w:sz w:val="28"/>
                      <w:szCs w:val="28"/>
                      <w:lang w:val="en-US" w:eastAsia="zh-CN"/>
                    </w:rPr>
                    <m:t>x</m:t>
                  </m:r>
                </m:e>
                <m:e>
                  <m:r>
                    <w:rPr>
                      <w:rFonts w:ascii="Cambria Math" w:eastAsia="SimSun" w:hAnsi="Cambria Math"/>
                      <w:sz w:val="28"/>
                      <w:szCs w:val="28"/>
                      <w:lang w:val="uk-UA" w:eastAsia="zh-CN"/>
                    </w:rPr>
                    <m:t>label,θ</m:t>
                  </m:r>
                </m:e>
              </m:d>
              <m:r>
                <w:rPr>
                  <w:rFonts w:ascii="Cambria Math" w:eastAsia="SimSun" w:hAnsi="Cambria Math"/>
                  <w:sz w:val="28"/>
                  <w:szCs w:val="28"/>
                  <w:lang w:val="uk-UA" w:eastAsia="zh-CN"/>
                </w:rPr>
                <m:t>p</m:t>
              </m:r>
              <m:d>
                <m:dPr>
                  <m:ctrlPr>
                    <w:rPr>
                      <w:rFonts w:ascii="Cambria Math" w:eastAsia="SimSun" w:hAnsi="Cambria Math"/>
                      <w:i/>
                      <w:sz w:val="28"/>
                      <w:szCs w:val="28"/>
                      <w:lang w:val="uk-UA" w:eastAsia="zh-CN"/>
                    </w:rPr>
                  </m:ctrlPr>
                </m:dPr>
                <m:e>
                  <m:r>
                    <w:rPr>
                      <w:rFonts w:ascii="Cambria Math" w:eastAsia="SimSun" w:hAnsi="Cambria Math"/>
                      <w:sz w:val="28"/>
                      <w:szCs w:val="28"/>
                      <w:lang w:val="uk-UA" w:eastAsia="zh-CN"/>
                    </w:rPr>
                    <m:t>label</m:t>
                  </m:r>
                </m:e>
                <m:e>
                  <m:r>
                    <w:rPr>
                      <w:rFonts w:ascii="Cambria Math" w:eastAsia="SimSun" w:hAnsi="Cambria Math"/>
                      <w:sz w:val="28"/>
                      <w:szCs w:val="28"/>
                      <w:lang w:val="uk-UA" w:eastAsia="zh-CN"/>
                    </w:rPr>
                    <m:t>θ</m:t>
                  </m:r>
                </m:e>
              </m:d>
            </m:num>
            <m:den>
              <m:nary>
                <m:naryPr>
                  <m:chr m:val="∑"/>
                  <m:limLoc m:val="subSup"/>
                  <m:supHide m:val="1"/>
                  <m:ctrlPr>
                    <w:rPr>
                      <w:rFonts w:ascii="Cambria Math" w:eastAsia="SimSun" w:hAnsi="Cambria Math"/>
                      <w:i/>
                      <w:sz w:val="28"/>
                      <w:szCs w:val="28"/>
                      <w:lang w:val="uk-UA" w:eastAsia="zh-CN"/>
                    </w:rPr>
                  </m:ctrlPr>
                </m:naryPr>
                <m:sub>
                  <m:r>
                    <w:rPr>
                      <w:rFonts w:ascii="Cambria Math" w:eastAsia="SimSun" w:hAnsi="Cambria Math"/>
                      <w:sz w:val="28"/>
                      <w:szCs w:val="28"/>
                      <w:lang w:val="uk-UA" w:eastAsia="zh-CN"/>
                    </w:rPr>
                    <m:t>L∈all labels</m:t>
                  </m:r>
                </m:sub>
                <m:sup/>
                <m:e>
                  <m:r>
                    <w:rPr>
                      <w:rFonts w:ascii="Cambria Math" w:eastAsia="SimSun" w:hAnsi="Cambria Math"/>
                      <w:sz w:val="28"/>
                      <w:szCs w:val="28"/>
                      <w:lang w:val="uk-UA" w:eastAsia="zh-CN"/>
                    </w:rPr>
                    <m:t>p</m:t>
                  </m:r>
                  <m:d>
                    <m:dPr>
                      <m:ctrlPr>
                        <w:rPr>
                          <w:rFonts w:ascii="Cambria Math" w:eastAsia="SimSun" w:hAnsi="Cambria Math"/>
                          <w:i/>
                          <w:sz w:val="28"/>
                          <w:szCs w:val="28"/>
                          <w:lang w:val="uk-UA" w:eastAsia="zh-CN"/>
                        </w:rPr>
                      </m:ctrlPr>
                    </m:dPr>
                    <m:e>
                      <m:r>
                        <w:rPr>
                          <w:rFonts w:ascii="Cambria Math" w:eastAsia="SimSun" w:hAnsi="Cambria Math"/>
                          <w:sz w:val="28"/>
                          <w:szCs w:val="28"/>
                          <w:lang w:val="uk-UA" w:eastAsia="zh-CN"/>
                        </w:rPr>
                        <m:t>x</m:t>
                      </m:r>
                    </m:e>
                    <m:e>
                      <m:r>
                        <w:rPr>
                          <w:rFonts w:ascii="Cambria Math" w:eastAsia="SimSun" w:hAnsi="Cambria Math"/>
                          <w:sz w:val="28"/>
                          <w:szCs w:val="28"/>
                          <w:lang w:val="uk-UA" w:eastAsia="zh-CN"/>
                        </w:rPr>
                        <m:t>L</m:t>
                      </m:r>
                    </m:e>
                  </m:d>
                  <m:r>
                    <w:rPr>
                      <w:rFonts w:ascii="Cambria Math" w:eastAsia="SimSun" w:hAnsi="Cambria Math"/>
                      <w:sz w:val="28"/>
                      <w:szCs w:val="28"/>
                      <w:lang w:val="uk-UA" w:eastAsia="zh-CN"/>
                    </w:rPr>
                    <m:t>p(L|θ)</m:t>
                  </m:r>
                </m:e>
              </m:nary>
            </m:den>
          </m:f>
        </m:oMath>
      </m:oMathPara>
    </w:p>
    <w:p w14:paraId="7A0E332D" w14:textId="77777777" w:rsidR="005E1CD7" w:rsidRPr="005E1CD7" w:rsidRDefault="005E1CD7" w:rsidP="005E1CD7">
      <w:pPr>
        <w:overflowPunct/>
        <w:autoSpaceDE/>
        <w:autoSpaceDN/>
        <w:adjustRightInd/>
        <w:spacing w:line="360" w:lineRule="auto"/>
        <w:ind w:firstLineChars="207" w:firstLine="580"/>
        <w:jc w:val="both"/>
        <w:textAlignment w:val="auto"/>
        <w:rPr>
          <w:rFonts w:ascii="Times New Roman" w:eastAsia="SimSun" w:hAnsi="Times New Roman"/>
          <w:sz w:val="28"/>
          <w:szCs w:val="28"/>
          <w:lang w:val="uk-UA" w:eastAsia="zh-CN"/>
        </w:rPr>
      </w:pPr>
      <w:r w:rsidRPr="005E1CD7">
        <w:rPr>
          <w:rFonts w:ascii="Times New Roman" w:eastAsia="SimSun" w:hAnsi="Times New Roman"/>
          <w:sz w:val="28"/>
          <w:szCs w:val="28"/>
          <w:lang w:val="uk-UA" w:eastAsia="zh-CN"/>
        </w:rPr>
        <w:t>Коли мітки постійно розподіляються (наприклад, в регресійному аналізі), знаменник передбачає інтеграцію, а не підсумовування:</w:t>
      </w:r>
    </w:p>
    <w:p w14:paraId="0DCE3A17" w14:textId="77777777" w:rsidR="005E1CD7" w:rsidRPr="005E1CD7" w:rsidRDefault="005E1CD7" w:rsidP="005E1CD7">
      <w:pPr>
        <w:overflowPunct/>
        <w:autoSpaceDE/>
        <w:autoSpaceDN/>
        <w:adjustRightInd/>
        <w:spacing w:line="360" w:lineRule="auto"/>
        <w:ind w:firstLineChars="207" w:firstLine="580"/>
        <w:jc w:val="both"/>
        <w:textAlignment w:val="auto"/>
        <w:rPr>
          <w:rFonts w:ascii="Times New Roman" w:eastAsia="SimSun" w:hAnsi="Times New Roman"/>
          <w:sz w:val="28"/>
          <w:szCs w:val="28"/>
          <w:lang w:val="uk-UA" w:eastAsia="zh-CN"/>
        </w:rPr>
      </w:pPr>
      <m:oMathPara>
        <m:oMath>
          <m:r>
            <w:rPr>
              <w:rFonts w:ascii="Cambria Math" w:eastAsia="SimSun" w:hAnsi="Cambria Math"/>
              <w:sz w:val="28"/>
              <w:szCs w:val="28"/>
              <w:lang w:val="uk-UA" w:eastAsia="zh-CN"/>
            </w:rPr>
            <m:t>p</m:t>
          </m:r>
          <m:d>
            <m:dPr>
              <m:ctrlPr>
                <w:rPr>
                  <w:rFonts w:ascii="Cambria Math" w:eastAsia="SimSun" w:hAnsi="Cambria Math"/>
                  <w:i/>
                  <w:sz w:val="28"/>
                  <w:szCs w:val="28"/>
                  <w:lang w:val="uk-UA" w:eastAsia="zh-CN"/>
                </w:rPr>
              </m:ctrlPr>
            </m:dPr>
            <m:e>
              <m:r>
                <w:rPr>
                  <w:rFonts w:ascii="Cambria Math" w:eastAsia="SimSun" w:hAnsi="Cambria Math"/>
                  <w:sz w:val="28"/>
                  <w:szCs w:val="28"/>
                  <w:lang w:val="uk-UA" w:eastAsia="zh-CN"/>
                </w:rPr>
                <m:t>label</m:t>
              </m:r>
            </m:e>
            <m:e>
              <m:r>
                <w:rPr>
                  <w:rFonts w:ascii="Cambria Math" w:eastAsia="SimSun" w:hAnsi="Cambria Math"/>
                  <w:sz w:val="28"/>
                  <w:szCs w:val="28"/>
                  <w:lang w:val="uk-UA" w:eastAsia="zh-CN"/>
                </w:rPr>
                <m:t>x,θ</m:t>
              </m:r>
            </m:e>
          </m:d>
          <m:r>
            <w:rPr>
              <w:rFonts w:ascii="Cambria Math" w:eastAsia="SimSun" w:hAnsi="Cambria Math"/>
              <w:sz w:val="28"/>
              <w:szCs w:val="28"/>
              <w:lang w:val="uk-UA" w:eastAsia="zh-CN"/>
            </w:rPr>
            <m:t xml:space="preserve">= </m:t>
          </m:r>
          <m:f>
            <m:fPr>
              <m:ctrlPr>
                <w:rPr>
                  <w:rFonts w:ascii="Cambria Math" w:eastAsia="SimSun" w:hAnsi="Cambria Math"/>
                  <w:i/>
                  <w:sz w:val="28"/>
                  <w:szCs w:val="28"/>
                  <w:lang w:val="uk-UA" w:eastAsia="zh-CN"/>
                </w:rPr>
              </m:ctrlPr>
            </m:fPr>
            <m:num>
              <m:r>
                <w:rPr>
                  <w:rFonts w:ascii="Cambria Math" w:eastAsia="SimSun" w:hAnsi="Cambria Math"/>
                  <w:sz w:val="28"/>
                  <w:szCs w:val="28"/>
                  <w:lang w:val="uk-UA" w:eastAsia="zh-CN"/>
                </w:rPr>
                <m:t>p</m:t>
              </m:r>
              <m:d>
                <m:dPr>
                  <m:ctrlPr>
                    <w:rPr>
                      <w:rFonts w:ascii="Cambria Math" w:eastAsia="SimSun" w:hAnsi="Cambria Math"/>
                      <w:i/>
                      <w:sz w:val="28"/>
                      <w:szCs w:val="28"/>
                      <w:lang w:val="uk-UA" w:eastAsia="zh-CN"/>
                    </w:rPr>
                  </m:ctrlPr>
                </m:dPr>
                <m:e>
                  <m:r>
                    <w:rPr>
                      <w:rFonts w:ascii="Cambria Math" w:eastAsia="SimSun" w:hAnsi="Cambria Math"/>
                      <w:sz w:val="28"/>
                      <w:szCs w:val="28"/>
                      <w:lang w:val="en-US" w:eastAsia="zh-CN"/>
                    </w:rPr>
                    <m:t>x</m:t>
                  </m:r>
                </m:e>
                <m:e>
                  <m:r>
                    <w:rPr>
                      <w:rFonts w:ascii="Cambria Math" w:eastAsia="SimSun" w:hAnsi="Cambria Math"/>
                      <w:sz w:val="28"/>
                      <w:szCs w:val="28"/>
                      <w:lang w:val="uk-UA" w:eastAsia="zh-CN"/>
                    </w:rPr>
                    <m:t>label,θ</m:t>
                  </m:r>
                </m:e>
              </m:d>
              <m:r>
                <w:rPr>
                  <w:rFonts w:ascii="Cambria Math" w:eastAsia="SimSun" w:hAnsi="Cambria Math"/>
                  <w:sz w:val="28"/>
                  <w:szCs w:val="28"/>
                  <w:lang w:val="uk-UA" w:eastAsia="zh-CN"/>
                </w:rPr>
                <m:t>p</m:t>
              </m:r>
              <m:d>
                <m:dPr>
                  <m:ctrlPr>
                    <w:rPr>
                      <w:rFonts w:ascii="Cambria Math" w:eastAsia="SimSun" w:hAnsi="Cambria Math"/>
                      <w:i/>
                      <w:sz w:val="28"/>
                      <w:szCs w:val="28"/>
                      <w:lang w:val="uk-UA" w:eastAsia="zh-CN"/>
                    </w:rPr>
                  </m:ctrlPr>
                </m:dPr>
                <m:e>
                  <m:r>
                    <w:rPr>
                      <w:rFonts w:ascii="Cambria Math" w:eastAsia="SimSun" w:hAnsi="Cambria Math"/>
                      <w:sz w:val="28"/>
                      <w:szCs w:val="28"/>
                      <w:lang w:val="uk-UA" w:eastAsia="zh-CN"/>
                    </w:rPr>
                    <m:t>label</m:t>
                  </m:r>
                </m:e>
                <m:e>
                  <m:r>
                    <w:rPr>
                      <w:rFonts w:ascii="Cambria Math" w:eastAsia="SimSun" w:hAnsi="Cambria Math"/>
                      <w:sz w:val="28"/>
                      <w:szCs w:val="28"/>
                      <w:lang w:val="uk-UA" w:eastAsia="zh-CN"/>
                    </w:rPr>
                    <m:t>θ</m:t>
                  </m:r>
                </m:e>
              </m:d>
            </m:num>
            <m:den>
              <m:nary>
                <m:naryPr>
                  <m:limLoc m:val="subSup"/>
                  <m:ctrlPr>
                    <w:rPr>
                      <w:rFonts w:ascii="Cambria Math" w:eastAsia="SimSun" w:hAnsi="Cambria Math"/>
                      <w:i/>
                      <w:sz w:val="28"/>
                      <w:szCs w:val="28"/>
                      <w:lang w:val="uk-UA" w:eastAsia="zh-CN"/>
                    </w:rPr>
                  </m:ctrlPr>
                </m:naryPr>
                <m:sub>
                  <m:r>
                    <w:rPr>
                      <w:rFonts w:ascii="Cambria Math" w:eastAsia="SimSun" w:hAnsi="Cambria Math"/>
                      <w:sz w:val="28"/>
                      <w:szCs w:val="28"/>
                      <w:lang w:val="uk-UA" w:eastAsia="zh-CN"/>
                    </w:rPr>
                    <m:t>L∈all labels</m:t>
                  </m:r>
                </m:sub>
                <m:sup/>
                <m:e>
                  <m:r>
                    <w:rPr>
                      <w:rFonts w:ascii="Cambria Math" w:eastAsia="SimSun" w:hAnsi="Cambria Math"/>
                      <w:sz w:val="28"/>
                      <w:szCs w:val="28"/>
                      <w:lang w:val="uk-UA" w:eastAsia="zh-CN"/>
                    </w:rPr>
                    <m:t>p</m:t>
                  </m:r>
                  <m:d>
                    <m:dPr>
                      <m:ctrlPr>
                        <w:rPr>
                          <w:rFonts w:ascii="Cambria Math" w:eastAsia="SimSun" w:hAnsi="Cambria Math"/>
                          <w:i/>
                          <w:sz w:val="28"/>
                          <w:szCs w:val="28"/>
                          <w:lang w:val="uk-UA" w:eastAsia="zh-CN"/>
                        </w:rPr>
                      </m:ctrlPr>
                    </m:dPr>
                    <m:e>
                      <m:r>
                        <w:rPr>
                          <w:rFonts w:ascii="Cambria Math" w:eastAsia="SimSun" w:hAnsi="Cambria Math"/>
                          <w:sz w:val="28"/>
                          <w:szCs w:val="28"/>
                          <w:lang w:val="uk-UA" w:eastAsia="zh-CN"/>
                        </w:rPr>
                        <m:t>x</m:t>
                      </m:r>
                    </m:e>
                    <m:e>
                      <m:r>
                        <w:rPr>
                          <w:rFonts w:ascii="Cambria Math" w:eastAsia="SimSun" w:hAnsi="Cambria Math"/>
                          <w:sz w:val="28"/>
                          <w:szCs w:val="28"/>
                          <w:lang w:val="uk-UA" w:eastAsia="zh-CN"/>
                        </w:rPr>
                        <m:t>L</m:t>
                      </m:r>
                    </m:e>
                  </m:d>
                  <m:r>
                    <w:rPr>
                      <w:rFonts w:ascii="Cambria Math" w:eastAsia="SimSun" w:hAnsi="Cambria Math"/>
                      <w:sz w:val="28"/>
                      <w:szCs w:val="28"/>
                      <w:lang w:val="uk-UA" w:eastAsia="zh-CN"/>
                    </w:rPr>
                    <m:t>p(L|θ)</m:t>
                  </m:r>
                </m:e>
              </m:nary>
              <m:r>
                <w:rPr>
                  <w:rFonts w:ascii="Cambria Math" w:eastAsia="SimSun" w:hAnsi="Cambria Math"/>
                  <w:sz w:val="28"/>
                  <w:szCs w:val="28"/>
                  <w:lang w:val="uk-UA" w:eastAsia="zh-CN"/>
                </w:rPr>
                <m:t>dL</m:t>
              </m:r>
            </m:den>
          </m:f>
        </m:oMath>
      </m:oMathPara>
    </w:p>
    <w:p w14:paraId="3B9737D5" w14:textId="77777777" w:rsidR="005E1CD7" w:rsidRPr="005E1CD7" w:rsidRDefault="005E1CD7" w:rsidP="005E1CD7">
      <w:pPr>
        <w:overflowPunct/>
        <w:autoSpaceDE/>
        <w:autoSpaceDN/>
        <w:adjustRightInd/>
        <w:spacing w:line="360" w:lineRule="auto"/>
        <w:ind w:firstLineChars="207" w:firstLine="580"/>
        <w:jc w:val="both"/>
        <w:textAlignment w:val="auto"/>
        <w:rPr>
          <w:rFonts w:ascii="Times New Roman" w:eastAsia="SimSun" w:hAnsi="Times New Roman"/>
          <w:sz w:val="28"/>
          <w:szCs w:val="28"/>
          <w:lang w:eastAsia="zh-CN"/>
        </w:rPr>
      </w:pPr>
      <w:r w:rsidRPr="005E1CD7">
        <w:rPr>
          <w:rFonts w:ascii="Times New Roman" w:eastAsia="SimSun" w:hAnsi="Times New Roman"/>
          <w:sz w:val="28"/>
          <w:szCs w:val="28"/>
          <w:lang w:val="uk-UA" w:eastAsia="zh-CN"/>
        </w:rPr>
        <w:t xml:space="preserve">Значення </w:t>
      </w:r>
      <m:oMath>
        <m:r>
          <w:rPr>
            <w:rFonts w:ascii="Cambria Math" w:eastAsia="SimSun" w:hAnsi="Cambria Math"/>
            <w:sz w:val="28"/>
            <w:szCs w:val="28"/>
            <w:lang w:val="uk-UA" w:eastAsia="zh-CN"/>
          </w:rPr>
          <m:t>θ</m:t>
        </m:r>
      </m:oMath>
      <w:r w:rsidRPr="005E1CD7">
        <w:rPr>
          <w:rFonts w:ascii="Times New Roman" w:eastAsia="SimSun" w:hAnsi="Times New Roman"/>
          <w:sz w:val="28"/>
          <w:szCs w:val="28"/>
          <w:lang w:val="uk-UA" w:eastAsia="zh-CN"/>
        </w:rPr>
        <w:t>, як правило, вивчається за допомогою максимальної</w:t>
      </w:r>
      <w:r w:rsidRPr="005E1CD7">
        <w:rPr>
          <w:rFonts w:ascii="Times New Roman" w:eastAsia="SimSun" w:hAnsi="Times New Roman"/>
          <w:sz w:val="28"/>
          <w:szCs w:val="28"/>
          <w:lang w:eastAsia="zh-CN"/>
        </w:rPr>
        <w:t xml:space="preserve"> </w:t>
      </w:r>
      <w:r w:rsidRPr="005E1CD7">
        <w:rPr>
          <w:rFonts w:ascii="Times New Roman" w:eastAsia="SimSun" w:hAnsi="Times New Roman"/>
          <w:sz w:val="28"/>
          <w:szCs w:val="28"/>
          <w:lang w:val="uk-UA" w:eastAsia="zh-CN"/>
        </w:rPr>
        <w:t xml:space="preserve">кінцевої оцінки. Це знаходить найкраще значення, яке одночасно відповідає двом конфліктуючим цілям: виконувати якнайбільше на навчальних даних (найменший показник помилок) та знайти найпростішу можливу модель. По суті, це поєднує максимальну оцінку ймовірності з процедурою регуляризації, яка надає перевагу більш простим моделям над більш складними моделями. У баєсівському контексті процедуру регуляризації можна розглядати як встановлення попередньої ймовірності </w:t>
      </w:r>
      <m:oMath>
        <m:r>
          <w:rPr>
            <w:rFonts w:ascii="Cambria Math" w:eastAsia="SimSun" w:hAnsi="Cambria Math"/>
            <w:sz w:val="28"/>
            <w:szCs w:val="28"/>
            <w:lang w:val="uk-UA" w:eastAsia="zh-CN"/>
          </w:rPr>
          <m:t>p(θ)</m:t>
        </m:r>
      </m:oMath>
      <w:r w:rsidRPr="005E1CD7">
        <w:rPr>
          <w:rFonts w:ascii="Times New Roman" w:eastAsia="SimSun" w:hAnsi="Times New Roman"/>
          <w:sz w:val="28"/>
          <w:szCs w:val="28"/>
          <w:lang w:val="uk-UA" w:eastAsia="zh-CN"/>
        </w:rPr>
        <w:t xml:space="preserve"> для різних значень </w:t>
      </w:r>
      <m:oMath>
        <m:r>
          <w:rPr>
            <w:rFonts w:ascii="Cambria Math" w:eastAsia="SimSun" w:hAnsi="Cambria Math"/>
            <w:sz w:val="28"/>
            <w:szCs w:val="28"/>
            <w:lang w:val="uk-UA" w:eastAsia="zh-CN"/>
          </w:rPr>
          <m:t>θ</m:t>
        </m:r>
      </m:oMath>
      <w:r w:rsidRPr="005E1CD7">
        <w:rPr>
          <w:rFonts w:ascii="Times New Roman" w:eastAsia="SimSun" w:hAnsi="Times New Roman"/>
          <w:sz w:val="28"/>
          <w:szCs w:val="28"/>
          <w:lang w:eastAsia="zh-CN"/>
        </w:rPr>
        <w:t xml:space="preserve">. </w:t>
      </w:r>
      <w:r w:rsidRPr="005E1CD7">
        <w:rPr>
          <w:rFonts w:ascii="Times New Roman" w:eastAsia="SimSun" w:hAnsi="Times New Roman"/>
          <w:sz w:val="28"/>
          <w:szCs w:val="28"/>
          <w:lang w:val="uk-UA" w:eastAsia="zh-CN"/>
        </w:rPr>
        <w:t>Математично</w:t>
      </w:r>
      <w:r w:rsidRPr="005E1CD7">
        <w:rPr>
          <w:rFonts w:ascii="Times New Roman" w:eastAsia="SimSun" w:hAnsi="Times New Roman"/>
          <w:sz w:val="28"/>
          <w:szCs w:val="28"/>
          <w:lang w:eastAsia="zh-CN"/>
        </w:rPr>
        <w:t xml:space="preserve">: </w:t>
      </w:r>
      <m:oMath>
        <m:sSup>
          <m:sSupPr>
            <m:ctrlPr>
              <w:rPr>
                <w:rFonts w:ascii="Cambria Math" w:eastAsia="SimSun" w:hAnsi="Cambria Math"/>
                <w:i/>
                <w:sz w:val="28"/>
                <w:szCs w:val="28"/>
                <w:lang w:val="en-US" w:eastAsia="zh-CN"/>
              </w:rPr>
            </m:ctrlPr>
          </m:sSupPr>
          <m:e>
            <m:r>
              <w:rPr>
                <w:rFonts w:ascii="Cambria Math" w:eastAsia="SimSun" w:hAnsi="Cambria Math"/>
                <w:sz w:val="28"/>
                <w:szCs w:val="28"/>
                <w:lang w:val="en-US" w:eastAsia="zh-CN"/>
              </w:rPr>
              <m:t>θ</m:t>
            </m:r>
          </m:e>
          <m:sup>
            <m:r>
              <w:rPr>
                <w:rFonts w:ascii="Cambria Math" w:eastAsia="SimSun" w:hAnsi="Cambria Math"/>
                <w:sz w:val="28"/>
                <w:szCs w:val="28"/>
                <w:lang w:eastAsia="zh-CN"/>
              </w:rPr>
              <m:t>*</m:t>
            </m:r>
          </m:sup>
        </m:sSup>
        <m:r>
          <w:rPr>
            <w:rFonts w:ascii="Cambria Math" w:eastAsia="SimSun" w:hAnsi="Cambria Math"/>
            <w:sz w:val="28"/>
            <w:szCs w:val="28"/>
            <w:lang w:eastAsia="zh-CN"/>
          </w:rPr>
          <m:t>=</m:t>
        </m:r>
        <m:func>
          <m:funcPr>
            <m:ctrlPr>
              <w:rPr>
                <w:rFonts w:ascii="Cambria Math" w:eastAsia="SimSun" w:hAnsi="Cambria Math"/>
                <w:i/>
                <w:sz w:val="28"/>
                <w:szCs w:val="28"/>
                <w:lang w:val="en-US" w:eastAsia="zh-CN"/>
              </w:rPr>
            </m:ctrlPr>
          </m:funcPr>
          <m:fName>
            <m:r>
              <m:rPr>
                <m:sty m:val="p"/>
              </m:rPr>
              <w:rPr>
                <w:rFonts w:ascii="Cambria Math" w:eastAsia="SimSun" w:hAnsi="Cambria Math"/>
                <w:sz w:val="28"/>
                <w:szCs w:val="28"/>
                <w:lang w:val="en-US" w:eastAsia="zh-CN"/>
              </w:rPr>
              <m:t>arg</m:t>
            </m:r>
          </m:fName>
          <m:e>
            <m:f>
              <m:fPr>
                <m:type m:val="noBar"/>
                <m:ctrlPr>
                  <w:rPr>
                    <w:rFonts w:ascii="Cambria Math" w:eastAsia="SimSun" w:hAnsi="Cambria Math"/>
                    <w:i/>
                    <w:sz w:val="28"/>
                    <w:szCs w:val="28"/>
                    <w:lang w:val="en-US" w:eastAsia="zh-CN"/>
                  </w:rPr>
                </m:ctrlPr>
              </m:fPr>
              <m:num>
                <m:func>
                  <m:funcPr>
                    <m:ctrlPr>
                      <w:rPr>
                        <w:rFonts w:ascii="Cambria Math" w:eastAsia="SimSun" w:hAnsi="Cambria Math"/>
                        <w:i/>
                        <w:sz w:val="28"/>
                        <w:szCs w:val="28"/>
                        <w:lang w:val="en-US" w:eastAsia="zh-CN"/>
                      </w:rPr>
                    </m:ctrlPr>
                  </m:funcPr>
                  <m:fName>
                    <m:r>
                      <m:rPr>
                        <m:sty m:val="p"/>
                      </m:rPr>
                      <w:rPr>
                        <w:rFonts w:ascii="Cambria Math" w:eastAsia="SimSun" w:hAnsi="Cambria Math"/>
                        <w:sz w:val="28"/>
                        <w:szCs w:val="28"/>
                        <w:lang w:val="en-US" w:eastAsia="zh-CN"/>
                      </w:rPr>
                      <m:t>max</m:t>
                    </m:r>
                  </m:fName>
                  <m:e>
                    <m:r>
                      <w:rPr>
                        <w:rFonts w:ascii="Cambria Math" w:eastAsia="SimSun" w:hAnsi="Cambria Math"/>
                        <w:sz w:val="28"/>
                        <w:szCs w:val="28"/>
                        <w:lang w:val="en-US" w:eastAsia="zh-CN"/>
                      </w:rPr>
                      <m:t>p</m:t>
                    </m:r>
                    <m:r>
                      <w:rPr>
                        <w:rFonts w:ascii="Cambria Math" w:eastAsia="SimSun" w:hAnsi="Cambria Math"/>
                        <w:sz w:val="28"/>
                        <w:szCs w:val="28"/>
                        <w:lang w:eastAsia="zh-CN"/>
                      </w:rPr>
                      <m:t>(</m:t>
                    </m:r>
                    <m:r>
                      <w:rPr>
                        <w:rFonts w:ascii="Cambria Math" w:eastAsia="SimSun" w:hAnsi="Cambria Math"/>
                        <w:sz w:val="28"/>
                        <w:szCs w:val="28"/>
                        <w:lang w:val="en-US" w:eastAsia="zh-CN"/>
                      </w:rPr>
                      <m:t>θ</m:t>
                    </m:r>
                    <m:r>
                      <w:rPr>
                        <w:rFonts w:ascii="Cambria Math" w:eastAsia="SimSun" w:hAnsi="Cambria Math"/>
                        <w:sz w:val="28"/>
                        <w:szCs w:val="28"/>
                        <w:lang w:eastAsia="zh-CN"/>
                      </w:rPr>
                      <m:t>|</m:t>
                    </m:r>
                    <m:r>
                      <w:rPr>
                        <w:rFonts w:ascii="Cambria Math" w:eastAsia="SimSun" w:hAnsi="Cambria Math"/>
                        <w:sz w:val="28"/>
                        <w:szCs w:val="28"/>
                        <w:lang w:val="en-US" w:eastAsia="zh-CN"/>
                      </w:rPr>
                      <m:t>D</m:t>
                    </m:r>
                    <m:r>
                      <w:rPr>
                        <w:rFonts w:ascii="Cambria Math" w:eastAsia="SimSun" w:hAnsi="Cambria Math"/>
                        <w:sz w:val="28"/>
                        <w:szCs w:val="28"/>
                        <w:lang w:eastAsia="zh-CN"/>
                      </w:rPr>
                      <m:t>)</m:t>
                    </m:r>
                  </m:e>
                </m:func>
              </m:num>
              <m:den>
                <m:r>
                  <w:rPr>
                    <w:rFonts w:ascii="Cambria Math" w:eastAsia="SimSun" w:hAnsi="Cambria Math"/>
                    <w:sz w:val="28"/>
                    <w:szCs w:val="28"/>
                    <w:lang w:val="en-US" w:eastAsia="zh-CN"/>
                  </w:rPr>
                  <m:t>θ</m:t>
                </m:r>
              </m:den>
            </m:f>
          </m:e>
        </m:func>
      </m:oMath>
      <w:r w:rsidRPr="005E1CD7">
        <w:rPr>
          <w:rFonts w:ascii="Times New Roman" w:eastAsia="SimSun" w:hAnsi="Times New Roman"/>
          <w:sz w:val="28"/>
          <w:szCs w:val="28"/>
          <w:lang w:eastAsia="zh-CN"/>
        </w:rPr>
        <w:t xml:space="preserve">, </w:t>
      </w:r>
      <w:proofErr w:type="gramStart"/>
      <w:r w:rsidRPr="005E1CD7">
        <w:rPr>
          <w:rFonts w:ascii="Times New Roman" w:eastAsia="SimSun" w:hAnsi="Times New Roman"/>
          <w:sz w:val="28"/>
          <w:szCs w:val="28"/>
          <w:lang w:val="uk-UA" w:eastAsia="zh-CN"/>
        </w:rPr>
        <w:t xml:space="preserve">де </w:t>
      </w:r>
      <m:oMath>
        <m:sSup>
          <m:sSupPr>
            <m:ctrlPr>
              <w:rPr>
                <w:rFonts w:ascii="Cambria Math" w:eastAsia="SimSun" w:hAnsi="Cambria Math"/>
                <w:i/>
                <w:sz w:val="28"/>
                <w:szCs w:val="28"/>
                <w:lang w:val="en-US" w:eastAsia="zh-CN"/>
              </w:rPr>
            </m:ctrlPr>
          </m:sSupPr>
          <m:e>
            <m:r>
              <w:rPr>
                <w:rFonts w:ascii="Cambria Math" w:eastAsia="SimSun" w:hAnsi="Cambria Math"/>
                <w:sz w:val="28"/>
                <w:szCs w:val="28"/>
                <w:lang w:val="en-US" w:eastAsia="zh-CN"/>
              </w:rPr>
              <m:t>θ</m:t>
            </m:r>
          </m:e>
          <m:sup>
            <m:r>
              <w:rPr>
                <w:rFonts w:ascii="Cambria Math" w:eastAsia="SimSun" w:hAnsi="Cambria Math"/>
                <w:sz w:val="28"/>
                <w:szCs w:val="28"/>
                <w:lang w:eastAsia="zh-CN"/>
              </w:rPr>
              <m:t>*</m:t>
            </m:r>
          </m:sup>
        </m:sSup>
      </m:oMath>
      <w:r w:rsidRPr="005E1CD7">
        <w:rPr>
          <w:rFonts w:ascii="Times New Roman" w:eastAsia="SimSun" w:hAnsi="Times New Roman"/>
          <w:sz w:val="28"/>
          <w:szCs w:val="28"/>
          <w:lang w:val="uk-UA" w:eastAsia="zh-CN"/>
        </w:rPr>
        <w:t xml:space="preserve"> це</w:t>
      </w:r>
      <w:proofErr w:type="gramEnd"/>
      <w:r w:rsidRPr="005E1CD7">
        <w:rPr>
          <w:rFonts w:ascii="Times New Roman" w:eastAsia="SimSun" w:hAnsi="Times New Roman"/>
          <w:sz w:val="28"/>
          <w:szCs w:val="28"/>
          <w:lang w:val="uk-UA" w:eastAsia="zh-CN"/>
        </w:rPr>
        <w:t xml:space="preserve"> значення, яке використовується для </w:t>
      </w:r>
      <m:oMath>
        <m:r>
          <w:rPr>
            <w:rFonts w:ascii="Cambria Math" w:eastAsia="SimSun" w:hAnsi="Cambria Math"/>
            <w:sz w:val="28"/>
            <w:szCs w:val="28"/>
            <w:lang w:val="uk-UA" w:eastAsia="zh-CN"/>
          </w:rPr>
          <m:t>θ</m:t>
        </m:r>
      </m:oMath>
      <w:r w:rsidRPr="005E1CD7">
        <w:rPr>
          <w:rFonts w:ascii="Times New Roman" w:eastAsia="SimSun" w:hAnsi="Times New Roman"/>
          <w:sz w:val="28"/>
          <w:szCs w:val="28"/>
          <w:lang w:val="uk-UA" w:eastAsia="zh-CN"/>
        </w:rPr>
        <w:t xml:space="preserve"> в подальшій процедурі оцінювання, і,</w:t>
      </w:r>
      <m:oMath>
        <m:r>
          <w:rPr>
            <w:rFonts w:ascii="Cambria Math" w:eastAsia="SimSun" w:hAnsi="Cambria Math"/>
            <w:sz w:val="28"/>
            <w:szCs w:val="28"/>
            <w:lang w:eastAsia="zh-CN"/>
          </w:rPr>
          <m:t xml:space="preserve"> </m:t>
        </m:r>
        <m:r>
          <w:rPr>
            <w:rFonts w:ascii="Cambria Math" w:eastAsia="SimSun" w:hAnsi="Cambria Math"/>
            <w:sz w:val="28"/>
            <w:szCs w:val="28"/>
            <w:lang w:val="en-US" w:eastAsia="zh-CN"/>
          </w:rPr>
          <m:t>p</m:t>
        </m:r>
        <m:r>
          <w:rPr>
            <w:rFonts w:ascii="Cambria Math" w:eastAsia="SimSun" w:hAnsi="Cambria Math"/>
            <w:sz w:val="28"/>
            <w:szCs w:val="28"/>
            <w:lang w:eastAsia="zh-CN"/>
          </w:rPr>
          <m:t>(</m:t>
        </m:r>
        <m:r>
          <w:rPr>
            <w:rFonts w:ascii="Cambria Math" w:eastAsia="SimSun" w:hAnsi="Cambria Math"/>
            <w:sz w:val="28"/>
            <w:szCs w:val="28"/>
            <w:lang w:val="en-US" w:eastAsia="zh-CN"/>
          </w:rPr>
          <m:t>θ</m:t>
        </m:r>
        <m:r>
          <w:rPr>
            <w:rFonts w:ascii="Cambria Math" w:eastAsia="SimSun" w:hAnsi="Cambria Math"/>
            <w:sz w:val="28"/>
            <w:szCs w:val="28"/>
            <w:lang w:eastAsia="zh-CN"/>
          </w:rPr>
          <m:t>|</m:t>
        </m:r>
        <m:r>
          <w:rPr>
            <w:rFonts w:ascii="Cambria Math" w:eastAsia="SimSun" w:hAnsi="Cambria Math"/>
            <w:sz w:val="28"/>
            <w:szCs w:val="28"/>
            <w:lang w:val="en-US" w:eastAsia="zh-CN"/>
          </w:rPr>
          <m:t>D</m:t>
        </m:r>
        <m:r>
          <w:rPr>
            <w:rFonts w:ascii="Cambria Math" w:eastAsia="SimSun" w:hAnsi="Cambria Math"/>
            <w:sz w:val="28"/>
            <w:szCs w:val="28"/>
            <w:lang w:eastAsia="zh-CN"/>
          </w:rPr>
          <m:t>)</m:t>
        </m:r>
      </m:oMath>
      <w:r w:rsidRPr="005E1CD7">
        <w:rPr>
          <w:rFonts w:ascii="Times New Roman" w:eastAsia="SimSun" w:hAnsi="Times New Roman"/>
          <w:sz w:val="28"/>
          <w:szCs w:val="28"/>
          <w:lang w:val="uk-UA" w:eastAsia="zh-CN"/>
        </w:rPr>
        <w:t xml:space="preserve"> задня ймовірність, задається</w:t>
      </w:r>
      <w:r w:rsidRPr="005E1CD7">
        <w:rPr>
          <w:rFonts w:ascii="Times New Roman" w:eastAsia="SimSun" w:hAnsi="Times New Roman"/>
          <w:sz w:val="28"/>
          <w:szCs w:val="28"/>
          <w:lang w:eastAsia="zh-CN"/>
        </w:rPr>
        <w:t>:</w:t>
      </w:r>
    </w:p>
    <w:p w14:paraId="3345B80D" w14:textId="77777777" w:rsidR="005E1CD7" w:rsidRPr="005E1CD7" w:rsidRDefault="005E1CD7" w:rsidP="005E1CD7">
      <w:pPr>
        <w:overflowPunct/>
        <w:autoSpaceDE/>
        <w:autoSpaceDN/>
        <w:adjustRightInd/>
        <w:spacing w:line="360" w:lineRule="auto"/>
        <w:ind w:firstLineChars="207" w:firstLine="580"/>
        <w:jc w:val="both"/>
        <w:textAlignment w:val="auto"/>
        <w:rPr>
          <w:rFonts w:ascii="Times New Roman" w:eastAsia="SimSun" w:hAnsi="Times New Roman"/>
          <w:i/>
          <w:sz w:val="28"/>
          <w:szCs w:val="28"/>
          <w:lang w:val="en-US" w:eastAsia="zh-CN"/>
        </w:rPr>
      </w:pPr>
      <m:oMathPara>
        <m:oMath>
          <m:r>
            <w:rPr>
              <w:rFonts w:ascii="Cambria Math" w:eastAsia="SimSun" w:hAnsi="Cambria Math"/>
              <w:sz w:val="28"/>
              <w:szCs w:val="28"/>
              <w:lang w:val="en-US" w:eastAsia="zh-CN"/>
            </w:rPr>
            <w:lastRenderedPageBreak/>
            <m:t>p</m:t>
          </m:r>
          <m:d>
            <m:dPr>
              <m:ctrlPr>
                <w:rPr>
                  <w:rFonts w:ascii="Cambria Math" w:eastAsia="SimSun" w:hAnsi="Cambria Math"/>
                  <w:i/>
                  <w:sz w:val="28"/>
                  <w:szCs w:val="28"/>
                  <w:lang w:eastAsia="zh-CN"/>
                </w:rPr>
              </m:ctrlPr>
            </m:dPr>
            <m:e>
              <m:r>
                <w:rPr>
                  <w:rFonts w:ascii="Cambria Math" w:eastAsia="SimSun" w:hAnsi="Cambria Math"/>
                  <w:sz w:val="28"/>
                  <w:szCs w:val="28"/>
                  <w:lang w:val="en-US" w:eastAsia="zh-CN"/>
                </w:rPr>
                <m:t>θ</m:t>
              </m:r>
            </m:e>
            <m:e>
              <m:r>
                <w:rPr>
                  <w:rFonts w:ascii="Cambria Math" w:eastAsia="SimSun" w:hAnsi="Cambria Math"/>
                  <w:sz w:val="28"/>
                  <w:szCs w:val="28"/>
                  <w:lang w:val="en-US" w:eastAsia="zh-CN"/>
                </w:rPr>
                <m:t>D</m:t>
              </m:r>
            </m:e>
          </m:d>
          <m:r>
            <w:rPr>
              <w:rFonts w:ascii="Cambria Math" w:eastAsia="SimSun" w:hAnsi="Cambria Math"/>
              <w:sz w:val="28"/>
              <w:szCs w:val="28"/>
              <w:lang w:eastAsia="zh-CN"/>
            </w:rPr>
            <m:t xml:space="preserve">= </m:t>
          </m:r>
          <m:d>
            <m:dPr>
              <m:begChr m:val="["/>
              <m:endChr m:val="]"/>
              <m:ctrlPr>
                <w:rPr>
                  <w:rFonts w:ascii="Cambria Math" w:eastAsia="SimSun" w:hAnsi="Cambria Math"/>
                  <w:i/>
                  <w:sz w:val="28"/>
                  <w:szCs w:val="28"/>
                  <w:lang w:val="en-US" w:eastAsia="zh-CN"/>
                </w:rPr>
              </m:ctrlPr>
            </m:dPr>
            <m:e>
              <m:nary>
                <m:naryPr>
                  <m:chr m:val="∏"/>
                  <m:limLoc m:val="undOvr"/>
                  <m:ctrlPr>
                    <w:rPr>
                      <w:rFonts w:ascii="Cambria Math" w:eastAsia="SimSun" w:hAnsi="Cambria Math"/>
                      <w:i/>
                      <w:sz w:val="28"/>
                      <w:szCs w:val="28"/>
                      <w:lang w:val="en-US" w:eastAsia="zh-CN"/>
                    </w:rPr>
                  </m:ctrlPr>
                </m:naryPr>
                <m:sub>
                  <m:r>
                    <w:rPr>
                      <w:rFonts w:ascii="Cambria Math" w:eastAsia="SimSun" w:hAnsi="Cambria Math"/>
                      <w:sz w:val="28"/>
                      <w:szCs w:val="28"/>
                      <w:lang w:val="en-US" w:eastAsia="zh-CN"/>
                    </w:rPr>
                    <m:t>i=1</m:t>
                  </m:r>
                </m:sub>
                <m:sup>
                  <m:r>
                    <w:rPr>
                      <w:rFonts w:ascii="Cambria Math" w:eastAsia="SimSun" w:hAnsi="Cambria Math"/>
                      <w:sz w:val="28"/>
                      <w:szCs w:val="28"/>
                      <w:lang w:val="en-US" w:eastAsia="zh-CN"/>
                    </w:rPr>
                    <m:t>n</m:t>
                  </m:r>
                </m:sup>
                <m:e>
                  <m:r>
                    <w:rPr>
                      <w:rFonts w:ascii="Cambria Math" w:eastAsia="SimSun" w:hAnsi="Cambria Math"/>
                      <w:sz w:val="28"/>
                      <w:szCs w:val="28"/>
                      <w:lang w:val="en-US" w:eastAsia="zh-CN"/>
                    </w:rPr>
                    <m:t>p</m:t>
                  </m:r>
                  <m:d>
                    <m:dPr>
                      <m:ctrlPr>
                        <w:rPr>
                          <w:rFonts w:ascii="Cambria Math" w:eastAsia="SimSun" w:hAnsi="Cambria Math"/>
                          <w:i/>
                          <w:sz w:val="28"/>
                          <w:szCs w:val="28"/>
                          <w:lang w:val="en-US" w:eastAsia="zh-CN"/>
                        </w:rPr>
                      </m:ctrlPr>
                    </m:dPr>
                    <m:e>
                      <m:sSub>
                        <m:sSubPr>
                          <m:ctrlPr>
                            <w:rPr>
                              <w:rFonts w:ascii="Cambria Math" w:eastAsia="SimSun" w:hAnsi="Cambria Math"/>
                              <w:i/>
                              <w:sz w:val="28"/>
                              <w:szCs w:val="28"/>
                              <w:lang w:val="en-US" w:eastAsia="zh-CN"/>
                            </w:rPr>
                          </m:ctrlPr>
                        </m:sSubPr>
                        <m:e>
                          <m:r>
                            <w:rPr>
                              <w:rFonts w:ascii="Cambria Math" w:eastAsia="SimSun" w:hAnsi="Cambria Math"/>
                              <w:sz w:val="28"/>
                              <w:szCs w:val="28"/>
                              <w:lang w:val="en-US" w:eastAsia="zh-CN"/>
                            </w:rPr>
                            <m:t>y</m:t>
                          </m:r>
                        </m:e>
                        <m:sub>
                          <m:r>
                            <w:rPr>
                              <w:rFonts w:ascii="Cambria Math" w:eastAsia="SimSun" w:hAnsi="Cambria Math"/>
                              <w:sz w:val="28"/>
                              <w:szCs w:val="28"/>
                              <w:lang w:val="en-US" w:eastAsia="zh-CN"/>
                            </w:rPr>
                            <m:t>i</m:t>
                          </m:r>
                        </m:sub>
                      </m:sSub>
                    </m:e>
                    <m:e>
                      <m:sSub>
                        <m:sSubPr>
                          <m:ctrlPr>
                            <w:rPr>
                              <w:rFonts w:ascii="Cambria Math" w:eastAsia="SimSun" w:hAnsi="Cambria Math"/>
                              <w:i/>
                              <w:sz w:val="28"/>
                              <w:szCs w:val="28"/>
                              <w:lang w:val="en-US" w:eastAsia="zh-CN"/>
                            </w:rPr>
                          </m:ctrlPr>
                        </m:sSubPr>
                        <m:e>
                          <m:r>
                            <w:rPr>
                              <w:rFonts w:ascii="Cambria Math" w:eastAsia="SimSun" w:hAnsi="Cambria Math"/>
                              <w:sz w:val="28"/>
                              <w:szCs w:val="28"/>
                              <w:lang w:val="en-US" w:eastAsia="zh-CN"/>
                            </w:rPr>
                            <m:t>x</m:t>
                          </m:r>
                        </m:e>
                        <m:sub>
                          <m:r>
                            <w:rPr>
                              <w:rFonts w:ascii="Cambria Math" w:eastAsia="SimSun" w:hAnsi="Cambria Math"/>
                              <w:sz w:val="28"/>
                              <w:szCs w:val="28"/>
                              <w:lang w:val="en-US" w:eastAsia="zh-CN"/>
                            </w:rPr>
                            <m:t>i</m:t>
                          </m:r>
                        </m:sub>
                      </m:sSub>
                      <m:r>
                        <w:rPr>
                          <w:rFonts w:ascii="Cambria Math" w:eastAsia="SimSun" w:hAnsi="Cambria Math"/>
                          <w:sz w:val="28"/>
                          <w:szCs w:val="28"/>
                          <w:lang w:val="en-US" w:eastAsia="zh-CN"/>
                        </w:rPr>
                        <m:t>,θ</m:t>
                      </m:r>
                    </m:e>
                  </m:d>
                </m:e>
              </m:nary>
            </m:e>
          </m:d>
          <m:r>
            <w:rPr>
              <w:rFonts w:ascii="Cambria Math" w:eastAsia="SimSun" w:hAnsi="Cambria Math"/>
              <w:sz w:val="28"/>
              <w:szCs w:val="28"/>
              <w:lang w:val="en-US" w:eastAsia="zh-CN"/>
            </w:rPr>
            <m:t>p(θ)</m:t>
          </m:r>
        </m:oMath>
      </m:oMathPara>
    </w:p>
    <w:p w14:paraId="14B2A41D" w14:textId="77777777" w:rsidR="005E1CD7" w:rsidRPr="005E1CD7" w:rsidRDefault="005E1CD7" w:rsidP="005E1CD7">
      <w:pPr>
        <w:overflowPunct/>
        <w:autoSpaceDE/>
        <w:autoSpaceDN/>
        <w:adjustRightInd/>
        <w:spacing w:line="360" w:lineRule="auto"/>
        <w:ind w:firstLineChars="207" w:firstLine="580"/>
        <w:jc w:val="both"/>
        <w:textAlignment w:val="auto"/>
        <w:rPr>
          <w:rFonts w:ascii="Times New Roman" w:eastAsia="SimSun" w:hAnsi="Times New Roman"/>
          <w:sz w:val="28"/>
          <w:szCs w:val="28"/>
          <w:lang w:val="en-US" w:eastAsia="zh-CN"/>
        </w:rPr>
      </w:pPr>
      <w:r w:rsidRPr="005E1CD7">
        <w:rPr>
          <w:rFonts w:ascii="Times New Roman" w:eastAsia="SimSun" w:hAnsi="Times New Roman"/>
          <w:sz w:val="28"/>
          <w:szCs w:val="28"/>
          <w:lang w:val="en-US" w:eastAsia="zh-CN"/>
        </w:rPr>
        <w:t xml:space="preserve">У баєсівському підході до цієї проблеми, замість вибору одного вектора </w:t>
      </w:r>
      <w:proofErr w:type="gramStart"/>
      <w:r w:rsidRPr="005E1CD7">
        <w:rPr>
          <w:rFonts w:ascii="Times New Roman" w:eastAsia="SimSun" w:hAnsi="Times New Roman"/>
          <w:sz w:val="28"/>
          <w:szCs w:val="28"/>
          <w:lang w:val="en-US" w:eastAsia="zh-CN"/>
        </w:rPr>
        <w:t xml:space="preserve">параметрів </w:t>
      </w:r>
      <w:proofErr w:type="gramEnd"/>
      <m:oMath>
        <m:sSup>
          <m:sSupPr>
            <m:ctrlPr>
              <w:rPr>
                <w:rFonts w:ascii="Cambria Math" w:eastAsia="SimSun" w:hAnsi="Cambria Math"/>
                <w:i/>
                <w:sz w:val="28"/>
                <w:szCs w:val="28"/>
                <w:lang w:val="en-US" w:eastAsia="zh-CN"/>
              </w:rPr>
            </m:ctrlPr>
          </m:sSupPr>
          <m:e>
            <m:r>
              <w:rPr>
                <w:rFonts w:ascii="Cambria Math" w:eastAsia="SimSun" w:hAnsi="Cambria Math"/>
                <w:sz w:val="28"/>
                <w:szCs w:val="28"/>
                <w:lang w:val="en-US" w:eastAsia="zh-CN"/>
              </w:rPr>
              <m:t>θ</m:t>
            </m:r>
          </m:e>
          <m:sup>
            <m:r>
              <w:rPr>
                <w:rFonts w:ascii="Cambria Math" w:eastAsia="SimSun" w:hAnsi="Cambria Math"/>
                <w:sz w:val="28"/>
                <w:szCs w:val="28"/>
                <w:lang w:val="en-US" w:eastAsia="zh-CN"/>
              </w:rPr>
              <m:t>*</m:t>
            </m:r>
          </m:sup>
        </m:sSup>
      </m:oMath>
      <w:r w:rsidRPr="005E1CD7">
        <w:rPr>
          <w:rFonts w:ascii="Times New Roman" w:eastAsia="SimSun" w:hAnsi="Times New Roman"/>
          <w:sz w:val="28"/>
          <w:szCs w:val="28"/>
          <w:lang w:val="en-US" w:eastAsia="zh-CN"/>
        </w:rPr>
        <w:t xml:space="preserve">, ймовірність заданої мітки для нового екземпляра </w:t>
      </w:r>
      <m:oMath>
        <m:r>
          <w:rPr>
            <w:rFonts w:ascii="Cambria Math" w:eastAsia="SimSun" w:hAnsi="Cambria Math"/>
            <w:sz w:val="28"/>
            <w:szCs w:val="28"/>
            <w:lang w:val="en-US" w:eastAsia="zh-CN"/>
          </w:rPr>
          <m:t>x</m:t>
        </m:r>
      </m:oMath>
      <w:r w:rsidRPr="005E1CD7">
        <w:rPr>
          <w:rFonts w:ascii="Times New Roman" w:eastAsia="SimSun" w:hAnsi="Times New Roman"/>
          <w:sz w:val="28"/>
          <w:szCs w:val="28"/>
          <w:lang w:val="en-US" w:eastAsia="zh-CN"/>
        </w:rPr>
        <w:t xml:space="preserve"> обчислюється шляхом інтеграції всіх можливих значень </w:t>
      </w:r>
      <m:oMath>
        <m:r>
          <w:rPr>
            <w:rFonts w:ascii="Cambria Math" w:eastAsia="SimSun" w:hAnsi="Cambria Math"/>
            <w:sz w:val="28"/>
            <w:szCs w:val="28"/>
            <w:lang w:val="uk-UA" w:eastAsia="zh-CN"/>
          </w:rPr>
          <m:t>θ</m:t>
        </m:r>
      </m:oMath>
      <w:r w:rsidRPr="005E1CD7">
        <w:rPr>
          <w:rFonts w:ascii="Times New Roman" w:eastAsia="SimSun" w:hAnsi="Times New Roman"/>
          <w:sz w:val="28"/>
          <w:szCs w:val="28"/>
          <w:lang w:val="en-US" w:eastAsia="zh-CN"/>
        </w:rPr>
        <w:t xml:space="preserve">, зважених відповідно до </w:t>
      </w:r>
      <w:r w:rsidRPr="005E1CD7">
        <w:rPr>
          <w:rFonts w:ascii="Times New Roman" w:eastAsia="SimSun" w:hAnsi="Times New Roman"/>
          <w:sz w:val="28"/>
          <w:szCs w:val="28"/>
          <w:lang w:val="uk-UA" w:eastAsia="zh-CN"/>
        </w:rPr>
        <w:t>опосреріальної</w:t>
      </w:r>
      <w:r w:rsidRPr="005E1CD7">
        <w:rPr>
          <w:rFonts w:ascii="Times New Roman" w:eastAsia="SimSun" w:hAnsi="Times New Roman"/>
          <w:sz w:val="28"/>
          <w:szCs w:val="28"/>
          <w:lang w:val="en-US" w:eastAsia="zh-CN"/>
        </w:rPr>
        <w:t xml:space="preserve"> ймовірності:</w:t>
      </w:r>
    </w:p>
    <w:p w14:paraId="244EBAC3" w14:textId="77777777" w:rsidR="005E1CD7" w:rsidRPr="005E1CD7" w:rsidRDefault="005E1CD7" w:rsidP="005E1CD7">
      <w:pPr>
        <w:overflowPunct/>
        <w:autoSpaceDE/>
        <w:autoSpaceDN/>
        <w:adjustRightInd/>
        <w:spacing w:line="360" w:lineRule="auto"/>
        <w:ind w:firstLineChars="207" w:firstLine="580"/>
        <w:jc w:val="both"/>
        <w:textAlignment w:val="auto"/>
        <w:rPr>
          <w:rFonts w:ascii="Times New Roman" w:eastAsia="SimSun" w:hAnsi="Times New Roman"/>
          <w:sz w:val="28"/>
          <w:szCs w:val="28"/>
          <w:lang w:val="en-US" w:eastAsia="zh-CN"/>
        </w:rPr>
      </w:pPr>
      <m:oMathPara>
        <m:oMath>
          <m:r>
            <w:rPr>
              <w:rFonts w:ascii="Cambria Math" w:eastAsia="SimSun" w:hAnsi="Cambria Math"/>
              <w:sz w:val="28"/>
              <w:szCs w:val="28"/>
              <w:lang w:val="uk-UA" w:eastAsia="zh-CN"/>
            </w:rPr>
            <m:t>p</m:t>
          </m:r>
          <m:d>
            <m:dPr>
              <m:ctrlPr>
                <w:rPr>
                  <w:rFonts w:ascii="Cambria Math" w:eastAsia="SimSun" w:hAnsi="Cambria Math"/>
                  <w:i/>
                  <w:sz w:val="28"/>
                  <w:szCs w:val="28"/>
                  <w:lang w:val="uk-UA" w:eastAsia="zh-CN"/>
                </w:rPr>
              </m:ctrlPr>
            </m:dPr>
            <m:e>
              <m:r>
                <w:rPr>
                  <w:rFonts w:ascii="Cambria Math" w:eastAsia="SimSun" w:hAnsi="Cambria Math"/>
                  <w:sz w:val="28"/>
                  <w:szCs w:val="28"/>
                  <w:lang w:val="uk-UA" w:eastAsia="zh-CN"/>
                </w:rPr>
                <m:t>label</m:t>
              </m:r>
            </m:e>
            <m:e>
              <m:r>
                <w:rPr>
                  <w:rFonts w:ascii="Cambria Math" w:eastAsia="SimSun" w:hAnsi="Cambria Math"/>
                  <w:sz w:val="28"/>
                  <w:szCs w:val="28"/>
                  <w:lang w:val="en-US" w:eastAsia="zh-CN"/>
                </w:rPr>
                <m:t>x</m:t>
              </m:r>
            </m:e>
          </m:d>
          <m:r>
            <w:rPr>
              <w:rFonts w:ascii="Cambria Math" w:eastAsia="SimSun" w:hAnsi="Cambria Math"/>
              <w:sz w:val="28"/>
              <w:szCs w:val="28"/>
              <w:lang w:val="uk-UA" w:eastAsia="zh-CN"/>
            </w:rPr>
            <m:t xml:space="preserve">= </m:t>
          </m:r>
          <m:nary>
            <m:naryPr>
              <m:limLoc m:val="undOvr"/>
              <m:subHide m:val="1"/>
              <m:supHide m:val="1"/>
              <m:ctrlPr>
                <w:rPr>
                  <w:rFonts w:ascii="Cambria Math" w:eastAsia="SimSun" w:hAnsi="Cambria Math"/>
                  <w:i/>
                  <w:sz w:val="28"/>
                  <w:szCs w:val="28"/>
                  <w:lang w:val="uk-UA" w:eastAsia="zh-CN"/>
                </w:rPr>
              </m:ctrlPr>
            </m:naryPr>
            <m:sub/>
            <m:sup/>
            <m:e>
              <m:r>
                <w:rPr>
                  <w:rFonts w:ascii="Cambria Math" w:eastAsia="SimSun" w:hAnsi="Cambria Math"/>
                  <w:sz w:val="28"/>
                  <w:szCs w:val="28"/>
                  <w:lang w:val="uk-UA" w:eastAsia="zh-CN"/>
                </w:rPr>
                <m:t>p</m:t>
              </m:r>
              <m:d>
                <m:dPr>
                  <m:ctrlPr>
                    <w:rPr>
                      <w:rFonts w:ascii="Cambria Math" w:eastAsia="SimSun" w:hAnsi="Cambria Math"/>
                      <w:i/>
                      <w:sz w:val="28"/>
                      <w:szCs w:val="28"/>
                      <w:lang w:val="uk-UA" w:eastAsia="zh-CN"/>
                    </w:rPr>
                  </m:ctrlPr>
                </m:dPr>
                <m:e>
                  <m:r>
                    <w:rPr>
                      <w:rFonts w:ascii="Cambria Math" w:eastAsia="SimSun" w:hAnsi="Cambria Math"/>
                      <w:sz w:val="28"/>
                      <w:szCs w:val="28"/>
                      <w:lang w:val="uk-UA" w:eastAsia="zh-CN"/>
                    </w:rPr>
                    <m:t>label</m:t>
                  </m:r>
                </m:e>
                <m:e>
                  <m:r>
                    <w:rPr>
                      <w:rFonts w:ascii="Cambria Math" w:eastAsia="SimSun" w:hAnsi="Cambria Math"/>
                      <w:sz w:val="28"/>
                      <w:szCs w:val="28"/>
                      <w:lang w:val="uk-UA" w:eastAsia="zh-CN"/>
                    </w:rPr>
                    <m:t>x,θ</m:t>
                  </m:r>
                </m:e>
              </m:d>
              <m:r>
                <w:rPr>
                  <w:rFonts w:ascii="Cambria Math" w:eastAsia="SimSun" w:hAnsi="Cambria Math"/>
                  <w:sz w:val="28"/>
                  <w:szCs w:val="28"/>
                  <w:lang w:val="uk-UA" w:eastAsia="zh-CN"/>
                </w:rPr>
                <m:t>p</m:t>
              </m:r>
              <m:d>
                <m:dPr>
                  <m:ctrlPr>
                    <w:rPr>
                      <w:rFonts w:ascii="Cambria Math" w:eastAsia="SimSun" w:hAnsi="Cambria Math"/>
                      <w:i/>
                      <w:sz w:val="28"/>
                      <w:szCs w:val="28"/>
                      <w:lang w:val="uk-UA" w:eastAsia="zh-CN"/>
                    </w:rPr>
                  </m:ctrlPr>
                </m:dPr>
                <m:e>
                  <m:r>
                    <w:rPr>
                      <w:rFonts w:ascii="Cambria Math" w:eastAsia="SimSun" w:hAnsi="Cambria Math"/>
                      <w:sz w:val="28"/>
                      <w:szCs w:val="28"/>
                      <w:lang w:val="uk-UA" w:eastAsia="zh-CN"/>
                    </w:rPr>
                    <m:t>θ</m:t>
                  </m:r>
                </m:e>
                <m:e>
                  <m:r>
                    <w:rPr>
                      <w:rFonts w:ascii="Cambria Math" w:eastAsia="SimSun" w:hAnsi="Cambria Math"/>
                      <w:sz w:val="28"/>
                      <w:szCs w:val="28"/>
                      <w:lang w:val="uk-UA" w:eastAsia="zh-CN"/>
                    </w:rPr>
                    <m:t>D</m:t>
                  </m:r>
                </m:e>
              </m:d>
              <m:r>
                <w:rPr>
                  <w:rFonts w:ascii="Cambria Math" w:eastAsia="SimSun" w:hAnsi="Cambria Math"/>
                  <w:sz w:val="28"/>
                  <w:szCs w:val="28"/>
                  <w:lang w:val="uk-UA" w:eastAsia="zh-CN"/>
                </w:rPr>
                <m:t>dθ</m:t>
              </m:r>
            </m:e>
          </m:nary>
        </m:oMath>
      </m:oMathPara>
    </w:p>
    <w:p w14:paraId="7B5F9697" w14:textId="77777777" w:rsidR="005E1CD7" w:rsidRDefault="005E1CD7" w:rsidP="005E1CD7">
      <w:pPr>
        <w:overflowPunct/>
        <w:autoSpaceDE/>
        <w:autoSpaceDN/>
        <w:adjustRightInd/>
        <w:spacing w:line="360" w:lineRule="auto"/>
        <w:ind w:firstLineChars="207" w:firstLine="580"/>
        <w:jc w:val="both"/>
        <w:textAlignment w:val="auto"/>
        <w:rPr>
          <w:rFonts w:ascii="Times New Roman" w:eastAsia="SimSun" w:hAnsi="Times New Roman"/>
          <w:color w:val="000000"/>
          <w:sz w:val="28"/>
          <w:szCs w:val="28"/>
          <w:lang w:eastAsia="zh-CN"/>
        </w:rPr>
      </w:pPr>
      <w:r w:rsidRPr="005E1CD7">
        <w:rPr>
          <w:rFonts w:ascii="Times New Roman" w:eastAsia="SimSun" w:hAnsi="Times New Roman"/>
          <w:color w:val="000000"/>
          <w:sz w:val="28"/>
          <w:szCs w:val="28"/>
          <w:lang w:eastAsia="zh-CN"/>
        </w:rPr>
        <w:t>Системи розпізнавання зображень часто є нейронними мережами, які навчаються в послідовностях певних позначених (маркованих) даних, наприклад, попередньо визначені класи об’єктів позначаються послідовностями даних, а алгоритм будує правила їх пошуку. Безконтрольне навчання також можливе, коли алгоритм самостійно знаходить конкретні закономірності в даних і об'єднує їх у логічні послідовності.</w:t>
      </w:r>
    </w:p>
    <w:p w14:paraId="680FCDC6" w14:textId="684232C0" w:rsidR="002E6C0B" w:rsidRDefault="002E6C0B" w:rsidP="00702B84">
      <w:pPr>
        <w:overflowPunct/>
        <w:autoSpaceDE/>
        <w:autoSpaceDN/>
        <w:adjustRightInd/>
        <w:spacing w:line="360" w:lineRule="auto"/>
        <w:ind w:firstLineChars="207" w:firstLine="580"/>
        <w:jc w:val="both"/>
        <w:textAlignment w:val="auto"/>
        <w:rPr>
          <w:rFonts w:ascii="Times New Roman" w:eastAsia="SimSun" w:hAnsi="Times New Roman"/>
          <w:color w:val="000000"/>
          <w:sz w:val="28"/>
          <w:szCs w:val="28"/>
          <w:lang w:val="uk-UA" w:eastAsia="zh-CN"/>
        </w:rPr>
      </w:pPr>
      <w:r w:rsidRPr="002E6C0B">
        <w:rPr>
          <w:rFonts w:ascii="Times New Roman" w:eastAsia="SimSun" w:hAnsi="Times New Roman"/>
          <w:color w:val="000000"/>
          <w:sz w:val="28"/>
          <w:szCs w:val="28"/>
          <w:lang w:eastAsia="zh-CN"/>
        </w:rPr>
        <w:t>Нейронна мережа складається з пар шарів – шарів підвибірки і шарів згортки, кожен з яких в свою чергу складається з карт ознак. Неважко переконатися в тому, що кожна карта ознак в ідеалі фільтрує зображення, знаходячи якусь одну певну, специфічну для даної карти, ознаку.</w:t>
      </w:r>
      <w:r w:rsidR="00EE0035">
        <w:rPr>
          <w:rFonts w:ascii="Times New Roman" w:eastAsia="SimSun" w:hAnsi="Times New Roman"/>
          <w:color w:val="000000"/>
          <w:sz w:val="28"/>
          <w:szCs w:val="28"/>
          <w:lang w:val="uk-UA" w:eastAsia="zh-CN"/>
        </w:rPr>
        <w:t xml:space="preserve"> </w:t>
      </w:r>
    </w:p>
    <w:p w14:paraId="1D211133" w14:textId="1100ECC1" w:rsidR="005E1CD7" w:rsidRPr="005E1CD7" w:rsidRDefault="005E1CD7" w:rsidP="005E1CD7">
      <w:pPr>
        <w:overflowPunct/>
        <w:autoSpaceDE/>
        <w:autoSpaceDN/>
        <w:adjustRightInd/>
        <w:spacing w:line="360" w:lineRule="auto"/>
        <w:ind w:firstLineChars="207" w:firstLine="580"/>
        <w:jc w:val="both"/>
        <w:textAlignment w:val="auto"/>
        <w:rPr>
          <w:rFonts w:ascii="Times New Roman" w:eastAsia="SimSun" w:hAnsi="Times New Roman"/>
          <w:color w:val="000000"/>
          <w:sz w:val="28"/>
          <w:szCs w:val="28"/>
          <w:lang w:eastAsia="zh-CN"/>
        </w:rPr>
      </w:pPr>
      <w:r w:rsidRPr="005E1CD7">
        <w:rPr>
          <w:rFonts w:ascii="Times New Roman" w:eastAsia="SimSun" w:hAnsi="Times New Roman"/>
          <w:color w:val="000000"/>
          <w:sz w:val="28"/>
          <w:szCs w:val="28"/>
          <w:lang w:val="uk-UA" w:eastAsia="zh-CN"/>
        </w:rPr>
        <w:t xml:space="preserve">Базовими елементами будь якої нейронної </w:t>
      </w:r>
      <w:r w:rsidR="008F2F0D">
        <w:rPr>
          <w:rFonts w:ascii="Times New Roman" w:eastAsia="SimSun" w:hAnsi="Times New Roman"/>
          <w:color w:val="000000"/>
          <w:sz w:val="28"/>
          <w:szCs w:val="28"/>
          <w:lang w:val="uk-UA" w:eastAsia="zh-CN"/>
        </w:rPr>
        <w:t>мережі є шари та вершини. Шари с</w:t>
      </w:r>
      <w:r w:rsidRPr="005E1CD7">
        <w:rPr>
          <w:rFonts w:ascii="Times New Roman" w:eastAsia="SimSun" w:hAnsi="Times New Roman"/>
          <w:color w:val="000000"/>
          <w:sz w:val="28"/>
          <w:szCs w:val="28"/>
          <w:lang w:val="uk-UA" w:eastAsia="zh-CN"/>
        </w:rPr>
        <w:t xml:space="preserve">кладаються з вершин. Вершина - місце, де відбувається обчислення, на зразок нейрона в людському мозку, який спрацьовує, стикаючись із достатньою кількістю подразників. Вершина поєднує вхід даних з набором коефіцієнтів або ваг, які або посилюють, або зменшують цей вхід, надаючи таким чином значення вхідним даним стосовно завдання, яке алгоритм намагається вивчити; наприклад який вхід є найбільш корисним для класифікації даних без помилок? Результати вхідних ваг підсумовуються, а потім сума передається через так звану функцію активації вершини, щоб визначити, чи повинен і в якій мірі цей сигнал просуватися далі по мережі, щоб вплинути на кінцевий результат, скажімо, акт класифікації. </w:t>
      </w:r>
      <w:r w:rsidRPr="005E1CD7">
        <w:rPr>
          <w:rFonts w:ascii="Times New Roman" w:eastAsia="SimSun" w:hAnsi="Times New Roman"/>
          <w:color w:val="000000"/>
          <w:sz w:val="28"/>
          <w:szCs w:val="28"/>
          <w:lang w:eastAsia="zh-CN"/>
        </w:rPr>
        <w:t xml:space="preserve">Якщо сигнали </w:t>
      </w:r>
      <w:r w:rsidRPr="005E1CD7">
        <w:rPr>
          <w:rFonts w:ascii="Times New Roman" w:eastAsia="SimSun" w:hAnsi="Times New Roman"/>
          <w:color w:val="000000"/>
          <w:sz w:val="28"/>
          <w:szCs w:val="28"/>
          <w:lang w:eastAsia="zh-CN"/>
        </w:rPr>
        <w:lastRenderedPageBreak/>
        <w:t>проходять через вершину, нейрон було "активовано". Ось схема того, як може виглядати один вузол:</w:t>
      </w:r>
    </w:p>
    <w:p w14:paraId="189D8C33" w14:textId="77777777" w:rsidR="005E1CD7" w:rsidRPr="005E1CD7" w:rsidRDefault="005E1CD7" w:rsidP="005E1CD7">
      <w:pPr>
        <w:overflowPunct/>
        <w:autoSpaceDE/>
        <w:autoSpaceDN/>
        <w:adjustRightInd/>
        <w:spacing w:line="360" w:lineRule="auto"/>
        <w:ind w:firstLineChars="207" w:firstLine="580"/>
        <w:jc w:val="both"/>
        <w:textAlignment w:val="auto"/>
        <w:rPr>
          <w:rFonts w:ascii="Times New Roman" w:eastAsia="SimSun" w:hAnsi="Times New Roman"/>
          <w:color w:val="000000"/>
          <w:sz w:val="28"/>
          <w:szCs w:val="28"/>
          <w:lang w:eastAsia="zh-CN"/>
        </w:rPr>
      </w:pPr>
      <w:r w:rsidRPr="005E1CD7">
        <w:rPr>
          <w:rFonts w:ascii="Times New Roman" w:eastAsia="SimSun" w:hAnsi="Times New Roman"/>
          <w:noProof/>
          <w:color w:val="000000"/>
          <w:sz w:val="28"/>
          <w:szCs w:val="28"/>
          <w:lang w:val="uk-UA" w:eastAsia="uk-UA"/>
        </w:rPr>
        <mc:AlternateContent>
          <mc:Choice Requires="wps">
            <w:drawing>
              <wp:anchor distT="0" distB="0" distL="114300" distR="114300" simplePos="0" relativeHeight="251663360" behindDoc="0" locked="0" layoutInCell="1" allowOverlap="1" wp14:anchorId="7F7E23B3" wp14:editId="252C89DB">
                <wp:simplePos x="0" y="0"/>
                <wp:positionH relativeFrom="margin">
                  <wp:posOffset>4777740</wp:posOffset>
                </wp:positionH>
                <wp:positionV relativeFrom="paragraph">
                  <wp:posOffset>1092200</wp:posOffset>
                </wp:positionV>
                <wp:extent cx="666750" cy="381000"/>
                <wp:effectExtent l="0" t="0" r="19050" b="19050"/>
                <wp:wrapNone/>
                <wp:docPr id="8" name="Прямоугольник 8"/>
                <wp:cNvGraphicFramePr/>
                <a:graphic xmlns:a="http://schemas.openxmlformats.org/drawingml/2006/main">
                  <a:graphicData uri="http://schemas.microsoft.com/office/word/2010/wordprocessingShape">
                    <wps:wsp>
                      <wps:cNvSpPr/>
                      <wps:spPr>
                        <a:xfrm>
                          <a:off x="0" y="0"/>
                          <a:ext cx="666750" cy="381000"/>
                        </a:xfrm>
                        <a:prstGeom prst="rect">
                          <a:avLst/>
                        </a:prstGeom>
                        <a:solidFill>
                          <a:sysClr val="window" lastClr="FFFFFF"/>
                        </a:solidFill>
                        <a:ln w="25400" cap="flat" cmpd="sng" algn="ctr">
                          <a:solidFill>
                            <a:sysClr val="window" lastClr="FFFFFF"/>
                          </a:solidFill>
                          <a:prstDash val="solid"/>
                        </a:ln>
                        <a:effectLst/>
                      </wps:spPr>
                      <wps:txbx>
                        <w:txbxContent>
                          <w:p w14:paraId="714CC4A6" w14:textId="77777777" w:rsidR="00952A5F" w:rsidRDefault="00952A5F" w:rsidP="005E1CD7">
                            <w:r>
                              <w:t>Вихід</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F7E23B3" id="Прямоугольник 8" o:spid="_x0000_s1026" style="position:absolute;left:0;text-align:left;margin-left:376.2pt;margin-top:86pt;width:52.5pt;height:30pt;z-index:25166336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" fillcolor="window" strokecolor="window" strokeweight="2pt">
                <v:textbox>
                  <w:txbxContent>
                    <w:p w14:paraId="714CC4A6" w14:textId="77777777" w:rsidR="00952A5F" w:rsidRDefault="00952A5F" w:rsidP="005E1CD7">
                      <w:r>
                        <w:t>Вихід</w:t>
                      </w:r>
                    </w:p>
                  </w:txbxContent>
                </v:textbox>
                <w10:wrap anchorx="margin"/>
              </v:rect>
            </w:pict>
          </mc:Fallback>
        </mc:AlternateContent>
      </w:r>
      <w:r w:rsidRPr="005E1CD7">
        <w:rPr>
          <w:rFonts w:ascii="Times New Roman" w:eastAsia="SimSun" w:hAnsi="Times New Roman"/>
          <w:noProof/>
          <w:color w:val="000000"/>
          <w:sz w:val="28"/>
          <w:szCs w:val="28"/>
          <w:lang w:val="uk-UA" w:eastAsia="uk-UA"/>
        </w:rPr>
        <mc:AlternateContent>
          <mc:Choice Requires="wps">
            <w:drawing>
              <wp:anchor distT="0" distB="0" distL="114300" distR="114300" simplePos="0" relativeHeight="251662336" behindDoc="0" locked="0" layoutInCell="1" allowOverlap="1" wp14:anchorId="38B16BE7" wp14:editId="0985527D">
                <wp:simplePos x="0" y="0"/>
                <wp:positionH relativeFrom="column">
                  <wp:posOffset>3272790</wp:posOffset>
                </wp:positionH>
                <wp:positionV relativeFrom="paragraph">
                  <wp:posOffset>44450</wp:posOffset>
                </wp:positionV>
                <wp:extent cx="1466850" cy="809625"/>
                <wp:effectExtent l="0" t="0" r="19050" b="28575"/>
                <wp:wrapNone/>
                <wp:docPr id="7" name="Прямоугольник 7"/>
                <wp:cNvGraphicFramePr/>
                <a:graphic xmlns:a="http://schemas.openxmlformats.org/drawingml/2006/main">
                  <a:graphicData uri="http://schemas.microsoft.com/office/word/2010/wordprocessingShape">
                    <wps:wsp>
                      <wps:cNvSpPr/>
                      <wps:spPr>
                        <a:xfrm>
                          <a:off x="0" y="0"/>
                          <a:ext cx="1466850" cy="809625"/>
                        </a:xfrm>
                        <a:prstGeom prst="rect">
                          <a:avLst/>
                        </a:prstGeom>
                        <a:solidFill>
                          <a:sysClr val="window" lastClr="FFFFFF"/>
                        </a:solidFill>
                        <a:ln w="25400" cap="flat" cmpd="sng" algn="ctr">
                          <a:solidFill>
                            <a:sysClr val="window" lastClr="FFFFFF"/>
                          </a:solidFill>
                          <a:prstDash val="solid"/>
                        </a:ln>
                        <a:effectLst/>
                      </wps:spPr>
                      <wps:txbx>
                        <w:txbxContent>
                          <w:p w14:paraId="7150FCAF" w14:textId="77777777" w:rsidR="00952A5F" w:rsidRDefault="00952A5F" w:rsidP="005E1CD7">
                            <w:pPr>
                              <w:ind w:left="567"/>
                            </w:pPr>
                            <w:r>
                              <w:t>Функція     активації</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8B16BE7" id="Прямоугольник 7" o:spid="_x0000_s1027" style="position:absolute;left:0;text-align:left;margin-left:257.7pt;margin-top:3.5pt;width:115.5pt;height:63.7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" fillcolor="window" strokecolor="window" strokeweight="2pt">
                <v:textbox>
                  <w:txbxContent>
                    <w:p w14:paraId="7150FCAF" w14:textId="77777777" w:rsidR="00952A5F" w:rsidRDefault="00952A5F" w:rsidP="005E1CD7">
                      <w:pPr>
                        <w:ind w:left="567"/>
                      </w:pPr>
                      <w:r>
                        <w:t>Функція     активації</w:t>
                      </w:r>
                    </w:p>
                  </w:txbxContent>
                </v:textbox>
              </v:rect>
            </w:pict>
          </mc:Fallback>
        </mc:AlternateContent>
      </w:r>
      <w:r w:rsidRPr="005E1CD7">
        <w:rPr>
          <w:rFonts w:ascii="Times New Roman" w:eastAsia="SimSun" w:hAnsi="Times New Roman"/>
          <w:noProof/>
          <w:color w:val="000000"/>
          <w:sz w:val="28"/>
          <w:szCs w:val="28"/>
          <w:lang w:val="uk-UA" w:eastAsia="uk-UA"/>
        </w:rPr>
        <mc:AlternateContent>
          <mc:Choice Requires="wps">
            <w:drawing>
              <wp:anchor distT="0" distB="0" distL="114300" distR="114300" simplePos="0" relativeHeight="251661312" behindDoc="0" locked="0" layoutInCell="1" allowOverlap="1" wp14:anchorId="5ABA4985" wp14:editId="37A3516D">
                <wp:simplePos x="0" y="0"/>
                <wp:positionH relativeFrom="column">
                  <wp:posOffset>2034540</wp:posOffset>
                </wp:positionH>
                <wp:positionV relativeFrom="paragraph">
                  <wp:posOffset>53975</wp:posOffset>
                </wp:positionV>
                <wp:extent cx="1514475" cy="742950"/>
                <wp:effectExtent l="0" t="0" r="28575" b="19050"/>
                <wp:wrapNone/>
                <wp:docPr id="6" name="Прямоугольник 6"/>
                <wp:cNvGraphicFramePr/>
                <a:graphic xmlns:a="http://schemas.openxmlformats.org/drawingml/2006/main">
                  <a:graphicData uri="http://schemas.microsoft.com/office/word/2010/wordprocessingShape">
                    <wps:wsp>
                      <wps:cNvSpPr/>
                      <wps:spPr>
                        <a:xfrm>
                          <a:off x="0" y="0"/>
                          <a:ext cx="1514475" cy="742950"/>
                        </a:xfrm>
                        <a:prstGeom prst="rect">
                          <a:avLst/>
                        </a:prstGeom>
                        <a:solidFill>
                          <a:sysClr val="window" lastClr="FFFFFF"/>
                        </a:solidFill>
                        <a:ln w="25400" cap="flat" cmpd="sng" algn="ctr">
                          <a:solidFill>
                            <a:sysClr val="window" lastClr="FFFFFF"/>
                          </a:solidFill>
                          <a:prstDash val="solid"/>
                        </a:ln>
                        <a:effectLst/>
                      </wps:spPr>
                      <wps:txbx>
                        <w:txbxContent>
                          <w:p w14:paraId="0E82B780" w14:textId="77777777" w:rsidR="00952A5F" w:rsidRDefault="00952A5F" w:rsidP="005E1CD7">
                            <w:r>
                              <w:t>Вхідна функція мережі</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ABA4985" id="Прямоугольник 6" o:spid="_x0000_s1028" style="position:absolute;left:0;text-align:left;margin-left:160.2pt;margin-top:4.25pt;width:119.25pt;height:58.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" fillcolor="window" strokecolor="window" strokeweight="2pt">
                <v:textbox>
                  <w:txbxContent>
                    <w:p w14:paraId="0E82B780" w14:textId="77777777" w:rsidR="00952A5F" w:rsidRDefault="00952A5F" w:rsidP="005E1CD7">
                      <w:r>
                        <w:t>Вхідна функція мережі</w:t>
                      </w:r>
                    </w:p>
                  </w:txbxContent>
                </v:textbox>
              </v:rect>
            </w:pict>
          </mc:Fallback>
        </mc:AlternateContent>
      </w:r>
      <w:r w:rsidRPr="005E1CD7">
        <w:rPr>
          <w:rFonts w:ascii="Times New Roman" w:eastAsia="SimSun" w:hAnsi="Times New Roman"/>
          <w:noProof/>
          <w:color w:val="000000"/>
          <w:sz w:val="28"/>
          <w:szCs w:val="28"/>
          <w:lang w:val="uk-UA" w:eastAsia="uk-UA"/>
        </w:rPr>
        <mc:AlternateContent>
          <mc:Choice Requires="wps">
            <w:drawing>
              <wp:anchor distT="0" distB="0" distL="114300" distR="114300" simplePos="0" relativeHeight="251660288" behindDoc="0" locked="0" layoutInCell="1" allowOverlap="1" wp14:anchorId="0F77A1D6" wp14:editId="7B883D0B">
                <wp:simplePos x="0" y="0"/>
                <wp:positionH relativeFrom="column">
                  <wp:posOffset>1015365</wp:posOffset>
                </wp:positionH>
                <wp:positionV relativeFrom="paragraph">
                  <wp:posOffset>130175</wp:posOffset>
                </wp:positionV>
                <wp:extent cx="962025" cy="495300"/>
                <wp:effectExtent l="0" t="0" r="28575" b="19050"/>
                <wp:wrapNone/>
                <wp:docPr id="5" name="Прямоугольник 5"/>
                <wp:cNvGraphicFramePr/>
                <a:graphic xmlns:a="http://schemas.openxmlformats.org/drawingml/2006/main">
                  <a:graphicData uri="http://schemas.microsoft.com/office/word/2010/wordprocessingShape">
                    <wps:wsp>
                      <wps:cNvSpPr/>
                      <wps:spPr>
                        <a:xfrm>
                          <a:off x="0" y="0"/>
                          <a:ext cx="962025" cy="495300"/>
                        </a:xfrm>
                        <a:prstGeom prst="rect">
                          <a:avLst/>
                        </a:prstGeom>
                        <a:solidFill>
                          <a:sysClr val="window" lastClr="FFFFFF"/>
                        </a:solidFill>
                        <a:ln w="25400" cap="flat" cmpd="sng" algn="ctr">
                          <a:solidFill>
                            <a:sysClr val="window" lastClr="FFFFFF"/>
                          </a:solidFill>
                          <a:prstDash val="solid"/>
                        </a:ln>
                        <a:effectLst/>
                      </wps:spPr>
                      <wps:txbx>
                        <w:txbxContent>
                          <w:p w14:paraId="1E03EA5A" w14:textId="77777777" w:rsidR="00952A5F" w:rsidRDefault="00952A5F" w:rsidP="005E1CD7">
                            <w:pPr>
                              <w:jc w:val="center"/>
                            </w:pPr>
                            <w:r>
                              <w:t>Ваги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F77A1D6" id="Прямоугольник 5" o:spid="_x0000_s1029" style="position:absolute;left:0;text-align:left;margin-left:79.95pt;margin-top:10.25pt;width:75.75pt;height:39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" fillcolor="window" strokecolor="window" strokeweight="2pt">
                <v:textbox>
                  <w:txbxContent>
                    <w:p w14:paraId="1E03EA5A" w14:textId="77777777" w:rsidR="00952A5F" w:rsidRDefault="00952A5F" w:rsidP="005E1CD7">
                      <w:pPr>
                        <w:jc w:val="center"/>
                      </w:pPr>
                      <w:r>
                        <w:t>Ваги</w:t>
                      </w:r>
                    </w:p>
                  </w:txbxContent>
                </v:textbox>
              </v:rect>
            </w:pict>
          </mc:Fallback>
        </mc:AlternateContent>
      </w:r>
      <w:r w:rsidRPr="005E1CD7">
        <w:rPr>
          <w:rFonts w:ascii="Times New Roman" w:eastAsia="SimSun" w:hAnsi="Times New Roman"/>
          <w:noProof/>
          <w:color w:val="000000"/>
          <w:sz w:val="28"/>
          <w:szCs w:val="28"/>
          <w:lang w:val="uk-UA" w:eastAsia="uk-UA"/>
        </w:rPr>
        <mc:AlternateContent>
          <mc:Choice Requires="wps">
            <w:drawing>
              <wp:anchor distT="0" distB="0" distL="114300" distR="114300" simplePos="0" relativeHeight="251659264" behindDoc="0" locked="0" layoutInCell="1" allowOverlap="1" wp14:anchorId="349AD8F1" wp14:editId="33815876">
                <wp:simplePos x="0" y="0"/>
                <wp:positionH relativeFrom="column">
                  <wp:posOffset>120015</wp:posOffset>
                </wp:positionH>
                <wp:positionV relativeFrom="paragraph">
                  <wp:posOffset>149225</wp:posOffset>
                </wp:positionV>
                <wp:extent cx="990600" cy="304800"/>
                <wp:effectExtent l="0" t="0" r="19050" b="19050"/>
                <wp:wrapNone/>
                <wp:docPr id="4" name="Прямоугольник 4"/>
                <wp:cNvGraphicFramePr/>
                <a:graphic xmlns:a="http://schemas.openxmlformats.org/drawingml/2006/main">
                  <a:graphicData uri="http://schemas.microsoft.com/office/word/2010/wordprocessingShape">
                    <wps:wsp>
                      <wps:cNvSpPr/>
                      <wps:spPr>
                        <a:xfrm>
                          <a:off x="0" y="0"/>
                          <a:ext cx="990600" cy="304800"/>
                        </a:xfrm>
                        <a:prstGeom prst="rect">
                          <a:avLst/>
                        </a:prstGeom>
                        <a:solidFill>
                          <a:sysClr val="window" lastClr="FFFFFF"/>
                        </a:solidFill>
                        <a:ln w="25400" cap="flat" cmpd="sng" algn="ctr">
                          <a:solidFill>
                            <a:sysClr val="window" lastClr="FFFFFF"/>
                          </a:solidFill>
                          <a:prstDash val="solid"/>
                        </a:ln>
                        <a:effectLst/>
                      </wps:spPr>
                      <wps:txbx>
                        <w:txbxContent>
                          <w:p w14:paraId="625D6A37" w14:textId="77777777" w:rsidR="00952A5F" w:rsidRDefault="00952A5F" w:rsidP="005E1CD7">
                            <w:pPr>
                              <w:jc w:val="center"/>
                            </w:pPr>
                            <w:r>
                              <w:t>Вхід</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49AD8F1" id="Прямоугольник 4" o:spid="_x0000_s1030" style="position:absolute;left:0;text-align:left;margin-left:9.45pt;margin-top:11.75pt;width:78pt;height:24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" fillcolor="window" strokecolor="window" strokeweight="2pt">
                <v:textbox>
                  <w:txbxContent>
                    <w:p w14:paraId="625D6A37" w14:textId="77777777" w:rsidR="00952A5F" w:rsidRDefault="00952A5F" w:rsidP="005E1CD7">
                      <w:pPr>
                        <w:jc w:val="center"/>
                      </w:pPr>
                      <w:r>
                        <w:t>Вхід</w:t>
                      </w:r>
                    </w:p>
                  </w:txbxContent>
                </v:textbox>
              </v:rect>
            </w:pict>
          </mc:Fallback>
        </mc:AlternateContent>
      </w:r>
      <w:r w:rsidRPr="005E1CD7">
        <w:rPr>
          <w:rFonts w:ascii="Times New Roman" w:eastAsia="SimSun" w:hAnsi="Times New Roman"/>
          <w:noProof/>
          <w:color w:val="000000"/>
          <w:sz w:val="28"/>
          <w:szCs w:val="28"/>
          <w:lang w:val="uk-UA" w:eastAsia="uk-UA"/>
        </w:rPr>
        <w:drawing>
          <wp:inline distT="0" distB="0" distL="0" distR="0" wp14:anchorId="042B8894" wp14:editId="152343D9">
            <wp:extent cx="5038725" cy="2446282"/>
            <wp:effectExtent l="0" t="0" r="0" b="0"/>
            <wp:docPr id="1" name="Рисунок 1" descr="perceptron nod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perceptron node"/>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045311" cy="2449479"/>
                    </a:xfrm>
                    <a:prstGeom prst="rect">
                      <a:avLst/>
                    </a:prstGeom>
                    <a:noFill/>
                    <a:ln>
                      <a:noFill/>
                    </a:ln>
                  </pic:spPr>
                </pic:pic>
              </a:graphicData>
            </a:graphic>
          </wp:inline>
        </w:drawing>
      </w:r>
    </w:p>
    <w:p w14:paraId="6F183C9E" w14:textId="77777777" w:rsidR="005E1CD7" w:rsidRPr="005E1CD7" w:rsidRDefault="005E1CD7" w:rsidP="005E1CD7">
      <w:pPr>
        <w:overflowPunct/>
        <w:autoSpaceDE/>
        <w:autoSpaceDN/>
        <w:adjustRightInd/>
        <w:spacing w:after="160" w:line="360" w:lineRule="auto"/>
        <w:ind w:firstLine="567"/>
        <w:jc w:val="center"/>
        <w:textAlignment w:val="auto"/>
        <w:rPr>
          <w:rFonts w:ascii="Times New Roman" w:eastAsia="SimSun" w:hAnsi="Times New Roman"/>
          <w:sz w:val="28"/>
          <w:szCs w:val="28"/>
          <w:lang w:val="uk-UA" w:eastAsia="en-US"/>
        </w:rPr>
      </w:pPr>
      <w:r w:rsidRPr="005E1CD7">
        <w:rPr>
          <w:rFonts w:ascii="Times New Roman" w:eastAsia="SimSun" w:hAnsi="Times New Roman"/>
          <w:sz w:val="28"/>
          <w:szCs w:val="28"/>
          <w:lang w:val="uk-UA" w:eastAsia="en-US"/>
        </w:rPr>
        <w:t xml:space="preserve">Рисунок 1.1 – </w:t>
      </w:r>
      <w:r w:rsidRPr="005E1CD7">
        <w:rPr>
          <w:rFonts w:ascii="Times New Roman" w:eastAsia="SimSun" w:hAnsi="Times New Roman"/>
          <w:sz w:val="28"/>
          <w:szCs w:val="28"/>
          <w:lang w:eastAsia="en-US"/>
        </w:rPr>
        <w:t>Вузол нейронно</w:t>
      </w:r>
      <w:r w:rsidRPr="005E1CD7">
        <w:rPr>
          <w:rFonts w:ascii="Times New Roman" w:eastAsia="SimSun" w:hAnsi="Times New Roman"/>
          <w:sz w:val="28"/>
          <w:szCs w:val="28"/>
          <w:lang w:val="uk-UA" w:eastAsia="en-US"/>
        </w:rPr>
        <w:t>ї мережі</w:t>
      </w:r>
    </w:p>
    <w:p w14:paraId="0FDA6D2A" w14:textId="77777777" w:rsidR="005E1CD7" w:rsidRPr="005E1CD7" w:rsidRDefault="005E1CD7" w:rsidP="005E1CD7">
      <w:pPr>
        <w:overflowPunct/>
        <w:autoSpaceDE/>
        <w:autoSpaceDN/>
        <w:adjustRightInd/>
        <w:spacing w:line="360" w:lineRule="auto"/>
        <w:ind w:firstLine="567"/>
        <w:jc w:val="both"/>
        <w:textAlignment w:val="auto"/>
        <w:rPr>
          <w:rFonts w:ascii="Times New Roman" w:eastAsia="SimSun" w:hAnsi="Times New Roman"/>
          <w:sz w:val="28"/>
          <w:szCs w:val="28"/>
          <w:lang w:val="uk-UA" w:eastAsia="en-US"/>
        </w:rPr>
      </w:pPr>
      <w:r w:rsidRPr="005E1CD7">
        <w:rPr>
          <w:rFonts w:ascii="Times New Roman" w:eastAsia="SimSun" w:hAnsi="Times New Roman"/>
          <w:sz w:val="28"/>
          <w:szCs w:val="28"/>
          <w:lang w:val="uk-UA" w:eastAsia="en-US"/>
        </w:rPr>
        <w:t>Нейронна мережа складається з декількох різних шарів, таких як вхідний шар, принаймні один прихований шар і вихідний шар. Вони найкраще використовуються при виявленні об'єктів для розпізнавання шаблонів, таких як краї (вертикальні / горизонтальні), форми, кольори та текстури. Приховані шари - це звивисті шари в нейронній мережі конкретного типу які діють як фільтр, який першим отримує вхід, перетворюють його за допомогою певного шаблону/функції (активаційної) та передають його наступному шару. З більш звивистими шарами щоразу, коли новий вхід надсилається наступному згортковому шару, вони змінюються по-різному. Наприклад, у першому згортковому шарі фільтр може ідентифікувати форму/колір в області (тобто коричневий), а наступний може виявити об'єкт, яким він є насправді (тобто вухо чи лапу), і останній згортковий шар може класифікувати об'єкт як собаку. В основному, чим більше шарів проходить вхід, тим більш складні шаблони можуть бути виявлені у майбутньому.</w:t>
      </w:r>
    </w:p>
    <w:p w14:paraId="499AB029" w14:textId="77777777" w:rsidR="005E1CD7" w:rsidRPr="005E1CD7" w:rsidRDefault="005E1CD7" w:rsidP="005E1CD7">
      <w:pPr>
        <w:overflowPunct/>
        <w:autoSpaceDE/>
        <w:autoSpaceDN/>
        <w:adjustRightInd/>
        <w:spacing w:line="360" w:lineRule="auto"/>
        <w:ind w:firstLine="567"/>
        <w:jc w:val="both"/>
        <w:textAlignment w:val="auto"/>
        <w:rPr>
          <w:rFonts w:ascii="Times New Roman" w:eastAsia="SimSun" w:hAnsi="Times New Roman"/>
          <w:sz w:val="28"/>
          <w:szCs w:val="28"/>
          <w:lang w:val="uk-UA" w:eastAsia="en-US"/>
        </w:rPr>
      </w:pPr>
      <w:r w:rsidRPr="005E1CD7">
        <w:rPr>
          <w:rFonts w:ascii="Times New Roman" w:eastAsia="SimSun" w:hAnsi="Times New Roman"/>
          <w:noProof/>
          <w:sz w:val="28"/>
          <w:szCs w:val="28"/>
          <w:lang w:val="uk-UA" w:eastAsia="uk-UA"/>
        </w:rPr>
        <w:lastRenderedPageBreak/>
        <w:drawing>
          <wp:inline distT="0" distB="0" distL="0" distR="0" wp14:anchorId="04EEAA83" wp14:editId="53100C6D">
            <wp:extent cx="5619750" cy="1730304"/>
            <wp:effectExtent l="0" t="0" r="0" b="3810"/>
            <wp:docPr id="2" name="Рисунок 2" descr="C:\Users\Greammer\Desktop\1_hWFvkKM1fMycn2wmkEhKbQ.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Users\Greammer\Desktop\1_hWFvkKM1fMycn2wmkEhKbQ.jpg"/>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633311" cy="1734479"/>
                    </a:xfrm>
                    <a:prstGeom prst="rect">
                      <a:avLst/>
                    </a:prstGeom>
                    <a:noFill/>
                    <a:ln>
                      <a:noFill/>
                    </a:ln>
                  </pic:spPr>
                </pic:pic>
              </a:graphicData>
            </a:graphic>
          </wp:inline>
        </w:drawing>
      </w:r>
    </w:p>
    <w:p w14:paraId="4E64EECF" w14:textId="77777777" w:rsidR="005E1CD7" w:rsidRPr="005E1CD7" w:rsidRDefault="005E1CD7" w:rsidP="005E1CD7">
      <w:pPr>
        <w:overflowPunct/>
        <w:autoSpaceDE/>
        <w:autoSpaceDN/>
        <w:adjustRightInd/>
        <w:spacing w:after="120" w:line="360" w:lineRule="auto"/>
        <w:ind w:firstLine="567"/>
        <w:jc w:val="center"/>
        <w:textAlignment w:val="auto"/>
        <w:rPr>
          <w:rFonts w:ascii="Times New Roman" w:eastAsia="SimSun" w:hAnsi="Times New Roman"/>
          <w:sz w:val="28"/>
          <w:szCs w:val="28"/>
          <w:lang w:val="uk-UA" w:eastAsia="en-US"/>
        </w:rPr>
      </w:pPr>
      <w:r w:rsidRPr="005E1CD7">
        <w:rPr>
          <w:rFonts w:ascii="Times New Roman" w:eastAsia="SimSun" w:hAnsi="Times New Roman"/>
          <w:sz w:val="28"/>
          <w:szCs w:val="28"/>
          <w:lang w:val="uk-UA" w:eastAsia="en-US"/>
        </w:rPr>
        <w:t xml:space="preserve">Рисунок 1.2 – </w:t>
      </w:r>
      <w:r w:rsidRPr="005E1CD7">
        <w:rPr>
          <w:rFonts w:ascii="Times New Roman" w:eastAsia="SimSun" w:hAnsi="Times New Roman"/>
          <w:sz w:val="28"/>
          <w:szCs w:val="28"/>
          <w:lang w:eastAsia="en-US"/>
        </w:rPr>
        <w:t>Процесс розпізнавання об’</w:t>
      </w:r>
      <w:r w:rsidRPr="005E1CD7">
        <w:rPr>
          <w:rFonts w:ascii="Times New Roman" w:eastAsia="SimSun" w:hAnsi="Times New Roman"/>
          <w:sz w:val="28"/>
          <w:szCs w:val="28"/>
          <w:lang w:val="uk-UA" w:eastAsia="en-US"/>
        </w:rPr>
        <w:t>єкта</w:t>
      </w:r>
      <w:r w:rsidRPr="005E1CD7">
        <w:rPr>
          <w:rFonts w:ascii="Times New Roman" w:eastAsia="SimSun" w:hAnsi="Times New Roman"/>
          <w:sz w:val="28"/>
          <w:szCs w:val="28"/>
          <w:lang w:eastAsia="en-US"/>
        </w:rPr>
        <w:t xml:space="preserve"> </w:t>
      </w:r>
    </w:p>
    <w:p w14:paraId="112A53D8" w14:textId="77777777" w:rsidR="005E1CD7" w:rsidRPr="005E1CD7" w:rsidRDefault="005E1CD7" w:rsidP="005E1CD7">
      <w:pPr>
        <w:overflowPunct/>
        <w:autoSpaceDE/>
        <w:autoSpaceDN/>
        <w:adjustRightInd/>
        <w:spacing w:line="360" w:lineRule="auto"/>
        <w:ind w:firstLineChars="207" w:firstLine="580"/>
        <w:jc w:val="both"/>
        <w:textAlignment w:val="auto"/>
        <w:rPr>
          <w:rFonts w:ascii="Times New Roman" w:eastAsia="SimSun" w:hAnsi="Times New Roman"/>
          <w:color w:val="000000"/>
          <w:sz w:val="28"/>
          <w:szCs w:val="28"/>
          <w:lang w:val="uk-UA" w:eastAsia="zh-CN"/>
        </w:rPr>
      </w:pPr>
      <w:r w:rsidRPr="005E1CD7">
        <w:rPr>
          <w:rFonts w:ascii="Times New Roman" w:eastAsia="SimSun" w:hAnsi="Times New Roman"/>
          <w:color w:val="000000"/>
          <w:sz w:val="28"/>
          <w:szCs w:val="28"/>
          <w:lang w:val="uk-UA" w:eastAsia="zh-CN"/>
        </w:rPr>
        <w:t>Шар вершин - це ряд тих нейронних комутаторів, які вмикаються або вимикаються, коли вхід проходить через мережу. Вихід кожного шару є одночасно введенням наступного шару, починаючи з початкового рівня введення, який отримує ваші дані.</w:t>
      </w:r>
    </w:p>
    <w:p w14:paraId="1FDF3460" w14:textId="77777777" w:rsidR="005E1CD7" w:rsidRPr="005E1CD7" w:rsidRDefault="005E1CD7" w:rsidP="005E1CD7">
      <w:pPr>
        <w:overflowPunct/>
        <w:autoSpaceDE/>
        <w:autoSpaceDN/>
        <w:adjustRightInd/>
        <w:spacing w:line="360" w:lineRule="auto"/>
        <w:ind w:firstLineChars="207" w:firstLine="580"/>
        <w:jc w:val="center"/>
        <w:textAlignment w:val="auto"/>
        <w:rPr>
          <w:rFonts w:ascii="Times New Roman" w:eastAsia="SimSun" w:hAnsi="Times New Roman"/>
          <w:color w:val="000000"/>
          <w:sz w:val="28"/>
          <w:szCs w:val="28"/>
          <w:lang w:val="uk-UA" w:eastAsia="zh-CN"/>
        </w:rPr>
      </w:pPr>
      <w:r w:rsidRPr="005E1CD7">
        <w:rPr>
          <w:rFonts w:ascii="Times New Roman" w:eastAsia="SimSun" w:hAnsi="Times New Roman"/>
          <w:noProof/>
          <w:color w:val="000000"/>
          <w:sz w:val="28"/>
          <w:szCs w:val="28"/>
          <w:lang w:val="uk-UA" w:eastAsia="uk-UA"/>
        </w:rPr>
        <mc:AlternateContent>
          <mc:Choice Requires="wps">
            <w:drawing>
              <wp:anchor distT="0" distB="0" distL="114300" distR="114300" simplePos="0" relativeHeight="251665408" behindDoc="0" locked="0" layoutInCell="1" allowOverlap="1" wp14:anchorId="29B98B37" wp14:editId="4E1E79BF">
                <wp:simplePos x="0" y="0"/>
                <wp:positionH relativeFrom="column">
                  <wp:posOffset>1520191</wp:posOffset>
                </wp:positionH>
                <wp:positionV relativeFrom="paragraph">
                  <wp:posOffset>-113665</wp:posOffset>
                </wp:positionV>
                <wp:extent cx="3143250" cy="323850"/>
                <wp:effectExtent l="0" t="0" r="19050" b="19050"/>
                <wp:wrapNone/>
                <wp:docPr id="11" name="Прямоугольник 11"/>
                <wp:cNvGraphicFramePr/>
                <a:graphic xmlns:a="http://schemas.openxmlformats.org/drawingml/2006/main">
                  <a:graphicData uri="http://schemas.microsoft.com/office/word/2010/wordprocessingShape">
                    <wps:wsp>
                      <wps:cNvSpPr/>
                      <wps:spPr>
                        <a:xfrm>
                          <a:off x="0" y="0"/>
                          <a:ext cx="3143250" cy="323850"/>
                        </a:xfrm>
                        <a:prstGeom prst="rect">
                          <a:avLst/>
                        </a:prstGeom>
                        <a:solidFill>
                          <a:sysClr val="window" lastClr="FFFFFF"/>
                        </a:solidFill>
                        <a:ln w="25400" cap="flat" cmpd="sng" algn="ctr">
                          <a:solidFill>
                            <a:sysClr val="window" lastClr="FFFFFF"/>
                          </a:solidFill>
                          <a:prstDash val="solid"/>
                        </a:ln>
                        <a:effectLst/>
                      </wps:spPr>
                      <wps:txbx>
                        <w:txbxContent>
                          <w:p w14:paraId="5CB17543" w14:textId="77777777" w:rsidR="00952A5F" w:rsidRPr="00D95A21" w:rsidRDefault="00952A5F" w:rsidP="005E1CD7">
                            <w:pPr>
                              <w:jc w:val="center"/>
                            </w:pPr>
                            <w:r w:rsidRPr="00D95A21">
                              <w:t>Прихован</w:t>
                            </w:r>
                            <w:r>
                              <w:t>і</w:t>
                            </w:r>
                            <w:r w:rsidRPr="00D95A21">
                              <w:t xml:space="preserve"> шар</w:t>
                            </w:r>
                            <w:r>
                              <w:t>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9B98B37" id="Прямоугольник 11" o:spid="_x0000_s1031" style="position:absolute;left:0;text-align:left;margin-left:119.7pt;margin-top:-8.95pt;width:247.5pt;height:25.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" fillcolor="window" strokecolor="window" strokeweight="2pt">
                <v:textbox>
                  <w:txbxContent>
                    <w:p w14:paraId="5CB17543" w14:textId="77777777" w:rsidR="00952A5F" w:rsidRPr="00D95A21" w:rsidRDefault="00952A5F" w:rsidP="005E1CD7">
                      <w:pPr>
                        <w:jc w:val="center"/>
                      </w:pPr>
                      <w:r w:rsidRPr="00D95A21">
                        <w:t>Прихован</w:t>
                      </w:r>
                      <w:r>
                        <w:t>і</w:t>
                      </w:r>
                      <w:r w:rsidRPr="00D95A21">
                        <w:t xml:space="preserve"> шар</w:t>
                      </w:r>
                      <w:r>
                        <w:t>и</w:t>
                      </w:r>
                    </w:p>
                  </w:txbxContent>
                </v:textbox>
              </v:rect>
            </w:pict>
          </mc:Fallback>
        </mc:AlternateContent>
      </w:r>
      <w:r w:rsidRPr="005E1CD7">
        <w:rPr>
          <w:rFonts w:ascii="Times New Roman" w:eastAsia="SimSun" w:hAnsi="Times New Roman"/>
          <w:noProof/>
          <w:color w:val="000000"/>
          <w:sz w:val="28"/>
          <w:szCs w:val="28"/>
          <w:lang w:val="uk-UA" w:eastAsia="uk-UA"/>
        </w:rPr>
        <mc:AlternateContent>
          <mc:Choice Requires="wps">
            <w:drawing>
              <wp:anchor distT="0" distB="0" distL="114300" distR="114300" simplePos="0" relativeHeight="251664384" behindDoc="0" locked="0" layoutInCell="1" allowOverlap="1" wp14:anchorId="02317A25" wp14:editId="3F27842E">
                <wp:simplePos x="0" y="0"/>
                <wp:positionH relativeFrom="column">
                  <wp:posOffset>4834890</wp:posOffset>
                </wp:positionH>
                <wp:positionV relativeFrom="paragraph">
                  <wp:posOffset>515620</wp:posOffset>
                </wp:positionV>
                <wp:extent cx="1190625" cy="285750"/>
                <wp:effectExtent l="0" t="0" r="28575" b="19050"/>
                <wp:wrapNone/>
                <wp:docPr id="10" name="Прямоугольник 10"/>
                <wp:cNvGraphicFramePr/>
                <a:graphic xmlns:a="http://schemas.openxmlformats.org/drawingml/2006/main">
                  <a:graphicData uri="http://schemas.microsoft.com/office/word/2010/wordprocessingShape">
                    <wps:wsp>
                      <wps:cNvSpPr/>
                      <wps:spPr>
                        <a:xfrm>
                          <a:off x="0" y="0"/>
                          <a:ext cx="1190625" cy="285750"/>
                        </a:xfrm>
                        <a:prstGeom prst="rect">
                          <a:avLst/>
                        </a:prstGeom>
                        <a:solidFill>
                          <a:sysClr val="window" lastClr="FFFFFF"/>
                        </a:solidFill>
                        <a:ln w="25400" cap="flat" cmpd="sng" algn="ctr">
                          <a:solidFill>
                            <a:sysClr val="window" lastClr="FFFFFF"/>
                          </a:solidFill>
                          <a:prstDash val="solid"/>
                        </a:ln>
                        <a:effectLst/>
                      </wps:spPr>
                      <wps:txbx>
                        <w:txbxContent>
                          <w:p w14:paraId="6D8DCBE8" w14:textId="77777777" w:rsidR="00952A5F" w:rsidRPr="00D95A21" w:rsidRDefault="00952A5F" w:rsidP="005E1CD7">
                            <w:r w:rsidRPr="00D95A21">
                              <w:t>Вихідний шар</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2317A25" id="Прямоугольник 10" o:spid="_x0000_s1032" style="position:absolute;left:0;text-align:left;margin-left:380.7pt;margin-top:40.6pt;width:93.75pt;height:22.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" fillcolor="window" strokecolor="window" strokeweight="2pt">
                <v:textbox>
                  <w:txbxContent>
                    <w:p w14:paraId="6D8DCBE8" w14:textId="77777777" w:rsidR="00952A5F" w:rsidRPr="00D95A21" w:rsidRDefault="00952A5F" w:rsidP="005E1CD7">
                      <w:r w:rsidRPr="00D95A21">
                        <w:t>Вихідний шар</w:t>
                      </w:r>
                    </w:p>
                  </w:txbxContent>
                </v:textbox>
              </v:rect>
            </w:pict>
          </mc:Fallback>
        </mc:AlternateContent>
      </w:r>
      <w:r w:rsidRPr="005E1CD7">
        <w:rPr>
          <w:rFonts w:ascii="Times New Roman" w:eastAsia="SimSun" w:hAnsi="Times New Roman"/>
          <w:noProof/>
          <w:color w:val="000000"/>
          <w:sz w:val="28"/>
          <w:szCs w:val="28"/>
          <w:lang w:val="uk-UA" w:eastAsia="uk-UA"/>
        </w:rPr>
        <mc:AlternateContent>
          <mc:Choice Requires="wps">
            <w:drawing>
              <wp:anchor distT="0" distB="0" distL="114300" distR="114300" simplePos="0" relativeHeight="251666432" behindDoc="0" locked="0" layoutInCell="1" allowOverlap="1" wp14:anchorId="6A06AF07" wp14:editId="1D7599FA">
                <wp:simplePos x="0" y="0"/>
                <wp:positionH relativeFrom="column">
                  <wp:posOffset>386715</wp:posOffset>
                </wp:positionH>
                <wp:positionV relativeFrom="paragraph">
                  <wp:posOffset>10160</wp:posOffset>
                </wp:positionV>
                <wp:extent cx="1104900" cy="323850"/>
                <wp:effectExtent l="0" t="0" r="19050" b="19050"/>
                <wp:wrapNone/>
                <wp:docPr id="12" name="Прямоугольник 12"/>
                <wp:cNvGraphicFramePr/>
                <a:graphic xmlns:a="http://schemas.openxmlformats.org/drawingml/2006/main">
                  <a:graphicData uri="http://schemas.microsoft.com/office/word/2010/wordprocessingShape">
                    <wps:wsp>
                      <wps:cNvSpPr/>
                      <wps:spPr>
                        <a:xfrm>
                          <a:off x="0" y="0"/>
                          <a:ext cx="1104900" cy="323850"/>
                        </a:xfrm>
                        <a:prstGeom prst="rect">
                          <a:avLst/>
                        </a:prstGeom>
                        <a:solidFill>
                          <a:sysClr val="window" lastClr="FFFFFF"/>
                        </a:solidFill>
                        <a:ln w="25400" cap="flat" cmpd="sng" algn="ctr">
                          <a:solidFill>
                            <a:sysClr val="window" lastClr="FFFFFF"/>
                          </a:solidFill>
                          <a:prstDash val="solid"/>
                        </a:ln>
                        <a:effectLst/>
                      </wps:spPr>
                      <wps:txbx>
                        <w:txbxContent>
                          <w:p w14:paraId="39522E8D" w14:textId="77777777" w:rsidR="00952A5F" w:rsidRPr="00D95A21" w:rsidRDefault="00952A5F" w:rsidP="005E1CD7">
                            <w:r w:rsidRPr="00D95A21">
                              <w:t>Вхідний шар</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A06AF07" id="Прямоугольник 12" o:spid="_x0000_s1033" style="position:absolute;left:0;text-align:left;margin-left:30.45pt;margin-top:.8pt;width:87pt;height:25.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" fillcolor="window" strokecolor="window" strokeweight="2pt">
                <v:textbox>
                  <w:txbxContent>
                    <w:p w14:paraId="39522E8D" w14:textId="77777777" w:rsidR="00952A5F" w:rsidRPr="00D95A21" w:rsidRDefault="00952A5F" w:rsidP="005E1CD7">
                      <w:r w:rsidRPr="00D95A21">
                        <w:t>Вхідний шар</w:t>
                      </w:r>
                    </w:p>
                  </w:txbxContent>
                </v:textbox>
              </v:rect>
            </w:pict>
          </mc:Fallback>
        </mc:AlternateContent>
      </w:r>
      <w:r w:rsidRPr="005E1CD7">
        <w:rPr>
          <w:rFonts w:ascii="Times New Roman" w:eastAsia="SimSun" w:hAnsi="Times New Roman"/>
          <w:sz w:val="28"/>
          <w:szCs w:val="28"/>
          <w:lang w:val="uk-UA" w:eastAsia="en-US"/>
        </w:rPr>
        <w:t xml:space="preserve"> </w:t>
      </w:r>
      <w:r w:rsidRPr="005E1CD7">
        <w:rPr>
          <w:rFonts w:ascii="Times New Roman" w:eastAsia="SimSun" w:hAnsi="Times New Roman"/>
          <w:noProof/>
          <w:color w:val="000000"/>
          <w:sz w:val="28"/>
          <w:szCs w:val="28"/>
          <w:lang w:val="uk-UA" w:eastAsia="uk-UA"/>
        </w:rPr>
        <w:drawing>
          <wp:inline distT="0" distB="0" distL="0" distR="0" wp14:anchorId="43A0DE04" wp14:editId="0D722343">
            <wp:extent cx="5334000" cy="2657475"/>
            <wp:effectExtent l="0" t="0" r="0" b="9525"/>
            <wp:docPr id="3" name="Рисунок 3" descr="http://neuralnetworksanddeeplearning.com/images/tikz4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ttp://neuralnetworksanddeeplearning.com/images/tikz41.png"/>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334000" cy="2657475"/>
                    </a:xfrm>
                    <a:prstGeom prst="rect">
                      <a:avLst/>
                    </a:prstGeom>
                    <a:noFill/>
                    <a:ln>
                      <a:noFill/>
                    </a:ln>
                  </pic:spPr>
                </pic:pic>
              </a:graphicData>
            </a:graphic>
          </wp:inline>
        </w:drawing>
      </w:r>
      <w:r w:rsidRPr="005E1CD7">
        <w:rPr>
          <w:rFonts w:ascii="Times New Roman" w:eastAsia="SimSun" w:hAnsi="Times New Roman"/>
          <w:color w:val="000000"/>
          <w:sz w:val="28"/>
          <w:szCs w:val="28"/>
          <w:lang w:val="uk-UA" w:eastAsia="zh-CN"/>
        </w:rPr>
        <w:t xml:space="preserve"> </w:t>
      </w:r>
    </w:p>
    <w:p w14:paraId="50E91579" w14:textId="77777777" w:rsidR="005E1CD7" w:rsidRPr="005E1CD7" w:rsidRDefault="005E1CD7" w:rsidP="005E1CD7">
      <w:pPr>
        <w:overflowPunct/>
        <w:autoSpaceDE/>
        <w:autoSpaceDN/>
        <w:adjustRightInd/>
        <w:spacing w:after="160" w:line="360" w:lineRule="auto"/>
        <w:ind w:firstLine="567"/>
        <w:jc w:val="center"/>
        <w:textAlignment w:val="auto"/>
        <w:rPr>
          <w:rFonts w:ascii="Times New Roman" w:eastAsia="SimSun" w:hAnsi="Times New Roman"/>
          <w:sz w:val="28"/>
          <w:szCs w:val="28"/>
          <w:lang w:val="uk-UA" w:eastAsia="en-US"/>
        </w:rPr>
      </w:pPr>
      <w:r w:rsidRPr="005E1CD7">
        <w:rPr>
          <w:rFonts w:ascii="Times New Roman" w:eastAsia="SimSun" w:hAnsi="Times New Roman"/>
          <w:sz w:val="28"/>
          <w:szCs w:val="28"/>
          <w:lang w:val="uk-UA" w:eastAsia="en-US"/>
        </w:rPr>
        <w:t xml:space="preserve">Рисунок 1.3 – </w:t>
      </w:r>
      <w:r w:rsidRPr="005E1CD7">
        <w:rPr>
          <w:rFonts w:ascii="Times New Roman" w:eastAsia="SimSun" w:hAnsi="Times New Roman"/>
          <w:sz w:val="28"/>
          <w:szCs w:val="28"/>
          <w:lang w:eastAsia="en-US"/>
        </w:rPr>
        <w:t>Модель розташування шарів нейронної мережі</w:t>
      </w:r>
    </w:p>
    <w:p w14:paraId="18E9B18E" w14:textId="77777777" w:rsidR="005E1CD7" w:rsidRPr="005E1CD7" w:rsidRDefault="005E1CD7" w:rsidP="005E1CD7">
      <w:pPr>
        <w:overflowPunct/>
        <w:autoSpaceDE/>
        <w:autoSpaceDN/>
        <w:adjustRightInd/>
        <w:spacing w:line="360" w:lineRule="auto"/>
        <w:ind w:firstLineChars="207" w:firstLine="580"/>
        <w:jc w:val="both"/>
        <w:textAlignment w:val="auto"/>
        <w:rPr>
          <w:rFonts w:ascii="Times New Roman" w:eastAsia="SimSun" w:hAnsi="Times New Roman"/>
          <w:color w:val="000000"/>
          <w:sz w:val="28"/>
          <w:szCs w:val="28"/>
          <w:lang w:val="uk-UA" w:eastAsia="zh-CN"/>
        </w:rPr>
      </w:pPr>
      <w:r w:rsidRPr="005E1CD7">
        <w:rPr>
          <w:rFonts w:ascii="Times New Roman" w:eastAsia="SimSun" w:hAnsi="Times New Roman"/>
          <w:color w:val="000000"/>
          <w:sz w:val="28"/>
          <w:szCs w:val="28"/>
          <w:lang w:val="uk-UA" w:eastAsia="zh-CN"/>
        </w:rPr>
        <w:t>Сполучення регульованих ваг моделі з функціями введення - це те, як ми надаємо значення цим характеристикам щодо того, як їх класифікує та кластеризує нейронна мережа.</w:t>
      </w:r>
    </w:p>
    <w:p w14:paraId="584D4BF5" w14:textId="77777777" w:rsidR="005E1CD7" w:rsidRPr="005E1CD7" w:rsidRDefault="005E1CD7" w:rsidP="005E1CD7">
      <w:pPr>
        <w:overflowPunct/>
        <w:autoSpaceDE/>
        <w:autoSpaceDN/>
        <w:adjustRightInd/>
        <w:spacing w:line="360" w:lineRule="auto"/>
        <w:ind w:firstLineChars="207" w:firstLine="580"/>
        <w:jc w:val="both"/>
        <w:textAlignment w:val="auto"/>
        <w:rPr>
          <w:rFonts w:ascii="Times New Roman" w:eastAsia="SimSun" w:hAnsi="Times New Roman"/>
          <w:color w:val="000000"/>
          <w:sz w:val="28"/>
          <w:szCs w:val="28"/>
          <w:lang w:val="uk-UA" w:eastAsia="zh-CN"/>
        </w:rPr>
      </w:pPr>
      <w:r w:rsidRPr="005E1CD7">
        <w:rPr>
          <w:rFonts w:ascii="Times New Roman" w:eastAsia="SimSun" w:hAnsi="Times New Roman"/>
          <w:color w:val="000000"/>
          <w:sz w:val="28"/>
          <w:szCs w:val="28"/>
          <w:lang w:val="uk-UA" w:eastAsia="zh-CN"/>
        </w:rPr>
        <w:t>Назва однієї часто використовуваної функції оптимізації, яка регулює ваги відповідно до помилки, яку вони спричинили, називається "градієнтний спуск".</w:t>
      </w:r>
    </w:p>
    <w:p w14:paraId="2867D8C3" w14:textId="77777777" w:rsidR="005E1CD7" w:rsidRPr="005E1CD7" w:rsidRDefault="005E1CD7" w:rsidP="005E1CD7">
      <w:pPr>
        <w:overflowPunct/>
        <w:autoSpaceDE/>
        <w:autoSpaceDN/>
        <w:adjustRightInd/>
        <w:spacing w:line="360" w:lineRule="auto"/>
        <w:ind w:firstLineChars="207" w:firstLine="580"/>
        <w:jc w:val="both"/>
        <w:textAlignment w:val="auto"/>
        <w:rPr>
          <w:rFonts w:ascii="Times New Roman" w:eastAsia="SimSun" w:hAnsi="Times New Roman"/>
          <w:color w:val="000000"/>
          <w:sz w:val="28"/>
          <w:szCs w:val="28"/>
          <w:lang w:val="uk-UA" w:eastAsia="zh-CN"/>
        </w:rPr>
      </w:pPr>
      <w:r w:rsidRPr="005E1CD7">
        <w:rPr>
          <w:rFonts w:ascii="Times New Roman" w:eastAsia="SimSun" w:hAnsi="Times New Roman"/>
          <w:color w:val="000000"/>
          <w:sz w:val="28"/>
          <w:szCs w:val="28"/>
          <w:lang w:val="uk-UA" w:eastAsia="zh-CN"/>
        </w:rPr>
        <w:lastRenderedPageBreak/>
        <w:t>Градієнт - це ще одне слово для схилу, а нахил у своїй типовій формі на графіку x-y представляє, як дві змінні співвідносяться між собою. У цьому конкретному випадку нахил, про який ми говоримо, описує залежність між помилкою мережі та одиничною вагою; тобто, як змінюється похибка в міру коригування ваги.</w:t>
      </w:r>
    </w:p>
    <w:p w14:paraId="32F373C0" w14:textId="77777777" w:rsidR="005E1CD7" w:rsidRPr="005E1CD7" w:rsidRDefault="005E1CD7" w:rsidP="005E1CD7">
      <w:pPr>
        <w:overflowPunct/>
        <w:autoSpaceDE/>
        <w:autoSpaceDN/>
        <w:adjustRightInd/>
        <w:spacing w:line="360" w:lineRule="auto"/>
        <w:ind w:firstLineChars="207" w:firstLine="580"/>
        <w:jc w:val="both"/>
        <w:textAlignment w:val="auto"/>
        <w:rPr>
          <w:rFonts w:ascii="Times New Roman" w:eastAsia="SimSun" w:hAnsi="Times New Roman"/>
          <w:color w:val="000000"/>
          <w:sz w:val="28"/>
          <w:szCs w:val="28"/>
          <w:lang w:val="uk-UA" w:eastAsia="zh-CN"/>
        </w:rPr>
      </w:pPr>
      <w:r w:rsidRPr="005E1CD7">
        <w:rPr>
          <w:rFonts w:ascii="Times New Roman" w:eastAsia="SimSun" w:hAnsi="Times New Roman"/>
          <w:color w:val="000000"/>
          <w:sz w:val="28"/>
          <w:szCs w:val="28"/>
          <w:lang w:val="uk-UA" w:eastAsia="zh-CN"/>
        </w:rPr>
        <w:t>По мірі того, як нейронна мережа навчається, вона повільно коригує багато ваг, щоб вони могли правильно відображати сигнал на значення. Взаємозв'язок між помилкою мережі та кожною з цих ваг є похідною, dE / dw, яка вимірює ступінь, до якої незначна зміна ваги спричиняє незначну зміну похибки.</w:t>
      </w:r>
    </w:p>
    <w:p w14:paraId="40AC6E75" w14:textId="77777777" w:rsidR="005E1CD7" w:rsidRPr="005E1CD7" w:rsidRDefault="005E1CD7" w:rsidP="005E1CD7">
      <w:pPr>
        <w:overflowPunct/>
        <w:autoSpaceDE/>
        <w:autoSpaceDN/>
        <w:adjustRightInd/>
        <w:spacing w:line="360" w:lineRule="auto"/>
        <w:ind w:firstLineChars="207" w:firstLine="580"/>
        <w:jc w:val="both"/>
        <w:textAlignment w:val="auto"/>
        <w:rPr>
          <w:rFonts w:ascii="Times New Roman" w:eastAsia="SimSun" w:hAnsi="Times New Roman"/>
          <w:color w:val="000000"/>
          <w:sz w:val="28"/>
          <w:szCs w:val="28"/>
          <w:lang w:val="en-US" w:eastAsia="zh-CN"/>
        </w:rPr>
      </w:pPr>
      <w:r w:rsidRPr="005E1CD7">
        <w:rPr>
          <w:rFonts w:ascii="Times New Roman" w:eastAsia="SimSun" w:hAnsi="Times New Roman"/>
          <w:color w:val="000000"/>
          <w:sz w:val="28"/>
          <w:szCs w:val="28"/>
          <w:lang w:val="uk-UA" w:eastAsia="zh-CN"/>
        </w:rPr>
        <w:t>Кожна вага є лише одним фактором у мережі, який передбачає багато перетворень; сигнал ваги проходить через функцію активації і сумується на декілька шарів, тому ми використовуємо правило ланцюгового обчислення, щоб повернутись через активації та виходи мереж і, нарешті, дійти до ваги, яка є цільовою, та її остаточного відношення до загальної помилки. Правило ланцюга в обчисленні стверджує, що</w:t>
      </w:r>
      <w:r w:rsidRPr="005E1CD7">
        <w:rPr>
          <w:rFonts w:ascii="Times New Roman" w:eastAsia="SimSun" w:hAnsi="Times New Roman"/>
          <w:color w:val="000000"/>
          <w:sz w:val="28"/>
          <w:szCs w:val="28"/>
          <w:lang w:val="en-US" w:eastAsia="zh-CN"/>
        </w:rPr>
        <w:t>:</w:t>
      </w:r>
    </w:p>
    <w:p w14:paraId="321652F3" w14:textId="77777777" w:rsidR="005E1CD7" w:rsidRPr="005E1CD7" w:rsidRDefault="005E1CD7" w:rsidP="005E1CD7">
      <w:pPr>
        <w:overflowPunct/>
        <w:autoSpaceDE/>
        <w:autoSpaceDN/>
        <w:adjustRightInd/>
        <w:spacing w:line="360" w:lineRule="auto"/>
        <w:ind w:firstLineChars="207" w:firstLine="580"/>
        <w:jc w:val="center"/>
        <w:textAlignment w:val="auto"/>
        <w:rPr>
          <w:rFonts w:ascii="Times New Roman" w:eastAsia="SimSun" w:hAnsi="Times New Roman"/>
          <w:color w:val="000000"/>
          <w:sz w:val="28"/>
          <w:szCs w:val="28"/>
          <w:lang w:val="en-US" w:eastAsia="zh-CN"/>
        </w:rPr>
      </w:pPr>
      <w:r w:rsidRPr="005E1CD7">
        <w:rPr>
          <w:rFonts w:ascii="Times New Roman" w:eastAsia="SimSun" w:hAnsi="Times New Roman"/>
          <w:noProof/>
          <w:color w:val="000000"/>
          <w:sz w:val="28"/>
          <w:szCs w:val="28"/>
          <w:lang w:val="uk-UA" w:eastAsia="uk-UA"/>
        </w:rPr>
        <w:drawing>
          <wp:inline distT="0" distB="0" distL="0" distR="0" wp14:anchorId="6EBF72B7" wp14:editId="41A0CB38">
            <wp:extent cx="1123950" cy="428625"/>
            <wp:effectExtent l="0" t="0" r="0" b="9525"/>
            <wp:docPr id="9" name="Рисунок 9" descr="chain ru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hain rule"/>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123950" cy="428625"/>
                    </a:xfrm>
                    <a:prstGeom prst="rect">
                      <a:avLst/>
                    </a:prstGeom>
                    <a:noFill/>
                    <a:ln>
                      <a:noFill/>
                    </a:ln>
                  </pic:spPr>
                </pic:pic>
              </a:graphicData>
            </a:graphic>
          </wp:inline>
        </w:drawing>
      </w:r>
    </w:p>
    <w:p w14:paraId="1D7902F4" w14:textId="77777777" w:rsidR="005E1CD7" w:rsidRPr="005E1CD7" w:rsidRDefault="005E1CD7" w:rsidP="005E1CD7">
      <w:pPr>
        <w:overflowPunct/>
        <w:autoSpaceDE/>
        <w:autoSpaceDN/>
        <w:adjustRightInd/>
        <w:spacing w:line="360" w:lineRule="auto"/>
        <w:ind w:firstLineChars="207" w:firstLine="580"/>
        <w:jc w:val="both"/>
        <w:textAlignment w:val="auto"/>
        <w:rPr>
          <w:rFonts w:ascii="Times New Roman" w:eastAsia="SimSun" w:hAnsi="Times New Roman"/>
          <w:color w:val="000000"/>
          <w:sz w:val="28"/>
          <w:szCs w:val="28"/>
          <w:lang w:eastAsia="zh-CN"/>
        </w:rPr>
      </w:pPr>
      <w:r w:rsidRPr="005E1CD7">
        <w:rPr>
          <w:rFonts w:ascii="Times New Roman" w:eastAsia="SimSun" w:hAnsi="Times New Roman"/>
          <w:color w:val="000000"/>
          <w:sz w:val="28"/>
          <w:szCs w:val="28"/>
          <w:lang w:eastAsia="zh-CN"/>
        </w:rPr>
        <w:t>У зворотній мережі зв’язок між помилкою мережі та однією вагою буде виглядати приблизно так:</w:t>
      </w:r>
    </w:p>
    <w:p w14:paraId="467319D7" w14:textId="77777777" w:rsidR="005E1CD7" w:rsidRPr="005E1CD7" w:rsidRDefault="005E1CD7" w:rsidP="005E1CD7">
      <w:pPr>
        <w:overflowPunct/>
        <w:autoSpaceDE/>
        <w:autoSpaceDN/>
        <w:adjustRightInd/>
        <w:spacing w:line="360" w:lineRule="auto"/>
        <w:ind w:firstLineChars="207" w:firstLine="580"/>
        <w:jc w:val="center"/>
        <w:textAlignment w:val="auto"/>
        <w:rPr>
          <w:rFonts w:ascii="Times New Roman" w:eastAsia="SimSun" w:hAnsi="Times New Roman"/>
          <w:color w:val="000000"/>
          <w:sz w:val="28"/>
          <w:szCs w:val="28"/>
          <w:lang w:eastAsia="zh-CN"/>
        </w:rPr>
      </w:pPr>
      <w:r w:rsidRPr="005E1CD7">
        <w:rPr>
          <w:rFonts w:ascii="Times New Roman" w:eastAsia="SimSun" w:hAnsi="Times New Roman"/>
          <w:noProof/>
          <w:color w:val="000000"/>
          <w:sz w:val="28"/>
          <w:szCs w:val="28"/>
          <w:lang w:val="uk-UA" w:eastAsia="uk-UA"/>
        </w:rPr>
        <w:drawing>
          <wp:inline distT="0" distB="0" distL="0" distR="0" wp14:anchorId="50A0FD2F" wp14:editId="4B1DC5BF">
            <wp:extent cx="3524250" cy="704850"/>
            <wp:effectExtent l="0" t="0" r="0" b="0"/>
            <wp:docPr id="13" name="Рисунок 13" descr="backprop chain ru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backprop chain rule"/>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3524250" cy="704850"/>
                    </a:xfrm>
                    <a:prstGeom prst="rect">
                      <a:avLst/>
                    </a:prstGeom>
                    <a:noFill/>
                    <a:ln>
                      <a:noFill/>
                    </a:ln>
                  </pic:spPr>
                </pic:pic>
              </a:graphicData>
            </a:graphic>
          </wp:inline>
        </w:drawing>
      </w:r>
    </w:p>
    <w:p w14:paraId="48B326B8" w14:textId="77777777" w:rsidR="005E1CD7" w:rsidRPr="005E1CD7" w:rsidRDefault="005E1CD7" w:rsidP="005E1CD7">
      <w:pPr>
        <w:overflowPunct/>
        <w:autoSpaceDE/>
        <w:autoSpaceDN/>
        <w:adjustRightInd/>
        <w:spacing w:line="360" w:lineRule="auto"/>
        <w:ind w:firstLineChars="207" w:firstLine="580"/>
        <w:jc w:val="both"/>
        <w:textAlignment w:val="auto"/>
        <w:rPr>
          <w:rFonts w:ascii="Times New Roman" w:eastAsia="SimSun" w:hAnsi="Times New Roman"/>
          <w:color w:val="000000"/>
          <w:sz w:val="28"/>
          <w:szCs w:val="28"/>
          <w:lang w:eastAsia="zh-CN"/>
        </w:rPr>
      </w:pPr>
      <w:r w:rsidRPr="005E1CD7">
        <w:rPr>
          <w:rFonts w:ascii="Times New Roman" w:eastAsia="SimSun" w:hAnsi="Times New Roman"/>
          <w:color w:val="000000"/>
          <w:sz w:val="28"/>
          <w:szCs w:val="28"/>
          <w:lang w:eastAsia="zh-CN"/>
        </w:rPr>
        <w:t>Тобто, з урахуванням двох змінних, помилок та ваги, опосередкованих третьою змінною та функції активаці</w:t>
      </w:r>
      <w:r w:rsidRPr="005E1CD7">
        <w:rPr>
          <w:rFonts w:ascii="Times New Roman" w:eastAsia="SimSun" w:hAnsi="Times New Roman"/>
          <w:color w:val="000000"/>
          <w:sz w:val="28"/>
          <w:szCs w:val="28"/>
          <w:lang w:val="uk-UA" w:eastAsia="zh-CN"/>
        </w:rPr>
        <w:t>ї</w:t>
      </w:r>
      <w:r w:rsidRPr="005E1CD7">
        <w:rPr>
          <w:rFonts w:ascii="Times New Roman" w:eastAsia="SimSun" w:hAnsi="Times New Roman"/>
          <w:color w:val="000000"/>
          <w:sz w:val="28"/>
          <w:szCs w:val="28"/>
          <w:lang w:eastAsia="zh-CN"/>
        </w:rPr>
        <w:t xml:space="preserve">, </w:t>
      </w:r>
      <w:proofErr w:type="gramStart"/>
      <w:r w:rsidRPr="005E1CD7">
        <w:rPr>
          <w:rFonts w:ascii="Times New Roman" w:eastAsia="SimSun" w:hAnsi="Times New Roman"/>
          <w:color w:val="000000"/>
          <w:sz w:val="28"/>
          <w:szCs w:val="28"/>
          <w:lang w:eastAsia="zh-CN"/>
        </w:rPr>
        <w:t>через яку</w:t>
      </w:r>
      <w:proofErr w:type="gramEnd"/>
      <w:r w:rsidRPr="005E1CD7">
        <w:rPr>
          <w:rFonts w:ascii="Times New Roman" w:eastAsia="SimSun" w:hAnsi="Times New Roman"/>
          <w:color w:val="000000"/>
          <w:sz w:val="28"/>
          <w:szCs w:val="28"/>
          <w:lang w:eastAsia="zh-CN"/>
        </w:rPr>
        <w:t xml:space="preserve"> передається вага, можна обчислити, як зміна ваги впливає на зміну помилки, спочатку обчисливши, як зміна активації впливає на зміну помилки а також як зміна ваги впливає на зміну активації.</w:t>
      </w:r>
    </w:p>
    <w:p w14:paraId="1BE143FA" w14:textId="77777777" w:rsidR="005E1CD7" w:rsidRPr="005E1CD7" w:rsidRDefault="005E1CD7" w:rsidP="005E1CD7">
      <w:pPr>
        <w:overflowPunct/>
        <w:autoSpaceDE/>
        <w:autoSpaceDN/>
        <w:adjustRightInd/>
        <w:spacing w:line="360" w:lineRule="auto"/>
        <w:ind w:firstLineChars="207" w:firstLine="580"/>
        <w:jc w:val="both"/>
        <w:textAlignment w:val="auto"/>
        <w:rPr>
          <w:rFonts w:ascii="Times New Roman" w:eastAsia="SimSun" w:hAnsi="Times New Roman"/>
          <w:color w:val="000000"/>
          <w:sz w:val="28"/>
          <w:szCs w:val="28"/>
          <w:lang w:eastAsia="zh-CN"/>
        </w:rPr>
      </w:pPr>
      <w:r w:rsidRPr="005E1CD7">
        <w:rPr>
          <w:rFonts w:ascii="Times New Roman" w:eastAsia="SimSun" w:hAnsi="Times New Roman"/>
          <w:color w:val="000000"/>
          <w:sz w:val="28"/>
          <w:szCs w:val="28"/>
          <w:lang w:eastAsia="zh-CN"/>
        </w:rPr>
        <w:lastRenderedPageBreak/>
        <w:t>Суть навчання в нейронних мережах - це не що інше, як калібрування ваги моделі відповідно помилці, яку вона створює, доки змоги зменшити помилку не залишиться.</w:t>
      </w:r>
    </w:p>
    <w:p w14:paraId="2BF98D36" w14:textId="77777777" w:rsidR="005E1CD7" w:rsidRPr="005E1CD7" w:rsidRDefault="005E1CD7" w:rsidP="005E1CD7">
      <w:pPr>
        <w:overflowPunct/>
        <w:autoSpaceDE/>
        <w:autoSpaceDN/>
        <w:adjustRightInd/>
        <w:spacing w:line="360" w:lineRule="auto"/>
        <w:ind w:firstLineChars="207" w:firstLine="580"/>
        <w:jc w:val="both"/>
        <w:textAlignment w:val="auto"/>
        <w:rPr>
          <w:rFonts w:ascii="Times New Roman" w:eastAsia="SimSun" w:hAnsi="Times New Roman"/>
          <w:sz w:val="28"/>
          <w:szCs w:val="28"/>
          <w:lang w:val="uk-UA" w:eastAsia="zh-CN"/>
        </w:rPr>
      </w:pPr>
      <w:r w:rsidRPr="005E1CD7">
        <w:rPr>
          <w:rFonts w:ascii="Times New Roman" w:eastAsia="SimSun" w:hAnsi="Times New Roman"/>
          <w:sz w:val="28"/>
          <w:szCs w:val="28"/>
          <w:lang w:val="uk-UA" w:eastAsia="zh-CN"/>
        </w:rPr>
        <w:t xml:space="preserve">Машинне навчання тісно пов'язане з розпізнаванням образів і походить від штучного інтелекту. </w:t>
      </w:r>
      <w:r w:rsidRPr="005E1CD7">
        <w:rPr>
          <w:rFonts w:ascii="Times New Roman" w:eastAsia="SimSun" w:hAnsi="Times New Roman"/>
          <w:sz w:val="28"/>
          <w:szCs w:val="28"/>
          <w:lang w:val="en-US" w:eastAsia="zh-CN"/>
        </w:rPr>
        <w:t>Knowledge</w:t>
      </w:r>
      <w:r w:rsidRPr="005E1CD7">
        <w:rPr>
          <w:rFonts w:ascii="Times New Roman" w:eastAsia="SimSun" w:hAnsi="Times New Roman"/>
          <w:sz w:val="28"/>
          <w:szCs w:val="28"/>
          <w:lang w:val="uk-UA" w:eastAsia="zh-CN"/>
        </w:rPr>
        <w:t xml:space="preserve"> </w:t>
      </w:r>
      <w:r w:rsidRPr="005E1CD7">
        <w:rPr>
          <w:rFonts w:ascii="Times New Roman" w:eastAsia="SimSun" w:hAnsi="Times New Roman"/>
          <w:sz w:val="28"/>
          <w:szCs w:val="28"/>
          <w:lang w:val="en-US" w:eastAsia="zh-CN"/>
        </w:rPr>
        <w:t>Discovery</w:t>
      </w:r>
      <w:r w:rsidRPr="005E1CD7">
        <w:rPr>
          <w:rFonts w:ascii="Times New Roman" w:eastAsia="SimSun" w:hAnsi="Times New Roman"/>
          <w:sz w:val="28"/>
          <w:szCs w:val="28"/>
          <w:lang w:val="uk-UA" w:eastAsia="zh-CN"/>
        </w:rPr>
        <w:t xml:space="preserve"> </w:t>
      </w:r>
      <w:r w:rsidRPr="005E1CD7">
        <w:rPr>
          <w:rFonts w:ascii="Times New Roman" w:eastAsia="SimSun" w:hAnsi="Times New Roman"/>
          <w:sz w:val="28"/>
          <w:szCs w:val="28"/>
          <w:lang w:val="en-US" w:eastAsia="zh-CN"/>
        </w:rPr>
        <w:t>in</w:t>
      </w:r>
      <w:r w:rsidRPr="005E1CD7">
        <w:rPr>
          <w:rFonts w:ascii="Times New Roman" w:eastAsia="SimSun" w:hAnsi="Times New Roman"/>
          <w:sz w:val="28"/>
          <w:szCs w:val="28"/>
          <w:lang w:val="uk-UA" w:eastAsia="zh-CN"/>
        </w:rPr>
        <w:t xml:space="preserve"> </w:t>
      </w:r>
      <w:r w:rsidRPr="005E1CD7">
        <w:rPr>
          <w:rFonts w:ascii="Times New Roman" w:eastAsia="SimSun" w:hAnsi="Times New Roman"/>
          <w:sz w:val="28"/>
          <w:szCs w:val="28"/>
          <w:lang w:val="en-US" w:eastAsia="zh-CN"/>
        </w:rPr>
        <w:t>Databases</w:t>
      </w:r>
      <w:r w:rsidRPr="005E1CD7">
        <w:rPr>
          <w:rFonts w:ascii="Times New Roman" w:eastAsia="SimSun" w:hAnsi="Times New Roman"/>
          <w:sz w:val="28"/>
          <w:szCs w:val="28"/>
          <w:lang w:val="uk-UA" w:eastAsia="zh-CN"/>
        </w:rPr>
        <w:t xml:space="preserve"> та обробка даних надають більше уваги непідконтрольним методам. Розпізнавання шаблону більше фокусується на сигналі, а також враховує отримання та обробку сигналів. Воно зародилося в техніці, і цей термін популярний в контексті комп'ютерного зору: провідна конференція з комп'ютерного зору називається конференцією з комп’ютерного бачення та розпізнавання образів. У розпізнаванні шаблонів може бути вищий запит до формалізації, пояснення та візуалізації шаблону, тоді як машинне навчання традиційно фокусується на максимальному рівні розпізнавання. Тим не менше, всі ці сфери істотно розвинулися від свого коріння у штучному інтелекті, техніці та статистиці, і вони стають все більш схожими, інтегруючи розробки та ідеї один в одного.</w:t>
      </w:r>
    </w:p>
    <w:p w14:paraId="1FAB1DB8" w14:textId="77777777" w:rsidR="005E1CD7" w:rsidRPr="005E1CD7" w:rsidRDefault="005E1CD7" w:rsidP="005E1CD7">
      <w:pPr>
        <w:overflowPunct/>
        <w:autoSpaceDE/>
        <w:autoSpaceDN/>
        <w:adjustRightInd/>
        <w:spacing w:line="360" w:lineRule="auto"/>
        <w:ind w:firstLineChars="207" w:firstLine="580"/>
        <w:jc w:val="both"/>
        <w:textAlignment w:val="auto"/>
        <w:rPr>
          <w:rFonts w:ascii="Times New Roman" w:eastAsia="SimSun" w:hAnsi="Times New Roman"/>
          <w:sz w:val="28"/>
          <w:szCs w:val="28"/>
          <w:lang w:eastAsia="zh-CN"/>
        </w:rPr>
      </w:pPr>
      <w:r w:rsidRPr="005E1CD7">
        <w:rPr>
          <w:rFonts w:ascii="Times New Roman" w:eastAsia="SimSun" w:hAnsi="Times New Roman"/>
          <w:color w:val="000000"/>
          <w:sz w:val="28"/>
          <w:szCs w:val="28"/>
          <w:lang w:eastAsia="zh-CN"/>
        </w:rPr>
        <w:t>Розпізнавання шаблонів може застосовуватися до різних типів перших. Основні з них є:</w:t>
      </w:r>
    </w:p>
    <w:p w14:paraId="029FF22A" w14:textId="77777777" w:rsidR="005E1CD7" w:rsidRPr="005E1CD7" w:rsidRDefault="005E1CD7" w:rsidP="00A52063">
      <w:pPr>
        <w:numPr>
          <w:ilvl w:val="0"/>
          <w:numId w:val="2"/>
        </w:numPr>
        <w:tabs>
          <w:tab w:val="left" w:pos="1120"/>
        </w:tabs>
        <w:overflowPunct/>
        <w:autoSpaceDE/>
        <w:autoSpaceDN/>
        <w:adjustRightInd/>
        <w:spacing w:after="160" w:line="360" w:lineRule="auto"/>
        <w:ind w:left="1120" w:hanging="560"/>
        <w:jc w:val="both"/>
        <w:textAlignment w:val="auto"/>
        <w:rPr>
          <w:rFonts w:ascii="Times New Roman" w:eastAsia="SimSun" w:hAnsi="Times New Roman"/>
          <w:color w:val="000000"/>
          <w:sz w:val="28"/>
          <w:szCs w:val="28"/>
          <w:lang w:eastAsia="zh-CN"/>
        </w:rPr>
      </w:pPr>
      <w:r w:rsidRPr="005E1CD7">
        <w:rPr>
          <w:rFonts w:ascii="Times New Roman" w:eastAsia="SimSun" w:hAnsi="Times New Roman"/>
          <w:color w:val="000000"/>
          <w:sz w:val="28"/>
          <w:szCs w:val="28"/>
          <w:lang w:eastAsia="zh-CN"/>
        </w:rPr>
        <w:t>Об’єкти, що підлягають маніпуляції (годинник, телефон, браслет тощо);</w:t>
      </w:r>
    </w:p>
    <w:p w14:paraId="4D19F253" w14:textId="77777777" w:rsidR="005E1CD7" w:rsidRPr="005E1CD7" w:rsidRDefault="005E1CD7" w:rsidP="00A52063">
      <w:pPr>
        <w:numPr>
          <w:ilvl w:val="0"/>
          <w:numId w:val="2"/>
        </w:numPr>
        <w:tabs>
          <w:tab w:val="left" w:pos="1120"/>
        </w:tabs>
        <w:overflowPunct/>
        <w:autoSpaceDE/>
        <w:autoSpaceDN/>
        <w:adjustRightInd/>
        <w:spacing w:after="160" w:line="360" w:lineRule="auto"/>
        <w:ind w:left="1120" w:hanging="560"/>
        <w:jc w:val="both"/>
        <w:textAlignment w:val="auto"/>
        <w:rPr>
          <w:rFonts w:ascii="Times New Roman" w:eastAsia="SimSun" w:hAnsi="Times New Roman"/>
          <w:color w:val="000000"/>
          <w:sz w:val="28"/>
          <w:szCs w:val="28"/>
          <w:lang w:eastAsia="zh-CN"/>
        </w:rPr>
      </w:pPr>
      <w:r w:rsidRPr="005E1CD7">
        <w:rPr>
          <w:rFonts w:ascii="Times New Roman" w:eastAsia="SimSun" w:hAnsi="Times New Roman"/>
          <w:color w:val="000000"/>
          <w:sz w:val="28"/>
          <w:szCs w:val="28"/>
          <w:lang w:eastAsia="zh-CN"/>
        </w:rPr>
        <w:t>Об’єкти, що частково підлягають маніпуляції (мотоцикли, авто, тощо);</w:t>
      </w:r>
    </w:p>
    <w:p w14:paraId="7772356A" w14:textId="77777777" w:rsidR="005E1CD7" w:rsidRPr="005E1CD7" w:rsidRDefault="005E1CD7" w:rsidP="00A52063">
      <w:pPr>
        <w:numPr>
          <w:ilvl w:val="0"/>
          <w:numId w:val="2"/>
        </w:numPr>
        <w:tabs>
          <w:tab w:val="left" w:pos="1120"/>
        </w:tabs>
        <w:overflowPunct/>
        <w:autoSpaceDE/>
        <w:autoSpaceDN/>
        <w:adjustRightInd/>
        <w:spacing w:after="160" w:line="360" w:lineRule="auto"/>
        <w:ind w:left="1120" w:hanging="560"/>
        <w:jc w:val="both"/>
        <w:textAlignment w:val="auto"/>
        <w:rPr>
          <w:rFonts w:ascii="Times New Roman" w:eastAsia="SimSun" w:hAnsi="Times New Roman"/>
          <w:color w:val="000000"/>
          <w:sz w:val="28"/>
          <w:szCs w:val="28"/>
          <w:lang w:eastAsia="zh-CN"/>
        </w:rPr>
      </w:pPr>
      <w:r w:rsidRPr="005E1CD7">
        <w:rPr>
          <w:rFonts w:ascii="Times New Roman" w:eastAsia="SimSun" w:hAnsi="Times New Roman"/>
          <w:color w:val="000000"/>
          <w:sz w:val="28"/>
          <w:szCs w:val="28"/>
          <w:lang w:eastAsia="zh-CN"/>
        </w:rPr>
        <w:t xml:space="preserve">Об’єкти, що не підялгають маніпуляції (будинки, елементи природи, </w:t>
      </w:r>
      <w:r w:rsidRPr="005E1CD7">
        <w:rPr>
          <w:rFonts w:ascii="Times New Roman" w:eastAsia="SimSun" w:hAnsi="Times New Roman"/>
          <w:color w:val="000000"/>
          <w:sz w:val="28"/>
          <w:szCs w:val="28"/>
          <w:lang w:val="uk-UA" w:eastAsia="zh-CN"/>
        </w:rPr>
        <w:t>дороги</w:t>
      </w:r>
      <w:r w:rsidRPr="005E1CD7">
        <w:rPr>
          <w:rFonts w:ascii="Times New Roman" w:eastAsia="SimSun" w:hAnsi="Times New Roman"/>
          <w:color w:val="000000"/>
          <w:sz w:val="28"/>
          <w:szCs w:val="28"/>
          <w:lang w:eastAsia="zh-CN"/>
        </w:rPr>
        <w:t>);</w:t>
      </w:r>
    </w:p>
    <w:p w14:paraId="73781D7D" w14:textId="77777777" w:rsidR="005E1CD7" w:rsidRPr="005E1CD7" w:rsidRDefault="005E1CD7" w:rsidP="00A52063">
      <w:pPr>
        <w:numPr>
          <w:ilvl w:val="0"/>
          <w:numId w:val="2"/>
        </w:numPr>
        <w:tabs>
          <w:tab w:val="left" w:pos="1120"/>
        </w:tabs>
        <w:overflowPunct/>
        <w:autoSpaceDE/>
        <w:autoSpaceDN/>
        <w:adjustRightInd/>
        <w:spacing w:after="160" w:line="360" w:lineRule="auto"/>
        <w:ind w:left="1120" w:hanging="560"/>
        <w:jc w:val="both"/>
        <w:textAlignment w:val="auto"/>
        <w:rPr>
          <w:rFonts w:ascii="Times New Roman" w:eastAsia="SimSun" w:hAnsi="Times New Roman"/>
          <w:color w:val="000000"/>
          <w:sz w:val="28"/>
          <w:szCs w:val="28"/>
          <w:lang w:val="en-US" w:eastAsia="zh-CN"/>
        </w:rPr>
      </w:pPr>
      <w:r w:rsidRPr="005E1CD7">
        <w:rPr>
          <w:rFonts w:ascii="Times New Roman" w:eastAsia="SimSun" w:hAnsi="Times New Roman"/>
          <w:color w:val="000000"/>
          <w:sz w:val="28"/>
          <w:szCs w:val="28"/>
          <w:lang w:val="en-US" w:eastAsia="zh-CN"/>
        </w:rPr>
        <w:t>Обличчя;</w:t>
      </w:r>
    </w:p>
    <w:p w14:paraId="62103985" w14:textId="77777777" w:rsidR="005E1CD7" w:rsidRPr="005E1CD7" w:rsidRDefault="005E1CD7" w:rsidP="00A52063">
      <w:pPr>
        <w:numPr>
          <w:ilvl w:val="0"/>
          <w:numId w:val="2"/>
        </w:numPr>
        <w:tabs>
          <w:tab w:val="left" w:pos="1120"/>
        </w:tabs>
        <w:overflowPunct/>
        <w:autoSpaceDE/>
        <w:autoSpaceDN/>
        <w:adjustRightInd/>
        <w:spacing w:after="160" w:line="360" w:lineRule="auto"/>
        <w:ind w:left="1120" w:hanging="560"/>
        <w:jc w:val="both"/>
        <w:textAlignment w:val="auto"/>
        <w:rPr>
          <w:rFonts w:ascii="Times New Roman" w:eastAsia="SimSun" w:hAnsi="Times New Roman"/>
          <w:color w:val="000000"/>
          <w:sz w:val="28"/>
          <w:szCs w:val="28"/>
          <w:lang w:val="en-US" w:eastAsia="zh-CN"/>
        </w:rPr>
      </w:pPr>
      <w:r w:rsidRPr="005E1CD7">
        <w:rPr>
          <w:rFonts w:ascii="Times New Roman" w:eastAsia="SimSun" w:hAnsi="Times New Roman"/>
          <w:color w:val="000000"/>
          <w:sz w:val="28"/>
          <w:szCs w:val="28"/>
          <w:lang w:val="uk-UA" w:eastAsia="zh-CN"/>
        </w:rPr>
        <w:t>Емоції</w:t>
      </w:r>
      <w:r w:rsidRPr="005E1CD7">
        <w:rPr>
          <w:rFonts w:ascii="Times New Roman" w:eastAsia="SimSun" w:hAnsi="Times New Roman"/>
          <w:color w:val="000000"/>
          <w:sz w:val="28"/>
          <w:szCs w:val="28"/>
          <w:lang w:val="en-US" w:eastAsia="zh-CN"/>
        </w:rPr>
        <w:t>;</w:t>
      </w:r>
    </w:p>
    <w:p w14:paraId="237B9FED" w14:textId="77777777" w:rsidR="005E1CD7" w:rsidRPr="005E1CD7" w:rsidRDefault="005E1CD7" w:rsidP="00A52063">
      <w:pPr>
        <w:numPr>
          <w:ilvl w:val="0"/>
          <w:numId w:val="2"/>
        </w:numPr>
        <w:tabs>
          <w:tab w:val="left" w:pos="1120"/>
        </w:tabs>
        <w:overflowPunct/>
        <w:autoSpaceDE/>
        <w:autoSpaceDN/>
        <w:adjustRightInd/>
        <w:spacing w:after="160" w:line="360" w:lineRule="auto"/>
        <w:ind w:left="1120" w:hanging="560"/>
        <w:jc w:val="both"/>
        <w:textAlignment w:val="auto"/>
        <w:rPr>
          <w:rFonts w:ascii="Times New Roman" w:eastAsia="SimSun" w:hAnsi="Times New Roman"/>
          <w:color w:val="000000"/>
          <w:sz w:val="28"/>
          <w:szCs w:val="28"/>
          <w:lang w:val="en-US" w:eastAsia="zh-CN"/>
        </w:rPr>
      </w:pPr>
      <w:r w:rsidRPr="005E1CD7">
        <w:rPr>
          <w:rFonts w:ascii="Times New Roman" w:eastAsia="SimSun" w:hAnsi="Times New Roman"/>
          <w:color w:val="000000"/>
          <w:sz w:val="28"/>
          <w:szCs w:val="28"/>
          <w:lang w:val="uk-UA" w:eastAsia="zh-CN"/>
        </w:rPr>
        <w:t>Фауна</w:t>
      </w:r>
      <w:r w:rsidRPr="005E1CD7">
        <w:rPr>
          <w:rFonts w:ascii="Times New Roman" w:eastAsia="SimSun" w:hAnsi="Times New Roman"/>
          <w:color w:val="000000"/>
          <w:sz w:val="28"/>
          <w:szCs w:val="28"/>
          <w:lang w:val="en-US" w:eastAsia="zh-CN"/>
        </w:rPr>
        <w:t>;</w:t>
      </w:r>
    </w:p>
    <w:p w14:paraId="58B2FD32" w14:textId="77777777" w:rsidR="005E1CD7" w:rsidRPr="005E1CD7" w:rsidRDefault="005E1CD7" w:rsidP="00A52063">
      <w:pPr>
        <w:numPr>
          <w:ilvl w:val="0"/>
          <w:numId w:val="2"/>
        </w:numPr>
        <w:tabs>
          <w:tab w:val="left" w:pos="1120"/>
        </w:tabs>
        <w:overflowPunct/>
        <w:autoSpaceDE/>
        <w:autoSpaceDN/>
        <w:adjustRightInd/>
        <w:spacing w:after="160" w:line="360" w:lineRule="auto"/>
        <w:ind w:left="1120" w:hanging="560"/>
        <w:jc w:val="both"/>
        <w:textAlignment w:val="auto"/>
        <w:rPr>
          <w:rFonts w:ascii="Times New Roman" w:eastAsia="SimSun" w:hAnsi="Times New Roman"/>
          <w:color w:val="000000"/>
          <w:sz w:val="28"/>
          <w:szCs w:val="28"/>
          <w:lang w:val="en-US" w:eastAsia="zh-CN"/>
        </w:rPr>
      </w:pPr>
      <w:r w:rsidRPr="005E1CD7">
        <w:rPr>
          <w:rFonts w:ascii="Times New Roman" w:eastAsia="SimSun" w:hAnsi="Times New Roman"/>
          <w:color w:val="000000"/>
          <w:sz w:val="28"/>
          <w:szCs w:val="28"/>
          <w:lang w:val="en-US" w:eastAsia="zh-CN"/>
        </w:rPr>
        <w:lastRenderedPageBreak/>
        <w:t>Символи (</w:t>
      </w:r>
      <w:r w:rsidRPr="005E1CD7">
        <w:rPr>
          <w:rFonts w:ascii="Times New Roman" w:eastAsia="SimSun" w:hAnsi="Times New Roman"/>
          <w:color w:val="000000"/>
          <w:sz w:val="28"/>
          <w:szCs w:val="28"/>
          <w:lang w:val="uk-UA" w:eastAsia="zh-CN"/>
        </w:rPr>
        <w:t>літерали</w:t>
      </w:r>
      <w:r w:rsidRPr="005E1CD7">
        <w:rPr>
          <w:rFonts w:ascii="Times New Roman" w:eastAsia="SimSun" w:hAnsi="Times New Roman"/>
          <w:color w:val="000000"/>
          <w:sz w:val="28"/>
          <w:szCs w:val="28"/>
          <w:lang w:val="en-US" w:eastAsia="zh-CN"/>
        </w:rPr>
        <w:t xml:space="preserve">, </w:t>
      </w:r>
      <w:r w:rsidRPr="005E1CD7">
        <w:rPr>
          <w:rFonts w:ascii="Times New Roman" w:eastAsia="SimSun" w:hAnsi="Times New Roman"/>
          <w:color w:val="000000"/>
          <w:sz w:val="28"/>
          <w:szCs w:val="28"/>
          <w:lang w:val="uk-UA" w:eastAsia="zh-CN"/>
        </w:rPr>
        <w:t>цифрові значення</w:t>
      </w:r>
      <w:r w:rsidRPr="005E1CD7">
        <w:rPr>
          <w:rFonts w:ascii="Times New Roman" w:eastAsia="SimSun" w:hAnsi="Times New Roman"/>
          <w:color w:val="000000"/>
          <w:sz w:val="28"/>
          <w:szCs w:val="28"/>
          <w:lang w:val="en-US" w:eastAsia="zh-CN"/>
        </w:rPr>
        <w:t>).</w:t>
      </w:r>
    </w:p>
    <w:p w14:paraId="65A8468C" w14:textId="77777777" w:rsidR="005E1CD7" w:rsidRPr="005E1CD7" w:rsidRDefault="005E1CD7" w:rsidP="005E1CD7">
      <w:pPr>
        <w:overflowPunct/>
        <w:autoSpaceDE/>
        <w:autoSpaceDN/>
        <w:adjustRightInd/>
        <w:spacing w:line="360" w:lineRule="auto"/>
        <w:ind w:firstLineChars="207" w:firstLine="580"/>
        <w:jc w:val="both"/>
        <w:textAlignment w:val="auto"/>
        <w:rPr>
          <w:rFonts w:ascii="Times New Roman" w:eastAsia="SimSun" w:hAnsi="Times New Roman"/>
          <w:sz w:val="28"/>
          <w:szCs w:val="28"/>
          <w:lang w:eastAsia="zh-CN"/>
        </w:rPr>
      </w:pPr>
      <w:r w:rsidRPr="005E1CD7">
        <w:rPr>
          <w:rFonts w:ascii="Times New Roman" w:eastAsia="SimSun" w:hAnsi="Times New Roman"/>
          <w:color w:val="000000"/>
          <w:sz w:val="28"/>
          <w:szCs w:val="28"/>
          <w:lang w:eastAsia="zh-CN"/>
        </w:rPr>
        <w:t>Розпізнавання образів та облич надало змогу розвитку такому вектору сфери інформаційних технологій, як доповнена реальність.</w:t>
      </w:r>
    </w:p>
    <w:p w14:paraId="03A74B78" w14:textId="77777777" w:rsidR="005E1CD7" w:rsidRPr="005E1CD7" w:rsidRDefault="005E1CD7" w:rsidP="005E1CD7">
      <w:pPr>
        <w:overflowPunct/>
        <w:autoSpaceDE/>
        <w:autoSpaceDN/>
        <w:adjustRightInd/>
        <w:spacing w:line="360" w:lineRule="auto"/>
        <w:ind w:firstLineChars="207" w:firstLine="580"/>
        <w:jc w:val="both"/>
        <w:textAlignment w:val="auto"/>
        <w:rPr>
          <w:rFonts w:ascii="Times New Roman" w:eastAsia="SimSun" w:hAnsi="Times New Roman"/>
          <w:sz w:val="28"/>
          <w:szCs w:val="28"/>
          <w:lang w:eastAsia="zh-CN"/>
        </w:rPr>
      </w:pPr>
      <w:r w:rsidRPr="005E1CD7">
        <w:rPr>
          <w:rFonts w:ascii="Times New Roman" w:eastAsia="SimSun" w:hAnsi="Times New Roman"/>
          <w:color w:val="000000"/>
          <w:sz w:val="28"/>
          <w:szCs w:val="28"/>
          <w:lang w:eastAsia="zh-CN"/>
        </w:rPr>
        <w:t xml:space="preserve">Доповнена реальність (розширена реальність) – результат </w:t>
      </w:r>
      <w:proofErr w:type="gramStart"/>
      <w:r w:rsidRPr="005E1CD7">
        <w:rPr>
          <w:rFonts w:ascii="Times New Roman" w:eastAsia="SimSun" w:hAnsi="Times New Roman"/>
          <w:color w:val="000000"/>
          <w:sz w:val="28"/>
          <w:szCs w:val="28"/>
          <w:lang w:eastAsia="zh-CN"/>
        </w:rPr>
        <w:t xml:space="preserve">введення </w:t>
      </w:r>
      <w:r w:rsidRPr="005E1CD7">
        <w:rPr>
          <w:rFonts w:ascii="Times New Roman" w:eastAsia="SimSun" w:hAnsi="Times New Roman"/>
          <w:color w:val="000000"/>
          <w:sz w:val="28"/>
          <w:szCs w:val="28"/>
          <w:lang w:val="en-US" w:eastAsia="zh-CN"/>
        </w:rPr>
        <w:t> </w:t>
      </w:r>
      <w:r w:rsidRPr="005E1CD7">
        <w:rPr>
          <w:rFonts w:ascii="Times New Roman" w:eastAsia="SimSun" w:hAnsi="Times New Roman"/>
          <w:color w:val="000000"/>
          <w:sz w:val="28"/>
          <w:szCs w:val="28"/>
          <w:lang w:eastAsia="zh-CN"/>
        </w:rPr>
        <w:t>у</w:t>
      </w:r>
      <w:proofErr w:type="gramEnd"/>
      <w:r w:rsidRPr="005E1CD7">
        <w:rPr>
          <w:rFonts w:ascii="Times New Roman" w:eastAsia="SimSun" w:hAnsi="Times New Roman"/>
          <w:color w:val="000000"/>
          <w:sz w:val="28"/>
          <w:szCs w:val="28"/>
          <w:lang w:eastAsia="zh-CN"/>
        </w:rPr>
        <w:t xml:space="preserve"> поле сприйняття будь-яких сенсорних даних (зображення, звук тощо) з метою доповнення інформації про навколишнє середовище та покращення сприйняття інформації. [8]</w:t>
      </w:r>
    </w:p>
    <w:p w14:paraId="4406EF91" w14:textId="77777777" w:rsidR="005E1CD7" w:rsidRPr="005E1CD7" w:rsidRDefault="005E1CD7" w:rsidP="005E1CD7">
      <w:pPr>
        <w:overflowPunct/>
        <w:autoSpaceDE/>
        <w:autoSpaceDN/>
        <w:adjustRightInd/>
        <w:spacing w:line="360" w:lineRule="auto"/>
        <w:ind w:firstLineChars="207" w:firstLine="580"/>
        <w:jc w:val="both"/>
        <w:textAlignment w:val="auto"/>
        <w:rPr>
          <w:rFonts w:ascii="Times New Roman" w:eastAsia="SimSun" w:hAnsi="Times New Roman"/>
          <w:color w:val="000000"/>
          <w:sz w:val="28"/>
          <w:szCs w:val="28"/>
          <w:lang w:eastAsia="zh-CN"/>
        </w:rPr>
      </w:pPr>
      <w:r w:rsidRPr="005E1CD7">
        <w:rPr>
          <w:rFonts w:ascii="Times New Roman" w:eastAsia="SimSun" w:hAnsi="Times New Roman"/>
          <w:color w:val="000000"/>
          <w:sz w:val="28"/>
          <w:szCs w:val="28"/>
          <w:lang w:eastAsia="zh-CN"/>
        </w:rPr>
        <w:t>Доповнену реальність деколи називають змішаною реальністю, котра синтезується об’</w:t>
      </w:r>
      <w:r w:rsidRPr="005E1CD7">
        <w:rPr>
          <w:rFonts w:ascii="Times New Roman" w:eastAsia="SimSun" w:hAnsi="Times New Roman"/>
          <w:color w:val="000000"/>
          <w:sz w:val="28"/>
          <w:szCs w:val="28"/>
          <w:lang w:val="uk-UA" w:eastAsia="zh-CN"/>
        </w:rPr>
        <w:t>єднанням</w:t>
      </w:r>
      <w:r w:rsidRPr="005E1CD7">
        <w:rPr>
          <w:rFonts w:ascii="Times New Roman" w:eastAsia="SimSun" w:hAnsi="Times New Roman"/>
          <w:color w:val="000000"/>
          <w:sz w:val="28"/>
          <w:szCs w:val="28"/>
          <w:lang w:eastAsia="zh-CN"/>
        </w:rPr>
        <w:t xml:space="preserve"> реальних об’єктів навколишнього середовища з доданими комп’ютером елементами.</w:t>
      </w:r>
    </w:p>
    <w:p w14:paraId="592177A0" w14:textId="77777777" w:rsidR="005E1CD7" w:rsidRPr="005E1CD7" w:rsidRDefault="005E1CD7" w:rsidP="005E1CD7">
      <w:pPr>
        <w:overflowPunct/>
        <w:autoSpaceDE/>
        <w:autoSpaceDN/>
        <w:adjustRightInd/>
        <w:spacing w:line="360" w:lineRule="auto"/>
        <w:ind w:firstLineChars="207" w:firstLine="580"/>
        <w:jc w:val="both"/>
        <w:textAlignment w:val="auto"/>
        <w:rPr>
          <w:rFonts w:ascii="Times New Roman" w:eastAsia="SimSun" w:hAnsi="Times New Roman"/>
          <w:color w:val="000000"/>
          <w:sz w:val="28"/>
          <w:szCs w:val="28"/>
          <w:lang w:eastAsia="zh-CN"/>
        </w:rPr>
      </w:pPr>
      <w:r w:rsidRPr="005E1CD7">
        <w:rPr>
          <w:rFonts w:ascii="Times New Roman" w:eastAsia="SimSun" w:hAnsi="Times New Roman"/>
          <w:color w:val="000000"/>
          <w:sz w:val="28"/>
          <w:szCs w:val="28"/>
          <w:lang w:eastAsia="zh-CN"/>
        </w:rPr>
        <w:t xml:space="preserve">Перелік основних технологічних засобів, що використовуються для розробки </w:t>
      </w:r>
      <w:r w:rsidRPr="005E1CD7">
        <w:rPr>
          <w:rFonts w:ascii="Times New Roman" w:eastAsia="SimSun" w:hAnsi="Times New Roman"/>
          <w:color w:val="000000"/>
          <w:sz w:val="28"/>
          <w:szCs w:val="28"/>
          <w:lang w:val="en-US" w:eastAsia="zh-CN"/>
        </w:rPr>
        <w:t>AR</w:t>
      </w:r>
      <w:r w:rsidRPr="005E1CD7">
        <w:rPr>
          <w:rFonts w:ascii="Times New Roman" w:eastAsia="SimSun" w:hAnsi="Times New Roman"/>
          <w:color w:val="000000"/>
          <w:sz w:val="28"/>
          <w:szCs w:val="28"/>
          <w:lang w:eastAsia="zh-CN"/>
        </w:rPr>
        <w:t>:</w:t>
      </w:r>
    </w:p>
    <w:p w14:paraId="73F708D1" w14:textId="77777777" w:rsidR="005E1CD7" w:rsidRPr="005E1CD7" w:rsidRDefault="005E1CD7" w:rsidP="00A52063">
      <w:pPr>
        <w:numPr>
          <w:ilvl w:val="0"/>
          <w:numId w:val="2"/>
        </w:numPr>
        <w:tabs>
          <w:tab w:val="left" w:pos="1120"/>
        </w:tabs>
        <w:overflowPunct/>
        <w:autoSpaceDE/>
        <w:autoSpaceDN/>
        <w:adjustRightInd/>
        <w:spacing w:after="160" w:line="360" w:lineRule="auto"/>
        <w:ind w:left="1134" w:hanging="567"/>
        <w:jc w:val="both"/>
        <w:textAlignment w:val="auto"/>
        <w:rPr>
          <w:rFonts w:ascii="Times New Roman" w:eastAsia="SimSun" w:hAnsi="Times New Roman"/>
          <w:color w:val="000000"/>
          <w:sz w:val="28"/>
          <w:szCs w:val="28"/>
          <w:lang w:val="uk-UA" w:eastAsia="zh-CN"/>
        </w:rPr>
      </w:pPr>
      <w:r w:rsidRPr="005E1CD7">
        <w:rPr>
          <w:rFonts w:ascii="Times New Roman" w:eastAsia="SimSun" w:hAnsi="Times New Roman"/>
          <w:color w:val="000000"/>
          <w:sz w:val="28"/>
          <w:szCs w:val="28"/>
          <w:lang w:val="uk-UA" w:eastAsia="zh-CN"/>
        </w:rPr>
        <w:t>Маркерна доповнена реальність. Цей метод доповненої реальності працює з камерою та спеціально розробленим неактивним маркером, таким як QR-код або інші зображення, що програмують систему (швидкий код відповіді), який демонструє результат, коли зображення обробляється датчиком мобільного пристрою;</w:t>
      </w:r>
    </w:p>
    <w:p w14:paraId="671A3601" w14:textId="77777777" w:rsidR="005E1CD7" w:rsidRPr="005E1CD7" w:rsidRDefault="005E1CD7" w:rsidP="00A52063">
      <w:pPr>
        <w:numPr>
          <w:ilvl w:val="0"/>
          <w:numId w:val="2"/>
        </w:numPr>
        <w:tabs>
          <w:tab w:val="left" w:pos="1120"/>
        </w:tabs>
        <w:overflowPunct/>
        <w:autoSpaceDE/>
        <w:autoSpaceDN/>
        <w:adjustRightInd/>
        <w:spacing w:after="160" w:line="360" w:lineRule="auto"/>
        <w:ind w:left="1134" w:hanging="567"/>
        <w:jc w:val="both"/>
        <w:textAlignment w:val="auto"/>
        <w:rPr>
          <w:rFonts w:ascii="Times New Roman" w:eastAsia="SimSun" w:hAnsi="Times New Roman"/>
          <w:color w:val="000000"/>
          <w:sz w:val="28"/>
          <w:szCs w:val="28"/>
          <w:lang w:val="uk-UA" w:eastAsia="zh-CN"/>
        </w:rPr>
      </w:pPr>
      <w:r w:rsidRPr="005E1CD7">
        <w:rPr>
          <w:rFonts w:ascii="Times New Roman" w:eastAsia="SimSun" w:hAnsi="Times New Roman"/>
          <w:bCs/>
          <w:color w:val="000000"/>
          <w:sz w:val="28"/>
          <w:szCs w:val="28"/>
          <w:lang w:val="uk-UA" w:eastAsia="zh-CN"/>
        </w:rPr>
        <w:t>Доповнена реальність, що працює без маркерів. Також відома як доповнена реальність на основі координат або даних GPS. Для надання даних про місцезнаходження користувачів необхідний доступ до GPS (Global Positioning System);</w:t>
      </w:r>
      <w:r w:rsidRPr="005E1CD7">
        <w:rPr>
          <w:rFonts w:ascii="Times New Roman" w:eastAsia="SimSun" w:hAnsi="Times New Roman"/>
          <w:color w:val="000000"/>
          <w:sz w:val="28"/>
          <w:szCs w:val="28"/>
          <w:lang w:val="uk-UA" w:eastAsia="zh-CN"/>
        </w:rPr>
        <w:t xml:space="preserve"> </w:t>
      </w:r>
    </w:p>
    <w:p w14:paraId="7396BCC5" w14:textId="77777777" w:rsidR="005E1CD7" w:rsidRPr="005E1CD7" w:rsidRDefault="005E1CD7" w:rsidP="00A52063">
      <w:pPr>
        <w:numPr>
          <w:ilvl w:val="0"/>
          <w:numId w:val="2"/>
        </w:numPr>
        <w:tabs>
          <w:tab w:val="left" w:pos="1120"/>
        </w:tabs>
        <w:overflowPunct/>
        <w:autoSpaceDE/>
        <w:autoSpaceDN/>
        <w:adjustRightInd/>
        <w:spacing w:after="160" w:line="360" w:lineRule="auto"/>
        <w:ind w:left="1120" w:hanging="560"/>
        <w:jc w:val="both"/>
        <w:textAlignment w:val="auto"/>
        <w:rPr>
          <w:rFonts w:ascii="Times New Roman" w:eastAsia="SimSun" w:hAnsi="Times New Roman"/>
          <w:color w:val="000000"/>
          <w:sz w:val="28"/>
          <w:szCs w:val="28"/>
          <w:lang w:val="uk-UA" w:eastAsia="zh-CN"/>
        </w:rPr>
      </w:pPr>
      <w:r w:rsidRPr="005E1CD7">
        <w:rPr>
          <w:rFonts w:ascii="Times New Roman" w:eastAsia="SimSun" w:hAnsi="Times New Roman"/>
          <w:color w:val="000000"/>
          <w:sz w:val="28"/>
          <w:szCs w:val="28"/>
          <w:lang w:val="uk-UA" w:eastAsia="zh-CN"/>
        </w:rPr>
        <w:t>Проекційна доповнена реальність. Функціонує за допомогою методу проекціювання ефектів на різноманітні поверхні</w:t>
      </w:r>
      <w:r w:rsidRPr="005E1CD7">
        <w:rPr>
          <w:rFonts w:ascii="Times New Roman" w:eastAsia="SimSun" w:hAnsi="Times New Roman"/>
          <w:color w:val="000000"/>
          <w:sz w:val="28"/>
          <w:szCs w:val="28"/>
          <w:lang w:eastAsia="zh-CN"/>
        </w:rPr>
        <w:t>;</w:t>
      </w:r>
    </w:p>
    <w:p w14:paraId="78D4CDCB" w14:textId="77777777" w:rsidR="005E1CD7" w:rsidRPr="005E1CD7" w:rsidRDefault="005E1CD7" w:rsidP="00A52063">
      <w:pPr>
        <w:numPr>
          <w:ilvl w:val="0"/>
          <w:numId w:val="2"/>
        </w:numPr>
        <w:tabs>
          <w:tab w:val="left" w:pos="1120"/>
        </w:tabs>
        <w:overflowPunct/>
        <w:autoSpaceDE/>
        <w:autoSpaceDN/>
        <w:adjustRightInd/>
        <w:spacing w:after="120" w:line="360" w:lineRule="auto"/>
        <w:ind w:left="1122" w:hanging="561"/>
        <w:jc w:val="both"/>
        <w:textAlignment w:val="auto"/>
        <w:rPr>
          <w:rFonts w:ascii="Times New Roman" w:eastAsia="SimSun" w:hAnsi="Times New Roman"/>
          <w:color w:val="000000"/>
          <w:sz w:val="28"/>
          <w:szCs w:val="28"/>
          <w:lang w:val="uk-UA" w:eastAsia="zh-CN"/>
        </w:rPr>
      </w:pPr>
      <w:r w:rsidRPr="005E1CD7">
        <w:rPr>
          <w:rFonts w:ascii="Times New Roman" w:eastAsia="SimSun" w:hAnsi="Times New Roman"/>
          <w:bCs/>
          <w:color w:val="000000"/>
          <w:sz w:val="28"/>
          <w:szCs w:val="28"/>
          <w:lang w:val="uk-UA" w:eastAsia="zh-CN"/>
        </w:rPr>
        <w:t>VIO – доповнена реальність</w:t>
      </w:r>
      <w:r w:rsidRPr="005E1CD7">
        <w:rPr>
          <w:rFonts w:ascii="Times New Roman" w:eastAsia="SimSun" w:hAnsi="Times New Roman"/>
          <w:color w:val="000000"/>
          <w:sz w:val="28"/>
          <w:szCs w:val="28"/>
          <w:lang w:val="uk-UA" w:eastAsia="zh-CN"/>
        </w:rPr>
        <w:t xml:space="preserve">. Візуальна інерційна одометрія (Visual Inertial Odometry) – технологія, ка у змозі розташовуватися у просторі за допомогою сенсорів і камери. Можливості технології </w:t>
      </w:r>
      <w:r w:rsidRPr="005E1CD7">
        <w:rPr>
          <w:rFonts w:ascii="Times New Roman" w:eastAsia="SimSun" w:hAnsi="Times New Roman"/>
          <w:color w:val="000000"/>
          <w:sz w:val="28"/>
          <w:szCs w:val="28"/>
          <w:lang w:val="uk-UA" w:eastAsia="zh-CN"/>
        </w:rPr>
        <w:lastRenderedPageBreak/>
        <w:t>вражають: вона дає можливість вимірювати дистанції між об’єктами, реконструювати інтер</w:t>
      </w:r>
      <w:r w:rsidRPr="005E1CD7">
        <w:rPr>
          <w:rFonts w:ascii="Times New Roman" w:eastAsia="SimSun" w:hAnsi="Times New Roman"/>
          <w:color w:val="000000"/>
          <w:sz w:val="28"/>
          <w:szCs w:val="28"/>
          <w:lang w:eastAsia="zh-CN"/>
        </w:rPr>
        <w:t>’</w:t>
      </w:r>
      <w:r w:rsidRPr="005E1CD7">
        <w:rPr>
          <w:rFonts w:ascii="Times New Roman" w:eastAsia="SimSun" w:hAnsi="Times New Roman"/>
          <w:color w:val="000000"/>
          <w:sz w:val="28"/>
          <w:szCs w:val="28"/>
          <w:lang w:val="uk-UA" w:eastAsia="zh-CN"/>
        </w:rPr>
        <w:t xml:space="preserve">єр та обстановку приміщення у реальному часі. </w:t>
      </w:r>
    </w:p>
    <w:p w14:paraId="16E7EB3F" w14:textId="77777777" w:rsidR="005E1CD7" w:rsidRDefault="005E1CD7" w:rsidP="005E1CD7">
      <w:pPr>
        <w:overflowPunct/>
        <w:autoSpaceDE/>
        <w:autoSpaceDN/>
        <w:adjustRightInd/>
        <w:spacing w:line="360" w:lineRule="auto"/>
        <w:ind w:firstLineChars="207" w:firstLine="580"/>
        <w:jc w:val="both"/>
        <w:textAlignment w:val="auto"/>
        <w:rPr>
          <w:rFonts w:ascii="Times New Roman" w:eastAsia="SimSun" w:hAnsi="Times New Roman"/>
          <w:color w:val="000000"/>
          <w:sz w:val="28"/>
          <w:szCs w:val="28"/>
          <w:lang w:val="uk-UA" w:eastAsia="zh-CN"/>
        </w:rPr>
      </w:pPr>
      <w:r w:rsidRPr="005E1CD7">
        <w:rPr>
          <w:rFonts w:ascii="Times New Roman" w:eastAsia="SimSun" w:hAnsi="Times New Roman"/>
          <w:color w:val="000000"/>
          <w:sz w:val="28"/>
          <w:szCs w:val="28"/>
          <w:lang w:val="uk-UA" w:eastAsia="zh-CN"/>
        </w:rPr>
        <w:t>Доповнена реальність залежить від розпізнавання об'єктів, оскільки системі потрібні деякі точки прив’язки, до яких можуть бути прикріплені віртуальні елементи. Існує також залежність від мобільних пристроїв, завдання яких - отримувати, обробляти та відображати користувачеві дані з оточення. Промисловість почала швидко зростати зі збільшенням потужності мобільних пристроїв, які можуть знімати зображення чи відео з камери та обробляти їх у режимі реального часу, додаючи до них різноманітні ефекти та об’єкти.</w:t>
      </w:r>
    </w:p>
    <w:p w14:paraId="0AE62E0D" w14:textId="77777777" w:rsidR="00702B84" w:rsidRPr="006112F0" w:rsidRDefault="00702B84" w:rsidP="00702B84">
      <w:pPr>
        <w:pStyle w:val="a7"/>
        <w:numPr>
          <w:ilvl w:val="2"/>
          <w:numId w:val="1"/>
        </w:numPr>
        <w:spacing w:after="240" w:line="360" w:lineRule="auto"/>
        <w:jc w:val="both"/>
        <w:outlineLvl w:val="1"/>
        <w:rPr>
          <w:rFonts w:ascii="Times New Roman" w:eastAsia="SimSun" w:hAnsi="Times New Roman"/>
          <w:b/>
          <w:color w:val="000000"/>
          <w:sz w:val="28"/>
          <w:szCs w:val="28"/>
          <w:lang w:val="uk-UA" w:eastAsia="zh-CN"/>
        </w:rPr>
      </w:pPr>
      <w:bookmarkStart w:id="6" w:name="_Toc27248393"/>
      <w:r w:rsidRPr="006112F0">
        <w:rPr>
          <w:rFonts w:ascii="Times New Roman" w:eastAsia="SimSun" w:hAnsi="Times New Roman"/>
          <w:b/>
          <w:color w:val="000000"/>
          <w:sz w:val="28"/>
          <w:szCs w:val="28"/>
          <w:lang w:val="uk-UA" w:eastAsia="zh-CN"/>
        </w:rPr>
        <w:t>Проблематика задачі</w:t>
      </w:r>
      <w:bookmarkEnd w:id="6"/>
    </w:p>
    <w:p w14:paraId="3B814FC3" w14:textId="77777777" w:rsidR="00702B84" w:rsidRDefault="00702B84" w:rsidP="00702B84">
      <w:pPr>
        <w:overflowPunct/>
        <w:autoSpaceDE/>
        <w:autoSpaceDN/>
        <w:adjustRightInd/>
        <w:spacing w:line="360" w:lineRule="auto"/>
        <w:ind w:firstLineChars="207" w:firstLine="580"/>
        <w:jc w:val="both"/>
        <w:textAlignment w:val="auto"/>
        <w:rPr>
          <w:rFonts w:ascii="Times New Roman" w:eastAsia="SimSun" w:hAnsi="Times New Roman"/>
          <w:color w:val="000000"/>
          <w:sz w:val="28"/>
          <w:szCs w:val="28"/>
          <w:lang w:val="uk-UA" w:eastAsia="zh-CN"/>
        </w:rPr>
      </w:pPr>
      <w:r w:rsidRPr="00EE0035">
        <w:rPr>
          <w:rFonts w:ascii="Times New Roman" w:eastAsia="SimSun" w:hAnsi="Times New Roman"/>
          <w:color w:val="000000"/>
          <w:sz w:val="28"/>
          <w:szCs w:val="28"/>
          <w:lang w:val="uk-UA" w:eastAsia="zh-CN"/>
        </w:rPr>
        <w:t>Однією з проблем класичної згортково</w:t>
      </w:r>
      <w:r>
        <w:rPr>
          <w:rFonts w:ascii="Times New Roman" w:eastAsia="SimSun" w:hAnsi="Times New Roman"/>
          <w:color w:val="000000"/>
          <w:sz w:val="28"/>
          <w:szCs w:val="28"/>
          <w:lang w:val="uk-UA" w:eastAsia="zh-CN"/>
        </w:rPr>
        <w:t xml:space="preserve">ї </w:t>
      </w:r>
      <w:r w:rsidRPr="00EE0035">
        <w:rPr>
          <w:rFonts w:ascii="Times New Roman" w:eastAsia="SimSun" w:hAnsi="Times New Roman"/>
          <w:color w:val="000000"/>
          <w:sz w:val="28"/>
          <w:szCs w:val="28"/>
          <w:lang w:val="uk-UA" w:eastAsia="zh-CN"/>
        </w:rPr>
        <w:t>нейронної мережі є підбір оптимального</w:t>
      </w:r>
      <w:r>
        <w:rPr>
          <w:rFonts w:ascii="Times New Roman" w:eastAsia="SimSun" w:hAnsi="Times New Roman"/>
          <w:color w:val="000000"/>
          <w:sz w:val="28"/>
          <w:szCs w:val="28"/>
          <w:lang w:val="uk-UA" w:eastAsia="zh-CN"/>
        </w:rPr>
        <w:t xml:space="preserve"> </w:t>
      </w:r>
      <w:r w:rsidRPr="00EE0035">
        <w:rPr>
          <w:rFonts w:ascii="Times New Roman" w:eastAsia="SimSun" w:hAnsi="Times New Roman"/>
          <w:color w:val="000000"/>
          <w:sz w:val="28"/>
          <w:szCs w:val="28"/>
          <w:lang w:val="uk-UA" w:eastAsia="zh-CN"/>
        </w:rPr>
        <w:t>значення розміру локального рецептивного поля (вікна) нейрона в шарі підвибірки. Малі</w:t>
      </w:r>
      <w:r>
        <w:rPr>
          <w:rFonts w:ascii="Times New Roman" w:eastAsia="SimSun" w:hAnsi="Times New Roman"/>
          <w:color w:val="000000"/>
          <w:sz w:val="28"/>
          <w:szCs w:val="28"/>
          <w:lang w:val="uk-UA" w:eastAsia="zh-CN"/>
        </w:rPr>
        <w:t xml:space="preserve"> </w:t>
      </w:r>
      <w:r w:rsidRPr="00EE0035">
        <w:rPr>
          <w:rFonts w:ascii="Times New Roman" w:eastAsia="SimSun" w:hAnsi="Times New Roman"/>
          <w:color w:val="000000"/>
          <w:sz w:val="28"/>
          <w:szCs w:val="28"/>
          <w:lang w:val="uk-UA" w:eastAsia="zh-CN"/>
        </w:rPr>
        <w:t xml:space="preserve">значеня </w:t>
      </w:r>
      <w:r w:rsidRPr="00EE0035">
        <w:rPr>
          <w:rFonts w:ascii="Times New Roman" w:eastAsia="SimSun" w:hAnsi="Times New Roman"/>
          <w:color w:val="000000"/>
          <w:sz w:val="28"/>
          <w:szCs w:val="28"/>
          <w:lang w:eastAsia="zh-CN"/>
        </w:rPr>
        <w:t>n</w:t>
      </w:r>
      <w:r w:rsidRPr="00EE0035">
        <w:rPr>
          <w:rFonts w:ascii="Times New Roman" w:eastAsia="SimSun" w:hAnsi="Times New Roman"/>
          <w:color w:val="000000"/>
          <w:sz w:val="28"/>
          <w:szCs w:val="28"/>
          <w:lang w:val="uk-UA" w:eastAsia="zh-CN"/>
        </w:rPr>
        <w:t xml:space="preserve"> і </w:t>
      </w:r>
      <w:r w:rsidRPr="00EE0035">
        <w:rPr>
          <w:rFonts w:ascii="Times New Roman" w:eastAsia="SimSun" w:hAnsi="Times New Roman"/>
          <w:color w:val="000000"/>
          <w:sz w:val="28"/>
          <w:szCs w:val="28"/>
          <w:lang w:eastAsia="zh-CN"/>
        </w:rPr>
        <w:t>m</w:t>
      </w:r>
      <w:r w:rsidRPr="00EE0035">
        <w:rPr>
          <w:rFonts w:ascii="Times New Roman" w:eastAsia="SimSun" w:hAnsi="Times New Roman"/>
          <w:color w:val="000000"/>
          <w:sz w:val="28"/>
          <w:szCs w:val="28"/>
          <w:lang w:val="uk-UA" w:eastAsia="zh-CN"/>
        </w:rPr>
        <w:t xml:space="preserve"> дозволяють підвищити роздільну здатність мережі і дають можливість</w:t>
      </w:r>
      <w:r>
        <w:rPr>
          <w:rFonts w:ascii="Times New Roman" w:eastAsia="SimSun" w:hAnsi="Times New Roman"/>
          <w:color w:val="000000"/>
          <w:sz w:val="28"/>
          <w:szCs w:val="28"/>
          <w:lang w:val="uk-UA" w:eastAsia="zh-CN"/>
        </w:rPr>
        <w:t xml:space="preserve"> </w:t>
      </w:r>
      <w:r w:rsidRPr="00EE0035">
        <w:rPr>
          <w:rFonts w:ascii="Times New Roman" w:eastAsia="SimSun" w:hAnsi="Times New Roman"/>
          <w:color w:val="000000"/>
          <w:sz w:val="28"/>
          <w:szCs w:val="28"/>
          <w:lang w:val="uk-UA" w:eastAsia="zh-CN"/>
        </w:rPr>
        <w:t>знаходити досить малі ознаки, але в той же</w:t>
      </w:r>
      <w:r>
        <w:rPr>
          <w:rFonts w:ascii="Times New Roman" w:eastAsia="SimSun" w:hAnsi="Times New Roman"/>
          <w:color w:val="000000"/>
          <w:sz w:val="28"/>
          <w:szCs w:val="28"/>
          <w:lang w:val="uk-UA" w:eastAsia="zh-CN"/>
        </w:rPr>
        <w:t xml:space="preserve"> </w:t>
      </w:r>
      <w:r w:rsidRPr="00EE0035">
        <w:rPr>
          <w:rFonts w:ascii="Times New Roman" w:eastAsia="SimSun" w:hAnsi="Times New Roman"/>
          <w:color w:val="000000"/>
          <w:sz w:val="28"/>
          <w:szCs w:val="28"/>
          <w:lang w:val="uk-UA" w:eastAsia="zh-CN"/>
        </w:rPr>
        <w:t>час аналогічн</w:t>
      </w:r>
      <w:r>
        <w:rPr>
          <w:rFonts w:ascii="Times New Roman" w:eastAsia="SimSun" w:hAnsi="Times New Roman"/>
          <w:color w:val="000000"/>
          <w:sz w:val="28"/>
          <w:szCs w:val="28"/>
          <w:lang w:val="uk-UA" w:eastAsia="zh-CN"/>
        </w:rPr>
        <w:t>а</w:t>
      </w:r>
      <w:r w:rsidRPr="00EE0035">
        <w:rPr>
          <w:rFonts w:ascii="Times New Roman" w:eastAsia="SimSun" w:hAnsi="Times New Roman"/>
          <w:color w:val="000000"/>
          <w:sz w:val="28"/>
          <w:szCs w:val="28"/>
          <w:lang w:val="uk-UA" w:eastAsia="zh-CN"/>
        </w:rPr>
        <w:t xml:space="preserve"> ознака більшого масштабу буде пропущен</w:t>
      </w:r>
      <w:r>
        <w:rPr>
          <w:rFonts w:ascii="Times New Roman" w:eastAsia="SimSun" w:hAnsi="Times New Roman"/>
          <w:color w:val="000000"/>
          <w:sz w:val="28"/>
          <w:szCs w:val="28"/>
          <w:lang w:val="uk-UA" w:eastAsia="zh-CN"/>
        </w:rPr>
        <w:t>а</w:t>
      </w:r>
      <w:r w:rsidRPr="00EE0035">
        <w:rPr>
          <w:rFonts w:ascii="Times New Roman" w:eastAsia="SimSun" w:hAnsi="Times New Roman"/>
          <w:color w:val="000000"/>
          <w:sz w:val="28"/>
          <w:szCs w:val="28"/>
          <w:lang w:val="uk-UA" w:eastAsia="zh-CN"/>
        </w:rPr>
        <w:t xml:space="preserve"> і прийнят</w:t>
      </w:r>
      <w:r>
        <w:rPr>
          <w:rFonts w:ascii="Times New Roman" w:eastAsia="SimSun" w:hAnsi="Times New Roman"/>
          <w:color w:val="000000"/>
          <w:sz w:val="28"/>
          <w:szCs w:val="28"/>
          <w:lang w:val="uk-UA" w:eastAsia="zh-CN"/>
        </w:rPr>
        <w:t>а</w:t>
      </w:r>
      <w:r w:rsidRPr="00EE0035">
        <w:rPr>
          <w:rFonts w:ascii="Times New Roman" w:eastAsia="SimSun" w:hAnsi="Times New Roman"/>
          <w:color w:val="000000"/>
          <w:sz w:val="28"/>
          <w:szCs w:val="28"/>
          <w:lang w:val="uk-UA" w:eastAsia="zh-CN"/>
        </w:rPr>
        <w:t xml:space="preserve"> за сукупність</w:t>
      </w:r>
      <w:r>
        <w:rPr>
          <w:rFonts w:ascii="Times New Roman" w:eastAsia="SimSun" w:hAnsi="Times New Roman"/>
          <w:color w:val="000000"/>
          <w:sz w:val="28"/>
          <w:szCs w:val="28"/>
          <w:lang w:val="uk-UA" w:eastAsia="zh-CN"/>
        </w:rPr>
        <w:t xml:space="preserve"> </w:t>
      </w:r>
      <w:r w:rsidRPr="00EE0035">
        <w:rPr>
          <w:rFonts w:ascii="Times New Roman" w:eastAsia="SimSun" w:hAnsi="Times New Roman"/>
          <w:color w:val="000000"/>
          <w:sz w:val="28"/>
          <w:szCs w:val="28"/>
          <w:lang w:val="uk-UA" w:eastAsia="zh-CN"/>
        </w:rPr>
        <w:t xml:space="preserve">інших ознак. </w:t>
      </w:r>
      <w:r w:rsidRPr="00EE0035">
        <w:rPr>
          <w:rFonts w:ascii="Times New Roman" w:eastAsia="SimSun" w:hAnsi="Times New Roman"/>
          <w:color w:val="000000"/>
          <w:sz w:val="28"/>
          <w:szCs w:val="28"/>
          <w:lang w:eastAsia="zh-CN"/>
        </w:rPr>
        <w:t xml:space="preserve">Таким чином, класична </w:t>
      </w:r>
      <w:r>
        <w:rPr>
          <w:rFonts w:ascii="Times New Roman" w:eastAsia="SimSun" w:hAnsi="Times New Roman"/>
          <w:color w:val="000000"/>
          <w:sz w:val="28"/>
          <w:szCs w:val="28"/>
          <w:lang w:val="uk-UA" w:eastAsia="zh-CN"/>
        </w:rPr>
        <w:t>згорткова</w:t>
      </w:r>
      <w:r w:rsidRPr="00EE0035">
        <w:rPr>
          <w:rFonts w:ascii="Times New Roman" w:eastAsia="SimSun" w:hAnsi="Times New Roman"/>
          <w:color w:val="000000"/>
          <w:sz w:val="28"/>
          <w:szCs w:val="28"/>
          <w:lang w:eastAsia="zh-CN"/>
        </w:rPr>
        <w:t xml:space="preserve"> нейронна мережа погано працює</w:t>
      </w:r>
      <w:r>
        <w:rPr>
          <w:rFonts w:ascii="Times New Roman" w:eastAsia="SimSun" w:hAnsi="Times New Roman"/>
          <w:color w:val="000000"/>
          <w:sz w:val="28"/>
          <w:szCs w:val="28"/>
          <w:lang w:val="uk-UA" w:eastAsia="zh-CN"/>
        </w:rPr>
        <w:t xml:space="preserve"> </w:t>
      </w:r>
      <w:r w:rsidRPr="00EE0035">
        <w:rPr>
          <w:rFonts w:ascii="Times New Roman" w:eastAsia="SimSun" w:hAnsi="Times New Roman"/>
          <w:color w:val="000000"/>
          <w:sz w:val="28"/>
          <w:szCs w:val="28"/>
          <w:lang w:eastAsia="zh-CN"/>
        </w:rPr>
        <w:t>з зображеннями, на яких можуть бути присутні однакові ознаки різного масштабу</w:t>
      </w:r>
      <w:r>
        <w:rPr>
          <w:rFonts w:ascii="Times New Roman" w:eastAsia="SimSun" w:hAnsi="Times New Roman"/>
          <w:color w:val="000000"/>
          <w:sz w:val="28"/>
          <w:szCs w:val="28"/>
          <w:lang w:val="uk-UA" w:eastAsia="zh-CN"/>
        </w:rPr>
        <w:t>.</w:t>
      </w:r>
    </w:p>
    <w:p w14:paraId="05EDB284" w14:textId="77777777" w:rsidR="00702B84" w:rsidRPr="005E1CD7" w:rsidRDefault="00702B84" w:rsidP="005E1CD7">
      <w:pPr>
        <w:overflowPunct/>
        <w:autoSpaceDE/>
        <w:autoSpaceDN/>
        <w:adjustRightInd/>
        <w:spacing w:line="360" w:lineRule="auto"/>
        <w:ind w:firstLineChars="207" w:firstLine="580"/>
        <w:jc w:val="both"/>
        <w:textAlignment w:val="auto"/>
        <w:rPr>
          <w:rFonts w:ascii="Times New Roman" w:eastAsia="SimSun" w:hAnsi="Times New Roman"/>
          <w:color w:val="000000"/>
          <w:sz w:val="28"/>
          <w:szCs w:val="28"/>
          <w:lang w:val="uk-UA" w:eastAsia="zh-CN"/>
        </w:rPr>
      </w:pPr>
    </w:p>
    <w:p w14:paraId="5A388529" w14:textId="77777777" w:rsidR="005E1CD7" w:rsidRPr="005E1CD7" w:rsidRDefault="005E1CD7" w:rsidP="00A52063">
      <w:pPr>
        <w:keepNext/>
        <w:keepLines/>
        <w:numPr>
          <w:ilvl w:val="1"/>
          <w:numId w:val="1"/>
        </w:numPr>
        <w:overflowPunct/>
        <w:autoSpaceDE/>
        <w:autoSpaceDN/>
        <w:adjustRightInd/>
        <w:spacing w:before="120" w:after="120" w:line="360" w:lineRule="auto"/>
        <w:jc w:val="both"/>
        <w:textAlignment w:val="auto"/>
        <w:outlineLvl w:val="1"/>
        <w:rPr>
          <w:rFonts w:ascii="Times New Roman" w:eastAsia="SimSun" w:hAnsi="Times New Roman"/>
          <w:b/>
          <w:bCs/>
          <w:sz w:val="32"/>
          <w:szCs w:val="32"/>
          <w:lang w:val="uk-UA" w:eastAsia="en-US"/>
        </w:rPr>
      </w:pPr>
      <w:bookmarkStart w:id="7" w:name="_Toc27248394"/>
      <w:r w:rsidRPr="005E1CD7">
        <w:rPr>
          <w:rFonts w:ascii="Times New Roman" w:eastAsia="SimSun" w:hAnsi="Times New Roman"/>
          <w:b/>
          <w:bCs/>
          <w:sz w:val="32"/>
          <w:szCs w:val="32"/>
          <w:lang w:val="uk-UA" w:eastAsia="en-US"/>
        </w:rPr>
        <w:t>Огляд наближених реалізацій</w:t>
      </w:r>
      <w:bookmarkEnd w:id="7"/>
    </w:p>
    <w:p w14:paraId="4559555A" w14:textId="77777777" w:rsidR="005E1CD7" w:rsidRPr="005E1CD7" w:rsidRDefault="005E1CD7" w:rsidP="005E1CD7">
      <w:pPr>
        <w:overflowPunct/>
        <w:autoSpaceDE/>
        <w:autoSpaceDN/>
        <w:adjustRightInd/>
        <w:spacing w:after="160" w:line="360" w:lineRule="auto"/>
        <w:ind w:firstLine="567"/>
        <w:jc w:val="both"/>
        <w:textAlignment w:val="auto"/>
        <w:rPr>
          <w:rFonts w:ascii="Times New Roman" w:eastAsia="SimSun" w:hAnsi="Times New Roman"/>
          <w:sz w:val="28"/>
          <w:szCs w:val="28"/>
          <w:lang w:val="uk-UA" w:eastAsia="en-US"/>
        </w:rPr>
      </w:pPr>
      <w:r w:rsidRPr="005E1CD7">
        <w:rPr>
          <w:rFonts w:ascii="Times New Roman" w:eastAsia="SimSun" w:hAnsi="Times New Roman"/>
          <w:sz w:val="28"/>
          <w:szCs w:val="28"/>
          <w:lang w:val="uk-UA" w:eastAsia="en-US"/>
        </w:rPr>
        <w:t>Даний дипломний проект унікальний та не має прямих аналогів, тому розглянемо схожі за специфікою реалізації додатків для розпізнавання об’єктів та додання ефектів та інформації на зображення.</w:t>
      </w:r>
    </w:p>
    <w:p w14:paraId="0F2C4746" w14:textId="77777777" w:rsidR="005E1CD7" w:rsidRPr="005E1CD7" w:rsidRDefault="005E1CD7" w:rsidP="00A52063">
      <w:pPr>
        <w:keepNext/>
        <w:keepLines/>
        <w:numPr>
          <w:ilvl w:val="2"/>
          <w:numId w:val="1"/>
        </w:numPr>
        <w:overflowPunct/>
        <w:autoSpaceDE/>
        <w:autoSpaceDN/>
        <w:adjustRightInd/>
        <w:spacing w:before="120" w:after="120" w:line="360" w:lineRule="auto"/>
        <w:jc w:val="both"/>
        <w:textAlignment w:val="auto"/>
        <w:outlineLvl w:val="2"/>
        <w:rPr>
          <w:rFonts w:ascii="Times New Roman" w:eastAsia="SimSun" w:hAnsi="Times New Roman"/>
          <w:b/>
          <w:bCs/>
          <w:sz w:val="28"/>
          <w:szCs w:val="28"/>
          <w:lang w:val="uk-UA" w:eastAsia="en-US"/>
        </w:rPr>
      </w:pPr>
      <w:bookmarkStart w:id="8" w:name="_Toc27248395"/>
      <w:r w:rsidRPr="005E1CD7">
        <w:rPr>
          <w:rFonts w:ascii="Times New Roman" w:eastAsia="SimSun" w:hAnsi="Times New Roman"/>
          <w:b/>
          <w:bCs/>
          <w:sz w:val="28"/>
          <w:szCs w:val="28"/>
          <w:lang w:val="en-US" w:eastAsia="en-US"/>
        </w:rPr>
        <w:lastRenderedPageBreak/>
        <w:t>Blippar</w:t>
      </w:r>
      <w:bookmarkEnd w:id="8"/>
    </w:p>
    <w:p w14:paraId="30B6F949" w14:textId="77777777" w:rsidR="005E1CD7" w:rsidRPr="005E1CD7" w:rsidRDefault="005E1CD7" w:rsidP="005E1CD7">
      <w:pPr>
        <w:overflowPunct/>
        <w:autoSpaceDE/>
        <w:autoSpaceDN/>
        <w:adjustRightInd/>
        <w:spacing w:line="360" w:lineRule="auto"/>
        <w:ind w:firstLine="567"/>
        <w:jc w:val="both"/>
        <w:textAlignment w:val="auto"/>
        <w:rPr>
          <w:rFonts w:ascii="Times New Roman" w:eastAsia="SimSun" w:hAnsi="Times New Roman"/>
          <w:sz w:val="28"/>
          <w:szCs w:val="28"/>
          <w:lang w:val="uk-UA" w:eastAsia="en-US"/>
        </w:rPr>
      </w:pPr>
      <w:r w:rsidRPr="005E1CD7">
        <w:rPr>
          <w:rFonts w:ascii="Times New Roman" w:eastAsia="SimSun" w:hAnsi="Times New Roman"/>
          <w:sz w:val="28"/>
          <w:szCs w:val="28"/>
          <w:lang w:val="en-US" w:eastAsia="en-US"/>
        </w:rPr>
        <w:t>Blippar</w:t>
      </w:r>
      <w:r w:rsidRPr="005E1CD7">
        <w:rPr>
          <w:rFonts w:ascii="Times New Roman" w:eastAsia="SimSun" w:hAnsi="Times New Roman"/>
          <w:sz w:val="28"/>
          <w:szCs w:val="28"/>
          <w:lang w:val="uk-UA" w:eastAsia="en-US"/>
        </w:rPr>
        <w:t xml:space="preserve"> – додаток розроблений компанією </w:t>
      </w:r>
      <w:r w:rsidRPr="005E1CD7">
        <w:rPr>
          <w:rFonts w:ascii="Times New Roman" w:eastAsia="SimSun" w:hAnsi="Times New Roman"/>
          <w:sz w:val="28"/>
          <w:szCs w:val="28"/>
          <w:lang w:val="en-US" w:eastAsia="en-US"/>
        </w:rPr>
        <w:t>Blippar</w:t>
      </w:r>
      <w:r w:rsidRPr="005E1CD7">
        <w:rPr>
          <w:rFonts w:ascii="Times New Roman" w:eastAsia="SimSun" w:hAnsi="Times New Roman"/>
          <w:sz w:val="28"/>
          <w:szCs w:val="28"/>
          <w:lang w:val="uk-UA" w:eastAsia="en-US"/>
        </w:rPr>
        <w:t>. Він вміє розпізнавати об</w:t>
      </w:r>
      <w:r w:rsidRPr="005E1CD7">
        <w:rPr>
          <w:rFonts w:ascii="Times New Roman" w:eastAsia="SimSun" w:hAnsi="Times New Roman"/>
          <w:sz w:val="28"/>
          <w:szCs w:val="28"/>
          <w:lang w:eastAsia="en-US"/>
        </w:rPr>
        <w:t>’</w:t>
      </w:r>
      <w:r w:rsidRPr="005E1CD7">
        <w:rPr>
          <w:rFonts w:ascii="Times New Roman" w:eastAsia="SimSun" w:hAnsi="Times New Roman"/>
          <w:sz w:val="28"/>
          <w:szCs w:val="28"/>
          <w:lang w:val="uk-UA" w:eastAsia="en-US"/>
        </w:rPr>
        <w:t xml:space="preserve">єкти, малюнки та предмети (тільки ті, що вже є у базі додатку). Дозволяє додавати ефекти захоплене з екрана зображення у реальному часі. </w:t>
      </w:r>
      <w:r w:rsidRPr="005E1CD7">
        <w:rPr>
          <w:rFonts w:ascii="Times New Roman" w:eastAsia="SimSun" w:hAnsi="Times New Roman"/>
          <w:sz w:val="28"/>
          <w:szCs w:val="28"/>
          <w:lang w:val="en-US" w:eastAsia="en-US"/>
        </w:rPr>
        <w:t>AR</w:t>
      </w:r>
      <w:r w:rsidRPr="005E1CD7">
        <w:rPr>
          <w:rFonts w:ascii="Times New Roman" w:eastAsia="SimSun" w:hAnsi="Times New Roman"/>
          <w:sz w:val="28"/>
          <w:szCs w:val="28"/>
          <w:lang w:val="uk-UA" w:eastAsia="en-US"/>
        </w:rPr>
        <w:t>-об’єкти можуть виявитися різними: від навігації та інфостікерів до міні-ігор на пачці кукурудзяних пластівців. Надає доступ до ексклюзивного контенту різних брендів, продукції, інформації та рекламі. Розроблений під операційні системи «</w:t>
      </w:r>
      <w:r w:rsidRPr="005E1CD7">
        <w:rPr>
          <w:rFonts w:ascii="Times New Roman" w:eastAsia="SimSun" w:hAnsi="Times New Roman"/>
          <w:sz w:val="28"/>
          <w:szCs w:val="28"/>
          <w:lang w:val="en-US" w:eastAsia="en-US"/>
        </w:rPr>
        <w:t>Android</w:t>
      </w:r>
      <w:r w:rsidRPr="005E1CD7">
        <w:rPr>
          <w:rFonts w:ascii="Times New Roman" w:eastAsia="SimSun" w:hAnsi="Times New Roman"/>
          <w:sz w:val="28"/>
          <w:szCs w:val="28"/>
          <w:lang w:val="uk-UA" w:eastAsia="en-US"/>
        </w:rPr>
        <w:t>» та «</w:t>
      </w:r>
      <w:r w:rsidRPr="005E1CD7">
        <w:rPr>
          <w:rFonts w:ascii="Times New Roman" w:eastAsia="SimSun" w:hAnsi="Times New Roman"/>
          <w:sz w:val="28"/>
          <w:szCs w:val="28"/>
          <w:lang w:val="en-US" w:eastAsia="en-US"/>
        </w:rPr>
        <w:t>iOS</w:t>
      </w:r>
      <w:r w:rsidRPr="005E1CD7">
        <w:rPr>
          <w:rFonts w:ascii="Times New Roman" w:eastAsia="SimSun" w:hAnsi="Times New Roman"/>
          <w:sz w:val="28"/>
          <w:szCs w:val="28"/>
          <w:lang w:val="uk-UA" w:eastAsia="en-US"/>
        </w:rPr>
        <w:t>».</w:t>
      </w:r>
    </w:p>
    <w:p w14:paraId="4B56702F" w14:textId="068B8D59" w:rsidR="005E1CD7" w:rsidRPr="005E1CD7" w:rsidRDefault="005E1CD7" w:rsidP="002B1741">
      <w:pPr>
        <w:overflowPunct/>
        <w:autoSpaceDE/>
        <w:autoSpaceDN/>
        <w:adjustRightInd/>
        <w:spacing w:after="160" w:line="360" w:lineRule="auto"/>
        <w:ind w:firstLine="567"/>
        <w:jc w:val="both"/>
        <w:textAlignment w:val="auto"/>
        <w:rPr>
          <w:rFonts w:ascii="Times New Roman" w:eastAsia="SimSun" w:hAnsi="Times New Roman"/>
          <w:sz w:val="28"/>
          <w:szCs w:val="28"/>
          <w:lang w:val="uk-UA" w:eastAsia="en-US"/>
        </w:rPr>
      </w:pPr>
      <w:r w:rsidRPr="005E1CD7">
        <w:rPr>
          <w:rFonts w:ascii="Times New Roman" w:eastAsia="SimSun" w:hAnsi="Times New Roman"/>
          <w:sz w:val="28"/>
          <w:szCs w:val="28"/>
          <w:lang w:val="uk-UA" w:eastAsia="en-US"/>
        </w:rPr>
        <w:t xml:space="preserve">На головному екрані додатку знаходиться зображення з камери, котре захоплюється у реальному часі, на яке додається заздалегідь запрограмований ефект. Після завершення обробки користувач може зберегти або поділитися отриманим файлом за допомогою соціальних мереж </w:t>
      </w:r>
      <w:r w:rsidRPr="005E1CD7">
        <w:rPr>
          <w:rFonts w:ascii="Times New Roman" w:eastAsia="SimSun" w:hAnsi="Times New Roman"/>
          <w:sz w:val="28"/>
          <w:szCs w:val="28"/>
          <w:lang w:val="en-US" w:eastAsia="en-US"/>
        </w:rPr>
        <w:t>Facebook</w:t>
      </w:r>
      <w:r w:rsidRPr="005E1CD7">
        <w:rPr>
          <w:rFonts w:ascii="Times New Roman" w:eastAsia="SimSun" w:hAnsi="Times New Roman"/>
          <w:sz w:val="28"/>
          <w:szCs w:val="28"/>
          <w:lang w:val="uk-UA" w:eastAsia="en-US"/>
        </w:rPr>
        <w:t xml:space="preserve"> та </w:t>
      </w:r>
      <w:r w:rsidRPr="005E1CD7">
        <w:rPr>
          <w:rFonts w:ascii="Times New Roman" w:eastAsia="SimSun" w:hAnsi="Times New Roman"/>
          <w:sz w:val="28"/>
          <w:szCs w:val="28"/>
          <w:lang w:val="en-US" w:eastAsia="en-US"/>
        </w:rPr>
        <w:t>Twitter</w:t>
      </w:r>
      <w:r w:rsidRPr="005E1CD7">
        <w:rPr>
          <w:rFonts w:ascii="Times New Roman" w:eastAsia="SimSun" w:hAnsi="Times New Roman"/>
          <w:sz w:val="28"/>
          <w:szCs w:val="28"/>
          <w:lang w:val="uk-UA" w:eastAsia="en-US"/>
        </w:rPr>
        <w:t xml:space="preserve">. На рис. 1.1 зображено приклад роботи даного додатку. </w:t>
      </w:r>
    </w:p>
    <w:p w14:paraId="4E1A9CEE" w14:textId="77777777" w:rsidR="005E1CD7" w:rsidRPr="005E1CD7" w:rsidRDefault="005E1CD7" w:rsidP="005E1CD7">
      <w:pPr>
        <w:overflowPunct/>
        <w:autoSpaceDE/>
        <w:autoSpaceDN/>
        <w:adjustRightInd/>
        <w:spacing w:after="160" w:line="360" w:lineRule="auto"/>
        <w:ind w:firstLine="567"/>
        <w:jc w:val="both"/>
        <w:textAlignment w:val="auto"/>
        <w:rPr>
          <w:rFonts w:ascii="Times New Roman" w:eastAsia="SimSun" w:hAnsi="Times New Roman"/>
          <w:sz w:val="28"/>
          <w:szCs w:val="28"/>
          <w:lang w:val="uk-UA" w:eastAsia="en-US"/>
        </w:rPr>
      </w:pPr>
      <w:r w:rsidRPr="005E1CD7">
        <w:rPr>
          <w:rFonts w:ascii="Times New Roman" w:eastAsia="SimSun" w:hAnsi="Times New Roman"/>
          <w:sz w:val="28"/>
          <w:szCs w:val="28"/>
          <w:lang w:val="uk-UA" w:eastAsia="en-US"/>
        </w:rPr>
        <w:t>Переваги:</w:t>
      </w:r>
    </w:p>
    <w:p w14:paraId="6E0338D7" w14:textId="77777777" w:rsidR="005E1CD7" w:rsidRPr="005E1CD7" w:rsidRDefault="005E1CD7" w:rsidP="00A52063">
      <w:pPr>
        <w:numPr>
          <w:ilvl w:val="0"/>
          <w:numId w:val="5"/>
        </w:numPr>
        <w:overflowPunct/>
        <w:autoSpaceDE/>
        <w:autoSpaceDN/>
        <w:adjustRightInd/>
        <w:spacing w:after="160" w:line="360" w:lineRule="auto"/>
        <w:contextualSpacing/>
        <w:jc w:val="both"/>
        <w:textAlignment w:val="auto"/>
        <w:rPr>
          <w:rFonts w:ascii="Times New Roman" w:eastAsia="SimSun" w:hAnsi="Times New Roman"/>
          <w:sz w:val="28"/>
          <w:szCs w:val="28"/>
          <w:lang w:val="uk-UA" w:eastAsia="en-US"/>
        </w:rPr>
      </w:pPr>
      <w:r w:rsidRPr="005E1CD7">
        <w:rPr>
          <w:rFonts w:ascii="Times New Roman" w:eastAsia="SimSun" w:hAnsi="Times New Roman"/>
          <w:sz w:val="28"/>
          <w:szCs w:val="28"/>
          <w:lang w:val="uk-UA" w:eastAsia="en-US"/>
        </w:rPr>
        <w:t>Можливість додавання ефектів на відео у реальному часі</w:t>
      </w:r>
      <w:r w:rsidRPr="005E1CD7">
        <w:rPr>
          <w:rFonts w:ascii="Times New Roman" w:eastAsia="SimSun" w:hAnsi="Times New Roman"/>
          <w:sz w:val="28"/>
          <w:szCs w:val="28"/>
          <w:lang w:eastAsia="en-US"/>
        </w:rPr>
        <w:t>;</w:t>
      </w:r>
    </w:p>
    <w:p w14:paraId="0CA87CE8" w14:textId="77777777" w:rsidR="005E1CD7" w:rsidRPr="005E1CD7" w:rsidRDefault="005E1CD7" w:rsidP="00A52063">
      <w:pPr>
        <w:numPr>
          <w:ilvl w:val="0"/>
          <w:numId w:val="5"/>
        </w:numPr>
        <w:overflowPunct/>
        <w:autoSpaceDE/>
        <w:autoSpaceDN/>
        <w:adjustRightInd/>
        <w:spacing w:after="160" w:line="360" w:lineRule="auto"/>
        <w:contextualSpacing/>
        <w:jc w:val="both"/>
        <w:textAlignment w:val="auto"/>
        <w:rPr>
          <w:rFonts w:ascii="Times New Roman" w:eastAsia="SimSun" w:hAnsi="Times New Roman"/>
          <w:sz w:val="28"/>
          <w:szCs w:val="28"/>
          <w:lang w:val="uk-UA" w:eastAsia="en-US"/>
        </w:rPr>
      </w:pPr>
      <w:r w:rsidRPr="005E1CD7">
        <w:rPr>
          <w:rFonts w:ascii="Times New Roman" w:eastAsia="SimSun" w:hAnsi="Times New Roman"/>
          <w:sz w:val="28"/>
          <w:szCs w:val="28"/>
          <w:lang w:val="uk-UA" w:eastAsia="en-US"/>
        </w:rPr>
        <w:t>Можливість поширення вихідного зображення у соціальних мережах</w:t>
      </w:r>
      <w:r w:rsidRPr="005E1CD7">
        <w:rPr>
          <w:rFonts w:ascii="Times New Roman" w:eastAsia="SimSun" w:hAnsi="Times New Roman"/>
          <w:sz w:val="28"/>
          <w:szCs w:val="28"/>
          <w:lang w:eastAsia="en-US"/>
        </w:rPr>
        <w:t>;</w:t>
      </w:r>
    </w:p>
    <w:p w14:paraId="36CC79DE" w14:textId="77777777" w:rsidR="005E1CD7" w:rsidRPr="005E1CD7" w:rsidRDefault="005E1CD7" w:rsidP="00A52063">
      <w:pPr>
        <w:numPr>
          <w:ilvl w:val="0"/>
          <w:numId w:val="5"/>
        </w:numPr>
        <w:overflowPunct/>
        <w:autoSpaceDE/>
        <w:autoSpaceDN/>
        <w:adjustRightInd/>
        <w:spacing w:after="160" w:line="360" w:lineRule="auto"/>
        <w:contextualSpacing/>
        <w:jc w:val="both"/>
        <w:textAlignment w:val="auto"/>
        <w:rPr>
          <w:rFonts w:ascii="Times New Roman" w:eastAsia="SimSun" w:hAnsi="Times New Roman"/>
          <w:sz w:val="28"/>
          <w:szCs w:val="28"/>
          <w:lang w:val="uk-UA" w:eastAsia="en-US"/>
        </w:rPr>
      </w:pPr>
      <w:r w:rsidRPr="005E1CD7">
        <w:rPr>
          <w:rFonts w:ascii="Times New Roman" w:eastAsia="SimSun" w:hAnsi="Times New Roman"/>
          <w:sz w:val="28"/>
          <w:szCs w:val="28"/>
          <w:lang w:val="uk-UA" w:eastAsia="en-US"/>
        </w:rPr>
        <w:t>Редагування в реальному часі, можливість грати у мініігри на різних поверхнях, перегляд анімації шляхом наведення на маркер</w:t>
      </w:r>
      <w:r w:rsidRPr="005E1CD7">
        <w:rPr>
          <w:rFonts w:ascii="Times New Roman" w:eastAsia="SimSun" w:hAnsi="Times New Roman"/>
          <w:sz w:val="28"/>
          <w:szCs w:val="28"/>
          <w:lang w:eastAsia="en-US"/>
        </w:rPr>
        <w:t>;</w:t>
      </w:r>
    </w:p>
    <w:p w14:paraId="5D6C0C38" w14:textId="77777777" w:rsidR="005E1CD7" w:rsidRPr="005E1CD7" w:rsidRDefault="005E1CD7" w:rsidP="00A52063">
      <w:pPr>
        <w:numPr>
          <w:ilvl w:val="0"/>
          <w:numId w:val="5"/>
        </w:numPr>
        <w:overflowPunct/>
        <w:autoSpaceDE/>
        <w:autoSpaceDN/>
        <w:adjustRightInd/>
        <w:spacing w:after="160" w:line="360" w:lineRule="auto"/>
        <w:contextualSpacing/>
        <w:jc w:val="both"/>
        <w:textAlignment w:val="auto"/>
        <w:rPr>
          <w:rFonts w:ascii="Times New Roman" w:eastAsia="SimSun" w:hAnsi="Times New Roman"/>
          <w:sz w:val="28"/>
          <w:szCs w:val="28"/>
          <w:lang w:val="uk-UA" w:eastAsia="en-US"/>
        </w:rPr>
      </w:pPr>
      <w:r w:rsidRPr="005E1CD7">
        <w:rPr>
          <w:rFonts w:ascii="Times New Roman" w:eastAsia="SimSun" w:hAnsi="Times New Roman"/>
          <w:sz w:val="28"/>
          <w:szCs w:val="28"/>
          <w:lang w:val="uk-UA" w:eastAsia="en-US"/>
        </w:rPr>
        <w:t>Створення фото за допомогою віртуальних стендів, отримання різних бонусів за використання додатку</w:t>
      </w:r>
      <w:r w:rsidRPr="005E1CD7">
        <w:rPr>
          <w:rFonts w:ascii="Times New Roman" w:eastAsia="SimSun" w:hAnsi="Times New Roman"/>
          <w:sz w:val="28"/>
          <w:szCs w:val="28"/>
          <w:lang w:eastAsia="en-US"/>
        </w:rPr>
        <w:t>;</w:t>
      </w:r>
    </w:p>
    <w:p w14:paraId="151DA0A1" w14:textId="77777777" w:rsidR="005E1CD7" w:rsidRPr="005E1CD7" w:rsidRDefault="005E1CD7" w:rsidP="005E1CD7">
      <w:pPr>
        <w:overflowPunct/>
        <w:autoSpaceDE/>
        <w:autoSpaceDN/>
        <w:adjustRightInd/>
        <w:spacing w:after="160" w:line="360" w:lineRule="auto"/>
        <w:ind w:firstLine="567"/>
        <w:jc w:val="center"/>
        <w:textAlignment w:val="auto"/>
        <w:rPr>
          <w:rFonts w:ascii="Times New Roman" w:eastAsia="SimSun" w:hAnsi="Times New Roman"/>
          <w:sz w:val="28"/>
          <w:szCs w:val="28"/>
          <w:lang w:val="uk-UA" w:eastAsia="en-US"/>
        </w:rPr>
      </w:pPr>
      <w:r w:rsidRPr="005E1CD7">
        <w:rPr>
          <w:rFonts w:ascii="Times New Roman" w:eastAsia="SimSun" w:hAnsi="Times New Roman"/>
          <w:noProof/>
          <w:sz w:val="28"/>
          <w:szCs w:val="28"/>
          <w:lang w:val="uk-UA" w:eastAsia="uk-UA"/>
        </w:rPr>
        <w:lastRenderedPageBreak/>
        <w:drawing>
          <wp:inline distT="0" distB="0" distL="0" distR="0" wp14:anchorId="503809C7" wp14:editId="10DBE585">
            <wp:extent cx="2505075" cy="4448175"/>
            <wp:effectExtent l="0" t="0" r="9525" b="9525"/>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2505075" cy="4448175"/>
                    </a:xfrm>
                    <a:prstGeom prst="rect">
                      <a:avLst/>
                    </a:prstGeom>
                  </pic:spPr>
                </pic:pic>
              </a:graphicData>
            </a:graphic>
          </wp:inline>
        </w:drawing>
      </w:r>
      <w:r w:rsidRPr="005E1CD7">
        <w:rPr>
          <w:rFonts w:ascii="Times New Roman" w:eastAsia="SimSun" w:hAnsi="Times New Roman"/>
          <w:noProof/>
          <w:sz w:val="28"/>
          <w:szCs w:val="28"/>
          <w:lang w:val="uk-UA" w:eastAsia="uk-UA"/>
        </w:rPr>
        <w:drawing>
          <wp:inline distT="0" distB="0" distL="0" distR="0" wp14:anchorId="5F00EB11" wp14:editId="4146DD84">
            <wp:extent cx="2552700" cy="4457700"/>
            <wp:effectExtent l="0" t="0" r="0" b="0"/>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2552700" cy="4457700"/>
                    </a:xfrm>
                    <a:prstGeom prst="rect">
                      <a:avLst/>
                    </a:prstGeom>
                  </pic:spPr>
                </pic:pic>
              </a:graphicData>
            </a:graphic>
          </wp:inline>
        </w:drawing>
      </w:r>
    </w:p>
    <w:p w14:paraId="2CA803A0" w14:textId="77777777" w:rsidR="005E1CD7" w:rsidRPr="005E1CD7" w:rsidRDefault="005E1CD7" w:rsidP="005E1CD7">
      <w:pPr>
        <w:overflowPunct/>
        <w:autoSpaceDE/>
        <w:autoSpaceDN/>
        <w:adjustRightInd/>
        <w:spacing w:after="160" w:line="360" w:lineRule="auto"/>
        <w:ind w:firstLine="567"/>
        <w:jc w:val="center"/>
        <w:textAlignment w:val="auto"/>
        <w:rPr>
          <w:rFonts w:ascii="Times New Roman" w:eastAsia="SimSun" w:hAnsi="Times New Roman"/>
          <w:sz w:val="28"/>
          <w:szCs w:val="28"/>
          <w:lang w:val="uk-UA" w:eastAsia="en-US"/>
        </w:rPr>
      </w:pPr>
      <w:r w:rsidRPr="005E1CD7">
        <w:rPr>
          <w:rFonts w:ascii="Times New Roman" w:eastAsia="SimSun" w:hAnsi="Times New Roman"/>
          <w:sz w:val="28"/>
          <w:szCs w:val="28"/>
          <w:lang w:val="uk-UA" w:eastAsia="en-US"/>
        </w:rPr>
        <w:t xml:space="preserve">Рисунок 1.4 – Приклад опрацьованого в </w:t>
      </w:r>
      <w:r w:rsidRPr="005E1CD7">
        <w:rPr>
          <w:rFonts w:ascii="Times New Roman" w:eastAsia="SimSun" w:hAnsi="Times New Roman"/>
          <w:sz w:val="28"/>
          <w:szCs w:val="28"/>
          <w:lang w:val="en-US" w:eastAsia="en-US"/>
        </w:rPr>
        <w:t>Blippar</w:t>
      </w:r>
      <w:r w:rsidRPr="005E1CD7">
        <w:rPr>
          <w:rFonts w:ascii="Times New Roman" w:eastAsia="SimSun" w:hAnsi="Times New Roman"/>
          <w:sz w:val="28"/>
          <w:szCs w:val="28"/>
          <w:lang w:val="uk-UA" w:eastAsia="en-US"/>
        </w:rPr>
        <w:t xml:space="preserve"> зображення</w:t>
      </w:r>
    </w:p>
    <w:p w14:paraId="449FE160" w14:textId="77777777" w:rsidR="005E1CD7" w:rsidRPr="005E1CD7" w:rsidRDefault="005E1CD7" w:rsidP="005E1CD7">
      <w:pPr>
        <w:overflowPunct/>
        <w:autoSpaceDE/>
        <w:autoSpaceDN/>
        <w:adjustRightInd/>
        <w:spacing w:after="160" w:line="360" w:lineRule="auto"/>
        <w:ind w:firstLine="567"/>
        <w:jc w:val="both"/>
        <w:textAlignment w:val="auto"/>
        <w:rPr>
          <w:rFonts w:ascii="Times New Roman" w:eastAsia="SimSun" w:hAnsi="Times New Roman"/>
          <w:sz w:val="28"/>
          <w:szCs w:val="28"/>
          <w:lang w:val="uk-UA" w:eastAsia="en-US"/>
        </w:rPr>
      </w:pPr>
      <w:r w:rsidRPr="005E1CD7">
        <w:rPr>
          <w:rFonts w:ascii="Times New Roman" w:eastAsia="SimSun" w:hAnsi="Times New Roman"/>
          <w:sz w:val="28"/>
          <w:szCs w:val="28"/>
          <w:lang w:val="uk-UA" w:eastAsia="en-US"/>
        </w:rPr>
        <w:t>Недоліки:</w:t>
      </w:r>
    </w:p>
    <w:p w14:paraId="4495E7F5" w14:textId="77777777" w:rsidR="005E1CD7" w:rsidRPr="005E1CD7" w:rsidRDefault="005E1CD7" w:rsidP="00A52063">
      <w:pPr>
        <w:numPr>
          <w:ilvl w:val="0"/>
          <w:numId w:val="6"/>
        </w:numPr>
        <w:overflowPunct/>
        <w:autoSpaceDE/>
        <w:autoSpaceDN/>
        <w:adjustRightInd/>
        <w:spacing w:after="160" w:line="360" w:lineRule="auto"/>
        <w:contextualSpacing/>
        <w:jc w:val="both"/>
        <w:textAlignment w:val="auto"/>
        <w:rPr>
          <w:rFonts w:ascii="Times New Roman" w:eastAsia="SimSun" w:hAnsi="Times New Roman"/>
          <w:sz w:val="28"/>
          <w:szCs w:val="28"/>
          <w:lang w:val="uk-UA" w:eastAsia="en-US"/>
        </w:rPr>
      </w:pPr>
      <w:r w:rsidRPr="005E1CD7">
        <w:rPr>
          <w:rFonts w:ascii="Times New Roman" w:eastAsia="SimSun" w:hAnsi="Times New Roman"/>
          <w:sz w:val="28"/>
          <w:szCs w:val="28"/>
          <w:lang w:val="uk-UA" w:eastAsia="en-US"/>
        </w:rPr>
        <w:t>Додаток не підтримує редагування файлів з телефону користувача;</w:t>
      </w:r>
    </w:p>
    <w:p w14:paraId="45F071CD" w14:textId="77777777" w:rsidR="005E1CD7" w:rsidRPr="005E1CD7" w:rsidRDefault="005E1CD7" w:rsidP="00A52063">
      <w:pPr>
        <w:numPr>
          <w:ilvl w:val="0"/>
          <w:numId w:val="6"/>
        </w:numPr>
        <w:overflowPunct/>
        <w:autoSpaceDE/>
        <w:autoSpaceDN/>
        <w:adjustRightInd/>
        <w:spacing w:after="160" w:line="360" w:lineRule="auto"/>
        <w:contextualSpacing/>
        <w:jc w:val="both"/>
        <w:textAlignment w:val="auto"/>
        <w:rPr>
          <w:rFonts w:ascii="Times New Roman" w:eastAsia="SimSun" w:hAnsi="Times New Roman"/>
          <w:sz w:val="28"/>
          <w:szCs w:val="28"/>
          <w:lang w:val="uk-UA" w:eastAsia="en-US"/>
        </w:rPr>
      </w:pPr>
      <w:r w:rsidRPr="005E1CD7">
        <w:rPr>
          <w:rFonts w:ascii="Times New Roman" w:eastAsia="SimSun" w:hAnsi="Times New Roman"/>
          <w:sz w:val="28"/>
          <w:szCs w:val="28"/>
          <w:lang w:val="uk-UA" w:eastAsia="en-US"/>
        </w:rPr>
        <w:t>Відсутність функції додання власних ефектів</w:t>
      </w:r>
      <w:r w:rsidRPr="005E1CD7">
        <w:rPr>
          <w:rFonts w:ascii="Times New Roman" w:eastAsia="SimSun" w:hAnsi="Times New Roman"/>
          <w:sz w:val="28"/>
          <w:szCs w:val="28"/>
          <w:lang w:eastAsia="en-US"/>
        </w:rPr>
        <w:t>;</w:t>
      </w:r>
    </w:p>
    <w:p w14:paraId="344AB079" w14:textId="77777777" w:rsidR="005E1CD7" w:rsidRPr="005E1CD7" w:rsidRDefault="005E1CD7" w:rsidP="00A52063">
      <w:pPr>
        <w:numPr>
          <w:ilvl w:val="0"/>
          <w:numId w:val="6"/>
        </w:numPr>
        <w:overflowPunct/>
        <w:autoSpaceDE/>
        <w:autoSpaceDN/>
        <w:adjustRightInd/>
        <w:spacing w:after="160" w:line="360" w:lineRule="auto"/>
        <w:contextualSpacing/>
        <w:jc w:val="both"/>
        <w:textAlignment w:val="auto"/>
        <w:rPr>
          <w:rFonts w:ascii="Times New Roman" w:eastAsia="SimSun" w:hAnsi="Times New Roman"/>
          <w:sz w:val="28"/>
          <w:szCs w:val="28"/>
          <w:lang w:val="uk-UA" w:eastAsia="en-US"/>
        </w:rPr>
      </w:pPr>
      <w:r w:rsidRPr="005E1CD7">
        <w:rPr>
          <w:rFonts w:ascii="Times New Roman" w:eastAsia="SimSun" w:hAnsi="Times New Roman"/>
          <w:sz w:val="28"/>
          <w:szCs w:val="28"/>
          <w:lang w:val="uk-UA" w:eastAsia="en-US"/>
        </w:rPr>
        <w:t>Усі ефекти комплексні, користувач не може об</w:t>
      </w:r>
      <w:r w:rsidRPr="005E1CD7">
        <w:rPr>
          <w:rFonts w:ascii="Times New Roman" w:eastAsia="SimSun" w:hAnsi="Times New Roman"/>
          <w:sz w:val="28"/>
          <w:szCs w:val="28"/>
          <w:lang w:eastAsia="en-US"/>
        </w:rPr>
        <w:t>’</w:t>
      </w:r>
      <w:r w:rsidRPr="005E1CD7">
        <w:rPr>
          <w:rFonts w:ascii="Times New Roman" w:eastAsia="SimSun" w:hAnsi="Times New Roman"/>
          <w:sz w:val="28"/>
          <w:szCs w:val="28"/>
          <w:lang w:val="uk-UA" w:eastAsia="en-US"/>
        </w:rPr>
        <w:t>єднати потрібні йому</w:t>
      </w:r>
      <w:r w:rsidRPr="005E1CD7">
        <w:rPr>
          <w:rFonts w:ascii="Times New Roman" w:eastAsia="SimSun" w:hAnsi="Times New Roman"/>
          <w:sz w:val="28"/>
          <w:szCs w:val="28"/>
          <w:lang w:eastAsia="en-US"/>
        </w:rPr>
        <w:t>;</w:t>
      </w:r>
    </w:p>
    <w:p w14:paraId="3060D41F" w14:textId="77777777" w:rsidR="005E1CD7" w:rsidRPr="005E1CD7" w:rsidRDefault="005E1CD7" w:rsidP="00A52063">
      <w:pPr>
        <w:numPr>
          <w:ilvl w:val="0"/>
          <w:numId w:val="6"/>
        </w:numPr>
        <w:overflowPunct/>
        <w:autoSpaceDE/>
        <w:autoSpaceDN/>
        <w:adjustRightInd/>
        <w:spacing w:after="160" w:line="360" w:lineRule="auto"/>
        <w:contextualSpacing/>
        <w:jc w:val="both"/>
        <w:textAlignment w:val="auto"/>
        <w:rPr>
          <w:rFonts w:ascii="Times New Roman" w:eastAsia="SimSun" w:hAnsi="Times New Roman"/>
          <w:sz w:val="28"/>
          <w:szCs w:val="28"/>
          <w:lang w:val="uk-UA" w:eastAsia="en-US"/>
        </w:rPr>
      </w:pPr>
      <w:r w:rsidRPr="005E1CD7">
        <w:rPr>
          <w:rFonts w:ascii="Times New Roman" w:eastAsia="SimSun" w:hAnsi="Times New Roman"/>
          <w:sz w:val="28"/>
          <w:szCs w:val="28"/>
          <w:lang w:val="uk-UA" w:eastAsia="en-US"/>
        </w:rPr>
        <w:t>Відсутність можливості додання ефектів на будь-які поверхні, робота в більшості випадків з уже завантаженими у додаток маркерами</w:t>
      </w:r>
      <w:r w:rsidRPr="005E1CD7">
        <w:rPr>
          <w:rFonts w:ascii="Times New Roman" w:eastAsia="SimSun" w:hAnsi="Times New Roman"/>
          <w:sz w:val="28"/>
          <w:szCs w:val="28"/>
          <w:lang w:eastAsia="en-US"/>
        </w:rPr>
        <w:t>;</w:t>
      </w:r>
    </w:p>
    <w:p w14:paraId="0DB66BA7" w14:textId="77777777" w:rsidR="005E1CD7" w:rsidRPr="005E1CD7" w:rsidRDefault="005E1CD7" w:rsidP="00A52063">
      <w:pPr>
        <w:numPr>
          <w:ilvl w:val="0"/>
          <w:numId w:val="6"/>
        </w:numPr>
        <w:overflowPunct/>
        <w:autoSpaceDE/>
        <w:autoSpaceDN/>
        <w:adjustRightInd/>
        <w:spacing w:after="160" w:line="360" w:lineRule="auto"/>
        <w:contextualSpacing/>
        <w:jc w:val="both"/>
        <w:textAlignment w:val="auto"/>
        <w:rPr>
          <w:rFonts w:ascii="Times New Roman" w:eastAsia="SimSun" w:hAnsi="Times New Roman"/>
          <w:sz w:val="28"/>
          <w:szCs w:val="28"/>
          <w:lang w:val="uk-UA" w:eastAsia="en-US"/>
        </w:rPr>
      </w:pPr>
      <w:r w:rsidRPr="005E1CD7">
        <w:rPr>
          <w:rFonts w:ascii="Times New Roman" w:eastAsia="SimSun" w:hAnsi="Times New Roman"/>
          <w:sz w:val="28"/>
          <w:szCs w:val="28"/>
          <w:lang w:val="uk-UA" w:eastAsia="en-US"/>
        </w:rPr>
        <w:t>Необхідність пошуку даних маркерів.</w:t>
      </w:r>
    </w:p>
    <w:p w14:paraId="2A4C9699" w14:textId="77777777" w:rsidR="005E1CD7" w:rsidRPr="005E1CD7" w:rsidRDefault="005E1CD7" w:rsidP="00A52063">
      <w:pPr>
        <w:keepNext/>
        <w:keepLines/>
        <w:numPr>
          <w:ilvl w:val="2"/>
          <w:numId w:val="1"/>
        </w:numPr>
        <w:overflowPunct/>
        <w:autoSpaceDE/>
        <w:autoSpaceDN/>
        <w:adjustRightInd/>
        <w:spacing w:before="120" w:after="120" w:line="360" w:lineRule="auto"/>
        <w:jc w:val="both"/>
        <w:textAlignment w:val="auto"/>
        <w:outlineLvl w:val="2"/>
        <w:rPr>
          <w:rFonts w:ascii="Times New Roman" w:eastAsia="SimSun" w:hAnsi="Times New Roman"/>
          <w:b/>
          <w:bCs/>
          <w:sz w:val="28"/>
          <w:szCs w:val="28"/>
          <w:lang w:val="uk-UA" w:eastAsia="en-US"/>
        </w:rPr>
      </w:pPr>
      <w:bookmarkStart w:id="9" w:name="_Toc27248396"/>
      <w:r w:rsidRPr="005E1CD7">
        <w:rPr>
          <w:rFonts w:ascii="Times New Roman" w:eastAsia="SimSun" w:hAnsi="Times New Roman"/>
          <w:b/>
          <w:bCs/>
          <w:sz w:val="28"/>
          <w:szCs w:val="28"/>
          <w:lang w:val="uk-UA" w:eastAsia="en-US"/>
        </w:rPr>
        <w:t>AR Effect</w:t>
      </w:r>
      <w:bookmarkEnd w:id="9"/>
    </w:p>
    <w:p w14:paraId="573A3682" w14:textId="77777777" w:rsidR="005E1CD7" w:rsidRPr="005E1CD7" w:rsidRDefault="005E1CD7" w:rsidP="005E1CD7">
      <w:pPr>
        <w:overflowPunct/>
        <w:autoSpaceDE/>
        <w:autoSpaceDN/>
        <w:adjustRightInd/>
        <w:spacing w:line="360" w:lineRule="auto"/>
        <w:ind w:firstLine="567"/>
        <w:jc w:val="both"/>
        <w:textAlignment w:val="auto"/>
        <w:rPr>
          <w:rFonts w:ascii="Times New Roman" w:eastAsia="SimSun" w:hAnsi="Times New Roman"/>
          <w:sz w:val="28"/>
          <w:szCs w:val="28"/>
          <w:lang w:val="uk-UA" w:eastAsia="en-US"/>
        </w:rPr>
      </w:pPr>
      <w:r w:rsidRPr="005E1CD7">
        <w:rPr>
          <w:rFonts w:ascii="Times New Roman" w:eastAsia="SimSun" w:hAnsi="Times New Roman"/>
          <w:sz w:val="28"/>
          <w:szCs w:val="28"/>
          <w:lang w:val="uk-UA" w:eastAsia="en-US"/>
        </w:rPr>
        <w:t>AR Effect – додаток, котрий інтегрується з додатком камери на мобільному пристрої і надає змогу додавати ефекти в режимі реального часу.</w:t>
      </w:r>
    </w:p>
    <w:p w14:paraId="6F4A0BA4" w14:textId="77777777" w:rsidR="005E1CD7" w:rsidRPr="005E1CD7" w:rsidRDefault="005E1CD7" w:rsidP="005E1CD7">
      <w:pPr>
        <w:overflowPunct/>
        <w:autoSpaceDE/>
        <w:autoSpaceDN/>
        <w:adjustRightInd/>
        <w:spacing w:after="160" w:line="360" w:lineRule="auto"/>
        <w:ind w:firstLine="567"/>
        <w:jc w:val="both"/>
        <w:textAlignment w:val="auto"/>
        <w:rPr>
          <w:rFonts w:ascii="Times New Roman" w:eastAsia="SimSun" w:hAnsi="Times New Roman"/>
          <w:sz w:val="28"/>
          <w:szCs w:val="28"/>
          <w:lang w:val="uk-UA" w:eastAsia="en-US"/>
        </w:rPr>
      </w:pPr>
      <w:r w:rsidRPr="005E1CD7">
        <w:rPr>
          <w:rFonts w:ascii="Times New Roman" w:eastAsia="SimSun" w:hAnsi="Times New Roman"/>
          <w:sz w:val="28"/>
          <w:szCs w:val="28"/>
          <w:lang w:val="uk-UA" w:eastAsia="en-US"/>
        </w:rPr>
        <w:lastRenderedPageBreak/>
        <w:t xml:space="preserve">Функціонал активується з меню додатку камери, користувачу надається можливість вибрати необхідний ефект, після вибору він з’являється на екрані у режимі попереднього перегляду камери, потім отримане зображення можна зберегти. Можливе додавання ефектів на обличчя а також в цілому на все зображення. </w:t>
      </w:r>
      <w:r w:rsidRPr="005E1CD7">
        <w:rPr>
          <w:rFonts w:ascii="Times New Roman" w:eastAsia="SimSun" w:hAnsi="Times New Roman"/>
          <w:sz w:val="28"/>
          <w:szCs w:val="28"/>
          <w:lang w:val="en-US" w:eastAsia="en-US"/>
        </w:rPr>
        <w:t>[9]</w:t>
      </w:r>
      <w:r w:rsidRPr="005E1CD7">
        <w:rPr>
          <w:rFonts w:ascii="Times New Roman" w:eastAsia="SimSun" w:hAnsi="Times New Roman"/>
          <w:sz w:val="28"/>
          <w:szCs w:val="28"/>
          <w:lang w:val="uk-UA" w:eastAsia="en-US"/>
        </w:rPr>
        <w:t xml:space="preserve"> На рис 1.2 зображено приклад відредагованого фото</w:t>
      </w:r>
    </w:p>
    <w:p w14:paraId="06AD7A6F" w14:textId="77777777" w:rsidR="005E1CD7" w:rsidRPr="005E1CD7" w:rsidRDefault="005E1CD7" w:rsidP="005E1CD7">
      <w:pPr>
        <w:overflowPunct/>
        <w:autoSpaceDE/>
        <w:autoSpaceDN/>
        <w:adjustRightInd/>
        <w:spacing w:after="160" w:line="360" w:lineRule="auto"/>
        <w:ind w:firstLine="567"/>
        <w:jc w:val="both"/>
        <w:textAlignment w:val="auto"/>
        <w:rPr>
          <w:rFonts w:ascii="Times New Roman" w:eastAsia="SimSun" w:hAnsi="Times New Roman"/>
          <w:sz w:val="28"/>
          <w:szCs w:val="28"/>
          <w:lang w:val="uk-UA" w:eastAsia="en-US"/>
        </w:rPr>
      </w:pPr>
      <w:r w:rsidRPr="005E1CD7">
        <w:rPr>
          <w:rFonts w:ascii="Times New Roman" w:eastAsia="SimSun" w:hAnsi="Times New Roman"/>
          <w:sz w:val="28"/>
          <w:szCs w:val="28"/>
          <w:lang w:val="uk-UA" w:eastAsia="en-US"/>
        </w:rPr>
        <w:t>Переваги:</w:t>
      </w:r>
    </w:p>
    <w:p w14:paraId="483E9E82" w14:textId="77777777" w:rsidR="005E1CD7" w:rsidRPr="005E1CD7" w:rsidRDefault="005E1CD7" w:rsidP="00A52063">
      <w:pPr>
        <w:numPr>
          <w:ilvl w:val="0"/>
          <w:numId w:val="3"/>
        </w:numPr>
        <w:overflowPunct/>
        <w:autoSpaceDE/>
        <w:autoSpaceDN/>
        <w:adjustRightInd/>
        <w:spacing w:after="160" w:line="360" w:lineRule="auto"/>
        <w:contextualSpacing/>
        <w:jc w:val="both"/>
        <w:textAlignment w:val="auto"/>
        <w:rPr>
          <w:rFonts w:ascii="Times New Roman" w:eastAsia="SimSun" w:hAnsi="Times New Roman"/>
          <w:sz w:val="28"/>
          <w:szCs w:val="28"/>
          <w:lang w:val="uk-UA" w:eastAsia="en-US"/>
        </w:rPr>
      </w:pPr>
      <w:r w:rsidRPr="005E1CD7">
        <w:rPr>
          <w:rFonts w:ascii="Times New Roman" w:eastAsia="SimSun" w:hAnsi="Times New Roman"/>
          <w:sz w:val="28"/>
          <w:szCs w:val="28"/>
          <w:lang w:val="uk-UA" w:eastAsia="en-US"/>
        </w:rPr>
        <w:t>Можливість накладання зображення безпосередньо в додатку камери під час попереднього перегляду зображення</w:t>
      </w:r>
      <w:r w:rsidRPr="005E1CD7">
        <w:rPr>
          <w:rFonts w:ascii="Times New Roman" w:eastAsia="SimSun" w:hAnsi="Times New Roman"/>
          <w:sz w:val="28"/>
          <w:szCs w:val="28"/>
          <w:lang w:eastAsia="en-US"/>
        </w:rPr>
        <w:t>;</w:t>
      </w:r>
    </w:p>
    <w:p w14:paraId="2553C52F" w14:textId="77777777" w:rsidR="005E1CD7" w:rsidRPr="005E1CD7" w:rsidRDefault="005E1CD7" w:rsidP="00A52063">
      <w:pPr>
        <w:numPr>
          <w:ilvl w:val="0"/>
          <w:numId w:val="3"/>
        </w:numPr>
        <w:overflowPunct/>
        <w:autoSpaceDE/>
        <w:autoSpaceDN/>
        <w:adjustRightInd/>
        <w:spacing w:after="160" w:line="360" w:lineRule="auto"/>
        <w:contextualSpacing/>
        <w:jc w:val="both"/>
        <w:textAlignment w:val="auto"/>
        <w:rPr>
          <w:rFonts w:ascii="Times New Roman" w:eastAsia="SimSun" w:hAnsi="Times New Roman"/>
          <w:sz w:val="28"/>
          <w:szCs w:val="28"/>
          <w:lang w:val="uk-UA" w:eastAsia="en-US"/>
        </w:rPr>
      </w:pPr>
      <w:r w:rsidRPr="005E1CD7">
        <w:rPr>
          <w:rFonts w:ascii="Times New Roman" w:eastAsia="SimSun" w:hAnsi="Times New Roman"/>
          <w:sz w:val="28"/>
          <w:szCs w:val="28"/>
          <w:lang w:val="uk-UA" w:eastAsia="en-US"/>
        </w:rPr>
        <w:t>Достатня кількість ефектів</w:t>
      </w:r>
      <w:r w:rsidRPr="005E1CD7">
        <w:rPr>
          <w:rFonts w:ascii="Times New Roman" w:eastAsia="SimSun" w:hAnsi="Times New Roman"/>
          <w:sz w:val="28"/>
          <w:szCs w:val="28"/>
          <w:lang w:val="en-US" w:eastAsia="en-US"/>
        </w:rPr>
        <w:t>;</w:t>
      </w:r>
    </w:p>
    <w:p w14:paraId="19C05B64" w14:textId="77777777" w:rsidR="005E1CD7" w:rsidRPr="005E1CD7" w:rsidRDefault="005E1CD7" w:rsidP="00A52063">
      <w:pPr>
        <w:numPr>
          <w:ilvl w:val="0"/>
          <w:numId w:val="3"/>
        </w:numPr>
        <w:overflowPunct/>
        <w:autoSpaceDE/>
        <w:autoSpaceDN/>
        <w:adjustRightInd/>
        <w:spacing w:after="160" w:line="360" w:lineRule="auto"/>
        <w:contextualSpacing/>
        <w:jc w:val="both"/>
        <w:textAlignment w:val="auto"/>
        <w:rPr>
          <w:rFonts w:ascii="Times New Roman" w:eastAsia="SimSun" w:hAnsi="Times New Roman"/>
          <w:sz w:val="28"/>
          <w:szCs w:val="28"/>
          <w:lang w:val="uk-UA" w:eastAsia="en-US"/>
        </w:rPr>
      </w:pPr>
      <w:r w:rsidRPr="005E1CD7">
        <w:rPr>
          <w:rFonts w:ascii="Times New Roman" w:eastAsia="SimSun" w:hAnsi="Times New Roman"/>
          <w:sz w:val="28"/>
          <w:szCs w:val="28"/>
          <w:lang w:val="uk-UA" w:eastAsia="en-US"/>
        </w:rPr>
        <w:t>Робота з відео у реальному часі</w:t>
      </w:r>
      <w:r w:rsidRPr="005E1CD7">
        <w:rPr>
          <w:rFonts w:ascii="Times New Roman" w:eastAsia="SimSun" w:hAnsi="Times New Roman"/>
          <w:sz w:val="28"/>
          <w:szCs w:val="28"/>
          <w:lang w:eastAsia="en-US"/>
        </w:rPr>
        <w:t>.</w:t>
      </w:r>
    </w:p>
    <w:p w14:paraId="037ED177" w14:textId="77777777" w:rsidR="005E1CD7" w:rsidRPr="005E1CD7" w:rsidRDefault="005E1CD7" w:rsidP="005E1CD7">
      <w:pPr>
        <w:overflowPunct/>
        <w:autoSpaceDE/>
        <w:autoSpaceDN/>
        <w:adjustRightInd/>
        <w:spacing w:after="160" w:line="360" w:lineRule="auto"/>
        <w:ind w:firstLine="567"/>
        <w:jc w:val="both"/>
        <w:textAlignment w:val="auto"/>
        <w:rPr>
          <w:rFonts w:ascii="Times New Roman" w:eastAsia="SimSun" w:hAnsi="Times New Roman"/>
          <w:sz w:val="28"/>
          <w:szCs w:val="28"/>
          <w:lang w:val="uk-UA" w:eastAsia="en-US"/>
        </w:rPr>
      </w:pPr>
      <w:r w:rsidRPr="005E1CD7">
        <w:rPr>
          <w:rFonts w:ascii="Times New Roman" w:eastAsia="SimSun" w:hAnsi="Times New Roman"/>
          <w:sz w:val="28"/>
          <w:szCs w:val="28"/>
          <w:lang w:val="uk-UA" w:eastAsia="en-US"/>
        </w:rPr>
        <w:t>Недоліки:</w:t>
      </w:r>
    </w:p>
    <w:p w14:paraId="3336764F" w14:textId="77777777" w:rsidR="005E1CD7" w:rsidRPr="005E1CD7" w:rsidRDefault="005E1CD7" w:rsidP="00A52063">
      <w:pPr>
        <w:numPr>
          <w:ilvl w:val="0"/>
          <w:numId w:val="4"/>
        </w:numPr>
        <w:overflowPunct/>
        <w:autoSpaceDE/>
        <w:autoSpaceDN/>
        <w:adjustRightInd/>
        <w:spacing w:after="160" w:line="360" w:lineRule="auto"/>
        <w:contextualSpacing/>
        <w:jc w:val="both"/>
        <w:textAlignment w:val="auto"/>
        <w:rPr>
          <w:rFonts w:ascii="Times New Roman" w:eastAsia="SimSun" w:hAnsi="Times New Roman"/>
          <w:sz w:val="28"/>
          <w:szCs w:val="28"/>
          <w:lang w:val="uk-UA" w:eastAsia="en-US"/>
        </w:rPr>
      </w:pPr>
      <w:r w:rsidRPr="005E1CD7">
        <w:rPr>
          <w:rFonts w:ascii="Times New Roman" w:eastAsia="SimSun" w:hAnsi="Times New Roman"/>
          <w:sz w:val="28"/>
          <w:szCs w:val="28"/>
          <w:lang w:val="uk-UA" w:eastAsia="en-US"/>
        </w:rPr>
        <w:t>Додаток доступний лише для пристроїв одного виробника</w:t>
      </w:r>
      <w:r w:rsidRPr="005E1CD7">
        <w:rPr>
          <w:rFonts w:ascii="Times New Roman" w:eastAsia="SimSun" w:hAnsi="Times New Roman"/>
          <w:sz w:val="28"/>
          <w:szCs w:val="28"/>
          <w:lang w:eastAsia="en-US"/>
        </w:rPr>
        <w:t xml:space="preserve"> (</w:t>
      </w:r>
      <w:r w:rsidRPr="005E1CD7">
        <w:rPr>
          <w:rFonts w:ascii="Times New Roman" w:eastAsia="SimSun" w:hAnsi="Times New Roman"/>
          <w:sz w:val="28"/>
          <w:szCs w:val="28"/>
          <w:lang w:val="en-US" w:eastAsia="en-US"/>
        </w:rPr>
        <w:t>Sony</w:t>
      </w:r>
      <w:r w:rsidRPr="005E1CD7">
        <w:rPr>
          <w:rFonts w:ascii="Times New Roman" w:eastAsia="SimSun" w:hAnsi="Times New Roman"/>
          <w:sz w:val="28"/>
          <w:szCs w:val="28"/>
          <w:lang w:eastAsia="en-US"/>
        </w:rPr>
        <w:t>)</w:t>
      </w:r>
      <w:r w:rsidRPr="005E1CD7">
        <w:rPr>
          <w:rFonts w:ascii="Times New Roman" w:eastAsia="SimSun" w:hAnsi="Times New Roman"/>
          <w:sz w:val="28"/>
          <w:szCs w:val="28"/>
          <w:lang w:val="uk-UA" w:eastAsia="en-US"/>
        </w:rPr>
        <w:t>, отже обмежує коло користувачів</w:t>
      </w:r>
      <w:r w:rsidRPr="005E1CD7">
        <w:rPr>
          <w:rFonts w:ascii="Times New Roman" w:eastAsia="SimSun" w:hAnsi="Times New Roman"/>
          <w:sz w:val="28"/>
          <w:szCs w:val="28"/>
          <w:lang w:eastAsia="en-US"/>
        </w:rPr>
        <w:t>;</w:t>
      </w:r>
    </w:p>
    <w:p w14:paraId="4B657164" w14:textId="77777777" w:rsidR="005E1CD7" w:rsidRPr="005E1CD7" w:rsidRDefault="005E1CD7" w:rsidP="00A52063">
      <w:pPr>
        <w:numPr>
          <w:ilvl w:val="0"/>
          <w:numId w:val="4"/>
        </w:numPr>
        <w:overflowPunct/>
        <w:autoSpaceDE/>
        <w:autoSpaceDN/>
        <w:adjustRightInd/>
        <w:spacing w:after="160" w:line="360" w:lineRule="auto"/>
        <w:contextualSpacing/>
        <w:jc w:val="both"/>
        <w:textAlignment w:val="auto"/>
        <w:rPr>
          <w:rFonts w:ascii="Times New Roman" w:eastAsia="SimSun" w:hAnsi="Times New Roman"/>
          <w:sz w:val="28"/>
          <w:szCs w:val="28"/>
          <w:lang w:val="uk-UA" w:eastAsia="en-US"/>
        </w:rPr>
      </w:pPr>
      <w:r w:rsidRPr="005E1CD7">
        <w:rPr>
          <w:rFonts w:ascii="Times New Roman" w:eastAsia="SimSun" w:hAnsi="Times New Roman"/>
          <w:sz w:val="28"/>
          <w:szCs w:val="28"/>
          <w:lang w:val="uk-UA" w:eastAsia="en-US"/>
        </w:rPr>
        <w:t>Додаток інтегрується з камерою пристрою  і його функціонал доступний лише у момент зйомки, користувач не може редагувати та додавати ефекти для готових фото</w:t>
      </w:r>
      <w:r w:rsidRPr="005E1CD7">
        <w:rPr>
          <w:rFonts w:ascii="Times New Roman" w:eastAsia="SimSun" w:hAnsi="Times New Roman"/>
          <w:sz w:val="28"/>
          <w:szCs w:val="28"/>
          <w:lang w:eastAsia="en-US"/>
        </w:rPr>
        <w:t>;</w:t>
      </w:r>
    </w:p>
    <w:p w14:paraId="0DBBE81E" w14:textId="77777777" w:rsidR="005E1CD7" w:rsidRPr="005E1CD7" w:rsidRDefault="005E1CD7" w:rsidP="00A52063">
      <w:pPr>
        <w:numPr>
          <w:ilvl w:val="0"/>
          <w:numId w:val="4"/>
        </w:numPr>
        <w:overflowPunct/>
        <w:autoSpaceDE/>
        <w:autoSpaceDN/>
        <w:adjustRightInd/>
        <w:spacing w:after="160" w:line="360" w:lineRule="auto"/>
        <w:contextualSpacing/>
        <w:jc w:val="both"/>
        <w:textAlignment w:val="auto"/>
        <w:rPr>
          <w:rFonts w:ascii="Times New Roman" w:eastAsia="SimSun" w:hAnsi="Times New Roman"/>
          <w:sz w:val="28"/>
          <w:szCs w:val="28"/>
          <w:lang w:val="uk-UA" w:eastAsia="en-US"/>
        </w:rPr>
      </w:pPr>
      <w:r w:rsidRPr="005E1CD7">
        <w:rPr>
          <w:rFonts w:ascii="Times New Roman" w:eastAsia="SimSun" w:hAnsi="Times New Roman"/>
          <w:sz w:val="28"/>
          <w:szCs w:val="28"/>
          <w:lang w:val="uk-UA" w:eastAsia="en-US"/>
        </w:rPr>
        <w:t>Невелика кількість набору вбудованих ефектів, користувачі не мають змоги завантажити нові</w:t>
      </w:r>
      <w:r w:rsidRPr="005E1CD7">
        <w:rPr>
          <w:rFonts w:ascii="Times New Roman" w:eastAsia="SimSun" w:hAnsi="Times New Roman"/>
          <w:sz w:val="28"/>
          <w:szCs w:val="28"/>
          <w:lang w:eastAsia="en-US"/>
        </w:rPr>
        <w:t>;</w:t>
      </w:r>
    </w:p>
    <w:p w14:paraId="7CC471C1" w14:textId="77777777" w:rsidR="005E1CD7" w:rsidRPr="005E1CD7" w:rsidRDefault="005E1CD7" w:rsidP="00A52063">
      <w:pPr>
        <w:numPr>
          <w:ilvl w:val="0"/>
          <w:numId w:val="4"/>
        </w:numPr>
        <w:overflowPunct/>
        <w:autoSpaceDE/>
        <w:autoSpaceDN/>
        <w:adjustRightInd/>
        <w:spacing w:after="160" w:line="360" w:lineRule="auto"/>
        <w:contextualSpacing/>
        <w:jc w:val="both"/>
        <w:textAlignment w:val="auto"/>
        <w:rPr>
          <w:rFonts w:ascii="Times New Roman" w:eastAsia="SimSun" w:hAnsi="Times New Roman"/>
          <w:sz w:val="28"/>
          <w:szCs w:val="28"/>
          <w:lang w:val="uk-UA" w:eastAsia="en-US"/>
        </w:rPr>
      </w:pPr>
      <w:r w:rsidRPr="005E1CD7">
        <w:rPr>
          <w:rFonts w:ascii="Times New Roman" w:eastAsia="SimSun" w:hAnsi="Times New Roman"/>
          <w:sz w:val="28"/>
          <w:szCs w:val="28"/>
          <w:lang w:val="uk-UA" w:eastAsia="en-US"/>
        </w:rPr>
        <w:t>Відсутність функції комбінування різних ефектів між собою.</w:t>
      </w:r>
    </w:p>
    <w:p w14:paraId="174CF56C" w14:textId="77777777" w:rsidR="005E1CD7" w:rsidRPr="005E1CD7" w:rsidRDefault="005E1CD7" w:rsidP="005E1CD7">
      <w:pPr>
        <w:overflowPunct/>
        <w:autoSpaceDE/>
        <w:autoSpaceDN/>
        <w:adjustRightInd/>
        <w:spacing w:after="200" w:line="360" w:lineRule="auto"/>
        <w:contextualSpacing/>
        <w:jc w:val="center"/>
        <w:textAlignment w:val="auto"/>
        <w:rPr>
          <w:rFonts w:ascii="Times New Roman" w:eastAsia="SimSun" w:hAnsi="Times New Roman"/>
          <w:sz w:val="28"/>
          <w:szCs w:val="28"/>
          <w:lang w:val="uk-UA" w:eastAsia="en-US"/>
        </w:rPr>
      </w:pPr>
      <w:r w:rsidRPr="005E1CD7">
        <w:rPr>
          <w:rFonts w:ascii="Times New Roman" w:eastAsia="SimSun" w:hAnsi="Times New Roman"/>
          <w:noProof/>
          <w:sz w:val="28"/>
          <w:szCs w:val="28"/>
          <w:lang w:val="uk-UA" w:eastAsia="uk-UA"/>
        </w:rPr>
        <w:lastRenderedPageBreak/>
        <w:drawing>
          <wp:inline distT="0" distB="0" distL="0" distR="0" wp14:anchorId="56ACF1D6" wp14:editId="43C67343">
            <wp:extent cx="5200650" cy="2925366"/>
            <wp:effectExtent l="0" t="0" r="0" b="8890"/>
            <wp:docPr id="18" name="Рисунок 18" descr="C:\Users\Greammerr\Desktop\Birthday-AR-Effect_2_result-640x36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Greammerr\Desktop\Birthday-AR-Effect_2_result-640x360.png"/>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203947" cy="2927220"/>
                    </a:xfrm>
                    <a:prstGeom prst="rect">
                      <a:avLst/>
                    </a:prstGeom>
                    <a:noFill/>
                    <a:ln>
                      <a:noFill/>
                    </a:ln>
                  </pic:spPr>
                </pic:pic>
              </a:graphicData>
            </a:graphic>
          </wp:inline>
        </w:drawing>
      </w:r>
    </w:p>
    <w:p w14:paraId="7E6FF0E5" w14:textId="77777777" w:rsidR="005E1CD7" w:rsidRPr="005E1CD7" w:rsidRDefault="005E1CD7" w:rsidP="002B1741">
      <w:pPr>
        <w:overflowPunct/>
        <w:autoSpaceDE/>
        <w:autoSpaceDN/>
        <w:adjustRightInd/>
        <w:spacing w:after="360" w:line="360" w:lineRule="auto"/>
        <w:contextualSpacing/>
        <w:jc w:val="center"/>
        <w:textAlignment w:val="auto"/>
        <w:rPr>
          <w:rFonts w:ascii="Times New Roman" w:eastAsia="SimSun" w:hAnsi="Times New Roman"/>
          <w:sz w:val="28"/>
          <w:szCs w:val="28"/>
          <w:lang w:val="uk-UA" w:eastAsia="en-US"/>
        </w:rPr>
      </w:pPr>
      <w:r w:rsidRPr="005E1CD7">
        <w:rPr>
          <w:rFonts w:ascii="Times New Roman" w:eastAsia="SimSun" w:hAnsi="Times New Roman"/>
          <w:sz w:val="28"/>
          <w:szCs w:val="28"/>
          <w:lang w:val="uk-UA" w:eastAsia="en-US"/>
        </w:rPr>
        <w:t>Рисунок 1.5 – Приклад відредагованого в AR effect зображення</w:t>
      </w:r>
    </w:p>
    <w:p w14:paraId="27797808" w14:textId="77777777" w:rsidR="005E1CD7" w:rsidRPr="005E1CD7" w:rsidRDefault="005E1CD7" w:rsidP="00A52063">
      <w:pPr>
        <w:keepNext/>
        <w:keepLines/>
        <w:numPr>
          <w:ilvl w:val="2"/>
          <w:numId w:val="1"/>
        </w:numPr>
        <w:overflowPunct/>
        <w:autoSpaceDE/>
        <w:autoSpaceDN/>
        <w:adjustRightInd/>
        <w:spacing w:before="240" w:after="120" w:line="360" w:lineRule="auto"/>
        <w:jc w:val="both"/>
        <w:textAlignment w:val="auto"/>
        <w:outlineLvl w:val="2"/>
        <w:rPr>
          <w:rFonts w:ascii="Times New Roman" w:eastAsia="SimSun" w:hAnsi="Times New Roman"/>
          <w:b/>
          <w:bCs/>
          <w:sz w:val="28"/>
          <w:szCs w:val="28"/>
          <w:lang w:val="uk-UA" w:eastAsia="en-US"/>
        </w:rPr>
      </w:pPr>
      <w:bookmarkStart w:id="10" w:name="_Toc27248397"/>
      <w:r w:rsidRPr="005E1CD7">
        <w:rPr>
          <w:rFonts w:ascii="Times New Roman" w:eastAsia="SimSun" w:hAnsi="Times New Roman"/>
          <w:b/>
          <w:bCs/>
          <w:sz w:val="28"/>
          <w:szCs w:val="28"/>
          <w:lang w:val="en-US" w:eastAsia="en-US"/>
        </w:rPr>
        <w:t>Metaverse</w:t>
      </w:r>
      <w:bookmarkEnd w:id="10"/>
    </w:p>
    <w:p w14:paraId="79FE81AD" w14:textId="77777777" w:rsidR="005E1CD7" w:rsidRPr="005E1CD7" w:rsidRDefault="005E1CD7" w:rsidP="005E1CD7">
      <w:pPr>
        <w:overflowPunct/>
        <w:autoSpaceDE/>
        <w:autoSpaceDN/>
        <w:adjustRightInd/>
        <w:spacing w:line="360" w:lineRule="auto"/>
        <w:ind w:firstLine="567"/>
        <w:jc w:val="both"/>
        <w:textAlignment w:val="auto"/>
        <w:rPr>
          <w:rFonts w:ascii="Times New Roman" w:eastAsia="SimSun" w:hAnsi="Times New Roman"/>
          <w:sz w:val="28"/>
          <w:szCs w:val="28"/>
          <w:lang w:val="uk-UA" w:eastAsia="en-US"/>
        </w:rPr>
      </w:pPr>
      <w:r w:rsidRPr="005E1CD7">
        <w:rPr>
          <w:rFonts w:ascii="Times New Roman" w:eastAsia="SimSun" w:hAnsi="Times New Roman"/>
          <w:sz w:val="28"/>
          <w:szCs w:val="28"/>
          <w:lang w:val="en-US" w:eastAsia="en-US"/>
        </w:rPr>
        <w:t>Metaverse</w:t>
      </w:r>
      <w:r w:rsidRPr="005E1CD7">
        <w:rPr>
          <w:rFonts w:ascii="Times New Roman" w:eastAsia="SimSun" w:hAnsi="Times New Roman"/>
          <w:sz w:val="28"/>
          <w:szCs w:val="28"/>
          <w:lang w:val="uk-UA" w:eastAsia="en-US"/>
        </w:rPr>
        <w:t xml:space="preserve"> – мобільний додаток, призначений для створення власної доповненої реальності у </w:t>
      </w:r>
      <w:r w:rsidRPr="005E1CD7">
        <w:rPr>
          <w:rFonts w:ascii="Times New Roman" w:eastAsia="SimSun" w:hAnsi="Times New Roman"/>
          <w:sz w:val="28"/>
          <w:szCs w:val="28"/>
          <w:lang w:val="en-US" w:eastAsia="en-US"/>
        </w:rPr>
        <w:t>Metaverse</w:t>
      </w:r>
      <w:r w:rsidRPr="005E1CD7">
        <w:rPr>
          <w:rFonts w:ascii="Times New Roman" w:eastAsia="SimSun" w:hAnsi="Times New Roman"/>
          <w:sz w:val="28"/>
          <w:szCs w:val="28"/>
          <w:lang w:val="uk-UA" w:eastAsia="en-US"/>
        </w:rPr>
        <w:t xml:space="preserve"> </w:t>
      </w:r>
      <w:r w:rsidRPr="005E1CD7">
        <w:rPr>
          <w:rFonts w:ascii="Times New Roman" w:eastAsia="SimSun" w:hAnsi="Times New Roman"/>
          <w:sz w:val="28"/>
          <w:szCs w:val="28"/>
          <w:lang w:val="en-US" w:eastAsia="en-US"/>
        </w:rPr>
        <w:t>Studio</w:t>
      </w:r>
      <w:r w:rsidRPr="005E1CD7">
        <w:rPr>
          <w:rFonts w:ascii="Times New Roman" w:eastAsia="SimSun" w:hAnsi="Times New Roman"/>
          <w:sz w:val="28"/>
          <w:szCs w:val="28"/>
          <w:lang w:val="uk-UA" w:eastAsia="en-US"/>
        </w:rPr>
        <w:t xml:space="preserve"> і подальшої взаємодії з нею на смартфоні.  Складні механіки налаштувати не вийде (в студіо близько 150 простих сценаріїв взаємодії), але створити головоломку або квест цілком можна. Є можливість користуватися не тільки базовими стікерами і моделями, а довантажувати кастомні з Sketchfab і Google poly. Додаток вже використовує можливості ARKit і ARCore. Але прекрасно працює і без них. Програма поширюється абсолютно безкоштовно. </w:t>
      </w:r>
      <w:r w:rsidRPr="005E1CD7">
        <w:rPr>
          <w:rFonts w:ascii="Times New Roman" w:eastAsia="SimSun" w:hAnsi="Times New Roman"/>
          <w:sz w:val="28"/>
          <w:szCs w:val="28"/>
          <w:lang w:val="en-US" w:eastAsia="en-US"/>
        </w:rPr>
        <w:t>Metaverse</w:t>
      </w:r>
      <w:r w:rsidRPr="005E1CD7">
        <w:rPr>
          <w:rFonts w:ascii="Times New Roman" w:eastAsia="SimSun" w:hAnsi="Times New Roman"/>
          <w:sz w:val="28"/>
          <w:szCs w:val="28"/>
          <w:lang w:val="uk-UA" w:eastAsia="en-US"/>
        </w:rPr>
        <w:t xml:space="preserve"> на Android можна відшукати в Play Market, </w:t>
      </w:r>
      <w:r w:rsidRPr="005E1CD7">
        <w:rPr>
          <w:rFonts w:ascii="Times New Roman" w:eastAsia="SimSun" w:hAnsi="Times New Roman"/>
          <w:sz w:val="28"/>
          <w:szCs w:val="28"/>
          <w:lang w:val="en-US" w:eastAsia="en-US"/>
        </w:rPr>
        <w:t>Metaverse</w:t>
      </w:r>
      <w:r w:rsidRPr="005E1CD7">
        <w:rPr>
          <w:rFonts w:ascii="Times New Roman" w:eastAsia="SimSun" w:hAnsi="Times New Roman"/>
          <w:sz w:val="28"/>
          <w:szCs w:val="28"/>
          <w:lang w:val="uk-UA" w:eastAsia="en-US"/>
        </w:rPr>
        <w:t xml:space="preserve"> для iOS, відповідно, в AppStore.</w:t>
      </w:r>
    </w:p>
    <w:p w14:paraId="33C1C196" w14:textId="77777777" w:rsidR="005E1CD7" w:rsidRPr="005E1CD7" w:rsidRDefault="005E1CD7" w:rsidP="005E1CD7">
      <w:pPr>
        <w:overflowPunct/>
        <w:autoSpaceDE/>
        <w:autoSpaceDN/>
        <w:adjustRightInd/>
        <w:spacing w:after="160" w:line="360" w:lineRule="auto"/>
        <w:ind w:firstLine="567"/>
        <w:jc w:val="both"/>
        <w:textAlignment w:val="auto"/>
        <w:rPr>
          <w:rFonts w:ascii="Times New Roman" w:eastAsia="SimSun" w:hAnsi="Times New Roman"/>
          <w:sz w:val="28"/>
          <w:szCs w:val="28"/>
          <w:lang w:val="uk-UA" w:eastAsia="en-US"/>
        </w:rPr>
      </w:pPr>
      <w:r w:rsidRPr="005E1CD7">
        <w:rPr>
          <w:rFonts w:ascii="Times New Roman" w:eastAsia="SimSun" w:hAnsi="Times New Roman"/>
          <w:sz w:val="28"/>
          <w:szCs w:val="28"/>
          <w:lang w:val="uk-UA" w:eastAsia="en-US"/>
        </w:rPr>
        <w:t>Кожен досвід, який ви створюєте, може бути переданий іншим електронною поштою, QR-кодом, згенерованим посиланням або кодом вставки. У арсеналі вчителів і учнів, що створюють віртуальну реальність за допомогою Metaverse вже зустрічаються дидактичні ігри, квести, вікторини, наукові ярмарки проектів, фотозвіти, презентації та багато іншого.</w:t>
      </w:r>
    </w:p>
    <w:p w14:paraId="2B2C5529" w14:textId="77777777" w:rsidR="005E1CD7" w:rsidRPr="005E1CD7" w:rsidRDefault="005E1CD7" w:rsidP="005E1CD7">
      <w:pPr>
        <w:overflowPunct/>
        <w:autoSpaceDE/>
        <w:autoSpaceDN/>
        <w:adjustRightInd/>
        <w:spacing w:after="160" w:line="360" w:lineRule="auto"/>
        <w:ind w:firstLine="567"/>
        <w:jc w:val="both"/>
        <w:textAlignment w:val="auto"/>
        <w:rPr>
          <w:rFonts w:ascii="Times New Roman" w:eastAsia="SimSun" w:hAnsi="Times New Roman"/>
          <w:sz w:val="28"/>
          <w:szCs w:val="28"/>
          <w:lang w:val="uk-UA" w:eastAsia="en-US"/>
        </w:rPr>
      </w:pPr>
      <w:r w:rsidRPr="005E1CD7">
        <w:rPr>
          <w:rFonts w:ascii="Times New Roman" w:eastAsia="SimSun" w:hAnsi="Times New Roman"/>
          <w:sz w:val="28"/>
          <w:szCs w:val="28"/>
          <w:lang w:val="uk-UA" w:eastAsia="en-US"/>
        </w:rPr>
        <w:lastRenderedPageBreak/>
        <w:t xml:space="preserve">На головному екрані додатку виводиться зображення з камери, на яке накладається обраний користувачем ефект. На рис. 1.3 зображено приклад роботи даного додатку. </w:t>
      </w:r>
    </w:p>
    <w:p w14:paraId="5ECBCC2D" w14:textId="77777777" w:rsidR="005E1CD7" w:rsidRPr="005E1CD7" w:rsidRDefault="005E1CD7" w:rsidP="005E1CD7">
      <w:pPr>
        <w:overflowPunct/>
        <w:autoSpaceDE/>
        <w:autoSpaceDN/>
        <w:adjustRightInd/>
        <w:spacing w:after="160" w:line="360" w:lineRule="auto"/>
        <w:ind w:firstLine="567"/>
        <w:jc w:val="center"/>
        <w:textAlignment w:val="auto"/>
        <w:rPr>
          <w:rFonts w:ascii="Times New Roman" w:eastAsia="SimSun" w:hAnsi="Times New Roman"/>
          <w:sz w:val="28"/>
          <w:szCs w:val="28"/>
          <w:lang w:val="uk-UA" w:eastAsia="en-US"/>
        </w:rPr>
      </w:pPr>
      <w:r w:rsidRPr="005E1CD7">
        <w:rPr>
          <w:rFonts w:ascii="Times New Roman" w:eastAsia="SimSun" w:hAnsi="Times New Roman"/>
          <w:noProof/>
          <w:sz w:val="28"/>
          <w:szCs w:val="28"/>
          <w:lang w:val="uk-UA" w:eastAsia="uk-UA"/>
        </w:rPr>
        <w:drawing>
          <wp:inline distT="0" distB="0" distL="0" distR="0" wp14:anchorId="2F40A6FC" wp14:editId="5E52DCA0">
            <wp:extent cx="5448300" cy="3562350"/>
            <wp:effectExtent l="0" t="0" r="0" b="0"/>
            <wp:docPr id="20" name="Рисунок 20" descr="Картинки по запросу Metaverse приложе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Картинки по запросу Metaverse приложение"/>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448300" cy="3562350"/>
                    </a:xfrm>
                    <a:prstGeom prst="rect">
                      <a:avLst/>
                    </a:prstGeom>
                    <a:noFill/>
                    <a:ln>
                      <a:noFill/>
                    </a:ln>
                  </pic:spPr>
                </pic:pic>
              </a:graphicData>
            </a:graphic>
          </wp:inline>
        </w:drawing>
      </w:r>
    </w:p>
    <w:p w14:paraId="4B64C2B9" w14:textId="77777777" w:rsidR="005E1CD7" w:rsidRPr="005E1CD7" w:rsidRDefault="005E1CD7" w:rsidP="005E1CD7">
      <w:pPr>
        <w:overflowPunct/>
        <w:autoSpaceDE/>
        <w:autoSpaceDN/>
        <w:adjustRightInd/>
        <w:spacing w:after="160" w:line="360" w:lineRule="auto"/>
        <w:ind w:firstLine="567"/>
        <w:jc w:val="center"/>
        <w:textAlignment w:val="auto"/>
        <w:rPr>
          <w:rFonts w:ascii="Times New Roman" w:eastAsia="SimSun" w:hAnsi="Times New Roman"/>
          <w:sz w:val="28"/>
          <w:szCs w:val="28"/>
          <w:lang w:eastAsia="en-US"/>
        </w:rPr>
      </w:pPr>
      <w:r w:rsidRPr="005E1CD7">
        <w:rPr>
          <w:rFonts w:ascii="Times New Roman" w:eastAsia="SimSun" w:hAnsi="Times New Roman"/>
          <w:sz w:val="28"/>
          <w:szCs w:val="28"/>
          <w:lang w:val="uk-UA" w:eastAsia="en-US"/>
        </w:rPr>
        <w:t xml:space="preserve">Рисунок 1.6 – Приклад роботи додатку </w:t>
      </w:r>
      <w:r w:rsidRPr="005E1CD7">
        <w:rPr>
          <w:rFonts w:ascii="Times New Roman" w:eastAsia="SimSun" w:hAnsi="Times New Roman"/>
          <w:sz w:val="28"/>
          <w:szCs w:val="28"/>
          <w:lang w:val="en-US" w:eastAsia="en-US"/>
        </w:rPr>
        <w:t>Metaverse</w:t>
      </w:r>
    </w:p>
    <w:p w14:paraId="738F0E04" w14:textId="77777777" w:rsidR="005E1CD7" w:rsidRPr="005E1CD7" w:rsidRDefault="005E1CD7" w:rsidP="005E1CD7">
      <w:pPr>
        <w:overflowPunct/>
        <w:autoSpaceDE/>
        <w:autoSpaceDN/>
        <w:adjustRightInd/>
        <w:spacing w:after="160" w:line="360" w:lineRule="auto"/>
        <w:ind w:firstLine="567"/>
        <w:jc w:val="both"/>
        <w:textAlignment w:val="auto"/>
        <w:rPr>
          <w:rFonts w:ascii="Times New Roman" w:eastAsia="SimSun" w:hAnsi="Times New Roman"/>
          <w:sz w:val="28"/>
          <w:szCs w:val="28"/>
          <w:lang w:val="uk-UA" w:eastAsia="en-US"/>
        </w:rPr>
      </w:pPr>
      <w:r w:rsidRPr="005E1CD7">
        <w:rPr>
          <w:rFonts w:ascii="Times New Roman" w:eastAsia="SimSun" w:hAnsi="Times New Roman"/>
          <w:sz w:val="28"/>
          <w:szCs w:val="28"/>
          <w:lang w:val="uk-UA" w:eastAsia="en-US"/>
        </w:rPr>
        <w:t>Переваги:</w:t>
      </w:r>
    </w:p>
    <w:p w14:paraId="5219B559" w14:textId="77777777" w:rsidR="005E1CD7" w:rsidRPr="005E1CD7" w:rsidRDefault="005E1CD7" w:rsidP="00A52063">
      <w:pPr>
        <w:numPr>
          <w:ilvl w:val="0"/>
          <w:numId w:val="29"/>
        </w:numPr>
        <w:overflowPunct/>
        <w:autoSpaceDE/>
        <w:autoSpaceDN/>
        <w:adjustRightInd/>
        <w:spacing w:after="160" w:line="360" w:lineRule="auto"/>
        <w:contextualSpacing/>
        <w:jc w:val="both"/>
        <w:textAlignment w:val="auto"/>
        <w:rPr>
          <w:rFonts w:ascii="Times New Roman" w:eastAsia="SimSun" w:hAnsi="Times New Roman"/>
          <w:sz w:val="28"/>
          <w:szCs w:val="28"/>
          <w:lang w:val="uk-UA" w:eastAsia="en-US"/>
        </w:rPr>
      </w:pPr>
      <w:r w:rsidRPr="005E1CD7">
        <w:rPr>
          <w:rFonts w:ascii="Times New Roman" w:eastAsia="SimSun" w:hAnsi="Times New Roman"/>
          <w:sz w:val="28"/>
          <w:szCs w:val="28"/>
          <w:lang w:val="uk-UA" w:eastAsia="en-US"/>
        </w:rPr>
        <w:t>Можливість додавати ефекти на фото та відео</w:t>
      </w:r>
      <w:r w:rsidRPr="005E1CD7">
        <w:rPr>
          <w:rFonts w:ascii="Times New Roman" w:eastAsia="SimSun" w:hAnsi="Times New Roman"/>
          <w:sz w:val="28"/>
          <w:szCs w:val="28"/>
          <w:lang w:eastAsia="en-US"/>
        </w:rPr>
        <w:t>;</w:t>
      </w:r>
    </w:p>
    <w:p w14:paraId="3F4F07F3" w14:textId="77777777" w:rsidR="005E1CD7" w:rsidRPr="005E1CD7" w:rsidRDefault="005E1CD7" w:rsidP="00A52063">
      <w:pPr>
        <w:numPr>
          <w:ilvl w:val="0"/>
          <w:numId w:val="29"/>
        </w:numPr>
        <w:overflowPunct/>
        <w:autoSpaceDE/>
        <w:autoSpaceDN/>
        <w:adjustRightInd/>
        <w:spacing w:after="160" w:line="360" w:lineRule="auto"/>
        <w:contextualSpacing/>
        <w:jc w:val="both"/>
        <w:textAlignment w:val="auto"/>
        <w:rPr>
          <w:rFonts w:ascii="Times New Roman" w:eastAsia="SimSun" w:hAnsi="Times New Roman"/>
          <w:sz w:val="28"/>
          <w:szCs w:val="28"/>
          <w:lang w:val="uk-UA" w:eastAsia="en-US"/>
        </w:rPr>
      </w:pPr>
      <w:r w:rsidRPr="005E1CD7">
        <w:rPr>
          <w:rFonts w:ascii="Times New Roman" w:eastAsia="SimSun" w:hAnsi="Times New Roman"/>
          <w:sz w:val="28"/>
          <w:szCs w:val="28"/>
          <w:lang w:val="uk-UA" w:eastAsia="en-US"/>
        </w:rPr>
        <w:t>Можливість поділитися отриманим зображенням через соціальні мережі</w:t>
      </w:r>
      <w:r w:rsidRPr="005E1CD7">
        <w:rPr>
          <w:rFonts w:ascii="Times New Roman" w:eastAsia="SimSun" w:hAnsi="Times New Roman"/>
          <w:sz w:val="28"/>
          <w:szCs w:val="28"/>
          <w:lang w:eastAsia="en-US"/>
        </w:rPr>
        <w:t>;</w:t>
      </w:r>
    </w:p>
    <w:p w14:paraId="55F0CF57" w14:textId="77777777" w:rsidR="005E1CD7" w:rsidRPr="005E1CD7" w:rsidRDefault="005E1CD7" w:rsidP="00A52063">
      <w:pPr>
        <w:numPr>
          <w:ilvl w:val="0"/>
          <w:numId w:val="29"/>
        </w:numPr>
        <w:overflowPunct/>
        <w:autoSpaceDE/>
        <w:autoSpaceDN/>
        <w:adjustRightInd/>
        <w:spacing w:after="160" w:line="360" w:lineRule="auto"/>
        <w:contextualSpacing/>
        <w:jc w:val="both"/>
        <w:textAlignment w:val="auto"/>
        <w:rPr>
          <w:rFonts w:ascii="Times New Roman" w:eastAsia="SimSun" w:hAnsi="Times New Roman"/>
          <w:sz w:val="28"/>
          <w:szCs w:val="28"/>
          <w:lang w:val="uk-UA" w:eastAsia="en-US"/>
        </w:rPr>
      </w:pPr>
      <w:r w:rsidRPr="005E1CD7">
        <w:rPr>
          <w:rFonts w:ascii="Times New Roman" w:eastAsia="SimSun" w:hAnsi="Times New Roman"/>
          <w:sz w:val="28"/>
          <w:szCs w:val="28"/>
          <w:lang w:val="uk-UA" w:eastAsia="en-US"/>
        </w:rPr>
        <w:t>Велика кількість ефектів;</w:t>
      </w:r>
    </w:p>
    <w:p w14:paraId="124F232F" w14:textId="77777777" w:rsidR="005E1CD7" w:rsidRPr="005E1CD7" w:rsidRDefault="005E1CD7" w:rsidP="00A52063">
      <w:pPr>
        <w:numPr>
          <w:ilvl w:val="0"/>
          <w:numId w:val="29"/>
        </w:numPr>
        <w:overflowPunct/>
        <w:autoSpaceDE/>
        <w:autoSpaceDN/>
        <w:adjustRightInd/>
        <w:spacing w:after="160" w:line="360" w:lineRule="auto"/>
        <w:contextualSpacing/>
        <w:jc w:val="both"/>
        <w:textAlignment w:val="auto"/>
        <w:rPr>
          <w:rFonts w:ascii="Times New Roman" w:eastAsia="SimSun" w:hAnsi="Times New Roman"/>
          <w:sz w:val="28"/>
          <w:szCs w:val="28"/>
          <w:lang w:val="uk-UA" w:eastAsia="en-US"/>
        </w:rPr>
      </w:pPr>
      <w:r w:rsidRPr="005E1CD7">
        <w:rPr>
          <w:rFonts w:ascii="Times New Roman" w:eastAsia="SimSun" w:hAnsi="Times New Roman"/>
          <w:sz w:val="28"/>
          <w:szCs w:val="28"/>
          <w:lang w:val="uk-UA" w:eastAsia="en-US"/>
        </w:rPr>
        <w:t>Можливість самостійно створювати стікери та моделі для подальшого їх додавання у додаток та використання</w:t>
      </w:r>
      <w:r w:rsidRPr="005E1CD7">
        <w:rPr>
          <w:rFonts w:ascii="Times New Roman" w:eastAsia="SimSun" w:hAnsi="Times New Roman"/>
          <w:sz w:val="28"/>
          <w:szCs w:val="28"/>
          <w:lang w:eastAsia="en-US"/>
        </w:rPr>
        <w:t>;</w:t>
      </w:r>
    </w:p>
    <w:p w14:paraId="01058F1B" w14:textId="77777777" w:rsidR="005E1CD7" w:rsidRPr="005E1CD7" w:rsidRDefault="005E1CD7" w:rsidP="00A52063">
      <w:pPr>
        <w:numPr>
          <w:ilvl w:val="0"/>
          <w:numId w:val="29"/>
        </w:numPr>
        <w:overflowPunct/>
        <w:autoSpaceDE/>
        <w:autoSpaceDN/>
        <w:adjustRightInd/>
        <w:spacing w:after="160" w:line="360" w:lineRule="auto"/>
        <w:contextualSpacing/>
        <w:jc w:val="both"/>
        <w:textAlignment w:val="auto"/>
        <w:rPr>
          <w:rFonts w:ascii="Times New Roman" w:eastAsia="SimSun" w:hAnsi="Times New Roman"/>
          <w:sz w:val="28"/>
          <w:szCs w:val="28"/>
          <w:lang w:val="uk-UA" w:eastAsia="en-US"/>
        </w:rPr>
      </w:pPr>
      <w:r w:rsidRPr="005E1CD7">
        <w:rPr>
          <w:rFonts w:ascii="Times New Roman" w:eastAsia="SimSun" w:hAnsi="Times New Roman"/>
          <w:sz w:val="28"/>
          <w:szCs w:val="28"/>
          <w:lang w:val="uk-UA" w:eastAsia="en-US"/>
        </w:rPr>
        <w:t>Можливість створення навчального корисного контенту, квестів та навчальних проектів.</w:t>
      </w:r>
    </w:p>
    <w:p w14:paraId="4D4FA7CB" w14:textId="77777777" w:rsidR="005E1CD7" w:rsidRDefault="005E1CD7" w:rsidP="005E1CD7">
      <w:pPr>
        <w:overflowPunct/>
        <w:autoSpaceDE/>
        <w:autoSpaceDN/>
        <w:adjustRightInd/>
        <w:spacing w:after="160" w:line="360" w:lineRule="auto"/>
        <w:ind w:firstLine="567"/>
        <w:jc w:val="both"/>
        <w:textAlignment w:val="auto"/>
        <w:rPr>
          <w:rFonts w:ascii="Times New Roman" w:eastAsia="SimSun" w:hAnsi="Times New Roman"/>
          <w:sz w:val="28"/>
          <w:szCs w:val="28"/>
          <w:lang w:val="uk-UA" w:eastAsia="en-US"/>
        </w:rPr>
      </w:pPr>
    </w:p>
    <w:p w14:paraId="0418A93F" w14:textId="77777777" w:rsidR="002B1741" w:rsidRPr="005E1CD7" w:rsidRDefault="002B1741" w:rsidP="00702B84">
      <w:pPr>
        <w:overflowPunct/>
        <w:autoSpaceDE/>
        <w:autoSpaceDN/>
        <w:adjustRightInd/>
        <w:spacing w:after="160" w:line="360" w:lineRule="auto"/>
        <w:jc w:val="both"/>
        <w:textAlignment w:val="auto"/>
        <w:rPr>
          <w:rFonts w:ascii="Times New Roman" w:eastAsia="SimSun" w:hAnsi="Times New Roman"/>
          <w:sz w:val="28"/>
          <w:szCs w:val="28"/>
          <w:lang w:val="uk-UA" w:eastAsia="en-US"/>
        </w:rPr>
      </w:pPr>
    </w:p>
    <w:p w14:paraId="03E4FE4D" w14:textId="77777777" w:rsidR="005E1CD7" w:rsidRPr="005E1CD7" w:rsidRDefault="005E1CD7" w:rsidP="005E1CD7">
      <w:pPr>
        <w:overflowPunct/>
        <w:autoSpaceDE/>
        <w:autoSpaceDN/>
        <w:adjustRightInd/>
        <w:spacing w:after="160" w:line="360" w:lineRule="auto"/>
        <w:ind w:firstLine="567"/>
        <w:jc w:val="both"/>
        <w:textAlignment w:val="auto"/>
        <w:rPr>
          <w:rFonts w:ascii="Times New Roman" w:eastAsia="SimSun" w:hAnsi="Times New Roman"/>
          <w:sz w:val="28"/>
          <w:szCs w:val="28"/>
          <w:lang w:val="uk-UA" w:eastAsia="en-US"/>
        </w:rPr>
      </w:pPr>
      <w:r w:rsidRPr="005E1CD7">
        <w:rPr>
          <w:rFonts w:ascii="Times New Roman" w:eastAsia="SimSun" w:hAnsi="Times New Roman"/>
          <w:sz w:val="28"/>
          <w:szCs w:val="28"/>
          <w:lang w:val="uk-UA" w:eastAsia="en-US"/>
        </w:rPr>
        <w:lastRenderedPageBreak/>
        <w:t>Недоліки:</w:t>
      </w:r>
    </w:p>
    <w:p w14:paraId="02FC8FF7" w14:textId="77777777" w:rsidR="005E1CD7" w:rsidRPr="005E1CD7" w:rsidRDefault="005E1CD7" w:rsidP="00A52063">
      <w:pPr>
        <w:numPr>
          <w:ilvl w:val="0"/>
          <w:numId w:val="30"/>
        </w:numPr>
        <w:overflowPunct/>
        <w:autoSpaceDE/>
        <w:autoSpaceDN/>
        <w:adjustRightInd/>
        <w:spacing w:after="160" w:line="360" w:lineRule="auto"/>
        <w:contextualSpacing/>
        <w:jc w:val="both"/>
        <w:textAlignment w:val="auto"/>
        <w:rPr>
          <w:rFonts w:ascii="Times New Roman" w:eastAsia="SimSun" w:hAnsi="Times New Roman"/>
          <w:sz w:val="28"/>
          <w:szCs w:val="28"/>
          <w:lang w:val="uk-UA" w:eastAsia="en-US"/>
        </w:rPr>
      </w:pPr>
      <w:r w:rsidRPr="005E1CD7">
        <w:rPr>
          <w:rFonts w:ascii="Times New Roman" w:eastAsia="SimSun" w:hAnsi="Times New Roman"/>
          <w:sz w:val="28"/>
          <w:szCs w:val="28"/>
          <w:lang w:val="uk-UA" w:eastAsia="en-US"/>
        </w:rPr>
        <w:t>Необхідність реєстрації/авторизації для використання додатку</w:t>
      </w:r>
      <w:r w:rsidRPr="005E1CD7">
        <w:rPr>
          <w:rFonts w:ascii="Times New Roman" w:eastAsia="SimSun" w:hAnsi="Times New Roman"/>
          <w:sz w:val="28"/>
          <w:szCs w:val="28"/>
          <w:lang w:eastAsia="en-US"/>
        </w:rPr>
        <w:t>;</w:t>
      </w:r>
    </w:p>
    <w:p w14:paraId="2E2BAEDA" w14:textId="77777777" w:rsidR="005E1CD7" w:rsidRPr="005E1CD7" w:rsidRDefault="005E1CD7" w:rsidP="00A52063">
      <w:pPr>
        <w:numPr>
          <w:ilvl w:val="0"/>
          <w:numId w:val="30"/>
        </w:numPr>
        <w:overflowPunct/>
        <w:autoSpaceDE/>
        <w:autoSpaceDN/>
        <w:adjustRightInd/>
        <w:spacing w:after="160" w:line="360" w:lineRule="auto"/>
        <w:contextualSpacing/>
        <w:jc w:val="both"/>
        <w:textAlignment w:val="auto"/>
        <w:rPr>
          <w:rFonts w:ascii="Times New Roman" w:eastAsia="SimSun" w:hAnsi="Times New Roman"/>
          <w:sz w:val="28"/>
          <w:szCs w:val="28"/>
          <w:lang w:val="uk-UA" w:eastAsia="en-US"/>
        </w:rPr>
      </w:pPr>
      <w:r w:rsidRPr="005E1CD7">
        <w:rPr>
          <w:rFonts w:ascii="Times New Roman" w:eastAsia="SimSun" w:hAnsi="Times New Roman"/>
          <w:sz w:val="28"/>
          <w:szCs w:val="28"/>
          <w:lang w:val="uk-UA" w:eastAsia="en-US"/>
        </w:rPr>
        <w:t>Усі ефекти комплексні, комбінації неможливі;</w:t>
      </w:r>
    </w:p>
    <w:p w14:paraId="5CDFBCE9" w14:textId="77777777" w:rsidR="005E1CD7" w:rsidRPr="005E1CD7" w:rsidRDefault="005E1CD7" w:rsidP="00A52063">
      <w:pPr>
        <w:numPr>
          <w:ilvl w:val="0"/>
          <w:numId w:val="30"/>
        </w:numPr>
        <w:overflowPunct/>
        <w:autoSpaceDE/>
        <w:autoSpaceDN/>
        <w:adjustRightInd/>
        <w:spacing w:after="160" w:line="360" w:lineRule="auto"/>
        <w:contextualSpacing/>
        <w:jc w:val="both"/>
        <w:textAlignment w:val="auto"/>
        <w:rPr>
          <w:rFonts w:ascii="Times New Roman" w:eastAsia="SimSun" w:hAnsi="Times New Roman"/>
          <w:sz w:val="28"/>
          <w:szCs w:val="28"/>
          <w:lang w:val="uk-UA" w:eastAsia="en-US"/>
        </w:rPr>
      </w:pPr>
      <w:r w:rsidRPr="005E1CD7">
        <w:rPr>
          <w:rFonts w:ascii="Times New Roman" w:eastAsia="SimSun" w:hAnsi="Times New Roman"/>
          <w:sz w:val="28"/>
          <w:szCs w:val="28"/>
          <w:lang w:val="uk-UA" w:eastAsia="en-US"/>
        </w:rPr>
        <w:t>Необхідність пошуку маркерів доповненої реальності.</w:t>
      </w:r>
    </w:p>
    <w:p w14:paraId="0E5F0DB7" w14:textId="77777777" w:rsidR="005E1CD7" w:rsidRPr="005E1CD7" w:rsidRDefault="005E1CD7" w:rsidP="00A52063">
      <w:pPr>
        <w:numPr>
          <w:ilvl w:val="0"/>
          <w:numId w:val="7"/>
        </w:numPr>
        <w:overflowPunct/>
        <w:autoSpaceDE/>
        <w:autoSpaceDN/>
        <w:adjustRightInd/>
        <w:spacing w:after="160" w:line="360" w:lineRule="auto"/>
        <w:contextualSpacing/>
        <w:jc w:val="both"/>
        <w:textAlignment w:val="auto"/>
        <w:rPr>
          <w:rFonts w:ascii="Times New Roman" w:eastAsia="SimSun" w:hAnsi="Times New Roman"/>
          <w:sz w:val="28"/>
          <w:szCs w:val="28"/>
          <w:lang w:val="uk-UA" w:eastAsia="en-US"/>
        </w:rPr>
      </w:pPr>
      <w:r w:rsidRPr="005E1CD7">
        <w:rPr>
          <w:rFonts w:ascii="Times New Roman" w:eastAsia="SimSun" w:hAnsi="Times New Roman"/>
          <w:sz w:val="28"/>
          <w:szCs w:val="28"/>
          <w:lang w:val="uk-UA" w:eastAsia="en-US"/>
        </w:rPr>
        <w:br w:type="page"/>
      </w:r>
    </w:p>
    <w:p w14:paraId="6F9DDB80" w14:textId="77777777" w:rsidR="005E1CD7" w:rsidRPr="005E1CD7" w:rsidRDefault="005E1CD7" w:rsidP="005E1CD7">
      <w:pPr>
        <w:keepNext/>
        <w:kinsoku w:val="0"/>
        <w:wordWrap w:val="0"/>
        <w:overflowPunct/>
        <w:autoSpaceDE/>
        <w:autoSpaceDN/>
        <w:adjustRightInd/>
        <w:snapToGrid w:val="0"/>
        <w:spacing w:after="160" w:line="360" w:lineRule="auto"/>
        <w:ind w:firstLine="567"/>
        <w:jc w:val="center"/>
        <w:textAlignment w:val="auto"/>
        <w:outlineLvl w:val="0"/>
        <w:rPr>
          <w:rFonts w:ascii="Times New Roman" w:eastAsia="SimSun" w:hAnsi="Times New Roman"/>
          <w:b/>
          <w:bCs/>
          <w:sz w:val="36"/>
          <w:szCs w:val="36"/>
          <w:lang w:val="uk-UA" w:eastAsia="en-US"/>
        </w:rPr>
      </w:pPr>
      <w:bookmarkStart w:id="11" w:name="_Toc27248398"/>
      <w:r w:rsidRPr="005E1CD7">
        <w:rPr>
          <w:rFonts w:ascii="Times New Roman" w:eastAsia="SimSun" w:hAnsi="Times New Roman"/>
          <w:b/>
          <w:bCs/>
          <w:sz w:val="36"/>
          <w:szCs w:val="36"/>
          <w:lang w:val="uk-UA" w:eastAsia="en-US"/>
        </w:rPr>
        <w:lastRenderedPageBreak/>
        <w:t>ВИСНОВОК ДО РОЗДІЛУ 1</w:t>
      </w:r>
      <w:bookmarkEnd w:id="11"/>
    </w:p>
    <w:p w14:paraId="15FABC48" w14:textId="68DA2D94" w:rsidR="005E1CD7" w:rsidRPr="005E1CD7" w:rsidRDefault="005E1CD7" w:rsidP="005E1CD7">
      <w:pPr>
        <w:overflowPunct/>
        <w:autoSpaceDE/>
        <w:autoSpaceDN/>
        <w:adjustRightInd/>
        <w:spacing w:after="160" w:line="360" w:lineRule="auto"/>
        <w:ind w:firstLine="567"/>
        <w:jc w:val="both"/>
        <w:textAlignment w:val="auto"/>
        <w:rPr>
          <w:rFonts w:ascii="Times New Roman" w:eastAsia="SimSun" w:hAnsi="Times New Roman"/>
          <w:sz w:val="28"/>
          <w:szCs w:val="28"/>
          <w:lang w:val="uk-UA" w:eastAsia="en-US"/>
        </w:rPr>
      </w:pPr>
      <w:r w:rsidRPr="005E1CD7">
        <w:rPr>
          <w:rFonts w:ascii="Times New Roman" w:eastAsia="SimSun" w:hAnsi="Times New Roman"/>
          <w:sz w:val="28"/>
          <w:szCs w:val="28"/>
          <w:lang w:val="uk-UA" w:eastAsia="en-US"/>
        </w:rPr>
        <w:t>Під час виконання роботи було</w:t>
      </w:r>
      <w:r w:rsidR="00702B84">
        <w:rPr>
          <w:rFonts w:ascii="Times New Roman" w:eastAsia="SimSun" w:hAnsi="Times New Roman"/>
          <w:sz w:val="28"/>
          <w:szCs w:val="28"/>
          <w:lang w:val="uk-UA" w:eastAsia="en-US"/>
        </w:rPr>
        <w:t xml:space="preserve"> розглянуто основну предметну область роботи,</w:t>
      </w:r>
      <w:r w:rsidRPr="005E1CD7">
        <w:rPr>
          <w:rFonts w:ascii="Times New Roman" w:eastAsia="SimSun" w:hAnsi="Times New Roman"/>
          <w:sz w:val="28"/>
          <w:szCs w:val="28"/>
          <w:lang w:val="uk-UA" w:eastAsia="en-US"/>
        </w:rPr>
        <w:t xml:space="preserve"> проведено</w:t>
      </w:r>
      <w:r w:rsidR="00702B84">
        <w:rPr>
          <w:rFonts w:ascii="Times New Roman" w:eastAsia="SimSun" w:hAnsi="Times New Roman"/>
          <w:sz w:val="28"/>
          <w:szCs w:val="28"/>
          <w:lang w:val="uk-UA" w:eastAsia="en-US"/>
        </w:rPr>
        <w:t xml:space="preserve"> огляд та</w:t>
      </w:r>
      <w:r w:rsidRPr="005E1CD7">
        <w:rPr>
          <w:rFonts w:ascii="Times New Roman" w:eastAsia="SimSun" w:hAnsi="Times New Roman"/>
          <w:sz w:val="28"/>
          <w:szCs w:val="28"/>
          <w:lang w:val="uk-UA" w:eastAsia="en-US"/>
        </w:rPr>
        <w:t xml:space="preserve"> дослідження</w:t>
      </w:r>
      <w:r w:rsidR="006112F0">
        <w:rPr>
          <w:rFonts w:ascii="Times New Roman" w:eastAsia="SimSun" w:hAnsi="Times New Roman"/>
          <w:sz w:val="28"/>
          <w:szCs w:val="28"/>
          <w:lang w:val="uk-UA" w:eastAsia="en-US"/>
        </w:rPr>
        <w:t xml:space="preserve"> основної проблематики роботи а також</w:t>
      </w:r>
      <w:r w:rsidRPr="005E1CD7">
        <w:rPr>
          <w:rFonts w:ascii="Times New Roman" w:eastAsia="SimSun" w:hAnsi="Times New Roman"/>
          <w:sz w:val="28"/>
          <w:szCs w:val="28"/>
          <w:lang w:val="uk-UA" w:eastAsia="en-US"/>
        </w:rPr>
        <w:t xml:space="preserve"> готових реалізацій схожих додатків для розпізнавання об’єктів, додавання віртуальних ефектів на оброблюване зображення та генерування доповненої реальності. Представлені найбільш популярні на сьогоднішній день рішення для додання ефектів на зображення, які працюють під мобільною ОС Android. Кожна з оглянутих реалізацій має ряд переваг та недоліків, провівши аналіз яких можна сформувати оптимальні вимоги до функціоналу  розроблюваного застосунку для задоволення основних потреб користувача.</w:t>
      </w:r>
    </w:p>
    <w:p w14:paraId="4F15D685" w14:textId="77777777" w:rsidR="005E1CD7" w:rsidRPr="005E1CD7" w:rsidRDefault="005E1CD7" w:rsidP="005E1CD7">
      <w:pPr>
        <w:overflowPunct/>
        <w:autoSpaceDE/>
        <w:autoSpaceDN/>
        <w:adjustRightInd/>
        <w:spacing w:after="160" w:line="360" w:lineRule="auto"/>
        <w:ind w:firstLine="567"/>
        <w:jc w:val="both"/>
        <w:textAlignment w:val="auto"/>
        <w:rPr>
          <w:rFonts w:ascii="Times New Roman" w:eastAsia="SimSun" w:hAnsi="Times New Roman"/>
          <w:sz w:val="28"/>
          <w:szCs w:val="28"/>
          <w:lang w:val="uk-UA" w:eastAsia="en-US"/>
        </w:rPr>
      </w:pPr>
      <w:r w:rsidRPr="005E1CD7">
        <w:rPr>
          <w:rFonts w:ascii="Times New Roman" w:eastAsia="SimSun" w:hAnsi="Times New Roman"/>
          <w:sz w:val="28"/>
          <w:szCs w:val="28"/>
          <w:lang w:val="uk-UA" w:eastAsia="en-US"/>
        </w:rPr>
        <w:t>Розглянемо основні недоліки готових рішень:</w:t>
      </w:r>
    </w:p>
    <w:p w14:paraId="13D38748" w14:textId="77777777" w:rsidR="005E1CD7" w:rsidRPr="005E1CD7" w:rsidRDefault="005E1CD7" w:rsidP="00A52063">
      <w:pPr>
        <w:numPr>
          <w:ilvl w:val="0"/>
          <w:numId w:val="8"/>
        </w:numPr>
        <w:overflowPunct/>
        <w:autoSpaceDE/>
        <w:autoSpaceDN/>
        <w:adjustRightInd/>
        <w:spacing w:after="160" w:line="360" w:lineRule="auto"/>
        <w:contextualSpacing/>
        <w:jc w:val="both"/>
        <w:textAlignment w:val="auto"/>
        <w:rPr>
          <w:rFonts w:ascii="Times New Roman" w:eastAsia="SimSun" w:hAnsi="Times New Roman"/>
          <w:sz w:val="28"/>
          <w:szCs w:val="28"/>
          <w:lang w:val="uk-UA" w:eastAsia="en-US"/>
        </w:rPr>
      </w:pPr>
      <w:r w:rsidRPr="005E1CD7">
        <w:rPr>
          <w:rFonts w:ascii="Times New Roman" w:eastAsia="SimSun" w:hAnsi="Times New Roman"/>
          <w:sz w:val="28"/>
          <w:szCs w:val="28"/>
          <w:lang w:val="uk-UA" w:eastAsia="en-US"/>
        </w:rPr>
        <w:t>Необхідність авторизації у системі задля подальшого використання додатку</w:t>
      </w:r>
      <w:r w:rsidRPr="005E1CD7">
        <w:rPr>
          <w:rFonts w:ascii="Times New Roman" w:eastAsia="SimSun" w:hAnsi="Times New Roman"/>
          <w:sz w:val="28"/>
          <w:szCs w:val="28"/>
          <w:lang w:eastAsia="en-US"/>
        </w:rPr>
        <w:t>;</w:t>
      </w:r>
    </w:p>
    <w:p w14:paraId="34F99C44" w14:textId="77777777" w:rsidR="005E1CD7" w:rsidRPr="005E1CD7" w:rsidRDefault="005E1CD7" w:rsidP="00A52063">
      <w:pPr>
        <w:numPr>
          <w:ilvl w:val="0"/>
          <w:numId w:val="8"/>
        </w:numPr>
        <w:overflowPunct/>
        <w:autoSpaceDE/>
        <w:autoSpaceDN/>
        <w:adjustRightInd/>
        <w:spacing w:after="160" w:line="360" w:lineRule="auto"/>
        <w:contextualSpacing/>
        <w:jc w:val="both"/>
        <w:textAlignment w:val="auto"/>
        <w:rPr>
          <w:rFonts w:ascii="Times New Roman" w:eastAsia="SimSun" w:hAnsi="Times New Roman"/>
          <w:sz w:val="28"/>
          <w:szCs w:val="28"/>
          <w:lang w:val="uk-UA" w:eastAsia="en-US"/>
        </w:rPr>
      </w:pPr>
      <w:r w:rsidRPr="005E1CD7">
        <w:rPr>
          <w:rFonts w:ascii="Times New Roman" w:eastAsia="SimSun" w:hAnsi="Times New Roman"/>
          <w:sz w:val="28"/>
          <w:szCs w:val="28"/>
          <w:lang w:val="uk-UA" w:eastAsia="en-US"/>
        </w:rPr>
        <w:t>Необхідність пошуку необхідних маркерів для створення доповненої реальності;</w:t>
      </w:r>
    </w:p>
    <w:p w14:paraId="66EC9EA3" w14:textId="77777777" w:rsidR="005E1CD7" w:rsidRPr="005E1CD7" w:rsidRDefault="005E1CD7" w:rsidP="00A52063">
      <w:pPr>
        <w:numPr>
          <w:ilvl w:val="0"/>
          <w:numId w:val="8"/>
        </w:numPr>
        <w:overflowPunct/>
        <w:autoSpaceDE/>
        <w:autoSpaceDN/>
        <w:adjustRightInd/>
        <w:spacing w:after="160" w:line="360" w:lineRule="auto"/>
        <w:contextualSpacing/>
        <w:jc w:val="both"/>
        <w:textAlignment w:val="auto"/>
        <w:rPr>
          <w:rFonts w:ascii="Times New Roman" w:eastAsia="SimSun" w:hAnsi="Times New Roman"/>
          <w:sz w:val="28"/>
          <w:szCs w:val="28"/>
          <w:lang w:val="uk-UA" w:eastAsia="en-US"/>
        </w:rPr>
      </w:pPr>
      <w:r w:rsidRPr="005E1CD7">
        <w:rPr>
          <w:rFonts w:ascii="Times New Roman" w:eastAsia="SimSun" w:hAnsi="Times New Roman"/>
          <w:sz w:val="28"/>
          <w:szCs w:val="28"/>
          <w:lang w:val="uk-UA" w:eastAsia="en-US"/>
        </w:rPr>
        <w:t>Невелика кількість набору вбудованих ефектів, користувачі не мають змоги завантажити нові</w:t>
      </w:r>
      <w:r w:rsidRPr="005E1CD7">
        <w:rPr>
          <w:rFonts w:ascii="Times New Roman" w:eastAsia="SimSun" w:hAnsi="Times New Roman"/>
          <w:sz w:val="28"/>
          <w:szCs w:val="28"/>
          <w:lang w:eastAsia="en-US"/>
        </w:rPr>
        <w:t>;</w:t>
      </w:r>
    </w:p>
    <w:p w14:paraId="1E8ECD6D" w14:textId="77777777" w:rsidR="005E1CD7" w:rsidRPr="005E1CD7" w:rsidRDefault="005E1CD7" w:rsidP="00A52063">
      <w:pPr>
        <w:numPr>
          <w:ilvl w:val="0"/>
          <w:numId w:val="8"/>
        </w:numPr>
        <w:overflowPunct/>
        <w:autoSpaceDE/>
        <w:autoSpaceDN/>
        <w:adjustRightInd/>
        <w:spacing w:after="160" w:line="360" w:lineRule="auto"/>
        <w:contextualSpacing/>
        <w:jc w:val="both"/>
        <w:textAlignment w:val="auto"/>
        <w:rPr>
          <w:rFonts w:ascii="Times New Roman" w:eastAsia="SimSun" w:hAnsi="Times New Roman"/>
          <w:sz w:val="28"/>
          <w:szCs w:val="28"/>
          <w:lang w:val="uk-UA" w:eastAsia="en-US"/>
        </w:rPr>
      </w:pPr>
      <w:r w:rsidRPr="005E1CD7">
        <w:rPr>
          <w:rFonts w:ascii="Times New Roman" w:eastAsia="SimSun" w:hAnsi="Times New Roman"/>
          <w:sz w:val="28"/>
          <w:szCs w:val="28"/>
          <w:lang w:val="uk-UA" w:eastAsia="en-US"/>
        </w:rPr>
        <w:t>Додаток AR effect доступний лише користувачам пристроїв торгової марки Sony, що суттєво обмежує коло потенційних користувачів;</w:t>
      </w:r>
    </w:p>
    <w:p w14:paraId="676B8BE3" w14:textId="77777777" w:rsidR="005E1CD7" w:rsidRPr="005E1CD7" w:rsidRDefault="005E1CD7" w:rsidP="00A52063">
      <w:pPr>
        <w:numPr>
          <w:ilvl w:val="0"/>
          <w:numId w:val="8"/>
        </w:numPr>
        <w:overflowPunct/>
        <w:autoSpaceDE/>
        <w:autoSpaceDN/>
        <w:adjustRightInd/>
        <w:spacing w:after="160" w:line="360" w:lineRule="auto"/>
        <w:contextualSpacing/>
        <w:jc w:val="both"/>
        <w:textAlignment w:val="auto"/>
        <w:rPr>
          <w:rFonts w:ascii="Times New Roman" w:eastAsia="SimSun" w:hAnsi="Times New Roman"/>
          <w:sz w:val="28"/>
          <w:szCs w:val="28"/>
          <w:lang w:val="uk-UA" w:eastAsia="en-US"/>
        </w:rPr>
      </w:pPr>
      <w:r w:rsidRPr="005E1CD7">
        <w:rPr>
          <w:rFonts w:ascii="Times New Roman" w:eastAsia="SimSun" w:hAnsi="Times New Roman"/>
          <w:sz w:val="28"/>
          <w:szCs w:val="28"/>
          <w:lang w:val="uk-UA" w:eastAsia="en-US"/>
        </w:rPr>
        <w:t>Відсутність можливості створення та додавання своїх об</w:t>
      </w:r>
      <w:r w:rsidRPr="005E1CD7">
        <w:rPr>
          <w:rFonts w:ascii="Times New Roman" w:eastAsia="SimSun" w:hAnsi="Times New Roman"/>
          <w:sz w:val="28"/>
          <w:szCs w:val="28"/>
          <w:lang w:eastAsia="en-US"/>
        </w:rPr>
        <w:t>’</w:t>
      </w:r>
      <w:r w:rsidRPr="005E1CD7">
        <w:rPr>
          <w:rFonts w:ascii="Times New Roman" w:eastAsia="SimSun" w:hAnsi="Times New Roman"/>
          <w:sz w:val="28"/>
          <w:szCs w:val="28"/>
          <w:lang w:val="uk-UA" w:eastAsia="en-US"/>
        </w:rPr>
        <w:t>єктів та ефектів.</w:t>
      </w:r>
    </w:p>
    <w:p w14:paraId="23E273A2" w14:textId="77777777" w:rsidR="005E1CD7" w:rsidRPr="005E1CD7" w:rsidRDefault="005E1CD7" w:rsidP="00A52063">
      <w:pPr>
        <w:numPr>
          <w:ilvl w:val="0"/>
          <w:numId w:val="8"/>
        </w:numPr>
        <w:overflowPunct/>
        <w:autoSpaceDE/>
        <w:autoSpaceDN/>
        <w:adjustRightInd/>
        <w:spacing w:after="160" w:line="360" w:lineRule="auto"/>
        <w:contextualSpacing/>
        <w:jc w:val="both"/>
        <w:textAlignment w:val="auto"/>
        <w:rPr>
          <w:rFonts w:ascii="Times New Roman" w:eastAsia="SimSun" w:hAnsi="Times New Roman"/>
          <w:sz w:val="28"/>
          <w:szCs w:val="28"/>
          <w:lang w:val="uk-UA" w:eastAsia="en-US"/>
        </w:rPr>
      </w:pPr>
      <w:r w:rsidRPr="005E1CD7">
        <w:rPr>
          <w:rFonts w:ascii="Times New Roman" w:eastAsia="SimSun" w:hAnsi="Times New Roman"/>
          <w:sz w:val="28"/>
          <w:szCs w:val="28"/>
          <w:lang w:val="uk-UA" w:eastAsia="en-US"/>
        </w:rPr>
        <w:t>Відсутність можливості додання ефектів на будь-які поверхні, робота в більшості випадків з уже завантаженими у додаток маркерами.</w:t>
      </w:r>
    </w:p>
    <w:p w14:paraId="417AE478" w14:textId="77777777" w:rsidR="005E1CD7" w:rsidRPr="005E1CD7" w:rsidRDefault="005E1CD7" w:rsidP="005E1CD7">
      <w:pPr>
        <w:overflowPunct/>
        <w:autoSpaceDE/>
        <w:autoSpaceDN/>
        <w:adjustRightInd/>
        <w:spacing w:after="160" w:line="360" w:lineRule="auto"/>
        <w:ind w:firstLine="567"/>
        <w:jc w:val="both"/>
        <w:textAlignment w:val="auto"/>
        <w:rPr>
          <w:rFonts w:ascii="Times New Roman" w:eastAsia="SimSun" w:hAnsi="Times New Roman"/>
          <w:sz w:val="28"/>
          <w:szCs w:val="28"/>
          <w:lang w:val="uk-UA" w:eastAsia="en-US"/>
        </w:rPr>
      </w:pPr>
      <w:r w:rsidRPr="005E1CD7">
        <w:rPr>
          <w:rFonts w:ascii="Times New Roman" w:eastAsia="SimSun" w:hAnsi="Times New Roman"/>
          <w:sz w:val="28"/>
          <w:szCs w:val="28"/>
          <w:lang w:val="uk-UA" w:eastAsia="en-US"/>
        </w:rPr>
        <w:t>На основі проаналізованих недоліків складемо основні вимоги до функціоналу додатку:</w:t>
      </w:r>
    </w:p>
    <w:p w14:paraId="229BA889" w14:textId="77777777" w:rsidR="005E1CD7" w:rsidRPr="005E1CD7" w:rsidRDefault="005E1CD7" w:rsidP="00A52063">
      <w:pPr>
        <w:numPr>
          <w:ilvl w:val="0"/>
          <w:numId w:val="9"/>
        </w:numPr>
        <w:overflowPunct/>
        <w:autoSpaceDE/>
        <w:autoSpaceDN/>
        <w:adjustRightInd/>
        <w:spacing w:after="160" w:line="360" w:lineRule="auto"/>
        <w:jc w:val="both"/>
        <w:textAlignment w:val="auto"/>
        <w:rPr>
          <w:rFonts w:ascii="Times New Roman" w:eastAsia="SimSun" w:hAnsi="Times New Roman"/>
          <w:sz w:val="28"/>
          <w:szCs w:val="28"/>
          <w:lang w:val="uk-UA" w:eastAsia="en-US"/>
        </w:rPr>
      </w:pPr>
      <w:r w:rsidRPr="005E1CD7">
        <w:rPr>
          <w:rFonts w:ascii="Times New Roman" w:eastAsia="SimSun" w:hAnsi="Times New Roman"/>
          <w:sz w:val="28"/>
          <w:szCs w:val="28"/>
          <w:lang w:val="uk-UA" w:eastAsia="en-US"/>
        </w:rPr>
        <w:t>Розпізнавання об</w:t>
      </w:r>
      <w:r w:rsidRPr="005E1CD7">
        <w:rPr>
          <w:rFonts w:ascii="Times New Roman" w:eastAsia="SimSun" w:hAnsi="Times New Roman"/>
          <w:sz w:val="28"/>
          <w:szCs w:val="28"/>
          <w:lang w:eastAsia="en-US"/>
        </w:rPr>
        <w:t>’</w:t>
      </w:r>
      <w:r w:rsidRPr="005E1CD7">
        <w:rPr>
          <w:rFonts w:ascii="Times New Roman" w:eastAsia="SimSun" w:hAnsi="Times New Roman"/>
          <w:sz w:val="28"/>
          <w:szCs w:val="28"/>
          <w:lang w:val="uk-UA" w:eastAsia="en-US"/>
        </w:rPr>
        <w:t>єктів та образів на зображенні</w:t>
      </w:r>
      <w:r w:rsidRPr="005E1CD7">
        <w:rPr>
          <w:rFonts w:ascii="Times New Roman" w:eastAsia="SimSun" w:hAnsi="Times New Roman"/>
          <w:sz w:val="28"/>
          <w:szCs w:val="28"/>
          <w:lang w:eastAsia="en-US"/>
        </w:rPr>
        <w:t>;</w:t>
      </w:r>
    </w:p>
    <w:p w14:paraId="489D5A8C" w14:textId="77777777" w:rsidR="005E1CD7" w:rsidRPr="005E1CD7" w:rsidRDefault="005E1CD7" w:rsidP="00A52063">
      <w:pPr>
        <w:numPr>
          <w:ilvl w:val="0"/>
          <w:numId w:val="9"/>
        </w:numPr>
        <w:overflowPunct/>
        <w:autoSpaceDE/>
        <w:autoSpaceDN/>
        <w:adjustRightInd/>
        <w:spacing w:after="160" w:line="360" w:lineRule="auto"/>
        <w:jc w:val="both"/>
        <w:textAlignment w:val="auto"/>
        <w:rPr>
          <w:rFonts w:ascii="Times New Roman" w:eastAsia="SimSun" w:hAnsi="Times New Roman"/>
          <w:sz w:val="28"/>
          <w:szCs w:val="28"/>
          <w:lang w:val="uk-UA" w:eastAsia="en-US"/>
        </w:rPr>
      </w:pPr>
      <w:r w:rsidRPr="005E1CD7">
        <w:rPr>
          <w:rFonts w:ascii="Times New Roman" w:eastAsia="SimSun" w:hAnsi="Times New Roman"/>
          <w:sz w:val="28"/>
          <w:szCs w:val="28"/>
          <w:lang w:val="uk-UA" w:eastAsia="en-US"/>
        </w:rPr>
        <w:t>Додавання різних ефектів на розпізнане зображення</w:t>
      </w:r>
      <w:r w:rsidRPr="005E1CD7">
        <w:rPr>
          <w:rFonts w:ascii="Times New Roman" w:eastAsia="SimSun" w:hAnsi="Times New Roman"/>
          <w:sz w:val="28"/>
          <w:szCs w:val="28"/>
          <w:lang w:eastAsia="en-US"/>
        </w:rPr>
        <w:t>;</w:t>
      </w:r>
    </w:p>
    <w:p w14:paraId="57A79156" w14:textId="77777777" w:rsidR="005E1CD7" w:rsidRPr="005E1CD7" w:rsidRDefault="005E1CD7" w:rsidP="00A52063">
      <w:pPr>
        <w:numPr>
          <w:ilvl w:val="0"/>
          <w:numId w:val="9"/>
        </w:numPr>
        <w:overflowPunct/>
        <w:autoSpaceDE/>
        <w:autoSpaceDN/>
        <w:adjustRightInd/>
        <w:spacing w:after="160" w:line="360" w:lineRule="auto"/>
        <w:jc w:val="both"/>
        <w:textAlignment w:val="auto"/>
        <w:rPr>
          <w:rFonts w:ascii="Times New Roman" w:eastAsia="SimSun" w:hAnsi="Times New Roman"/>
          <w:sz w:val="28"/>
          <w:szCs w:val="28"/>
          <w:lang w:val="uk-UA" w:eastAsia="en-US"/>
        </w:rPr>
      </w:pPr>
      <w:r w:rsidRPr="005E1CD7">
        <w:rPr>
          <w:rFonts w:ascii="Times New Roman" w:eastAsia="SimSun" w:hAnsi="Times New Roman"/>
          <w:sz w:val="28"/>
          <w:szCs w:val="28"/>
          <w:lang w:val="uk-UA" w:eastAsia="en-US"/>
        </w:rPr>
        <w:lastRenderedPageBreak/>
        <w:t>Робота з максимальним числом робочих поверхонь на маркерів</w:t>
      </w:r>
      <w:r w:rsidRPr="005E1CD7">
        <w:rPr>
          <w:rFonts w:ascii="Times New Roman" w:eastAsia="SimSun" w:hAnsi="Times New Roman"/>
          <w:sz w:val="28"/>
          <w:szCs w:val="28"/>
          <w:lang w:eastAsia="en-US"/>
        </w:rPr>
        <w:t>;</w:t>
      </w:r>
    </w:p>
    <w:p w14:paraId="527F8056" w14:textId="77777777" w:rsidR="005E1CD7" w:rsidRPr="005E1CD7" w:rsidRDefault="005E1CD7" w:rsidP="00A52063">
      <w:pPr>
        <w:numPr>
          <w:ilvl w:val="0"/>
          <w:numId w:val="9"/>
        </w:numPr>
        <w:overflowPunct/>
        <w:autoSpaceDE/>
        <w:autoSpaceDN/>
        <w:adjustRightInd/>
        <w:spacing w:after="160" w:line="360" w:lineRule="auto"/>
        <w:jc w:val="both"/>
        <w:textAlignment w:val="auto"/>
        <w:rPr>
          <w:rFonts w:ascii="Times New Roman" w:eastAsia="SimSun" w:hAnsi="Times New Roman"/>
          <w:sz w:val="28"/>
          <w:szCs w:val="28"/>
          <w:lang w:val="uk-UA" w:eastAsia="en-US"/>
        </w:rPr>
      </w:pPr>
      <w:r w:rsidRPr="005E1CD7">
        <w:rPr>
          <w:rFonts w:ascii="Times New Roman" w:eastAsia="SimSun" w:hAnsi="Times New Roman"/>
          <w:sz w:val="28"/>
          <w:szCs w:val="28"/>
          <w:lang w:val="uk-UA" w:eastAsia="en-US"/>
        </w:rPr>
        <w:t>Відсутність необхідності авторизації у системі</w:t>
      </w:r>
      <w:r w:rsidRPr="005E1CD7">
        <w:rPr>
          <w:rFonts w:ascii="Times New Roman" w:eastAsia="SimSun" w:hAnsi="Times New Roman"/>
          <w:sz w:val="28"/>
          <w:szCs w:val="28"/>
          <w:lang w:eastAsia="en-US"/>
        </w:rPr>
        <w:t>;</w:t>
      </w:r>
    </w:p>
    <w:p w14:paraId="006B32E5" w14:textId="77777777" w:rsidR="005E1CD7" w:rsidRPr="005E1CD7" w:rsidRDefault="005E1CD7" w:rsidP="00A52063">
      <w:pPr>
        <w:numPr>
          <w:ilvl w:val="0"/>
          <w:numId w:val="9"/>
        </w:numPr>
        <w:overflowPunct/>
        <w:autoSpaceDE/>
        <w:autoSpaceDN/>
        <w:adjustRightInd/>
        <w:spacing w:after="160" w:line="360" w:lineRule="auto"/>
        <w:jc w:val="both"/>
        <w:textAlignment w:val="auto"/>
        <w:rPr>
          <w:rFonts w:ascii="Times New Roman" w:eastAsia="SimSun" w:hAnsi="Times New Roman"/>
          <w:sz w:val="28"/>
          <w:szCs w:val="28"/>
          <w:lang w:val="uk-UA" w:eastAsia="en-US"/>
        </w:rPr>
      </w:pPr>
      <w:r w:rsidRPr="005E1CD7">
        <w:rPr>
          <w:rFonts w:ascii="Times New Roman" w:eastAsia="SimSun" w:hAnsi="Times New Roman"/>
          <w:sz w:val="28"/>
          <w:szCs w:val="28"/>
          <w:lang w:eastAsia="en-US"/>
        </w:rPr>
        <w:t>Надання навчальної та практичної функції крім розважальної;</w:t>
      </w:r>
    </w:p>
    <w:p w14:paraId="2B8C31E4" w14:textId="77777777" w:rsidR="005E1CD7" w:rsidRPr="005E1CD7" w:rsidRDefault="005E1CD7" w:rsidP="00A52063">
      <w:pPr>
        <w:numPr>
          <w:ilvl w:val="0"/>
          <w:numId w:val="9"/>
        </w:numPr>
        <w:overflowPunct/>
        <w:autoSpaceDE/>
        <w:autoSpaceDN/>
        <w:adjustRightInd/>
        <w:spacing w:after="160" w:line="360" w:lineRule="auto"/>
        <w:jc w:val="both"/>
        <w:textAlignment w:val="auto"/>
        <w:rPr>
          <w:rFonts w:ascii="Times New Roman" w:eastAsia="SimSun" w:hAnsi="Times New Roman"/>
          <w:sz w:val="28"/>
          <w:szCs w:val="28"/>
          <w:lang w:val="uk-UA" w:eastAsia="en-US"/>
        </w:rPr>
      </w:pPr>
      <w:r w:rsidRPr="005E1CD7">
        <w:rPr>
          <w:rFonts w:ascii="Times New Roman" w:eastAsia="SimSun" w:hAnsi="Times New Roman"/>
          <w:sz w:val="28"/>
          <w:szCs w:val="28"/>
          <w:lang w:val="uk-UA" w:eastAsia="en-US"/>
        </w:rPr>
        <w:t>Охоплення якомога ширшого кола потенційних користувачів.</w:t>
      </w:r>
    </w:p>
    <w:p w14:paraId="3C62C23C" w14:textId="77777777" w:rsidR="005E1CD7" w:rsidRPr="005E1CD7" w:rsidRDefault="005E1CD7" w:rsidP="005E1CD7">
      <w:pPr>
        <w:overflowPunct/>
        <w:autoSpaceDE/>
        <w:autoSpaceDN/>
        <w:adjustRightInd/>
        <w:spacing w:after="160" w:line="360" w:lineRule="auto"/>
        <w:ind w:firstLine="567"/>
        <w:jc w:val="both"/>
        <w:textAlignment w:val="auto"/>
        <w:rPr>
          <w:rFonts w:ascii="Times New Roman" w:eastAsia="SimSun" w:hAnsi="Times New Roman"/>
          <w:sz w:val="28"/>
          <w:szCs w:val="28"/>
          <w:lang w:val="uk-UA" w:eastAsia="en-US"/>
        </w:rPr>
      </w:pPr>
      <w:r w:rsidRPr="005E1CD7">
        <w:rPr>
          <w:rFonts w:ascii="Times New Roman" w:eastAsia="SimSun" w:hAnsi="Times New Roman"/>
          <w:sz w:val="28"/>
          <w:szCs w:val="28"/>
          <w:lang w:val="uk-UA" w:eastAsia="en-US"/>
        </w:rPr>
        <w:t>Для усунення зазначених недоліків існуючих аналогічних реалізацій, необхідно розробити застосунок із зазначеними вище вимогами. Додаток буде реалізовано під операційну систему Android на мові програмування Java.</w:t>
      </w:r>
    </w:p>
    <w:p w14:paraId="33C244F0" w14:textId="77777777" w:rsidR="005E1CD7" w:rsidRPr="005E1CD7" w:rsidRDefault="005E1CD7" w:rsidP="005E1CD7">
      <w:pPr>
        <w:overflowPunct/>
        <w:autoSpaceDE/>
        <w:autoSpaceDN/>
        <w:adjustRightInd/>
        <w:spacing w:after="160" w:line="360" w:lineRule="auto"/>
        <w:ind w:firstLine="567"/>
        <w:jc w:val="both"/>
        <w:textAlignment w:val="auto"/>
        <w:rPr>
          <w:rFonts w:ascii="Times New Roman" w:eastAsia="SimSun" w:hAnsi="Times New Roman"/>
          <w:sz w:val="28"/>
          <w:szCs w:val="28"/>
          <w:lang w:val="uk-UA" w:eastAsia="en-US"/>
        </w:rPr>
      </w:pPr>
      <w:r w:rsidRPr="005E1CD7">
        <w:rPr>
          <w:rFonts w:ascii="Times New Roman" w:eastAsia="SimSun" w:hAnsi="Times New Roman"/>
          <w:sz w:val="28"/>
          <w:szCs w:val="28"/>
          <w:lang w:val="uk-UA" w:eastAsia="en-US"/>
        </w:rPr>
        <w:br w:type="page"/>
      </w:r>
    </w:p>
    <w:p w14:paraId="3EDB71C5" w14:textId="77777777" w:rsidR="005E1CD7" w:rsidRPr="005E1CD7" w:rsidRDefault="005E1CD7" w:rsidP="005E1CD7">
      <w:pPr>
        <w:keepNext/>
        <w:kinsoku w:val="0"/>
        <w:wordWrap w:val="0"/>
        <w:overflowPunct/>
        <w:autoSpaceDE/>
        <w:autoSpaceDN/>
        <w:adjustRightInd/>
        <w:snapToGrid w:val="0"/>
        <w:spacing w:after="160" w:line="360" w:lineRule="auto"/>
        <w:ind w:firstLine="567"/>
        <w:jc w:val="center"/>
        <w:textAlignment w:val="auto"/>
        <w:outlineLvl w:val="0"/>
        <w:rPr>
          <w:rFonts w:ascii="Times New Roman" w:eastAsia="SimSun" w:hAnsi="Times New Roman"/>
          <w:b/>
          <w:bCs/>
          <w:sz w:val="36"/>
          <w:szCs w:val="36"/>
          <w:lang w:val="uk-UA" w:eastAsia="en-US"/>
        </w:rPr>
      </w:pPr>
      <w:bookmarkStart w:id="12" w:name="_Toc27248399"/>
      <w:r w:rsidRPr="005E1CD7">
        <w:rPr>
          <w:rFonts w:ascii="Times New Roman" w:eastAsia="SimSun" w:hAnsi="Times New Roman"/>
          <w:b/>
          <w:bCs/>
          <w:sz w:val="36"/>
          <w:szCs w:val="36"/>
          <w:lang w:val="uk-UA" w:eastAsia="en-US"/>
        </w:rPr>
        <w:lastRenderedPageBreak/>
        <w:t>РОЗДІЛ 2</w:t>
      </w:r>
      <w:bookmarkEnd w:id="12"/>
      <w:r w:rsidRPr="005E1CD7">
        <w:rPr>
          <w:rFonts w:ascii="Times New Roman" w:eastAsia="SimSun" w:hAnsi="Times New Roman"/>
          <w:b/>
          <w:bCs/>
          <w:sz w:val="36"/>
          <w:szCs w:val="36"/>
          <w:lang w:val="uk-UA" w:eastAsia="en-US"/>
        </w:rPr>
        <w:t xml:space="preserve"> </w:t>
      </w:r>
    </w:p>
    <w:p w14:paraId="03A87075" w14:textId="77777777" w:rsidR="005E1CD7" w:rsidRPr="005E1CD7" w:rsidRDefault="005E1CD7" w:rsidP="005E1CD7">
      <w:pPr>
        <w:keepNext/>
        <w:kinsoku w:val="0"/>
        <w:wordWrap w:val="0"/>
        <w:overflowPunct/>
        <w:autoSpaceDE/>
        <w:autoSpaceDN/>
        <w:adjustRightInd/>
        <w:snapToGrid w:val="0"/>
        <w:spacing w:after="160" w:line="360" w:lineRule="auto"/>
        <w:ind w:firstLine="567"/>
        <w:jc w:val="center"/>
        <w:textAlignment w:val="auto"/>
        <w:outlineLvl w:val="0"/>
        <w:rPr>
          <w:rFonts w:ascii="Times New Roman" w:eastAsia="SimSun" w:hAnsi="Times New Roman"/>
          <w:b/>
          <w:bCs/>
          <w:sz w:val="36"/>
          <w:szCs w:val="36"/>
          <w:lang w:eastAsia="en-US"/>
        </w:rPr>
      </w:pPr>
      <w:bookmarkStart w:id="13" w:name="_Toc27248400"/>
      <w:r w:rsidRPr="005E1CD7">
        <w:rPr>
          <w:rFonts w:ascii="Times New Roman" w:eastAsia="SimSun" w:hAnsi="Times New Roman"/>
          <w:b/>
          <w:bCs/>
          <w:sz w:val="36"/>
          <w:szCs w:val="36"/>
          <w:lang w:val="uk-UA" w:eastAsia="en-US"/>
        </w:rPr>
        <w:t>ПРОЕКТУВАННЯ ДОДАТКУ</w:t>
      </w:r>
      <w:bookmarkEnd w:id="13"/>
    </w:p>
    <w:p w14:paraId="6FEEDC78" w14:textId="77777777" w:rsidR="005E1CD7" w:rsidRPr="005E1CD7" w:rsidRDefault="005E1CD7" w:rsidP="005E1CD7">
      <w:pPr>
        <w:keepNext/>
        <w:keepLines/>
        <w:overflowPunct/>
        <w:autoSpaceDE/>
        <w:autoSpaceDN/>
        <w:adjustRightInd/>
        <w:spacing w:before="120" w:after="120" w:line="360" w:lineRule="auto"/>
        <w:ind w:firstLine="567"/>
        <w:jc w:val="both"/>
        <w:textAlignment w:val="auto"/>
        <w:outlineLvl w:val="1"/>
        <w:rPr>
          <w:rFonts w:ascii="Times New Roman" w:eastAsia="SimSun" w:hAnsi="Times New Roman"/>
          <w:b/>
          <w:bCs/>
          <w:sz w:val="32"/>
          <w:szCs w:val="32"/>
          <w:lang w:val="uk-UA" w:eastAsia="en-US"/>
        </w:rPr>
      </w:pPr>
      <w:bookmarkStart w:id="14" w:name="_Toc27248401"/>
      <w:r w:rsidRPr="005E1CD7">
        <w:rPr>
          <w:rFonts w:ascii="Times New Roman" w:eastAsia="SimSun" w:hAnsi="Times New Roman"/>
          <w:b/>
          <w:bCs/>
          <w:sz w:val="32"/>
          <w:szCs w:val="32"/>
          <w:lang w:val="uk-UA" w:eastAsia="en-US"/>
        </w:rPr>
        <w:t>2.1. Опис предметної області</w:t>
      </w:r>
      <w:bookmarkEnd w:id="14"/>
    </w:p>
    <w:p w14:paraId="398CC8A0" w14:textId="77777777" w:rsidR="005E1CD7" w:rsidRPr="005E1CD7" w:rsidRDefault="005E1CD7" w:rsidP="005E1CD7">
      <w:pPr>
        <w:overflowPunct/>
        <w:autoSpaceDE/>
        <w:autoSpaceDN/>
        <w:adjustRightInd/>
        <w:spacing w:after="160" w:line="360" w:lineRule="auto"/>
        <w:ind w:firstLine="567"/>
        <w:jc w:val="both"/>
        <w:textAlignment w:val="auto"/>
        <w:rPr>
          <w:rFonts w:ascii="Times New Roman" w:eastAsia="SimSun" w:hAnsi="Times New Roman"/>
          <w:sz w:val="28"/>
          <w:szCs w:val="28"/>
          <w:lang w:val="uk-UA" w:eastAsia="en-US"/>
        </w:rPr>
      </w:pPr>
      <w:r w:rsidRPr="005E1CD7">
        <w:rPr>
          <w:rFonts w:ascii="Times New Roman" w:eastAsia="SimSun" w:hAnsi="Times New Roman"/>
          <w:sz w:val="28"/>
          <w:szCs w:val="28"/>
          <w:lang w:val="uk-UA" w:eastAsia="en-US"/>
        </w:rPr>
        <w:t>Редактор зображень –  середовище, що надає користувачу функціонал для проведення маніпуляцій із вхідним файлом.</w:t>
      </w:r>
    </w:p>
    <w:p w14:paraId="68F984A7" w14:textId="77777777" w:rsidR="005E1CD7" w:rsidRPr="005E1CD7" w:rsidRDefault="005E1CD7" w:rsidP="005E1CD7">
      <w:pPr>
        <w:overflowPunct/>
        <w:autoSpaceDE/>
        <w:autoSpaceDN/>
        <w:adjustRightInd/>
        <w:spacing w:after="160" w:line="360" w:lineRule="auto"/>
        <w:ind w:firstLine="567"/>
        <w:jc w:val="both"/>
        <w:textAlignment w:val="auto"/>
        <w:rPr>
          <w:rFonts w:ascii="Times New Roman" w:eastAsia="SimSun" w:hAnsi="Times New Roman"/>
          <w:sz w:val="28"/>
          <w:szCs w:val="28"/>
          <w:lang w:val="uk-UA" w:eastAsia="en-US"/>
        </w:rPr>
      </w:pPr>
      <w:r w:rsidRPr="005E1CD7">
        <w:rPr>
          <w:rFonts w:ascii="Times New Roman" w:eastAsia="SimSun" w:hAnsi="Times New Roman"/>
          <w:sz w:val="28"/>
          <w:szCs w:val="28"/>
          <w:lang w:val="uk-UA" w:eastAsia="en-US"/>
        </w:rPr>
        <w:t>Редактор зображень повинен володіти необхідним функціоналом для:</w:t>
      </w:r>
    </w:p>
    <w:p w14:paraId="4762F566" w14:textId="77777777" w:rsidR="005E1CD7" w:rsidRPr="005E1CD7" w:rsidRDefault="005E1CD7" w:rsidP="00A52063">
      <w:pPr>
        <w:numPr>
          <w:ilvl w:val="0"/>
          <w:numId w:val="10"/>
        </w:numPr>
        <w:overflowPunct/>
        <w:autoSpaceDE/>
        <w:autoSpaceDN/>
        <w:adjustRightInd/>
        <w:spacing w:after="200" w:line="360" w:lineRule="auto"/>
        <w:contextualSpacing/>
        <w:jc w:val="both"/>
        <w:textAlignment w:val="auto"/>
        <w:rPr>
          <w:rFonts w:ascii="Times New Roman" w:eastAsia="SimSun" w:hAnsi="Times New Roman"/>
          <w:sz w:val="28"/>
          <w:szCs w:val="28"/>
          <w:lang w:val="uk-UA" w:eastAsia="en-US"/>
        </w:rPr>
      </w:pPr>
      <w:r w:rsidRPr="005E1CD7">
        <w:rPr>
          <w:rFonts w:ascii="Times New Roman" w:eastAsia="SimSun" w:hAnsi="Times New Roman"/>
          <w:sz w:val="28"/>
          <w:szCs w:val="28"/>
          <w:lang w:val="uk-UA" w:eastAsia="en-US"/>
        </w:rPr>
        <w:t>Відображення вхідного файлу</w:t>
      </w:r>
      <w:r w:rsidRPr="005E1CD7">
        <w:rPr>
          <w:rFonts w:ascii="Times New Roman" w:eastAsia="SimSun" w:hAnsi="Times New Roman"/>
          <w:sz w:val="28"/>
          <w:szCs w:val="28"/>
          <w:lang w:val="en-US" w:eastAsia="en-US"/>
        </w:rPr>
        <w:t>;</w:t>
      </w:r>
    </w:p>
    <w:p w14:paraId="3A6D3820" w14:textId="77777777" w:rsidR="005E1CD7" w:rsidRPr="005E1CD7" w:rsidRDefault="005E1CD7" w:rsidP="00A52063">
      <w:pPr>
        <w:numPr>
          <w:ilvl w:val="0"/>
          <w:numId w:val="10"/>
        </w:numPr>
        <w:overflowPunct/>
        <w:autoSpaceDE/>
        <w:autoSpaceDN/>
        <w:adjustRightInd/>
        <w:spacing w:after="200" w:line="360" w:lineRule="auto"/>
        <w:contextualSpacing/>
        <w:jc w:val="both"/>
        <w:textAlignment w:val="auto"/>
        <w:rPr>
          <w:rFonts w:ascii="Times New Roman" w:eastAsia="SimSun" w:hAnsi="Times New Roman"/>
          <w:sz w:val="28"/>
          <w:szCs w:val="28"/>
          <w:lang w:val="uk-UA" w:eastAsia="en-US"/>
        </w:rPr>
      </w:pPr>
      <w:r w:rsidRPr="005E1CD7">
        <w:rPr>
          <w:rFonts w:ascii="Times New Roman" w:eastAsia="SimSun" w:hAnsi="Times New Roman"/>
          <w:sz w:val="28"/>
          <w:szCs w:val="28"/>
          <w:lang w:val="uk-UA" w:eastAsia="en-US"/>
        </w:rPr>
        <w:t>Проведення маніпуляцій над вхідним файлом;</w:t>
      </w:r>
    </w:p>
    <w:p w14:paraId="0B0EF6F3" w14:textId="77777777" w:rsidR="005E1CD7" w:rsidRPr="005E1CD7" w:rsidRDefault="005E1CD7" w:rsidP="005E1CD7">
      <w:pPr>
        <w:overflowPunct/>
        <w:autoSpaceDE/>
        <w:autoSpaceDN/>
        <w:adjustRightInd/>
        <w:spacing w:line="360" w:lineRule="auto"/>
        <w:ind w:firstLine="567"/>
        <w:jc w:val="both"/>
        <w:textAlignment w:val="auto"/>
        <w:rPr>
          <w:rFonts w:ascii="Times New Roman" w:eastAsia="SimSun" w:hAnsi="Times New Roman"/>
          <w:sz w:val="28"/>
          <w:szCs w:val="28"/>
          <w:lang w:val="uk-UA" w:eastAsia="en-US"/>
        </w:rPr>
      </w:pPr>
      <w:r w:rsidRPr="005E1CD7">
        <w:rPr>
          <w:rFonts w:ascii="Times New Roman" w:eastAsia="SimSun" w:hAnsi="Times New Roman"/>
          <w:sz w:val="28"/>
          <w:szCs w:val="28"/>
          <w:lang w:val="uk-UA" w:eastAsia="en-US"/>
        </w:rPr>
        <w:t xml:space="preserve">В контексті даної магістерської роботи вхідним файлом є зображення, що отримується безпосередньо з камери мобільного пристрою у режимі реального часу, маніпуляцією над вхідним об’єктом є його розпізнавання та подальше додання до нього елементів доповненої реальності. </w:t>
      </w:r>
    </w:p>
    <w:p w14:paraId="58247B27" w14:textId="77777777" w:rsidR="005E1CD7" w:rsidRPr="005E1CD7" w:rsidRDefault="005E1CD7" w:rsidP="005E1CD7">
      <w:pPr>
        <w:overflowPunct/>
        <w:autoSpaceDE/>
        <w:autoSpaceDN/>
        <w:adjustRightInd/>
        <w:spacing w:line="360" w:lineRule="auto"/>
        <w:ind w:firstLine="567"/>
        <w:jc w:val="both"/>
        <w:textAlignment w:val="auto"/>
        <w:rPr>
          <w:rFonts w:ascii="Times New Roman" w:eastAsia="SimSun" w:hAnsi="Times New Roman"/>
          <w:sz w:val="28"/>
          <w:szCs w:val="28"/>
          <w:lang w:val="uk-UA" w:eastAsia="en-US"/>
        </w:rPr>
      </w:pPr>
      <w:r w:rsidRPr="005E1CD7">
        <w:rPr>
          <w:rFonts w:ascii="Times New Roman" w:eastAsia="SimSun" w:hAnsi="Times New Roman"/>
          <w:sz w:val="28"/>
          <w:szCs w:val="28"/>
          <w:lang w:val="uk-UA" w:eastAsia="en-US"/>
        </w:rPr>
        <w:t>Доповнена реальність (розширена реальність)  – поєднання введених  у поле сприйняття різних сенсорних даних (зображення, звук тощо) з метою розширення навколишнього середовища та виведення на новий рівень сприйняття інформації та даних.</w:t>
      </w:r>
    </w:p>
    <w:p w14:paraId="0A956DD3" w14:textId="77777777" w:rsidR="005E1CD7" w:rsidRPr="005E1CD7" w:rsidRDefault="005E1CD7" w:rsidP="005E1CD7">
      <w:pPr>
        <w:overflowPunct/>
        <w:autoSpaceDE/>
        <w:autoSpaceDN/>
        <w:adjustRightInd/>
        <w:spacing w:line="360" w:lineRule="auto"/>
        <w:ind w:firstLine="567"/>
        <w:jc w:val="both"/>
        <w:textAlignment w:val="auto"/>
        <w:rPr>
          <w:rFonts w:ascii="Times New Roman" w:eastAsia="SimSun" w:hAnsi="Times New Roman"/>
          <w:sz w:val="28"/>
          <w:szCs w:val="28"/>
          <w:lang w:val="uk-UA" w:eastAsia="en-US"/>
        </w:rPr>
      </w:pPr>
      <w:r w:rsidRPr="005E1CD7">
        <w:rPr>
          <w:rFonts w:ascii="Times New Roman" w:eastAsia="SimSun" w:hAnsi="Times New Roman"/>
          <w:sz w:val="28"/>
          <w:szCs w:val="28"/>
          <w:lang w:val="uk-UA" w:eastAsia="en-US"/>
        </w:rPr>
        <w:t xml:space="preserve">Елементами доповненої реальності можуть виступати різні об’єкти. У даній роботі будуть використовуватись зображення з прозорим фоном у форматі </w:t>
      </w:r>
      <w:r w:rsidRPr="005E1CD7">
        <w:rPr>
          <w:rFonts w:ascii="Times New Roman" w:eastAsia="SimSun" w:hAnsi="Times New Roman"/>
          <w:sz w:val="28"/>
          <w:szCs w:val="28"/>
          <w:lang w:eastAsia="en-US"/>
        </w:rPr>
        <w:t>.</w:t>
      </w:r>
      <w:r w:rsidRPr="005E1CD7">
        <w:rPr>
          <w:rFonts w:ascii="Times New Roman" w:eastAsia="SimSun" w:hAnsi="Times New Roman"/>
          <w:sz w:val="28"/>
          <w:szCs w:val="28"/>
          <w:lang w:val="en-US" w:eastAsia="en-US"/>
        </w:rPr>
        <w:t>png</w:t>
      </w:r>
      <w:r w:rsidRPr="005E1CD7">
        <w:rPr>
          <w:rFonts w:ascii="Times New Roman" w:eastAsia="SimSun" w:hAnsi="Times New Roman"/>
          <w:sz w:val="28"/>
          <w:szCs w:val="28"/>
          <w:lang w:val="uk-UA" w:eastAsia="en-US"/>
        </w:rPr>
        <w:t>, які накладаються на вхідне зображення, що редагується, доповнюючи таким чином певні ділянки. Позиція елемента, що додається, визначається залежно від позиціювання розпізнаного об’єкту, на котрий виконується накладання, та типу розпізнаного об’єкта. Тип об’єкта безпосередньо впливає на позиціювання ефекту в межах розпізнаного об’єкта.</w:t>
      </w:r>
    </w:p>
    <w:p w14:paraId="03CA7DD5" w14:textId="77777777" w:rsidR="00215905" w:rsidRDefault="00215905" w:rsidP="005E1CD7">
      <w:pPr>
        <w:overflowPunct/>
        <w:autoSpaceDE/>
        <w:autoSpaceDN/>
        <w:adjustRightInd/>
        <w:spacing w:after="160" w:line="360" w:lineRule="auto"/>
        <w:ind w:firstLine="567"/>
        <w:jc w:val="both"/>
        <w:textAlignment w:val="auto"/>
        <w:rPr>
          <w:rFonts w:ascii="Times New Roman" w:eastAsia="SimSun" w:hAnsi="Times New Roman"/>
          <w:sz w:val="28"/>
          <w:szCs w:val="28"/>
          <w:lang w:val="uk-UA" w:eastAsia="en-US"/>
        </w:rPr>
      </w:pPr>
    </w:p>
    <w:p w14:paraId="21A2E549" w14:textId="77777777" w:rsidR="005E1CD7" w:rsidRPr="005E1CD7" w:rsidRDefault="005E1CD7" w:rsidP="005E1CD7">
      <w:pPr>
        <w:overflowPunct/>
        <w:autoSpaceDE/>
        <w:autoSpaceDN/>
        <w:adjustRightInd/>
        <w:spacing w:after="160" w:line="360" w:lineRule="auto"/>
        <w:ind w:firstLine="567"/>
        <w:jc w:val="both"/>
        <w:textAlignment w:val="auto"/>
        <w:rPr>
          <w:rFonts w:ascii="Times New Roman" w:eastAsia="SimSun" w:hAnsi="Times New Roman"/>
          <w:sz w:val="28"/>
          <w:szCs w:val="28"/>
          <w:lang w:val="uk-UA" w:eastAsia="en-US"/>
        </w:rPr>
      </w:pPr>
      <w:r w:rsidRPr="005E1CD7">
        <w:rPr>
          <w:rFonts w:ascii="Times New Roman" w:eastAsia="SimSun" w:hAnsi="Times New Roman"/>
          <w:sz w:val="28"/>
          <w:szCs w:val="28"/>
          <w:lang w:val="uk-UA" w:eastAsia="en-US"/>
        </w:rPr>
        <w:lastRenderedPageBreak/>
        <w:t xml:space="preserve">Розпізнавання об’єкта – процес рекогнізації потрібного об’єкта на зображенні, відслідковування його розміщення та габаритів, а також поточного знаходження його маркерних точок. </w:t>
      </w:r>
    </w:p>
    <w:p w14:paraId="0142ECC0" w14:textId="77777777" w:rsidR="005E1CD7" w:rsidRPr="005E1CD7" w:rsidRDefault="005E1CD7" w:rsidP="005E1CD7">
      <w:pPr>
        <w:overflowPunct/>
        <w:autoSpaceDE/>
        <w:autoSpaceDN/>
        <w:adjustRightInd/>
        <w:spacing w:after="160" w:line="360" w:lineRule="auto"/>
        <w:ind w:firstLine="567"/>
        <w:jc w:val="both"/>
        <w:textAlignment w:val="auto"/>
        <w:rPr>
          <w:rFonts w:ascii="Times New Roman" w:eastAsia="SimSun" w:hAnsi="Times New Roman"/>
          <w:sz w:val="28"/>
          <w:szCs w:val="28"/>
          <w:lang w:val="uk-UA" w:eastAsia="en-US"/>
        </w:rPr>
      </w:pPr>
      <w:r w:rsidRPr="005E1CD7">
        <w:rPr>
          <w:rFonts w:ascii="Times New Roman" w:eastAsia="SimSun" w:hAnsi="Times New Roman"/>
          <w:sz w:val="28"/>
          <w:szCs w:val="28"/>
          <w:lang w:val="uk-UA" w:eastAsia="en-US"/>
        </w:rPr>
        <w:t xml:space="preserve">У даній магістерській роботі вхідними даними є множина кадрів </w:t>
      </w:r>
      <m:oMath>
        <m:sSub>
          <m:sSubPr>
            <m:ctrlPr>
              <w:rPr>
                <w:rFonts w:ascii="Cambria Math" w:eastAsia="SimSun" w:hAnsi="Cambria Math"/>
                <w:i/>
                <w:sz w:val="28"/>
                <w:szCs w:val="28"/>
                <w:lang w:val="uk-UA" w:eastAsia="en-US"/>
              </w:rPr>
            </m:ctrlPr>
          </m:sSubPr>
          <m:e>
            <m:r>
              <w:rPr>
                <w:rFonts w:ascii="Cambria Math" w:eastAsia="SimSun" w:hAnsi="Cambria Math"/>
                <w:sz w:val="28"/>
                <w:szCs w:val="28"/>
                <w:lang w:val="uk-UA" w:eastAsia="en-US"/>
              </w:rPr>
              <m:t>k</m:t>
            </m:r>
          </m:e>
          <m:sub>
            <m:r>
              <w:rPr>
                <w:rFonts w:ascii="Cambria Math" w:eastAsia="SimSun" w:hAnsi="Cambria Math"/>
                <w:sz w:val="28"/>
                <w:szCs w:val="28"/>
                <w:lang w:val="uk-UA" w:eastAsia="en-US"/>
              </w:rPr>
              <m:t>i</m:t>
            </m:r>
          </m:sub>
        </m:sSub>
        <m:r>
          <w:rPr>
            <w:rFonts w:ascii="Cambria Math" w:eastAsia="SimSun" w:hAnsi="Cambria Math"/>
            <w:sz w:val="28"/>
            <w:szCs w:val="28"/>
            <w:lang w:val="uk-UA" w:eastAsia="en-US"/>
          </w:rPr>
          <m:t xml:space="preserve">∈K, </m:t>
        </m:r>
        <m:r>
          <w:rPr>
            <w:rFonts w:ascii="Cambria Math" w:eastAsia="SimSun" w:hAnsi="Cambria Math"/>
            <w:sz w:val="28"/>
            <w:szCs w:val="28"/>
            <w:lang w:val="en-US" w:eastAsia="en-US"/>
          </w:rPr>
          <m:t>i</m:t>
        </m:r>
        <m:r>
          <w:rPr>
            <w:rFonts w:ascii="Cambria Math" w:eastAsia="SimSun" w:hAnsi="Cambria Math"/>
            <w:sz w:val="28"/>
            <w:szCs w:val="28"/>
            <w:lang w:val="uk-UA" w:eastAsia="en-US"/>
          </w:rPr>
          <m:t>∈</m:t>
        </m:r>
        <m:bar>
          <m:barPr>
            <m:pos m:val="top"/>
            <m:ctrlPr>
              <w:rPr>
                <w:rFonts w:ascii="Cambria Math" w:eastAsia="SimSun" w:hAnsi="Cambria Math"/>
                <w:i/>
                <w:sz w:val="28"/>
                <w:szCs w:val="28"/>
                <w:lang w:eastAsia="en-US"/>
              </w:rPr>
            </m:ctrlPr>
          </m:barPr>
          <m:e>
            <m:r>
              <w:rPr>
                <w:rFonts w:ascii="Cambria Math" w:eastAsia="SimSun" w:hAnsi="Cambria Math"/>
                <w:sz w:val="28"/>
                <w:szCs w:val="28"/>
                <w:lang w:val="uk-UA" w:eastAsia="en-US"/>
              </w:rPr>
              <m:t>1,</m:t>
            </m:r>
            <m:r>
              <w:rPr>
                <w:rFonts w:ascii="Cambria Math" w:eastAsia="SimSun" w:hAnsi="Cambria Math"/>
                <w:sz w:val="28"/>
                <w:szCs w:val="28"/>
                <w:lang w:eastAsia="en-US"/>
              </w:rPr>
              <m:t>n</m:t>
            </m:r>
          </m:e>
        </m:bar>
      </m:oMath>
      <w:r w:rsidRPr="005E1CD7">
        <w:rPr>
          <w:rFonts w:ascii="Times New Roman" w:eastAsia="SimSun" w:hAnsi="Times New Roman"/>
          <w:sz w:val="28"/>
          <w:szCs w:val="28"/>
          <w:lang w:val="uk-UA" w:eastAsia="en-US"/>
        </w:rPr>
        <w:t xml:space="preserve"> , функція обробки вхідних кадрів </w:t>
      </w:r>
      <m:oMath>
        <m:r>
          <w:rPr>
            <w:rFonts w:ascii="Cambria Math" w:eastAsia="SimSun" w:hAnsi="Cambria Math"/>
            <w:sz w:val="28"/>
            <w:szCs w:val="28"/>
            <w:lang w:val="uk-UA" w:eastAsia="en-US"/>
          </w:rPr>
          <m:t>P</m:t>
        </m:r>
        <m:d>
          <m:dPr>
            <m:ctrlPr>
              <w:rPr>
                <w:rFonts w:ascii="Cambria Math" w:eastAsia="SimSun" w:hAnsi="Cambria Math"/>
                <w:i/>
                <w:sz w:val="28"/>
                <w:szCs w:val="28"/>
                <w:lang w:val="uk-UA" w:eastAsia="en-US"/>
              </w:rPr>
            </m:ctrlPr>
          </m:dPr>
          <m:e>
            <m:r>
              <w:rPr>
                <w:rFonts w:ascii="Cambria Math" w:eastAsia="SimSun" w:hAnsi="Cambria Math"/>
                <w:sz w:val="28"/>
                <w:szCs w:val="28"/>
                <w:lang w:val="uk-UA" w:eastAsia="en-US"/>
              </w:rPr>
              <m:t>k</m:t>
            </m:r>
          </m:e>
        </m:d>
        <m:r>
          <w:rPr>
            <w:rFonts w:ascii="Cambria Math" w:eastAsia="SimSun" w:hAnsi="Cambria Math"/>
            <w:sz w:val="28"/>
            <w:szCs w:val="28"/>
            <w:lang w:val="uk-UA" w:eastAsia="en-US"/>
          </w:rPr>
          <m:t xml:space="preserve">, ∀ </m:t>
        </m:r>
        <m:sSub>
          <m:sSubPr>
            <m:ctrlPr>
              <w:rPr>
                <w:rFonts w:ascii="Cambria Math" w:eastAsia="SimSun" w:hAnsi="Cambria Math"/>
                <w:i/>
                <w:sz w:val="28"/>
                <w:szCs w:val="28"/>
                <w:lang w:val="uk-UA" w:eastAsia="en-US"/>
              </w:rPr>
            </m:ctrlPr>
          </m:sSubPr>
          <m:e>
            <m:r>
              <w:rPr>
                <w:rFonts w:ascii="Cambria Math" w:eastAsia="SimSun" w:hAnsi="Cambria Math"/>
                <w:sz w:val="28"/>
                <w:szCs w:val="28"/>
                <w:lang w:val="uk-UA" w:eastAsia="en-US"/>
              </w:rPr>
              <m:t>k</m:t>
            </m:r>
          </m:e>
          <m:sub>
            <m:r>
              <w:rPr>
                <w:rFonts w:ascii="Cambria Math" w:eastAsia="SimSun" w:hAnsi="Cambria Math"/>
                <w:sz w:val="28"/>
                <w:szCs w:val="28"/>
                <w:lang w:val="uk-UA" w:eastAsia="en-US"/>
              </w:rPr>
              <m:t>i</m:t>
            </m:r>
          </m:sub>
        </m:sSub>
        <m:r>
          <w:rPr>
            <w:rFonts w:ascii="Cambria Math" w:eastAsia="SimSun" w:hAnsi="Cambria Math"/>
            <w:sz w:val="28"/>
            <w:szCs w:val="28"/>
            <w:lang w:val="uk-UA" w:eastAsia="en-US"/>
          </w:rPr>
          <m:t xml:space="preserve">∈K ∃ </m:t>
        </m:r>
        <m:sSubSup>
          <m:sSubSupPr>
            <m:ctrlPr>
              <w:rPr>
                <w:rFonts w:ascii="Cambria Math" w:eastAsia="SimSun" w:hAnsi="Cambria Math"/>
                <w:i/>
                <w:sz w:val="28"/>
                <w:szCs w:val="28"/>
                <w:lang w:val="uk-UA" w:eastAsia="en-US"/>
              </w:rPr>
            </m:ctrlPr>
          </m:sSubSupPr>
          <m:e>
            <m:r>
              <w:rPr>
                <w:rFonts w:ascii="Cambria Math" w:eastAsia="SimSun" w:hAnsi="Cambria Math"/>
                <w:sz w:val="28"/>
                <w:szCs w:val="28"/>
                <w:lang w:val="uk-UA" w:eastAsia="en-US"/>
              </w:rPr>
              <m:t>k</m:t>
            </m:r>
          </m:e>
          <m:sub>
            <m:r>
              <w:rPr>
                <w:rFonts w:ascii="Cambria Math" w:eastAsia="SimSun" w:hAnsi="Cambria Math"/>
                <w:sz w:val="28"/>
                <w:szCs w:val="28"/>
                <w:lang w:val="uk-UA" w:eastAsia="en-US"/>
              </w:rPr>
              <m:t>i</m:t>
            </m:r>
          </m:sub>
          <m:sup>
            <m:r>
              <w:rPr>
                <w:rFonts w:ascii="Cambria Math" w:eastAsia="SimSun" w:hAnsi="Cambria Math"/>
                <w:sz w:val="28"/>
                <w:szCs w:val="28"/>
                <w:lang w:val="uk-UA" w:eastAsia="en-US"/>
              </w:rPr>
              <m:t>'</m:t>
            </m:r>
          </m:sup>
        </m:sSubSup>
        <m:r>
          <w:rPr>
            <w:rFonts w:ascii="Cambria Math" w:eastAsia="SimSun" w:hAnsi="Cambria Math"/>
            <w:sz w:val="28"/>
            <w:szCs w:val="28"/>
            <w:lang w:val="uk-UA" w:eastAsia="en-US"/>
          </w:rPr>
          <m:t xml:space="preserve">∈ </m:t>
        </m:r>
        <m:sSup>
          <m:sSupPr>
            <m:ctrlPr>
              <w:rPr>
                <w:rFonts w:ascii="Cambria Math" w:eastAsia="SimSun" w:hAnsi="Cambria Math"/>
                <w:i/>
                <w:sz w:val="28"/>
                <w:szCs w:val="28"/>
                <w:lang w:val="uk-UA" w:eastAsia="en-US"/>
              </w:rPr>
            </m:ctrlPr>
          </m:sSupPr>
          <m:e>
            <m:r>
              <w:rPr>
                <w:rFonts w:ascii="Cambria Math" w:eastAsia="SimSun" w:hAnsi="Cambria Math"/>
                <w:sz w:val="28"/>
                <w:szCs w:val="28"/>
                <w:lang w:val="uk-UA" w:eastAsia="en-US"/>
              </w:rPr>
              <m:t>K</m:t>
            </m:r>
          </m:e>
          <m:sup>
            <m:r>
              <w:rPr>
                <w:rFonts w:ascii="Cambria Math" w:eastAsia="SimSun" w:hAnsi="Cambria Math"/>
                <w:sz w:val="28"/>
                <w:szCs w:val="28"/>
                <w:lang w:val="uk-UA" w:eastAsia="en-US"/>
              </w:rPr>
              <m:t>'</m:t>
            </m:r>
          </m:sup>
        </m:sSup>
        <m:r>
          <w:rPr>
            <w:rFonts w:ascii="Cambria Math" w:eastAsia="SimSun" w:hAnsi="Cambria Math"/>
            <w:sz w:val="28"/>
            <w:szCs w:val="28"/>
            <w:lang w:val="uk-UA" w:eastAsia="en-US"/>
          </w:rPr>
          <m:t>, P</m:t>
        </m:r>
        <m:d>
          <m:dPr>
            <m:ctrlPr>
              <w:rPr>
                <w:rFonts w:ascii="Cambria Math" w:eastAsia="SimSun" w:hAnsi="Cambria Math"/>
                <w:i/>
                <w:sz w:val="28"/>
                <w:szCs w:val="28"/>
                <w:lang w:val="uk-UA" w:eastAsia="en-US"/>
              </w:rPr>
            </m:ctrlPr>
          </m:dPr>
          <m:e>
            <m:sSub>
              <m:sSubPr>
                <m:ctrlPr>
                  <w:rPr>
                    <w:rFonts w:ascii="Cambria Math" w:eastAsia="SimSun" w:hAnsi="Cambria Math"/>
                    <w:i/>
                    <w:sz w:val="28"/>
                    <w:szCs w:val="28"/>
                    <w:lang w:val="uk-UA" w:eastAsia="en-US"/>
                  </w:rPr>
                </m:ctrlPr>
              </m:sSubPr>
              <m:e>
                <m:r>
                  <w:rPr>
                    <w:rFonts w:ascii="Cambria Math" w:eastAsia="SimSun" w:hAnsi="Cambria Math"/>
                    <w:sz w:val="28"/>
                    <w:szCs w:val="28"/>
                    <w:lang w:val="uk-UA" w:eastAsia="en-US"/>
                  </w:rPr>
                  <m:t>k</m:t>
                </m:r>
              </m:e>
              <m:sub>
                <m:r>
                  <w:rPr>
                    <w:rFonts w:ascii="Cambria Math" w:eastAsia="SimSun" w:hAnsi="Cambria Math"/>
                    <w:sz w:val="28"/>
                    <w:szCs w:val="28"/>
                    <w:lang w:val="uk-UA" w:eastAsia="en-US"/>
                  </w:rPr>
                  <m:t>i</m:t>
                </m:r>
              </m:sub>
            </m:sSub>
          </m:e>
        </m:d>
        <m:r>
          <w:rPr>
            <w:rFonts w:ascii="Cambria Math" w:eastAsia="SimSun" w:hAnsi="Cambria Math"/>
            <w:sz w:val="28"/>
            <w:szCs w:val="28"/>
            <w:lang w:val="uk-UA" w:eastAsia="en-US"/>
          </w:rPr>
          <m:t xml:space="preserve"> : </m:t>
        </m:r>
        <m:sSub>
          <m:sSubPr>
            <m:ctrlPr>
              <w:rPr>
                <w:rFonts w:ascii="Cambria Math" w:eastAsia="SimSun" w:hAnsi="Cambria Math"/>
                <w:i/>
                <w:sz w:val="28"/>
                <w:szCs w:val="28"/>
                <w:lang w:val="en-US" w:eastAsia="en-US"/>
              </w:rPr>
            </m:ctrlPr>
          </m:sSubPr>
          <m:e>
            <m:r>
              <w:rPr>
                <w:rFonts w:ascii="Cambria Math" w:eastAsia="SimSun" w:hAnsi="Cambria Math"/>
                <w:sz w:val="28"/>
                <w:szCs w:val="28"/>
                <w:lang w:val="en-US" w:eastAsia="en-US"/>
              </w:rPr>
              <m:t>k</m:t>
            </m:r>
          </m:e>
          <m:sub>
            <m:r>
              <w:rPr>
                <w:rFonts w:ascii="Cambria Math" w:eastAsia="SimSun" w:hAnsi="Cambria Math"/>
                <w:sz w:val="28"/>
                <w:szCs w:val="28"/>
                <w:lang w:val="en-US" w:eastAsia="en-US"/>
              </w:rPr>
              <m:t>i</m:t>
            </m:r>
          </m:sub>
        </m:sSub>
        <m:r>
          <w:rPr>
            <w:rFonts w:ascii="Cambria Math" w:eastAsia="SimSun" w:hAnsi="Cambria Math"/>
            <w:sz w:val="28"/>
            <w:szCs w:val="28"/>
            <w:lang w:val="uk-UA" w:eastAsia="en-US"/>
          </w:rPr>
          <m:t xml:space="preserve"> →</m:t>
        </m:r>
        <m:sSubSup>
          <m:sSubSupPr>
            <m:ctrlPr>
              <w:rPr>
                <w:rFonts w:ascii="Cambria Math" w:eastAsia="SimSun" w:hAnsi="Cambria Math"/>
                <w:i/>
                <w:sz w:val="28"/>
                <w:szCs w:val="28"/>
                <w:lang w:val="uk-UA" w:eastAsia="en-US"/>
              </w:rPr>
            </m:ctrlPr>
          </m:sSubSupPr>
          <m:e>
            <m:r>
              <w:rPr>
                <w:rFonts w:ascii="Cambria Math" w:eastAsia="SimSun" w:hAnsi="Cambria Math"/>
                <w:sz w:val="28"/>
                <w:szCs w:val="28"/>
                <w:lang w:val="uk-UA" w:eastAsia="en-US"/>
              </w:rPr>
              <m:t>k</m:t>
            </m:r>
          </m:e>
          <m:sub>
            <m:r>
              <w:rPr>
                <w:rFonts w:ascii="Cambria Math" w:eastAsia="SimSun" w:hAnsi="Cambria Math"/>
                <w:sz w:val="28"/>
                <w:szCs w:val="28"/>
                <w:lang w:val="uk-UA" w:eastAsia="en-US"/>
              </w:rPr>
              <m:t>i</m:t>
            </m:r>
          </m:sub>
          <m:sup>
            <m:r>
              <w:rPr>
                <w:rFonts w:ascii="Cambria Math" w:eastAsia="SimSun" w:hAnsi="Cambria Math"/>
                <w:sz w:val="28"/>
                <w:szCs w:val="28"/>
                <w:lang w:val="uk-UA" w:eastAsia="en-US"/>
              </w:rPr>
              <m:t>'</m:t>
            </m:r>
          </m:sup>
        </m:sSubSup>
      </m:oMath>
      <w:r w:rsidRPr="005E1CD7">
        <w:rPr>
          <w:rFonts w:ascii="Times New Roman" w:eastAsia="SimSun" w:hAnsi="Times New Roman"/>
          <w:sz w:val="28"/>
          <w:szCs w:val="28"/>
          <w:lang w:val="uk-UA" w:eastAsia="en-US"/>
        </w:rPr>
        <w:t xml:space="preserve"> , де </w:t>
      </w:r>
      <m:oMath>
        <m:sSup>
          <m:sSupPr>
            <m:ctrlPr>
              <w:rPr>
                <w:rFonts w:ascii="Cambria Math" w:eastAsia="SimSun" w:hAnsi="Cambria Math"/>
                <w:i/>
                <w:sz w:val="28"/>
                <w:szCs w:val="28"/>
                <w:lang w:eastAsia="en-US"/>
              </w:rPr>
            </m:ctrlPr>
          </m:sSupPr>
          <m:e>
            <m:r>
              <w:rPr>
                <w:rFonts w:ascii="Cambria Math" w:eastAsia="SimSun" w:hAnsi="Cambria Math"/>
                <w:sz w:val="28"/>
                <w:szCs w:val="28"/>
                <w:lang w:val="en-US" w:eastAsia="en-US"/>
              </w:rPr>
              <m:t>K</m:t>
            </m:r>
          </m:e>
          <m:sup>
            <m:r>
              <w:rPr>
                <w:rFonts w:ascii="Cambria Math" w:eastAsia="SimSun" w:hAnsi="Cambria Math"/>
                <w:sz w:val="28"/>
                <w:szCs w:val="28"/>
                <w:lang w:val="uk-UA" w:eastAsia="en-US"/>
              </w:rPr>
              <m:t>'</m:t>
            </m:r>
          </m:sup>
        </m:sSup>
      </m:oMath>
      <w:r w:rsidRPr="005E1CD7">
        <w:rPr>
          <w:rFonts w:ascii="Times New Roman" w:eastAsia="SimSun" w:hAnsi="Times New Roman"/>
          <w:sz w:val="28"/>
          <w:szCs w:val="28"/>
          <w:lang w:val="uk-UA" w:eastAsia="en-US"/>
        </w:rPr>
        <w:t xml:space="preserve"> – множина опрацьованих вихідних кадрів, </w:t>
      </w:r>
      <m:oMath>
        <m:sSubSup>
          <m:sSubSupPr>
            <m:ctrlPr>
              <w:rPr>
                <w:rFonts w:ascii="Cambria Math" w:eastAsia="SimSun" w:hAnsi="Cambria Math"/>
                <w:i/>
                <w:sz w:val="28"/>
                <w:szCs w:val="28"/>
                <w:lang w:eastAsia="en-US"/>
              </w:rPr>
            </m:ctrlPr>
          </m:sSubSupPr>
          <m:e>
            <m:r>
              <w:rPr>
                <w:rFonts w:ascii="Cambria Math" w:eastAsia="SimSun" w:hAnsi="Cambria Math"/>
                <w:sz w:val="28"/>
                <w:szCs w:val="28"/>
                <w:lang w:val="en-US" w:eastAsia="en-US"/>
              </w:rPr>
              <m:t>k</m:t>
            </m:r>
          </m:e>
          <m:sub>
            <m:r>
              <w:rPr>
                <w:rFonts w:ascii="Cambria Math" w:eastAsia="SimSun" w:hAnsi="Cambria Math"/>
                <w:sz w:val="28"/>
                <w:szCs w:val="28"/>
                <w:lang w:eastAsia="en-US"/>
              </w:rPr>
              <m:t>i</m:t>
            </m:r>
          </m:sub>
          <m:sup>
            <m:r>
              <w:rPr>
                <w:rFonts w:ascii="Cambria Math" w:eastAsia="SimSun" w:hAnsi="Cambria Math"/>
                <w:sz w:val="28"/>
                <w:szCs w:val="28"/>
                <w:lang w:val="uk-UA" w:eastAsia="en-US"/>
              </w:rPr>
              <m:t>'</m:t>
            </m:r>
          </m:sup>
        </m:sSubSup>
      </m:oMath>
      <w:r w:rsidRPr="005E1CD7">
        <w:rPr>
          <w:rFonts w:ascii="Times New Roman" w:eastAsia="SimSun" w:hAnsi="Times New Roman"/>
          <w:sz w:val="28"/>
          <w:szCs w:val="28"/>
          <w:lang w:val="uk-UA" w:eastAsia="en-US"/>
        </w:rPr>
        <w:t xml:space="preserve"> – опрацьований вихідний кадр, </w:t>
      </w:r>
      <m:oMath>
        <m:r>
          <w:rPr>
            <w:rFonts w:ascii="Cambria Math" w:eastAsia="SimSun" w:hAnsi="Cambria Math"/>
            <w:sz w:val="28"/>
            <w:szCs w:val="28"/>
            <w:lang w:val="uk-UA" w:eastAsia="en-US"/>
          </w:rPr>
          <m:t>n</m:t>
        </m:r>
      </m:oMath>
      <w:r w:rsidRPr="005E1CD7">
        <w:rPr>
          <w:rFonts w:ascii="Times New Roman" w:eastAsia="SimSun" w:hAnsi="Times New Roman"/>
          <w:sz w:val="28"/>
          <w:szCs w:val="28"/>
          <w:lang w:val="uk-UA" w:eastAsia="en-US"/>
        </w:rPr>
        <w:t xml:space="preserve"> – кількість кадрів. Отже, головним завданням є розробка механізму обробки кадрів </w:t>
      </w:r>
      <m:oMath>
        <m:r>
          <w:rPr>
            <w:rFonts w:ascii="Cambria Math" w:eastAsia="SimSun" w:hAnsi="Cambria Math"/>
            <w:sz w:val="28"/>
            <w:szCs w:val="28"/>
            <w:lang w:val="uk-UA" w:eastAsia="en-US"/>
          </w:rPr>
          <m:t>P</m:t>
        </m:r>
        <m:d>
          <m:dPr>
            <m:ctrlPr>
              <w:rPr>
                <w:rFonts w:ascii="Cambria Math" w:eastAsia="SimSun" w:hAnsi="Cambria Math"/>
                <w:i/>
                <w:sz w:val="28"/>
                <w:szCs w:val="28"/>
                <w:lang w:val="uk-UA" w:eastAsia="en-US"/>
              </w:rPr>
            </m:ctrlPr>
          </m:dPr>
          <m:e>
            <m:r>
              <w:rPr>
                <w:rFonts w:ascii="Cambria Math" w:eastAsia="SimSun" w:hAnsi="Cambria Math"/>
                <w:sz w:val="28"/>
                <w:szCs w:val="28"/>
                <w:lang w:val="uk-UA" w:eastAsia="en-US"/>
              </w:rPr>
              <m:t>k</m:t>
            </m:r>
          </m:e>
        </m:d>
        <m:r>
          <w:rPr>
            <w:rFonts w:ascii="Cambria Math" w:eastAsia="SimSun" w:hAnsi="Cambria Math"/>
            <w:sz w:val="28"/>
            <w:szCs w:val="28"/>
            <w:lang w:val="uk-UA" w:eastAsia="en-US"/>
          </w:rPr>
          <m:t>.</m:t>
        </m:r>
      </m:oMath>
    </w:p>
    <w:p w14:paraId="7F81434F" w14:textId="77777777" w:rsidR="005E1CD7" w:rsidRPr="005E1CD7" w:rsidRDefault="005E1CD7" w:rsidP="005E1CD7">
      <w:pPr>
        <w:overflowPunct/>
        <w:autoSpaceDE/>
        <w:autoSpaceDN/>
        <w:adjustRightInd/>
        <w:spacing w:after="160" w:line="360" w:lineRule="auto"/>
        <w:ind w:firstLine="567"/>
        <w:jc w:val="center"/>
        <w:textAlignment w:val="auto"/>
        <w:rPr>
          <w:rFonts w:ascii="Times New Roman" w:eastAsia="SimSun" w:hAnsi="Times New Roman"/>
          <w:i/>
          <w:sz w:val="28"/>
          <w:szCs w:val="28"/>
          <w:lang w:val="uk-UA" w:eastAsia="en-US"/>
        </w:rPr>
      </w:pPr>
      <w:r w:rsidRPr="005E1CD7">
        <w:rPr>
          <w:rFonts w:ascii="Times New Roman" w:eastAsia="SimSun" w:hAnsi="Times New Roman"/>
          <w:i/>
          <w:noProof/>
          <w:sz w:val="28"/>
          <w:szCs w:val="28"/>
          <w:lang w:val="uk-UA" w:eastAsia="uk-UA"/>
        </w:rPr>
        <w:drawing>
          <wp:inline distT="0" distB="0" distL="0" distR="0" wp14:anchorId="2BE6C01E" wp14:editId="4E64F825">
            <wp:extent cx="4894827" cy="1343025"/>
            <wp:effectExtent l="0" t="0" r="1270" b="0"/>
            <wp:docPr id="21" name="Рисунок 21" descr="C:\Users\Greammerr\Downloads\Untitled Diagram (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reammerr\Downloads\Untitled Diagram (1).jpg"/>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4895627" cy="1343245"/>
                    </a:xfrm>
                    <a:prstGeom prst="rect">
                      <a:avLst/>
                    </a:prstGeom>
                    <a:noFill/>
                    <a:ln>
                      <a:noFill/>
                    </a:ln>
                  </pic:spPr>
                </pic:pic>
              </a:graphicData>
            </a:graphic>
          </wp:inline>
        </w:drawing>
      </w:r>
    </w:p>
    <w:p w14:paraId="1D002B6F" w14:textId="77777777" w:rsidR="005E1CD7" w:rsidRDefault="005E1CD7" w:rsidP="005E1CD7">
      <w:pPr>
        <w:overflowPunct/>
        <w:autoSpaceDE/>
        <w:autoSpaceDN/>
        <w:adjustRightInd/>
        <w:spacing w:after="160" w:line="360" w:lineRule="auto"/>
        <w:ind w:firstLine="567"/>
        <w:jc w:val="center"/>
        <w:textAlignment w:val="auto"/>
        <w:rPr>
          <w:rFonts w:ascii="Times New Roman" w:eastAsia="SimSun" w:hAnsi="Times New Roman"/>
          <w:sz w:val="28"/>
          <w:szCs w:val="28"/>
          <w:lang w:val="uk-UA" w:eastAsia="en-US"/>
        </w:rPr>
      </w:pPr>
      <w:r w:rsidRPr="005E1CD7">
        <w:rPr>
          <w:rFonts w:ascii="Times New Roman" w:eastAsia="SimSun" w:hAnsi="Times New Roman"/>
          <w:sz w:val="28"/>
          <w:szCs w:val="28"/>
          <w:lang w:val="uk-UA" w:eastAsia="en-US"/>
        </w:rPr>
        <w:t>Рисунок 2.1 – Графічна схема роботи додатку</w:t>
      </w:r>
    </w:p>
    <w:p w14:paraId="4AAFC6BC" w14:textId="42217F23" w:rsidR="00E8039D" w:rsidRPr="00E8039D" w:rsidRDefault="00702B84" w:rsidP="00E8039D">
      <w:pPr>
        <w:pStyle w:val="2"/>
        <w:ind w:firstLine="562"/>
        <w:jc w:val="both"/>
        <w:rPr>
          <w:lang w:eastAsia="en-US"/>
        </w:rPr>
      </w:pPr>
      <w:bookmarkStart w:id="15" w:name="_Toc27248402"/>
      <w:r w:rsidRPr="00E8039D">
        <w:rPr>
          <w:lang w:eastAsia="en-US"/>
        </w:rPr>
        <w:t>2.2. Постановка задачі та розробка шляхів її вирішення</w:t>
      </w:r>
      <w:bookmarkEnd w:id="15"/>
    </w:p>
    <w:p w14:paraId="2C7788F2" w14:textId="3845AD56" w:rsidR="00E8039D" w:rsidRDefault="00E8039D" w:rsidP="00990BD2">
      <w:pPr>
        <w:overflowPunct/>
        <w:autoSpaceDE/>
        <w:autoSpaceDN/>
        <w:adjustRightInd/>
        <w:spacing w:before="240" w:line="360" w:lineRule="auto"/>
        <w:ind w:firstLine="561"/>
        <w:jc w:val="both"/>
        <w:textAlignment w:val="auto"/>
        <w:rPr>
          <w:rFonts w:ascii="Times New Roman" w:eastAsia="SimSun" w:hAnsi="Times New Roman"/>
          <w:sz w:val="28"/>
          <w:szCs w:val="28"/>
          <w:lang w:val="uk-UA" w:eastAsia="en-US"/>
        </w:rPr>
      </w:pPr>
      <w:r>
        <w:rPr>
          <w:rFonts w:ascii="Times New Roman" w:eastAsia="SimSun" w:hAnsi="Times New Roman"/>
          <w:sz w:val="28"/>
          <w:szCs w:val="28"/>
          <w:lang w:val="uk-UA" w:eastAsia="en-US"/>
        </w:rPr>
        <w:t>Основною задачею даної магістерської дисертації є вдосконалення існуючих підходів та рішень в області розпізнавання образів за допомогою згорткових нейронних мереж. Під час дослідження теми було встановлено, що існуючий підхід не є досить ефективним як у плані швидкості навчання, так і у точності вихідних результатів</w:t>
      </w:r>
      <w:r w:rsidR="00990BD2">
        <w:rPr>
          <w:rFonts w:ascii="Times New Roman" w:eastAsia="SimSun" w:hAnsi="Times New Roman"/>
          <w:sz w:val="28"/>
          <w:szCs w:val="28"/>
          <w:lang w:val="uk-UA" w:eastAsia="en-US"/>
        </w:rPr>
        <w:t xml:space="preserve">. </w:t>
      </w:r>
    </w:p>
    <w:p w14:paraId="6417879E" w14:textId="58A05335" w:rsidR="00990BD2" w:rsidRDefault="00990BD2" w:rsidP="00B81829">
      <w:pPr>
        <w:overflowPunct/>
        <w:autoSpaceDE/>
        <w:autoSpaceDN/>
        <w:adjustRightInd/>
        <w:spacing w:line="360" w:lineRule="auto"/>
        <w:ind w:firstLine="561"/>
        <w:jc w:val="both"/>
        <w:textAlignment w:val="auto"/>
        <w:rPr>
          <w:rFonts w:ascii="Times New Roman" w:eastAsia="SimSun" w:hAnsi="Times New Roman"/>
          <w:color w:val="000000"/>
          <w:sz w:val="28"/>
          <w:szCs w:val="28"/>
          <w:lang w:val="uk-UA" w:eastAsia="zh-CN"/>
        </w:rPr>
      </w:pPr>
      <w:r>
        <w:rPr>
          <w:rFonts w:ascii="Times New Roman" w:eastAsia="SimSun" w:hAnsi="Times New Roman"/>
          <w:sz w:val="28"/>
          <w:szCs w:val="28"/>
          <w:lang w:val="uk-UA" w:eastAsia="en-US"/>
        </w:rPr>
        <w:t>Можливим шляхом вирішення поставленої проблеми було обрано відхід від класичної моделі згорткової нейронної мережі та її подальше вдосконалення.</w:t>
      </w:r>
      <w:r w:rsidR="00B81829">
        <w:rPr>
          <w:rFonts w:ascii="Times New Roman" w:eastAsia="SimSun" w:hAnsi="Times New Roman"/>
          <w:sz w:val="28"/>
          <w:szCs w:val="28"/>
          <w:lang w:val="uk-UA" w:eastAsia="en-US"/>
        </w:rPr>
        <w:t xml:space="preserve"> </w:t>
      </w:r>
      <w:r w:rsidR="00B81829">
        <w:rPr>
          <w:rFonts w:ascii="Times New Roman" w:eastAsia="SimSun" w:hAnsi="Times New Roman"/>
          <w:color w:val="000000"/>
          <w:sz w:val="28"/>
          <w:szCs w:val="28"/>
          <w:lang w:val="uk-UA" w:eastAsia="zh-CN"/>
        </w:rPr>
        <w:t>К</w:t>
      </w:r>
      <w:r w:rsidR="00B81829" w:rsidRPr="00B81829">
        <w:rPr>
          <w:rFonts w:ascii="Times New Roman" w:eastAsia="SimSun" w:hAnsi="Times New Roman"/>
          <w:color w:val="000000"/>
          <w:sz w:val="28"/>
          <w:szCs w:val="28"/>
          <w:lang w:val="uk-UA" w:eastAsia="zh-CN"/>
        </w:rPr>
        <w:t xml:space="preserve">ласична </w:t>
      </w:r>
      <w:r w:rsidR="00B81829">
        <w:rPr>
          <w:rFonts w:ascii="Times New Roman" w:eastAsia="SimSun" w:hAnsi="Times New Roman"/>
          <w:color w:val="000000"/>
          <w:sz w:val="28"/>
          <w:szCs w:val="28"/>
          <w:lang w:val="uk-UA" w:eastAsia="zh-CN"/>
        </w:rPr>
        <w:t>згорткова</w:t>
      </w:r>
      <w:r w:rsidR="00B81829" w:rsidRPr="00B81829">
        <w:rPr>
          <w:rFonts w:ascii="Times New Roman" w:eastAsia="SimSun" w:hAnsi="Times New Roman"/>
          <w:color w:val="000000"/>
          <w:sz w:val="28"/>
          <w:szCs w:val="28"/>
          <w:lang w:val="uk-UA" w:eastAsia="zh-CN"/>
        </w:rPr>
        <w:t xml:space="preserve"> нейронна мережа погано працює</w:t>
      </w:r>
      <w:r w:rsidR="00B81829">
        <w:rPr>
          <w:rFonts w:ascii="Times New Roman" w:eastAsia="SimSun" w:hAnsi="Times New Roman"/>
          <w:color w:val="000000"/>
          <w:sz w:val="28"/>
          <w:szCs w:val="28"/>
          <w:lang w:val="uk-UA" w:eastAsia="zh-CN"/>
        </w:rPr>
        <w:t xml:space="preserve"> </w:t>
      </w:r>
      <w:r w:rsidR="00B81829" w:rsidRPr="00B81829">
        <w:rPr>
          <w:rFonts w:ascii="Times New Roman" w:eastAsia="SimSun" w:hAnsi="Times New Roman"/>
          <w:color w:val="000000"/>
          <w:sz w:val="28"/>
          <w:szCs w:val="28"/>
          <w:lang w:val="uk-UA" w:eastAsia="zh-CN"/>
        </w:rPr>
        <w:t>з зображеннями, на яких можуть бути присутні однакові ознаки різного масштабу</w:t>
      </w:r>
      <w:r w:rsidR="00B81829">
        <w:rPr>
          <w:rFonts w:ascii="Times New Roman" w:eastAsia="SimSun" w:hAnsi="Times New Roman"/>
          <w:color w:val="000000"/>
          <w:sz w:val="28"/>
          <w:szCs w:val="28"/>
          <w:lang w:val="uk-UA" w:eastAsia="zh-CN"/>
        </w:rPr>
        <w:t>.</w:t>
      </w:r>
    </w:p>
    <w:p w14:paraId="67755990" w14:textId="00E284D0" w:rsidR="00B81829" w:rsidRDefault="00B81829" w:rsidP="00577E96">
      <w:pPr>
        <w:overflowPunct/>
        <w:autoSpaceDE/>
        <w:autoSpaceDN/>
        <w:adjustRightInd/>
        <w:spacing w:line="360" w:lineRule="auto"/>
        <w:ind w:firstLine="561"/>
        <w:jc w:val="both"/>
        <w:textAlignment w:val="auto"/>
        <w:rPr>
          <w:rFonts w:ascii="Times New Roman" w:eastAsia="SimSun" w:hAnsi="Times New Roman"/>
          <w:sz w:val="28"/>
          <w:szCs w:val="28"/>
          <w:lang w:val="uk-UA" w:eastAsia="en-US"/>
        </w:rPr>
      </w:pPr>
      <w:r w:rsidRPr="00B81829">
        <w:rPr>
          <w:rFonts w:ascii="Times New Roman" w:eastAsia="SimSun" w:hAnsi="Times New Roman"/>
          <w:sz w:val="28"/>
          <w:szCs w:val="28"/>
          <w:lang w:val="uk-UA" w:eastAsia="en-US"/>
        </w:rPr>
        <w:t xml:space="preserve">Для вирішення даної проблеми пропонується в одному шарі використовувати карти ознак хоч і одного розміру, але з різним розміром вікна </w:t>
      </w:r>
      <w:r w:rsidRPr="00B81829">
        <w:rPr>
          <w:rFonts w:ascii="Times New Roman" w:eastAsia="SimSun" w:hAnsi="Times New Roman"/>
          <w:sz w:val="28"/>
          <w:szCs w:val="28"/>
          <w:lang w:val="uk-UA" w:eastAsia="en-US"/>
        </w:rPr>
        <w:lastRenderedPageBreak/>
        <w:t>для різних карт ознак. Як приклад, замість 10 карт з розміром вікна кожного нейрону 3x3 пропонується використовувати 5 карт з розміром 3x3, 3 карти розміром 5x5 и 2 карти з розміром 7x7.</w:t>
      </w:r>
    </w:p>
    <w:p w14:paraId="39F85587" w14:textId="77777777" w:rsidR="00CA7F48" w:rsidRDefault="00577E96" w:rsidP="00CA7F48">
      <w:pPr>
        <w:overflowPunct/>
        <w:autoSpaceDE/>
        <w:autoSpaceDN/>
        <w:adjustRightInd/>
        <w:spacing w:line="360" w:lineRule="auto"/>
        <w:ind w:firstLine="561"/>
        <w:jc w:val="both"/>
        <w:textAlignment w:val="auto"/>
        <w:rPr>
          <w:rFonts w:ascii="Times New Roman" w:eastAsia="SimSun" w:hAnsi="Times New Roman"/>
          <w:sz w:val="28"/>
          <w:szCs w:val="28"/>
          <w:lang w:val="uk-UA" w:eastAsia="en-US"/>
        </w:rPr>
      </w:pPr>
      <w:r w:rsidRPr="00577E96">
        <w:rPr>
          <w:rFonts w:ascii="Times New Roman" w:eastAsia="SimSun" w:hAnsi="Times New Roman"/>
          <w:sz w:val="28"/>
          <w:szCs w:val="28"/>
          <w:lang w:val="uk-UA" w:eastAsia="en-US"/>
        </w:rPr>
        <w:t>Така конфігурація дозволить знаходити ознаки різного розміру одночасно відразу в першому шарі підвибірки, що має підвищити загальну якість розпізнавання об'єктів, прискорити навчання нейронної мережі і сприятиме зменшенню кількості карт ознак у вищих шарах нейронної мережі, що призведе до зменшення кількості зв'язків нейронної мережі, і як наслідок - зменшення споживання пам'яті та прискорення навчання.</w:t>
      </w:r>
      <w:r w:rsidR="00CA7F48">
        <w:rPr>
          <w:rFonts w:ascii="Times New Roman" w:eastAsia="SimSun" w:hAnsi="Times New Roman"/>
          <w:sz w:val="28"/>
          <w:szCs w:val="28"/>
          <w:lang w:val="uk-UA" w:eastAsia="en-US"/>
        </w:rPr>
        <w:t xml:space="preserve"> </w:t>
      </w:r>
      <w:r w:rsidR="00CA7F48" w:rsidRPr="00CA7F48">
        <w:rPr>
          <w:rFonts w:ascii="Times New Roman" w:eastAsia="SimSun" w:hAnsi="Times New Roman"/>
          <w:sz w:val="28"/>
          <w:szCs w:val="28"/>
          <w:lang w:val="uk-UA" w:eastAsia="en-US"/>
        </w:rPr>
        <w:t>При такій організації першого шару підвибірки закономірно виникає проблема з перетином вікон суміжних нейронів однієї карти ознак - для отримання однакового розміру карт ознак з різними розмірами вікон необхідно розмістити однакову кількість таких полів на вхідному шарі, що веде до збільшення площі перетину суміжних полів з ростом розміру поля.</w:t>
      </w:r>
      <w:r w:rsidR="00CA7F48">
        <w:rPr>
          <w:rFonts w:ascii="Times New Roman" w:eastAsia="SimSun" w:hAnsi="Times New Roman"/>
          <w:sz w:val="28"/>
          <w:szCs w:val="28"/>
          <w:lang w:val="uk-UA" w:eastAsia="en-US"/>
        </w:rPr>
        <w:t xml:space="preserve"> Б</w:t>
      </w:r>
      <w:r w:rsidR="00CA7F48" w:rsidRPr="00CA7F48">
        <w:rPr>
          <w:rFonts w:ascii="Times New Roman" w:eastAsia="SimSun" w:hAnsi="Times New Roman"/>
          <w:sz w:val="28"/>
          <w:szCs w:val="28"/>
          <w:lang w:val="uk-UA" w:eastAsia="en-US"/>
        </w:rPr>
        <w:t xml:space="preserve">оротися з таким різким збільшенням кількості зв'язків </w:t>
      </w:r>
      <w:r w:rsidR="00CA7F48">
        <w:rPr>
          <w:rFonts w:ascii="Times New Roman" w:eastAsia="SimSun" w:hAnsi="Times New Roman"/>
          <w:sz w:val="28"/>
          <w:szCs w:val="28"/>
          <w:lang w:val="uk-UA" w:eastAsia="en-US"/>
        </w:rPr>
        <w:t>доволі</w:t>
      </w:r>
      <w:r w:rsidR="00CA7F48" w:rsidRPr="00CA7F48">
        <w:rPr>
          <w:rFonts w:ascii="Times New Roman" w:eastAsia="SimSun" w:hAnsi="Times New Roman"/>
          <w:sz w:val="28"/>
          <w:szCs w:val="28"/>
          <w:lang w:val="uk-UA" w:eastAsia="en-US"/>
        </w:rPr>
        <w:t xml:space="preserve"> проблематично, але наступне поліпшення дозволить</w:t>
      </w:r>
      <w:r w:rsidR="00CA7F48">
        <w:rPr>
          <w:rFonts w:ascii="Times New Roman" w:eastAsia="SimSun" w:hAnsi="Times New Roman"/>
          <w:sz w:val="28"/>
          <w:szCs w:val="28"/>
          <w:lang w:val="uk-UA" w:eastAsia="en-US"/>
        </w:rPr>
        <w:t xml:space="preserve"> </w:t>
      </w:r>
      <w:r w:rsidR="00CA7F48" w:rsidRPr="00CA7F48">
        <w:rPr>
          <w:rFonts w:ascii="Times New Roman" w:eastAsia="SimSun" w:hAnsi="Times New Roman"/>
          <w:sz w:val="28"/>
          <w:szCs w:val="28"/>
          <w:lang w:val="uk-UA" w:eastAsia="en-US"/>
        </w:rPr>
        <w:t xml:space="preserve">зменшити загальну кількість зв'язків в </w:t>
      </w:r>
      <w:r w:rsidR="00CA7F48">
        <w:rPr>
          <w:rFonts w:ascii="Times New Roman" w:eastAsia="SimSun" w:hAnsi="Times New Roman"/>
          <w:sz w:val="28"/>
          <w:szCs w:val="28"/>
          <w:lang w:val="uk-UA" w:eastAsia="en-US"/>
        </w:rPr>
        <w:t>згортковій</w:t>
      </w:r>
      <w:r w:rsidR="00CA7F48" w:rsidRPr="00CA7F48">
        <w:rPr>
          <w:rFonts w:ascii="Times New Roman" w:eastAsia="SimSun" w:hAnsi="Times New Roman"/>
          <w:sz w:val="28"/>
          <w:szCs w:val="28"/>
          <w:lang w:val="uk-UA" w:eastAsia="en-US"/>
        </w:rPr>
        <w:t xml:space="preserve"> </w:t>
      </w:r>
      <w:r w:rsidR="00CA7F48">
        <w:rPr>
          <w:rFonts w:ascii="Times New Roman" w:eastAsia="SimSun" w:hAnsi="Times New Roman"/>
          <w:sz w:val="28"/>
          <w:szCs w:val="28"/>
          <w:lang w:val="uk-UA" w:eastAsia="en-US"/>
        </w:rPr>
        <w:t>нейронній</w:t>
      </w:r>
      <w:r w:rsidR="00CA7F48" w:rsidRPr="00CA7F48">
        <w:rPr>
          <w:rFonts w:ascii="Times New Roman" w:eastAsia="SimSun" w:hAnsi="Times New Roman"/>
          <w:sz w:val="28"/>
          <w:szCs w:val="28"/>
          <w:lang w:val="uk-UA" w:eastAsia="en-US"/>
        </w:rPr>
        <w:t xml:space="preserve"> </w:t>
      </w:r>
      <w:r w:rsidR="00CA7F48">
        <w:rPr>
          <w:rFonts w:ascii="Times New Roman" w:eastAsia="SimSun" w:hAnsi="Times New Roman"/>
          <w:sz w:val="28"/>
          <w:szCs w:val="28"/>
          <w:lang w:val="uk-UA" w:eastAsia="en-US"/>
        </w:rPr>
        <w:t>мережі</w:t>
      </w:r>
      <w:r w:rsidR="00CA7F48" w:rsidRPr="00CA7F48">
        <w:rPr>
          <w:rFonts w:ascii="Times New Roman" w:eastAsia="SimSun" w:hAnsi="Times New Roman"/>
          <w:sz w:val="28"/>
          <w:szCs w:val="28"/>
          <w:lang w:val="uk-UA" w:eastAsia="en-US"/>
        </w:rPr>
        <w:t>.</w:t>
      </w:r>
      <w:r w:rsidR="00CA7F48">
        <w:rPr>
          <w:rFonts w:ascii="Times New Roman" w:eastAsia="SimSun" w:hAnsi="Times New Roman"/>
          <w:sz w:val="28"/>
          <w:szCs w:val="28"/>
          <w:lang w:val="uk-UA" w:eastAsia="en-US"/>
        </w:rPr>
        <w:t xml:space="preserve"> Якщо розглянути один нейрон із катри ознак першого шару, то він отримує інформацію із прямокутної області вхідного зображення. Загальна кількість вхідних зв</w:t>
      </w:r>
      <w:r w:rsidR="00CA7F48" w:rsidRPr="00286215">
        <w:rPr>
          <w:rFonts w:ascii="Times New Roman" w:eastAsia="SimSun" w:hAnsi="Times New Roman"/>
          <w:sz w:val="28"/>
          <w:szCs w:val="28"/>
          <w:lang w:val="uk-UA" w:eastAsia="en-US"/>
        </w:rPr>
        <w:t>’</w:t>
      </w:r>
      <w:r w:rsidR="00CA7F48">
        <w:rPr>
          <w:rFonts w:ascii="Times New Roman" w:eastAsia="SimSun" w:hAnsi="Times New Roman"/>
          <w:sz w:val="28"/>
          <w:szCs w:val="28"/>
          <w:lang w:val="uk-UA" w:eastAsia="en-US"/>
        </w:rPr>
        <w:t>язків такого нейрону дорівнює</w:t>
      </w:r>
    </w:p>
    <w:p w14:paraId="03754152" w14:textId="74AA96F0" w:rsidR="001C3A4E" w:rsidRDefault="00CA7F48" w:rsidP="00CA7F48">
      <w:pPr>
        <w:overflowPunct/>
        <w:autoSpaceDE/>
        <w:autoSpaceDN/>
        <w:adjustRightInd/>
        <w:spacing w:after="160" w:line="360" w:lineRule="auto"/>
        <w:jc w:val="both"/>
        <w:textAlignment w:val="auto"/>
        <w:rPr>
          <w:rFonts w:ascii="Times New Roman" w:eastAsia="SimSun" w:hAnsi="Times New Roman"/>
          <w:sz w:val="28"/>
          <w:szCs w:val="28"/>
          <w:lang w:val="uk-UA" w:eastAsia="en-US"/>
        </w:rPr>
      </w:pPr>
      <w:r>
        <w:rPr>
          <w:rFonts w:ascii="Times New Roman" w:eastAsia="SimSun" w:hAnsi="Times New Roman"/>
          <w:sz w:val="28"/>
          <w:szCs w:val="28"/>
          <w:lang w:val="uk-UA" w:eastAsia="en-US"/>
        </w:rPr>
        <w:t xml:space="preserve"> </w:t>
      </w:r>
      <m:oMath>
        <m:r>
          <w:rPr>
            <w:rFonts w:ascii="Cambria Math" w:eastAsia="SimSun" w:hAnsi="Cambria Math"/>
            <w:sz w:val="28"/>
            <w:szCs w:val="28"/>
            <w:lang w:val="uk-UA" w:eastAsia="en-US"/>
          </w:rPr>
          <m:t xml:space="preserve">m*n, </m:t>
        </m:r>
      </m:oMath>
      <w:r>
        <w:rPr>
          <w:rFonts w:ascii="Times New Roman" w:eastAsia="SimSun" w:hAnsi="Times New Roman"/>
          <w:sz w:val="28"/>
          <w:szCs w:val="28"/>
          <w:lang w:val="uk-UA" w:eastAsia="en-US"/>
        </w:rPr>
        <w:t xml:space="preserve">де </w:t>
      </w:r>
      <w:r>
        <w:rPr>
          <w:rFonts w:ascii="Times New Roman" w:eastAsia="SimSun" w:hAnsi="Times New Roman"/>
          <w:sz w:val="28"/>
          <w:szCs w:val="28"/>
          <w:lang w:val="en-US" w:eastAsia="en-US"/>
        </w:rPr>
        <w:t>m</w:t>
      </w:r>
      <w:r w:rsidRPr="00CA7F48">
        <w:rPr>
          <w:rFonts w:ascii="Times New Roman" w:eastAsia="SimSun" w:hAnsi="Times New Roman"/>
          <w:sz w:val="28"/>
          <w:szCs w:val="28"/>
          <w:lang w:val="uk-UA" w:eastAsia="en-US"/>
        </w:rPr>
        <w:t xml:space="preserve"> </w:t>
      </w:r>
      <w:r>
        <w:rPr>
          <w:rFonts w:ascii="Times New Roman" w:eastAsia="SimSun" w:hAnsi="Times New Roman"/>
          <w:sz w:val="28"/>
          <w:szCs w:val="28"/>
          <w:lang w:val="uk-UA" w:eastAsia="en-US"/>
        </w:rPr>
        <w:t xml:space="preserve">та </w:t>
      </w:r>
      <w:r>
        <w:rPr>
          <w:rFonts w:ascii="Times New Roman" w:eastAsia="SimSun" w:hAnsi="Times New Roman"/>
          <w:sz w:val="28"/>
          <w:szCs w:val="28"/>
          <w:lang w:val="en-US" w:eastAsia="en-US"/>
        </w:rPr>
        <w:t>n</w:t>
      </w:r>
      <w:r w:rsidRPr="00CA7F48">
        <w:rPr>
          <w:rFonts w:ascii="Times New Roman" w:eastAsia="SimSun" w:hAnsi="Times New Roman"/>
          <w:sz w:val="28"/>
          <w:szCs w:val="28"/>
          <w:lang w:val="uk-UA" w:eastAsia="en-US"/>
        </w:rPr>
        <w:t xml:space="preserve"> </w:t>
      </w:r>
      <w:r>
        <w:rPr>
          <w:rFonts w:ascii="Times New Roman" w:eastAsia="SimSun" w:hAnsi="Times New Roman"/>
          <w:sz w:val="28"/>
          <w:szCs w:val="28"/>
          <w:lang w:val="uk-UA" w:eastAsia="en-US"/>
        </w:rPr>
        <w:t xml:space="preserve">є розмірністю вікна. </w:t>
      </w:r>
      <w:r w:rsidRPr="00CA7F48">
        <w:rPr>
          <w:rFonts w:ascii="Times New Roman" w:eastAsia="SimSun" w:hAnsi="Times New Roman"/>
          <w:sz w:val="28"/>
          <w:szCs w:val="28"/>
          <w:lang w:val="uk-UA" w:eastAsia="en-US"/>
        </w:rPr>
        <w:t>Зі збільшенням</w:t>
      </w:r>
      <w:r>
        <w:rPr>
          <w:rFonts w:ascii="Times New Roman" w:eastAsia="SimSun" w:hAnsi="Times New Roman"/>
          <w:sz w:val="28"/>
          <w:szCs w:val="28"/>
          <w:lang w:val="uk-UA" w:eastAsia="en-US"/>
        </w:rPr>
        <w:t xml:space="preserve"> </w:t>
      </w:r>
      <w:r>
        <w:rPr>
          <w:rFonts w:ascii="Times New Roman" w:eastAsia="SimSun" w:hAnsi="Times New Roman"/>
          <w:sz w:val="28"/>
          <w:szCs w:val="28"/>
          <w:lang w:val="en-US" w:eastAsia="en-US"/>
        </w:rPr>
        <w:t>m</w:t>
      </w:r>
      <w:r w:rsidRPr="00CA7F48">
        <w:rPr>
          <w:rFonts w:ascii="Times New Roman" w:eastAsia="SimSun" w:hAnsi="Times New Roman"/>
          <w:sz w:val="28"/>
          <w:szCs w:val="28"/>
          <w:lang w:val="uk-UA" w:eastAsia="en-US"/>
        </w:rPr>
        <w:t xml:space="preserve"> </w:t>
      </w:r>
      <w:r>
        <w:rPr>
          <w:rFonts w:ascii="Times New Roman" w:eastAsia="SimSun" w:hAnsi="Times New Roman"/>
          <w:sz w:val="28"/>
          <w:szCs w:val="28"/>
          <w:lang w:val="uk-UA" w:eastAsia="en-US"/>
        </w:rPr>
        <w:t xml:space="preserve">та </w:t>
      </w:r>
      <w:r>
        <w:rPr>
          <w:rFonts w:ascii="Times New Roman" w:eastAsia="SimSun" w:hAnsi="Times New Roman"/>
          <w:sz w:val="28"/>
          <w:szCs w:val="28"/>
          <w:lang w:val="en-US" w:eastAsia="en-US"/>
        </w:rPr>
        <w:t>n</w:t>
      </w:r>
      <w:r w:rsidRPr="00CA7F48">
        <w:rPr>
          <w:rFonts w:ascii="Times New Roman" w:eastAsia="SimSun" w:hAnsi="Times New Roman"/>
          <w:sz w:val="28"/>
          <w:szCs w:val="28"/>
          <w:lang w:val="uk-UA" w:eastAsia="en-US"/>
        </w:rPr>
        <w:t xml:space="preserve"> пропорційно зростає кількість зв'язків, але в той же час внесок, </w:t>
      </w:r>
      <w:r w:rsidR="007D71A8">
        <w:rPr>
          <w:rFonts w:ascii="Times New Roman" w:eastAsia="SimSun" w:hAnsi="Times New Roman"/>
          <w:sz w:val="28"/>
          <w:szCs w:val="28"/>
          <w:lang w:val="uk-UA" w:eastAsia="en-US"/>
        </w:rPr>
        <w:t>сворюваний</w:t>
      </w:r>
      <w:r w:rsidRPr="00CA7F48">
        <w:rPr>
          <w:rFonts w:ascii="Times New Roman" w:eastAsia="SimSun" w:hAnsi="Times New Roman"/>
          <w:sz w:val="28"/>
          <w:szCs w:val="28"/>
          <w:lang w:val="uk-UA" w:eastAsia="en-US"/>
        </w:rPr>
        <w:t xml:space="preserve"> одним зв'язком в </w:t>
      </w:r>
      <w:r w:rsidR="007D71A8">
        <w:rPr>
          <w:rFonts w:ascii="Times New Roman" w:eastAsia="SimSun" w:hAnsi="Times New Roman"/>
          <w:sz w:val="28"/>
          <w:szCs w:val="28"/>
          <w:lang w:val="uk-UA" w:eastAsia="en-US"/>
        </w:rPr>
        <w:t>кінцевий</w:t>
      </w:r>
      <w:r w:rsidRPr="00CA7F48">
        <w:rPr>
          <w:rFonts w:ascii="Times New Roman" w:eastAsia="SimSun" w:hAnsi="Times New Roman"/>
          <w:sz w:val="28"/>
          <w:szCs w:val="28"/>
          <w:lang w:val="uk-UA" w:eastAsia="en-US"/>
        </w:rPr>
        <w:t xml:space="preserve"> вхід нейрона зменшується.</w:t>
      </w:r>
      <w:r w:rsidR="007D71A8">
        <w:rPr>
          <w:rFonts w:ascii="Times New Roman" w:eastAsia="SimSun" w:hAnsi="Times New Roman"/>
          <w:sz w:val="28"/>
          <w:szCs w:val="28"/>
          <w:lang w:val="uk-UA" w:eastAsia="en-US"/>
        </w:rPr>
        <w:t xml:space="preserve"> Це означає, що при великій кількості зв</w:t>
      </w:r>
      <w:r w:rsidR="007D71A8" w:rsidRPr="007D71A8">
        <w:rPr>
          <w:rFonts w:ascii="Times New Roman" w:eastAsia="SimSun" w:hAnsi="Times New Roman"/>
          <w:sz w:val="28"/>
          <w:szCs w:val="28"/>
          <w:lang w:val="uk-UA" w:eastAsia="en-US"/>
        </w:rPr>
        <w:t>’</w:t>
      </w:r>
      <w:r w:rsidR="007D71A8">
        <w:rPr>
          <w:rFonts w:ascii="Times New Roman" w:eastAsia="SimSun" w:hAnsi="Times New Roman"/>
          <w:sz w:val="28"/>
          <w:szCs w:val="28"/>
          <w:lang w:val="uk-UA" w:eastAsia="en-US"/>
        </w:rPr>
        <w:t>язків можна перейти до розрідженої форми сполучення, видаляючи деяку невелику кількість зв</w:t>
      </w:r>
      <w:r w:rsidR="007D71A8" w:rsidRPr="007D71A8">
        <w:rPr>
          <w:rFonts w:ascii="Times New Roman" w:eastAsia="SimSun" w:hAnsi="Times New Roman"/>
          <w:sz w:val="28"/>
          <w:szCs w:val="28"/>
          <w:lang w:val="uk-UA" w:eastAsia="en-US"/>
        </w:rPr>
        <w:t>’</w:t>
      </w:r>
      <w:r w:rsidR="007D71A8">
        <w:rPr>
          <w:rFonts w:ascii="Times New Roman" w:eastAsia="SimSun" w:hAnsi="Times New Roman"/>
          <w:sz w:val="28"/>
          <w:szCs w:val="28"/>
          <w:lang w:val="uk-UA" w:eastAsia="en-US"/>
        </w:rPr>
        <w:t>язків випадковим шляхом, не впливаючи таким чином на точність роботи мережі в цілому. Для вікна 5х5 нейронів можливо видалити 5 зв</w:t>
      </w:r>
      <w:r w:rsidR="007D71A8" w:rsidRPr="007D71A8">
        <w:rPr>
          <w:rFonts w:ascii="Times New Roman" w:eastAsia="SimSun" w:hAnsi="Times New Roman"/>
          <w:sz w:val="28"/>
          <w:szCs w:val="28"/>
          <w:lang w:eastAsia="en-US"/>
        </w:rPr>
        <w:t>’</w:t>
      </w:r>
      <w:r w:rsidR="007D71A8">
        <w:rPr>
          <w:rFonts w:ascii="Times New Roman" w:eastAsia="SimSun" w:hAnsi="Times New Roman"/>
          <w:sz w:val="28"/>
          <w:szCs w:val="28"/>
          <w:lang w:val="uk-UA" w:eastAsia="en-US"/>
        </w:rPr>
        <w:t>язків, що незначно зменшить точність, але тим самим скоротить кількість зв</w:t>
      </w:r>
      <w:r w:rsidR="007D71A8" w:rsidRPr="007D71A8">
        <w:rPr>
          <w:rFonts w:ascii="Times New Roman" w:eastAsia="SimSun" w:hAnsi="Times New Roman"/>
          <w:sz w:val="28"/>
          <w:szCs w:val="28"/>
          <w:lang w:eastAsia="en-US"/>
        </w:rPr>
        <w:t>’</w:t>
      </w:r>
      <w:r w:rsidR="007D71A8">
        <w:rPr>
          <w:rFonts w:ascii="Times New Roman" w:eastAsia="SimSun" w:hAnsi="Times New Roman"/>
          <w:sz w:val="28"/>
          <w:szCs w:val="28"/>
          <w:lang w:val="uk-UA" w:eastAsia="en-US"/>
        </w:rPr>
        <w:t xml:space="preserve">язків на 20%. </w:t>
      </w:r>
    </w:p>
    <w:p w14:paraId="4F6D5C83" w14:textId="653D56EE" w:rsidR="001C3A4E" w:rsidRDefault="001C3A4E" w:rsidP="001C3A4E">
      <w:pPr>
        <w:overflowPunct/>
        <w:autoSpaceDE/>
        <w:autoSpaceDN/>
        <w:adjustRightInd/>
        <w:spacing w:line="360" w:lineRule="auto"/>
        <w:ind w:firstLine="561"/>
        <w:jc w:val="both"/>
        <w:textAlignment w:val="auto"/>
        <w:rPr>
          <w:rFonts w:ascii="Times New Roman" w:eastAsia="SimSun" w:hAnsi="Times New Roman"/>
          <w:sz w:val="28"/>
          <w:szCs w:val="28"/>
          <w:lang w:val="uk-UA" w:eastAsia="en-US"/>
        </w:rPr>
      </w:pPr>
      <w:r>
        <w:rPr>
          <w:rFonts w:ascii="Times New Roman" w:eastAsia="SimSun" w:hAnsi="Times New Roman"/>
          <w:sz w:val="28"/>
          <w:szCs w:val="28"/>
          <w:lang w:val="uk-UA" w:eastAsia="en-US"/>
        </w:rPr>
        <w:lastRenderedPageBreak/>
        <w:t>Задля перевірки даних гіпотез було проведено ряд експериментів із використанням згорткових нейронних мереж. Запропоновані впровадження дозволяють знвчно підвищити якість розпізнавання об</w:t>
      </w:r>
      <w:r w:rsidRPr="00286215">
        <w:rPr>
          <w:rFonts w:ascii="Times New Roman" w:eastAsia="SimSun" w:hAnsi="Times New Roman"/>
          <w:sz w:val="28"/>
          <w:szCs w:val="28"/>
          <w:lang w:val="uk-UA" w:eastAsia="en-US"/>
        </w:rPr>
        <w:t>’</w:t>
      </w:r>
      <w:r>
        <w:rPr>
          <w:rFonts w:ascii="Times New Roman" w:eastAsia="SimSun" w:hAnsi="Times New Roman"/>
          <w:sz w:val="28"/>
          <w:szCs w:val="28"/>
          <w:lang w:val="uk-UA" w:eastAsia="en-US"/>
        </w:rPr>
        <w:t xml:space="preserve">єктів. </w:t>
      </w:r>
    </w:p>
    <w:p w14:paraId="7D3CD5C7" w14:textId="7DF2800D" w:rsidR="001C3A4E" w:rsidRDefault="001C3A4E" w:rsidP="001C3A4E">
      <w:pPr>
        <w:overflowPunct/>
        <w:autoSpaceDE/>
        <w:autoSpaceDN/>
        <w:adjustRightInd/>
        <w:spacing w:after="160" w:line="360" w:lineRule="auto"/>
        <w:ind w:firstLine="562"/>
        <w:jc w:val="both"/>
        <w:textAlignment w:val="auto"/>
        <w:rPr>
          <w:rFonts w:ascii="Times New Roman" w:eastAsia="SimSun" w:hAnsi="Times New Roman"/>
          <w:sz w:val="28"/>
          <w:szCs w:val="28"/>
          <w:lang w:val="uk-UA" w:eastAsia="en-US"/>
        </w:rPr>
      </w:pPr>
      <w:r>
        <w:rPr>
          <w:rFonts w:ascii="Times New Roman" w:eastAsia="SimSun" w:hAnsi="Times New Roman"/>
          <w:sz w:val="28"/>
          <w:szCs w:val="28"/>
          <w:lang w:val="uk-UA" w:eastAsia="en-US"/>
        </w:rPr>
        <w:t>Нижче наведені деякі із отриманих залежностей для конфігурації класичних згорткових нейронних мереж.</w:t>
      </w:r>
    </w:p>
    <w:p w14:paraId="2EB2A6F3" w14:textId="15291BC8" w:rsidR="001C3A4E" w:rsidRDefault="0080709F" w:rsidP="0057607D">
      <w:pPr>
        <w:overflowPunct/>
        <w:autoSpaceDE/>
        <w:autoSpaceDN/>
        <w:adjustRightInd/>
        <w:spacing w:after="160" w:line="360" w:lineRule="auto"/>
        <w:ind w:firstLine="562"/>
        <w:jc w:val="center"/>
        <w:textAlignment w:val="auto"/>
        <w:rPr>
          <w:rFonts w:ascii="Times New Roman" w:eastAsia="SimSun" w:hAnsi="Times New Roman"/>
          <w:sz w:val="28"/>
          <w:szCs w:val="28"/>
          <w:lang w:val="uk-UA" w:eastAsia="en-US"/>
        </w:rPr>
      </w:pPr>
      <w:r w:rsidRPr="0080709F">
        <w:rPr>
          <w:noProof/>
          <w:lang w:val="uk-UA" w:eastAsia="uk-UA"/>
        </w:rPr>
        <w:drawing>
          <wp:inline distT="0" distB="0" distL="0" distR="0" wp14:anchorId="6B5CC841" wp14:editId="4D39808B">
            <wp:extent cx="4667250" cy="2996045"/>
            <wp:effectExtent l="0" t="0" r="0" b="0"/>
            <wp:docPr id="36" name="Рисунок 36" descr="C:\Users\Greammer\Desktop\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reammer\Desktop\1.PNG"/>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4674045" cy="3000407"/>
                    </a:xfrm>
                    <a:prstGeom prst="rect">
                      <a:avLst/>
                    </a:prstGeom>
                    <a:noFill/>
                    <a:ln>
                      <a:noFill/>
                    </a:ln>
                  </pic:spPr>
                </pic:pic>
              </a:graphicData>
            </a:graphic>
          </wp:inline>
        </w:drawing>
      </w:r>
    </w:p>
    <w:p w14:paraId="27F153CD" w14:textId="405D0B4E" w:rsidR="0057607D" w:rsidRDefault="0057607D" w:rsidP="0057607D">
      <w:pPr>
        <w:overflowPunct/>
        <w:autoSpaceDE/>
        <w:autoSpaceDN/>
        <w:adjustRightInd/>
        <w:spacing w:after="160" w:line="360" w:lineRule="auto"/>
        <w:ind w:firstLine="562"/>
        <w:jc w:val="center"/>
        <w:textAlignment w:val="auto"/>
        <w:rPr>
          <w:rFonts w:ascii="Times New Roman" w:eastAsia="SimSun" w:hAnsi="Times New Roman"/>
          <w:sz w:val="28"/>
          <w:szCs w:val="28"/>
          <w:lang w:val="uk-UA" w:eastAsia="en-US"/>
        </w:rPr>
      </w:pPr>
      <w:r>
        <w:rPr>
          <w:rFonts w:ascii="Times New Roman" w:eastAsia="SimSun" w:hAnsi="Times New Roman"/>
          <w:sz w:val="28"/>
          <w:szCs w:val="28"/>
          <w:lang w:val="uk-UA" w:eastAsia="en-US"/>
        </w:rPr>
        <w:t>Рисунок 2.2 – Залежність точності від щільності зв</w:t>
      </w:r>
      <w:r w:rsidRPr="0057607D">
        <w:rPr>
          <w:rFonts w:ascii="Times New Roman" w:eastAsia="SimSun" w:hAnsi="Times New Roman"/>
          <w:sz w:val="28"/>
          <w:szCs w:val="28"/>
          <w:lang w:eastAsia="en-US"/>
        </w:rPr>
        <w:t>’</w:t>
      </w:r>
      <w:r>
        <w:rPr>
          <w:rFonts w:ascii="Times New Roman" w:eastAsia="SimSun" w:hAnsi="Times New Roman"/>
          <w:sz w:val="28"/>
          <w:szCs w:val="28"/>
          <w:lang w:val="uk-UA" w:eastAsia="en-US"/>
        </w:rPr>
        <w:t>язків</w:t>
      </w:r>
    </w:p>
    <w:p w14:paraId="3205306F" w14:textId="2EB1F351" w:rsidR="0080709F" w:rsidRDefault="007426B6" w:rsidP="0057607D">
      <w:pPr>
        <w:overflowPunct/>
        <w:autoSpaceDE/>
        <w:autoSpaceDN/>
        <w:adjustRightInd/>
        <w:spacing w:after="160" w:line="360" w:lineRule="auto"/>
        <w:ind w:firstLine="562"/>
        <w:jc w:val="center"/>
        <w:textAlignment w:val="auto"/>
        <w:rPr>
          <w:rFonts w:ascii="Times New Roman" w:eastAsia="SimSun" w:hAnsi="Times New Roman"/>
          <w:sz w:val="28"/>
          <w:szCs w:val="28"/>
          <w:lang w:val="uk-UA" w:eastAsia="en-US"/>
        </w:rPr>
      </w:pPr>
      <w:r w:rsidRPr="007426B6">
        <w:rPr>
          <w:rFonts w:ascii="Times New Roman" w:eastAsia="SimSun" w:hAnsi="Times New Roman"/>
          <w:noProof/>
          <w:sz w:val="28"/>
          <w:szCs w:val="28"/>
          <w:lang w:val="uk-UA" w:eastAsia="uk-UA"/>
        </w:rPr>
        <w:drawing>
          <wp:inline distT="0" distB="0" distL="0" distR="0" wp14:anchorId="40A8C06F" wp14:editId="5FE7ED6B">
            <wp:extent cx="4708565" cy="3076575"/>
            <wp:effectExtent l="0" t="0" r="0" b="0"/>
            <wp:docPr id="37" name="Рисунок 37" descr="C:\Users\Greammer\Desktop\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Greammer\Desktop\2.PNG"/>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4715208" cy="3080916"/>
                    </a:xfrm>
                    <a:prstGeom prst="rect">
                      <a:avLst/>
                    </a:prstGeom>
                    <a:noFill/>
                    <a:ln>
                      <a:noFill/>
                    </a:ln>
                  </pic:spPr>
                </pic:pic>
              </a:graphicData>
            </a:graphic>
          </wp:inline>
        </w:drawing>
      </w:r>
    </w:p>
    <w:p w14:paraId="217F3EF6" w14:textId="04FECFAA" w:rsidR="007426B6" w:rsidRDefault="007426B6" w:rsidP="0057607D">
      <w:pPr>
        <w:overflowPunct/>
        <w:autoSpaceDE/>
        <w:autoSpaceDN/>
        <w:adjustRightInd/>
        <w:spacing w:after="160" w:line="360" w:lineRule="auto"/>
        <w:ind w:firstLine="562"/>
        <w:jc w:val="center"/>
        <w:textAlignment w:val="auto"/>
        <w:rPr>
          <w:rFonts w:ascii="Times New Roman" w:eastAsia="SimSun" w:hAnsi="Times New Roman"/>
          <w:sz w:val="28"/>
          <w:szCs w:val="28"/>
          <w:lang w:val="uk-UA" w:eastAsia="en-US"/>
        </w:rPr>
      </w:pPr>
      <w:r>
        <w:rPr>
          <w:rFonts w:ascii="Times New Roman" w:eastAsia="SimSun" w:hAnsi="Times New Roman"/>
          <w:sz w:val="28"/>
          <w:szCs w:val="28"/>
          <w:lang w:val="uk-UA" w:eastAsia="en-US"/>
        </w:rPr>
        <w:t xml:space="preserve">Рисунок 2.3 </w:t>
      </w:r>
      <w:r w:rsidR="00DF4E44">
        <w:rPr>
          <w:rFonts w:ascii="Times New Roman" w:eastAsia="SimSun" w:hAnsi="Times New Roman"/>
          <w:sz w:val="28"/>
          <w:szCs w:val="28"/>
          <w:lang w:val="uk-UA" w:eastAsia="en-US"/>
        </w:rPr>
        <w:t>–</w:t>
      </w:r>
      <w:r>
        <w:rPr>
          <w:rFonts w:ascii="Times New Roman" w:eastAsia="SimSun" w:hAnsi="Times New Roman"/>
          <w:sz w:val="28"/>
          <w:szCs w:val="28"/>
          <w:lang w:val="uk-UA" w:eastAsia="en-US"/>
        </w:rPr>
        <w:t xml:space="preserve"> </w:t>
      </w:r>
      <w:r w:rsidR="00DF4E44">
        <w:rPr>
          <w:rFonts w:ascii="Times New Roman" w:eastAsia="SimSun" w:hAnsi="Times New Roman"/>
          <w:sz w:val="28"/>
          <w:szCs w:val="28"/>
          <w:lang w:val="uk-UA" w:eastAsia="en-US"/>
        </w:rPr>
        <w:t>Залежність точності від розмірів вікна у першому шарі</w:t>
      </w:r>
    </w:p>
    <w:p w14:paraId="3E716508" w14:textId="6BF5D7B5" w:rsidR="00DF4E44" w:rsidRPr="0057607D" w:rsidRDefault="00DF4E44" w:rsidP="0057607D">
      <w:pPr>
        <w:overflowPunct/>
        <w:autoSpaceDE/>
        <w:autoSpaceDN/>
        <w:adjustRightInd/>
        <w:spacing w:after="160" w:line="360" w:lineRule="auto"/>
        <w:ind w:firstLine="562"/>
        <w:jc w:val="center"/>
        <w:textAlignment w:val="auto"/>
        <w:rPr>
          <w:rFonts w:ascii="Times New Roman" w:eastAsia="SimSun" w:hAnsi="Times New Roman"/>
          <w:sz w:val="28"/>
          <w:szCs w:val="28"/>
          <w:lang w:val="uk-UA" w:eastAsia="en-US"/>
        </w:rPr>
      </w:pPr>
      <w:r w:rsidRPr="00DF4E44">
        <w:rPr>
          <w:rFonts w:ascii="Times New Roman" w:eastAsia="SimSun" w:hAnsi="Times New Roman"/>
          <w:noProof/>
          <w:sz w:val="28"/>
          <w:szCs w:val="28"/>
          <w:lang w:val="uk-UA" w:eastAsia="uk-UA"/>
        </w:rPr>
        <w:lastRenderedPageBreak/>
        <w:drawing>
          <wp:inline distT="0" distB="0" distL="0" distR="0" wp14:anchorId="2651DB4D" wp14:editId="4F06161F">
            <wp:extent cx="4770702" cy="3319912"/>
            <wp:effectExtent l="0" t="0" r="0" b="0"/>
            <wp:docPr id="38" name="Рисунок 38" descr="C:\Users\Greammer\Desktop\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Greammer\Desktop\3.PNG"/>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4792478" cy="3335066"/>
                    </a:xfrm>
                    <a:prstGeom prst="rect">
                      <a:avLst/>
                    </a:prstGeom>
                    <a:noFill/>
                    <a:ln>
                      <a:noFill/>
                    </a:ln>
                  </pic:spPr>
                </pic:pic>
              </a:graphicData>
            </a:graphic>
          </wp:inline>
        </w:drawing>
      </w:r>
    </w:p>
    <w:p w14:paraId="5469BEC6" w14:textId="4450606C" w:rsidR="00990BD2" w:rsidRDefault="00DF4E44" w:rsidP="00DF4E44">
      <w:pPr>
        <w:overflowPunct/>
        <w:autoSpaceDE/>
        <w:autoSpaceDN/>
        <w:adjustRightInd/>
        <w:spacing w:after="160" w:line="360" w:lineRule="auto"/>
        <w:ind w:firstLine="561"/>
        <w:jc w:val="center"/>
        <w:textAlignment w:val="auto"/>
        <w:rPr>
          <w:rFonts w:ascii="Times New Roman" w:eastAsia="SimSun" w:hAnsi="Times New Roman"/>
          <w:sz w:val="28"/>
          <w:szCs w:val="28"/>
          <w:lang w:val="uk-UA" w:eastAsia="en-US"/>
        </w:rPr>
      </w:pPr>
      <w:r>
        <w:rPr>
          <w:rFonts w:ascii="Times New Roman" w:eastAsia="SimSun" w:hAnsi="Times New Roman"/>
          <w:sz w:val="28"/>
          <w:szCs w:val="28"/>
          <w:lang w:val="uk-UA" w:eastAsia="en-US"/>
        </w:rPr>
        <w:t>Рисунок 2.4 – Залежність швидкості навчання від щільності зв</w:t>
      </w:r>
      <w:r w:rsidRPr="00DF4E44">
        <w:rPr>
          <w:rFonts w:ascii="Times New Roman" w:eastAsia="SimSun" w:hAnsi="Times New Roman"/>
          <w:sz w:val="28"/>
          <w:szCs w:val="28"/>
          <w:lang w:val="uk-UA" w:eastAsia="en-US"/>
        </w:rPr>
        <w:t>’</w:t>
      </w:r>
      <w:r>
        <w:rPr>
          <w:rFonts w:ascii="Times New Roman" w:eastAsia="SimSun" w:hAnsi="Times New Roman"/>
          <w:sz w:val="28"/>
          <w:szCs w:val="28"/>
          <w:lang w:val="uk-UA" w:eastAsia="en-US"/>
        </w:rPr>
        <w:t>язку</w:t>
      </w:r>
    </w:p>
    <w:p w14:paraId="5A8FE015" w14:textId="6AC9E0B0" w:rsidR="00DF4E44" w:rsidRDefault="00DF4E44" w:rsidP="00DF4E44">
      <w:pPr>
        <w:overflowPunct/>
        <w:autoSpaceDE/>
        <w:autoSpaceDN/>
        <w:adjustRightInd/>
        <w:spacing w:after="160" w:line="360" w:lineRule="auto"/>
        <w:ind w:firstLine="561"/>
        <w:jc w:val="center"/>
        <w:textAlignment w:val="auto"/>
        <w:rPr>
          <w:rFonts w:ascii="Times New Roman" w:eastAsia="SimSun" w:hAnsi="Times New Roman"/>
          <w:sz w:val="28"/>
          <w:szCs w:val="28"/>
          <w:lang w:val="uk-UA" w:eastAsia="en-US"/>
        </w:rPr>
      </w:pPr>
      <w:r w:rsidRPr="00DF4E44">
        <w:rPr>
          <w:rFonts w:ascii="Times New Roman" w:eastAsia="SimSun" w:hAnsi="Times New Roman"/>
          <w:noProof/>
          <w:sz w:val="28"/>
          <w:szCs w:val="28"/>
          <w:lang w:val="uk-UA" w:eastAsia="uk-UA"/>
        </w:rPr>
        <w:drawing>
          <wp:inline distT="0" distB="0" distL="0" distR="0" wp14:anchorId="4F1347EE" wp14:editId="1AA4D6CA">
            <wp:extent cx="4742815" cy="2672746"/>
            <wp:effectExtent l="0" t="0" r="635" b="0"/>
            <wp:docPr id="39" name="Рисунок 39" descr="C:\Users\Greammer\Desktop\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Greammer\Desktop\4.PNG"/>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4750807" cy="2677250"/>
                    </a:xfrm>
                    <a:prstGeom prst="rect">
                      <a:avLst/>
                    </a:prstGeom>
                    <a:noFill/>
                    <a:ln>
                      <a:noFill/>
                    </a:ln>
                  </pic:spPr>
                </pic:pic>
              </a:graphicData>
            </a:graphic>
          </wp:inline>
        </w:drawing>
      </w:r>
    </w:p>
    <w:p w14:paraId="378B7D1A" w14:textId="319D4DE9" w:rsidR="00DF4E44" w:rsidRDefault="00DF4E44" w:rsidP="00DF4E44">
      <w:pPr>
        <w:overflowPunct/>
        <w:autoSpaceDE/>
        <w:autoSpaceDN/>
        <w:adjustRightInd/>
        <w:spacing w:after="160" w:line="360" w:lineRule="auto"/>
        <w:ind w:firstLine="561"/>
        <w:jc w:val="center"/>
        <w:textAlignment w:val="auto"/>
        <w:rPr>
          <w:rFonts w:ascii="Times New Roman" w:eastAsia="SimSun" w:hAnsi="Times New Roman"/>
          <w:sz w:val="28"/>
          <w:szCs w:val="28"/>
          <w:lang w:val="uk-UA" w:eastAsia="en-US"/>
        </w:rPr>
      </w:pPr>
      <w:r>
        <w:rPr>
          <w:rFonts w:ascii="Times New Roman" w:eastAsia="SimSun" w:hAnsi="Times New Roman"/>
          <w:sz w:val="28"/>
          <w:szCs w:val="28"/>
          <w:lang w:val="uk-UA" w:eastAsia="en-US"/>
        </w:rPr>
        <w:t>Рисунок 2.5 – Залежність швидкості навчання від розміру вікна</w:t>
      </w:r>
    </w:p>
    <w:p w14:paraId="4FBD111F" w14:textId="2BDF1AEF" w:rsidR="007C5E59" w:rsidRDefault="007C5E59" w:rsidP="007C5E59">
      <w:pPr>
        <w:overflowPunct/>
        <w:autoSpaceDE/>
        <w:autoSpaceDN/>
        <w:adjustRightInd/>
        <w:spacing w:after="160" w:line="360" w:lineRule="auto"/>
        <w:ind w:firstLine="561"/>
        <w:jc w:val="both"/>
        <w:textAlignment w:val="auto"/>
        <w:rPr>
          <w:rFonts w:ascii="Times New Roman" w:eastAsia="SimSun" w:hAnsi="Times New Roman"/>
          <w:sz w:val="28"/>
          <w:szCs w:val="28"/>
          <w:lang w:val="uk-UA" w:eastAsia="en-US"/>
        </w:rPr>
      </w:pPr>
      <w:r>
        <w:rPr>
          <w:rFonts w:ascii="Times New Roman" w:eastAsia="SimSun" w:hAnsi="Times New Roman"/>
          <w:sz w:val="28"/>
          <w:szCs w:val="28"/>
          <w:lang w:val="uk-UA" w:eastAsia="en-US"/>
        </w:rPr>
        <w:t>Очевидно, що чим більша щільність мережі, тим краще вона навчається, але якщо щільність занадто велика (</w:t>
      </w:r>
      <w:r w:rsidRPr="007C5E59">
        <w:rPr>
          <w:rFonts w:ascii="Times New Roman" w:eastAsia="SimSun" w:hAnsi="Times New Roman"/>
          <w:sz w:val="28"/>
          <w:szCs w:val="28"/>
          <w:lang w:eastAsia="en-US"/>
        </w:rPr>
        <w:t xml:space="preserve">&gt;0.8) </w:t>
      </w:r>
      <w:r>
        <w:rPr>
          <w:rFonts w:ascii="Times New Roman" w:eastAsia="SimSun" w:hAnsi="Times New Roman"/>
          <w:sz w:val="28"/>
          <w:szCs w:val="28"/>
          <w:lang w:val="uk-UA" w:eastAsia="en-US"/>
        </w:rPr>
        <w:t xml:space="preserve">то навчання сповільнюється. </w:t>
      </w:r>
      <w:r w:rsidRPr="007C5E59">
        <w:rPr>
          <w:rFonts w:ascii="Times New Roman" w:eastAsia="SimSun" w:hAnsi="Times New Roman"/>
          <w:sz w:val="28"/>
          <w:szCs w:val="28"/>
          <w:lang w:val="uk-UA" w:eastAsia="en-US"/>
        </w:rPr>
        <w:t xml:space="preserve">Далі </w:t>
      </w:r>
      <w:r>
        <w:rPr>
          <w:rFonts w:ascii="Times New Roman" w:eastAsia="SimSun" w:hAnsi="Times New Roman"/>
          <w:sz w:val="28"/>
          <w:szCs w:val="28"/>
          <w:lang w:val="uk-UA" w:eastAsia="en-US"/>
        </w:rPr>
        <w:t>було</w:t>
      </w:r>
      <w:r w:rsidRPr="007C5E59">
        <w:rPr>
          <w:rFonts w:ascii="Times New Roman" w:eastAsia="SimSun" w:hAnsi="Times New Roman"/>
          <w:sz w:val="28"/>
          <w:szCs w:val="28"/>
          <w:lang w:val="uk-UA" w:eastAsia="en-US"/>
        </w:rPr>
        <w:t xml:space="preserve"> </w:t>
      </w:r>
      <w:r>
        <w:rPr>
          <w:rFonts w:ascii="Times New Roman" w:eastAsia="SimSun" w:hAnsi="Times New Roman"/>
          <w:sz w:val="28"/>
          <w:szCs w:val="28"/>
          <w:lang w:val="uk-UA" w:eastAsia="en-US"/>
        </w:rPr>
        <w:t>проведено</w:t>
      </w:r>
      <w:r w:rsidRPr="007C5E59">
        <w:rPr>
          <w:rFonts w:ascii="Times New Roman" w:eastAsia="SimSun" w:hAnsi="Times New Roman"/>
          <w:sz w:val="28"/>
          <w:szCs w:val="28"/>
          <w:lang w:val="uk-UA" w:eastAsia="en-US"/>
        </w:rPr>
        <w:t xml:space="preserve"> </w:t>
      </w:r>
      <w:r>
        <w:rPr>
          <w:rFonts w:ascii="Times New Roman" w:eastAsia="SimSun" w:hAnsi="Times New Roman"/>
          <w:sz w:val="28"/>
          <w:szCs w:val="28"/>
          <w:lang w:val="uk-UA" w:eastAsia="en-US"/>
        </w:rPr>
        <w:t>серію</w:t>
      </w:r>
      <w:r w:rsidRPr="007C5E59">
        <w:rPr>
          <w:rFonts w:ascii="Times New Roman" w:eastAsia="SimSun" w:hAnsi="Times New Roman"/>
          <w:sz w:val="28"/>
          <w:szCs w:val="28"/>
          <w:lang w:val="uk-UA" w:eastAsia="en-US"/>
        </w:rPr>
        <w:t xml:space="preserve"> експериментів над </w:t>
      </w:r>
      <w:r>
        <w:rPr>
          <w:rFonts w:ascii="Times New Roman" w:eastAsia="SimSun" w:hAnsi="Times New Roman"/>
          <w:sz w:val="28"/>
          <w:szCs w:val="28"/>
          <w:lang w:val="uk-UA" w:eastAsia="en-US"/>
        </w:rPr>
        <w:t>згортковими</w:t>
      </w:r>
      <w:r w:rsidRPr="007C5E59">
        <w:rPr>
          <w:rFonts w:ascii="Times New Roman" w:eastAsia="SimSun" w:hAnsi="Times New Roman"/>
          <w:sz w:val="28"/>
          <w:szCs w:val="28"/>
          <w:lang w:val="uk-UA" w:eastAsia="en-US"/>
        </w:rPr>
        <w:t xml:space="preserve"> </w:t>
      </w:r>
      <w:r>
        <w:rPr>
          <w:rFonts w:ascii="Times New Roman" w:eastAsia="SimSun" w:hAnsi="Times New Roman"/>
          <w:sz w:val="28"/>
          <w:szCs w:val="28"/>
          <w:lang w:val="uk-UA" w:eastAsia="en-US"/>
        </w:rPr>
        <w:t>нейронними</w:t>
      </w:r>
      <w:r w:rsidRPr="007C5E59">
        <w:rPr>
          <w:rFonts w:ascii="Times New Roman" w:eastAsia="SimSun" w:hAnsi="Times New Roman"/>
          <w:sz w:val="28"/>
          <w:szCs w:val="28"/>
          <w:lang w:val="uk-UA" w:eastAsia="en-US"/>
        </w:rPr>
        <w:t xml:space="preserve"> мереж</w:t>
      </w:r>
      <w:r>
        <w:rPr>
          <w:rFonts w:ascii="Times New Roman" w:eastAsia="SimSun" w:hAnsi="Times New Roman"/>
          <w:sz w:val="28"/>
          <w:szCs w:val="28"/>
          <w:lang w:val="uk-UA" w:eastAsia="en-US"/>
        </w:rPr>
        <w:t>ами</w:t>
      </w:r>
      <w:r w:rsidRPr="007C5E59">
        <w:rPr>
          <w:rFonts w:ascii="Times New Roman" w:eastAsia="SimSun" w:hAnsi="Times New Roman"/>
          <w:sz w:val="28"/>
          <w:szCs w:val="28"/>
          <w:lang w:val="uk-UA" w:eastAsia="en-US"/>
        </w:rPr>
        <w:t xml:space="preserve"> з внесеними запропонованими </w:t>
      </w:r>
      <w:r>
        <w:rPr>
          <w:rFonts w:ascii="Times New Roman" w:eastAsia="SimSun" w:hAnsi="Times New Roman"/>
          <w:sz w:val="28"/>
          <w:szCs w:val="28"/>
          <w:lang w:val="uk-UA" w:eastAsia="en-US"/>
        </w:rPr>
        <w:t>змінами</w:t>
      </w:r>
      <w:r w:rsidRPr="007C5E59">
        <w:rPr>
          <w:rFonts w:ascii="Times New Roman" w:eastAsia="SimSun" w:hAnsi="Times New Roman"/>
          <w:sz w:val="28"/>
          <w:szCs w:val="28"/>
          <w:lang w:val="uk-UA" w:eastAsia="en-US"/>
        </w:rPr>
        <w:t>.</w:t>
      </w:r>
    </w:p>
    <w:p w14:paraId="291911E0" w14:textId="2C83053C" w:rsidR="007C5E59" w:rsidRDefault="007C5E59" w:rsidP="007C5E59">
      <w:pPr>
        <w:overflowPunct/>
        <w:autoSpaceDE/>
        <w:autoSpaceDN/>
        <w:adjustRightInd/>
        <w:spacing w:line="360" w:lineRule="auto"/>
        <w:ind w:firstLine="561"/>
        <w:jc w:val="both"/>
        <w:textAlignment w:val="auto"/>
        <w:rPr>
          <w:rFonts w:ascii="Times New Roman" w:eastAsia="SimSun" w:hAnsi="Times New Roman"/>
          <w:sz w:val="28"/>
          <w:szCs w:val="28"/>
          <w:lang w:val="uk-UA" w:eastAsia="en-US"/>
        </w:rPr>
      </w:pPr>
      <w:r w:rsidRPr="007C5E59">
        <w:rPr>
          <w:rFonts w:ascii="Times New Roman" w:eastAsia="SimSun" w:hAnsi="Times New Roman"/>
          <w:sz w:val="28"/>
          <w:szCs w:val="28"/>
          <w:lang w:val="uk-UA" w:eastAsia="en-US"/>
        </w:rPr>
        <w:lastRenderedPageBreak/>
        <w:t xml:space="preserve">Мережа №1 - це класична </w:t>
      </w:r>
      <w:r>
        <w:rPr>
          <w:rFonts w:ascii="Times New Roman" w:eastAsia="SimSun" w:hAnsi="Times New Roman"/>
          <w:sz w:val="28"/>
          <w:szCs w:val="28"/>
          <w:lang w:val="uk-UA" w:eastAsia="en-US"/>
        </w:rPr>
        <w:t>згорткова</w:t>
      </w:r>
      <w:r w:rsidRPr="007C5E59">
        <w:rPr>
          <w:rFonts w:ascii="Times New Roman" w:eastAsia="SimSun" w:hAnsi="Times New Roman"/>
          <w:sz w:val="28"/>
          <w:szCs w:val="28"/>
          <w:lang w:val="uk-UA" w:eastAsia="en-US"/>
        </w:rPr>
        <w:t xml:space="preserve"> нейронна мережа з розміром вікна </w:t>
      </w:r>
      <w:r>
        <w:rPr>
          <w:rFonts w:ascii="Times New Roman" w:eastAsia="SimSun" w:hAnsi="Times New Roman"/>
          <w:sz w:val="28"/>
          <w:szCs w:val="28"/>
          <w:lang w:val="uk-UA" w:eastAsia="en-US"/>
        </w:rPr>
        <w:t xml:space="preserve">    5×</w:t>
      </w:r>
      <w:r w:rsidRPr="007C5E59">
        <w:rPr>
          <w:rFonts w:ascii="Times New Roman" w:eastAsia="SimSun" w:hAnsi="Times New Roman"/>
          <w:sz w:val="28"/>
          <w:szCs w:val="28"/>
          <w:lang w:val="uk-UA" w:eastAsia="en-US"/>
        </w:rPr>
        <w:t>5 і 7-ю картами ознак в першому шарі підвибірки і щільністю зв'язків 80%, що дає в сумі</w:t>
      </w:r>
      <w:r>
        <w:rPr>
          <w:rFonts w:ascii="Times New Roman" w:eastAsia="SimSun" w:hAnsi="Times New Roman"/>
          <w:sz w:val="28"/>
          <w:szCs w:val="28"/>
          <w:lang w:val="uk-UA" w:eastAsia="en-US"/>
        </w:rPr>
        <w:t xml:space="preserve"> 5600 </w:t>
      </w:r>
      <w:r w:rsidRPr="007C5E59">
        <w:rPr>
          <w:rFonts w:ascii="Times New Roman" w:eastAsia="SimSun" w:hAnsi="Times New Roman"/>
          <w:sz w:val="28"/>
          <w:szCs w:val="28"/>
          <w:lang w:val="uk-UA" w:eastAsia="en-US"/>
        </w:rPr>
        <w:t>зв'язків в першому шарі нейронної мережі.</w:t>
      </w:r>
    </w:p>
    <w:p w14:paraId="60872A83" w14:textId="1070744E" w:rsidR="007C5E59" w:rsidRPr="007C5E59" w:rsidRDefault="007C5E59" w:rsidP="007C5E59">
      <w:pPr>
        <w:overflowPunct/>
        <w:autoSpaceDE/>
        <w:autoSpaceDN/>
        <w:adjustRightInd/>
        <w:spacing w:after="160" w:line="360" w:lineRule="auto"/>
        <w:ind w:firstLine="561"/>
        <w:jc w:val="both"/>
        <w:textAlignment w:val="auto"/>
        <w:rPr>
          <w:rFonts w:ascii="Times New Roman" w:eastAsia="SimSun" w:hAnsi="Times New Roman"/>
          <w:sz w:val="28"/>
          <w:szCs w:val="28"/>
          <w:lang w:val="uk-UA" w:eastAsia="en-US"/>
        </w:rPr>
      </w:pPr>
      <w:r w:rsidRPr="007C5E59">
        <w:rPr>
          <w:rFonts w:ascii="Times New Roman" w:eastAsia="SimSun" w:hAnsi="Times New Roman"/>
          <w:sz w:val="28"/>
          <w:szCs w:val="28"/>
          <w:lang w:val="uk-UA" w:eastAsia="en-US"/>
        </w:rPr>
        <w:t xml:space="preserve">Мережа №2 - узагальнена </w:t>
      </w:r>
      <w:r w:rsidR="00295FDF">
        <w:rPr>
          <w:rFonts w:ascii="Times New Roman" w:eastAsia="SimSun" w:hAnsi="Times New Roman"/>
          <w:sz w:val="28"/>
          <w:szCs w:val="28"/>
          <w:lang w:val="uk-UA" w:eastAsia="en-US"/>
        </w:rPr>
        <w:t>згорткова</w:t>
      </w:r>
      <w:r w:rsidRPr="007C5E59">
        <w:rPr>
          <w:rFonts w:ascii="Times New Roman" w:eastAsia="SimSun" w:hAnsi="Times New Roman"/>
          <w:sz w:val="28"/>
          <w:szCs w:val="28"/>
          <w:lang w:val="uk-UA" w:eastAsia="en-US"/>
        </w:rPr>
        <w:t xml:space="preserve"> нейронна мережа з двома повнозв'язн</w:t>
      </w:r>
      <w:r w:rsidR="00295FDF">
        <w:rPr>
          <w:rFonts w:ascii="Times New Roman" w:eastAsia="SimSun" w:hAnsi="Times New Roman"/>
          <w:sz w:val="28"/>
          <w:szCs w:val="28"/>
          <w:lang w:val="uk-UA" w:eastAsia="en-US"/>
        </w:rPr>
        <w:t>ими</w:t>
      </w:r>
      <w:r w:rsidRPr="007C5E59">
        <w:rPr>
          <w:rFonts w:ascii="Times New Roman" w:eastAsia="SimSun" w:hAnsi="Times New Roman"/>
          <w:sz w:val="28"/>
          <w:szCs w:val="28"/>
          <w:lang w:val="uk-UA" w:eastAsia="en-US"/>
        </w:rPr>
        <w:t xml:space="preserve"> картами ознак розміром</w:t>
      </w:r>
      <w:r w:rsidR="00295FDF">
        <w:rPr>
          <w:rFonts w:ascii="Times New Roman" w:eastAsia="SimSun" w:hAnsi="Times New Roman"/>
          <w:sz w:val="28"/>
          <w:szCs w:val="28"/>
          <w:lang w:val="uk-UA" w:eastAsia="en-US"/>
        </w:rPr>
        <w:t xml:space="preserve"> 3×</w:t>
      </w:r>
      <w:r w:rsidRPr="007C5E59">
        <w:rPr>
          <w:rFonts w:ascii="Times New Roman" w:eastAsia="SimSun" w:hAnsi="Times New Roman"/>
          <w:sz w:val="28"/>
          <w:szCs w:val="28"/>
          <w:lang w:val="uk-UA" w:eastAsia="en-US"/>
        </w:rPr>
        <w:t>3, двома картами ознак</w:t>
      </w:r>
      <w:r w:rsidR="00295FDF">
        <w:rPr>
          <w:rFonts w:ascii="Times New Roman" w:eastAsia="SimSun" w:hAnsi="Times New Roman"/>
          <w:sz w:val="28"/>
          <w:szCs w:val="28"/>
          <w:lang w:val="uk-UA" w:eastAsia="en-US"/>
        </w:rPr>
        <w:t xml:space="preserve"> 5×</w:t>
      </w:r>
      <w:r w:rsidRPr="007C5E59">
        <w:rPr>
          <w:rFonts w:ascii="Times New Roman" w:eastAsia="SimSun" w:hAnsi="Times New Roman"/>
          <w:sz w:val="28"/>
          <w:szCs w:val="28"/>
          <w:lang w:val="uk-UA" w:eastAsia="en-US"/>
        </w:rPr>
        <w:t>5 і щільністю зв'язків 80%, а також трьома</w:t>
      </w:r>
      <w:r>
        <w:rPr>
          <w:rFonts w:ascii="Times New Roman" w:eastAsia="SimSun" w:hAnsi="Times New Roman"/>
          <w:sz w:val="28"/>
          <w:szCs w:val="28"/>
          <w:lang w:val="uk-UA" w:eastAsia="en-US"/>
        </w:rPr>
        <w:t xml:space="preserve"> </w:t>
      </w:r>
      <w:r w:rsidRPr="007C5E59">
        <w:rPr>
          <w:rFonts w:ascii="Times New Roman" w:eastAsia="SimSun" w:hAnsi="Times New Roman"/>
          <w:sz w:val="28"/>
          <w:szCs w:val="28"/>
          <w:lang w:val="uk-UA" w:eastAsia="en-US"/>
        </w:rPr>
        <w:t>картами ознак розміром</w:t>
      </w:r>
      <w:r w:rsidR="00295FDF">
        <w:rPr>
          <w:rFonts w:ascii="Times New Roman" w:eastAsia="SimSun" w:hAnsi="Times New Roman"/>
          <w:sz w:val="28"/>
          <w:szCs w:val="28"/>
          <w:lang w:val="uk-UA" w:eastAsia="en-US"/>
        </w:rPr>
        <w:t xml:space="preserve"> 7×</w:t>
      </w:r>
      <w:r w:rsidRPr="007C5E59">
        <w:rPr>
          <w:rFonts w:ascii="Times New Roman" w:eastAsia="SimSun" w:hAnsi="Times New Roman"/>
          <w:sz w:val="28"/>
          <w:szCs w:val="28"/>
          <w:lang w:val="uk-UA" w:eastAsia="en-US"/>
        </w:rPr>
        <w:t xml:space="preserve">7 і щільністю зв'язків 50%. В результаті кількість зв'язків в першому шарі </w:t>
      </w:r>
      <w:r w:rsidR="00295FDF">
        <w:rPr>
          <w:rFonts w:ascii="Times New Roman" w:eastAsia="SimSun" w:hAnsi="Times New Roman"/>
          <w:sz w:val="28"/>
          <w:szCs w:val="28"/>
          <w:lang w:val="uk-UA" w:eastAsia="en-US"/>
        </w:rPr>
        <w:t>скоротила</w:t>
      </w:r>
      <w:r w:rsidRPr="007C5E59">
        <w:rPr>
          <w:rFonts w:ascii="Times New Roman" w:eastAsia="SimSun" w:hAnsi="Times New Roman"/>
          <w:sz w:val="28"/>
          <w:szCs w:val="28"/>
          <w:lang w:val="uk-UA" w:eastAsia="en-US"/>
        </w:rPr>
        <w:t>ся до 5320, в той час як в першому шарі були використані карти</w:t>
      </w:r>
      <w:r>
        <w:rPr>
          <w:rFonts w:ascii="Times New Roman" w:eastAsia="SimSun" w:hAnsi="Times New Roman"/>
          <w:sz w:val="28"/>
          <w:szCs w:val="28"/>
          <w:lang w:val="uk-UA" w:eastAsia="en-US"/>
        </w:rPr>
        <w:t xml:space="preserve"> </w:t>
      </w:r>
      <w:r w:rsidRPr="007C5E59">
        <w:rPr>
          <w:rFonts w:ascii="Times New Roman" w:eastAsia="SimSun" w:hAnsi="Times New Roman"/>
          <w:sz w:val="28"/>
          <w:szCs w:val="28"/>
          <w:lang w:val="uk-UA" w:eastAsia="en-US"/>
        </w:rPr>
        <w:t>ознак різного розміру - від</w:t>
      </w:r>
      <w:r w:rsidR="00295FDF">
        <w:rPr>
          <w:rFonts w:ascii="Times New Roman" w:eastAsia="SimSun" w:hAnsi="Times New Roman"/>
          <w:sz w:val="28"/>
          <w:szCs w:val="28"/>
          <w:lang w:val="uk-UA" w:eastAsia="en-US"/>
        </w:rPr>
        <w:t xml:space="preserve"> 3×</w:t>
      </w:r>
      <w:r w:rsidRPr="007C5E59">
        <w:rPr>
          <w:rFonts w:ascii="Times New Roman" w:eastAsia="SimSun" w:hAnsi="Times New Roman"/>
          <w:sz w:val="28"/>
          <w:szCs w:val="28"/>
          <w:lang w:val="uk-UA" w:eastAsia="en-US"/>
        </w:rPr>
        <w:t>3 до</w:t>
      </w:r>
      <w:r w:rsidR="00295FDF">
        <w:rPr>
          <w:rFonts w:ascii="Times New Roman" w:eastAsia="SimSun" w:hAnsi="Times New Roman"/>
          <w:sz w:val="28"/>
          <w:szCs w:val="28"/>
          <w:lang w:val="uk-UA" w:eastAsia="en-US"/>
        </w:rPr>
        <w:t xml:space="preserve"> 7×</w:t>
      </w:r>
      <w:r w:rsidRPr="007C5E59">
        <w:rPr>
          <w:rFonts w:ascii="Times New Roman" w:eastAsia="SimSun" w:hAnsi="Times New Roman"/>
          <w:sz w:val="28"/>
          <w:szCs w:val="28"/>
          <w:lang w:val="uk-UA" w:eastAsia="en-US"/>
        </w:rPr>
        <w:t>7, що дозволяє одночасно обробляти первинні ознаки різного розміру.</w:t>
      </w:r>
    </w:p>
    <w:p w14:paraId="7AC2A4AE" w14:textId="1EF88777" w:rsidR="00DF4E44" w:rsidRDefault="00DF4E44" w:rsidP="00DF4E44">
      <w:pPr>
        <w:overflowPunct/>
        <w:autoSpaceDE/>
        <w:autoSpaceDN/>
        <w:adjustRightInd/>
        <w:spacing w:after="160" w:line="360" w:lineRule="auto"/>
        <w:ind w:firstLine="561"/>
        <w:jc w:val="center"/>
        <w:textAlignment w:val="auto"/>
        <w:rPr>
          <w:rFonts w:ascii="Times New Roman" w:eastAsia="SimSun" w:hAnsi="Times New Roman"/>
          <w:sz w:val="28"/>
          <w:szCs w:val="28"/>
          <w:lang w:val="uk-UA" w:eastAsia="en-US"/>
        </w:rPr>
      </w:pPr>
      <w:r w:rsidRPr="00DF4E44">
        <w:rPr>
          <w:rFonts w:ascii="Times New Roman" w:eastAsia="SimSun" w:hAnsi="Times New Roman"/>
          <w:noProof/>
          <w:sz w:val="28"/>
          <w:szCs w:val="28"/>
          <w:lang w:val="uk-UA" w:eastAsia="uk-UA"/>
        </w:rPr>
        <w:drawing>
          <wp:inline distT="0" distB="0" distL="0" distR="0" wp14:anchorId="1D5DD7B0" wp14:editId="0AE8C5CA">
            <wp:extent cx="4886325" cy="3181350"/>
            <wp:effectExtent l="0" t="0" r="9525" b="0"/>
            <wp:docPr id="40" name="Рисунок 40" descr="C:\Users\Greammer\Desktop\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Greammer\Desktop\6.PNG"/>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4886325" cy="3181350"/>
                    </a:xfrm>
                    <a:prstGeom prst="rect">
                      <a:avLst/>
                    </a:prstGeom>
                    <a:noFill/>
                    <a:ln>
                      <a:noFill/>
                    </a:ln>
                  </pic:spPr>
                </pic:pic>
              </a:graphicData>
            </a:graphic>
          </wp:inline>
        </w:drawing>
      </w:r>
    </w:p>
    <w:p w14:paraId="3F7192BC" w14:textId="0646C628" w:rsidR="00DF4E44" w:rsidRDefault="00DF4E44" w:rsidP="00DF4E44">
      <w:pPr>
        <w:overflowPunct/>
        <w:autoSpaceDE/>
        <w:autoSpaceDN/>
        <w:adjustRightInd/>
        <w:spacing w:after="160" w:line="360" w:lineRule="auto"/>
        <w:ind w:firstLine="561"/>
        <w:jc w:val="center"/>
        <w:textAlignment w:val="auto"/>
        <w:rPr>
          <w:rFonts w:ascii="Times New Roman" w:eastAsia="SimSun" w:hAnsi="Times New Roman"/>
          <w:sz w:val="28"/>
          <w:szCs w:val="28"/>
          <w:lang w:val="uk-UA" w:eastAsia="en-US"/>
        </w:rPr>
      </w:pPr>
      <w:r>
        <w:rPr>
          <w:rFonts w:ascii="Times New Roman" w:eastAsia="SimSun" w:hAnsi="Times New Roman"/>
          <w:sz w:val="28"/>
          <w:szCs w:val="28"/>
          <w:lang w:val="uk-UA" w:eastAsia="en-US"/>
        </w:rPr>
        <w:t>Рисунок 2.6 – Помилки у роботі із тестовим набором</w:t>
      </w:r>
    </w:p>
    <w:p w14:paraId="452A9898" w14:textId="635CDD08" w:rsidR="00295FDF" w:rsidRPr="00295FDF" w:rsidRDefault="00295FDF" w:rsidP="00295FDF">
      <w:pPr>
        <w:overflowPunct/>
        <w:autoSpaceDE/>
        <w:autoSpaceDN/>
        <w:adjustRightInd/>
        <w:spacing w:after="160" w:line="360" w:lineRule="auto"/>
        <w:ind w:firstLine="561"/>
        <w:jc w:val="both"/>
        <w:textAlignment w:val="auto"/>
        <w:rPr>
          <w:rFonts w:ascii="Times New Roman" w:eastAsia="SimSun" w:hAnsi="Times New Roman"/>
          <w:sz w:val="28"/>
          <w:szCs w:val="28"/>
          <w:lang w:val="uk-UA" w:eastAsia="en-US"/>
        </w:rPr>
      </w:pPr>
      <w:r w:rsidRPr="00295FDF">
        <w:rPr>
          <w:rFonts w:ascii="Times New Roman" w:eastAsia="SimSun" w:hAnsi="Times New Roman"/>
          <w:sz w:val="28"/>
          <w:szCs w:val="28"/>
          <w:lang w:val="uk-UA" w:eastAsia="en-US"/>
        </w:rPr>
        <w:t xml:space="preserve">Після серії тестів виявилося, що для класичної </w:t>
      </w:r>
      <w:r>
        <w:rPr>
          <w:rFonts w:ascii="Times New Roman" w:eastAsia="SimSun" w:hAnsi="Times New Roman"/>
          <w:sz w:val="28"/>
          <w:szCs w:val="28"/>
          <w:lang w:val="uk-UA" w:eastAsia="en-US"/>
        </w:rPr>
        <w:t>згорткової</w:t>
      </w:r>
      <w:r w:rsidRPr="00295FDF">
        <w:rPr>
          <w:rFonts w:ascii="Times New Roman" w:eastAsia="SimSun" w:hAnsi="Times New Roman"/>
          <w:sz w:val="28"/>
          <w:szCs w:val="28"/>
          <w:lang w:val="uk-UA" w:eastAsia="en-US"/>
        </w:rPr>
        <w:t xml:space="preserve"> мережі точність розпізнавання складає близько 97-98%, а для узагальненої </w:t>
      </w:r>
      <w:r>
        <w:rPr>
          <w:rFonts w:ascii="Times New Roman" w:eastAsia="SimSun" w:hAnsi="Times New Roman"/>
          <w:sz w:val="28"/>
          <w:szCs w:val="28"/>
          <w:lang w:val="uk-UA" w:eastAsia="en-US"/>
        </w:rPr>
        <w:t>згорткової</w:t>
      </w:r>
      <w:r w:rsidRPr="00295FDF">
        <w:rPr>
          <w:rFonts w:ascii="Times New Roman" w:eastAsia="SimSun" w:hAnsi="Times New Roman"/>
          <w:sz w:val="28"/>
          <w:szCs w:val="28"/>
          <w:lang w:val="uk-UA" w:eastAsia="en-US"/>
        </w:rPr>
        <w:t xml:space="preserve"> нейронної мережі - 99-99,5%</w:t>
      </w:r>
    </w:p>
    <w:p w14:paraId="0E2CEB45" w14:textId="77777777" w:rsidR="00295FDF" w:rsidRDefault="00295FDF" w:rsidP="00DF4E44">
      <w:pPr>
        <w:overflowPunct/>
        <w:autoSpaceDE/>
        <w:autoSpaceDN/>
        <w:adjustRightInd/>
        <w:spacing w:after="160" w:line="360" w:lineRule="auto"/>
        <w:ind w:firstLine="561"/>
        <w:jc w:val="center"/>
        <w:textAlignment w:val="auto"/>
        <w:rPr>
          <w:rFonts w:ascii="Times New Roman" w:eastAsia="SimSun" w:hAnsi="Times New Roman"/>
          <w:sz w:val="28"/>
          <w:szCs w:val="28"/>
          <w:lang w:val="uk-UA" w:eastAsia="en-US"/>
        </w:rPr>
      </w:pPr>
    </w:p>
    <w:p w14:paraId="6C4A66B1" w14:textId="77777777" w:rsidR="00295FDF" w:rsidRPr="00DF4E44" w:rsidRDefault="00295FDF" w:rsidP="00DF4E44">
      <w:pPr>
        <w:overflowPunct/>
        <w:autoSpaceDE/>
        <w:autoSpaceDN/>
        <w:adjustRightInd/>
        <w:spacing w:after="160" w:line="360" w:lineRule="auto"/>
        <w:ind w:firstLine="561"/>
        <w:jc w:val="center"/>
        <w:textAlignment w:val="auto"/>
        <w:rPr>
          <w:rFonts w:ascii="Times New Roman" w:eastAsia="SimSun" w:hAnsi="Times New Roman"/>
          <w:sz w:val="28"/>
          <w:szCs w:val="28"/>
          <w:lang w:val="uk-UA" w:eastAsia="en-US"/>
        </w:rPr>
      </w:pPr>
    </w:p>
    <w:p w14:paraId="24A71A51" w14:textId="08F65650" w:rsidR="00E8039D" w:rsidRPr="00E8039D" w:rsidRDefault="00E8039D" w:rsidP="00E8039D">
      <w:pPr>
        <w:rPr>
          <w:rFonts w:asciiTheme="minorHAnsi" w:eastAsia="SimSun" w:hAnsiTheme="minorHAnsi"/>
          <w:lang w:val="uk-UA" w:eastAsia="en-US"/>
        </w:rPr>
      </w:pPr>
    </w:p>
    <w:p w14:paraId="2A8EF866" w14:textId="3B9728F5" w:rsidR="005E1CD7" w:rsidRPr="005E1CD7" w:rsidRDefault="00E8039D" w:rsidP="005E1CD7">
      <w:pPr>
        <w:keepNext/>
        <w:keepLines/>
        <w:overflowPunct/>
        <w:autoSpaceDE/>
        <w:autoSpaceDN/>
        <w:adjustRightInd/>
        <w:spacing w:before="120" w:after="120" w:line="360" w:lineRule="auto"/>
        <w:ind w:firstLineChars="175" w:firstLine="562"/>
        <w:jc w:val="both"/>
        <w:textAlignment w:val="auto"/>
        <w:outlineLvl w:val="1"/>
        <w:rPr>
          <w:rFonts w:ascii="Times New Roman" w:eastAsia="SimSun" w:hAnsi="Times New Roman"/>
          <w:b/>
          <w:bCs/>
          <w:sz w:val="32"/>
          <w:szCs w:val="32"/>
          <w:lang w:val="uk-UA" w:eastAsia="en-US"/>
        </w:rPr>
      </w:pPr>
      <w:bookmarkStart w:id="16" w:name="_Toc27248403"/>
      <w:r>
        <w:rPr>
          <w:rFonts w:ascii="Times New Roman" w:eastAsia="SimSun" w:hAnsi="Times New Roman"/>
          <w:b/>
          <w:bCs/>
          <w:sz w:val="32"/>
          <w:szCs w:val="32"/>
          <w:lang w:val="uk-UA" w:eastAsia="en-US"/>
        </w:rPr>
        <w:t>2.3</w:t>
      </w:r>
      <w:r w:rsidR="005E1CD7" w:rsidRPr="005E1CD7">
        <w:rPr>
          <w:rFonts w:ascii="Times New Roman" w:eastAsia="SimSun" w:hAnsi="Times New Roman"/>
          <w:b/>
          <w:bCs/>
          <w:sz w:val="32"/>
          <w:szCs w:val="32"/>
          <w:lang w:val="uk-UA" w:eastAsia="en-US"/>
        </w:rPr>
        <w:t>. Визначення вимог і завдань</w:t>
      </w:r>
      <w:bookmarkEnd w:id="16"/>
    </w:p>
    <w:p w14:paraId="49DC27F0" w14:textId="77777777" w:rsidR="005E1CD7" w:rsidRPr="005E1CD7" w:rsidRDefault="005E1CD7" w:rsidP="005E1CD7">
      <w:pPr>
        <w:overflowPunct/>
        <w:autoSpaceDE/>
        <w:autoSpaceDN/>
        <w:adjustRightInd/>
        <w:spacing w:after="160" w:line="360" w:lineRule="auto"/>
        <w:ind w:firstLine="567"/>
        <w:jc w:val="both"/>
        <w:textAlignment w:val="auto"/>
        <w:rPr>
          <w:rFonts w:ascii="Times New Roman" w:eastAsia="SimSun" w:hAnsi="Times New Roman"/>
          <w:sz w:val="28"/>
          <w:szCs w:val="28"/>
          <w:lang w:val="uk-UA" w:eastAsia="en-US"/>
        </w:rPr>
      </w:pPr>
      <w:r w:rsidRPr="005E1CD7">
        <w:rPr>
          <w:rFonts w:ascii="Times New Roman" w:eastAsia="SimSun" w:hAnsi="Times New Roman"/>
          <w:sz w:val="28"/>
          <w:szCs w:val="28"/>
          <w:lang w:val="uk-UA" w:eastAsia="en-US"/>
        </w:rPr>
        <w:t>Основними функціями додатку є:</w:t>
      </w:r>
    </w:p>
    <w:p w14:paraId="1DF4F596" w14:textId="77777777" w:rsidR="005E1CD7" w:rsidRPr="005E1CD7" w:rsidRDefault="005E1CD7" w:rsidP="00A52063">
      <w:pPr>
        <w:numPr>
          <w:ilvl w:val="0"/>
          <w:numId w:val="11"/>
        </w:numPr>
        <w:overflowPunct/>
        <w:autoSpaceDE/>
        <w:autoSpaceDN/>
        <w:adjustRightInd/>
        <w:spacing w:after="160" w:line="360" w:lineRule="auto"/>
        <w:contextualSpacing/>
        <w:jc w:val="both"/>
        <w:textAlignment w:val="auto"/>
        <w:rPr>
          <w:rFonts w:ascii="Times New Roman" w:eastAsia="SimSun" w:hAnsi="Times New Roman"/>
          <w:sz w:val="28"/>
          <w:szCs w:val="28"/>
          <w:lang w:val="uk-UA" w:eastAsia="en-US"/>
        </w:rPr>
      </w:pPr>
      <w:r w:rsidRPr="005E1CD7">
        <w:rPr>
          <w:rFonts w:ascii="Times New Roman" w:eastAsia="SimSun" w:hAnsi="Times New Roman"/>
          <w:sz w:val="28"/>
          <w:szCs w:val="28"/>
          <w:lang w:val="uk-UA" w:eastAsia="en-US"/>
        </w:rPr>
        <w:t>Розпізнавання об</w:t>
      </w:r>
      <w:r w:rsidRPr="005E1CD7">
        <w:rPr>
          <w:rFonts w:ascii="Times New Roman" w:eastAsia="SimSun" w:hAnsi="Times New Roman"/>
          <w:sz w:val="28"/>
          <w:szCs w:val="28"/>
          <w:lang w:val="en-US" w:eastAsia="en-US"/>
        </w:rPr>
        <w:t>’</w:t>
      </w:r>
      <w:r w:rsidRPr="005E1CD7">
        <w:rPr>
          <w:rFonts w:ascii="Times New Roman" w:eastAsia="SimSun" w:hAnsi="Times New Roman"/>
          <w:sz w:val="28"/>
          <w:szCs w:val="28"/>
          <w:lang w:val="uk-UA" w:eastAsia="en-US"/>
        </w:rPr>
        <w:t>єктів на зображенні;</w:t>
      </w:r>
    </w:p>
    <w:p w14:paraId="597E3556" w14:textId="77777777" w:rsidR="005E1CD7" w:rsidRPr="005E1CD7" w:rsidRDefault="005E1CD7" w:rsidP="00A52063">
      <w:pPr>
        <w:numPr>
          <w:ilvl w:val="0"/>
          <w:numId w:val="11"/>
        </w:numPr>
        <w:overflowPunct/>
        <w:autoSpaceDE/>
        <w:autoSpaceDN/>
        <w:adjustRightInd/>
        <w:spacing w:after="160" w:line="360" w:lineRule="auto"/>
        <w:contextualSpacing/>
        <w:jc w:val="both"/>
        <w:textAlignment w:val="auto"/>
        <w:rPr>
          <w:rFonts w:ascii="Times New Roman" w:eastAsia="SimSun" w:hAnsi="Times New Roman"/>
          <w:sz w:val="28"/>
          <w:szCs w:val="28"/>
          <w:lang w:val="uk-UA" w:eastAsia="en-US"/>
        </w:rPr>
      </w:pPr>
      <w:r w:rsidRPr="005E1CD7">
        <w:rPr>
          <w:rFonts w:ascii="Times New Roman" w:eastAsia="SimSun" w:hAnsi="Times New Roman"/>
          <w:sz w:val="28"/>
          <w:szCs w:val="28"/>
          <w:lang w:val="uk-UA" w:eastAsia="en-US"/>
        </w:rPr>
        <w:t>Додавання навчальних ефектів на зображення</w:t>
      </w:r>
      <w:r w:rsidRPr="005E1CD7">
        <w:rPr>
          <w:rFonts w:ascii="Times New Roman" w:eastAsia="SimSun" w:hAnsi="Times New Roman"/>
          <w:sz w:val="28"/>
          <w:szCs w:val="28"/>
          <w:lang w:eastAsia="en-US"/>
        </w:rPr>
        <w:t>;</w:t>
      </w:r>
    </w:p>
    <w:p w14:paraId="59D106C6" w14:textId="77777777" w:rsidR="005E1CD7" w:rsidRPr="005E1CD7" w:rsidRDefault="005E1CD7" w:rsidP="00A52063">
      <w:pPr>
        <w:numPr>
          <w:ilvl w:val="0"/>
          <w:numId w:val="11"/>
        </w:numPr>
        <w:overflowPunct/>
        <w:autoSpaceDE/>
        <w:autoSpaceDN/>
        <w:adjustRightInd/>
        <w:spacing w:after="160" w:line="360" w:lineRule="auto"/>
        <w:contextualSpacing/>
        <w:jc w:val="both"/>
        <w:textAlignment w:val="auto"/>
        <w:rPr>
          <w:rFonts w:ascii="Times New Roman" w:eastAsia="SimSun" w:hAnsi="Times New Roman"/>
          <w:sz w:val="28"/>
          <w:szCs w:val="28"/>
          <w:lang w:val="uk-UA" w:eastAsia="en-US"/>
        </w:rPr>
      </w:pPr>
      <w:r w:rsidRPr="005E1CD7">
        <w:rPr>
          <w:rFonts w:ascii="Times New Roman" w:eastAsia="SimSun" w:hAnsi="Times New Roman"/>
          <w:sz w:val="28"/>
          <w:szCs w:val="28"/>
          <w:lang w:val="uk-UA" w:eastAsia="en-US"/>
        </w:rPr>
        <w:t>Відміна додання ефектів</w:t>
      </w:r>
      <w:r w:rsidRPr="005E1CD7">
        <w:rPr>
          <w:rFonts w:ascii="Times New Roman" w:eastAsia="SimSun" w:hAnsi="Times New Roman"/>
          <w:sz w:val="28"/>
          <w:szCs w:val="28"/>
          <w:lang w:val="en-US" w:eastAsia="en-US"/>
        </w:rPr>
        <w:t>;</w:t>
      </w:r>
    </w:p>
    <w:p w14:paraId="42FDAE4D" w14:textId="77777777" w:rsidR="005E1CD7" w:rsidRPr="005E1CD7" w:rsidRDefault="005E1CD7" w:rsidP="005E1CD7">
      <w:pPr>
        <w:overflowPunct/>
        <w:autoSpaceDE/>
        <w:autoSpaceDN/>
        <w:adjustRightInd/>
        <w:spacing w:beforeLines="53" w:before="127" w:after="160" w:line="360" w:lineRule="auto"/>
        <w:ind w:firstLine="567"/>
        <w:jc w:val="both"/>
        <w:textAlignment w:val="auto"/>
        <w:rPr>
          <w:rFonts w:ascii="Times New Roman" w:eastAsia="SimSun" w:hAnsi="Times New Roman"/>
          <w:sz w:val="28"/>
          <w:szCs w:val="28"/>
          <w:lang w:val="uk-UA" w:eastAsia="en-US"/>
        </w:rPr>
      </w:pPr>
      <w:r w:rsidRPr="005E1CD7">
        <w:rPr>
          <w:rFonts w:ascii="Times New Roman" w:eastAsia="SimSun" w:hAnsi="Times New Roman"/>
          <w:sz w:val="28"/>
          <w:szCs w:val="28"/>
          <w:lang w:val="uk-UA" w:eastAsia="en-US"/>
        </w:rPr>
        <w:t>Основні вимоги до додатку:</w:t>
      </w:r>
    </w:p>
    <w:p w14:paraId="191487AF" w14:textId="77777777" w:rsidR="005E1CD7" w:rsidRPr="005E1CD7" w:rsidRDefault="005E1CD7" w:rsidP="00A52063">
      <w:pPr>
        <w:numPr>
          <w:ilvl w:val="0"/>
          <w:numId w:val="12"/>
        </w:numPr>
        <w:overflowPunct/>
        <w:autoSpaceDE/>
        <w:autoSpaceDN/>
        <w:adjustRightInd/>
        <w:spacing w:after="160" w:line="360" w:lineRule="auto"/>
        <w:contextualSpacing/>
        <w:jc w:val="both"/>
        <w:textAlignment w:val="auto"/>
        <w:rPr>
          <w:rFonts w:ascii="Times New Roman" w:eastAsia="SimSun" w:hAnsi="Times New Roman"/>
          <w:sz w:val="28"/>
          <w:szCs w:val="28"/>
          <w:lang w:val="uk-UA" w:eastAsia="en-US"/>
        </w:rPr>
      </w:pPr>
      <w:r w:rsidRPr="005E1CD7">
        <w:rPr>
          <w:rFonts w:ascii="Times New Roman" w:eastAsia="SimSun" w:hAnsi="Times New Roman"/>
          <w:sz w:val="28"/>
          <w:szCs w:val="28"/>
          <w:lang w:val="uk-UA" w:eastAsia="en-US"/>
        </w:rPr>
        <w:t>Підтримка розпізнавання та обробки декількох об</w:t>
      </w:r>
      <w:r w:rsidRPr="005E1CD7">
        <w:rPr>
          <w:rFonts w:ascii="Times New Roman" w:eastAsia="SimSun" w:hAnsi="Times New Roman"/>
          <w:sz w:val="28"/>
          <w:szCs w:val="28"/>
          <w:lang w:eastAsia="en-US"/>
        </w:rPr>
        <w:t>’</w:t>
      </w:r>
      <w:r w:rsidRPr="005E1CD7">
        <w:rPr>
          <w:rFonts w:ascii="Times New Roman" w:eastAsia="SimSun" w:hAnsi="Times New Roman"/>
          <w:sz w:val="28"/>
          <w:szCs w:val="28"/>
          <w:lang w:val="uk-UA" w:eastAsia="en-US"/>
        </w:rPr>
        <w:t>єків на одному зображенні;</w:t>
      </w:r>
    </w:p>
    <w:p w14:paraId="43A5F188" w14:textId="77777777" w:rsidR="005E1CD7" w:rsidRPr="005E1CD7" w:rsidRDefault="005E1CD7" w:rsidP="00A52063">
      <w:pPr>
        <w:numPr>
          <w:ilvl w:val="0"/>
          <w:numId w:val="12"/>
        </w:numPr>
        <w:overflowPunct/>
        <w:autoSpaceDE/>
        <w:autoSpaceDN/>
        <w:adjustRightInd/>
        <w:spacing w:after="160" w:line="360" w:lineRule="auto"/>
        <w:contextualSpacing/>
        <w:jc w:val="both"/>
        <w:textAlignment w:val="auto"/>
        <w:rPr>
          <w:rFonts w:ascii="Times New Roman" w:eastAsia="SimSun" w:hAnsi="Times New Roman"/>
          <w:sz w:val="28"/>
          <w:szCs w:val="28"/>
          <w:lang w:val="uk-UA" w:eastAsia="en-US"/>
        </w:rPr>
      </w:pPr>
      <w:r w:rsidRPr="005E1CD7">
        <w:rPr>
          <w:rFonts w:ascii="Times New Roman" w:eastAsia="SimSun" w:hAnsi="Times New Roman"/>
          <w:sz w:val="28"/>
          <w:szCs w:val="28"/>
          <w:lang w:val="uk-UA" w:eastAsia="en-US"/>
        </w:rPr>
        <w:t>Зрозумілий графічний інтерфейс</w:t>
      </w:r>
      <w:r w:rsidRPr="005E1CD7">
        <w:rPr>
          <w:rFonts w:ascii="Times New Roman" w:eastAsia="SimSun" w:hAnsi="Times New Roman"/>
          <w:sz w:val="28"/>
          <w:szCs w:val="28"/>
          <w:lang w:val="en-US" w:eastAsia="en-US"/>
        </w:rPr>
        <w:t>;</w:t>
      </w:r>
    </w:p>
    <w:p w14:paraId="502FC7A5" w14:textId="77777777" w:rsidR="005E1CD7" w:rsidRPr="005E1CD7" w:rsidRDefault="005E1CD7" w:rsidP="00A52063">
      <w:pPr>
        <w:numPr>
          <w:ilvl w:val="0"/>
          <w:numId w:val="12"/>
        </w:numPr>
        <w:overflowPunct/>
        <w:autoSpaceDE/>
        <w:autoSpaceDN/>
        <w:adjustRightInd/>
        <w:spacing w:afterLines="50" w:after="120" w:line="360" w:lineRule="auto"/>
        <w:contextualSpacing/>
        <w:jc w:val="both"/>
        <w:textAlignment w:val="auto"/>
        <w:rPr>
          <w:rFonts w:ascii="Times New Roman" w:eastAsia="SimSun" w:hAnsi="Times New Roman"/>
          <w:sz w:val="28"/>
          <w:szCs w:val="28"/>
          <w:lang w:val="uk-UA" w:eastAsia="en-US"/>
        </w:rPr>
      </w:pPr>
      <w:r w:rsidRPr="005E1CD7">
        <w:rPr>
          <w:rFonts w:ascii="Times New Roman" w:eastAsia="SimSun" w:hAnsi="Times New Roman"/>
          <w:sz w:val="28"/>
          <w:szCs w:val="28"/>
          <w:lang w:val="uk-UA" w:eastAsia="en-US"/>
        </w:rPr>
        <w:t>Охоплення широкого кола потенційних користувачів</w:t>
      </w:r>
      <w:r w:rsidRPr="005E1CD7">
        <w:rPr>
          <w:rFonts w:ascii="Times New Roman" w:eastAsia="SimSun" w:hAnsi="Times New Roman"/>
          <w:sz w:val="28"/>
          <w:szCs w:val="28"/>
          <w:lang w:eastAsia="en-US"/>
        </w:rPr>
        <w:t>.</w:t>
      </w:r>
    </w:p>
    <w:p w14:paraId="540AEB98" w14:textId="106BF7AA" w:rsidR="005E1CD7" w:rsidRPr="005E1CD7" w:rsidRDefault="00E8039D" w:rsidP="005E1CD7">
      <w:pPr>
        <w:keepNext/>
        <w:keepLines/>
        <w:overflowPunct/>
        <w:autoSpaceDE/>
        <w:autoSpaceDN/>
        <w:adjustRightInd/>
        <w:spacing w:before="120" w:after="120" w:line="360" w:lineRule="auto"/>
        <w:ind w:firstLine="567"/>
        <w:jc w:val="both"/>
        <w:textAlignment w:val="auto"/>
        <w:outlineLvl w:val="1"/>
        <w:rPr>
          <w:rFonts w:ascii="Times New Roman" w:eastAsia="SimSun" w:hAnsi="Times New Roman"/>
          <w:b/>
          <w:bCs/>
          <w:sz w:val="32"/>
          <w:szCs w:val="32"/>
          <w:lang w:val="uk-UA" w:eastAsia="en-US"/>
        </w:rPr>
      </w:pPr>
      <w:bookmarkStart w:id="17" w:name="_Toc27248404"/>
      <w:r>
        <w:rPr>
          <w:rFonts w:ascii="Times New Roman" w:eastAsia="SimSun" w:hAnsi="Times New Roman"/>
          <w:b/>
          <w:bCs/>
          <w:sz w:val="32"/>
          <w:szCs w:val="32"/>
          <w:lang w:val="uk-UA" w:eastAsia="en-US"/>
        </w:rPr>
        <w:t>2.4</w:t>
      </w:r>
      <w:r w:rsidR="005E1CD7" w:rsidRPr="005E1CD7">
        <w:rPr>
          <w:rFonts w:ascii="Times New Roman" w:eastAsia="SimSun" w:hAnsi="Times New Roman"/>
          <w:b/>
          <w:bCs/>
          <w:sz w:val="32"/>
          <w:szCs w:val="32"/>
          <w:lang w:val="uk-UA" w:eastAsia="en-US"/>
        </w:rPr>
        <w:t>. Опис функціоналу додатку</w:t>
      </w:r>
      <w:bookmarkEnd w:id="17"/>
    </w:p>
    <w:p w14:paraId="41FCFA37" w14:textId="77777777" w:rsidR="005E1CD7" w:rsidRPr="005E1CD7" w:rsidRDefault="005E1CD7" w:rsidP="005E1CD7">
      <w:pPr>
        <w:overflowPunct/>
        <w:autoSpaceDE/>
        <w:autoSpaceDN/>
        <w:adjustRightInd/>
        <w:spacing w:after="160" w:line="360" w:lineRule="auto"/>
        <w:ind w:firstLine="567"/>
        <w:jc w:val="both"/>
        <w:textAlignment w:val="auto"/>
        <w:rPr>
          <w:rFonts w:ascii="Times New Roman" w:eastAsia="SimSun" w:hAnsi="Times New Roman"/>
          <w:sz w:val="28"/>
          <w:szCs w:val="28"/>
          <w:lang w:val="uk-UA" w:eastAsia="en-US"/>
        </w:rPr>
      </w:pPr>
      <w:r w:rsidRPr="005E1CD7">
        <w:rPr>
          <w:rFonts w:ascii="Times New Roman" w:eastAsia="SimSun" w:hAnsi="Times New Roman"/>
          <w:sz w:val="28"/>
          <w:szCs w:val="28"/>
          <w:lang w:val="uk-UA" w:eastAsia="en-US"/>
        </w:rPr>
        <w:t>Додаток повинен надавати користувачу можливість здійснювати наступні маніпуляції:</w:t>
      </w:r>
    </w:p>
    <w:p w14:paraId="2117DB36" w14:textId="77777777" w:rsidR="005E1CD7" w:rsidRPr="005E1CD7" w:rsidRDefault="005E1CD7" w:rsidP="00A52063">
      <w:pPr>
        <w:numPr>
          <w:ilvl w:val="0"/>
          <w:numId w:val="13"/>
        </w:numPr>
        <w:overflowPunct/>
        <w:autoSpaceDE/>
        <w:autoSpaceDN/>
        <w:adjustRightInd/>
        <w:spacing w:after="160" w:line="360" w:lineRule="auto"/>
        <w:contextualSpacing/>
        <w:jc w:val="both"/>
        <w:textAlignment w:val="auto"/>
        <w:rPr>
          <w:rFonts w:ascii="Times New Roman" w:eastAsia="SimSun" w:hAnsi="Times New Roman"/>
          <w:sz w:val="28"/>
          <w:szCs w:val="28"/>
          <w:lang w:val="uk-UA" w:eastAsia="en-US"/>
        </w:rPr>
      </w:pPr>
      <w:r w:rsidRPr="005E1CD7">
        <w:rPr>
          <w:rFonts w:ascii="Times New Roman" w:eastAsia="SimSun" w:hAnsi="Times New Roman"/>
          <w:sz w:val="28"/>
          <w:szCs w:val="28"/>
          <w:lang w:val="uk-UA" w:eastAsia="en-US"/>
        </w:rPr>
        <w:t>Завантаження зображення користувачем</w:t>
      </w:r>
      <w:r w:rsidRPr="005E1CD7">
        <w:rPr>
          <w:rFonts w:ascii="Times New Roman" w:eastAsia="SimSun" w:hAnsi="Times New Roman"/>
          <w:sz w:val="28"/>
          <w:szCs w:val="28"/>
          <w:lang w:eastAsia="en-US"/>
        </w:rPr>
        <w:t>:</w:t>
      </w:r>
    </w:p>
    <w:p w14:paraId="2B41682E" w14:textId="77777777" w:rsidR="005E1CD7" w:rsidRPr="005E1CD7" w:rsidRDefault="005E1CD7" w:rsidP="00A52063">
      <w:pPr>
        <w:numPr>
          <w:ilvl w:val="1"/>
          <w:numId w:val="13"/>
        </w:numPr>
        <w:overflowPunct/>
        <w:autoSpaceDE/>
        <w:autoSpaceDN/>
        <w:adjustRightInd/>
        <w:spacing w:after="160" w:line="360" w:lineRule="auto"/>
        <w:contextualSpacing/>
        <w:jc w:val="both"/>
        <w:textAlignment w:val="auto"/>
        <w:rPr>
          <w:rFonts w:ascii="Times New Roman" w:eastAsia="SimSun" w:hAnsi="Times New Roman"/>
          <w:sz w:val="28"/>
          <w:szCs w:val="28"/>
          <w:lang w:val="uk-UA" w:eastAsia="en-US"/>
        </w:rPr>
      </w:pPr>
      <w:r w:rsidRPr="005E1CD7">
        <w:rPr>
          <w:rFonts w:ascii="Times New Roman" w:eastAsia="SimSun" w:hAnsi="Times New Roman"/>
          <w:sz w:val="28"/>
          <w:szCs w:val="28"/>
          <w:lang w:val="uk-UA" w:eastAsia="en-US"/>
        </w:rPr>
        <w:t>Отримання зображення із камери мобільного пристрою</w:t>
      </w:r>
      <w:r w:rsidRPr="005E1CD7">
        <w:rPr>
          <w:rFonts w:ascii="Times New Roman" w:eastAsia="SimSun" w:hAnsi="Times New Roman"/>
          <w:sz w:val="28"/>
          <w:szCs w:val="28"/>
          <w:lang w:eastAsia="en-US"/>
        </w:rPr>
        <w:t>;</w:t>
      </w:r>
    </w:p>
    <w:p w14:paraId="07468415" w14:textId="77777777" w:rsidR="005E1CD7" w:rsidRPr="005E1CD7" w:rsidRDefault="005E1CD7" w:rsidP="00A52063">
      <w:pPr>
        <w:numPr>
          <w:ilvl w:val="0"/>
          <w:numId w:val="13"/>
        </w:numPr>
        <w:overflowPunct/>
        <w:autoSpaceDE/>
        <w:autoSpaceDN/>
        <w:adjustRightInd/>
        <w:spacing w:after="160" w:line="360" w:lineRule="auto"/>
        <w:contextualSpacing/>
        <w:jc w:val="both"/>
        <w:textAlignment w:val="auto"/>
        <w:rPr>
          <w:rFonts w:ascii="Times New Roman" w:eastAsia="SimSun" w:hAnsi="Times New Roman"/>
          <w:sz w:val="28"/>
          <w:szCs w:val="28"/>
          <w:lang w:val="uk-UA" w:eastAsia="en-US"/>
        </w:rPr>
      </w:pPr>
      <w:r w:rsidRPr="005E1CD7">
        <w:rPr>
          <w:rFonts w:ascii="Times New Roman" w:eastAsia="SimSun" w:hAnsi="Times New Roman"/>
          <w:sz w:val="28"/>
          <w:szCs w:val="28"/>
          <w:lang w:val="uk-UA" w:eastAsia="en-US"/>
        </w:rPr>
        <w:t>Розпізнавання об</w:t>
      </w:r>
      <w:r w:rsidRPr="005E1CD7">
        <w:rPr>
          <w:rFonts w:ascii="Times New Roman" w:eastAsia="SimSun" w:hAnsi="Times New Roman"/>
          <w:sz w:val="28"/>
          <w:szCs w:val="28"/>
          <w:lang w:eastAsia="en-US"/>
        </w:rPr>
        <w:t>’</w:t>
      </w:r>
      <w:r w:rsidRPr="005E1CD7">
        <w:rPr>
          <w:rFonts w:ascii="Times New Roman" w:eastAsia="SimSun" w:hAnsi="Times New Roman"/>
          <w:sz w:val="28"/>
          <w:szCs w:val="28"/>
          <w:lang w:val="uk-UA" w:eastAsia="en-US"/>
        </w:rPr>
        <w:t>єктів на завантаженому зображені. Можливі такі варіанти:</w:t>
      </w:r>
    </w:p>
    <w:p w14:paraId="3745C52A" w14:textId="77777777" w:rsidR="005E1CD7" w:rsidRPr="005E1CD7" w:rsidRDefault="005E1CD7" w:rsidP="00A52063">
      <w:pPr>
        <w:numPr>
          <w:ilvl w:val="1"/>
          <w:numId w:val="13"/>
        </w:numPr>
        <w:overflowPunct/>
        <w:autoSpaceDE/>
        <w:autoSpaceDN/>
        <w:adjustRightInd/>
        <w:spacing w:after="160" w:line="360" w:lineRule="auto"/>
        <w:contextualSpacing/>
        <w:jc w:val="both"/>
        <w:textAlignment w:val="auto"/>
        <w:rPr>
          <w:rFonts w:ascii="Times New Roman" w:eastAsia="SimSun" w:hAnsi="Times New Roman"/>
          <w:sz w:val="28"/>
          <w:szCs w:val="28"/>
          <w:lang w:val="uk-UA" w:eastAsia="en-US"/>
        </w:rPr>
      </w:pPr>
      <w:r w:rsidRPr="005E1CD7">
        <w:rPr>
          <w:rFonts w:ascii="Times New Roman" w:eastAsia="SimSun" w:hAnsi="Times New Roman"/>
          <w:sz w:val="28"/>
          <w:szCs w:val="28"/>
          <w:lang w:val="uk-UA" w:eastAsia="en-US"/>
        </w:rPr>
        <w:t>На зображенні розпізнано один об</w:t>
      </w:r>
      <w:r w:rsidRPr="005E1CD7">
        <w:rPr>
          <w:rFonts w:ascii="Times New Roman" w:eastAsia="SimSun" w:hAnsi="Times New Roman"/>
          <w:sz w:val="28"/>
          <w:szCs w:val="28"/>
          <w:lang w:eastAsia="en-US"/>
        </w:rPr>
        <w:t>’</w:t>
      </w:r>
      <w:r w:rsidRPr="005E1CD7">
        <w:rPr>
          <w:rFonts w:ascii="Times New Roman" w:eastAsia="SimSun" w:hAnsi="Times New Roman"/>
          <w:sz w:val="28"/>
          <w:szCs w:val="28"/>
          <w:lang w:val="uk-UA" w:eastAsia="en-US"/>
        </w:rPr>
        <w:t>єкт;</w:t>
      </w:r>
    </w:p>
    <w:p w14:paraId="0AA9A431" w14:textId="77777777" w:rsidR="005E1CD7" w:rsidRPr="005E1CD7" w:rsidRDefault="005E1CD7" w:rsidP="00A52063">
      <w:pPr>
        <w:numPr>
          <w:ilvl w:val="1"/>
          <w:numId w:val="13"/>
        </w:numPr>
        <w:overflowPunct/>
        <w:autoSpaceDE/>
        <w:autoSpaceDN/>
        <w:adjustRightInd/>
        <w:spacing w:after="160" w:line="360" w:lineRule="auto"/>
        <w:contextualSpacing/>
        <w:jc w:val="both"/>
        <w:textAlignment w:val="auto"/>
        <w:rPr>
          <w:rFonts w:ascii="Times New Roman" w:eastAsia="SimSun" w:hAnsi="Times New Roman"/>
          <w:sz w:val="28"/>
          <w:szCs w:val="28"/>
          <w:lang w:val="uk-UA" w:eastAsia="en-US"/>
        </w:rPr>
      </w:pPr>
      <w:r w:rsidRPr="005E1CD7">
        <w:rPr>
          <w:rFonts w:ascii="Times New Roman" w:eastAsia="SimSun" w:hAnsi="Times New Roman"/>
          <w:sz w:val="28"/>
          <w:szCs w:val="28"/>
          <w:lang w:val="uk-UA" w:eastAsia="en-US"/>
        </w:rPr>
        <w:t>На зображенні розпізнано декілька об</w:t>
      </w:r>
      <w:r w:rsidRPr="005E1CD7">
        <w:rPr>
          <w:rFonts w:ascii="Times New Roman" w:eastAsia="SimSun" w:hAnsi="Times New Roman"/>
          <w:sz w:val="28"/>
          <w:szCs w:val="28"/>
          <w:lang w:eastAsia="en-US"/>
        </w:rPr>
        <w:t>’</w:t>
      </w:r>
      <w:r w:rsidRPr="005E1CD7">
        <w:rPr>
          <w:rFonts w:ascii="Times New Roman" w:eastAsia="SimSun" w:hAnsi="Times New Roman"/>
          <w:sz w:val="28"/>
          <w:szCs w:val="28"/>
          <w:lang w:val="uk-UA" w:eastAsia="en-US"/>
        </w:rPr>
        <w:t>єктів;</w:t>
      </w:r>
    </w:p>
    <w:p w14:paraId="290CADAA" w14:textId="77777777" w:rsidR="005E1CD7" w:rsidRPr="005E1CD7" w:rsidRDefault="005E1CD7" w:rsidP="00A52063">
      <w:pPr>
        <w:numPr>
          <w:ilvl w:val="1"/>
          <w:numId w:val="13"/>
        </w:numPr>
        <w:overflowPunct/>
        <w:autoSpaceDE/>
        <w:autoSpaceDN/>
        <w:adjustRightInd/>
        <w:spacing w:after="160" w:line="360" w:lineRule="auto"/>
        <w:contextualSpacing/>
        <w:jc w:val="both"/>
        <w:textAlignment w:val="auto"/>
        <w:rPr>
          <w:rFonts w:ascii="Times New Roman" w:eastAsia="SimSun" w:hAnsi="Times New Roman"/>
          <w:sz w:val="28"/>
          <w:szCs w:val="28"/>
          <w:lang w:val="uk-UA" w:eastAsia="en-US"/>
        </w:rPr>
      </w:pPr>
      <w:r w:rsidRPr="005E1CD7">
        <w:rPr>
          <w:rFonts w:ascii="Times New Roman" w:eastAsia="SimSun" w:hAnsi="Times New Roman"/>
          <w:sz w:val="28"/>
          <w:szCs w:val="28"/>
          <w:lang w:val="uk-UA" w:eastAsia="en-US"/>
        </w:rPr>
        <w:t>На зображенні не виявлено об</w:t>
      </w:r>
      <w:r w:rsidRPr="005E1CD7">
        <w:rPr>
          <w:rFonts w:ascii="Times New Roman" w:eastAsia="SimSun" w:hAnsi="Times New Roman"/>
          <w:sz w:val="28"/>
          <w:szCs w:val="28"/>
          <w:lang w:eastAsia="en-US"/>
        </w:rPr>
        <w:t>’</w:t>
      </w:r>
      <w:r w:rsidRPr="005E1CD7">
        <w:rPr>
          <w:rFonts w:ascii="Times New Roman" w:eastAsia="SimSun" w:hAnsi="Times New Roman"/>
          <w:sz w:val="28"/>
          <w:szCs w:val="28"/>
          <w:lang w:val="uk-UA" w:eastAsia="en-US"/>
        </w:rPr>
        <w:t>єктів підлягаючих розпізнаванню (неможливо додати ефект).</w:t>
      </w:r>
    </w:p>
    <w:p w14:paraId="666F1FA2" w14:textId="77777777" w:rsidR="005E1CD7" w:rsidRPr="005E1CD7" w:rsidRDefault="005E1CD7" w:rsidP="00A52063">
      <w:pPr>
        <w:numPr>
          <w:ilvl w:val="0"/>
          <w:numId w:val="13"/>
        </w:numPr>
        <w:overflowPunct/>
        <w:autoSpaceDE/>
        <w:autoSpaceDN/>
        <w:adjustRightInd/>
        <w:spacing w:after="160" w:line="360" w:lineRule="auto"/>
        <w:contextualSpacing/>
        <w:jc w:val="both"/>
        <w:textAlignment w:val="auto"/>
        <w:rPr>
          <w:rFonts w:ascii="Times New Roman" w:eastAsia="SimSun" w:hAnsi="Times New Roman"/>
          <w:sz w:val="28"/>
          <w:szCs w:val="28"/>
          <w:lang w:val="uk-UA" w:eastAsia="en-US"/>
        </w:rPr>
      </w:pPr>
      <w:r w:rsidRPr="005E1CD7">
        <w:rPr>
          <w:rFonts w:ascii="Times New Roman" w:eastAsia="SimSun" w:hAnsi="Times New Roman"/>
          <w:sz w:val="28"/>
          <w:szCs w:val="28"/>
          <w:lang w:val="uk-UA" w:eastAsia="en-US"/>
        </w:rPr>
        <w:t>Додавання ефектів до декількох об</w:t>
      </w:r>
      <w:r w:rsidRPr="005E1CD7">
        <w:rPr>
          <w:rFonts w:ascii="Times New Roman" w:eastAsia="SimSun" w:hAnsi="Times New Roman"/>
          <w:sz w:val="28"/>
          <w:szCs w:val="28"/>
          <w:lang w:eastAsia="en-US"/>
        </w:rPr>
        <w:t>’</w:t>
      </w:r>
      <w:r w:rsidRPr="005E1CD7">
        <w:rPr>
          <w:rFonts w:ascii="Times New Roman" w:eastAsia="SimSun" w:hAnsi="Times New Roman"/>
          <w:sz w:val="28"/>
          <w:szCs w:val="28"/>
          <w:lang w:val="uk-UA" w:eastAsia="en-US"/>
        </w:rPr>
        <w:t xml:space="preserve">єктів, якщо на зображенні розпізнано більше одного. </w:t>
      </w:r>
    </w:p>
    <w:p w14:paraId="501D71A0" w14:textId="77777777" w:rsidR="005E1CD7" w:rsidRPr="005E1CD7" w:rsidRDefault="005E1CD7" w:rsidP="00A52063">
      <w:pPr>
        <w:numPr>
          <w:ilvl w:val="0"/>
          <w:numId w:val="13"/>
        </w:numPr>
        <w:overflowPunct/>
        <w:autoSpaceDE/>
        <w:autoSpaceDN/>
        <w:adjustRightInd/>
        <w:spacing w:after="160" w:line="360" w:lineRule="auto"/>
        <w:contextualSpacing/>
        <w:jc w:val="both"/>
        <w:textAlignment w:val="auto"/>
        <w:rPr>
          <w:rFonts w:ascii="Times New Roman" w:eastAsia="SimSun" w:hAnsi="Times New Roman"/>
          <w:sz w:val="28"/>
          <w:szCs w:val="28"/>
          <w:lang w:val="uk-UA" w:eastAsia="en-US"/>
        </w:rPr>
      </w:pPr>
      <w:r w:rsidRPr="005E1CD7">
        <w:rPr>
          <w:rFonts w:ascii="Times New Roman" w:eastAsia="SimSun" w:hAnsi="Times New Roman"/>
          <w:sz w:val="28"/>
          <w:szCs w:val="28"/>
          <w:lang w:val="uk-UA" w:eastAsia="en-US"/>
        </w:rPr>
        <w:t>Відміна додання ефекту на зображення (якщо ефект доданий)</w:t>
      </w:r>
      <w:r w:rsidRPr="005E1CD7">
        <w:rPr>
          <w:rFonts w:ascii="Times New Roman" w:eastAsia="SimSun" w:hAnsi="Times New Roman"/>
          <w:sz w:val="28"/>
          <w:szCs w:val="28"/>
          <w:lang w:eastAsia="en-US"/>
        </w:rPr>
        <w:t>;</w:t>
      </w:r>
    </w:p>
    <w:p w14:paraId="149CF6EC" w14:textId="050FDF7E" w:rsidR="005E1CD7" w:rsidRPr="005E1CD7" w:rsidRDefault="00E8039D" w:rsidP="005E1CD7">
      <w:pPr>
        <w:keepNext/>
        <w:keepLines/>
        <w:overflowPunct/>
        <w:autoSpaceDE/>
        <w:autoSpaceDN/>
        <w:adjustRightInd/>
        <w:spacing w:before="120" w:after="120" w:line="360" w:lineRule="auto"/>
        <w:ind w:firstLine="567"/>
        <w:jc w:val="both"/>
        <w:textAlignment w:val="auto"/>
        <w:outlineLvl w:val="1"/>
        <w:rPr>
          <w:rFonts w:ascii="Times New Roman" w:eastAsia="SimSun" w:hAnsi="Times New Roman"/>
          <w:b/>
          <w:bCs/>
          <w:sz w:val="32"/>
          <w:szCs w:val="32"/>
          <w:lang w:val="uk-UA" w:eastAsia="en-US"/>
        </w:rPr>
      </w:pPr>
      <w:bookmarkStart w:id="18" w:name="_Toc27248405"/>
      <w:r>
        <w:rPr>
          <w:rFonts w:ascii="Times New Roman" w:eastAsia="SimSun" w:hAnsi="Times New Roman"/>
          <w:b/>
          <w:bCs/>
          <w:sz w:val="32"/>
          <w:szCs w:val="32"/>
          <w:lang w:val="uk-UA" w:eastAsia="en-US"/>
        </w:rPr>
        <w:lastRenderedPageBreak/>
        <w:t>2.5</w:t>
      </w:r>
      <w:r w:rsidR="005E1CD7" w:rsidRPr="005E1CD7">
        <w:rPr>
          <w:rFonts w:ascii="Times New Roman" w:eastAsia="SimSun" w:hAnsi="Times New Roman"/>
          <w:b/>
          <w:bCs/>
          <w:sz w:val="32"/>
          <w:szCs w:val="32"/>
          <w:lang w:val="uk-UA" w:eastAsia="en-US"/>
        </w:rPr>
        <w:t>. Прецеденти</w:t>
      </w:r>
      <w:bookmarkEnd w:id="18"/>
    </w:p>
    <w:p w14:paraId="64B96F82" w14:textId="77777777" w:rsidR="005E1CD7" w:rsidRPr="005E1CD7" w:rsidRDefault="005E1CD7" w:rsidP="005E1CD7">
      <w:pPr>
        <w:overflowPunct/>
        <w:autoSpaceDE/>
        <w:autoSpaceDN/>
        <w:adjustRightInd/>
        <w:spacing w:after="160" w:line="360" w:lineRule="auto"/>
        <w:ind w:firstLine="567"/>
        <w:jc w:val="both"/>
        <w:textAlignment w:val="auto"/>
        <w:rPr>
          <w:rFonts w:ascii="Times New Roman" w:eastAsia="SimSun" w:hAnsi="Times New Roman"/>
          <w:sz w:val="28"/>
          <w:szCs w:val="28"/>
          <w:lang w:val="uk-UA" w:eastAsia="en-US"/>
        </w:rPr>
      </w:pPr>
      <w:r w:rsidRPr="005E1CD7">
        <w:rPr>
          <w:rFonts w:ascii="Times New Roman" w:eastAsia="SimSun" w:hAnsi="Times New Roman"/>
          <w:sz w:val="28"/>
          <w:szCs w:val="28"/>
          <w:lang w:val="uk-UA" w:eastAsia="en-US"/>
        </w:rPr>
        <w:t>Після узагальнення всіх кореневих функцій, котрі мусять бути реалізовані у додатку, сформуємо сценарії використання застосунку та побудуємо діаграму використання.  На рис. 2.2 представлено діаграму прецедентів вищого рівня. Вона схематично зображує можливі дій користувача, що відбуваються окремо від побічних процесів. Детальну ієрархію прецедентів додатку зображено на рис. 2.3. – 2.7. Повна діаграма прецедентів приведена у Додатку А.</w:t>
      </w:r>
    </w:p>
    <w:p w14:paraId="38F7BBC6" w14:textId="77777777" w:rsidR="005E1CD7" w:rsidRPr="005E1CD7" w:rsidRDefault="005E1CD7" w:rsidP="005E1CD7">
      <w:pPr>
        <w:overflowPunct/>
        <w:autoSpaceDE/>
        <w:autoSpaceDN/>
        <w:adjustRightInd/>
        <w:spacing w:after="160" w:line="360" w:lineRule="auto"/>
        <w:ind w:firstLine="567"/>
        <w:jc w:val="center"/>
        <w:textAlignment w:val="auto"/>
        <w:rPr>
          <w:rFonts w:ascii="Times New Roman" w:eastAsia="SimSun" w:hAnsi="Times New Roman"/>
          <w:sz w:val="28"/>
          <w:szCs w:val="28"/>
          <w:lang w:val="uk-UA" w:eastAsia="en-US"/>
        </w:rPr>
      </w:pPr>
      <w:r w:rsidRPr="005E1CD7">
        <w:rPr>
          <w:rFonts w:ascii="Times New Roman" w:eastAsia="SimSun" w:hAnsi="Times New Roman"/>
          <w:noProof/>
          <w:sz w:val="28"/>
          <w:szCs w:val="28"/>
          <w:lang w:val="uk-UA" w:eastAsia="uk-UA"/>
        </w:rPr>
        <w:drawing>
          <wp:inline distT="0" distB="0" distL="0" distR="0" wp14:anchorId="12907498" wp14:editId="20A49B02">
            <wp:extent cx="4365266" cy="4495952"/>
            <wp:effectExtent l="0" t="0" r="0" b="0"/>
            <wp:docPr id="22" name="Рисунок 22" descr="C:\Users\Greammer\Downloads\Untitled Diagram.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reammer\Downloads\Untitled Diagram.jpg"/>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4382266" cy="4513461"/>
                    </a:xfrm>
                    <a:prstGeom prst="rect">
                      <a:avLst/>
                    </a:prstGeom>
                    <a:noFill/>
                    <a:ln>
                      <a:noFill/>
                    </a:ln>
                  </pic:spPr>
                </pic:pic>
              </a:graphicData>
            </a:graphic>
          </wp:inline>
        </w:drawing>
      </w:r>
    </w:p>
    <w:p w14:paraId="12EB63D7" w14:textId="77777777" w:rsidR="005E1CD7" w:rsidRPr="005E1CD7" w:rsidRDefault="005E1CD7" w:rsidP="005E1CD7">
      <w:pPr>
        <w:overflowPunct/>
        <w:autoSpaceDE/>
        <w:autoSpaceDN/>
        <w:adjustRightInd/>
        <w:spacing w:after="160" w:line="360" w:lineRule="auto"/>
        <w:ind w:firstLine="567"/>
        <w:jc w:val="center"/>
        <w:textAlignment w:val="auto"/>
        <w:rPr>
          <w:rFonts w:ascii="Times New Roman" w:eastAsia="SimSun" w:hAnsi="Times New Roman"/>
          <w:sz w:val="28"/>
          <w:szCs w:val="28"/>
          <w:lang w:val="uk-UA" w:eastAsia="en-US"/>
        </w:rPr>
      </w:pPr>
      <w:r w:rsidRPr="005E1CD7">
        <w:rPr>
          <w:rFonts w:ascii="Times New Roman" w:eastAsia="SimSun" w:hAnsi="Times New Roman"/>
          <w:sz w:val="28"/>
          <w:szCs w:val="28"/>
          <w:lang w:val="uk-UA" w:eastAsia="en-US"/>
        </w:rPr>
        <w:t>Рисунок 2.2 – Діаграма прецедентів додатку</w:t>
      </w:r>
    </w:p>
    <w:p w14:paraId="6B61D877" w14:textId="77777777" w:rsidR="005E1CD7" w:rsidRPr="005E1CD7" w:rsidRDefault="005E1CD7" w:rsidP="005E1CD7">
      <w:pPr>
        <w:overflowPunct/>
        <w:autoSpaceDE/>
        <w:autoSpaceDN/>
        <w:adjustRightInd/>
        <w:spacing w:after="160" w:line="360" w:lineRule="auto"/>
        <w:jc w:val="center"/>
        <w:textAlignment w:val="auto"/>
        <w:rPr>
          <w:rFonts w:ascii="Times New Roman" w:eastAsia="SimSun" w:hAnsi="Times New Roman"/>
          <w:sz w:val="28"/>
          <w:szCs w:val="28"/>
          <w:lang w:val="uk-UA" w:eastAsia="en-US"/>
        </w:rPr>
      </w:pPr>
      <w:r w:rsidRPr="005E1CD7">
        <w:rPr>
          <w:rFonts w:ascii="Times New Roman" w:eastAsia="SimSun" w:hAnsi="Times New Roman"/>
          <w:noProof/>
          <w:sz w:val="28"/>
          <w:szCs w:val="28"/>
          <w:lang w:val="uk-UA" w:eastAsia="uk-UA"/>
        </w:rPr>
        <w:lastRenderedPageBreak/>
        <w:drawing>
          <wp:inline distT="0" distB="0" distL="0" distR="0" wp14:anchorId="7E951716" wp14:editId="38A3967C">
            <wp:extent cx="4976762" cy="1371600"/>
            <wp:effectExtent l="0" t="0" r="0" b="0"/>
            <wp:docPr id="23" name="Рисунок 23" descr="C:\Users\Greammer\Downloads\Untitled Diagram (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Greammer\Downloads\Untitled Diagram (2).jpg"/>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4989734" cy="1375175"/>
                    </a:xfrm>
                    <a:prstGeom prst="rect">
                      <a:avLst/>
                    </a:prstGeom>
                    <a:noFill/>
                    <a:ln>
                      <a:noFill/>
                    </a:ln>
                  </pic:spPr>
                </pic:pic>
              </a:graphicData>
            </a:graphic>
          </wp:inline>
        </w:drawing>
      </w:r>
    </w:p>
    <w:p w14:paraId="23BA3143" w14:textId="77777777" w:rsidR="005E1CD7" w:rsidRPr="005E1CD7" w:rsidRDefault="005E1CD7" w:rsidP="005E1CD7">
      <w:pPr>
        <w:overflowPunct/>
        <w:autoSpaceDE/>
        <w:autoSpaceDN/>
        <w:adjustRightInd/>
        <w:spacing w:after="160" w:line="360" w:lineRule="auto"/>
        <w:ind w:firstLine="567"/>
        <w:jc w:val="center"/>
        <w:textAlignment w:val="auto"/>
        <w:rPr>
          <w:rFonts w:ascii="Times New Roman" w:eastAsia="SimSun" w:hAnsi="Times New Roman"/>
          <w:sz w:val="28"/>
          <w:szCs w:val="28"/>
          <w:lang w:val="uk-UA" w:eastAsia="en-US"/>
        </w:rPr>
      </w:pPr>
      <w:r w:rsidRPr="005E1CD7">
        <w:rPr>
          <w:rFonts w:ascii="Times New Roman" w:eastAsia="SimSun" w:hAnsi="Times New Roman"/>
          <w:sz w:val="28"/>
          <w:szCs w:val="28"/>
          <w:lang w:val="uk-UA" w:eastAsia="en-US"/>
        </w:rPr>
        <w:t>Рисунок 2.3 – Ієрархія прецеденту «Завантажити зображення»</w:t>
      </w:r>
    </w:p>
    <w:p w14:paraId="39009DB3" w14:textId="77777777" w:rsidR="005E1CD7" w:rsidRPr="005E1CD7" w:rsidRDefault="005E1CD7" w:rsidP="005E1CD7">
      <w:pPr>
        <w:overflowPunct/>
        <w:autoSpaceDE/>
        <w:autoSpaceDN/>
        <w:adjustRightInd/>
        <w:spacing w:after="160" w:line="360" w:lineRule="auto"/>
        <w:ind w:firstLine="567"/>
        <w:jc w:val="center"/>
        <w:textAlignment w:val="auto"/>
        <w:rPr>
          <w:rFonts w:ascii="Times New Roman" w:eastAsia="SimSun" w:hAnsi="Times New Roman"/>
          <w:sz w:val="28"/>
          <w:szCs w:val="28"/>
          <w:lang w:val="uk-UA" w:eastAsia="en-US"/>
        </w:rPr>
      </w:pPr>
      <w:r w:rsidRPr="005E1CD7">
        <w:rPr>
          <w:rFonts w:ascii="Times New Roman" w:eastAsia="SimSun" w:hAnsi="Times New Roman"/>
          <w:noProof/>
          <w:sz w:val="28"/>
          <w:szCs w:val="28"/>
          <w:lang w:val="uk-UA" w:eastAsia="uk-UA"/>
        </w:rPr>
        <w:drawing>
          <wp:inline distT="0" distB="0" distL="0" distR="0" wp14:anchorId="76D0F7AC" wp14:editId="49BA7F83">
            <wp:extent cx="4497572" cy="1239534"/>
            <wp:effectExtent l="0" t="0" r="0" b="0"/>
            <wp:docPr id="24" name="Рисунок 24" descr="C:\Users\Greammer\Downloads\Untitled Diagram (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Greammer\Downloads\Untitled Diagram (4).jpg"/>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4504346" cy="1241401"/>
                    </a:xfrm>
                    <a:prstGeom prst="rect">
                      <a:avLst/>
                    </a:prstGeom>
                    <a:noFill/>
                    <a:ln>
                      <a:noFill/>
                    </a:ln>
                  </pic:spPr>
                </pic:pic>
              </a:graphicData>
            </a:graphic>
          </wp:inline>
        </w:drawing>
      </w:r>
    </w:p>
    <w:p w14:paraId="67AEA501" w14:textId="77777777" w:rsidR="005E1CD7" w:rsidRPr="005E1CD7" w:rsidRDefault="005E1CD7" w:rsidP="00E76A12">
      <w:pPr>
        <w:overflowPunct/>
        <w:autoSpaceDE/>
        <w:autoSpaceDN/>
        <w:adjustRightInd/>
        <w:spacing w:after="280" w:line="360" w:lineRule="auto"/>
        <w:jc w:val="center"/>
        <w:textAlignment w:val="auto"/>
        <w:rPr>
          <w:rFonts w:ascii="Times New Roman" w:eastAsia="SimSun" w:hAnsi="Times New Roman"/>
          <w:sz w:val="28"/>
          <w:szCs w:val="28"/>
          <w:lang w:val="uk-UA" w:eastAsia="en-US"/>
        </w:rPr>
      </w:pPr>
      <w:r w:rsidRPr="005E1CD7">
        <w:rPr>
          <w:rFonts w:ascii="Times New Roman" w:eastAsia="SimSun" w:hAnsi="Times New Roman"/>
          <w:sz w:val="28"/>
          <w:szCs w:val="28"/>
          <w:lang w:val="uk-UA" w:eastAsia="en-US"/>
        </w:rPr>
        <w:t>Рисунок 2.4 – Ієрархія прецеденту «Розпізнати об</w:t>
      </w:r>
      <w:r w:rsidRPr="005E1CD7">
        <w:rPr>
          <w:rFonts w:ascii="Times New Roman" w:eastAsia="SimSun" w:hAnsi="Times New Roman"/>
          <w:sz w:val="28"/>
          <w:szCs w:val="28"/>
          <w:lang w:eastAsia="en-US"/>
        </w:rPr>
        <w:t>’</w:t>
      </w:r>
      <w:r w:rsidRPr="005E1CD7">
        <w:rPr>
          <w:rFonts w:ascii="Times New Roman" w:eastAsia="SimSun" w:hAnsi="Times New Roman"/>
          <w:sz w:val="28"/>
          <w:szCs w:val="28"/>
          <w:lang w:val="uk-UA" w:eastAsia="en-US"/>
        </w:rPr>
        <w:t>єкт на зображенні»</w:t>
      </w:r>
    </w:p>
    <w:p w14:paraId="31FD146B" w14:textId="77777777" w:rsidR="005E1CD7" w:rsidRPr="005E1CD7" w:rsidRDefault="005E1CD7" w:rsidP="005E1CD7">
      <w:pPr>
        <w:overflowPunct/>
        <w:autoSpaceDE/>
        <w:autoSpaceDN/>
        <w:adjustRightInd/>
        <w:spacing w:after="160" w:line="360" w:lineRule="auto"/>
        <w:jc w:val="center"/>
        <w:textAlignment w:val="auto"/>
        <w:rPr>
          <w:rFonts w:ascii="Times New Roman" w:eastAsia="SimSun" w:hAnsi="Times New Roman"/>
          <w:sz w:val="28"/>
          <w:szCs w:val="28"/>
          <w:lang w:val="uk-UA" w:eastAsia="en-US"/>
        </w:rPr>
      </w:pPr>
      <w:r w:rsidRPr="005E1CD7">
        <w:rPr>
          <w:rFonts w:ascii="Times New Roman" w:eastAsia="SimSun" w:hAnsi="Times New Roman"/>
          <w:noProof/>
          <w:sz w:val="28"/>
          <w:szCs w:val="28"/>
          <w:lang w:val="uk-UA" w:eastAsia="uk-UA"/>
        </w:rPr>
        <w:drawing>
          <wp:inline distT="0" distB="0" distL="0" distR="0" wp14:anchorId="12BAB283" wp14:editId="1F5F10FA">
            <wp:extent cx="4667398" cy="2253814"/>
            <wp:effectExtent l="0" t="0" r="0" b="0"/>
            <wp:docPr id="25" name="Рисунок 25" descr="C:\Users\Greammer\Downloads\Untitled Diagram (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Greammer\Downloads\Untitled Diagram (5).jpg"/>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4683699" cy="2261686"/>
                    </a:xfrm>
                    <a:prstGeom prst="rect">
                      <a:avLst/>
                    </a:prstGeom>
                    <a:noFill/>
                    <a:ln>
                      <a:noFill/>
                    </a:ln>
                  </pic:spPr>
                </pic:pic>
              </a:graphicData>
            </a:graphic>
          </wp:inline>
        </w:drawing>
      </w:r>
    </w:p>
    <w:p w14:paraId="55052CC7" w14:textId="77777777" w:rsidR="005E1CD7" w:rsidRPr="005E1CD7" w:rsidRDefault="005E1CD7" w:rsidP="005E1CD7">
      <w:pPr>
        <w:overflowPunct/>
        <w:autoSpaceDE/>
        <w:autoSpaceDN/>
        <w:adjustRightInd/>
        <w:spacing w:after="280" w:line="276" w:lineRule="auto"/>
        <w:ind w:firstLineChars="200" w:firstLine="560"/>
        <w:jc w:val="center"/>
        <w:textAlignment w:val="auto"/>
        <w:rPr>
          <w:rFonts w:ascii="Times New Roman" w:eastAsia="SimSun" w:hAnsi="Times New Roman"/>
          <w:sz w:val="28"/>
          <w:szCs w:val="28"/>
          <w:lang w:val="uk-UA" w:eastAsia="en-US"/>
        </w:rPr>
      </w:pPr>
      <w:r w:rsidRPr="005E1CD7">
        <w:rPr>
          <w:rFonts w:ascii="Times New Roman" w:eastAsia="SimSun" w:hAnsi="Times New Roman"/>
          <w:sz w:val="28"/>
          <w:szCs w:val="28"/>
          <w:lang w:val="uk-UA" w:eastAsia="en-US"/>
        </w:rPr>
        <w:t>Рисунок 2.5 – Ієрархія прецеденту «Додати ефект на розпізнаний об</w:t>
      </w:r>
      <w:r w:rsidRPr="005E1CD7">
        <w:rPr>
          <w:rFonts w:ascii="Times New Roman" w:eastAsia="SimSun" w:hAnsi="Times New Roman"/>
          <w:sz w:val="28"/>
          <w:szCs w:val="28"/>
          <w:lang w:eastAsia="en-US"/>
        </w:rPr>
        <w:t>’</w:t>
      </w:r>
      <w:r w:rsidRPr="005E1CD7">
        <w:rPr>
          <w:rFonts w:ascii="Times New Roman" w:eastAsia="SimSun" w:hAnsi="Times New Roman"/>
          <w:sz w:val="28"/>
          <w:szCs w:val="28"/>
          <w:lang w:val="uk-UA" w:eastAsia="en-US"/>
        </w:rPr>
        <w:t>єкт»</w:t>
      </w:r>
    </w:p>
    <w:p w14:paraId="4293BB50" w14:textId="77777777" w:rsidR="005E1CD7" w:rsidRPr="005E1CD7" w:rsidRDefault="005E1CD7" w:rsidP="005E1CD7">
      <w:pPr>
        <w:overflowPunct/>
        <w:autoSpaceDE/>
        <w:autoSpaceDN/>
        <w:adjustRightInd/>
        <w:spacing w:after="280" w:line="276" w:lineRule="auto"/>
        <w:jc w:val="center"/>
        <w:textAlignment w:val="auto"/>
        <w:rPr>
          <w:rFonts w:ascii="Times New Roman" w:eastAsia="SimSun" w:hAnsi="Times New Roman"/>
          <w:sz w:val="28"/>
          <w:szCs w:val="28"/>
          <w:lang w:val="uk-UA" w:eastAsia="en-US"/>
        </w:rPr>
      </w:pPr>
      <w:r w:rsidRPr="005E1CD7">
        <w:rPr>
          <w:rFonts w:ascii="Times New Roman" w:eastAsia="SimSun" w:hAnsi="Times New Roman"/>
          <w:noProof/>
          <w:sz w:val="28"/>
          <w:szCs w:val="28"/>
          <w:lang w:val="uk-UA" w:eastAsia="uk-UA"/>
        </w:rPr>
        <w:drawing>
          <wp:inline distT="0" distB="0" distL="0" distR="0" wp14:anchorId="1D1B01F1" wp14:editId="30263A17">
            <wp:extent cx="4635796" cy="1277631"/>
            <wp:effectExtent l="0" t="0" r="0" b="0"/>
            <wp:docPr id="26" name="Рисунок 26" descr="C:\Users\Greammer\Downloads\Untitled Diagram (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Greammer\Downloads\Untitled Diagram (6).jpg"/>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4660433" cy="1284421"/>
                    </a:xfrm>
                    <a:prstGeom prst="rect">
                      <a:avLst/>
                    </a:prstGeom>
                    <a:noFill/>
                    <a:ln>
                      <a:noFill/>
                    </a:ln>
                  </pic:spPr>
                </pic:pic>
              </a:graphicData>
            </a:graphic>
          </wp:inline>
        </w:drawing>
      </w:r>
    </w:p>
    <w:p w14:paraId="3885D0EB" w14:textId="77777777" w:rsidR="005E1CD7" w:rsidRPr="005E1CD7" w:rsidRDefault="005E1CD7" w:rsidP="005E1CD7">
      <w:pPr>
        <w:overflowPunct/>
        <w:autoSpaceDE/>
        <w:autoSpaceDN/>
        <w:adjustRightInd/>
        <w:spacing w:after="280" w:line="276" w:lineRule="auto"/>
        <w:ind w:firstLineChars="200" w:firstLine="560"/>
        <w:jc w:val="center"/>
        <w:textAlignment w:val="auto"/>
        <w:rPr>
          <w:rFonts w:ascii="Times New Roman" w:eastAsia="SimSun" w:hAnsi="Times New Roman"/>
          <w:sz w:val="28"/>
          <w:szCs w:val="28"/>
          <w:lang w:val="uk-UA" w:eastAsia="en-US"/>
        </w:rPr>
      </w:pPr>
      <w:r w:rsidRPr="005E1CD7">
        <w:rPr>
          <w:rFonts w:ascii="Times New Roman" w:eastAsia="SimSun" w:hAnsi="Times New Roman"/>
          <w:sz w:val="28"/>
          <w:szCs w:val="28"/>
          <w:lang w:val="uk-UA" w:eastAsia="en-US"/>
        </w:rPr>
        <w:t>Рисунок 2.6 – Ієрархія прецеденту «Відмінити додання ефекту»</w:t>
      </w:r>
    </w:p>
    <w:p w14:paraId="00AC8D95" w14:textId="77777777" w:rsidR="005E1CD7" w:rsidRPr="005E1CD7" w:rsidRDefault="005E1CD7" w:rsidP="005E1CD7">
      <w:pPr>
        <w:overflowPunct/>
        <w:autoSpaceDE/>
        <w:autoSpaceDN/>
        <w:adjustRightInd/>
        <w:spacing w:after="280" w:line="276" w:lineRule="auto"/>
        <w:jc w:val="center"/>
        <w:textAlignment w:val="auto"/>
        <w:rPr>
          <w:rFonts w:ascii="Times New Roman" w:eastAsia="SimSun" w:hAnsi="Times New Roman"/>
          <w:sz w:val="28"/>
          <w:szCs w:val="28"/>
          <w:lang w:val="uk-UA" w:eastAsia="en-US"/>
        </w:rPr>
      </w:pPr>
      <w:r w:rsidRPr="005E1CD7">
        <w:rPr>
          <w:rFonts w:ascii="Times New Roman" w:eastAsia="SimSun" w:hAnsi="Times New Roman"/>
          <w:noProof/>
          <w:sz w:val="28"/>
          <w:szCs w:val="28"/>
          <w:lang w:val="uk-UA" w:eastAsia="uk-UA"/>
        </w:rPr>
        <w:lastRenderedPageBreak/>
        <w:drawing>
          <wp:inline distT="0" distB="0" distL="0" distR="0" wp14:anchorId="458F5F65" wp14:editId="284B73C5">
            <wp:extent cx="4455042" cy="1227814"/>
            <wp:effectExtent l="0" t="0" r="3175" b="0"/>
            <wp:docPr id="27" name="Рисунок 27" descr="C:\Users\Greammer\Downloads\Untitled Diagram (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Greammer\Downloads\Untitled Diagram (3).jpg"/>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4502625" cy="1240928"/>
                    </a:xfrm>
                    <a:prstGeom prst="rect">
                      <a:avLst/>
                    </a:prstGeom>
                    <a:noFill/>
                    <a:ln>
                      <a:noFill/>
                    </a:ln>
                  </pic:spPr>
                </pic:pic>
              </a:graphicData>
            </a:graphic>
          </wp:inline>
        </w:drawing>
      </w:r>
    </w:p>
    <w:p w14:paraId="76C0482B" w14:textId="77777777" w:rsidR="005E1CD7" w:rsidRPr="005E1CD7" w:rsidRDefault="005E1CD7" w:rsidP="005E1CD7">
      <w:pPr>
        <w:overflowPunct/>
        <w:autoSpaceDE/>
        <w:autoSpaceDN/>
        <w:adjustRightInd/>
        <w:spacing w:after="280" w:line="276" w:lineRule="auto"/>
        <w:ind w:firstLineChars="200" w:firstLine="560"/>
        <w:jc w:val="center"/>
        <w:textAlignment w:val="auto"/>
        <w:rPr>
          <w:rFonts w:ascii="Times New Roman" w:eastAsia="SimSun" w:hAnsi="Times New Roman"/>
          <w:sz w:val="28"/>
          <w:szCs w:val="28"/>
          <w:lang w:val="uk-UA" w:eastAsia="en-US"/>
        </w:rPr>
      </w:pPr>
      <w:r w:rsidRPr="005E1CD7">
        <w:rPr>
          <w:rFonts w:ascii="Times New Roman" w:eastAsia="SimSun" w:hAnsi="Times New Roman"/>
          <w:sz w:val="28"/>
          <w:szCs w:val="28"/>
          <w:lang w:val="uk-UA" w:eastAsia="en-US"/>
        </w:rPr>
        <w:t>Рисунок 2.7 – Ієрархія прецеденту «Видалити всі ефекти»</w:t>
      </w:r>
    </w:p>
    <w:p w14:paraId="499D9EEB" w14:textId="77777777" w:rsidR="005E1CD7" w:rsidRPr="005E1CD7" w:rsidRDefault="005E1CD7" w:rsidP="005E1CD7">
      <w:pPr>
        <w:overflowPunct/>
        <w:autoSpaceDE/>
        <w:autoSpaceDN/>
        <w:adjustRightInd/>
        <w:spacing w:after="160" w:line="360" w:lineRule="auto"/>
        <w:ind w:firstLine="567"/>
        <w:jc w:val="both"/>
        <w:textAlignment w:val="auto"/>
        <w:rPr>
          <w:rFonts w:ascii="Times New Roman" w:eastAsia="SimSun" w:hAnsi="Times New Roman"/>
          <w:sz w:val="28"/>
          <w:szCs w:val="28"/>
          <w:lang w:val="uk-UA" w:eastAsia="en-US"/>
        </w:rPr>
      </w:pPr>
      <w:r w:rsidRPr="005E1CD7">
        <w:rPr>
          <w:rFonts w:ascii="Times New Roman" w:eastAsia="SimSun" w:hAnsi="Times New Roman"/>
          <w:sz w:val="28"/>
          <w:szCs w:val="28"/>
          <w:lang w:val="uk-UA" w:eastAsia="en-US"/>
        </w:rPr>
        <w:t>Розглянемо детальніше прецеденти:</w:t>
      </w:r>
    </w:p>
    <w:p w14:paraId="3EE68825" w14:textId="77777777" w:rsidR="005E1CD7" w:rsidRPr="005E1CD7" w:rsidRDefault="005E1CD7" w:rsidP="00A52063">
      <w:pPr>
        <w:numPr>
          <w:ilvl w:val="0"/>
          <w:numId w:val="14"/>
        </w:numPr>
        <w:overflowPunct/>
        <w:autoSpaceDE/>
        <w:autoSpaceDN/>
        <w:adjustRightInd/>
        <w:spacing w:after="160" w:line="360" w:lineRule="auto"/>
        <w:contextualSpacing/>
        <w:jc w:val="both"/>
        <w:textAlignment w:val="auto"/>
        <w:rPr>
          <w:rFonts w:ascii="Times New Roman" w:eastAsia="SimSun" w:hAnsi="Times New Roman"/>
          <w:sz w:val="28"/>
          <w:szCs w:val="28"/>
          <w:lang w:val="uk-UA" w:eastAsia="en-US"/>
        </w:rPr>
      </w:pPr>
      <w:r w:rsidRPr="005E1CD7">
        <w:rPr>
          <w:rFonts w:ascii="Times New Roman" w:eastAsia="SimSun" w:hAnsi="Times New Roman"/>
          <w:sz w:val="28"/>
          <w:szCs w:val="28"/>
          <w:lang w:val="uk-UA" w:eastAsia="en-US"/>
        </w:rPr>
        <w:t>Завантажити зображення</w:t>
      </w:r>
      <w:r w:rsidRPr="005E1CD7">
        <w:rPr>
          <w:rFonts w:ascii="Times New Roman" w:eastAsia="SimSun" w:hAnsi="Times New Roman"/>
          <w:sz w:val="28"/>
          <w:szCs w:val="28"/>
          <w:lang w:val="en-US" w:eastAsia="en-US"/>
        </w:rPr>
        <w:t>;</w:t>
      </w:r>
    </w:p>
    <w:p w14:paraId="2D01C710" w14:textId="77777777" w:rsidR="005E1CD7" w:rsidRPr="005E1CD7" w:rsidRDefault="005E1CD7" w:rsidP="00A52063">
      <w:pPr>
        <w:numPr>
          <w:ilvl w:val="0"/>
          <w:numId w:val="14"/>
        </w:numPr>
        <w:overflowPunct/>
        <w:autoSpaceDE/>
        <w:autoSpaceDN/>
        <w:adjustRightInd/>
        <w:spacing w:after="160" w:line="360" w:lineRule="auto"/>
        <w:contextualSpacing/>
        <w:jc w:val="both"/>
        <w:textAlignment w:val="auto"/>
        <w:rPr>
          <w:rFonts w:ascii="Times New Roman" w:eastAsia="SimSun" w:hAnsi="Times New Roman"/>
          <w:sz w:val="28"/>
          <w:szCs w:val="28"/>
          <w:lang w:val="uk-UA" w:eastAsia="en-US"/>
        </w:rPr>
      </w:pPr>
      <w:r w:rsidRPr="005E1CD7">
        <w:rPr>
          <w:rFonts w:ascii="Times New Roman" w:eastAsia="SimSun" w:hAnsi="Times New Roman"/>
          <w:sz w:val="28"/>
          <w:szCs w:val="28"/>
          <w:lang w:val="uk-UA" w:eastAsia="en-US"/>
        </w:rPr>
        <w:t>Розпізнати об</w:t>
      </w:r>
      <w:r w:rsidRPr="005E1CD7">
        <w:rPr>
          <w:rFonts w:ascii="Times New Roman" w:eastAsia="SimSun" w:hAnsi="Times New Roman"/>
          <w:sz w:val="28"/>
          <w:szCs w:val="28"/>
          <w:lang w:val="en-US" w:eastAsia="en-US"/>
        </w:rPr>
        <w:t>’</w:t>
      </w:r>
      <w:r w:rsidRPr="005E1CD7">
        <w:rPr>
          <w:rFonts w:ascii="Times New Roman" w:eastAsia="SimSun" w:hAnsi="Times New Roman"/>
          <w:sz w:val="28"/>
          <w:szCs w:val="28"/>
          <w:lang w:val="uk-UA" w:eastAsia="en-US"/>
        </w:rPr>
        <w:t>єкт на зображенні</w:t>
      </w:r>
      <w:r w:rsidRPr="005E1CD7">
        <w:rPr>
          <w:rFonts w:ascii="Times New Roman" w:eastAsia="SimSun" w:hAnsi="Times New Roman"/>
          <w:sz w:val="28"/>
          <w:szCs w:val="28"/>
          <w:lang w:val="en-US" w:eastAsia="en-US"/>
        </w:rPr>
        <w:t>;</w:t>
      </w:r>
    </w:p>
    <w:p w14:paraId="383E7F90" w14:textId="77777777" w:rsidR="005E1CD7" w:rsidRPr="005E1CD7" w:rsidRDefault="005E1CD7" w:rsidP="00A52063">
      <w:pPr>
        <w:numPr>
          <w:ilvl w:val="0"/>
          <w:numId w:val="14"/>
        </w:numPr>
        <w:overflowPunct/>
        <w:autoSpaceDE/>
        <w:autoSpaceDN/>
        <w:adjustRightInd/>
        <w:spacing w:after="160" w:line="360" w:lineRule="auto"/>
        <w:contextualSpacing/>
        <w:jc w:val="both"/>
        <w:textAlignment w:val="auto"/>
        <w:rPr>
          <w:rFonts w:ascii="Times New Roman" w:eastAsia="SimSun" w:hAnsi="Times New Roman"/>
          <w:sz w:val="28"/>
          <w:szCs w:val="28"/>
          <w:lang w:val="uk-UA" w:eastAsia="en-US"/>
        </w:rPr>
      </w:pPr>
      <w:r w:rsidRPr="005E1CD7">
        <w:rPr>
          <w:rFonts w:ascii="Times New Roman" w:eastAsia="SimSun" w:hAnsi="Times New Roman"/>
          <w:sz w:val="28"/>
          <w:szCs w:val="28"/>
          <w:lang w:val="uk-UA" w:eastAsia="en-US"/>
        </w:rPr>
        <w:t>Додати ефект на розпізнаний об</w:t>
      </w:r>
      <w:r w:rsidRPr="005E1CD7">
        <w:rPr>
          <w:rFonts w:ascii="Times New Roman" w:eastAsia="SimSun" w:hAnsi="Times New Roman"/>
          <w:sz w:val="28"/>
          <w:szCs w:val="28"/>
          <w:lang w:eastAsia="en-US"/>
        </w:rPr>
        <w:t>’</w:t>
      </w:r>
      <w:r w:rsidRPr="005E1CD7">
        <w:rPr>
          <w:rFonts w:ascii="Times New Roman" w:eastAsia="SimSun" w:hAnsi="Times New Roman"/>
          <w:sz w:val="28"/>
          <w:szCs w:val="28"/>
          <w:lang w:val="uk-UA" w:eastAsia="en-US"/>
        </w:rPr>
        <w:t>єкт;</w:t>
      </w:r>
    </w:p>
    <w:p w14:paraId="50B08D7B" w14:textId="77777777" w:rsidR="005E1CD7" w:rsidRPr="005E1CD7" w:rsidRDefault="005E1CD7" w:rsidP="00A52063">
      <w:pPr>
        <w:numPr>
          <w:ilvl w:val="0"/>
          <w:numId w:val="14"/>
        </w:numPr>
        <w:overflowPunct/>
        <w:autoSpaceDE/>
        <w:autoSpaceDN/>
        <w:adjustRightInd/>
        <w:spacing w:after="160" w:line="360" w:lineRule="auto"/>
        <w:contextualSpacing/>
        <w:jc w:val="both"/>
        <w:textAlignment w:val="auto"/>
        <w:rPr>
          <w:rFonts w:ascii="Times New Roman" w:eastAsia="SimSun" w:hAnsi="Times New Roman"/>
          <w:sz w:val="28"/>
          <w:szCs w:val="28"/>
          <w:lang w:val="uk-UA" w:eastAsia="en-US"/>
        </w:rPr>
      </w:pPr>
      <w:r w:rsidRPr="005E1CD7">
        <w:rPr>
          <w:rFonts w:ascii="Times New Roman" w:eastAsia="SimSun" w:hAnsi="Times New Roman"/>
          <w:sz w:val="28"/>
          <w:szCs w:val="28"/>
          <w:lang w:val="uk-UA" w:eastAsia="en-US"/>
        </w:rPr>
        <w:t>Відмінити додання ефекту.</w:t>
      </w:r>
    </w:p>
    <w:p w14:paraId="20307D2E" w14:textId="35C13834" w:rsidR="005E1CD7" w:rsidRPr="005E1CD7" w:rsidRDefault="00E8039D" w:rsidP="005E1CD7">
      <w:pPr>
        <w:keepNext/>
        <w:keepLines/>
        <w:overflowPunct/>
        <w:autoSpaceDE/>
        <w:autoSpaceDN/>
        <w:adjustRightInd/>
        <w:spacing w:before="120" w:after="120" w:line="360" w:lineRule="auto"/>
        <w:ind w:firstLine="567"/>
        <w:jc w:val="both"/>
        <w:textAlignment w:val="auto"/>
        <w:outlineLvl w:val="2"/>
        <w:rPr>
          <w:rFonts w:ascii="Times New Roman" w:eastAsia="SimSun" w:hAnsi="Times New Roman"/>
          <w:b/>
          <w:bCs/>
          <w:sz w:val="28"/>
          <w:szCs w:val="28"/>
          <w:lang w:val="uk-UA" w:eastAsia="en-US"/>
        </w:rPr>
      </w:pPr>
      <w:bookmarkStart w:id="19" w:name="_Toc27248406"/>
      <w:r>
        <w:rPr>
          <w:rFonts w:ascii="Times New Roman" w:eastAsia="SimSun" w:hAnsi="Times New Roman"/>
          <w:b/>
          <w:bCs/>
          <w:sz w:val="28"/>
          <w:szCs w:val="28"/>
          <w:lang w:val="uk-UA" w:eastAsia="en-US"/>
        </w:rPr>
        <w:t>2.5</w:t>
      </w:r>
      <w:r w:rsidR="005E1CD7" w:rsidRPr="005E1CD7">
        <w:rPr>
          <w:rFonts w:ascii="Times New Roman" w:eastAsia="SimSun" w:hAnsi="Times New Roman"/>
          <w:b/>
          <w:bCs/>
          <w:sz w:val="28"/>
          <w:szCs w:val="28"/>
          <w:lang w:val="uk-UA" w:eastAsia="en-US"/>
        </w:rPr>
        <w:t>.1. Завантажити зображення</w:t>
      </w:r>
      <w:bookmarkEnd w:id="19"/>
    </w:p>
    <w:p w14:paraId="7F3F0AD9" w14:textId="77777777" w:rsidR="005E1CD7" w:rsidRPr="005E1CD7" w:rsidRDefault="005E1CD7" w:rsidP="005E1CD7">
      <w:pPr>
        <w:overflowPunct/>
        <w:autoSpaceDE/>
        <w:autoSpaceDN/>
        <w:adjustRightInd/>
        <w:spacing w:line="360" w:lineRule="auto"/>
        <w:ind w:firstLine="567"/>
        <w:jc w:val="both"/>
        <w:textAlignment w:val="auto"/>
        <w:rPr>
          <w:rFonts w:ascii="Times New Roman" w:eastAsia="SimSun" w:hAnsi="Times New Roman"/>
          <w:sz w:val="28"/>
          <w:szCs w:val="28"/>
          <w:lang w:val="uk-UA" w:eastAsia="en-US"/>
        </w:rPr>
      </w:pPr>
      <w:r w:rsidRPr="005E1CD7">
        <w:rPr>
          <w:rFonts w:ascii="Times New Roman" w:eastAsia="SimSun" w:hAnsi="Times New Roman"/>
          <w:sz w:val="28"/>
          <w:szCs w:val="28"/>
          <w:lang w:val="uk-UA" w:eastAsia="en-US"/>
        </w:rPr>
        <w:t>Даний прецедент описує одну із головних функцій  додатку, він виконується на самому початку роботи користувача з програмою та у випадку, коли користувач хоче замінити зображення, що підлягає редагуванню.</w:t>
      </w:r>
    </w:p>
    <w:p w14:paraId="30902F6D" w14:textId="77777777" w:rsidR="005E1CD7" w:rsidRPr="005E1CD7" w:rsidRDefault="005E1CD7" w:rsidP="005E1CD7">
      <w:pPr>
        <w:overflowPunct/>
        <w:autoSpaceDE/>
        <w:autoSpaceDN/>
        <w:adjustRightInd/>
        <w:spacing w:line="360" w:lineRule="auto"/>
        <w:ind w:firstLine="567"/>
        <w:jc w:val="both"/>
        <w:textAlignment w:val="auto"/>
        <w:rPr>
          <w:rFonts w:ascii="Times New Roman" w:eastAsia="SimSun" w:hAnsi="Times New Roman"/>
          <w:sz w:val="28"/>
          <w:szCs w:val="28"/>
          <w:lang w:val="uk-UA" w:eastAsia="en-US"/>
        </w:rPr>
      </w:pPr>
      <w:r w:rsidRPr="005E1CD7">
        <w:rPr>
          <w:rFonts w:ascii="Times New Roman" w:eastAsia="SimSun" w:hAnsi="Times New Roman"/>
          <w:sz w:val="28"/>
          <w:szCs w:val="28"/>
          <w:lang w:val="uk-UA" w:eastAsia="en-US"/>
        </w:rPr>
        <w:t>Прецедент має один сценарій використання:</w:t>
      </w:r>
    </w:p>
    <w:p w14:paraId="26784789" w14:textId="77777777" w:rsidR="005E1CD7" w:rsidRPr="005E1CD7" w:rsidRDefault="005E1CD7" w:rsidP="00A52063">
      <w:pPr>
        <w:numPr>
          <w:ilvl w:val="0"/>
          <w:numId w:val="15"/>
        </w:numPr>
        <w:overflowPunct/>
        <w:autoSpaceDE/>
        <w:autoSpaceDN/>
        <w:adjustRightInd/>
        <w:spacing w:after="160" w:line="360" w:lineRule="auto"/>
        <w:contextualSpacing/>
        <w:jc w:val="both"/>
        <w:textAlignment w:val="auto"/>
        <w:rPr>
          <w:rFonts w:ascii="Times New Roman" w:eastAsia="SimSun" w:hAnsi="Times New Roman"/>
          <w:sz w:val="28"/>
          <w:szCs w:val="28"/>
          <w:lang w:val="uk-UA" w:eastAsia="en-US"/>
        </w:rPr>
      </w:pPr>
      <w:r w:rsidRPr="005E1CD7">
        <w:rPr>
          <w:rFonts w:ascii="Times New Roman" w:eastAsia="SimSun" w:hAnsi="Times New Roman"/>
          <w:sz w:val="28"/>
          <w:szCs w:val="28"/>
          <w:lang w:val="uk-UA" w:eastAsia="en-US"/>
        </w:rPr>
        <w:t>Зображення отримано з камери. Опис даного варіанту наведений в табл. 2.1</w:t>
      </w:r>
    </w:p>
    <w:p w14:paraId="6F5D0B90" w14:textId="77777777" w:rsidR="005E1CD7" w:rsidRPr="005E1CD7" w:rsidRDefault="005E1CD7" w:rsidP="005E1CD7">
      <w:pPr>
        <w:overflowPunct/>
        <w:autoSpaceDE/>
        <w:autoSpaceDN/>
        <w:adjustRightInd/>
        <w:spacing w:after="120" w:line="360" w:lineRule="auto"/>
        <w:ind w:firstLine="567"/>
        <w:jc w:val="right"/>
        <w:textAlignment w:val="auto"/>
        <w:rPr>
          <w:rFonts w:ascii="Times New Roman" w:eastAsia="SimSun" w:hAnsi="Times New Roman"/>
          <w:sz w:val="28"/>
          <w:szCs w:val="28"/>
          <w:lang w:val="uk-UA" w:eastAsia="en-US"/>
        </w:rPr>
      </w:pPr>
      <w:r w:rsidRPr="005E1CD7">
        <w:rPr>
          <w:rFonts w:ascii="Times New Roman" w:eastAsia="SimSun" w:hAnsi="Times New Roman"/>
          <w:sz w:val="28"/>
          <w:szCs w:val="28"/>
          <w:lang w:val="uk-UA" w:eastAsia="en-US"/>
        </w:rPr>
        <w:t>Таблиця 2.1. Опис прецеденту «Завантаження зображення з камери»</w:t>
      </w:r>
    </w:p>
    <w:tbl>
      <w:tblPr>
        <w:tblStyle w:val="af2"/>
        <w:tblW w:w="9571" w:type="dxa"/>
        <w:tblLayout w:type="fixed"/>
        <w:tblLook w:val="04A0" w:firstRow="1" w:lastRow="0" w:firstColumn="1" w:lastColumn="0" w:noHBand="0" w:noVBand="1"/>
      </w:tblPr>
      <w:tblGrid>
        <w:gridCol w:w="3774"/>
        <w:gridCol w:w="5797"/>
      </w:tblGrid>
      <w:tr w:rsidR="005E1CD7" w:rsidRPr="005E1CD7" w14:paraId="33F9B119" w14:textId="77777777" w:rsidTr="005E1CD7">
        <w:tc>
          <w:tcPr>
            <w:tcW w:w="3774" w:type="dxa"/>
          </w:tcPr>
          <w:p w14:paraId="5F918760" w14:textId="77777777" w:rsidR="005E1CD7" w:rsidRPr="005E1CD7" w:rsidRDefault="005E1CD7" w:rsidP="005E1CD7">
            <w:pPr>
              <w:overflowPunct/>
              <w:autoSpaceDE/>
              <w:autoSpaceDN/>
              <w:adjustRightInd/>
              <w:spacing w:line="360" w:lineRule="auto"/>
              <w:jc w:val="both"/>
              <w:textAlignment w:val="auto"/>
              <w:rPr>
                <w:rFonts w:ascii="Times New Roman" w:eastAsia="SimSun" w:hAnsi="Times New Roman"/>
                <w:sz w:val="28"/>
                <w:szCs w:val="28"/>
              </w:rPr>
            </w:pPr>
            <w:r w:rsidRPr="005E1CD7">
              <w:rPr>
                <w:rFonts w:ascii="Times New Roman" w:eastAsia="SimSun" w:hAnsi="Times New Roman"/>
                <w:sz w:val="28"/>
                <w:szCs w:val="28"/>
              </w:rPr>
              <w:t>Дії користувача</w:t>
            </w:r>
          </w:p>
        </w:tc>
        <w:tc>
          <w:tcPr>
            <w:tcW w:w="5797" w:type="dxa"/>
          </w:tcPr>
          <w:p w14:paraId="6D0355A6" w14:textId="77777777" w:rsidR="005E1CD7" w:rsidRPr="005E1CD7" w:rsidRDefault="005E1CD7" w:rsidP="005E1CD7">
            <w:pPr>
              <w:overflowPunct/>
              <w:autoSpaceDE/>
              <w:autoSpaceDN/>
              <w:adjustRightInd/>
              <w:spacing w:line="360" w:lineRule="auto"/>
              <w:jc w:val="both"/>
              <w:textAlignment w:val="auto"/>
              <w:rPr>
                <w:rFonts w:ascii="Times New Roman" w:eastAsia="SimSun" w:hAnsi="Times New Roman"/>
                <w:sz w:val="28"/>
                <w:szCs w:val="28"/>
              </w:rPr>
            </w:pPr>
            <w:r w:rsidRPr="005E1CD7">
              <w:rPr>
                <w:rFonts w:ascii="Times New Roman" w:eastAsia="SimSun" w:hAnsi="Times New Roman"/>
                <w:sz w:val="28"/>
                <w:szCs w:val="28"/>
              </w:rPr>
              <w:t>Відгук системи</w:t>
            </w:r>
          </w:p>
        </w:tc>
      </w:tr>
      <w:tr w:rsidR="005E1CD7" w:rsidRPr="005E1CD7" w14:paraId="3D18F6BC" w14:textId="77777777" w:rsidTr="005E1CD7">
        <w:tc>
          <w:tcPr>
            <w:tcW w:w="3774" w:type="dxa"/>
          </w:tcPr>
          <w:p w14:paraId="0D0BE639" w14:textId="77777777" w:rsidR="005E1CD7" w:rsidRPr="005E1CD7" w:rsidRDefault="005E1CD7" w:rsidP="00A52063">
            <w:pPr>
              <w:numPr>
                <w:ilvl w:val="0"/>
                <w:numId w:val="16"/>
              </w:numPr>
              <w:overflowPunct/>
              <w:autoSpaceDE/>
              <w:autoSpaceDN/>
              <w:adjustRightInd/>
              <w:spacing w:line="360" w:lineRule="auto"/>
              <w:ind w:left="284" w:hanging="284"/>
              <w:contextualSpacing/>
              <w:jc w:val="both"/>
              <w:textAlignment w:val="auto"/>
              <w:rPr>
                <w:rFonts w:ascii="Times New Roman" w:eastAsia="SimSun" w:hAnsi="Times New Roman"/>
                <w:sz w:val="28"/>
                <w:szCs w:val="28"/>
              </w:rPr>
            </w:pPr>
            <w:r w:rsidRPr="005E1CD7">
              <w:rPr>
                <w:rFonts w:ascii="Times New Roman" w:eastAsia="SimSun" w:hAnsi="Times New Roman"/>
                <w:sz w:val="28"/>
                <w:szCs w:val="28"/>
              </w:rPr>
              <w:t>Користувач натискає кнопку “Почати розпізнавання”</w:t>
            </w:r>
          </w:p>
        </w:tc>
        <w:tc>
          <w:tcPr>
            <w:tcW w:w="5797" w:type="dxa"/>
          </w:tcPr>
          <w:p w14:paraId="1C8BDFE4" w14:textId="77777777" w:rsidR="005E1CD7" w:rsidRPr="005E1CD7" w:rsidRDefault="005E1CD7" w:rsidP="00A52063">
            <w:pPr>
              <w:numPr>
                <w:ilvl w:val="0"/>
                <w:numId w:val="16"/>
              </w:numPr>
              <w:overflowPunct/>
              <w:autoSpaceDE/>
              <w:autoSpaceDN/>
              <w:adjustRightInd/>
              <w:spacing w:line="360" w:lineRule="auto"/>
              <w:ind w:left="317" w:hanging="283"/>
              <w:contextualSpacing/>
              <w:jc w:val="both"/>
              <w:textAlignment w:val="auto"/>
              <w:rPr>
                <w:rFonts w:ascii="Times New Roman" w:eastAsia="SimSun" w:hAnsi="Times New Roman"/>
                <w:sz w:val="28"/>
                <w:szCs w:val="28"/>
              </w:rPr>
            </w:pPr>
            <w:r w:rsidRPr="005E1CD7">
              <w:rPr>
                <w:rFonts w:ascii="Times New Roman" w:eastAsia="SimSun" w:hAnsi="Times New Roman"/>
                <w:sz w:val="28"/>
                <w:szCs w:val="28"/>
              </w:rPr>
              <w:t>Система розпочинає процедуру розпізнавання об’єктів навколишнього середовища</w:t>
            </w:r>
          </w:p>
        </w:tc>
      </w:tr>
      <w:tr w:rsidR="005E1CD7" w:rsidRPr="005E1CD7" w14:paraId="023A2C1F" w14:textId="77777777" w:rsidTr="005E1CD7">
        <w:tc>
          <w:tcPr>
            <w:tcW w:w="3774" w:type="dxa"/>
          </w:tcPr>
          <w:p w14:paraId="01BE5A06" w14:textId="77777777" w:rsidR="005E1CD7" w:rsidRPr="005E1CD7" w:rsidRDefault="005E1CD7" w:rsidP="005E1CD7">
            <w:pPr>
              <w:overflowPunct/>
              <w:autoSpaceDE/>
              <w:autoSpaceDN/>
              <w:adjustRightInd/>
              <w:spacing w:line="360" w:lineRule="auto"/>
              <w:jc w:val="both"/>
              <w:textAlignment w:val="auto"/>
              <w:rPr>
                <w:rFonts w:ascii="Times New Roman" w:eastAsia="SimSun" w:hAnsi="Times New Roman"/>
                <w:sz w:val="28"/>
                <w:szCs w:val="28"/>
              </w:rPr>
            </w:pPr>
            <w:r w:rsidRPr="005E1CD7">
              <w:rPr>
                <w:rFonts w:ascii="Times New Roman" w:eastAsia="SimSun" w:hAnsi="Times New Roman"/>
                <w:sz w:val="28"/>
                <w:szCs w:val="28"/>
              </w:rPr>
              <w:t>3. Користувач отримує результати розпізнавання</w:t>
            </w:r>
          </w:p>
        </w:tc>
        <w:tc>
          <w:tcPr>
            <w:tcW w:w="5797" w:type="dxa"/>
          </w:tcPr>
          <w:p w14:paraId="7E9055D8" w14:textId="77777777" w:rsidR="005E1CD7" w:rsidRPr="005E1CD7" w:rsidRDefault="005E1CD7" w:rsidP="005E1CD7">
            <w:pPr>
              <w:overflowPunct/>
              <w:autoSpaceDE/>
              <w:autoSpaceDN/>
              <w:adjustRightInd/>
              <w:spacing w:line="360" w:lineRule="auto"/>
              <w:ind w:left="34"/>
              <w:contextualSpacing/>
              <w:textAlignment w:val="auto"/>
              <w:rPr>
                <w:rFonts w:ascii="Times New Roman" w:eastAsia="SimSun" w:hAnsi="Times New Roman"/>
                <w:sz w:val="28"/>
                <w:szCs w:val="28"/>
              </w:rPr>
            </w:pPr>
            <w:r w:rsidRPr="005E1CD7">
              <w:rPr>
                <w:rFonts w:ascii="Times New Roman" w:eastAsia="SimSun" w:hAnsi="Times New Roman"/>
                <w:sz w:val="28"/>
                <w:szCs w:val="28"/>
              </w:rPr>
              <w:t>4. Система накладає ефекти на розпізнані на екрані зображення</w:t>
            </w:r>
          </w:p>
        </w:tc>
      </w:tr>
    </w:tbl>
    <w:p w14:paraId="0E229DE0" w14:textId="77777777" w:rsidR="0008696D" w:rsidRDefault="0008696D" w:rsidP="005E1CD7">
      <w:pPr>
        <w:overflowPunct/>
        <w:autoSpaceDE/>
        <w:autoSpaceDN/>
        <w:adjustRightInd/>
        <w:spacing w:before="480" w:after="120" w:line="360" w:lineRule="auto"/>
        <w:ind w:firstLine="567"/>
        <w:jc w:val="both"/>
        <w:textAlignment w:val="auto"/>
        <w:rPr>
          <w:rFonts w:ascii="Times New Roman" w:eastAsia="SimSun" w:hAnsi="Times New Roman"/>
          <w:b/>
          <w:sz w:val="28"/>
          <w:szCs w:val="28"/>
          <w:lang w:val="uk-UA" w:eastAsia="en-US"/>
        </w:rPr>
      </w:pPr>
    </w:p>
    <w:p w14:paraId="0CBB53FE" w14:textId="77777777" w:rsidR="005E1CD7" w:rsidRPr="005E1CD7" w:rsidRDefault="005E1CD7" w:rsidP="005E1CD7">
      <w:pPr>
        <w:overflowPunct/>
        <w:autoSpaceDE/>
        <w:autoSpaceDN/>
        <w:adjustRightInd/>
        <w:spacing w:before="480" w:after="120" w:line="360" w:lineRule="auto"/>
        <w:ind w:firstLine="567"/>
        <w:jc w:val="both"/>
        <w:textAlignment w:val="auto"/>
        <w:rPr>
          <w:rFonts w:ascii="Times New Roman" w:eastAsia="SimSun" w:hAnsi="Times New Roman"/>
          <w:b/>
          <w:sz w:val="28"/>
          <w:szCs w:val="28"/>
          <w:lang w:val="uk-UA" w:eastAsia="en-US"/>
        </w:rPr>
      </w:pPr>
      <w:r w:rsidRPr="005E1CD7">
        <w:rPr>
          <w:rFonts w:ascii="Times New Roman" w:eastAsia="SimSun" w:hAnsi="Times New Roman"/>
          <w:b/>
          <w:sz w:val="28"/>
          <w:szCs w:val="28"/>
          <w:lang w:val="uk-UA" w:eastAsia="en-US"/>
        </w:rPr>
        <w:lastRenderedPageBreak/>
        <w:t>Альтернатива:</w:t>
      </w:r>
    </w:p>
    <w:p w14:paraId="0991E9A2" w14:textId="77777777" w:rsidR="005E1CD7" w:rsidRPr="005E1CD7" w:rsidRDefault="005E1CD7" w:rsidP="005E1CD7">
      <w:pPr>
        <w:overflowPunct/>
        <w:autoSpaceDE/>
        <w:autoSpaceDN/>
        <w:adjustRightInd/>
        <w:spacing w:after="160" w:line="360" w:lineRule="auto"/>
        <w:ind w:firstLine="567"/>
        <w:jc w:val="both"/>
        <w:textAlignment w:val="auto"/>
        <w:rPr>
          <w:rFonts w:ascii="Times New Roman" w:eastAsia="SimSun" w:hAnsi="Times New Roman"/>
          <w:bCs/>
          <w:sz w:val="28"/>
          <w:szCs w:val="28"/>
          <w:lang w:val="uk-UA" w:eastAsia="en-US"/>
        </w:rPr>
      </w:pPr>
      <w:r w:rsidRPr="005E1CD7">
        <w:rPr>
          <w:rFonts w:ascii="Times New Roman" w:eastAsia="SimSun" w:hAnsi="Times New Roman"/>
          <w:bCs/>
          <w:sz w:val="28"/>
          <w:szCs w:val="28"/>
          <w:lang w:val="uk-UA" w:eastAsia="en-US"/>
        </w:rPr>
        <w:t>Під час роботи додатку програма не розпізнає ні одного об</w:t>
      </w:r>
      <w:r w:rsidRPr="005E1CD7">
        <w:rPr>
          <w:rFonts w:ascii="Times New Roman" w:eastAsia="SimSun" w:hAnsi="Times New Roman"/>
          <w:bCs/>
          <w:sz w:val="28"/>
          <w:szCs w:val="28"/>
          <w:lang w:eastAsia="en-US"/>
        </w:rPr>
        <w:t>’</w:t>
      </w:r>
      <w:r w:rsidRPr="005E1CD7">
        <w:rPr>
          <w:rFonts w:ascii="Times New Roman" w:eastAsia="SimSun" w:hAnsi="Times New Roman"/>
          <w:bCs/>
          <w:sz w:val="28"/>
          <w:szCs w:val="28"/>
          <w:lang w:val="uk-UA" w:eastAsia="en-US"/>
        </w:rPr>
        <w:t>єкта. При цьому користувач просто переводить камеру на інший об</w:t>
      </w:r>
      <w:r w:rsidRPr="005E1CD7">
        <w:rPr>
          <w:rFonts w:ascii="Times New Roman" w:eastAsia="SimSun" w:hAnsi="Times New Roman"/>
          <w:bCs/>
          <w:sz w:val="28"/>
          <w:szCs w:val="28"/>
          <w:lang w:eastAsia="en-US"/>
        </w:rPr>
        <w:t>’</w:t>
      </w:r>
      <w:r w:rsidRPr="005E1CD7">
        <w:rPr>
          <w:rFonts w:ascii="Times New Roman" w:eastAsia="SimSun" w:hAnsi="Times New Roman"/>
          <w:bCs/>
          <w:sz w:val="28"/>
          <w:szCs w:val="28"/>
          <w:lang w:val="uk-UA" w:eastAsia="en-US"/>
        </w:rPr>
        <w:t>єкт до тих пір, поки алгоритм не відпрацює належним чином та не проведе якісне розпізнавання з подальшим накладанням ефекту в залежності від результатів розпізнавання.</w:t>
      </w:r>
    </w:p>
    <w:p w14:paraId="3DBC925B" w14:textId="212AD05B" w:rsidR="005E1CD7" w:rsidRPr="005E1CD7" w:rsidRDefault="00E8039D" w:rsidP="005E1CD7">
      <w:pPr>
        <w:keepNext/>
        <w:keepLines/>
        <w:overflowPunct/>
        <w:autoSpaceDE/>
        <w:autoSpaceDN/>
        <w:adjustRightInd/>
        <w:spacing w:before="120" w:after="120" w:line="360" w:lineRule="auto"/>
        <w:ind w:firstLine="567"/>
        <w:jc w:val="both"/>
        <w:textAlignment w:val="auto"/>
        <w:outlineLvl w:val="2"/>
        <w:rPr>
          <w:rFonts w:ascii="Times New Roman" w:eastAsia="SimSun" w:hAnsi="Times New Roman"/>
          <w:b/>
          <w:bCs/>
          <w:sz w:val="28"/>
          <w:szCs w:val="28"/>
          <w:lang w:val="uk-UA" w:eastAsia="en-US"/>
        </w:rPr>
      </w:pPr>
      <w:bookmarkStart w:id="20" w:name="_Toc27248407"/>
      <w:r>
        <w:rPr>
          <w:rFonts w:ascii="Times New Roman" w:eastAsia="SimSun" w:hAnsi="Times New Roman"/>
          <w:b/>
          <w:bCs/>
          <w:sz w:val="28"/>
          <w:szCs w:val="28"/>
          <w:lang w:val="uk-UA" w:eastAsia="en-US"/>
        </w:rPr>
        <w:t>2.5</w:t>
      </w:r>
      <w:r w:rsidR="005E1CD7" w:rsidRPr="005E1CD7">
        <w:rPr>
          <w:rFonts w:ascii="Times New Roman" w:eastAsia="SimSun" w:hAnsi="Times New Roman"/>
          <w:b/>
          <w:bCs/>
          <w:sz w:val="28"/>
          <w:szCs w:val="28"/>
          <w:lang w:val="uk-UA" w:eastAsia="en-US"/>
        </w:rPr>
        <w:t>.2. Розпізнати об’єкт на зображенні</w:t>
      </w:r>
      <w:bookmarkEnd w:id="20"/>
    </w:p>
    <w:p w14:paraId="06478595" w14:textId="77777777" w:rsidR="005E1CD7" w:rsidRPr="005E1CD7" w:rsidRDefault="005E1CD7" w:rsidP="005E1CD7">
      <w:pPr>
        <w:overflowPunct/>
        <w:autoSpaceDE/>
        <w:autoSpaceDN/>
        <w:adjustRightInd/>
        <w:spacing w:after="160" w:line="360" w:lineRule="auto"/>
        <w:ind w:firstLine="567"/>
        <w:jc w:val="both"/>
        <w:textAlignment w:val="auto"/>
        <w:rPr>
          <w:rFonts w:ascii="Times New Roman" w:eastAsia="SimSun" w:hAnsi="Times New Roman"/>
          <w:sz w:val="28"/>
          <w:szCs w:val="28"/>
          <w:lang w:val="uk-UA" w:eastAsia="en-US"/>
        </w:rPr>
      </w:pPr>
      <w:r w:rsidRPr="005E1CD7">
        <w:rPr>
          <w:rFonts w:ascii="Times New Roman" w:eastAsia="SimSun" w:hAnsi="Times New Roman"/>
          <w:sz w:val="28"/>
          <w:szCs w:val="28"/>
          <w:lang w:val="uk-UA" w:eastAsia="en-US"/>
        </w:rPr>
        <w:t>Цей прецедент є базовою функцією розроблюваного додатка, що починає виконуватись після надання зображення для редагування. Сценарій може мати такі варіанти:</w:t>
      </w:r>
    </w:p>
    <w:p w14:paraId="00DC4D85" w14:textId="77777777" w:rsidR="005E1CD7" w:rsidRPr="005E1CD7" w:rsidRDefault="005E1CD7" w:rsidP="00A52063">
      <w:pPr>
        <w:numPr>
          <w:ilvl w:val="0"/>
          <w:numId w:val="17"/>
        </w:numPr>
        <w:overflowPunct/>
        <w:autoSpaceDE/>
        <w:autoSpaceDN/>
        <w:adjustRightInd/>
        <w:spacing w:after="160" w:line="360" w:lineRule="auto"/>
        <w:ind w:left="1134" w:hanging="567"/>
        <w:contextualSpacing/>
        <w:jc w:val="both"/>
        <w:textAlignment w:val="auto"/>
        <w:rPr>
          <w:rFonts w:ascii="Times New Roman" w:eastAsia="SimSun" w:hAnsi="Times New Roman"/>
          <w:sz w:val="28"/>
          <w:szCs w:val="28"/>
          <w:lang w:val="uk-UA" w:eastAsia="en-US"/>
        </w:rPr>
      </w:pPr>
      <w:r w:rsidRPr="005E1CD7">
        <w:rPr>
          <w:rFonts w:ascii="Times New Roman" w:eastAsia="SimSun" w:hAnsi="Times New Roman"/>
          <w:sz w:val="28"/>
          <w:szCs w:val="28"/>
          <w:lang w:val="uk-UA" w:eastAsia="en-US"/>
        </w:rPr>
        <w:t>Прецедент «Завантажити зображення» відпрацював коректно та об</w:t>
      </w:r>
      <w:r w:rsidRPr="005E1CD7">
        <w:rPr>
          <w:rFonts w:ascii="Times New Roman" w:eastAsia="SimSun" w:hAnsi="Times New Roman"/>
          <w:sz w:val="28"/>
          <w:szCs w:val="28"/>
          <w:lang w:eastAsia="en-US"/>
        </w:rPr>
        <w:t>’</w:t>
      </w:r>
      <w:r w:rsidRPr="005E1CD7">
        <w:rPr>
          <w:rFonts w:ascii="Times New Roman" w:eastAsia="SimSun" w:hAnsi="Times New Roman"/>
          <w:sz w:val="28"/>
          <w:szCs w:val="28"/>
          <w:lang w:val="uk-UA" w:eastAsia="en-US"/>
        </w:rPr>
        <w:t>єкти на зображенні було розпізнано. Опис даного варіанту використання наведений у табл. 2.2</w:t>
      </w:r>
      <w:r w:rsidRPr="005E1CD7">
        <w:rPr>
          <w:rFonts w:ascii="Times New Roman" w:eastAsia="SimSun" w:hAnsi="Times New Roman"/>
          <w:sz w:val="28"/>
          <w:szCs w:val="28"/>
          <w:lang w:eastAsia="en-US"/>
        </w:rPr>
        <w:t>;</w:t>
      </w:r>
    </w:p>
    <w:p w14:paraId="1E96971F" w14:textId="77777777" w:rsidR="005E1CD7" w:rsidRPr="005E1CD7" w:rsidRDefault="005E1CD7" w:rsidP="00A52063">
      <w:pPr>
        <w:numPr>
          <w:ilvl w:val="0"/>
          <w:numId w:val="17"/>
        </w:numPr>
        <w:overflowPunct/>
        <w:autoSpaceDE/>
        <w:autoSpaceDN/>
        <w:adjustRightInd/>
        <w:spacing w:after="160" w:line="360" w:lineRule="auto"/>
        <w:ind w:left="1134" w:hanging="567"/>
        <w:contextualSpacing/>
        <w:jc w:val="both"/>
        <w:textAlignment w:val="auto"/>
        <w:rPr>
          <w:rFonts w:ascii="Times New Roman" w:eastAsia="SimSun" w:hAnsi="Times New Roman"/>
          <w:sz w:val="28"/>
          <w:szCs w:val="28"/>
          <w:lang w:val="uk-UA" w:eastAsia="en-US"/>
        </w:rPr>
      </w:pPr>
      <w:r w:rsidRPr="005E1CD7">
        <w:rPr>
          <w:rFonts w:ascii="Times New Roman" w:eastAsia="SimSun" w:hAnsi="Times New Roman"/>
          <w:sz w:val="28"/>
          <w:szCs w:val="28"/>
          <w:lang w:val="uk-UA" w:eastAsia="en-US"/>
        </w:rPr>
        <w:t>Прецедент «Завантажити зображення» відпрацював некоректно та об</w:t>
      </w:r>
      <w:r w:rsidRPr="005E1CD7">
        <w:rPr>
          <w:rFonts w:ascii="Times New Roman" w:eastAsia="SimSun" w:hAnsi="Times New Roman"/>
          <w:sz w:val="28"/>
          <w:szCs w:val="28"/>
          <w:lang w:eastAsia="en-US"/>
        </w:rPr>
        <w:t>’</w:t>
      </w:r>
      <w:r w:rsidRPr="005E1CD7">
        <w:rPr>
          <w:rFonts w:ascii="Times New Roman" w:eastAsia="SimSun" w:hAnsi="Times New Roman"/>
          <w:sz w:val="28"/>
          <w:szCs w:val="28"/>
          <w:lang w:val="uk-UA" w:eastAsia="en-US"/>
        </w:rPr>
        <w:t>єкти на зображенні не були розпізнані. Опис даного варіанту використання наведений у табл. 2.3;</w:t>
      </w:r>
    </w:p>
    <w:p w14:paraId="123055C2" w14:textId="77777777" w:rsidR="005E1CD7" w:rsidRPr="005E1CD7" w:rsidRDefault="005E1CD7" w:rsidP="005E1CD7">
      <w:pPr>
        <w:overflowPunct/>
        <w:autoSpaceDE/>
        <w:autoSpaceDN/>
        <w:adjustRightInd/>
        <w:spacing w:after="120" w:line="360" w:lineRule="auto"/>
        <w:ind w:firstLine="567"/>
        <w:jc w:val="right"/>
        <w:textAlignment w:val="auto"/>
        <w:rPr>
          <w:rFonts w:ascii="Times New Roman" w:eastAsia="SimSun" w:hAnsi="Times New Roman"/>
          <w:sz w:val="28"/>
          <w:szCs w:val="28"/>
          <w:lang w:val="uk-UA" w:eastAsia="en-US"/>
        </w:rPr>
      </w:pPr>
      <w:r w:rsidRPr="005E1CD7">
        <w:rPr>
          <w:rFonts w:ascii="Times New Roman" w:eastAsia="SimSun" w:hAnsi="Times New Roman"/>
          <w:sz w:val="28"/>
          <w:szCs w:val="28"/>
          <w:lang w:val="uk-UA" w:eastAsia="en-US"/>
        </w:rPr>
        <w:t>Таблиця 2.2. Опис прецеденту «Розпізнати об</w:t>
      </w:r>
      <w:r w:rsidRPr="005E1CD7">
        <w:rPr>
          <w:rFonts w:ascii="Times New Roman" w:eastAsia="SimSun" w:hAnsi="Times New Roman"/>
          <w:sz w:val="28"/>
          <w:szCs w:val="28"/>
          <w:lang w:eastAsia="en-US"/>
        </w:rPr>
        <w:t>’</w:t>
      </w:r>
      <w:r w:rsidRPr="005E1CD7">
        <w:rPr>
          <w:rFonts w:ascii="Times New Roman" w:eastAsia="SimSun" w:hAnsi="Times New Roman"/>
          <w:sz w:val="28"/>
          <w:szCs w:val="28"/>
          <w:lang w:val="uk-UA" w:eastAsia="en-US"/>
        </w:rPr>
        <w:t>єкт на зображенні п.1»</w:t>
      </w:r>
    </w:p>
    <w:tbl>
      <w:tblPr>
        <w:tblStyle w:val="af2"/>
        <w:tblW w:w="9571" w:type="dxa"/>
        <w:tblLayout w:type="fixed"/>
        <w:tblLook w:val="04A0" w:firstRow="1" w:lastRow="0" w:firstColumn="1" w:lastColumn="0" w:noHBand="0" w:noVBand="1"/>
      </w:tblPr>
      <w:tblGrid>
        <w:gridCol w:w="3774"/>
        <w:gridCol w:w="5797"/>
      </w:tblGrid>
      <w:tr w:rsidR="005E1CD7" w:rsidRPr="005E1CD7" w14:paraId="52DFA09A" w14:textId="77777777" w:rsidTr="005E1CD7">
        <w:tc>
          <w:tcPr>
            <w:tcW w:w="3774" w:type="dxa"/>
          </w:tcPr>
          <w:p w14:paraId="6356BC1E" w14:textId="77777777" w:rsidR="005E1CD7" w:rsidRPr="005E1CD7" w:rsidRDefault="005E1CD7" w:rsidP="005E1CD7">
            <w:pPr>
              <w:overflowPunct/>
              <w:autoSpaceDE/>
              <w:autoSpaceDN/>
              <w:adjustRightInd/>
              <w:spacing w:line="360" w:lineRule="auto"/>
              <w:jc w:val="both"/>
              <w:textAlignment w:val="auto"/>
              <w:rPr>
                <w:rFonts w:ascii="Times New Roman" w:eastAsia="SimSun" w:hAnsi="Times New Roman"/>
                <w:sz w:val="28"/>
                <w:szCs w:val="28"/>
              </w:rPr>
            </w:pPr>
            <w:r w:rsidRPr="005E1CD7">
              <w:rPr>
                <w:rFonts w:ascii="Times New Roman" w:eastAsia="SimSun" w:hAnsi="Times New Roman"/>
                <w:sz w:val="28"/>
                <w:szCs w:val="28"/>
              </w:rPr>
              <w:t>Дії користувача</w:t>
            </w:r>
          </w:p>
        </w:tc>
        <w:tc>
          <w:tcPr>
            <w:tcW w:w="5797" w:type="dxa"/>
          </w:tcPr>
          <w:p w14:paraId="117BBBC8" w14:textId="77777777" w:rsidR="005E1CD7" w:rsidRPr="005E1CD7" w:rsidRDefault="005E1CD7" w:rsidP="005E1CD7">
            <w:pPr>
              <w:overflowPunct/>
              <w:autoSpaceDE/>
              <w:autoSpaceDN/>
              <w:adjustRightInd/>
              <w:spacing w:line="360" w:lineRule="auto"/>
              <w:jc w:val="both"/>
              <w:textAlignment w:val="auto"/>
              <w:rPr>
                <w:rFonts w:ascii="Times New Roman" w:eastAsia="SimSun" w:hAnsi="Times New Roman"/>
                <w:sz w:val="28"/>
                <w:szCs w:val="28"/>
              </w:rPr>
            </w:pPr>
            <w:r w:rsidRPr="005E1CD7">
              <w:rPr>
                <w:rFonts w:ascii="Times New Roman" w:eastAsia="SimSun" w:hAnsi="Times New Roman"/>
                <w:sz w:val="28"/>
                <w:szCs w:val="28"/>
              </w:rPr>
              <w:t>Відгук системи</w:t>
            </w:r>
          </w:p>
        </w:tc>
      </w:tr>
      <w:tr w:rsidR="005E1CD7" w:rsidRPr="005E1CD7" w14:paraId="0B86B212" w14:textId="77777777" w:rsidTr="005E1CD7">
        <w:tc>
          <w:tcPr>
            <w:tcW w:w="3774" w:type="dxa"/>
          </w:tcPr>
          <w:p w14:paraId="68210F95" w14:textId="77777777" w:rsidR="005E1CD7" w:rsidRPr="005E1CD7" w:rsidRDefault="005E1CD7" w:rsidP="00A52063">
            <w:pPr>
              <w:numPr>
                <w:ilvl w:val="0"/>
                <w:numId w:val="37"/>
              </w:numPr>
              <w:overflowPunct/>
              <w:autoSpaceDE/>
              <w:autoSpaceDN/>
              <w:adjustRightInd/>
              <w:spacing w:line="360" w:lineRule="auto"/>
              <w:contextualSpacing/>
              <w:jc w:val="both"/>
              <w:textAlignment w:val="auto"/>
              <w:rPr>
                <w:rFonts w:ascii="Times New Roman" w:eastAsia="SimSun" w:hAnsi="Times New Roman"/>
                <w:sz w:val="28"/>
                <w:szCs w:val="28"/>
              </w:rPr>
            </w:pPr>
            <w:r w:rsidRPr="005E1CD7">
              <w:rPr>
                <w:rFonts w:ascii="Times New Roman" w:eastAsia="SimSun" w:hAnsi="Times New Roman"/>
                <w:sz w:val="28"/>
                <w:szCs w:val="28"/>
              </w:rPr>
              <w:t>Користувач натискає кнопку “Почати розпізнавання”</w:t>
            </w:r>
          </w:p>
        </w:tc>
        <w:tc>
          <w:tcPr>
            <w:tcW w:w="5797" w:type="dxa"/>
          </w:tcPr>
          <w:p w14:paraId="575FA696" w14:textId="77777777" w:rsidR="005E1CD7" w:rsidRPr="005E1CD7" w:rsidRDefault="005E1CD7" w:rsidP="00A52063">
            <w:pPr>
              <w:numPr>
                <w:ilvl w:val="0"/>
                <w:numId w:val="37"/>
              </w:numPr>
              <w:overflowPunct/>
              <w:autoSpaceDE/>
              <w:autoSpaceDN/>
              <w:adjustRightInd/>
              <w:spacing w:line="360" w:lineRule="auto"/>
              <w:ind w:left="317" w:hanging="283"/>
              <w:contextualSpacing/>
              <w:jc w:val="both"/>
              <w:textAlignment w:val="auto"/>
              <w:rPr>
                <w:rFonts w:ascii="Times New Roman" w:eastAsia="SimSun" w:hAnsi="Times New Roman"/>
                <w:sz w:val="28"/>
                <w:szCs w:val="28"/>
              </w:rPr>
            </w:pPr>
            <w:r w:rsidRPr="005E1CD7">
              <w:rPr>
                <w:rFonts w:ascii="Times New Roman" w:eastAsia="SimSun" w:hAnsi="Times New Roman"/>
                <w:sz w:val="28"/>
                <w:szCs w:val="28"/>
              </w:rPr>
              <w:t>Система розпочинає процедуру розпізнавання об’єктів навколишнього середовища</w:t>
            </w:r>
          </w:p>
        </w:tc>
      </w:tr>
      <w:tr w:rsidR="005E1CD7" w:rsidRPr="005E1CD7" w14:paraId="3B4999D8" w14:textId="77777777" w:rsidTr="005E1CD7">
        <w:tc>
          <w:tcPr>
            <w:tcW w:w="3774" w:type="dxa"/>
          </w:tcPr>
          <w:p w14:paraId="496A0D64" w14:textId="77777777" w:rsidR="005E1CD7" w:rsidRPr="005E1CD7" w:rsidRDefault="005E1CD7" w:rsidP="005E1CD7">
            <w:pPr>
              <w:overflowPunct/>
              <w:autoSpaceDE/>
              <w:autoSpaceDN/>
              <w:adjustRightInd/>
              <w:spacing w:line="360" w:lineRule="auto"/>
              <w:jc w:val="both"/>
              <w:textAlignment w:val="auto"/>
              <w:rPr>
                <w:rFonts w:ascii="Times New Roman" w:eastAsia="SimSun" w:hAnsi="Times New Roman"/>
                <w:sz w:val="28"/>
                <w:szCs w:val="28"/>
              </w:rPr>
            </w:pPr>
            <w:r w:rsidRPr="005E1CD7">
              <w:rPr>
                <w:rFonts w:ascii="Times New Roman" w:eastAsia="SimSun" w:hAnsi="Times New Roman"/>
                <w:sz w:val="28"/>
                <w:szCs w:val="28"/>
              </w:rPr>
              <w:t>3. Користувач отримує результати розпізнавання</w:t>
            </w:r>
          </w:p>
        </w:tc>
        <w:tc>
          <w:tcPr>
            <w:tcW w:w="5797" w:type="dxa"/>
          </w:tcPr>
          <w:p w14:paraId="04909FA8" w14:textId="77777777" w:rsidR="005E1CD7" w:rsidRPr="005E1CD7" w:rsidRDefault="005E1CD7" w:rsidP="005E1CD7">
            <w:pPr>
              <w:overflowPunct/>
              <w:autoSpaceDE/>
              <w:autoSpaceDN/>
              <w:adjustRightInd/>
              <w:spacing w:line="360" w:lineRule="auto"/>
              <w:ind w:left="34"/>
              <w:contextualSpacing/>
              <w:textAlignment w:val="auto"/>
              <w:rPr>
                <w:rFonts w:ascii="Times New Roman" w:eastAsia="SimSun" w:hAnsi="Times New Roman"/>
                <w:sz w:val="28"/>
                <w:szCs w:val="28"/>
              </w:rPr>
            </w:pPr>
            <w:r w:rsidRPr="005E1CD7">
              <w:rPr>
                <w:rFonts w:ascii="Times New Roman" w:eastAsia="SimSun" w:hAnsi="Times New Roman"/>
                <w:sz w:val="28"/>
                <w:szCs w:val="28"/>
              </w:rPr>
              <w:t>4. Система накладає ефекти на розпізнані на екрані зображення</w:t>
            </w:r>
          </w:p>
        </w:tc>
      </w:tr>
    </w:tbl>
    <w:p w14:paraId="119FB496" w14:textId="77777777" w:rsidR="005E1CD7" w:rsidRDefault="005E1CD7" w:rsidP="005E1CD7">
      <w:pPr>
        <w:overflowPunct/>
        <w:autoSpaceDE/>
        <w:autoSpaceDN/>
        <w:adjustRightInd/>
        <w:spacing w:after="160" w:line="360" w:lineRule="auto"/>
        <w:ind w:firstLine="567"/>
        <w:jc w:val="both"/>
        <w:textAlignment w:val="auto"/>
        <w:rPr>
          <w:rFonts w:ascii="Times New Roman" w:eastAsia="SimSun" w:hAnsi="Times New Roman"/>
          <w:bCs/>
          <w:sz w:val="28"/>
          <w:szCs w:val="28"/>
          <w:lang w:val="uk-UA" w:eastAsia="en-US"/>
        </w:rPr>
      </w:pPr>
    </w:p>
    <w:p w14:paraId="610F46E1" w14:textId="77777777" w:rsidR="0008696D" w:rsidRDefault="0008696D" w:rsidP="005E1CD7">
      <w:pPr>
        <w:overflowPunct/>
        <w:autoSpaceDE/>
        <w:autoSpaceDN/>
        <w:adjustRightInd/>
        <w:spacing w:after="160" w:line="360" w:lineRule="auto"/>
        <w:ind w:firstLine="567"/>
        <w:jc w:val="both"/>
        <w:textAlignment w:val="auto"/>
        <w:rPr>
          <w:rFonts w:ascii="Times New Roman" w:eastAsia="SimSun" w:hAnsi="Times New Roman"/>
          <w:bCs/>
          <w:sz w:val="28"/>
          <w:szCs w:val="28"/>
          <w:lang w:val="uk-UA" w:eastAsia="en-US"/>
        </w:rPr>
      </w:pPr>
    </w:p>
    <w:p w14:paraId="221F21E6" w14:textId="77777777" w:rsidR="0008696D" w:rsidRDefault="0008696D" w:rsidP="005E1CD7">
      <w:pPr>
        <w:overflowPunct/>
        <w:autoSpaceDE/>
        <w:autoSpaceDN/>
        <w:adjustRightInd/>
        <w:spacing w:after="160" w:line="360" w:lineRule="auto"/>
        <w:ind w:firstLine="567"/>
        <w:jc w:val="both"/>
        <w:textAlignment w:val="auto"/>
        <w:rPr>
          <w:rFonts w:ascii="Times New Roman" w:eastAsia="SimSun" w:hAnsi="Times New Roman"/>
          <w:bCs/>
          <w:sz w:val="28"/>
          <w:szCs w:val="28"/>
          <w:lang w:val="uk-UA" w:eastAsia="en-US"/>
        </w:rPr>
      </w:pPr>
    </w:p>
    <w:p w14:paraId="1F642735" w14:textId="77777777" w:rsidR="0008696D" w:rsidRPr="005E1CD7" w:rsidRDefault="0008696D" w:rsidP="005E1CD7">
      <w:pPr>
        <w:overflowPunct/>
        <w:autoSpaceDE/>
        <w:autoSpaceDN/>
        <w:adjustRightInd/>
        <w:spacing w:after="160" w:line="360" w:lineRule="auto"/>
        <w:ind w:firstLine="567"/>
        <w:jc w:val="both"/>
        <w:textAlignment w:val="auto"/>
        <w:rPr>
          <w:rFonts w:ascii="Times New Roman" w:eastAsia="SimSun" w:hAnsi="Times New Roman"/>
          <w:bCs/>
          <w:sz w:val="28"/>
          <w:szCs w:val="28"/>
          <w:lang w:val="uk-UA" w:eastAsia="en-US"/>
        </w:rPr>
      </w:pPr>
    </w:p>
    <w:p w14:paraId="36DF8C0D" w14:textId="77777777" w:rsidR="005E1CD7" w:rsidRPr="005E1CD7" w:rsidRDefault="005E1CD7" w:rsidP="005E1CD7">
      <w:pPr>
        <w:overflowPunct/>
        <w:autoSpaceDE/>
        <w:autoSpaceDN/>
        <w:adjustRightInd/>
        <w:spacing w:after="120" w:line="360" w:lineRule="auto"/>
        <w:ind w:firstLine="567"/>
        <w:jc w:val="right"/>
        <w:textAlignment w:val="auto"/>
        <w:rPr>
          <w:rFonts w:ascii="Times New Roman" w:eastAsia="SimSun" w:hAnsi="Times New Roman"/>
          <w:sz w:val="28"/>
          <w:szCs w:val="28"/>
          <w:lang w:val="uk-UA" w:eastAsia="en-US"/>
        </w:rPr>
      </w:pPr>
      <w:r w:rsidRPr="005E1CD7">
        <w:rPr>
          <w:rFonts w:ascii="Times New Roman" w:eastAsia="SimSun" w:hAnsi="Times New Roman"/>
          <w:sz w:val="28"/>
          <w:szCs w:val="28"/>
          <w:lang w:val="uk-UA" w:eastAsia="en-US"/>
        </w:rPr>
        <w:lastRenderedPageBreak/>
        <w:t>Таблиця 2.3. Опис прецеденту «Розпізнати об</w:t>
      </w:r>
      <w:r w:rsidRPr="005E1CD7">
        <w:rPr>
          <w:rFonts w:ascii="Times New Roman" w:eastAsia="SimSun" w:hAnsi="Times New Roman"/>
          <w:sz w:val="28"/>
          <w:szCs w:val="28"/>
          <w:lang w:eastAsia="en-US"/>
        </w:rPr>
        <w:t>’</w:t>
      </w:r>
      <w:r w:rsidRPr="005E1CD7">
        <w:rPr>
          <w:rFonts w:ascii="Times New Roman" w:eastAsia="SimSun" w:hAnsi="Times New Roman"/>
          <w:sz w:val="28"/>
          <w:szCs w:val="28"/>
          <w:lang w:val="uk-UA" w:eastAsia="en-US"/>
        </w:rPr>
        <w:t>єкт на зображенні п.2»</w:t>
      </w:r>
    </w:p>
    <w:tbl>
      <w:tblPr>
        <w:tblStyle w:val="af2"/>
        <w:tblW w:w="9571" w:type="dxa"/>
        <w:tblLayout w:type="fixed"/>
        <w:tblLook w:val="04A0" w:firstRow="1" w:lastRow="0" w:firstColumn="1" w:lastColumn="0" w:noHBand="0" w:noVBand="1"/>
      </w:tblPr>
      <w:tblGrid>
        <w:gridCol w:w="3774"/>
        <w:gridCol w:w="5797"/>
      </w:tblGrid>
      <w:tr w:rsidR="005E1CD7" w:rsidRPr="005E1CD7" w14:paraId="7D70156C" w14:textId="77777777" w:rsidTr="005E1CD7">
        <w:tc>
          <w:tcPr>
            <w:tcW w:w="3774" w:type="dxa"/>
          </w:tcPr>
          <w:p w14:paraId="390C92FC" w14:textId="77777777" w:rsidR="005E1CD7" w:rsidRPr="005E1CD7" w:rsidRDefault="005E1CD7" w:rsidP="005E1CD7">
            <w:pPr>
              <w:overflowPunct/>
              <w:autoSpaceDE/>
              <w:autoSpaceDN/>
              <w:adjustRightInd/>
              <w:spacing w:line="360" w:lineRule="auto"/>
              <w:jc w:val="both"/>
              <w:textAlignment w:val="auto"/>
              <w:rPr>
                <w:rFonts w:ascii="Times New Roman" w:eastAsia="SimSun" w:hAnsi="Times New Roman"/>
                <w:sz w:val="28"/>
                <w:szCs w:val="28"/>
              </w:rPr>
            </w:pPr>
            <w:r w:rsidRPr="005E1CD7">
              <w:rPr>
                <w:rFonts w:ascii="Times New Roman" w:eastAsia="SimSun" w:hAnsi="Times New Roman"/>
                <w:sz w:val="28"/>
                <w:szCs w:val="28"/>
              </w:rPr>
              <w:t>Дії користувача</w:t>
            </w:r>
          </w:p>
        </w:tc>
        <w:tc>
          <w:tcPr>
            <w:tcW w:w="5797" w:type="dxa"/>
          </w:tcPr>
          <w:p w14:paraId="326F933B" w14:textId="77777777" w:rsidR="005E1CD7" w:rsidRPr="005E1CD7" w:rsidRDefault="005E1CD7" w:rsidP="005E1CD7">
            <w:pPr>
              <w:overflowPunct/>
              <w:autoSpaceDE/>
              <w:autoSpaceDN/>
              <w:adjustRightInd/>
              <w:spacing w:line="360" w:lineRule="auto"/>
              <w:jc w:val="both"/>
              <w:textAlignment w:val="auto"/>
              <w:rPr>
                <w:rFonts w:ascii="Times New Roman" w:eastAsia="SimSun" w:hAnsi="Times New Roman"/>
                <w:sz w:val="28"/>
                <w:szCs w:val="28"/>
              </w:rPr>
            </w:pPr>
            <w:r w:rsidRPr="005E1CD7">
              <w:rPr>
                <w:rFonts w:ascii="Times New Roman" w:eastAsia="SimSun" w:hAnsi="Times New Roman"/>
                <w:sz w:val="28"/>
                <w:szCs w:val="28"/>
              </w:rPr>
              <w:t>Відгук системи</w:t>
            </w:r>
          </w:p>
        </w:tc>
      </w:tr>
      <w:tr w:rsidR="005E1CD7" w:rsidRPr="005E1CD7" w14:paraId="28B27D44" w14:textId="77777777" w:rsidTr="005E1CD7">
        <w:tc>
          <w:tcPr>
            <w:tcW w:w="3774" w:type="dxa"/>
          </w:tcPr>
          <w:p w14:paraId="4FF2CC04" w14:textId="77777777" w:rsidR="005E1CD7" w:rsidRPr="005E1CD7" w:rsidRDefault="005E1CD7" w:rsidP="00A52063">
            <w:pPr>
              <w:numPr>
                <w:ilvl w:val="0"/>
                <w:numId w:val="38"/>
              </w:numPr>
              <w:overflowPunct/>
              <w:autoSpaceDE/>
              <w:autoSpaceDN/>
              <w:adjustRightInd/>
              <w:spacing w:line="360" w:lineRule="auto"/>
              <w:contextualSpacing/>
              <w:jc w:val="both"/>
              <w:textAlignment w:val="auto"/>
              <w:rPr>
                <w:rFonts w:ascii="Times New Roman" w:eastAsia="SimSun" w:hAnsi="Times New Roman"/>
                <w:sz w:val="28"/>
                <w:szCs w:val="28"/>
              </w:rPr>
            </w:pPr>
            <w:r w:rsidRPr="005E1CD7">
              <w:rPr>
                <w:rFonts w:ascii="Times New Roman" w:eastAsia="SimSun" w:hAnsi="Times New Roman"/>
                <w:sz w:val="28"/>
                <w:szCs w:val="28"/>
              </w:rPr>
              <w:t>Користувач натискає кнопку “Почати розпізнавання”</w:t>
            </w:r>
          </w:p>
        </w:tc>
        <w:tc>
          <w:tcPr>
            <w:tcW w:w="5797" w:type="dxa"/>
          </w:tcPr>
          <w:p w14:paraId="308991FE" w14:textId="77777777" w:rsidR="005E1CD7" w:rsidRPr="005E1CD7" w:rsidRDefault="005E1CD7" w:rsidP="00A52063">
            <w:pPr>
              <w:numPr>
                <w:ilvl w:val="0"/>
                <w:numId w:val="38"/>
              </w:numPr>
              <w:overflowPunct/>
              <w:autoSpaceDE/>
              <w:autoSpaceDN/>
              <w:adjustRightInd/>
              <w:spacing w:line="360" w:lineRule="auto"/>
              <w:ind w:left="317" w:hanging="283"/>
              <w:contextualSpacing/>
              <w:jc w:val="both"/>
              <w:textAlignment w:val="auto"/>
              <w:rPr>
                <w:rFonts w:ascii="Times New Roman" w:eastAsia="SimSun" w:hAnsi="Times New Roman"/>
                <w:sz w:val="28"/>
                <w:szCs w:val="28"/>
              </w:rPr>
            </w:pPr>
            <w:r w:rsidRPr="005E1CD7">
              <w:rPr>
                <w:rFonts w:ascii="Times New Roman" w:eastAsia="SimSun" w:hAnsi="Times New Roman"/>
                <w:sz w:val="28"/>
                <w:szCs w:val="28"/>
              </w:rPr>
              <w:t>Система розпочинає процедуру розпізнавання об’єктів навколишнього середовища та не розпізнає нічого</w:t>
            </w:r>
          </w:p>
        </w:tc>
      </w:tr>
      <w:tr w:rsidR="005E1CD7" w:rsidRPr="005E1CD7" w14:paraId="1EC7C137" w14:textId="77777777" w:rsidTr="005E1CD7">
        <w:tc>
          <w:tcPr>
            <w:tcW w:w="3774" w:type="dxa"/>
          </w:tcPr>
          <w:p w14:paraId="627C51D3" w14:textId="77777777" w:rsidR="005E1CD7" w:rsidRPr="005E1CD7" w:rsidRDefault="005E1CD7" w:rsidP="005E1CD7">
            <w:pPr>
              <w:overflowPunct/>
              <w:autoSpaceDE/>
              <w:autoSpaceDN/>
              <w:adjustRightInd/>
              <w:spacing w:line="360" w:lineRule="auto"/>
              <w:jc w:val="both"/>
              <w:textAlignment w:val="auto"/>
              <w:rPr>
                <w:rFonts w:ascii="Times New Roman" w:eastAsia="SimSun" w:hAnsi="Times New Roman"/>
                <w:sz w:val="28"/>
                <w:szCs w:val="28"/>
              </w:rPr>
            </w:pPr>
            <w:r w:rsidRPr="005E1CD7">
              <w:rPr>
                <w:rFonts w:ascii="Times New Roman" w:eastAsia="SimSun" w:hAnsi="Times New Roman"/>
                <w:sz w:val="28"/>
                <w:szCs w:val="28"/>
              </w:rPr>
              <w:t>3. Користувач не отримує  результати розпізнавання</w:t>
            </w:r>
          </w:p>
        </w:tc>
        <w:tc>
          <w:tcPr>
            <w:tcW w:w="5797" w:type="dxa"/>
          </w:tcPr>
          <w:p w14:paraId="565BE75D" w14:textId="77777777" w:rsidR="005E1CD7" w:rsidRPr="005E1CD7" w:rsidRDefault="005E1CD7" w:rsidP="005E1CD7">
            <w:pPr>
              <w:overflowPunct/>
              <w:autoSpaceDE/>
              <w:autoSpaceDN/>
              <w:adjustRightInd/>
              <w:spacing w:line="360" w:lineRule="auto"/>
              <w:ind w:left="34"/>
              <w:contextualSpacing/>
              <w:textAlignment w:val="auto"/>
              <w:rPr>
                <w:rFonts w:ascii="Times New Roman" w:eastAsia="SimSun" w:hAnsi="Times New Roman"/>
                <w:sz w:val="28"/>
                <w:szCs w:val="28"/>
              </w:rPr>
            </w:pPr>
            <w:r w:rsidRPr="005E1CD7">
              <w:rPr>
                <w:rFonts w:ascii="Times New Roman" w:eastAsia="SimSun" w:hAnsi="Times New Roman"/>
                <w:sz w:val="28"/>
                <w:szCs w:val="28"/>
              </w:rPr>
              <w:t xml:space="preserve">4. Система проводить повторну обробку поки не розпізнає об’єкт у полі зору камери </w:t>
            </w:r>
          </w:p>
        </w:tc>
      </w:tr>
    </w:tbl>
    <w:p w14:paraId="704C1A11" w14:textId="3389DD19" w:rsidR="005E1CD7" w:rsidRPr="005E1CD7" w:rsidRDefault="00E8039D" w:rsidP="005E1CD7">
      <w:pPr>
        <w:keepNext/>
        <w:keepLines/>
        <w:overflowPunct/>
        <w:autoSpaceDE/>
        <w:autoSpaceDN/>
        <w:adjustRightInd/>
        <w:spacing w:before="120" w:after="120" w:line="360" w:lineRule="auto"/>
        <w:ind w:firstLine="567"/>
        <w:jc w:val="both"/>
        <w:textAlignment w:val="auto"/>
        <w:outlineLvl w:val="2"/>
        <w:rPr>
          <w:rFonts w:ascii="Times New Roman" w:eastAsia="SimSun" w:hAnsi="Times New Roman"/>
          <w:b/>
          <w:bCs/>
          <w:sz w:val="28"/>
          <w:szCs w:val="28"/>
          <w:lang w:val="uk-UA" w:eastAsia="en-US"/>
        </w:rPr>
      </w:pPr>
      <w:bookmarkStart w:id="21" w:name="_Toc27248408"/>
      <w:r>
        <w:rPr>
          <w:rFonts w:ascii="Times New Roman" w:eastAsia="SimSun" w:hAnsi="Times New Roman"/>
          <w:b/>
          <w:bCs/>
          <w:sz w:val="28"/>
          <w:szCs w:val="28"/>
          <w:lang w:val="uk-UA" w:eastAsia="en-US"/>
        </w:rPr>
        <w:t>2.5</w:t>
      </w:r>
      <w:r w:rsidR="005E1CD7" w:rsidRPr="005E1CD7">
        <w:rPr>
          <w:rFonts w:ascii="Times New Roman" w:eastAsia="SimSun" w:hAnsi="Times New Roman"/>
          <w:b/>
          <w:bCs/>
          <w:sz w:val="28"/>
          <w:szCs w:val="28"/>
          <w:lang w:val="uk-UA" w:eastAsia="en-US"/>
        </w:rPr>
        <w:t>.3. Додати ефект на розпізнаний об’єкт</w:t>
      </w:r>
      <w:bookmarkEnd w:id="21"/>
    </w:p>
    <w:p w14:paraId="3290FC22" w14:textId="77777777" w:rsidR="005E1CD7" w:rsidRPr="005E1CD7" w:rsidRDefault="005E1CD7" w:rsidP="005E1CD7">
      <w:pPr>
        <w:overflowPunct/>
        <w:autoSpaceDE/>
        <w:autoSpaceDN/>
        <w:adjustRightInd/>
        <w:spacing w:after="160" w:line="360" w:lineRule="auto"/>
        <w:ind w:firstLine="567"/>
        <w:jc w:val="both"/>
        <w:textAlignment w:val="auto"/>
        <w:rPr>
          <w:rFonts w:ascii="Times New Roman" w:eastAsia="SimSun" w:hAnsi="Times New Roman"/>
          <w:sz w:val="28"/>
          <w:szCs w:val="28"/>
          <w:lang w:val="uk-UA" w:eastAsia="en-US"/>
        </w:rPr>
      </w:pPr>
      <w:r w:rsidRPr="005E1CD7">
        <w:rPr>
          <w:rFonts w:ascii="Times New Roman" w:eastAsia="SimSun" w:hAnsi="Times New Roman"/>
          <w:sz w:val="28"/>
          <w:szCs w:val="28"/>
          <w:lang w:val="uk-UA" w:eastAsia="en-US"/>
        </w:rPr>
        <w:t>Даний прецедент є базовою дією розроблюваного додатку, котра починає своє виконання після операції розпізнавання об’єкту. Сценарій може мати такі шляхи:</w:t>
      </w:r>
    </w:p>
    <w:p w14:paraId="7F2564DC" w14:textId="77777777" w:rsidR="005E1CD7" w:rsidRPr="005E1CD7" w:rsidRDefault="005E1CD7" w:rsidP="00A52063">
      <w:pPr>
        <w:numPr>
          <w:ilvl w:val="0"/>
          <w:numId w:val="39"/>
        </w:numPr>
        <w:overflowPunct/>
        <w:autoSpaceDE/>
        <w:autoSpaceDN/>
        <w:adjustRightInd/>
        <w:spacing w:after="160" w:line="360" w:lineRule="auto"/>
        <w:contextualSpacing/>
        <w:jc w:val="both"/>
        <w:textAlignment w:val="auto"/>
        <w:rPr>
          <w:rFonts w:ascii="Times New Roman" w:eastAsia="SimSun" w:hAnsi="Times New Roman"/>
          <w:sz w:val="28"/>
          <w:szCs w:val="28"/>
          <w:lang w:val="uk-UA" w:eastAsia="en-US"/>
        </w:rPr>
      </w:pPr>
      <w:r w:rsidRPr="005E1CD7">
        <w:rPr>
          <w:rFonts w:ascii="Times New Roman" w:eastAsia="SimSun" w:hAnsi="Times New Roman"/>
          <w:sz w:val="28"/>
          <w:szCs w:val="28"/>
          <w:lang w:val="uk-UA" w:eastAsia="en-US"/>
        </w:rPr>
        <w:t>Прецедент «Розпізнати об</w:t>
      </w:r>
      <w:r w:rsidRPr="005E1CD7">
        <w:rPr>
          <w:rFonts w:ascii="Times New Roman" w:eastAsia="SimSun" w:hAnsi="Times New Roman"/>
          <w:sz w:val="28"/>
          <w:szCs w:val="28"/>
          <w:lang w:eastAsia="en-US"/>
        </w:rPr>
        <w:t>’</w:t>
      </w:r>
      <w:r w:rsidRPr="005E1CD7">
        <w:rPr>
          <w:rFonts w:ascii="Times New Roman" w:eastAsia="SimSun" w:hAnsi="Times New Roman"/>
          <w:sz w:val="28"/>
          <w:szCs w:val="28"/>
          <w:lang w:val="uk-UA" w:eastAsia="en-US"/>
        </w:rPr>
        <w:t>єкт на зображенні» відпрацював коректно і об</w:t>
      </w:r>
      <w:r w:rsidRPr="005E1CD7">
        <w:rPr>
          <w:rFonts w:ascii="Times New Roman" w:eastAsia="SimSun" w:hAnsi="Times New Roman"/>
          <w:sz w:val="28"/>
          <w:szCs w:val="28"/>
          <w:lang w:eastAsia="en-US"/>
        </w:rPr>
        <w:t>’</w:t>
      </w:r>
      <w:r w:rsidRPr="005E1CD7">
        <w:rPr>
          <w:rFonts w:ascii="Times New Roman" w:eastAsia="SimSun" w:hAnsi="Times New Roman"/>
          <w:sz w:val="28"/>
          <w:szCs w:val="28"/>
          <w:lang w:val="uk-UA" w:eastAsia="en-US"/>
        </w:rPr>
        <w:t>єкти на зображенні були розпізнані. Опис даного варіанту розвитку подій наведено у табл. 2.4</w:t>
      </w:r>
      <w:r w:rsidRPr="005E1CD7">
        <w:rPr>
          <w:rFonts w:ascii="Times New Roman" w:eastAsia="SimSun" w:hAnsi="Times New Roman"/>
          <w:sz w:val="28"/>
          <w:szCs w:val="28"/>
          <w:lang w:eastAsia="en-US"/>
        </w:rPr>
        <w:t>;</w:t>
      </w:r>
    </w:p>
    <w:p w14:paraId="589B5B2F" w14:textId="77777777" w:rsidR="005E1CD7" w:rsidRPr="005E1CD7" w:rsidRDefault="005E1CD7" w:rsidP="00A52063">
      <w:pPr>
        <w:numPr>
          <w:ilvl w:val="0"/>
          <w:numId w:val="39"/>
        </w:numPr>
        <w:overflowPunct/>
        <w:autoSpaceDE/>
        <w:autoSpaceDN/>
        <w:adjustRightInd/>
        <w:spacing w:after="160" w:line="360" w:lineRule="auto"/>
        <w:ind w:left="1134" w:hanging="567"/>
        <w:contextualSpacing/>
        <w:jc w:val="both"/>
        <w:textAlignment w:val="auto"/>
        <w:rPr>
          <w:rFonts w:ascii="Times New Roman" w:eastAsia="SimSun" w:hAnsi="Times New Roman"/>
          <w:sz w:val="28"/>
          <w:szCs w:val="28"/>
          <w:lang w:val="uk-UA" w:eastAsia="en-US"/>
        </w:rPr>
      </w:pPr>
      <w:r w:rsidRPr="005E1CD7">
        <w:rPr>
          <w:rFonts w:ascii="Times New Roman" w:eastAsia="SimSun" w:hAnsi="Times New Roman"/>
          <w:sz w:val="28"/>
          <w:szCs w:val="28"/>
          <w:lang w:val="uk-UA" w:eastAsia="en-US"/>
        </w:rPr>
        <w:t>Прецедент «Розпізнати об</w:t>
      </w:r>
      <w:r w:rsidRPr="005E1CD7">
        <w:rPr>
          <w:rFonts w:ascii="Times New Roman" w:eastAsia="SimSun" w:hAnsi="Times New Roman"/>
          <w:sz w:val="28"/>
          <w:szCs w:val="28"/>
          <w:lang w:eastAsia="en-US"/>
        </w:rPr>
        <w:t>’</w:t>
      </w:r>
      <w:r w:rsidRPr="005E1CD7">
        <w:rPr>
          <w:rFonts w:ascii="Times New Roman" w:eastAsia="SimSun" w:hAnsi="Times New Roman"/>
          <w:sz w:val="28"/>
          <w:szCs w:val="28"/>
          <w:lang w:val="uk-UA" w:eastAsia="en-US"/>
        </w:rPr>
        <w:t>єкт на зображенні» відпрацював некоректно та об</w:t>
      </w:r>
      <w:r w:rsidRPr="005E1CD7">
        <w:rPr>
          <w:rFonts w:ascii="Times New Roman" w:eastAsia="SimSun" w:hAnsi="Times New Roman"/>
          <w:sz w:val="28"/>
          <w:szCs w:val="28"/>
          <w:lang w:eastAsia="en-US"/>
        </w:rPr>
        <w:t>’</w:t>
      </w:r>
      <w:r w:rsidRPr="005E1CD7">
        <w:rPr>
          <w:rFonts w:ascii="Times New Roman" w:eastAsia="SimSun" w:hAnsi="Times New Roman"/>
          <w:sz w:val="28"/>
          <w:szCs w:val="28"/>
          <w:lang w:val="uk-UA" w:eastAsia="en-US"/>
        </w:rPr>
        <w:t xml:space="preserve">єкти на вхідному зображенні не були розпізнані. Опис даного варіанту розвитку подій наведено у табл. 2.5; </w:t>
      </w:r>
    </w:p>
    <w:p w14:paraId="5B05FF4D" w14:textId="77777777" w:rsidR="005E1CD7" w:rsidRPr="005E1CD7" w:rsidRDefault="005E1CD7" w:rsidP="005E1CD7">
      <w:pPr>
        <w:overflowPunct/>
        <w:autoSpaceDE/>
        <w:autoSpaceDN/>
        <w:adjustRightInd/>
        <w:spacing w:after="120" w:line="360" w:lineRule="auto"/>
        <w:ind w:firstLine="567"/>
        <w:jc w:val="right"/>
        <w:textAlignment w:val="auto"/>
        <w:rPr>
          <w:rFonts w:ascii="Times New Roman" w:eastAsia="SimSun" w:hAnsi="Times New Roman"/>
          <w:sz w:val="28"/>
          <w:szCs w:val="28"/>
          <w:lang w:val="uk-UA" w:eastAsia="en-US"/>
        </w:rPr>
      </w:pPr>
      <w:r w:rsidRPr="005E1CD7">
        <w:rPr>
          <w:rFonts w:ascii="Times New Roman" w:eastAsia="SimSun" w:hAnsi="Times New Roman"/>
          <w:sz w:val="28"/>
          <w:szCs w:val="28"/>
          <w:lang w:val="uk-UA" w:eastAsia="en-US"/>
        </w:rPr>
        <w:t>Таблиця 2.4. Опис прецеденту «Додати ефект на розпізнаний об</w:t>
      </w:r>
      <w:r w:rsidRPr="005E1CD7">
        <w:rPr>
          <w:rFonts w:ascii="Times New Roman" w:eastAsia="SimSun" w:hAnsi="Times New Roman"/>
          <w:sz w:val="28"/>
          <w:szCs w:val="28"/>
          <w:lang w:eastAsia="en-US"/>
        </w:rPr>
        <w:t>’</w:t>
      </w:r>
      <w:r w:rsidRPr="005E1CD7">
        <w:rPr>
          <w:rFonts w:ascii="Times New Roman" w:eastAsia="SimSun" w:hAnsi="Times New Roman"/>
          <w:sz w:val="28"/>
          <w:szCs w:val="28"/>
          <w:lang w:val="uk-UA" w:eastAsia="en-US"/>
        </w:rPr>
        <w:t>єкт п.1»</w:t>
      </w:r>
    </w:p>
    <w:tbl>
      <w:tblPr>
        <w:tblStyle w:val="af2"/>
        <w:tblW w:w="9571" w:type="dxa"/>
        <w:tblLayout w:type="fixed"/>
        <w:tblLook w:val="04A0" w:firstRow="1" w:lastRow="0" w:firstColumn="1" w:lastColumn="0" w:noHBand="0" w:noVBand="1"/>
      </w:tblPr>
      <w:tblGrid>
        <w:gridCol w:w="3769"/>
        <w:gridCol w:w="5802"/>
      </w:tblGrid>
      <w:tr w:rsidR="005E1CD7" w:rsidRPr="005E1CD7" w14:paraId="3B076DFE" w14:textId="77777777" w:rsidTr="005E1CD7">
        <w:tc>
          <w:tcPr>
            <w:tcW w:w="3769" w:type="dxa"/>
          </w:tcPr>
          <w:p w14:paraId="10201606" w14:textId="77777777" w:rsidR="005E1CD7" w:rsidRPr="005E1CD7" w:rsidRDefault="005E1CD7" w:rsidP="005E1CD7">
            <w:pPr>
              <w:overflowPunct/>
              <w:autoSpaceDE/>
              <w:autoSpaceDN/>
              <w:adjustRightInd/>
              <w:spacing w:line="360" w:lineRule="auto"/>
              <w:jc w:val="both"/>
              <w:textAlignment w:val="auto"/>
              <w:rPr>
                <w:rFonts w:ascii="Times New Roman" w:eastAsia="SimSun" w:hAnsi="Times New Roman"/>
                <w:sz w:val="28"/>
                <w:szCs w:val="28"/>
              </w:rPr>
            </w:pPr>
            <w:r w:rsidRPr="005E1CD7">
              <w:rPr>
                <w:rFonts w:ascii="Times New Roman" w:eastAsia="SimSun" w:hAnsi="Times New Roman"/>
                <w:sz w:val="28"/>
                <w:szCs w:val="28"/>
              </w:rPr>
              <w:t>Дії користувача</w:t>
            </w:r>
          </w:p>
        </w:tc>
        <w:tc>
          <w:tcPr>
            <w:tcW w:w="5802" w:type="dxa"/>
          </w:tcPr>
          <w:p w14:paraId="39F9B0FB" w14:textId="77777777" w:rsidR="005E1CD7" w:rsidRPr="005E1CD7" w:rsidRDefault="005E1CD7" w:rsidP="005E1CD7">
            <w:pPr>
              <w:overflowPunct/>
              <w:autoSpaceDE/>
              <w:autoSpaceDN/>
              <w:adjustRightInd/>
              <w:spacing w:line="360" w:lineRule="auto"/>
              <w:jc w:val="both"/>
              <w:textAlignment w:val="auto"/>
              <w:rPr>
                <w:rFonts w:ascii="Times New Roman" w:eastAsia="SimSun" w:hAnsi="Times New Roman"/>
                <w:sz w:val="28"/>
                <w:szCs w:val="28"/>
              </w:rPr>
            </w:pPr>
            <w:r w:rsidRPr="005E1CD7">
              <w:rPr>
                <w:rFonts w:ascii="Times New Roman" w:eastAsia="SimSun" w:hAnsi="Times New Roman"/>
                <w:sz w:val="28"/>
                <w:szCs w:val="28"/>
              </w:rPr>
              <w:t>Відгук системи</w:t>
            </w:r>
          </w:p>
        </w:tc>
      </w:tr>
      <w:tr w:rsidR="005E1CD7" w:rsidRPr="005E1CD7" w14:paraId="2A7A1194" w14:textId="77777777" w:rsidTr="005E1CD7">
        <w:tc>
          <w:tcPr>
            <w:tcW w:w="3769" w:type="dxa"/>
          </w:tcPr>
          <w:p w14:paraId="271376D3" w14:textId="77777777" w:rsidR="005E1CD7" w:rsidRPr="005E1CD7" w:rsidRDefault="005E1CD7" w:rsidP="00A52063">
            <w:pPr>
              <w:numPr>
                <w:ilvl w:val="0"/>
                <w:numId w:val="18"/>
              </w:numPr>
              <w:overflowPunct/>
              <w:autoSpaceDE/>
              <w:autoSpaceDN/>
              <w:adjustRightInd/>
              <w:spacing w:line="360" w:lineRule="auto"/>
              <w:contextualSpacing/>
              <w:jc w:val="both"/>
              <w:textAlignment w:val="auto"/>
              <w:rPr>
                <w:rFonts w:ascii="Times New Roman" w:eastAsia="SimSun" w:hAnsi="Times New Roman"/>
                <w:sz w:val="28"/>
                <w:szCs w:val="28"/>
              </w:rPr>
            </w:pPr>
            <w:r w:rsidRPr="005E1CD7">
              <w:rPr>
                <w:rFonts w:ascii="Times New Roman" w:eastAsia="SimSun" w:hAnsi="Times New Roman"/>
                <w:sz w:val="28"/>
                <w:szCs w:val="28"/>
              </w:rPr>
              <w:t>Користувач навів камеру на розпізнаний об’єкт</w:t>
            </w:r>
          </w:p>
        </w:tc>
        <w:tc>
          <w:tcPr>
            <w:tcW w:w="5802" w:type="dxa"/>
          </w:tcPr>
          <w:p w14:paraId="30C2566B" w14:textId="77777777" w:rsidR="005E1CD7" w:rsidRPr="005E1CD7" w:rsidRDefault="005E1CD7" w:rsidP="00A52063">
            <w:pPr>
              <w:numPr>
                <w:ilvl w:val="0"/>
                <w:numId w:val="18"/>
              </w:numPr>
              <w:overflowPunct/>
              <w:autoSpaceDE/>
              <w:autoSpaceDN/>
              <w:adjustRightInd/>
              <w:spacing w:line="360" w:lineRule="auto"/>
              <w:contextualSpacing/>
              <w:jc w:val="both"/>
              <w:textAlignment w:val="auto"/>
              <w:rPr>
                <w:rFonts w:ascii="Times New Roman" w:eastAsia="SimSun" w:hAnsi="Times New Roman"/>
                <w:sz w:val="28"/>
                <w:szCs w:val="28"/>
              </w:rPr>
            </w:pPr>
            <w:r w:rsidRPr="005E1CD7">
              <w:rPr>
                <w:rFonts w:ascii="Times New Roman" w:eastAsia="SimSun" w:hAnsi="Times New Roman"/>
                <w:sz w:val="28"/>
                <w:szCs w:val="28"/>
              </w:rPr>
              <w:t>Система додає ефект доповненої реальності на розпізнаний об’єкт</w:t>
            </w:r>
          </w:p>
        </w:tc>
      </w:tr>
    </w:tbl>
    <w:p w14:paraId="7F652F53" w14:textId="77777777" w:rsidR="0008696D" w:rsidRDefault="0008696D" w:rsidP="005E1CD7">
      <w:pPr>
        <w:overflowPunct/>
        <w:autoSpaceDE/>
        <w:autoSpaceDN/>
        <w:adjustRightInd/>
        <w:spacing w:before="600" w:after="120" w:line="360" w:lineRule="auto"/>
        <w:jc w:val="right"/>
        <w:textAlignment w:val="auto"/>
        <w:rPr>
          <w:rFonts w:ascii="Times New Roman" w:eastAsia="SimSun" w:hAnsi="Times New Roman"/>
          <w:sz w:val="28"/>
          <w:szCs w:val="28"/>
          <w:lang w:val="uk-UA" w:eastAsia="en-US"/>
        </w:rPr>
      </w:pPr>
    </w:p>
    <w:p w14:paraId="67D57FE8" w14:textId="77777777" w:rsidR="0008696D" w:rsidRDefault="0008696D" w:rsidP="005E1CD7">
      <w:pPr>
        <w:overflowPunct/>
        <w:autoSpaceDE/>
        <w:autoSpaceDN/>
        <w:adjustRightInd/>
        <w:spacing w:before="600" w:after="120" w:line="360" w:lineRule="auto"/>
        <w:jc w:val="right"/>
        <w:textAlignment w:val="auto"/>
        <w:rPr>
          <w:rFonts w:ascii="Times New Roman" w:eastAsia="SimSun" w:hAnsi="Times New Roman"/>
          <w:sz w:val="28"/>
          <w:szCs w:val="28"/>
          <w:lang w:val="uk-UA" w:eastAsia="en-US"/>
        </w:rPr>
      </w:pPr>
    </w:p>
    <w:p w14:paraId="280111EA" w14:textId="77777777" w:rsidR="005E1CD7" w:rsidRPr="005E1CD7" w:rsidRDefault="005E1CD7" w:rsidP="005E1CD7">
      <w:pPr>
        <w:overflowPunct/>
        <w:autoSpaceDE/>
        <w:autoSpaceDN/>
        <w:adjustRightInd/>
        <w:spacing w:before="600" w:after="120" w:line="360" w:lineRule="auto"/>
        <w:jc w:val="right"/>
        <w:textAlignment w:val="auto"/>
        <w:rPr>
          <w:rFonts w:ascii="Times New Roman" w:eastAsia="SimSun" w:hAnsi="Times New Roman"/>
          <w:sz w:val="28"/>
          <w:szCs w:val="28"/>
          <w:lang w:val="uk-UA" w:eastAsia="en-US"/>
        </w:rPr>
      </w:pPr>
      <w:r w:rsidRPr="005E1CD7">
        <w:rPr>
          <w:rFonts w:ascii="Times New Roman" w:eastAsia="SimSun" w:hAnsi="Times New Roman"/>
          <w:sz w:val="28"/>
          <w:szCs w:val="28"/>
          <w:lang w:val="uk-UA" w:eastAsia="en-US"/>
        </w:rPr>
        <w:lastRenderedPageBreak/>
        <w:t>Таблиця 2.5. Опис прецеденту «Додати ефект на розпізнаний об</w:t>
      </w:r>
      <w:r w:rsidRPr="005E1CD7">
        <w:rPr>
          <w:rFonts w:ascii="Times New Roman" w:eastAsia="SimSun" w:hAnsi="Times New Roman"/>
          <w:sz w:val="28"/>
          <w:szCs w:val="28"/>
          <w:lang w:eastAsia="en-US"/>
        </w:rPr>
        <w:t>’</w:t>
      </w:r>
      <w:r w:rsidRPr="005E1CD7">
        <w:rPr>
          <w:rFonts w:ascii="Times New Roman" w:eastAsia="SimSun" w:hAnsi="Times New Roman"/>
          <w:sz w:val="28"/>
          <w:szCs w:val="28"/>
          <w:lang w:val="uk-UA" w:eastAsia="en-US"/>
        </w:rPr>
        <w:t>єкт п.2»</w:t>
      </w:r>
    </w:p>
    <w:tbl>
      <w:tblPr>
        <w:tblStyle w:val="af2"/>
        <w:tblW w:w="9571" w:type="dxa"/>
        <w:tblLayout w:type="fixed"/>
        <w:tblLook w:val="04A0" w:firstRow="1" w:lastRow="0" w:firstColumn="1" w:lastColumn="0" w:noHBand="0" w:noVBand="1"/>
      </w:tblPr>
      <w:tblGrid>
        <w:gridCol w:w="3769"/>
        <w:gridCol w:w="5802"/>
      </w:tblGrid>
      <w:tr w:rsidR="005E1CD7" w:rsidRPr="005E1CD7" w14:paraId="38084CBF" w14:textId="77777777" w:rsidTr="005E1CD7">
        <w:tc>
          <w:tcPr>
            <w:tcW w:w="3769" w:type="dxa"/>
          </w:tcPr>
          <w:p w14:paraId="4C190BDC" w14:textId="77777777" w:rsidR="005E1CD7" w:rsidRPr="005E1CD7" w:rsidRDefault="005E1CD7" w:rsidP="005E1CD7">
            <w:pPr>
              <w:overflowPunct/>
              <w:autoSpaceDE/>
              <w:autoSpaceDN/>
              <w:adjustRightInd/>
              <w:spacing w:line="360" w:lineRule="auto"/>
              <w:jc w:val="both"/>
              <w:textAlignment w:val="auto"/>
              <w:rPr>
                <w:rFonts w:ascii="Times New Roman" w:eastAsia="SimSun" w:hAnsi="Times New Roman"/>
                <w:sz w:val="28"/>
                <w:szCs w:val="28"/>
              </w:rPr>
            </w:pPr>
            <w:r w:rsidRPr="005E1CD7">
              <w:rPr>
                <w:rFonts w:ascii="Times New Roman" w:eastAsia="SimSun" w:hAnsi="Times New Roman"/>
                <w:sz w:val="28"/>
                <w:szCs w:val="28"/>
              </w:rPr>
              <w:t>Дії користувача</w:t>
            </w:r>
          </w:p>
        </w:tc>
        <w:tc>
          <w:tcPr>
            <w:tcW w:w="5802" w:type="dxa"/>
          </w:tcPr>
          <w:p w14:paraId="77E8C631" w14:textId="77777777" w:rsidR="005E1CD7" w:rsidRPr="005E1CD7" w:rsidRDefault="005E1CD7" w:rsidP="005E1CD7">
            <w:pPr>
              <w:overflowPunct/>
              <w:autoSpaceDE/>
              <w:autoSpaceDN/>
              <w:adjustRightInd/>
              <w:spacing w:line="360" w:lineRule="auto"/>
              <w:jc w:val="both"/>
              <w:textAlignment w:val="auto"/>
              <w:rPr>
                <w:rFonts w:ascii="Times New Roman" w:eastAsia="SimSun" w:hAnsi="Times New Roman"/>
                <w:sz w:val="28"/>
                <w:szCs w:val="28"/>
              </w:rPr>
            </w:pPr>
            <w:r w:rsidRPr="005E1CD7">
              <w:rPr>
                <w:rFonts w:ascii="Times New Roman" w:eastAsia="SimSun" w:hAnsi="Times New Roman"/>
                <w:sz w:val="28"/>
                <w:szCs w:val="28"/>
              </w:rPr>
              <w:t>Відгук системи</w:t>
            </w:r>
          </w:p>
        </w:tc>
      </w:tr>
      <w:tr w:rsidR="005E1CD7" w:rsidRPr="005E1CD7" w14:paraId="3AF4FDC3" w14:textId="77777777" w:rsidTr="005E1CD7">
        <w:tc>
          <w:tcPr>
            <w:tcW w:w="3769" w:type="dxa"/>
          </w:tcPr>
          <w:p w14:paraId="31751A79" w14:textId="77777777" w:rsidR="005E1CD7" w:rsidRPr="005E1CD7" w:rsidRDefault="005E1CD7" w:rsidP="00A52063">
            <w:pPr>
              <w:numPr>
                <w:ilvl w:val="0"/>
                <w:numId w:val="19"/>
              </w:numPr>
              <w:overflowPunct/>
              <w:autoSpaceDE/>
              <w:autoSpaceDN/>
              <w:adjustRightInd/>
              <w:spacing w:line="360" w:lineRule="auto"/>
              <w:contextualSpacing/>
              <w:jc w:val="both"/>
              <w:textAlignment w:val="auto"/>
              <w:rPr>
                <w:rFonts w:ascii="Times New Roman" w:eastAsia="SimSun" w:hAnsi="Times New Roman"/>
                <w:sz w:val="28"/>
                <w:szCs w:val="28"/>
              </w:rPr>
            </w:pPr>
            <w:r w:rsidRPr="005E1CD7">
              <w:rPr>
                <w:rFonts w:ascii="Times New Roman" w:eastAsia="SimSun" w:hAnsi="Times New Roman"/>
                <w:sz w:val="28"/>
                <w:szCs w:val="28"/>
              </w:rPr>
              <w:t>Користувач навів камеру на об’єкт і він не був розпізнаний</w:t>
            </w:r>
          </w:p>
        </w:tc>
        <w:tc>
          <w:tcPr>
            <w:tcW w:w="5802" w:type="dxa"/>
          </w:tcPr>
          <w:p w14:paraId="74855AB0" w14:textId="77777777" w:rsidR="005E1CD7" w:rsidRPr="005E1CD7" w:rsidRDefault="005E1CD7" w:rsidP="00A52063">
            <w:pPr>
              <w:numPr>
                <w:ilvl w:val="0"/>
                <w:numId w:val="19"/>
              </w:numPr>
              <w:overflowPunct/>
              <w:autoSpaceDE/>
              <w:autoSpaceDN/>
              <w:adjustRightInd/>
              <w:spacing w:line="360" w:lineRule="auto"/>
              <w:contextualSpacing/>
              <w:jc w:val="both"/>
              <w:textAlignment w:val="auto"/>
              <w:rPr>
                <w:rFonts w:ascii="Times New Roman" w:eastAsia="SimSun" w:hAnsi="Times New Roman"/>
                <w:sz w:val="28"/>
                <w:szCs w:val="28"/>
              </w:rPr>
            </w:pPr>
            <w:r w:rsidRPr="005E1CD7">
              <w:rPr>
                <w:rFonts w:ascii="Times New Roman" w:eastAsia="SimSun" w:hAnsi="Times New Roman"/>
                <w:sz w:val="28"/>
                <w:szCs w:val="28"/>
              </w:rPr>
              <w:t xml:space="preserve">Система виводить на екран повідомленя про те, що об’єкт не був розпізнаний та продовжує розпізнавання інших об’єктів у полі зору камери </w:t>
            </w:r>
          </w:p>
        </w:tc>
      </w:tr>
      <w:tr w:rsidR="005E1CD7" w:rsidRPr="005E1CD7" w14:paraId="03FFE90C" w14:textId="77777777" w:rsidTr="005E1CD7">
        <w:tc>
          <w:tcPr>
            <w:tcW w:w="3769" w:type="dxa"/>
          </w:tcPr>
          <w:p w14:paraId="63B7E400" w14:textId="77777777" w:rsidR="005E1CD7" w:rsidRPr="005E1CD7" w:rsidRDefault="005E1CD7" w:rsidP="00A52063">
            <w:pPr>
              <w:numPr>
                <w:ilvl w:val="0"/>
                <w:numId w:val="19"/>
              </w:numPr>
              <w:overflowPunct/>
              <w:autoSpaceDE/>
              <w:autoSpaceDN/>
              <w:adjustRightInd/>
              <w:spacing w:line="360" w:lineRule="auto"/>
              <w:jc w:val="both"/>
              <w:textAlignment w:val="auto"/>
              <w:rPr>
                <w:rFonts w:ascii="Times New Roman" w:eastAsia="SimSun" w:hAnsi="Times New Roman"/>
                <w:sz w:val="28"/>
                <w:szCs w:val="28"/>
              </w:rPr>
            </w:pPr>
            <w:r w:rsidRPr="005E1CD7">
              <w:rPr>
                <w:rFonts w:ascii="Times New Roman" w:eastAsia="SimSun" w:hAnsi="Times New Roman"/>
                <w:sz w:val="28"/>
                <w:szCs w:val="28"/>
              </w:rPr>
              <w:t>Користувач знаходить об’єкт що розпізнається</w:t>
            </w:r>
          </w:p>
        </w:tc>
        <w:tc>
          <w:tcPr>
            <w:tcW w:w="5802" w:type="dxa"/>
          </w:tcPr>
          <w:p w14:paraId="20B2BCC1" w14:textId="77777777" w:rsidR="005E1CD7" w:rsidRPr="005E1CD7" w:rsidRDefault="005E1CD7" w:rsidP="00A52063">
            <w:pPr>
              <w:numPr>
                <w:ilvl w:val="0"/>
                <w:numId w:val="19"/>
              </w:numPr>
              <w:overflowPunct/>
              <w:autoSpaceDE/>
              <w:autoSpaceDN/>
              <w:adjustRightInd/>
              <w:spacing w:line="360" w:lineRule="auto"/>
              <w:contextualSpacing/>
              <w:jc w:val="both"/>
              <w:textAlignment w:val="auto"/>
              <w:rPr>
                <w:rFonts w:ascii="Times New Roman" w:eastAsia="SimSun" w:hAnsi="Times New Roman"/>
                <w:sz w:val="28"/>
                <w:szCs w:val="28"/>
              </w:rPr>
            </w:pPr>
            <w:r w:rsidRPr="005E1CD7">
              <w:rPr>
                <w:rFonts w:ascii="Times New Roman" w:eastAsia="SimSun" w:hAnsi="Times New Roman"/>
                <w:sz w:val="28"/>
                <w:szCs w:val="28"/>
              </w:rPr>
              <w:t>Система додає ефект доповненої реальності на розпізнаний об’єкт</w:t>
            </w:r>
          </w:p>
        </w:tc>
      </w:tr>
    </w:tbl>
    <w:p w14:paraId="0498D1C2" w14:textId="77777777" w:rsidR="0008696D" w:rsidRPr="005E1CD7" w:rsidRDefault="0008696D" w:rsidP="0008696D">
      <w:pPr>
        <w:overflowPunct/>
        <w:autoSpaceDE/>
        <w:autoSpaceDN/>
        <w:adjustRightInd/>
        <w:spacing w:before="120" w:line="360" w:lineRule="auto"/>
        <w:jc w:val="both"/>
        <w:textAlignment w:val="auto"/>
        <w:rPr>
          <w:rFonts w:ascii="Times New Roman" w:eastAsia="SimSun" w:hAnsi="Times New Roman"/>
          <w:sz w:val="28"/>
          <w:szCs w:val="28"/>
          <w:lang w:val="uk-UA" w:eastAsia="en-US"/>
        </w:rPr>
      </w:pPr>
    </w:p>
    <w:p w14:paraId="7E01F125" w14:textId="5AFCE2C9" w:rsidR="005E1CD7" w:rsidRPr="005E1CD7" w:rsidRDefault="00E8039D" w:rsidP="0008696D">
      <w:pPr>
        <w:keepNext/>
        <w:keepLines/>
        <w:overflowPunct/>
        <w:autoSpaceDE/>
        <w:autoSpaceDN/>
        <w:adjustRightInd/>
        <w:spacing w:after="120" w:line="360" w:lineRule="auto"/>
        <w:ind w:firstLine="567"/>
        <w:jc w:val="both"/>
        <w:textAlignment w:val="auto"/>
        <w:outlineLvl w:val="2"/>
        <w:rPr>
          <w:rFonts w:ascii="Times New Roman" w:eastAsia="SimSun" w:hAnsi="Times New Roman"/>
          <w:b/>
          <w:bCs/>
          <w:sz w:val="28"/>
          <w:szCs w:val="28"/>
          <w:lang w:val="uk-UA" w:eastAsia="en-US"/>
        </w:rPr>
      </w:pPr>
      <w:bookmarkStart w:id="22" w:name="_Toc27248409"/>
      <w:r>
        <w:rPr>
          <w:rFonts w:ascii="Times New Roman" w:eastAsia="SimSun" w:hAnsi="Times New Roman"/>
          <w:b/>
          <w:bCs/>
          <w:sz w:val="28"/>
          <w:szCs w:val="28"/>
          <w:lang w:val="uk-UA" w:eastAsia="en-US"/>
        </w:rPr>
        <w:t>2.5.4</w:t>
      </w:r>
      <w:r w:rsidR="005E1CD7" w:rsidRPr="005E1CD7">
        <w:rPr>
          <w:rFonts w:ascii="Times New Roman" w:eastAsia="SimSun" w:hAnsi="Times New Roman"/>
          <w:b/>
          <w:bCs/>
          <w:sz w:val="28"/>
          <w:szCs w:val="28"/>
          <w:lang w:val="uk-UA" w:eastAsia="en-US"/>
        </w:rPr>
        <w:t>. Відмінити додання ефекту</w:t>
      </w:r>
      <w:bookmarkEnd w:id="22"/>
    </w:p>
    <w:p w14:paraId="2B8D26A8" w14:textId="77777777" w:rsidR="005E1CD7" w:rsidRPr="005E1CD7" w:rsidRDefault="005E1CD7" w:rsidP="005E1CD7">
      <w:pPr>
        <w:overflowPunct/>
        <w:autoSpaceDE/>
        <w:autoSpaceDN/>
        <w:adjustRightInd/>
        <w:spacing w:after="160" w:line="360" w:lineRule="auto"/>
        <w:ind w:firstLine="567"/>
        <w:jc w:val="both"/>
        <w:textAlignment w:val="auto"/>
        <w:rPr>
          <w:rFonts w:ascii="Times New Roman" w:eastAsia="SimSun" w:hAnsi="Times New Roman"/>
          <w:sz w:val="28"/>
          <w:szCs w:val="28"/>
          <w:lang w:val="uk-UA" w:eastAsia="en-US"/>
        </w:rPr>
      </w:pPr>
      <w:r w:rsidRPr="005E1CD7">
        <w:rPr>
          <w:rFonts w:ascii="Times New Roman" w:eastAsia="SimSun" w:hAnsi="Times New Roman"/>
          <w:sz w:val="28"/>
          <w:szCs w:val="28"/>
          <w:lang w:val="uk-UA" w:eastAsia="en-US"/>
        </w:rPr>
        <w:t>Даний прецедент вступає у дію тоді, коли користувачу необхідно відмінити останні зроблені зміни. Може мати декілька варіантів розвитку:</w:t>
      </w:r>
    </w:p>
    <w:p w14:paraId="6110CB94" w14:textId="77777777" w:rsidR="005E1CD7" w:rsidRPr="005E1CD7" w:rsidRDefault="005E1CD7" w:rsidP="00A52063">
      <w:pPr>
        <w:numPr>
          <w:ilvl w:val="0"/>
          <w:numId w:val="20"/>
        </w:numPr>
        <w:overflowPunct/>
        <w:autoSpaceDE/>
        <w:autoSpaceDN/>
        <w:adjustRightInd/>
        <w:spacing w:after="160" w:line="360" w:lineRule="auto"/>
        <w:contextualSpacing/>
        <w:jc w:val="both"/>
        <w:textAlignment w:val="auto"/>
        <w:rPr>
          <w:rFonts w:ascii="Times New Roman" w:eastAsia="SimSun" w:hAnsi="Times New Roman"/>
          <w:sz w:val="28"/>
          <w:szCs w:val="28"/>
          <w:lang w:val="uk-UA" w:eastAsia="en-US"/>
        </w:rPr>
      </w:pPr>
      <w:r w:rsidRPr="005E1CD7">
        <w:rPr>
          <w:rFonts w:ascii="Times New Roman" w:eastAsia="SimSun" w:hAnsi="Times New Roman"/>
          <w:sz w:val="28"/>
          <w:szCs w:val="28"/>
          <w:lang w:val="uk-UA" w:eastAsia="en-US"/>
        </w:rPr>
        <w:t>Користувач виконав додання ефектів раніше. Опис даного варіанту використання наведений у табл. 2.6</w:t>
      </w:r>
      <w:r w:rsidRPr="005E1CD7">
        <w:rPr>
          <w:rFonts w:ascii="Times New Roman" w:eastAsia="SimSun" w:hAnsi="Times New Roman"/>
          <w:sz w:val="28"/>
          <w:szCs w:val="28"/>
          <w:lang w:val="en-US" w:eastAsia="en-US"/>
        </w:rPr>
        <w:t>;</w:t>
      </w:r>
    </w:p>
    <w:p w14:paraId="0A4A0E87" w14:textId="3A9B4F14" w:rsidR="00215905" w:rsidRPr="0008696D" w:rsidRDefault="005E1CD7" w:rsidP="0008696D">
      <w:pPr>
        <w:numPr>
          <w:ilvl w:val="0"/>
          <w:numId w:val="20"/>
        </w:numPr>
        <w:overflowPunct/>
        <w:autoSpaceDE/>
        <w:autoSpaceDN/>
        <w:adjustRightInd/>
        <w:spacing w:after="160" w:line="360" w:lineRule="auto"/>
        <w:contextualSpacing/>
        <w:jc w:val="both"/>
        <w:textAlignment w:val="auto"/>
        <w:rPr>
          <w:rFonts w:ascii="Times New Roman" w:eastAsia="SimSun" w:hAnsi="Times New Roman"/>
          <w:sz w:val="28"/>
          <w:szCs w:val="28"/>
          <w:lang w:val="uk-UA" w:eastAsia="en-US"/>
        </w:rPr>
      </w:pPr>
      <w:r w:rsidRPr="005E1CD7">
        <w:rPr>
          <w:rFonts w:ascii="Times New Roman" w:eastAsia="SimSun" w:hAnsi="Times New Roman"/>
          <w:sz w:val="28"/>
          <w:szCs w:val="28"/>
          <w:lang w:val="uk-UA" w:eastAsia="en-US"/>
        </w:rPr>
        <w:t>Користувач не виконував додання ефектів раніше. Опис даного варіанту використання наведений у табл. 2.7.</w:t>
      </w:r>
    </w:p>
    <w:p w14:paraId="3C7A0886" w14:textId="77777777" w:rsidR="005E1CD7" w:rsidRPr="005E1CD7" w:rsidRDefault="005E1CD7" w:rsidP="005E1CD7">
      <w:pPr>
        <w:overflowPunct/>
        <w:autoSpaceDE/>
        <w:autoSpaceDN/>
        <w:adjustRightInd/>
        <w:spacing w:before="280" w:after="120" w:line="360" w:lineRule="auto"/>
        <w:ind w:left="567" w:firstLine="567"/>
        <w:jc w:val="right"/>
        <w:textAlignment w:val="auto"/>
        <w:rPr>
          <w:rFonts w:ascii="Times New Roman" w:eastAsia="SimSun" w:hAnsi="Times New Roman"/>
          <w:sz w:val="28"/>
          <w:szCs w:val="28"/>
          <w:lang w:val="uk-UA" w:eastAsia="en-US"/>
        </w:rPr>
      </w:pPr>
      <w:r w:rsidRPr="005E1CD7">
        <w:rPr>
          <w:rFonts w:ascii="Times New Roman" w:eastAsia="SimSun" w:hAnsi="Times New Roman"/>
          <w:sz w:val="28"/>
          <w:szCs w:val="28"/>
          <w:lang w:val="uk-UA" w:eastAsia="en-US"/>
        </w:rPr>
        <w:t>Таблиця 2.6. Опис прецеденту «Відмінити доданий ефект п.1»</w:t>
      </w:r>
    </w:p>
    <w:tbl>
      <w:tblPr>
        <w:tblStyle w:val="af2"/>
        <w:tblW w:w="9571" w:type="dxa"/>
        <w:tblLayout w:type="fixed"/>
        <w:tblLook w:val="04A0" w:firstRow="1" w:lastRow="0" w:firstColumn="1" w:lastColumn="0" w:noHBand="0" w:noVBand="1"/>
      </w:tblPr>
      <w:tblGrid>
        <w:gridCol w:w="3773"/>
        <w:gridCol w:w="5798"/>
      </w:tblGrid>
      <w:tr w:rsidR="005E1CD7" w:rsidRPr="005E1CD7" w14:paraId="534E630E" w14:textId="77777777" w:rsidTr="005E1CD7">
        <w:tc>
          <w:tcPr>
            <w:tcW w:w="3773" w:type="dxa"/>
          </w:tcPr>
          <w:p w14:paraId="30A5C2D0" w14:textId="77777777" w:rsidR="005E1CD7" w:rsidRPr="005E1CD7" w:rsidRDefault="005E1CD7" w:rsidP="005E1CD7">
            <w:pPr>
              <w:overflowPunct/>
              <w:autoSpaceDE/>
              <w:autoSpaceDN/>
              <w:adjustRightInd/>
              <w:spacing w:line="360" w:lineRule="auto"/>
              <w:jc w:val="both"/>
              <w:textAlignment w:val="auto"/>
              <w:rPr>
                <w:rFonts w:ascii="Times New Roman" w:eastAsia="SimSun" w:hAnsi="Times New Roman"/>
                <w:sz w:val="28"/>
                <w:szCs w:val="28"/>
              </w:rPr>
            </w:pPr>
            <w:r w:rsidRPr="005E1CD7">
              <w:rPr>
                <w:rFonts w:ascii="Times New Roman" w:eastAsia="SimSun" w:hAnsi="Times New Roman"/>
                <w:sz w:val="28"/>
                <w:szCs w:val="28"/>
              </w:rPr>
              <w:t>Дії користувача</w:t>
            </w:r>
          </w:p>
        </w:tc>
        <w:tc>
          <w:tcPr>
            <w:tcW w:w="5798" w:type="dxa"/>
          </w:tcPr>
          <w:p w14:paraId="622F8000" w14:textId="77777777" w:rsidR="005E1CD7" w:rsidRPr="005E1CD7" w:rsidRDefault="005E1CD7" w:rsidP="005E1CD7">
            <w:pPr>
              <w:overflowPunct/>
              <w:autoSpaceDE/>
              <w:autoSpaceDN/>
              <w:adjustRightInd/>
              <w:spacing w:line="360" w:lineRule="auto"/>
              <w:jc w:val="both"/>
              <w:textAlignment w:val="auto"/>
              <w:rPr>
                <w:rFonts w:ascii="Times New Roman" w:eastAsia="SimSun" w:hAnsi="Times New Roman"/>
                <w:sz w:val="28"/>
                <w:szCs w:val="28"/>
              </w:rPr>
            </w:pPr>
            <w:r w:rsidRPr="005E1CD7">
              <w:rPr>
                <w:rFonts w:ascii="Times New Roman" w:eastAsia="SimSun" w:hAnsi="Times New Roman"/>
                <w:sz w:val="28"/>
                <w:szCs w:val="28"/>
              </w:rPr>
              <w:t>Відгук системи</w:t>
            </w:r>
          </w:p>
        </w:tc>
      </w:tr>
      <w:tr w:rsidR="005E1CD7" w:rsidRPr="005E1CD7" w14:paraId="62C47DBD" w14:textId="77777777" w:rsidTr="005E1CD7">
        <w:tc>
          <w:tcPr>
            <w:tcW w:w="3773" w:type="dxa"/>
          </w:tcPr>
          <w:p w14:paraId="013AEEE0" w14:textId="77777777" w:rsidR="005E1CD7" w:rsidRPr="005E1CD7" w:rsidRDefault="005E1CD7" w:rsidP="00A52063">
            <w:pPr>
              <w:numPr>
                <w:ilvl w:val="0"/>
                <w:numId w:val="21"/>
              </w:numPr>
              <w:overflowPunct/>
              <w:autoSpaceDE/>
              <w:autoSpaceDN/>
              <w:adjustRightInd/>
              <w:spacing w:line="360" w:lineRule="auto"/>
              <w:contextualSpacing/>
              <w:jc w:val="both"/>
              <w:textAlignment w:val="auto"/>
              <w:rPr>
                <w:rFonts w:ascii="Times New Roman" w:eastAsia="SimSun" w:hAnsi="Times New Roman"/>
                <w:sz w:val="28"/>
                <w:szCs w:val="28"/>
              </w:rPr>
            </w:pPr>
            <w:r w:rsidRPr="005E1CD7">
              <w:rPr>
                <w:rFonts w:ascii="Times New Roman" w:eastAsia="SimSun" w:hAnsi="Times New Roman"/>
                <w:sz w:val="28"/>
                <w:szCs w:val="28"/>
              </w:rPr>
              <w:t>Користувач натиснув кнопку “Скасувати”</w:t>
            </w:r>
          </w:p>
        </w:tc>
        <w:tc>
          <w:tcPr>
            <w:tcW w:w="5798" w:type="dxa"/>
          </w:tcPr>
          <w:p w14:paraId="4CEAB23C" w14:textId="77777777" w:rsidR="005E1CD7" w:rsidRPr="005E1CD7" w:rsidRDefault="005E1CD7" w:rsidP="00A52063">
            <w:pPr>
              <w:numPr>
                <w:ilvl w:val="0"/>
                <w:numId w:val="21"/>
              </w:numPr>
              <w:overflowPunct/>
              <w:autoSpaceDE/>
              <w:autoSpaceDN/>
              <w:adjustRightInd/>
              <w:spacing w:line="360" w:lineRule="auto"/>
              <w:contextualSpacing/>
              <w:jc w:val="both"/>
              <w:textAlignment w:val="auto"/>
              <w:rPr>
                <w:rFonts w:ascii="Times New Roman" w:eastAsia="SimSun" w:hAnsi="Times New Roman"/>
                <w:sz w:val="28"/>
                <w:szCs w:val="28"/>
              </w:rPr>
            </w:pPr>
            <w:r w:rsidRPr="005E1CD7">
              <w:rPr>
                <w:rFonts w:ascii="Times New Roman" w:eastAsia="SimSun" w:hAnsi="Times New Roman"/>
                <w:sz w:val="28"/>
                <w:szCs w:val="28"/>
              </w:rPr>
              <w:t>Система перевіряє наявність доданих елементів, якщо вони наявні - то видаляє останній доданий елемент</w:t>
            </w:r>
          </w:p>
        </w:tc>
      </w:tr>
    </w:tbl>
    <w:p w14:paraId="73359817" w14:textId="77777777" w:rsidR="0008696D" w:rsidRDefault="0008696D" w:rsidP="005E1CD7">
      <w:pPr>
        <w:overflowPunct/>
        <w:autoSpaceDE/>
        <w:autoSpaceDN/>
        <w:adjustRightInd/>
        <w:spacing w:before="280" w:after="120" w:line="360" w:lineRule="auto"/>
        <w:ind w:left="567" w:firstLine="567"/>
        <w:jc w:val="right"/>
        <w:textAlignment w:val="auto"/>
        <w:rPr>
          <w:rFonts w:ascii="Times New Roman" w:eastAsia="SimSun" w:hAnsi="Times New Roman"/>
          <w:sz w:val="28"/>
          <w:szCs w:val="28"/>
          <w:lang w:val="uk-UA" w:eastAsia="en-US"/>
        </w:rPr>
      </w:pPr>
    </w:p>
    <w:p w14:paraId="6A18A4C9" w14:textId="77777777" w:rsidR="0008696D" w:rsidRDefault="0008696D" w:rsidP="005E1CD7">
      <w:pPr>
        <w:overflowPunct/>
        <w:autoSpaceDE/>
        <w:autoSpaceDN/>
        <w:adjustRightInd/>
        <w:spacing w:before="280" w:after="120" w:line="360" w:lineRule="auto"/>
        <w:ind w:left="567" w:firstLine="567"/>
        <w:jc w:val="right"/>
        <w:textAlignment w:val="auto"/>
        <w:rPr>
          <w:rFonts w:ascii="Times New Roman" w:eastAsia="SimSun" w:hAnsi="Times New Roman"/>
          <w:sz w:val="28"/>
          <w:szCs w:val="28"/>
          <w:lang w:val="uk-UA" w:eastAsia="en-US"/>
        </w:rPr>
      </w:pPr>
    </w:p>
    <w:p w14:paraId="4E76ABBA" w14:textId="77777777" w:rsidR="0008696D" w:rsidRDefault="0008696D" w:rsidP="005E1CD7">
      <w:pPr>
        <w:overflowPunct/>
        <w:autoSpaceDE/>
        <w:autoSpaceDN/>
        <w:adjustRightInd/>
        <w:spacing w:before="280" w:after="120" w:line="360" w:lineRule="auto"/>
        <w:ind w:left="567" w:firstLine="567"/>
        <w:jc w:val="right"/>
        <w:textAlignment w:val="auto"/>
        <w:rPr>
          <w:rFonts w:ascii="Times New Roman" w:eastAsia="SimSun" w:hAnsi="Times New Roman"/>
          <w:sz w:val="28"/>
          <w:szCs w:val="28"/>
          <w:lang w:val="uk-UA" w:eastAsia="en-US"/>
        </w:rPr>
      </w:pPr>
    </w:p>
    <w:p w14:paraId="2718AE14" w14:textId="77777777" w:rsidR="005E1CD7" w:rsidRPr="005E1CD7" w:rsidRDefault="005E1CD7" w:rsidP="005E1CD7">
      <w:pPr>
        <w:overflowPunct/>
        <w:autoSpaceDE/>
        <w:autoSpaceDN/>
        <w:adjustRightInd/>
        <w:spacing w:before="280" w:after="120" w:line="360" w:lineRule="auto"/>
        <w:ind w:left="567" w:firstLine="567"/>
        <w:jc w:val="right"/>
        <w:textAlignment w:val="auto"/>
        <w:rPr>
          <w:rFonts w:ascii="Times New Roman" w:eastAsia="SimSun" w:hAnsi="Times New Roman"/>
          <w:sz w:val="28"/>
          <w:szCs w:val="28"/>
          <w:lang w:val="uk-UA" w:eastAsia="en-US"/>
        </w:rPr>
      </w:pPr>
      <w:r w:rsidRPr="005E1CD7">
        <w:rPr>
          <w:rFonts w:ascii="Times New Roman" w:eastAsia="SimSun" w:hAnsi="Times New Roman"/>
          <w:sz w:val="28"/>
          <w:szCs w:val="28"/>
          <w:lang w:val="uk-UA" w:eastAsia="en-US"/>
        </w:rPr>
        <w:lastRenderedPageBreak/>
        <w:t>Таблиця 2.7. Опис прецеденту «Відмінити доданий ефект п.2»</w:t>
      </w:r>
    </w:p>
    <w:tbl>
      <w:tblPr>
        <w:tblStyle w:val="af2"/>
        <w:tblW w:w="9571" w:type="dxa"/>
        <w:tblLayout w:type="fixed"/>
        <w:tblLook w:val="04A0" w:firstRow="1" w:lastRow="0" w:firstColumn="1" w:lastColumn="0" w:noHBand="0" w:noVBand="1"/>
      </w:tblPr>
      <w:tblGrid>
        <w:gridCol w:w="3773"/>
        <w:gridCol w:w="5798"/>
      </w:tblGrid>
      <w:tr w:rsidR="005E1CD7" w:rsidRPr="005E1CD7" w14:paraId="40BAE9AF" w14:textId="77777777" w:rsidTr="005E1CD7">
        <w:tc>
          <w:tcPr>
            <w:tcW w:w="3773" w:type="dxa"/>
          </w:tcPr>
          <w:p w14:paraId="78DAF6C0" w14:textId="77777777" w:rsidR="005E1CD7" w:rsidRPr="005E1CD7" w:rsidRDefault="005E1CD7" w:rsidP="005E1CD7">
            <w:pPr>
              <w:overflowPunct/>
              <w:autoSpaceDE/>
              <w:autoSpaceDN/>
              <w:adjustRightInd/>
              <w:spacing w:line="360" w:lineRule="auto"/>
              <w:jc w:val="both"/>
              <w:textAlignment w:val="auto"/>
              <w:rPr>
                <w:rFonts w:ascii="Times New Roman" w:eastAsia="SimSun" w:hAnsi="Times New Roman"/>
                <w:sz w:val="28"/>
                <w:szCs w:val="28"/>
              </w:rPr>
            </w:pPr>
            <w:r w:rsidRPr="005E1CD7">
              <w:rPr>
                <w:rFonts w:ascii="Times New Roman" w:eastAsia="SimSun" w:hAnsi="Times New Roman"/>
                <w:sz w:val="28"/>
                <w:szCs w:val="28"/>
              </w:rPr>
              <w:t>Дії користувача</w:t>
            </w:r>
          </w:p>
        </w:tc>
        <w:tc>
          <w:tcPr>
            <w:tcW w:w="5798" w:type="dxa"/>
          </w:tcPr>
          <w:p w14:paraId="03391A84" w14:textId="77777777" w:rsidR="005E1CD7" w:rsidRPr="005E1CD7" w:rsidRDefault="005E1CD7" w:rsidP="005E1CD7">
            <w:pPr>
              <w:overflowPunct/>
              <w:autoSpaceDE/>
              <w:autoSpaceDN/>
              <w:adjustRightInd/>
              <w:spacing w:line="360" w:lineRule="auto"/>
              <w:jc w:val="both"/>
              <w:textAlignment w:val="auto"/>
              <w:rPr>
                <w:rFonts w:ascii="Times New Roman" w:eastAsia="SimSun" w:hAnsi="Times New Roman"/>
                <w:sz w:val="28"/>
                <w:szCs w:val="28"/>
              </w:rPr>
            </w:pPr>
            <w:r w:rsidRPr="005E1CD7">
              <w:rPr>
                <w:rFonts w:ascii="Times New Roman" w:eastAsia="SimSun" w:hAnsi="Times New Roman"/>
                <w:sz w:val="28"/>
                <w:szCs w:val="28"/>
              </w:rPr>
              <w:t>Відгук системи</w:t>
            </w:r>
          </w:p>
        </w:tc>
      </w:tr>
      <w:tr w:rsidR="005E1CD7" w:rsidRPr="005E1CD7" w14:paraId="5B869CE8" w14:textId="77777777" w:rsidTr="005E1CD7">
        <w:tc>
          <w:tcPr>
            <w:tcW w:w="3773" w:type="dxa"/>
          </w:tcPr>
          <w:p w14:paraId="5DA3AD1A" w14:textId="77777777" w:rsidR="005E1CD7" w:rsidRPr="005E1CD7" w:rsidRDefault="005E1CD7" w:rsidP="00A52063">
            <w:pPr>
              <w:numPr>
                <w:ilvl w:val="0"/>
                <w:numId w:val="22"/>
              </w:numPr>
              <w:overflowPunct/>
              <w:autoSpaceDE/>
              <w:autoSpaceDN/>
              <w:adjustRightInd/>
              <w:spacing w:line="360" w:lineRule="auto"/>
              <w:contextualSpacing/>
              <w:jc w:val="both"/>
              <w:textAlignment w:val="auto"/>
              <w:rPr>
                <w:rFonts w:ascii="Times New Roman" w:eastAsia="SimSun" w:hAnsi="Times New Roman"/>
                <w:sz w:val="28"/>
                <w:szCs w:val="28"/>
              </w:rPr>
            </w:pPr>
            <w:r w:rsidRPr="005E1CD7">
              <w:rPr>
                <w:rFonts w:ascii="Times New Roman" w:eastAsia="SimSun" w:hAnsi="Times New Roman"/>
                <w:sz w:val="28"/>
                <w:szCs w:val="28"/>
              </w:rPr>
              <w:t>Користувач натиснув кнопку “Скасувати”</w:t>
            </w:r>
          </w:p>
        </w:tc>
        <w:tc>
          <w:tcPr>
            <w:tcW w:w="5798" w:type="dxa"/>
          </w:tcPr>
          <w:p w14:paraId="6B3496B5" w14:textId="77777777" w:rsidR="005E1CD7" w:rsidRPr="005E1CD7" w:rsidRDefault="005E1CD7" w:rsidP="00A52063">
            <w:pPr>
              <w:numPr>
                <w:ilvl w:val="0"/>
                <w:numId w:val="22"/>
              </w:numPr>
              <w:overflowPunct/>
              <w:autoSpaceDE/>
              <w:autoSpaceDN/>
              <w:adjustRightInd/>
              <w:spacing w:line="360" w:lineRule="auto"/>
              <w:contextualSpacing/>
              <w:jc w:val="both"/>
              <w:textAlignment w:val="auto"/>
              <w:rPr>
                <w:rFonts w:ascii="Times New Roman" w:eastAsia="SimSun" w:hAnsi="Times New Roman"/>
                <w:sz w:val="28"/>
                <w:szCs w:val="28"/>
              </w:rPr>
            </w:pPr>
            <w:r w:rsidRPr="005E1CD7">
              <w:rPr>
                <w:rFonts w:ascii="Times New Roman" w:eastAsia="SimSun" w:hAnsi="Times New Roman"/>
                <w:sz w:val="28"/>
                <w:szCs w:val="28"/>
              </w:rPr>
              <w:t>Система перевіряє наявність доданих елементів, якщо вони наявні - то видаляє останній доданий елемент, якщо не наявні – система видає повідомлення про відсутність доданих ефектів на поточному зображенні</w:t>
            </w:r>
          </w:p>
        </w:tc>
      </w:tr>
    </w:tbl>
    <w:p w14:paraId="563E538F" w14:textId="77777777" w:rsidR="005E1CD7" w:rsidRPr="005E1CD7" w:rsidRDefault="005E1CD7" w:rsidP="005E1CD7">
      <w:pPr>
        <w:overflowPunct/>
        <w:autoSpaceDE/>
        <w:autoSpaceDN/>
        <w:adjustRightInd/>
        <w:spacing w:after="160" w:line="360" w:lineRule="auto"/>
        <w:ind w:firstLine="567"/>
        <w:jc w:val="both"/>
        <w:textAlignment w:val="auto"/>
        <w:rPr>
          <w:rFonts w:ascii="Times New Roman" w:eastAsia="SimSun" w:hAnsi="Times New Roman"/>
          <w:sz w:val="28"/>
          <w:szCs w:val="28"/>
          <w:lang w:val="uk-UA" w:eastAsia="en-US"/>
        </w:rPr>
      </w:pPr>
    </w:p>
    <w:p w14:paraId="301888A4" w14:textId="39909306" w:rsidR="005E1CD7" w:rsidRPr="005E1CD7" w:rsidRDefault="00E8039D" w:rsidP="005E1CD7">
      <w:pPr>
        <w:keepNext/>
        <w:keepLines/>
        <w:overflowPunct/>
        <w:autoSpaceDE/>
        <w:autoSpaceDN/>
        <w:adjustRightInd/>
        <w:spacing w:before="240" w:after="120" w:line="360" w:lineRule="auto"/>
        <w:ind w:firstLine="567"/>
        <w:jc w:val="both"/>
        <w:textAlignment w:val="auto"/>
        <w:outlineLvl w:val="2"/>
        <w:rPr>
          <w:rFonts w:ascii="Times New Roman" w:eastAsia="SimSun" w:hAnsi="Times New Roman"/>
          <w:b/>
          <w:bCs/>
          <w:sz w:val="28"/>
          <w:szCs w:val="28"/>
          <w:lang w:val="uk-UA" w:eastAsia="en-US"/>
        </w:rPr>
      </w:pPr>
      <w:bookmarkStart w:id="23" w:name="_Toc27248410"/>
      <w:r>
        <w:rPr>
          <w:rFonts w:ascii="Times New Roman" w:eastAsia="SimSun" w:hAnsi="Times New Roman"/>
          <w:b/>
          <w:bCs/>
          <w:sz w:val="28"/>
          <w:szCs w:val="28"/>
          <w:lang w:val="uk-UA" w:eastAsia="en-US"/>
        </w:rPr>
        <w:t>2.5.5</w:t>
      </w:r>
      <w:r w:rsidR="005E1CD7" w:rsidRPr="005E1CD7">
        <w:rPr>
          <w:rFonts w:ascii="Times New Roman" w:eastAsia="SimSun" w:hAnsi="Times New Roman"/>
          <w:b/>
          <w:bCs/>
          <w:sz w:val="28"/>
          <w:szCs w:val="28"/>
          <w:lang w:val="uk-UA" w:eastAsia="en-US"/>
        </w:rPr>
        <w:t>. Відмінити додання</w:t>
      </w:r>
      <w:r w:rsidR="008F2F0D">
        <w:rPr>
          <w:rFonts w:ascii="Times New Roman" w:eastAsia="SimSun" w:hAnsi="Times New Roman"/>
          <w:b/>
          <w:bCs/>
          <w:sz w:val="28"/>
          <w:szCs w:val="28"/>
          <w:lang w:val="uk-UA" w:eastAsia="en-US"/>
        </w:rPr>
        <w:t xml:space="preserve"> усіх</w:t>
      </w:r>
      <w:r w:rsidR="005E1CD7" w:rsidRPr="005E1CD7">
        <w:rPr>
          <w:rFonts w:ascii="Times New Roman" w:eastAsia="SimSun" w:hAnsi="Times New Roman"/>
          <w:b/>
          <w:bCs/>
          <w:sz w:val="28"/>
          <w:szCs w:val="28"/>
          <w:lang w:val="uk-UA" w:eastAsia="en-US"/>
        </w:rPr>
        <w:t xml:space="preserve"> ефект</w:t>
      </w:r>
      <w:r w:rsidR="008F2F0D">
        <w:rPr>
          <w:rFonts w:ascii="Times New Roman" w:eastAsia="SimSun" w:hAnsi="Times New Roman"/>
          <w:b/>
          <w:bCs/>
          <w:sz w:val="28"/>
          <w:szCs w:val="28"/>
          <w:lang w:val="uk-UA" w:eastAsia="en-US"/>
        </w:rPr>
        <w:t>ів</w:t>
      </w:r>
      <w:bookmarkEnd w:id="23"/>
    </w:p>
    <w:p w14:paraId="383EC070" w14:textId="77777777" w:rsidR="005E1CD7" w:rsidRPr="005E1CD7" w:rsidRDefault="005E1CD7" w:rsidP="005E1CD7">
      <w:pPr>
        <w:overflowPunct/>
        <w:autoSpaceDE/>
        <w:autoSpaceDN/>
        <w:adjustRightInd/>
        <w:spacing w:after="160" w:line="360" w:lineRule="auto"/>
        <w:ind w:firstLine="567"/>
        <w:jc w:val="both"/>
        <w:textAlignment w:val="auto"/>
        <w:rPr>
          <w:rFonts w:ascii="Times New Roman" w:eastAsia="SimSun" w:hAnsi="Times New Roman"/>
          <w:sz w:val="28"/>
          <w:szCs w:val="28"/>
          <w:lang w:val="uk-UA" w:eastAsia="en-US"/>
        </w:rPr>
      </w:pPr>
      <w:r w:rsidRPr="005E1CD7">
        <w:rPr>
          <w:rFonts w:ascii="Times New Roman" w:eastAsia="SimSun" w:hAnsi="Times New Roman"/>
          <w:sz w:val="28"/>
          <w:szCs w:val="28"/>
          <w:lang w:val="uk-UA" w:eastAsia="en-US"/>
        </w:rPr>
        <w:t>Даний прецедент використовується у ситуації, у якій користувач бажає відмінити усі проведені зміни. Він може мати декілька варіантів розвитку:</w:t>
      </w:r>
    </w:p>
    <w:p w14:paraId="5A695FC1" w14:textId="77777777" w:rsidR="005E1CD7" w:rsidRPr="005E1CD7" w:rsidRDefault="005E1CD7" w:rsidP="00A52063">
      <w:pPr>
        <w:numPr>
          <w:ilvl w:val="0"/>
          <w:numId w:val="40"/>
        </w:numPr>
        <w:overflowPunct/>
        <w:autoSpaceDE/>
        <w:autoSpaceDN/>
        <w:adjustRightInd/>
        <w:spacing w:after="160" w:line="360" w:lineRule="auto"/>
        <w:contextualSpacing/>
        <w:jc w:val="both"/>
        <w:textAlignment w:val="auto"/>
        <w:rPr>
          <w:rFonts w:ascii="Times New Roman" w:eastAsia="SimSun" w:hAnsi="Times New Roman"/>
          <w:sz w:val="28"/>
          <w:szCs w:val="28"/>
          <w:lang w:val="uk-UA" w:eastAsia="en-US"/>
        </w:rPr>
      </w:pPr>
      <w:r w:rsidRPr="005E1CD7">
        <w:rPr>
          <w:rFonts w:ascii="Times New Roman" w:eastAsia="SimSun" w:hAnsi="Times New Roman"/>
          <w:sz w:val="28"/>
          <w:szCs w:val="28"/>
          <w:lang w:val="uk-UA" w:eastAsia="en-US"/>
        </w:rPr>
        <w:t>Під час роботи користувач додавав ефекти на розпізнане зображення. Опис даного варіанту використання наведений у табл. 2.8</w:t>
      </w:r>
      <w:r w:rsidRPr="005E1CD7">
        <w:rPr>
          <w:rFonts w:ascii="Times New Roman" w:eastAsia="SimSun" w:hAnsi="Times New Roman"/>
          <w:sz w:val="28"/>
          <w:szCs w:val="28"/>
          <w:lang w:eastAsia="en-US"/>
        </w:rPr>
        <w:t>;</w:t>
      </w:r>
    </w:p>
    <w:p w14:paraId="178B4B81" w14:textId="77777777" w:rsidR="005E1CD7" w:rsidRPr="005E1CD7" w:rsidRDefault="005E1CD7" w:rsidP="00A52063">
      <w:pPr>
        <w:numPr>
          <w:ilvl w:val="0"/>
          <w:numId w:val="40"/>
        </w:numPr>
        <w:overflowPunct/>
        <w:autoSpaceDE/>
        <w:autoSpaceDN/>
        <w:adjustRightInd/>
        <w:spacing w:after="160" w:line="360" w:lineRule="auto"/>
        <w:contextualSpacing/>
        <w:jc w:val="both"/>
        <w:textAlignment w:val="auto"/>
        <w:rPr>
          <w:rFonts w:ascii="Times New Roman" w:eastAsia="SimSun" w:hAnsi="Times New Roman"/>
          <w:sz w:val="28"/>
          <w:szCs w:val="28"/>
          <w:lang w:val="uk-UA" w:eastAsia="en-US"/>
        </w:rPr>
      </w:pPr>
      <w:r w:rsidRPr="005E1CD7">
        <w:rPr>
          <w:rFonts w:ascii="Times New Roman" w:eastAsia="SimSun" w:hAnsi="Times New Roman"/>
          <w:sz w:val="28"/>
          <w:szCs w:val="28"/>
          <w:lang w:val="uk-UA" w:eastAsia="en-US"/>
        </w:rPr>
        <w:t>Під час роботи користувач не виконував додання ефектів на розпізнане зображення . Опис даного сценарію використання наведено у табл. 2.9.</w:t>
      </w:r>
    </w:p>
    <w:p w14:paraId="55DC45EA" w14:textId="0E9ACE99" w:rsidR="005E1CD7" w:rsidRPr="005E1CD7" w:rsidRDefault="005E1CD7" w:rsidP="005E1CD7">
      <w:pPr>
        <w:overflowPunct/>
        <w:autoSpaceDE/>
        <w:autoSpaceDN/>
        <w:adjustRightInd/>
        <w:spacing w:before="280" w:after="120" w:line="360" w:lineRule="auto"/>
        <w:ind w:left="567" w:firstLine="567"/>
        <w:jc w:val="right"/>
        <w:textAlignment w:val="auto"/>
        <w:rPr>
          <w:rFonts w:ascii="Times New Roman" w:eastAsia="SimSun" w:hAnsi="Times New Roman"/>
          <w:sz w:val="28"/>
          <w:szCs w:val="28"/>
          <w:lang w:val="uk-UA" w:eastAsia="en-US"/>
        </w:rPr>
      </w:pPr>
      <w:r w:rsidRPr="005E1CD7">
        <w:rPr>
          <w:rFonts w:ascii="Times New Roman" w:eastAsia="SimSun" w:hAnsi="Times New Roman"/>
          <w:sz w:val="28"/>
          <w:szCs w:val="28"/>
          <w:lang w:val="uk-UA" w:eastAsia="en-US"/>
        </w:rPr>
        <w:t>Таблиця 2.8. Опис прецеденту «Відмінити додан</w:t>
      </w:r>
      <w:r w:rsidR="008F2F0D">
        <w:rPr>
          <w:rFonts w:ascii="Times New Roman" w:eastAsia="SimSun" w:hAnsi="Times New Roman"/>
          <w:sz w:val="28"/>
          <w:szCs w:val="28"/>
          <w:lang w:val="uk-UA" w:eastAsia="en-US"/>
        </w:rPr>
        <w:t>ня усіх</w:t>
      </w:r>
      <w:r w:rsidRPr="005E1CD7">
        <w:rPr>
          <w:rFonts w:ascii="Times New Roman" w:eastAsia="SimSun" w:hAnsi="Times New Roman"/>
          <w:sz w:val="28"/>
          <w:szCs w:val="28"/>
          <w:lang w:val="uk-UA" w:eastAsia="en-US"/>
        </w:rPr>
        <w:t xml:space="preserve"> ефект</w:t>
      </w:r>
      <w:r w:rsidR="008F2F0D">
        <w:rPr>
          <w:rFonts w:ascii="Times New Roman" w:eastAsia="SimSun" w:hAnsi="Times New Roman"/>
          <w:sz w:val="28"/>
          <w:szCs w:val="28"/>
          <w:lang w:val="uk-UA" w:eastAsia="en-US"/>
        </w:rPr>
        <w:t>ів</w:t>
      </w:r>
      <w:r w:rsidRPr="005E1CD7">
        <w:rPr>
          <w:rFonts w:ascii="Times New Roman" w:eastAsia="SimSun" w:hAnsi="Times New Roman"/>
          <w:sz w:val="28"/>
          <w:szCs w:val="28"/>
          <w:lang w:val="uk-UA" w:eastAsia="en-US"/>
        </w:rPr>
        <w:t xml:space="preserve"> п.1»</w:t>
      </w:r>
    </w:p>
    <w:tbl>
      <w:tblPr>
        <w:tblStyle w:val="af2"/>
        <w:tblW w:w="9571" w:type="dxa"/>
        <w:tblLayout w:type="fixed"/>
        <w:tblLook w:val="04A0" w:firstRow="1" w:lastRow="0" w:firstColumn="1" w:lastColumn="0" w:noHBand="0" w:noVBand="1"/>
      </w:tblPr>
      <w:tblGrid>
        <w:gridCol w:w="3773"/>
        <w:gridCol w:w="5798"/>
      </w:tblGrid>
      <w:tr w:rsidR="005E1CD7" w:rsidRPr="005E1CD7" w14:paraId="3D41A499" w14:textId="77777777" w:rsidTr="005E1CD7">
        <w:tc>
          <w:tcPr>
            <w:tcW w:w="3773" w:type="dxa"/>
          </w:tcPr>
          <w:p w14:paraId="7E7308BB" w14:textId="77777777" w:rsidR="005E1CD7" w:rsidRPr="005E1CD7" w:rsidRDefault="005E1CD7" w:rsidP="005E1CD7">
            <w:pPr>
              <w:overflowPunct/>
              <w:autoSpaceDE/>
              <w:autoSpaceDN/>
              <w:adjustRightInd/>
              <w:spacing w:line="360" w:lineRule="auto"/>
              <w:jc w:val="both"/>
              <w:textAlignment w:val="auto"/>
              <w:rPr>
                <w:rFonts w:ascii="Times New Roman" w:eastAsia="SimSun" w:hAnsi="Times New Roman"/>
                <w:sz w:val="28"/>
                <w:szCs w:val="28"/>
              </w:rPr>
            </w:pPr>
            <w:r w:rsidRPr="005E1CD7">
              <w:rPr>
                <w:rFonts w:ascii="Times New Roman" w:eastAsia="SimSun" w:hAnsi="Times New Roman"/>
                <w:sz w:val="28"/>
                <w:szCs w:val="28"/>
              </w:rPr>
              <w:t>Дії користувача</w:t>
            </w:r>
          </w:p>
        </w:tc>
        <w:tc>
          <w:tcPr>
            <w:tcW w:w="5798" w:type="dxa"/>
          </w:tcPr>
          <w:p w14:paraId="1E22EF43" w14:textId="77777777" w:rsidR="005E1CD7" w:rsidRPr="005E1CD7" w:rsidRDefault="005E1CD7" w:rsidP="005E1CD7">
            <w:pPr>
              <w:overflowPunct/>
              <w:autoSpaceDE/>
              <w:autoSpaceDN/>
              <w:adjustRightInd/>
              <w:spacing w:line="360" w:lineRule="auto"/>
              <w:jc w:val="both"/>
              <w:textAlignment w:val="auto"/>
              <w:rPr>
                <w:rFonts w:ascii="Times New Roman" w:eastAsia="SimSun" w:hAnsi="Times New Roman"/>
                <w:sz w:val="28"/>
                <w:szCs w:val="28"/>
              </w:rPr>
            </w:pPr>
            <w:r w:rsidRPr="005E1CD7">
              <w:rPr>
                <w:rFonts w:ascii="Times New Roman" w:eastAsia="SimSun" w:hAnsi="Times New Roman"/>
                <w:sz w:val="28"/>
                <w:szCs w:val="28"/>
              </w:rPr>
              <w:t>Відгук системи</w:t>
            </w:r>
          </w:p>
        </w:tc>
      </w:tr>
      <w:tr w:rsidR="005E1CD7" w:rsidRPr="005E1CD7" w14:paraId="508E0D36" w14:textId="77777777" w:rsidTr="005E1CD7">
        <w:tc>
          <w:tcPr>
            <w:tcW w:w="3773" w:type="dxa"/>
          </w:tcPr>
          <w:p w14:paraId="1A545175" w14:textId="77777777" w:rsidR="005E1CD7" w:rsidRPr="005E1CD7" w:rsidRDefault="005E1CD7" w:rsidP="00A52063">
            <w:pPr>
              <w:numPr>
                <w:ilvl w:val="0"/>
                <w:numId w:val="41"/>
              </w:numPr>
              <w:overflowPunct/>
              <w:autoSpaceDE/>
              <w:autoSpaceDN/>
              <w:adjustRightInd/>
              <w:spacing w:line="360" w:lineRule="auto"/>
              <w:contextualSpacing/>
              <w:jc w:val="both"/>
              <w:textAlignment w:val="auto"/>
              <w:rPr>
                <w:rFonts w:ascii="Times New Roman" w:eastAsia="SimSun" w:hAnsi="Times New Roman"/>
                <w:sz w:val="28"/>
                <w:szCs w:val="28"/>
              </w:rPr>
            </w:pPr>
            <w:r w:rsidRPr="005E1CD7">
              <w:rPr>
                <w:rFonts w:ascii="Times New Roman" w:eastAsia="SimSun" w:hAnsi="Times New Roman"/>
                <w:sz w:val="28"/>
                <w:szCs w:val="28"/>
              </w:rPr>
              <w:t>Користувач натиснув кнопку “Скасувати”</w:t>
            </w:r>
          </w:p>
        </w:tc>
        <w:tc>
          <w:tcPr>
            <w:tcW w:w="5798" w:type="dxa"/>
          </w:tcPr>
          <w:p w14:paraId="2FC5C11C" w14:textId="77777777" w:rsidR="005E1CD7" w:rsidRPr="005E1CD7" w:rsidRDefault="005E1CD7" w:rsidP="00A52063">
            <w:pPr>
              <w:numPr>
                <w:ilvl w:val="0"/>
                <w:numId w:val="41"/>
              </w:numPr>
              <w:overflowPunct/>
              <w:autoSpaceDE/>
              <w:autoSpaceDN/>
              <w:adjustRightInd/>
              <w:spacing w:line="360" w:lineRule="auto"/>
              <w:contextualSpacing/>
              <w:jc w:val="both"/>
              <w:textAlignment w:val="auto"/>
              <w:rPr>
                <w:rFonts w:ascii="Times New Roman" w:eastAsia="SimSun" w:hAnsi="Times New Roman"/>
                <w:sz w:val="28"/>
                <w:szCs w:val="28"/>
              </w:rPr>
            </w:pPr>
            <w:r w:rsidRPr="005E1CD7">
              <w:rPr>
                <w:rFonts w:ascii="Times New Roman" w:eastAsia="SimSun" w:hAnsi="Times New Roman"/>
                <w:sz w:val="28"/>
                <w:szCs w:val="28"/>
              </w:rPr>
              <w:t>Система проводить перевірку наявності на зображенні доданих елементів, якщо так - то видаляє наявні елементи</w:t>
            </w:r>
          </w:p>
        </w:tc>
      </w:tr>
    </w:tbl>
    <w:p w14:paraId="39A6F050" w14:textId="77777777" w:rsidR="0008696D" w:rsidRDefault="0008696D" w:rsidP="005E1CD7">
      <w:pPr>
        <w:overflowPunct/>
        <w:autoSpaceDE/>
        <w:autoSpaceDN/>
        <w:adjustRightInd/>
        <w:spacing w:before="280" w:after="120" w:line="360" w:lineRule="auto"/>
        <w:ind w:left="567" w:firstLine="567"/>
        <w:jc w:val="right"/>
        <w:textAlignment w:val="auto"/>
        <w:rPr>
          <w:rFonts w:ascii="Times New Roman" w:eastAsia="SimSun" w:hAnsi="Times New Roman"/>
          <w:sz w:val="28"/>
          <w:szCs w:val="28"/>
          <w:lang w:val="uk-UA" w:eastAsia="en-US"/>
        </w:rPr>
      </w:pPr>
    </w:p>
    <w:p w14:paraId="545DFC8F" w14:textId="77777777" w:rsidR="0008696D" w:rsidRDefault="0008696D" w:rsidP="005E1CD7">
      <w:pPr>
        <w:overflowPunct/>
        <w:autoSpaceDE/>
        <w:autoSpaceDN/>
        <w:adjustRightInd/>
        <w:spacing w:before="280" w:after="120" w:line="360" w:lineRule="auto"/>
        <w:ind w:left="567" w:firstLine="567"/>
        <w:jc w:val="right"/>
        <w:textAlignment w:val="auto"/>
        <w:rPr>
          <w:rFonts w:ascii="Times New Roman" w:eastAsia="SimSun" w:hAnsi="Times New Roman"/>
          <w:sz w:val="28"/>
          <w:szCs w:val="28"/>
          <w:lang w:val="uk-UA" w:eastAsia="en-US"/>
        </w:rPr>
      </w:pPr>
    </w:p>
    <w:p w14:paraId="34AEEF70" w14:textId="77777777" w:rsidR="0008696D" w:rsidRDefault="0008696D" w:rsidP="005E1CD7">
      <w:pPr>
        <w:overflowPunct/>
        <w:autoSpaceDE/>
        <w:autoSpaceDN/>
        <w:adjustRightInd/>
        <w:spacing w:before="280" w:after="120" w:line="360" w:lineRule="auto"/>
        <w:ind w:left="567" w:firstLine="567"/>
        <w:jc w:val="right"/>
        <w:textAlignment w:val="auto"/>
        <w:rPr>
          <w:rFonts w:ascii="Times New Roman" w:eastAsia="SimSun" w:hAnsi="Times New Roman"/>
          <w:sz w:val="28"/>
          <w:szCs w:val="28"/>
          <w:lang w:val="uk-UA" w:eastAsia="en-US"/>
        </w:rPr>
      </w:pPr>
    </w:p>
    <w:p w14:paraId="749DB9BD" w14:textId="4FF2EB1A" w:rsidR="005E1CD7" w:rsidRPr="005E1CD7" w:rsidRDefault="005E1CD7" w:rsidP="005E1CD7">
      <w:pPr>
        <w:overflowPunct/>
        <w:autoSpaceDE/>
        <w:autoSpaceDN/>
        <w:adjustRightInd/>
        <w:spacing w:before="280" w:after="120" w:line="360" w:lineRule="auto"/>
        <w:ind w:left="567" w:firstLine="567"/>
        <w:jc w:val="right"/>
        <w:textAlignment w:val="auto"/>
        <w:rPr>
          <w:rFonts w:ascii="Times New Roman" w:eastAsia="SimSun" w:hAnsi="Times New Roman"/>
          <w:sz w:val="28"/>
          <w:szCs w:val="28"/>
          <w:lang w:val="uk-UA" w:eastAsia="en-US"/>
        </w:rPr>
      </w:pPr>
      <w:r w:rsidRPr="005E1CD7">
        <w:rPr>
          <w:rFonts w:ascii="Times New Roman" w:eastAsia="SimSun" w:hAnsi="Times New Roman"/>
          <w:sz w:val="28"/>
          <w:szCs w:val="28"/>
          <w:lang w:val="uk-UA" w:eastAsia="en-US"/>
        </w:rPr>
        <w:lastRenderedPageBreak/>
        <w:t>Таблиця 2.9. Опис прецеденту «</w:t>
      </w:r>
      <w:r w:rsidR="008F2F0D" w:rsidRPr="005E1CD7">
        <w:rPr>
          <w:rFonts w:ascii="Times New Roman" w:eastAsia="SimSun" w:hAnsi="Times New Roman"/>
          <w:sz w:val="28"/>
          <w:szCs w:val="28"/>
          <w:lang w:val="uk-UA" w:eastAsia="en-US"/>
        </w:rPr>
        <w:t>Відмінити додан</w:t>
      </w:r>
      <w:r w:rsidR="008F2F0D">
        <w:rPr>
          <w:rFonts w:ascii="Times New Roman" w:eastAsia="SimSun" w:hAnsi="Times New Roman"/>
          <w:sz w:val="28"/>
          <w:szCs w:val="28"/>
          <w:lang w:val="uk-UA" w:eastAsia="en-US"/>
        </w:rPr>
        <w:t>ня усіх</w:t>
      </w:r>
      <w:r w:rsidR="008F2F0D" w:rsidRPr="005E1CD7">
        <w:rPr>
          <w:rFonts w:ascii="Times New Roman" w:eastAsia="SimSun" w:hAnsi="Times New Roman"/>
          <w:sz w:val="28"/>
          <w:szCs w:val="28"/>
          <w:lang w:val="uk-UA" w:eastAsia="en-US"/>
        </w:rPr>
        <w:t xml:space="preserve"> ефект</w:t>
      </w:r>
      <w:r w:rsidR="008F2F0D">
        <w:rPr>
          <w:rFonts w:ascii="Times New Roman" w:eastAsia="SimSun" w:hAnsi="Times New Roman"/>
          <w:sz w:val="28"/>
          <w:szCs w:val="28"/>
          <w:lang w:val="uk-UA" w:eastAsia="en-US"/>
        </w:rPr>
        <w:t>ів</w:t>
      </w:r>
      <w:r w:rsidR="008F2F0D" w:rsidRPr="005E1CD7">
        <w:rPr>
          <w:rFonts w:ascii="Times New Roman" w:eastAsia="SimSun" w:hAnsi="Times New Roman"/>
          <w:sz w:val="28"/>
          <w:szCs w:val="28"/>
          <w:lang w:val="uk-UA" w:eastAsia="en-US"/>
        </w:rPr>
        <w:t xml:space="preserve"> </w:t>
      </w:r>
      <w:r w:rsidRPr="005E1CD7">
        <w:rPr>
          <w:rFonts w:ascii="Times New Roman" w:eastAsia="SimSun" w:hAnsi="Times New Roman"/>
          <w:sz w:val="28"/>
          <w:szCs w:val="28"/>
          <w:lang w:val="uk-UA" w:eastAsia="en-US"/>
        </w:rPr>
        <w:t>п.2»</w:t>
      </w:r>
    </w:p>
    <w:tbl>
      <w:tblPr>
        <w:tblStyle w:val="af2"/>
        <w:tblW w:w="9571" w:type="dxa"/>
        <w:tblLayout w:type="fixed"/>
        <w:tblLook w:val="04A0" w:firstRow="1" w:lastRow="0" w:firstColumn="1" w:lastColumn="0" w:noHBand="0" w:noVBand="1"/>
      </w:tblPr>
      <w:tblGrid>
        <w:gridCol w:w="3773"/>
        <w:gridCol w:w="5798"/>
      </w:tblGrid>
      <w:tr w:rsidR="005E1CD7" w:rsidRPr="005E1CD7" w14:paraId="65B1A0FD" w14:textId="77777777" w:rsidTr="005E1CD7">
        <w:tc>
          <w:tcPr>
            <w:tcW w:w="3773" w:type="dxa"/>
          </w:tcPr>
          <w:p w14:paraId="61EB81CB" w14:textId="77777777" w:rsidR="005E1CD7" w:rsidRPr="005E1CD7" w:rsidRDefault="005E1CD7" w:rsidP="005E1CD7">
            <w:pPr>
              <w:overflowPunct/>
              <w:autoSpaceDE/>
              <w:autoSpaceDN/>
              <w:adjustRightInd/>
              <w:spacing w:line="360" w:lineRule="auto"/>
              <w:jc w:val="both"/>
              <w:textAlignment w:val="auto"/>
              <w:rPr>
                <w:rFonts w:ascii="Times New Roman" w:eastAsia="SimSun" w:hAnsi="Times New Roman"/>
                <w:sz w:val="28"/>
                <w:szCs w:val="28"/>
              </w:rPr>
            </w:pPr>
            <w:r w:rsidRPr="005E1CD7">
              <w:rPr>
                <w:rFonts w:ascii="Times New Roman" w:eastAsia="SimSun" w:hAnsi="Times New Roman"/>
                <w:sz w:val="28"/>
                <w:szCs w:val="28"/>
              </w:rPr>
              <w:t>Дії користувача</w:t>
            </w:r>
          </w:p>
        </w:tc>
        <w:tc>
          <w:tcPr>
            <w:tcW w:w="5798" w:type="dxa"/>
          </w:tcPr>
          <w:p w14:paraId="22DF2596" w14:textId="77777777" w:rsidR="005E1CD7" w:rsidRPr="005E1CD7" w:rsidRDefault="005E1CD7" w:rsidP="005E1CD7">
            <w:pPr>
              <w:overflowPunct/>
              <w:autoSpaceDE/>
              <w:autoSpaceDN/>
              <w:adjustRightInd/>
              <w:spacing w:line="360" w:lineRule="auto"/>
              <w:jc w:val="both"/>
              <w:textAlignment w:val="auto"/>
              <w:rPr>
                <w:rFonts w:ascii="Times New Roman" w:eastAsia="SimSun" w:hAnsi="Times New Roman"/>
                <w:sz w:val="28"/>
                <w:szCs w:val="28"/>
              </w:rPr>
            </w:pPr>
            <w:r w:rsidRPr="005E1CD7">
              <w:rPr>
                <w:rFonts w:ascii="Times New Roman" w:eastAsia="SimSun" w:hAnsi="Times New Roman"/>
                <w:sz w:val="28"/>
                <w:szCs w:val="28"/>
              </w:rPr>
              <w:t>Відгук системи</w:t>
            </w:r>
          </w:p>
        </w:tc>
      </w:tr>
      <w:tr w:rsidR="005E1CD7" w:rsidRPr="005E1CD7" w14:paraId="164B8BEC" w14:textId="77777777" w:rsidTr="005E1CD7">
        <w:tc>
          <w:tcPr>
            <w:tcW w:w="3773" w:type="dxa"/>
          </w:tcPr>
          <w:p w14:paraId="6A79FE46" w14:textId="77777777" w:rsidR="005E1CD7" w:rsidRPr="005E1CD7" w:rsidRDefault="005E1CD7" w:rsidP="00A52063">
            <w:pPr>
              <w:numPr>
                <w:ilvl w:val="0"/>
                <w:numId w:val="42"/>
              </w:numPr>
              <w:overflowPunct/>
              <w:autoSpaceDE/>
              <w:autoSpaceDN/>
              <w:adjustRightInd/>
              <w:spacing w:line="360" w:lineRule="auto"/>
              <w:contextualSpacing/>
              <w:jc w:val="both"/>
              <w:textAlignment w:val="auto"/>
              <w:rPr>
                <w:rFonts w:ascii="Times New Roman" w:eastAsia="SimSun" w:hAnsi="Times New Roman"/>
                <w:sz w:val="28"/>
                <w:szCs w:val="28"/>
              </w:rPr>
            </w:pPr>
            <w:r w:rsidRPr="005E1CD7">
              <w:rPr>
                <w:rFonts w:ascii="Times New Roman" w:eastAsia="SimSun" w:hAnsi="Times New Roman"/>
                <w:sz w:val="28"/>
                <w:szCs w:val="28"/>
              </w:rPr>
              <w:t>Користувач натиснув кнопку “Скасувати”</w:t>
            </w:r>
          </w:p>
        </w:tc>
        <w:tc>
          <w:tcPr>
            <w:tcW w:w="5798" w:type="dxa"/>
          </w:tcPr>
          <w:p w14:paraId="651CA0A3" w14:textId="77777777" w:rsidR="005E1CD7" w:rsidRPr="005E1CD7" w:rsidRDefault="005E1CD7" w:rsidP="00A52063">
            <w:pPr>
              <w:numPr>
                <w:ilvl w:val="0"/>
                <w:numId w:val="42"/>
              </w:numPr>
              <w:overflowPunct/>
              <w:autoSpaceDE/>
              <w:autoSpaceDN/>
              <w:adjustRightInd/>
              <w:spacing w:line="360" w:lineRule="auto"/>
              <w:contextualSpacing/>
              <w:jc w:val="both"/>
              <w:textAlignment w:val="auto"/>
              <w:rPr>
                <w:rFonts w:ascii="Times New Roman" w:eastAsia="SimSun" w:hAnsi="Times New Roman"/>
                <w:sz w:val="28"/>
                <w:szCs w:val="28"/>
              </w:rPr>
            </w:pPr>
            <w:r w:rsidRPr="005E1CD7">
              <w:rPr>
                <w:rFonts w:ascii="Times New Roman" w:eastAsia="SimSun" w:hAnsi="Times New Roman"/>
                <w:sz w:val="28"/>
                <w:szCs w:val="28"/>
              </w:rPr>
              <w:t>Система проводить перевірку наявності на зображенні доданих елементів, якщо так - то відбувається видалення усіх доданих елементів, якщо ні – система видає повідомлення про відсутність доданих на зображення елементів</w:t>
            </w:r>
          </w:p>
        </w:tc>
      </w:tr>
    </w:tbl>
    <w:p w14:paraId="6B439621" w14:textId="77777777" w:rsidR="005E1CD7" w:rsidRPr="005E1CD7" w:rsidRDefault="005E1CD7" w:rsidP="0008696D">
      <w:pPr>
        <w:overflowPunct/>
        <w:autoSpaceDE/>
        <w:autoSpaceDN/>
        <w:adjustRightInd/>
        <w:spacing w:line="360" w:lineRule="auto"/>
        <w:jc w:val="both"/>
        <w:textAlignment w:val="auto"/>
        <w:rPr>
          <w:rFonts w:ascii="Times New Roman" w:eastAsia="SimSun" w:hAnsi="Times New Roman"/>
          <w:sz w:val="28"/>
          <w:szCs w:val="28"/>
          <w:lang w:val="uk-UA" w:eastAsia="en-US"/>
        </w:rPr>
      </w:pPr>
    </w:p>
    <w:p w14:paraId="1AE34F13" w14:textId="12B9BD78" w:rsidR="005E1CD7" w:rsidRPr="005E1CD7" w:rsidRDefault="00E8039D" w:rsidP="0008696D">
      <w:pPr>
        <w:keepNext/>
        <w:keepLines/>
        <w:overflowPunct/>
        <w:autoSpaceDE/>
        <w:autoSpaceDN/>
        <w:adjustRightInd/>
        <w:spacing w:line="360" w:lineRule="auto"/>
        <w:ind w:firstLine="567"/>
        <w:jc w:val="both"/>
        <w:textAlignment w:val="auto"/>
        <w:outlineLvl w:val="1"/>
        <w:rPr>
          <w:rFonts w:ascii="Times New Roman" w:eastAsia="SimSun" w:hAnsi="Times New Roman"/>
          <w:b/>
          <w:bCs/>
          <w:sz w:val="32"/>
          <w:szCs w:val="32"/>
          <w:lang w:val="uk-UA" w:eastAsia="en-US"/>
        </w:rPr>
      </w:pPr>
      <w:bookmarkStart w:id="24" w:name="_Toc27248411"/>
      <w:r>
        <w:rPr>
          <w:rFonts w:ascii="Times New Roman" w:eastAsia="SimSun" w:hAnsi="Times New Roman"/>
          <w:b/>
          <w:bCs/>
          <w:sz w:val="32"/>
          <w:szCs w:val="32"/>
          <w:lang w:val="uk-UA" w:eastAsia="en-US"/>
        </w:rPr>
        <w:t>2.6</w:t>
      </w:r>
      <w:r w:rsidR="005E1CD7" w:rsidRPr="005E1CD7">
        <w:rPr>
          <w:rFonts w:ascii="Times New Roman" w:eastAsia="SimSun" w:hAnsi="Times New Roman"/>
          <w:b/>
          <w:bCs/>
          <w:sz w:val="32"/>
          <w:szCs w:val="32"/>
          <w:lang w:val="uk-UA" w:eastAsia="en-US"/>
        </w:rPr>
        <w:t>. Концептуальна діаграма класів структури даних</w:t>
      </w:r>
      <w:bookmarkEnd w:id="24"/>
    </w:p>
    <w:p w14:paraId="1D5D52B6" w14:textId="77777777" w:rsidR="005E1CD7" w:rsidRPr="005E1CD7" w:rsidRDefault="005E1CD7" w:rsidP="005E1CD7">
      <w:pPr>
        <w:overflowPunct/>
        <w:autoSpaceDE/>
        <w:autoSpaceDN/>
        <w:adjustRightInd/>
        <w:spacing w:after="160" w:line="360" w:lineRule="auto"/>
        <w:ind w:firstLine="567"/>
        <w:jc w:val="both"/>
        <w:textAlignment w:val="auto"/>
        <w:rPr>
          <w:rFonts w:ascii="Times New Roman" w:eastAsia="SimSun" w:hAnsi="Times New Roman"/>
          <w:sz w:val="28"/>
          <w:szCs w:val="28"/>
          <w:lang w:val="uk-UA" w:eastAsia="en-US"/>
        </w:rPr>
      </w:pPr>
      <w:r w:rsidRPr="005E1CD7">
        <w:rPr>
          <w:rFonts w:ascii="Times New Roman" w:eastAsia="SimSun" w:hAnsi="Times New Roman"/>
          <w:sz w:val="28"/>
          <w:szCs w:val="28"/>
          <w:lang w:val="uk-UA" w:eastAsia="en-US"/>
        </w:rPr>
        <w:t>На основі сутностей, що були відокремлені із прецедентів, побудуємо модель збереження даних ефектів. Сама модель зображена на рисунку 2.8. Це було розглянуто докладно, оскільки вони у змозі мати різні шляхи розвитку, залежно від проведених користувачем дій. Аналіз такого характеру просто необхідно проводити на проектувальному етапі розробки додатку, так як це у подальшому зможе захистити від можливих помилок під час розробки.</w:t>
      </w:r>
    </w:p>
    <w:p w14:paraId="203ADC8C" w14:textId="77777777" w:rsidR="005E1CD7" w:rsidRPr="005E1CD7" w:rsidRDefault="005E1CD7" w:rsidP="005E1CD7">
      <w:pPr>
        <w:overflowPunct/>
        <w:autoSpaceDE/>
        <w:autoSpaceDN/>
        <w:adjustRightInd/>
        <w:spacing w:after="160" w:line="360" w:lineRule="auto"/>
        <w:ind w:firstLine="284"/>
        <w:jc w:val="center"/>
        <w:textAlignment w:val="auto"/>
        <w:rPr>
          <w:rFonts w:ascii="Times New Roman" w:eastAsia="SimSun" w:hAnsi="Times New Roman"/>
          <w:sz w:val="28"/>
          <w:szCs w:val="28"/>
          <w:lang w:val="uk-UA" w:eastAsia="en-US"/>
        </w:rPr>
      </w:pPr>
      <w:r w:rsidRPr="005E1CD7">
        <w:rPr>
          <w:rFonts w:ascii="Times New Roman" w:eastAsia="SimSun" w:hAnsi="Times New Roman"/>
          <w:noProof/>
          <w:sz w:val="28"/>
          <w:szCs w:val="28"/>
          <w:lang w:val="uk-UA" w:eastAsia="uk-UA"/>
        </w:rPr>
        <w:drawing>
          <wp:inline distT="0" distB="0" distL="0" distR="0" wp14:anchorId="71A50A61" wp14:editId="420FBB52">
            <wp:extent cx="2320709" cy="3200400"/>
            <wp:effectExtent l="0" t="0" r="3810" b="0"/>
            <wp:docPr id="28" name="Рисунок 28" descr="C:\Users\Greammerr\Diagra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reammerr\Diagram.png"/>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2332529" cy="3216701"/>
                    </a:xfrm>
                    <a:prstGeom prst="rect">
                      <a:avLst/>
                    </a:prstGeom>
                    <a:noFill/>
                    <a:ln>
                      <a:noFill/>
                    </a:ln>
                  </pic:spPr>
                </pic:pic>
              </a:graphicData>
            </a:graphic>
          </wp:inline>
        </w:drawing>
      </w:r>
    </w:p>
    <w:p w14:paraId="0D2BA4D4" w14:textId="77777777" w:rsidR="005E1CD7" w:rsidRPr="005E1CD7" w:rsidRDefault="005E1CD7" w:rsidP="005E1CD7">
      <w:pPr>
        <w:overflowPunct/>
        <w:autoSpaceDE/>
        <w:autoSpaceDN/>
        <w:adjustRightInd/>
        <w:spacing w:after="280" w:line="360" w:lineRule="auto"/>
        <w:ind w:firstLine="567"/>
        <w:jc w:val="center"/>
        <w:textAlignment w:val="auto"/>
        <w:rPr>
          <w:rFonts w:ascii="Times New Roman" w:eastAsia="SimSun" w:hAnsi="Times New Roman"/>
          <w:sz w:val="28"/>
          <w:szCs w:val="28"/>
          <w:lang w:val="uk-UA" w:eastAsia="en-US"/>
        </w:rPr>
      </w:pPr>
      <w:r w:rsidRPr="005E1CD7">
        <w:rPr>
          <w:rFonts w:ascii="Times New Roman" w:eastAsia="SimSun" w:hAnsi="Times New Roman"/>
          <w:sz w:val="28"/>
          <w:szCs w:val="28"/>
          <w:lang w:val="uk-UA" w:eastAsia="en-US"/>
        </w:rPr>
        <w:t>Рисунок 2.8 – Клас моделі даних</w:t>
      </w:r>
    </w:p>
    <w:p w14:paraId="5E5F14CF" w14:textId="5CC0E2DD" w:rsidR="005E1CD7" w:rsidRPr="005E1CD7" w:rsidRDefault="00E8039D" w:rsidP="005E1CD7">
      <w:pPr>
        <w:keepNext/>
        <w:keepLines/>
        <w:overflowPunct/>
        <w:autoSpaceDE/>
        <w:autoSpaceDN/>
        <w:adjustRightInd/>
        <w:spacing w:before="120" w:after="120" w:line="360" w:lineRule="auto"/>
        <w:ind w:firstLine="567"/>
        <w:jc w:val="both"/>
        <w:textAlignment w:val="auto"/>
        <w:outlineLvl w:val="1"/>
        <w:rPr>
          <w:rFonts w:ascii="Times New Roman" w:eastAsia="SimSun" w:hAnsi="Times New Roman"/>
          <w:b/>
          <w:bCs/>
          <w:sz w:val="32"/>
          <w:szCs w:val="32"/>
          <w:lang w:val="uk-UA" w:eastAsia="en-US"/>
        </w:rPr>
      </w:pPr>
      <w:bookmarkStart w:id="25" w:name="_Toc27248412"/>
      <w:r>
        <w:rPr>
          <w:rFonts w:ascii="Times New Roman" w:eastAsia="SimSun" w:hAnsi="Times New Roman"/>
          <w:b/>
          <w:bCs/>
          <w:sz w:val="32"/>
          <w:szCs w:val="32"/>
          <w:lang w:val="uk-UA" w:eastAsia="en-US"/>
        </w:rPr>
        <w:lastRenderedPageBreak/>
        <w:t>2.7</w:t>
      </w:r>
      <w:r w:rsidR="005E1CD7" w:rsidRPr="005E1CD7">
        <w:rPr>
          <w:rFonts w:ascii="Times New Roman" w:eastAsia="SimSun" w:hAnsi="Times New Roman"/>
          <w:b/>
          <w:bCs/>
          <w:sz w:val="32"/>
          <w:szCs w:val="32"/>
          <w:lang w:val="uk-UA" w:eastAsia="en-US"/>
        </w:rPr>
        <w:t>. Проектування графічного інтерфейсу</w:t>
      </w:r>
      <w:bookmarkEnd w:id="25"/>
    </w:p>
    <w:p w14:paraId="00AE2118" w14:textId="77777777" w:rsidR="005E1CD7" w:rsidRPr="005E1CD7" w:rsidRDefault="005E1CD7" w:rsidP="005E1CD7">
      <w:pPr>
        <w:tabs>
          <w:tab w:val="left" w:pos="1035"/>
        </w:tabs>
        <w:overflowPunct/>
        <w:autoSpaceDE/>
        <w:autoSpaceDN/>
        <w:adjustRightInd/>
        <w:spacing w:line="360" w:lineRule="auto"/>
        <w:ind w:firstLine="567"/>
        <w:jc w:val="both"/>
        <w:textAlignment w:val="auto"/>
        <w:rPr>
          <w:rFonts w:ascii="Times New Roman" w:eastAsia="SimSun" w:hAnsi="Times New Roman"/>
          <w:sz w:val="28"/>
          <w:szCs w:val="28"/>
          <w:lang w:val="uk-UA" w:eastAsia="en-US"/>
        </w:rPr>
      </w:pPr>
      <w:r w:rsidRPr="005E1CD7">
        <w:rPr>
          <w:rFonts w:ascii="Times New Roman" w:eastAsia="SimSun" w:hAnsi="Times New Roman"/>
          <w:sz w:val="28"/>
          <w:szCs w:val="28"/>
          <w:lang w:val="uk-UA" w:eastAsia="en-US"/>
        </w:rPr>
        <w:t xml:space="preserve">Графічний користувацький інтерфейс застосунку мусить містити головний екран, на якому розташовується зображення з головної камери користувацького мобільного пристрою. </w:t>
      </w:r>
    </w:p>
    <w:p w14:paraId="33384BAB" w14:textId="77777777" w:rsidR="005E1CD7" w:rsidRPr="005E1CD7" w:rsidRDefault="005E1CD7" w:rsidP="005E1CD7">
      <w:pPr>
        <w:tabs>
          <w:tab w:val="left" w:pos="1035"/>
        </w:tabs>
        <w:overflowPunct/>
        <w:autoSpaceDE/>
        <w:autoSpaceDN/>
        <w:adjustRightInd/>
        <w:spacing w:line="360" w:lineRule="auto"/>
        <w:ind w:firstLine="567"/>
        <w:jc w:val="both"/>
        <w:textAlignment w:val="auto"/>
        <w:rPr>
          <w:rFonts w:ascii="Times New Roman" w:eastAsia="SimSun" w:hAnsi="Times New Roman"/>
          <w:sz w:val="28"/>
          <w:szCs w:val="28"/>
          <w:lang w:val="uk-UA" w:eastAsia="en-US"/>
        </w:rPr>
      </w:pPr>
      <w:r w:rsidRPr="005E1CD7">
        <w:rPr>
          <w:rFonts w:ascii="Times New Roman" w:eastAsia="SimSun" w:hAnsi="Times New Roman"/>
          <w:sz w:val="28"/>
          <w:szCs w:val="28"/>
          <w:lang w:val="uk-UA" w:eastAsia="en-US"/>
        </w:rPr>
        <w:t xml:space="preserve">Екран редагування зображення повинен містити безпосередньо саме зображення для редагування, панель інструментів із основними діями: відмінити додавання ефекту, елемент меню “Видалити усі ефекти”. </w:t>
      </w:r>
    </w:p>
    <w:p w14:paraId="11BBB093" w14:textId="77777777" w:rsidR="005E1CD7" w:rsidRPr="005E1CD7" w:rsidRDefault="005E1CD7" w:rsidP="005E1CD7">
      <w:pPr>
        <w:tabs>
          <w:tab w:val="left" w:pos="1035"/>
        </w:tabs>
        <w:overflowPunct/>
        <w:autoSpaceDE/>
        <w:autoSpaceDN/>
        <w:adjustRightInd/>
        <w:spacing w:line="360" w:lineRule="auto"/>
        <w:ind w:firstLine="567"/>
        <w:jc w:val="both"/>
        <w:textAlignment w:val="auto"/>
        <w:rPr>
          <w:rFonts w:ascii="Times New Roman" w:eastAsia="SimSun" w:hAnsi="Times New Roman"/>
          <w:sz w:val="28"/>
          <w:szCs w:val="28"/>
          <w:lang w:eastAsia="en-US"/>
        </w:rPr>
      </w:pPr>
      <w:r w:rsidRPr="005E1CD7">
        <w:rPr>
          <w:rFonts w:ascii="Times New Roman" w:eastAsia="SimSun" w:hAnsi="Times New Roman"/>
          <w:sz w:val="28"/>
          <w:szCs w:val="28"/>
          <w:lang w:val="uk-UA" w:eastAsia="en-US"/>
        </w:rPr>
        <w:t xml:space="preserve">Функція додання ефекту спрацьовує автоматично після розпізнавання об’єкту. </w:t>
      </w:r>
      <w:r w:rsidRPr="005E1CD7">
        <w:rPr>
          <w:rFonts w:ascii="Times New Roman" w:eastAsia="SimSun" w:hAnsi="Times New Roman"/>
          <w:sz w:val="28"/>
          <w:szCs w:val="28"/>
          <w:lang w:eastAsia="en-US"/>
        </w:rPr>
        <w:t xml:space="preserve">Функція видалення ефекту спрацьовує після натискання користувачем на потрібний ефект. </w:t>
      </w:r>
    </w:p>
    <w:p w14:paraId="6871A106" w14:textId="77777777" w:rsidR="005E1CD7" w:rsidRDefault="005E1CD7" w:rsidP="005E1CD7">
      <w:pPr>
        <w:tabs>
          <w:tab w:val="left" w:pos="1035"/>
        </w:tabs>
        <w:overflowPunct/>
        <w:autoSpaceDE/>
        <w:autoSpaceDN/>
        <w:adjustRightInd/>
        <w:spacing w:line="360" w:lineRule="auto"/>
        <w:ind w:firstLine="567"/>
        <w:jc w:val="both"/>
        <w:textAlignment w:val="auto"/>
        <w:rPr>
          <w:rFonts w:ascii="Times New Roman" w:eastAsia="SimSun" w:hAnsi="Times New Roman"/>
          <w:sz w:val="28"/>
          <w:szCs w:val="28"/>
          <w:lang w:eastAsia="en-US"/>
        </w:rPr>
      </w:pPr>
      <w:r w:rsidRPr="005E1CD7">
        <w:rPr>
          <w:rFonts w:ascii="Times New Roman" w:eastAsia="SimSun" w:hAnsi="Times New Roman"/>
          <w:sz w:val="28"/>
          <w:szCs w:val="28"/>
          <w:lang w:eastAsia="en-US"/>
        </w:rPr>
        <w:t>Сам графічний інтерфейс буде виконано у мінімалістичному функціональному стилі згідно з сучасними концепціями дизайну мобільних додатків</w:t>
      </w:r>
    </w:p>
    <w:p w14:paraId="7C986B9F" w14:textId="77777777" w:rsidR="00295FDF" w:rsidRDefault="00295FDF" w:rsidP="005E1CD7">
      <w:pPr>
        <w:tabs>
          <w:tab w:val="left" w:pos="1035"/>
        </w:tabs>
        <w:overflowPunct/>
        <w:autoSpaceDE/>
        <w:autoSpaceDN/>
        <w:adjustRightInd/>
        <w:spacing w:line="360" w:lineRule="auto"/>
        <w:ind w:firstLine="567"/>
        <w:jc w:val="both"/>
        <w:textAlignment w:val="auto"/>
        <w:rPr>
          <w:rFonts w:ascii="Times New Roman" w:eastAsia="SimSun" w:hAnsi="Times New Roman"/>
          <w:sz w:val="28"/>
          <w:szCs w:val="28"/>
          <w:lang w:eastAsia="en-US"/>
        </w:rPr>
      </w:pPr>
    </w:p>
    <w:p w14:paraId="7E65AC4B" w14:textId="77777777" w:rsidR="00295FDF" w:rsidRDefault="00295FDF" w:rsidP="005E1CD7">
      <w:pPr>
        <w:tabs>
          <w:tab w:val="left" w:pos="1035"/>
        </w:tabs>
        <w:overflowPunct/>
        <w:autoSpaceDE/>
        <w:autoSpaceDN/>
        <w:adjustRightInd/>
        <w:spacing w:line="360" w:lineRule="auto"/>
        <w:ind w:firstLine="567"/>
        <w:jc w:val="both"/>
        <w:textAlignment w:val="auto"/>
        <w:rPr>
          <w:rFonts w:ascii="Times New Roman" w:eastAsia="SimSun" w:hAnsi="Times New Roman"/>
          <w:sz w:val="28"/>
          <w:szCs w:val="28"/>
          <w:lang w:eastAsia="en-US"/>
        </w:rPr>
      </w:pPr>
    </w:p>
    <w:p w14:paraId="1D8FAB11" w14:textId="77777777" w:rsidR="00295FDF" w:rsidRDefault="00295FDF" w:rsidP="005E1CD7">
      <w:pPr>
        <w:tabs>
          <w:tab w:val="left" w:pos="1035"/>
        </w:tabs>
        <w:overflowPunct/>
        <w:autoSpaceDE/>
        <w:autoSpaceDN/>
        <w:adjustRightInd/>
        <w:spacing w:line="360" w:lineRule="auto"/>
        <w:ind w:firstLine="567"/>
        <w:jc w:val="both"/>
        <w:textAlignment w:val="auto"/>
        <w:rPr>
          <w:rFonts w:ascii="Times New Roman" w:eastAsia="SimSun" w:hAnsi="Times New Roman"/>
          <w:sz w:val="28"/>
          <w:szCs w:val="28"/>
          <w:lang w:eastAsia="en-US"/>
        </w:rPr>
      </w:pPr>
    </w:p>
    <w:p w14:paraId="2BA25B5B" w14:textId="77777777" w:rsidR="00295FDF" w:rsidRDefault="00295FDF" w:rsidP="005E1CD7">
      <w:pPr>
        <w:tabs>
          <w:tab w:val="left" w:pos="1035"/>
        </w:tabs>
        <w:overflowPunct/>
        <w:autoSpaceDE/>
        <w:autoSpaceDN/>
        <w:adjustRightInd/>
        <w:spacing w:line="360" w:lineRule="auto"/>
        <w:ind w:firstLine="567"/>
        <w:jc w:val="both"/>
        <w:textAlignment w:val="auto"/>
        <w:rPr>
          <w:rFonts w:ascii="Times New Roman" w:eastAsia="SimSun" w:hAnsi="Times New Roman"/>
          <w:sz w:val="28"/>
          <w:szCs w:val="28"/>
          <w:lang w:eastAsia="en-US"/>
        </w:rPr>
      </w:pPr>
    </w:p>
    <w:p w14:paraId="50D2C3F0" w14:textId="77777777" w:rsidR="00295FDF" w:rsidRDefault="00295FDF" w:rsidP="005E1CD7">
      <w:pPr>
        <w:tabs>
          <w:tab w:val="left" w:pos="1035"/>
        </w:tabs>
        <w:overflowPunct/>
        <w:autoSpaceDE/>
        <w:autoSpaceDN/>
        <w:adjustRightInd/>
        <w:spacing w:line="360" w:lineRule="auto"/>
        <w:ind w:firstLine="567"/>
        <w:jc w:val="both"/>
        <w:textAlignment w:val="auto"/>
        <w:rPr>
          <w:rFonts w:ascii="Times New Roman" w:eastAsia="SimSun" w:hAnsi="Times New Roman"/>
          <w:sz w:val="28"/>
          <w:szCs w:val="28"/>
          <w:lang w:eastAsia="en-US"/>
        </w:rPr>
      </w:pPr>
    </w:p>
    <w:p w14:paraId="40B3C1CD" w14:textId="77777777" w:rsidR="00295FDF" w:rsidRDefault="00295FDF" w:rsidP="005E1CD7">
      <w:pPr>
        <w:tabs>
          <w:tab w:val="left" w:pos="1035"/>
        </w:tabs>
        <w:overflowPunct/>
        <w:autoSpaceDE/>
        <w:autoSpaceDN/>
        <w:adjustRightInd/>
        <w:spacing w:line="360" w:lineRule="auto"/>
        <w:ind w:firstLine="567"/>
        <w:jc w:val="both"/>
        <w:textAlignment w:val="auto"/>
        <w:rPr>
          <w:rFonts w:ascii="Times New Roman" w:eastAsia="SimSun" w:hAnsi="Times New Roman"/>
          <w:sz w:val="28"/>
          <w:szCs w:val="28"/>
          <w:lang w:eastAsia="en-US"/>
        </w:rPr>
      </w:pPr>
    </w:p>
    <w:p w14:paraId="3545C17D" w14:textId="77777777" w:rsidR="00295FDF" w:rsidRDefault="00295FDF" w:rsidP="005E1CD7">
      <w:pPr>
        <w:tabs>
          <w:tab w:val="left" w:pos="1035"/>
        </w:tabs>
        <w:overflowPunct/>
        <w:autoSpaceDE/>
        <w:autoSpaceDN/>
        <w:adjustRightInd/>
        <w:spacing w:line="360" w:lineRule="auto"/>
        <w:ind w:firstLine="567"/>
        <w:jc w:val="both"/>
        <w:textAlignment w:val="auto"/>
        <w:rPr>
          <w:rFonts w:ascii="Times New Roman" w:eastAsia="SimSun" w:hAnsi="Times New Roman"/>
          <w:sz w:val="28"/>
          <w:szCs w:val="28"/>
          <w:lang w:eastAsia="en-US"/>
        </w:rPr>
      </w:pPr>
    </w:p>
    <w:p w14:paraId="501CB459" w14:textId="77777777" w:rsidR="00295FDF" w:rsidRDefault="00295FDF" w:rsidP="005E1CD7">
      <w:pPr>
        <w:tabs>
          <w:tab w:val="left" w:pos="1035"/>
        </w:tabs>
        <w:overflowPunct/>
        <w:autoSpaceDE/>
        <w:autoSpaceDN/>
        <w:adjustRightInd/>
        <w:spacing w:line="360" w:lineRule="auto"/>
        <w:ind w:firstLine="567"/>
        <w:jc w:val="both"/>
        <w:textAlignment w:val="auto"/>
        <w:rPr>
          <w:rFonts w:ascii="Times New Roman" w:eastAsia="SimSun" w:hAnsi="Times New Roman"/>
          <w:sz w:val="28"/>
          <w:szCs w:val="28"/>
          <w:lang w:eastAsia="en-US"/>
        </w:rPr>
      </w:pPr>
    </w:p>
    <w:p w14:paraId="783F8F4C" w14:textId="77777777" w:rsidR="00295FDF" w:rsidRDefault="00295FDF" w:rsidP="005E1CD7">
      <w:pPr>
        <w:tabs>
          <w:tab w:val="left" w:pos="1035"/>
        </w:tabs>
        <w:overflowPunct/>
        <w:autoSpaceDE/>
        <w:autoSpaceDN/>
        <w:adjustRightInd/>
        <w:spacing w:line="360" w:lineRule="auto"/>
        <w:ind w:firstLine="567"/>
        <w:jc w:val="both"/>
        <w:textAlignment w:val="auto"/>
        <w:rPr>
          <w:rFonts w:ascii="Times New Roman" w:eastAsia="SimSun" w:hAnsi="Times New Roman"/>
          <w:sz w:val="28"/>
          <w:szCs w:val="28"/>
          <w:lang w:eastAsia="en-US"/>
        </w:rPr>
      </w:pPr>
    </w:p>
    <w:p w14:paraId="35140327" w14:textId="77777777" w:rsidR="00295FDF" w:rsidRDefault="00295FDF" w:rsidP="005E1CD7">
      <w:pPr>
        <w:tabs>
          <w:tab w:val="left" w:pos="1035"/>
        </w:tabs>
        <w:overflowPunct/>
        <w:autoSpaceDE/>
        <w:autoSpaceDN/>
        <w:adjustRightInd/>
        <w:spacing w:line="360" w:lineRule="auto"/>
        <w:ind w:firstLine="567"/>
        <w:jc w:val="both"/>
        <w:textAlignment w:val="auto"/>
        <w:rPr>
          <w:rFonts w:ascii="Times New Roman" w:eastAsia="SimSun" w:hAnsi="Times New Roman"/>
          <w:sz w:val="28"/>
          <w:szCs w:val="28"/>
          <w:lang w:eastAsia="en-US"/>
        </w:rPr>
      </w:pPr>
    </w:p>
    <w:p w14:paraId="5BC9B586" w14:textId="77777777" w:rsidR="00295FDF" w:rsidRDefault="00295FDF" w:rsidP="005E1CD7">
      <w:pPr>
        <w:tabs>
          <w:tab w:val="left" w:pos="1035"/>
        </w:tabs>
        <w:overflowPunct/>
        <w:autoSpaceDE/>
        <w:autoSpaceDN/>
        <w:adjustRightInd/>
        <w:spacing w:line="360" w:lineRule="auto"/>
        <w:ind w:firstLine="567"/>
        <w:jc w:val="both"/>
        <w:textAlignment w:val="auto"/>
        <w:rPr>
          <w:rFonts w:ascii="Times New Roman" w:eastAsia="SimSun" w:hAnsi="Times New Roman"/>
          <w:sz w:val="28"/>
          <w:szCs w:val="28"/>
          <w:lang w:eastAsia="en-US"/>
        </w:rPr>
      </w:pPr>
    </w:p>
    <w:p w14:paraId="6445C505" w14:textId="77777777" w:rsidR="00295FDF" w:rsidRDefault="00295FDF" w:rsidP="005E1CD7">
      <w:pPr>
        <w:tabs>
          <w:tab w:val="left" w:pos="1035"/>
        </w:tabs>
        <w:overflowPunct/>
        <w:autoSpaceDE/>
        <w:autoSpaceDN/>
        <w:adjustRightInd/>
        <w:spacing w:line="360" w:lineRule="auto"/>
        <w:ind w:firstLine="567"/>
        <w:jc w:val="both"/>
        <w:textAlignment w:val="auto"/>
        <w:rPr>
          <w:rFonts w:ascii="Times New Roman" w:eastAsia="SimSun" w:hAnsi="Times New Roman"/>
          <w:sz w:val="28"/>
          <w:szCs w:val="28"/>
          <w:lang w:eastAsia="en-US"/>
        </w:rPr>
      </w:pPr>
    </w:p>
    <w:p w14:paraId="63A44DDF" w14:textId="77777777" w:rsidR="00295FDF" w:rsidRDefault="00295FDF" w:rsidP="005E1CD7">
      <w:pPr>
        <w:tabs>
          <w:tab w:val="left" w:pos="1035"/>
        </w:tabs>
        <w:overflowPunct/>
        <w:autoSpaceDE/>
        <w:autoSpaceDN/>
        <w:adjustRightInd/>
        <w:spacing w:line="360" w:lineRule="auto"/>
        <w:ind w:firstLine="567"/>
        <w:jc w:val="both"/>
        <w:textAlignment w:val="auto"/>
        <w:rPr>
          <w:rFonts w:ascii="Times New Roman" w:eastAsia="SimSun" w:hAnsi="Times New Roman"/>
          <w:sz w:val="28"/>
          <w:szCs w:val="28"/>
          <w:lang w:eastAsia="en-US"/>
        </w:rPr>
      </w:pPr>
    </w:p>
    <w:p w14:paraId="314C43EC" w14:textId="77777777" w:rsidR="00295FDF" w:rsidRDefault="00295FDF" w:rsidP="005E1CD7">
      <w:pPr>
        <w:tabs>
          <w:tab w:val="left" w:pos="1035"/>
        </w:tabs>
        <w:overflowPunct/>
        <w:autoSpaceDE/>
        <w:autoSpaceDN/>
        <w:adjustRightInd/>
        <w:spacing w:line="360" w:lineRule="auto"/>
        <w:ind w:firstLine="567"/>
        <w:jc w:val="both"/>
        <w:textAlignment w:val="auto"/>
        <w:rPr>
          <w:rFonts w:ascii="Times New Roman" w:eastAsia="SimSun" w:hAnsi="Times New Roman"/>
          <w:sz w:val="28"/>
          <w:szCs w:val="28"/>
          <w:lang w:eastAsia="en-US"/>
        </w:rPr>
      </w:pPr>
    </w:p>
    <w:p w14:paraId="4AE47B3F" w14:textId="77777777" w:rsidR="00295FDF" w:rsidRPr="005E1CD7" w:rsidRDefault="00295FDF" w:rsidP="0008696D">
      <w:pPr>
        <w:tabs>
          <w:tab w:val="left" w:pos="1035"/>
        </w:tabs>
        <w:overflowPunct/>
        <w:autoSpaceDE/>
        <w:autoSpaceDN/>
        <w:adjustRightInd/>
        <w:spacing w:line="360" w:lineRule="auto"/>
        <w:jc w:val="both"/>
        <w:textAlignment w:val="auto"/>
        <w:rPr>
          <w:rFonts w:ascii="Times New Roman" w:eastAsia="SimSun" w:hAnsi="Times New Roman"/>
          <w:sz w:val="28"/>
          <w:szCs w:val="28"/>
          <w:lang w:eastAsia="en-US"/>
        </w:rPr>
      </w:pPr>
    </w:p>
    <w:p w14:paraId="6A3B4C6A" w14:textId="77777777" w:rsidR="005E1CD7" w:rsidRPr="005E1CD7" w:rsidRDefault="005E1CD7" w:rsidP="005E1CD7">
      <w:pPr>
        <w:keepNext/>
        <w:kinsoku w:val="0"/>
        <w:wordWrap w:val="0"/>
        <w:overflowPunct/>
        <w:autoSpaceDE/>
        <w:autoSpaceDN/>
        <w:adjustRightInd/>
        <w:snapToGrid w:val="0"/>
        <w:spacing w:after="160" w:line="360" w:lineRule="auto"/>
        <w:ind w:firstLine="567"/>
        <w:jc w:val="center"/>
        <w:textAlignment w:val="auto"/>
        <w:outlineLvl w:val="0"/>
        <w:rPr>
          <w:rFonts w:ascii="Times New Roman" w:eastAsia="SimSun" w:hAnsi="Times New Roman"/>
          <w:b/>
          <w:bCs/>
          <w:sz w:val="36"/>
          <w:szCs w:val="36"/>
          <w:lang w:val="uk-UA" w:eastAsia="en-US"/>
        </w:rPr>
      </w:pPr>
      <w:bookmarkStart w:id="26" w:name="_Toc27248413"/>
      <w:r w:rsidRPr="005E1CD7">
        <w:rPr>
          <w:rFonts w:ascii="Times New Roman" w:eastAsia="SimSun" w:hAnsi="Times New Roman"/>
          <w:b/>
          <w:bCs/>
          <w:sz w:val="36"/>
          <w:szCs w:val="36"/>
          <w:lang w:val="uk-UA" w:eastAsia="en-US"/>
        </w:rPr>
        <w:lastRenderedPageBreak/>
        <w:t>ВИСНОВОК ДО РОЗДІЛУ 2</w:t>
      </w:r>
      <w:bookmarkEnd w:id="26"/>
    </w:p>
    <w:p w14:paraId="7FEF6FF2" w14:textId="7C898BCD" w:rsidR="005E1CD7" w:rsidRDefault="005E1CD7" w:rsidP="005E1CD7">
      <w:pPr>
        <w:overflowPunct/>
        <w:autoSpaceDE/>
        <w:autoSpaceDN/>
        <w:adjustRightInd/>
        <w:spacing w:line="360" w:lineRule="auto"/>
        <w:ind w:firstLine="567"/>
        <w:jc w:val="both"/>
        <w:textAlignment w:val="auto"/>
        <w:rPr>
          <w:rFonts w:ascii="Times New Roman" w:eastAsia="SimSun" w:hAnsi="Times New Roman"/>
          <w:sz w:val="28"/>
          <w:szCs w:val="28"/>
          <w:lang w:val="uk-UA" w:eastAsia="en-US"/>
        </w:rPr>
      </w:pPr>
      <w:r w:rsidRPr="005E1CD7">
        <w:rPr>
          <w:rFonts w:ascii="Times New Roman" w:eastAsia="SimSun" w:hAnsi="Times New Roman"/>
          <w:sz w:val="28"/>
          <w:szCs w:val="28"/>
          <w:lang w:val="uk-UA" w:eastAsia="en-US"/>
        </w:rPr>
        <w:t>Даний розділ магістерського проекту було присвячено  опису предметної області завдання,</w:t>
      </w:r>
      <w:r w:rsidR="00295FDF">
        <w:rPr>
          <w:rFonts w:ascii="Times New Roman" w:eastAsia="SimSun" w:hAnsi="Times New Roman"/>
          <w:sz w:val="28"/>
          <w:szCs w:val="28"/>
          <w:lang w:val="uk-UA" w:eastAsia="en-US"/>
        </w:rPr>
        <w:t xml:space="preserve"> постановці задачі роботи та</w:t>
      </w:r>
      <w:r w:rsidR="00C31695">
        <w:rPr>
          <w:rFonts w:ascii="Times New Roman" w:eastAsia="SimSun" w:hAnsi="Times New Roman"/>
          <w:sz w:val="28"/>
          <w:szCs w:val="28"/>
          <w:lang w:val="uk-UA" w:eastAsia="en-US"/>
        </w:rPr>
        <w:t xml:space="preserve"> дослідженню шляхів</w:t>
      </w:r>
      <w:r w:rsidR="00295FDF">
        <w:rPr>
          <w:rFonts w:ascii="Times New Roman" w:eastAsia="SimSun" w:hAnsi="Times New Roman"/>
          <w:sz w:val="28"/>
          <w:szCs w:val="28"/>
          <w:lang w:val="uk-UA" w:eastAsia="en-US"/>
        </w:rPr>
        <w:t xml:space="preserve"> її вирішення</w:t>
      </w:r>
      <w:r w:rsidR="00C31695">
        <w:rPr>
          <w:rFonts w:ascii="Times New Roman" w:eastAsia="SimSun" w:hAnsi="Times New Roman"/>
          <w:sz w:val="28"/>
          <w:szCs w:val="28"/>
          <w:lang w:val="uk-UA" w:eastAsia="en-US"/>
        </w:rPr>
        <w:t>,</w:t>
      </w:r>
      <w:r w:rsidR="00295FDF">
        <w:rPr>
          <w:rFonts w:ascii="Times New Roman" w:eastAsia="SimSun" w:hAnsi="Times New Roman"/>
          <w:sz w:val="28"/>
          <w:szCs w:val="28"/>
          <w:lang w:val="uk-UA" w:eastAsia="en-US"/>
        </w:rPr>
        <w:t xml:space="preserve"> </w:t>
      </w:r>
      <w:r w:rsidRPr="005E1CD7">
        <w:rPr>
          <w:rFonts w:ascii="Times New Roman" w:eastAsia="SimSun" w:hAnsi="Times New Roman"/>
          <w:sz w:val="28"/>
          <w:szCs w:val="28"/>
          <w:lang w:val="uk-UA" w:eastAsia="en-US"/>
        </w:rPr>
        <w:t>проведенню формування основних вимог та базового інструментарію для розроблюваного застосунку. Розроблені та опрацьовані всеможливі розвитки подій використання та сформовані необхідні обмеження для них, що сприяє завадити виникненню непотрібних подій при роботі.</w:t>
      </w:r>
    </w:p>
    <w:p w14:paraId="1E25731D" w14:textId="17165A00" w:rsidR="00295FDF" w:rsidRPr="00295FDF" w:rsidRDefault="00C31695" w:rsidP="00295FDF">
      <w:pPr>
        <w:overflowPunct/>
        <w:autoSpaceDE/>
        <w:autoSpaceDN/>
        <w:adjustRightInd/>
        <w:spacing w:line="360" w:lineRule="auto"/>
        <w:ind w:firstLine="567"/>
        <w:jc w:val="both"/>
        <w:textAlignment w:val="auto"/>
        <w:rPr>
          <w:rFonts w:ascii="Times New Roman" w:eastAsia="SimSun" w:hAnsi="Times New Roman"/>
          <w:sz w:val="28"/>
          <w:szCs w:val="28"/>
          <w:lang w:val="uk-UA" w:eastAsia="en-US"/>
        </w:rPr>
      </w:pPr>
      <w:r>
        <w:rPr>
          <w:rFonts w:ascii="Times New Roman" w:eastAsia="SimSun" w:hAnsi="Times New Roman"/>
          <w:sz w:val="28"/>
          <w:szCs w:val="28"/>
          <w:lang w:val="uk-UA" w:eastAsia="en-US"/>
        </w:rPr>
        <w:t>У ході дослідження було встановлено, що в</w:t>
      </w:r>
      <w:r w:rsidR="00295FDF" w:rsidRPr="00295FDF">
        <w:rPr>
          <w:rFonts w:ascii="Times New Roman" w:eastAsia="SimSun" w:hAnsi="Times New Roman"/>
          <w:sz w:val="28"/>
          <w:szCs w:val="28"/>
          <w:lang w:val="uk-UA" w:eastAsia="en-US"/>
        </w:rPr>
        <w:t>икористання декількох карт ознак різного розміру одночасно дозволяє отримати краще узагальнення для навченої нейронної мережі, тобто знизити відсоток помилкових</w:t>
      </w:r>
      <w:r w:rsidR="00295FDF">
        <w:rPr>
          <w:rFonts w:ascii="Times New Roman" w:eastAsia="SimSun" w:hAnsi="Times New Roman"/>
          <w:sz w:val="28"/>
          <w:szCs w:val="28"/>
          <w:lang w:val="uk-UA" w:eastAsia="en-US"/>
        </w:rPr>
        <w:t xml:space="preserve"> </w:t>
      </w:r>
      <w:r w:rsidR="00295FDF" w:rsidRPr="00295FDF">
        <w:rPr>
          <w:rFonts w:ascii="Times New Roman" w:eastAsia="SimSun" w:hAnsi="Times New Roman"/>
          <w:sz w:val="28"/>
          <w:szCs w:val="28"/>
          <w:lang w:val="uk-UA" w:eastAsia="en-US"/>
        </w:rPr>
        <w:t xml:space="preserve">спрацьовувань для образів, що не входили </w:t>
      </w:r>
      <w:r w:rsidR="00295FDF">
        <w:rPr>
          <w:rFonts w:ascii="Times New Roman" w:eastAsia="SimSun" w:hAnsi="Times New Roman"/>
          <w:sz w:val="28"/>
          <w:szCs w:val="28"/>
          <w:lang w:val="uk-UA" w:eastAsia="en-US"/>
        </w:rPr>
        <w:t>у навчальну множину</w:t>
      </w:r>
      <w:r w:rsidR="00295FDF" w:rsidRPr="00295FDF">
        <w:rPr>
          <w:rFonts w:ascii="Times New Roman" w:eastAsia="SimSun" w:hAnsi="Times New Roman"/>
          <w:sz w:val="28"/>
          <w:szCs w:val="28"/>
          <w:lang w:val="uk-UA" w:eastAsia="en-US"/>
        </w:rPr>
        <w:t>. Завдяки зниженню щільності зв'язків для великих карт ознак вдається вносити ці зміни в архітектуру</w:t>
      </w:r>
      <w:r w:rsidR="00295FDF">
        <w:rPr>
          <w:rFonts w:ascii="Times New Roman" w:eastAsia="SimSun" w:hAnsi="Times New Roman"/>
          <w:sz w:val="28"/>
          <w:szCs w:val="28"/>
          <w:lang w:val="uk-UA" w:eastAsia="en-US"/>
        </w:rPr>
        <w:t xml:space="preserve"> </w:t>
      </w:r>
      <w:r w:rsidR="00295FDF" w:rsidRPr="00295FDF">
        <w:rPr>
          <w:rFonts w:ascii="Times New Roman" w:eastAsia="SimSun" w:hAnsi="Times New Roman"/>
          <w:sz w:val="28"/>
          <w:szCs w:val="28"/>
          <w:lang w:val="uk-UA" w:eastAsia="en-US"/>
        </w:rPr>
        <w:t>мережі без зростання кількості зв'язків, що благотворно позначається на споживанні пам'яті</w:t>
      </w:r>
      <w:r w:rsidR="00295FDF">
        <w:rPr>
          <w:rFonts w:ascii="Times New Roman" w:eastAsia="SimSun" w:hAnsi="Times New Roman"/>
          <w:sz w:val="28"/>
          <w:szCs w:val="28"/>
          <w:lang w:val="uk-UA" w:eastAsia="en-US"/>
        </w:rPr>
        <w:t xml:space="preserve"> та</w:t>
      </w:r>
      <w:r w:rsidR="00295FDF" w:rsidRPr="00295FDF">
        <w:rPr>
          <w:rFonts w:ascii="Times New Roman" w:eastAsia="SimSun" w:hAnsi="Times New Roman"/>
          <w:sz w:val="28"/>
          <w:szCs w:val="28"/>
          <w:lang w:val="uk-UA" w:eastAsia="en-US"/>
        </w:rPr>
        <w:t xml:space="preserve"> швидкості навчання.</w:t>
      </w:r>
    </w:p>
    <w:p w14:paraId="1FA69745" w14:textId="737BAAA1" w:rsidR="005E1CD7" w:rsidRPr="005E1CD7" w:rsidRDefault="005E1CD7" w:rsidP="00295FDF">
      <w:pPr>
        <w:overflowPunct/>
        <w:autoSpaceDE/>
        <w:autoSpaceDN/>
        <w:adjustRightInd/>
        <w:spacing w:line="360" w:lineRule="auto"/>
        <w:ind w:firstLine="567"/>
        <w:jc w:val="both"/>
        <w:textAlignment w:val="auto"/>
        <w:rPr>
          <w:rFonts w:ascii="Times New Roman" w:eastAsia="SimSun" w:hAnsi="Times New Roman"/>
          <w:sz w:val="28"/>
          <w:szCs w:val="28"/>
          <w:lang w:val="uk-UA" w:eastAsia="en-US"/>
        </w:rPr>
      </w:pPr>
      <w:r w:rsidRPr="005E1CD7">
        <w:rPr>
          <w:rFonts w:ascii="Times New Roman" w:eastAsia="SimSun" w:hAnsi="Times New Roman"/>
          <w:sz w:val="28"/>
          <w:szCs w:val="28"/>
          <w:lang w:val="uk-UA" w:eastAsia="en-US"/>
        </w:rPr>
        <w:t xml:space="preserve">Після проведеного аналізу та передпроектування застосунку були побудовані діаграми можливого застосування (англ. use-case </w:t>
      </w:r>
      <w:r w:rsidRPr="005E1CD7">
        <w:rPr>
          <w:rFonts w:ascii="Times New Roman" w:eastAsia="SimSun" w:hAnsi="Times New Roman"/>
          <w:sz w:val="28"/>
          <w:szCs w:val="28"/>
          <w:lang w:val="en-US" w:eastAsia="en-US"/>
        </w:rPr>
        <w:t>diagrams</w:t>
      </w:r>
      <w:r w:rsidR="00295FDF">
        <w:rPr>
          <w:rFonts w:ascii="Times New Roman" w:eastAsia="SimSun" w:hAnsi="Times New Roman"/>
          <w:sz w:val="28"/>
          <w:szCs w:val="28"/>
          <w:lang w:val="uk-UA" w:eastAsia="en-US"/>
        </w:rPr>
        <w:t>) для основних прецедентів.</w:t>
      </w:r>
    </w:p>
    <w:p w14:paraId="6D6140F5" w14:textId="77777777" w:rsidR="005E1CD7" w:rsidRPr="005E1CD7" w:rsidRDefault="005E1CD7" w:rsidP="005E1CD7">
      <w:pPr>
        <w:overflowPunct/>
        <w:autoSpaceDE/>
        <w:autoSpaceDN/>
        <w:adjustRightInd/>
        <w:spacing w:line="360" w:lineRule="auto"/>
        <w:ind w:firstLine="567"/>
        <w:jc w:val="both"/>
        <w:textAlignment w:val="auto"/>
        <w:rPr>
          <w:rFonts w:ascii="Times New Roman" w:eastAsia="SimSun" w:hAnsi="Times New Roman"/>
          <w:sz w:val="28"/>
          <w:szCs w:val="28"/>
          <w:lang w:val="uk-UA" w:eastAsia="en-US"/>
        </w:rPr>
      </w:pPr>
      <w:r w:rsidRPr="005E1CD7">
        <w:rPr>
          <w:rFonts w:ascii="Times New Roman" w:eastAsia="SimSun" w:hAnsi="Times New Roman"/>
          <w:sz w:val="28"/>
          <w:szCs w:val="28"/>
          <w:lang w:val="uk-UA" w:eastAsia="en-US"/>
        </w:rPr>
        <w:t>Ці прецеденти були опрацьовані більш конкретно, так як вони у змозі мати різні шляхи розвитку в залежності від проведених над зображенням маніпуляцій та безпосереднього вибору користувача. Врахування таких випадків на етапі проектування зробить подальшу розробку більш простою та надасть змогу запобігти виникненню небажаних помилок під час роботи додатку.</w:t>
      </w:r>
    </w:p>
    <w:p w14:paraId="4705ED64" w14:textId="77777777" w:rsidR="005E1CD7" w:rsidRPr="005E1CD7" w:rsidRDefault="005E1CD7" w:rsidP="005E1CD7">
      <w:pPr>
        <w:overflowPunct/>
        <w:autoSpaceDE/>
        <w:autoSpaceDN/>
        <w:adjustRightInd/>
        <w:spacing w:line="360" w:lineRule="auto"/>
        <w:ind w:firstLine="567"/>
        <w:jc w:val="both"/>
        <w:textAlignment w:val="auto"/>
        <w:rPr>
          <w:rFonts w:ascii="Times New Roman" w:eastAsia="SimSun" w:hAnsi="Times New Roman"/>
          <w:sz w:val="28"/>
          <w:szCs w:val="28"/>
          <w:lang w:val="uk-UA" w:eastAsia="en-US"/>
        </w:rPr>
      </w:pPr>
      <w:r w:rsidRPr="005E1CD7">
        <w:rPr>
          <w:rFonts w:ascii="Times New Roman" w:eastAsia="SimSun" w:hAnsi="Times New Roman"/>
          <w:sz w:val="28"/>
          <w:szCs w:val="28"/>
          <w:lang w:val="uk-UA" w:eastAsia="en-US"/>
        </w:rPr>
        <w:t xml:space="preserve">Була спроектована модель даних застосунку при використанні об’єктно орієнтованої парадигми. </w:t>
      </w:r>
    </w:p>
    <w:p w14:paraId="4970EEDE" w14:textId="77777777" w:rsidR="005E1CD7" w:rsidRPr="005E1CD7" w:rsidRDefault="005E1CD7" w:rsidP="005E1CD7">
      <w:pPr>
        <w:overflowPunct/>
        <w:autoSpaceDE/>
        <w:autoSpaceDN/>
        <w:adjustRightInd/>
        <w:spacing w:after="160" w:line="360" w:lineRule="auto"/>
        <w:ind w:firstLine="567"/>
        <w:jc w:val="both"/>
        <w:textAlignment w:val="auto"/>
        <w:rPr>
          <w:rFonts w:ascii="Times New Roman" w:eastAsia="SimSun" w:hAnsi="Times New Roman"/>
          <w:sz w:val="28"/>
          <w:szCs w:val="28"/>
          <w:lang w:val="uk-UA" w:eastAsia="en-US"/>
        </w:rPr>
      </w:pPr>
      <w:r w:rsidRPr="005E1CD7">
        <w:rPr>
          <w:rFonts w:ascii="Times New Roman" w:eastAsia="SimSun" w:hAnsi="Times New Roman"/>
          <w:sz w:val="28"/>
          <w:szCs w:val="28"/>
          <w:lang w:val="uk-UA" w:eastAsia="en-US"/>
        </w:rPr>
        <w:t xml:space="preserve">Також був спроектований </w:t>
      </w:r>
      <w:r w:rsidRPr="005E1CD7">
        <w:rPr>
          <w:rFonts w:ascii="Times New Roman" w:eastAsia="SimSun" w:hAnsi="Times New Roman"/>
          <w:sz w:val="28"/>
          <w:szCs w:val="28"/>
          <w:lang w:val="en-US" w:eastAsia="en-US"/>
        </w:rPr>
        <w:t>GUI</w:t>
      </w:r>
      <w:r w:rsidRPr="005E1CD7">
        <w:rPr>
          <w:rFonts w:ascii="Times New Roman" w:eastAsia="SimSun" w:hAnsi="Times New Roman"/>
          <w:sz w:val="28"/>
          <w:szCs w:val="28"/>
          <w:lang w:val="uk-UA" w:eastAsia="en-US"/>
        </w:rPr>
        <w:t xml:space="preserve"> додатку та підхід до реалізації розміщення доповненої реальності на вхідному файлі.</w:t>
      </w:r>
      <w:r w:rsidRPr="005E1CD7">
        <w:rPr>
          <w:rFonts w:ascii="Times New Roman" w:eastAsia="SimSun" w:hAnsi="Times New Roman"/>
          <w:sz w:val="28"/>
          <w:szCs w:val="28"/>
          <w:lang w:val="uk-UA" w:eastAsia="en-US"/>
        </w:rPr>
        <w:br w:type="page"/>
      </w:r>
    </w:p>
    <w:p w14:paraId="0C8896D0" w14:textId="77777777" w:rsidR="005E1CD7" w:rsidRPr="005E1CD7" w:rsidRDefault="005E1CD7" w:rsidP="005E1CD7">
      <w:pPr>
        <w:keepNext/>
        <w:kinsoku w:val="0"/>
        <w:wordWrap w:val="0"/>
        <w:overflowPunct/>
        <w:autoSpaceDE/>
        <w:autoSpaceDN/>
        <w:adjustRightInd/>
        <w:snapToGrid w:val="0"/>
        <w:spacing w:after="160" w:line="360" w:lineRule="auto"/>
        <w:ind w:firstLine="567"/>
        <w:jc w:val="center"/>
        <w:textAlignment w:val="auto"/>
        <w:outlineLvl w:val="0"/>
        <w:rPr>
          <w:rFonts w:ascii="Times New Roman" w:eastAsia="SimSun" w:hAnsi="Times New Roman"/>
          <w:b/>
          <w:bCs/>
          <w:sz w:val="36"/>
          <w:szCs w:val="36"/>
          <w:lang w:val="uk-UA" w:eastAsia="en-US"/>
        </w:rPr>
      </w:pPr>
      <w:bookmarkStart w:id="27" w:name="_Toc27248414"/>
      <w:r w:rsidRPr="005E1CD7">
        <w:rPr>
          <w:rFonts w:ascii="Times New Roman" w:eastAsia="SimSun" w:hAnsi="Times New Roman"/>
          <w:b/>
          <w:bCs/>
          <w:sz w:val="36"/>
          <w:szCs w:val="36"/>
          <w:lang w:val="uk-UA" w:eastAsia="en-US"/>
        </w:rPr>
        <w:lastRenderedPageBreak/>
        <w:t>РОЗДІЛ 3</w:t>
      </w:r>
      <w:bookmarkEnd w:id="27"/>
      <w:r w:rsidRPr="005E1CD7">
        <w:rPr>
          <w:rFonts w:ascii="Times New Roman" w:eastAsia="SimSun" w:hAnsi="Times New Roman"/>
          <w:b/>
          <w:bCs/>
          <w:sz w:val="36"/>
          <w:szCs w:val="36"/>
          <w:lang w:val="uk-UA" w:eastAsia="en-US"/>
        </w:rPr>
        <w:t xml:space="preserve"> </w:t>
      </w:r>
    </w:p>
    <w:p w14:paraId="6F0E6D12" w14:textId="77777777" w:rsidR="005E1CD7" w:rsidRPr="005E1CD7" w:rsidRDefault="005E1CD7" w:rsidP="005E1CD7">
      <w:pPr>
        <w:keepNext/>
        <w:kinsoku w:val="0"/>
        <w:wordWrap w:val="0"/>
        <w:overflowPunct/>
        <w:autoSpaceDE/>
        <w:autoSpaceDN/>
        <w:adjustRightInd/>
        <w:snapToGrid w:val="0"/>
        <w:spacing w:after="160" w:line="360" w:lineRule="auto"/>
        <w:ind w:firstLine="567"/>
        <w:jc w:val="center"/>
        <w:textAlignment w:val="auto"/>
        <w:outlineLvl w:val="0"/>
        <w:rPr>
          <w:rFonts w:ascii="Times New Roman" w:eastAsia="SimSun" w:hAnsi="Times New Roman"/>
          <w:b/>
          <w:bCs/>
          <w:sz w:val="36"/>
          <w:szCs w:val="36"/>
          <w:lang w:val="uk-UA" w:eastAsia="en-US"/>
        </w:rPr>
      </w:pPr>
      <w:bookmarkStart w:id="28" w:name="_Toc27248415"/>
      <w:r w:rsidRPr="005E1CD7">
        <w:rPr>
          <w:rFonts w:ascii="Times New Roman" w:eastAsia="SimSun" w:hAnsi="Times New Roman"/>
          <w:b/>
          <w:bCs/>
          <w:sz w:val="36"/>
          <w:szCs w:val="36"/>
          <w:lang w:val="uk-UA" w:eastAsia="en-US"/>
        </w:rPr>
        <w:t>РОЗРОБКА ДОДАТКУ</w:t>
      </w:r>
      <w:bookmarkEnd w:id="28"/>
    </w:p>
    <w:p w14:paraId="177B3EA2" w14:textId="77777777" w:rsidR="005E1CD7" w:rsidRPr="005E1CD7" w:rsidRDefault="005E1CD7" w:rsidP="005E1CD7">
      <w:pPr>
        <w:keepNext/>
        <w:keepLines/>
        <w:overflowPunct/>
        <w:autoSpaceDE/>
        <w:autoSpaceDN/>
        <w:adjustRightInd/>
        <w:spacing w:before="280" w:after="280" w:line="360" w:lineRule="auto"/>
        <w:ind w:firstLine="567"/>
        <w:jc w:val="both"/>
        <w:textAlignment w:val="auto"/>
        <w:outlineLvl w:val="1"/>
        <w:rPr>
          <w:rFonts w:ascii="Times New Roman" w:eastAsia="SimSun" w:hAnsi="Times New Roman"/>
          <w:b/>
          <w:bCs/>
          <w:sz w:val="32"/>
          <w:szCs w:val="32"/>
          <w:lang w:val="uk-UA" w:eastAsia="en-US"/>
        </w:rPr>
      </w:pPr>
      <w:bookmarkStart w:id="29" w:name="_Toc27248416"/>
      <w:r w:rsidRPr="005E1CD7">
        <w:rPr>
          <w:rFonts w:ascii="Times New Roman" w:eastAsia="SimSun" w:hAnsi="Times New Roman"/>
          <w:b/>
          <w:bCs/>
          <w:sz w:val="32"/>
          <w:szCs w:val="32"/>
          <w:lang w:val="uk-UA" w:eastAsia="en-US"/>
        </w:rPr>
        <w:t>3.1. Вибір технологій та їх обґрунтування</w:t>
      </w:r>
      <w:bookmarkEnd w:id="29"/>
    </w:p>
    <w:p w14:paraId="6E1E8053" w14:textId="77777777" w:rsidR="005E1CD7" w:rsidRPr="005E1CD7" w:rsidRDefault="005E1CD7" w:rsidP="005E1CD7">
      <w:pPr>
        <w:keepNext/>
        <w:keepLines/>
        <w:overflowPunct/>
        <w:autoSpaceDE/>
        <w:autoSpaceDN/>
        <w:adjustRightInd/>
        <w:spacing w:before="120" w:after="120" w:line="360" w:lineRule="auto"/>
        <w:ind w:firstLine="567"/>
        <w:jc w:val="both"/>
        <w:textAlignment w:val="auto"/>
        <w:outlineLvl w:val="2"/>
        <w:rPr>
          <w:rFonts w:ascii="Times New Roman" w:eastAsia="SimSun" w:hAnsi="Times New Roman"/>
          <w:b/>
          <w:bCs/>
          <w:sz w:val="28"/>
          <w:szCs w:val="28"/>
          <w:lang w:val="uk-UA" w:eastAsia="en-US"/>
        </w:rPr>
      </w:pPr>
      <w:bookmarkStart w:id="30" w:name="_Toc27248417"/>
      <w:r w:rsidRPr="005E1CD7">
        <w:rPr>
          <w:rFonts w:ascii="Times New Roman" w:eastAsia="SimSun" w:hAnsi="Times New Roman"/>
          <w:b/>
          <w:bCs/>
          <w:sz w:val="28"/>
          <w:szCs w:val="28"/>
          <w:lang w:val="uk-UA" w:eastAsia="en-US"/>
        </w:rPr>
        <w:t>3.1.1. Вибір платформи для додатку</w:t>
      </w:r>
      <w:bookmarkEnd w:id="30"/>
    </w:p>
    <w:p w14:paraId="232DE831" w14:textId="77777777" w:rsidR="005E1CD7" w:rsidRPr="005E1CD7" w:rsidRDefault="005E1CD7" w:rsidP="005E1CD7">
      <w:pPr>
        <w:overflowPunct/>
        <w:autoSpaceDE/>
        <w:autoSpaceDN/>
        <w:adjustRightInd/>
        <w:spacing w:after="160" w:line="360" w:lineRule="auto"/>
        <w:ind w:firstLine="567"/>
        <w:jc w:val="both"/>
        <w:textAlignment w:val="auto"/>
        <w:rPr>
          <w:rFonts w:ascii="Times New Roman" w:eastAsia="SimSun" w:hAnsi="Times New Roman"/>
          <w:sz w:val="28"/>
          <w:szCs w:val="28"/>
          <w:lang w:val="uk-UA" w:eastAsia="en-US"/>
        </w:rPr>
      </w:pPr>
      <w:r w:rsidRPr="005E1CD7">
        <w:rPr>
          <w:rFonts w:ascii="Times New Roman" w:eastAsia="SimSun" w:hAnsi="Times New Roman"/>
          <w:sz w:val="28"/>
          <w:szCs w:val="28"/>
          <w:lang w:val="uk-UA" w:eastAsia="en-US"/>
        </w:rPr>
        <w:t>Виходячи з вимог розробки програмного забезпечення, одним із пріоритетів є досягнення максимальної доступності для користувачів з різними типами пристроїв та операційних систем на них, а також функціонал, необхідний для зйомки зображення з камери пристрою. Для виконання цих завдань якнайкраще слід обрати цільову мобільну платформу для розробки.</w:t>
      </w:r>
    </w:p>
    <w:p w14:paraId="333152FA" w14:textId="77777777" w:rsidR="005E1CD7" w:rsidRPr="005E1CD7" w:rsidRDefault="005E1CD7" w:rsidP="005E1CD7">
      <w:pPr>
        <w:overflowPunct/>
        <w:autoSpaceDE/>
        <w:autoSpaceDN/>
        <w:adjustRightInd/>
        <w:spacing w:after="160" w:line="360" w:lineRule="auto"/>
        <w:ind w:firstLine="567"/>
        <w:jc w:val="both"/>
        <w:textAlignment w:val="auto"/>
        <w:rPr>
          <w:rFonts w:ascii="Times New Roman" w:eastAsia="SimSun" w:hAnsi="Times New Roman"/>
          <w:sz w:val="28"/>
          <w:szCs w:val="28"/>
          <w:lang w:val="uk-UA" w:eastAsia="en-US"/>
        </w:rPr>
      </w:pPr>
      <w:r w:rsidRPr="005E1CD7">
        <w:rPr>
          <w:rFonts w:ascii="Times New Roman" w:eastAsia="SimSun" w:hAnsi="Times New Roman"/>
          <w:sz w:val="28"/>
          <w:szCs w:val="28"/>
          <w:lang w:val="uk-UA" w:eastAsia="en-US"/>
        </w:rPr>
        <w:t>Були розглянуті дві найпопулярніші цільові мобільні платформи:</w:t>
      </w:r>
    </w:p>
    <w:p w14:paraId="06491CFC" w14:textId="77777777" w:rsidR="005E1CD7" w:rsidRPr="005E1CD7" w:rsidRDefault="005E1CD7" w:rsidP="00A52063">
      <w:pPr>
        <w:numPr>
          <w:ilvl w:val="0"/>
          <w:numId w:val="24"/>
        </w:numPr>
        <w:tabs>
          <w:tab w:val="left" w:pos="840"/>
          <w:tab w:val="left" w:pos="1120"/>
          <w:tab w:val="left" w:pos="1960"/>
        </w:tabs>
        <w:overflowPunct/>
        <w:autoSpaceDE/>
        <w:autoSpaceDN/>
        <w:adjustRightInd/>
        <w:spacing w:after="160" w:line="360" w:lineRule="auto"/>
        <w:ind w:left="825" w:hanging="265"/>
        <w:contextualSpacing/>
        <w:jc w:val="both"/>
        <w:textAlignment w:val="auto"/>
        <w:rPr>
          <w:rFonts w:ascii="Times New Roman" w:eastAsia="SimSun" w:hAnsi="Times New Roman"/>
          <w:sz w:val="28"/>
          <w:szCs w:val="28"/>
          <w:lang w:val="uk-UA" w:eastAsia="en-US"/>
        </w:rPr>
      </w:pPr>
      <w:r w:rsidRPr="005E1CD7">
        <w:rPr>
          <w:rFonts w:ascii="Times New Roman" w:eastAsia="SimSun" w:hAnsi="Times New Roman"/>
          <w:sz w:val="28"/>
          <w:szCs w:val="28"/>
          <w:lang w:val="uk-UA" w:eastAsia="en-US"/>
        </w:rPr>
        <w:t>iOS</w:t>
      </w:r>
      <w:r w:rsidRPr="005E1CD7">
        <w:rPr>
          <w:rFonts w:ascii="Times New Roman" w:eastAsia="SimSun" w:hAnsi="Times New Roman"/>
          <w:sz w:val="28"/>
          <w:szCs w:val="28"/>
          <w:lang w:val="en-US" w:eastAsia="en-US"/>
        </w:rPr>
        <w:t>;</w:t>
      </w:r>
    </w:p>
    <w:p w14:paraId="3DE9B30F" w14:textId="77777777" w:rsidR="005E1CD7" w:rsidRPr="005E1CD7" w:rsidRDefault="005E1CD7" w:rsidP="00A52063">
      <w:pPr>
        <w:numPr>
          <w:ilvl w:val="0"/>
          <w:numId w:val="24"/>
        </w:numPr>
        <w:tabs>
          <w:tab w:val="left" w:pos="840"/>
        </w:tabs>
        <w:overflowPunct/>
        <w:autoSpaceDE/>
        <w:autoSpaceDN/>
        <w:adjustRightInd/>
        <w:spacing w:after="160" w:line="360" w:lineRule="auto"/>
        <w:ind w:left="825" w:hanging="265"/>
        <w:contextualSpacing/>
        <w:jc w:val="both"/>
        <w:textAlignment w:val="auto"/>
        <w:rPr>
          <w:rFonts w:ascii="Times New Roman" w:eastAsia="SimSun" w:hAnsi="Times New Roman"/>
          <w:sz w:val="28"/>
          <w:szCs w:val="28"/>
          <w:lang w:val="uk-UA" w:eastAsia="en-US"/>
        </w:rPr>
      </w:pPr>
      <w:r w:rsidRPr="005E1CD7">
        <w:rPr>
          <w:rFonts w:ascii="Times New Roman" w:eastAsia="SimSun" w:hAnsi="Times New Roman"/>
          <w:sz w:val="28"/>
          <w:szCs w:val="28"/>
          <w:lang w:val="uk-UA" w:eastAsia="en-US"/>
        </w:rPr>
        <w:t>Android</w:t>
      </w:r>
      <w:r w:rsidRPr="005E1CD7">
        <w:rPr>
          <w:rFonts w:ascii="Times New Roman" w:eastAsia="SimSun" w:hAnsi="Times New Roman"/>
          <w:sz w:val="28"/>
          <w:szCs w:val="28"/>
          <w:lang w:val="en-US" w:eastAsia="en-US"/>
        </w:rPr>
        <w:t>.</w:t>
      </w:r>
    </w:p>
    <w:p w14:paraId="4987132D" w14:textId="77777777" w:rsidR="005E1CD7" w:rsidRPr="005E1CD7" w:rsidRDefault="005E1CD7" w:rsidP="005E1CD7">
      <w:pPr>
        <w:overflowPunct/>
        <w:autoSpaceDE/>
        <w:autoSpaceDN/>
        <w:adjustRightInd/>
        <w:spacing w:line="360" w:lineRule="auto"/>
        <w:ind w:firstLine="567"/>
        <w:jc w:val="both"/>
        <w:textAlignment w:val="auto"/>
        <w:rPr>
          <w:rFonts w:ascii="Times New Roman" w:eastAsia="SimSun" w:hAnsi="Times New Roman"/>
          <w:sz w:val="28"/>
          <w:szCs w:val="28"/>
          <w:lang w:val="uk-UA" w:eastAsia="en-US"/>
        </w:rPr>
      </w:pPr>
      <w:r w:rsidRPr="005E1CD7">
        <w:rPr>
          <w:rFonts w:ascii="Times New Roman" w:eastAsia="SimSun" w:hAnsi="Times New Roman"/>
          <w:sz w:val="28"/>
          <w:szCs w:val="28"/>
          <w:lang w:val="uk-UA" w:eastAsia="en-US"/>
        </w:rPr>
        <w:t xml:space="preserve">IOS (iPhone OS) - це мобільна операційна система, спроектована та розроблена компанією Apple Inc., яка підходить лише для пристроїв Apple. За цією операційною системою працюють абсолютно всі пристрої компанії, які були випущені за час її існування. За обсягами продажів iOS посідає друге місце за популярністю серед мобільних операційних систем, після Android. </w:t>
      </w:r>
    </w:p>
    <w:p w14:paraId="5DF77F2F" w14:textId="77777777" w:rsidR="005E1CD7" w:rsidRPr="005E1CD7" w:rsidRDefault="005E1CD7" w:rsidP="005E1CD7">
      <w:pPr>
        <w:overflowPunct/>
        <w:autoSpaceDE/>
        <w:autoSpaceDN/>
        <w:adjustRightInd/>
        <w:spacing w:line="360" w:lineRule="auto"/>
        <w:ind w:firstLine="567"/>
        <w:jc w:val="both"/>
        <w:textAlignment w:val="auto"/>
        <w:rPr>
          <w:rFonts w:ascii="Times New Roman" w:eastAsia="SimSun" w:hAnsi="Times New Roman"/>
          <w:sz w:val="28"/>
          <w:szCs w:val="28"/>
          <w:lang w:val="uk-UA" w:eastAsia="en-US"/>
        </w:rPr>
      </w:pPr>
      <w:r w:rsidRPr="005E1CD7">
        <w:rPr>
          <w:rFonts w:ascii="Times New Roman" w:eastAsia="SimSun" w:hAnsi="Times New Roman"/>
          <w:sz w:val="28"/>
          <w:szCs w:val="28"/>
          <w:lang w:val="uk-UA" w:eastAsia="en-US"/>
        </w:rPr>
        <w:t>Станом на січень 2019 року в App Store розміщено понад 2,5 мільйона програм для використання під даною операційною системою, 1 000 000 з яких були розроблені для підтримки iPad. Ці мобільні додатки завантажено понад 200 мільярдів разів. iOS займає більше 26% світового ринку мобільних пристроїв.</w:t>
      </w:r>
    </w:p>
    <w:p w14:paraId="7AD7261B" w14:textId="77777777" w:rsidR="005E1CD7" w:rsidRPr="005E1CD7" w:rsidRDefault="005E1CD7" w:rsidP="005E1CD7">
      <w:pPr>
        <w:overflowPunct/>
        <w:autoSpaceDE/>
        <w:autoSpaceDN/>
        <w:adjustRightInd/>
        <w:spacing w:line="360" w:lineRule="auto"/>
        <w:ind w:firstLine="567"/>
        <w:jc w:val="both"/>
        <w:textAlignment w:val="auto"/>
        <w:rPr>
          <w:rFonts w:ascii="Times New Roman" w:eastAsia="SimSun" w:hAnsi="Times New Roman"/>
          <w:sz w:val="28"/>
          <w:szCs w:val="28"/>
          <w:lang w:val="uk-UA" w:eastAsia="en-US"/>
        </w:rPr>
      </w:pPr>
      <w:r w:rsidRPr="005E1CD7">
        <w:rPr>
          <w:rFonts w:ascii="Times New Roman" w:eastAsia="SimSun" w:hAnsi="Times New Roman"/>
          <w:sz w:val="28"/>
          <w:szCs w:val="28"/>
          <w:lang w:val="uk-UA" w:eastAsia="en-US"/>
        </w:rPr>
        <w:t xml:space="preserve">ОС IOS заснована на прямих маніпуляціях жестами за допомогою технології multi-touch. Взаємодія з операційною системою здійснюється за допомогою використання спеціальних рухів, кожен з яких має специфічну </w:t>
      </w:r>
      <w:r w:rsidRPr="005E1CD7">
        <w:rPr>
          <w:rFonts w:ascii="Times New Roman" w:eastAsia="SimSun" w:hAnsi="Times New Roman"/>
          <w:sz w:val="28"/>
          <w:szCs w:val="28"/>
          <w:lang w:val="uk-UA" w:eastAsia="en-US"/>
        </w:rPr>
        <w:lastRenderedPageBreak/>
        <w:t>інтерпретацію в контексті IOS та його користувальницького інтерфейсу. Внутрішні датчики використовуються багатьма програмами для реагування на зміну конфігурації пошуку пристрою в просторі або зміни його положення у всіх трьох вимірах (зміна орієнтації екрана з портретної на альбомну і навпаки).</w:t>
      </w:r>
    </w:p>
    <w:p w14:paraId="2ADDD990" w14:textId="77777777" w:rsidR="005E1CD7" w:rsidRPr="005E1CD7" w:rsidRDefault="005E1CD7" w:rsidP="005E1CD7">
      <w:pPr>
        <w:overflowPunct/>
        <w:autoSpaceDE/>
        <w:autoSpaceDN/>
        <w:adjustRightInd/>
        <w:spacing w:line="360" w:lineRule="auto"/>
        <w:ind w:firstLine="567"/>
        <w:jc w:val="both"/>
        <w:textAlignment w:val="auto"/>
        <w:rPr>
          <w:rFonts w:ascii="Times New Roman" w:eastAsia="SimSun" w:hAnsi="Times New Roman"/>
          <w:sz w:val="28"/>
          <w:szCs w:val="28"/>
          <w:lang w:val="uk-UA" w:eastAsia="en-US"/>
        </w:rPr>
      </w:pPr>
      <w:r w:rsidRPr="005E1CD7">
        <w:rPr>
          <w:rFonts w:ascii="Times New Roman" w:eastAsia="SimSun" w:hAnsi="Times New Roman"/>
          <w:sz w:val="28"/>
          <w:szCs w:val="28"/>
          <w:lang w:val="uk-UA" w:eastAsia="en-US"/>
        </w:rPr>
        <w:t xml:space="preserve">Android - це ОС і мобільна платформа, розроблена Google, розроблена в основі операційної системи Linux і орієнтована в першу чергу на мобільні пристрої з сенсорною взаємодією, наприклад смартфони та планшети. Основним компонентом цієї операційної системи є реалізація Dalvik - Java Virtual Machine (JVM), розроблене програмне забезпечення засноване на цій реалізації Java. В основному інтерфейс базується на концепції прямого маніпулювання користувачем, використовуючи жести та віртуальну клавіатуру для набору тексту. Окрім пристроїв із сенсорним екраном, компанія Google зробила значні вдосконалення Android TV для телевізорів, автомобілів та годинників Android Wear, кожен з яких має спеціальний інтерфейс користувача. Реалізації Android застосовуються також у ноутбуках, консолях, цифрових камерах та різноманітній електроніці. За інформацією, наданою Google за 2015 рік, компанія має понад 1,5 мільярда активних користувачів на місяць. 90% смартфонів, проданих у ІІІ кварталі 2015 року, працював на базі Android. У квітні 2017 року операційна система Android стала найпопулярнішою операційною системою, за допомогою якої створювався доступ в Інтернет. За глобальними даними, операційна система Android займає понад 84% ринку мобільних телефонів. </w:t>
      </w:r>
    </w:p>
    <w:p w14:paraId="1BF0379D" w14:textId="77777777" w:rsidR="005E1CD7" w:rsidRPr="005E1CD7" w:rsidRDefault="005E1CD7" w:rsidP="005E1CD7">
      <w:pPr>
        <w:overflowPunct/>
        <w:autoSpaceDE/>
        <w:autoSpaceDN/>
        <w:adjustRightInd/>
        <w:spacing w:after="160" w:line="360" w:lineRule="auto"/>
        <w:ind w:firstLine="567"/>
        <w:jc w:val="both"/>
        <w:textAlignment w:val="auto"/>
        <w:rPr>
          <w:rFonts w:ascii="Times New Roman" w:eastAsia="SimSun" w:hAnsi="Times New Roman"/>
          <w:sz w:val="28"/>
          <w:szCs w:val="28"/>
          <w:lang w:val="uk-UA" w:eastAsia="en-US"/>
        </w:rPr>
      </w:pPr>
      <w:r w:rsidRPr="005E1CD7">
        <w:rPr>
          <w:rFonts w:ascii="Times New Roman" w:eastAsia="SimSun" w:hAnsi="Times New Roman"/>
          <w:sz w:val="28"/>
          <w:szCs w:val="28"/>
          <w:lang w:val="uk-UA" w:eastAsia="en-US"/>
        </w:rPr>
        <w:t xml:space="preserve">Як зазначено вище, обидві операційні системи можуть надати необхідний функціонал для розробки та реалізації додатку, але у поріднянні із </w:t>
      </w:r>
      <w:r w:rsidRPr="005E1CD7">
        <w:rPr>
          <w:rFonts w:ascii="Times New Roman" w:eastAsia="SimSun" w:hAnsi="Times New Roman"/>
          <w:sz w:val="28"/>
          <w:szCs w:val="28"/>
          <w:lang w:val="en-US" w:eastAsia="en-US"/>
        </w:rPr>
        <w:t>Android</w:t>
      </w:r>
      <w:r w:rsidRPr="005E1CD7">
        <w:rPr>
          <w:rFonts w:ascii="Times New Roman" w:eastAsia="SimSun" w:hAnsi="Times New Roman"/>
          <w:sz w:val="28"/>
          <w:szCs w:val="28"/>
          <w:lang w:val="uk-UA" w:eastAsia="en-US"/>
        </w:rPr>
        <w:t xml:space="preserve">  iOS  має ряд недоліків: відносно невелика поширеність порівняно з Android та необхідність придбання ліцензії для розробки додатків. Отже, для розробки проекту більш доцільним буде обрання операційної системи Android.</w:t>
      </w:r>
    </w:p>
    <w:p w14:paraId="699254C1" w14:textId="77777777" w:rsidR="005E1CD7" w:rsidRPr="005E1CD7" w:rsidRDefault="005E1CD7" w:rsidP="005E1CD7">
      <w:pPr>
        <w:keepNext/>
        <w:keepLines/>
        <w:overflowPunct/>
        <w:autoSpaceDE/>
        <w:autoSpaceDN/>
        <w:adjustRightInd/>
        <w:spacing w:before="120" w:after="120" w:line="360" w:lineRule="auto"/>
        <w:ind w:firstLine="567"/>
        <w:jc w:val="both"/>
        <w:textAlignment w:val="auto"/>
        <w:outlineLvl w:val="2"/>
        <w:rPr>
          <w:rFonts w:ascii="Times New Roman" w:eastAsia="SimSun" w:hAnsi="Times New Roman"/>
          <w:b/>
          <w:bCs/>
          <w:sz w:val="28"/>
          <w:szCs w:val="28"/>
          <w:lang w:val="uk-UA" w:eastAsia="en-US"/>
        </w:rPr>
      </w:pPr>
      <w:bookmarkStart w:id="31" w:name="_Toc27248418"/>
      <w:r w:rsidRPr="005E1CD7">
        <w:rPr>
          <w:rFonts w:ascii="Times New Roman" w:eastAsia="SimSun" w:hAnsi="Times New Roman"/>
          <w:b/>
          <w:bCs/>
          <w:sz w:val="28"/>
          <w:szCs w:val="28"/>
          <w:lang w:val="uk-UA" w:eastAsia="en-US"/>
        </w:rPr>
        <w:lastRenderedPageBreak/>
        <w:t>3.1.2. Вибір мінімальної версії системи для додатку</w:t>
      </w:r>
      <w:bookmarkEnd w:id="31"/>
    </w:p>
    <w:p w14:paraId="2DCA5E56" w14:textId="77777777" w:rsidR="005E1CD7" w:rsidRPr="005E1CD7" w:rsidRDefault="005E1CD7" w:rsidP="005E1CD7">
      <w:pPr>
        <w:overflowPunct/>
        <w:autoSpaceDE/>
        <w:autoSpaceDN/>
        <w:adjustRightInd/>
        <w:spacing w:line="360" w:lineRule="auto"/>
        <w:ind w:firstLine="567"/>
        <w:jc w:val="both"/>
        <w:textAlignment w:val="auto"/>
        <w:rPr>
          <w:rFonts w:ascii="Times New Roman" w:eastAsia="SimSun" w:hAnsi="Times New Roman"/>
          <w:sz w:val="28"/>
          <w:szCs w:val="28"/>
          <w:lang w:val="uk-UA" w:eastAsia="en-US"/>
        </w:rPr>
      </w:pPr>
      <w:r w:rsidRPr="005E1CD7">
        <w:rPr>
          <w:rFonts w:ascii="Times New Roman" w:eastAsia="SimSun" w:hAnsi="Times New Roman"/>
          <w:sz w:val="28"/>
          <w:szCs w:val="28"/>
          <w:lang w:val="uk-UA" w:eastAsia="en-US"/>
        </w:rPr>
        <w:t>На Android існує одночасна можливість підтримки різних версій операційної системи, тобто з випуском нової версії система продовжує підтримувати старіші версії, існує також концепція зворотної підтримки, тобто додатки, які були розроблені для нових версій системи будуть працювати на нових.</w:t>
      </w:r>
    </w:p>
    <w:p w14:paraId="4791C423" w14:textId="77777777" w:rsidR="005E1CD7" w:rsidRPr="005E1CD7" w:rsidRDefault="005E1CD7" w:rsidP="005E1CD7">
      <w:pPr>
        <w:overflowPunct/>
        <w:autoSpaceDE/>
        <w:autoSpaceDN/>
        <w:adjustRightInd/>
        <w:spacing w:after="160" w:line="360" w:lineRule="auto"/>
        <w:ind w:firstLine="567"/>
        <w:jc w:val="both"/>
        <w:textAlignment w:val="auto"/>
        <w:rPr>
          <w:rFonts w:ascii="Times New Roman" w:eastAsia="SimSun" w:hAnsi="Times New Roman"/>
          <w:sz w:val="28"/>
          <w:szCs w:val="28"/>
          <w:lang w:val="uk-UA" w:eastAsia="en-US"/>
        </w:rPr>
      </w:pPr>
      <w:r w:rsidRPr="005E1CD7">
        <w:rPr>
          <w:rFonts w:ascii="Times New Roman" w:eastAsia="SimSun" w:hAnsi="Times New Roman"/>
          <w:sz w:val="28"/>
          <w:szCs w:val="28"/>
          <w:lang w:val="uk-UA" w:eastAsia="en-US"/>
        </w:rPr>
        <w:t>На ранніх етапах розробки проблема вибору мінімального API, який буде підтримуватися додатком, є досить значною. Значення minSDK визначає нижню межу підтримки для перехресних пристроїв. Додаток не буде доступний для пристроїв, на яких працює ОС нижче мінімального зазначеного SDK. Вибираючи це значення, розробник повинен враховувати поширеність операційної системи, наявність необхідних для неї розвитку функціональності та складність підтримки сумісності для кожної версії системи. У таблиці. 3.1 показано поширеність та відсоток використання кожної версії ОС. Поширеність визначається відсотком пристроїв із API цієї операційної системи. Дані перераховані за статистикою Google Play станом на травень 2019 року та включають лише активні пристрої.</w:t>
      </w:r>
    </w:p>
    <w:p w14:paraId="3E1E43B6" w14:textId="77777777" w:rsidR="005E1CD7" w:rsidRPr="005E1CD7" w:rsidRDefault="005E1CD7" w:rsidP="005E1CD7">
      <w:pPr>
        <w:overflowPunct/>
        <w:autoSpaceDE/>
        <w:autoSpaceDN/>
        <w:adjustRightInd/>
        <w:spacing w:after="160" w:line="360" w:lineRule="auto"/>
        <w:ind w:firstLine="567"/>
        <w:jc w:val="both"/>
        <w:textAlignment w:val="auto"/>
        <w:rPr>
          <w:rFonts w:ascii="Times New Roman" w:eastAsia="SimSun" w:hAnsi="Times New Roman"/>
          <w:sz w:val="28"/>
          <w:szCs w:val="28"/>
          <w:lang w:val="uk-UA" w:eastAsia="en-US"/>
        </w:rPr>
      </w:pPr>
      <w:r w:rsidRPr="005E1CD7">
        <w:rPr>
          <w:rFonts w:ascii="Times New Roman" w:eastAsia="SimSun" w:hAnsi="Times New Roman"/>
          <w:sz w:val="28"/>
          <w:szCs w:val="28"/>
          <w:lang w:val="uk-UA" w:eastAsia="en-US"/>
        </w:rPr>
        <w:t>Враховуючи поширеність різних версій операційної системи, вимоги до програмного забезпечення та складність підтримки сумісності, було вирішено вибрати minSDK 19. Це підтримувало б пристрої з API 22 (Lollipop) та вище. Завдяки цьому рішенню додаток буде сумісний з 86% активних пристроїв, присутніх на ринку.</w:t>
      </w:r>
    </w:p>
    <w:p w14:paraId="2A188485" w14:textId="77777777" w:rsidR="005E1CD7" w:rsidRPr="005E1CD7" w:rsidRDefault="005E1CD7" w:rsidP="005E1CD7">
      <w:pPr>
        <w:overflowPunct/>
        <w:autoSpaceDE/>
        <w:autoSpaceDN/>
        <w:adjustRightInd/>
        <w:spacing w:after="120" w:line="360" w:lineRule="auto"/>
        <w:ind w:firstLine="567"/>
        <w:jc w:val="right"/>
        <w:textAlignment w:val="auto"/>
        <w:rPr>
          <w:rFonts w:ascii="Times New Roman" w:eastAsia="SimSun" w:hAnsi="Times New Roman"/>
          <w:sz w:val="28"/>
          <w:szCs w:val="28"/>
          <w:lang w:val="uk-UA" w:eastAsia="en-US"/>
        </w:rPr>
      </w:pPr>
    </w:p>
    <w:p w14:paraId="09A0AF45" w14:textId="77777777" w:rsidR="005E1CD7" w:rsidRDefault="005E1CD7" w:rsidP="005E1CD7">
      <w:pPr>
        <w:overflowPunct/>
        <w:autoSpaceDE/>
        <w:autoSpaceDN/>
        <w:adjustRightInd/>
        <w:spacing w:after="120" w:line="360" w:lineRule="auto"/>
        <w:ind w:firstLine="567"/>
        <w:jc w:val="right"/>
        <w:textAlignment w:val="auto"/>
        <w:rPr>
          <w:rFonts w:ascii="Times New Roman" w:eastAsia="SimSun" w:hAnsi="Times New Roman"/>
          <w:sz w:val="28"/>
          <w:szCs w:val="28"/>
          <w:lang w:val="uk-UA" w:eastAsia="en-US"/>
        </w:rPr>
      </w:pPr>
    </w:p>
    <w:p w14:paraId="2272C821" w14:textId="77777777" w:rsidR="00215905" w:rsidRDefault="00215905" w:rsidP="005E1CD7">
      <w:pPr>
        <w:overflowPunct/>
        <w:autoSpaceDE/>
        <w:autoSpaceDN/>
        <w:adjustRightInd/>
        <w:spacing w:after="120" w:line="360" w:lineRule="auto"/>
        <w:ind w:firstLine="567"/>
        <w:jc w:val="right"/>
        <w:textAlignment w:val="auto"/>
        <w:rPr>
          <w:rFonts w:ascii="Times New Roman" w:eastAsia="SimSun" w:hAnsi="Times New Roman"/>
          <w:sz w:val="28"/>
          <w:szCs w:val="28"/>
          <w:lang w:val="uk-UA" w:eastAsia="en-US"/>
        </w:rPr>
      </w:pPr>
    </w:p>
    <w:p w14:paraId="28745196" w14:textId="77777777" w:rsidR="00215905" w:rsidRDefault="00215905" w:rsidP="005E1CD7">
      <w:pPr>
        <w:overflowPunct/>
        <w:autoSpaceDE/>
        <w:autoSpaceDN/>
        <w:adjustRightInd/>
        <w:spacing w:after="120" w:line="360" w:lineRule="auto"/>
        <w:ind w:firstLine="567"/>
        <w:jc w:val="right"/>
        <w:textAlignment w:val="auto"/>
        <w:rPr>
          <w:rFonts w:ascii="Times New Roman" w:eastAsia="SimSun" w:hAnsi="Times New Roman"/>
          <w:sz w:val="28"/>
          <w:szCs w:val="28"/>
          <w:lang w:val="uk-UA" w:eastAsia="en-US"/>
        </w:rPr>
      </w:pPr>
    </w:p>
    <w:p w14:paraId="116AB8CB" w14:textId="77777777" w:rsidR="00215905" w:rsidRPr="005E1CD7" w:rsidRDefault="00215905" w:rsidP="005E1CD7">
      <w:pPr>
        <w:overflowPunct/>
        <w:autoSpaceDE/>
        <w:autoSpaceDN/>
        <w:adjustRightInd/>
        <w:spacing w:after="120" w:line="360" w:lineRule="auto"/>
        <w:ind w:firstLine="567"/>
        <w:jc w:val="right"/>
        <w:textAlignment w:val="auto"/>
        <w:rPr>
          <w:rFonts w:ascii="Times New Roman" w:eastAsia="SimSun" w:hAnsi="Times New Roman"/>
          <w:sz w:val="28"/>
          <w:szCs w:val="28"/>
          <w:lang w:val="uk-UA" w:eastAsia="en-US"/>
        </w:rPr>
      </w:pPr>
    </w:p>
    <w:p w14:paraId="7470B272" w14:textId="77777777" w:rsidR="005E1CD7" w:rsidRPr="005E1CD7" w:rsidRDefault="005E1CD7" w:rsidP="005E1CD7">
      <w:pPr>
        <w:overflowPunct/>
        <w:autoSpaceDE/>
        <w:autoSpaceDN/>
        <w:adjustRightInd/>
        <w:spacing w:after="120" w:line="360" w:lineRule="auto"/>
        <w:ind w:firstLine="567"/>
        <w:jc w:val="right"/>
        <w:textAlignment w:val="auto"/>
        <w:rPr>
          <w:rFonts w:ascii="Times New Roman" w:eastAsia="SimSun" w:hAnsi="Times New Roman"/>
          <w:sz w:val="28"/>
          <w:szCs w:val="28"/>
          <w:lang w:val="uk-UA" w:eastAsia="en-US"/>
        </w:rPr>
      </w:pPr>
      <w:r w:rsidRPr="005E1CD7">
        <w:rPr>
          <w:rFonts w:ascii="Times New Roman" w:eastAsia="SimSun" w:hAnsi="Times New Roman"/>
          <w:sz w:val="28"/>
          <w:szCs w:val="28"/>
          <w:lang w:val="uk-UA" w:eastAsia="en-US"/>
        </w:rPr>
        <w:lastRenderedPageBreak/>
        <w:t>Таблиця 3.1. Поширеність різних версій Android</w:t>
      </w:r>
    </w:p>
    <w:tbl>
      <w:tblPr>
        <w:tblStyle w:val="af2"/>
        <w:tblW w:w="8188" w:type="dxa"/>
        <w:jc w:val="center"/>
        <w:tblLayout w:type="fixed"/>
        <w:tblLook w:val="04A0" w:firstRow="1" w:lastRow="0" w:firstColumn="1" w:lastColumn="0" w:noHBand="0" w:noVBand="1"/>
      </w:tblPr>
      <w:tblGrid>
        <w:gridCol w:w="2000"/>
        <w:gridCol w:w="2350"/>
        <w:gridCol w:w="1525"/>
        <w:gridCol w:w="2313"/>
      </w:tblGrid>
      <w:tr w:rsidR="005E1CD7" w:rsidRPr="005E1CD7" w14:paraId="27891DCA" w14:textId="77777777" w:rsidTr="005E1CD7">
        <w:trPr>
          <w:jc w:val="center"/>
        </w:trPr>
        <w:tc>
          <w:tcPr>
            <w:tcW w:w="2000" w:type="dxa"/>
            <w:vAlign w:val="center"/>
          </w:tcPr>
          <w:p w14:paraId="227AAB17" w14:textId="77777777" w:rsidR="005E1CD7" w:rsidRPr="005E1CD7" w:rsidRDefault="005E1CD7" w:rsidP="005E1CD7">
            <w:pPr>
              <w:overflowPunct/>
              <w:autoSpaceDE/>
              <w:autoSpaceDN/>
              <w:adjustRightInd/>
              <w:spacing w:line="360" w:lineRule="auto"/>
              <w:jc w:val="center"/>
              <w:textAlignment w:val="auto"/>
              <w:rPr>
                <w:rFonts w:ascii="Times New Roman" w:eastAsia="SimSun" w:hAnsi="Times New Roman"/>
                <w:sz w:val="28"/>
                <w:szCs w:val="28"/>
              </w:rPr>
            </w:pPr>
            <w:r w:rsidRPr="005E1CD7">
              <w:rPr>
                <w:rFonts w:ascii="Times New Roman" w:eastAsia="SimSun" w:hAnsi="Times New Roman"/>
                <w:sz w:val="28"/>
                <w:szCs w:val="28"/>
              </w:rPr>
              <w:t>Версія</w:t>
            </w:r>
          </w:p>
        </w:tc>
        <w:tc>
          <w:tcPr>
            <w:tcW w:w="2350" w:type="dxa"/>
            <w:vAlign w:val="center"/>
          </w:tcPr>
          <w:p w14:paraId="57024594" w14:textId="77777777" w:rsidR="005E1CD7" w:rsidRPr="005E1CD7" w:rsidRDefault="005E1CD7" w:rsidP="005E1CD7">
            <w:pPr>
              <w:overflowPunct/>
              <w:autoSpaceDE/>
              <w:autoSpaceDN/>
              <w:adjustRightInd/>
              <w:spacing w:line="360" w:lineRule="auto"/>
              <w:jc w:val="center"/>
              <w:textAlignment w:val="auto"/>
              <w:rPr>
                <w:rFonts w:ascii="Times New Roman" w:eastAsia="SimSun" w:hAnsi="Times New Roman"/>
                <w:sz w:val="28"/>
                <w:szCs w:val="28"/>
              </w:rPr>
            </w:pPr>
            <w:r w:rsidRPr="005E1CD7">
              <w:rPr>
                <w:rFonts w:ascii="Times New Roman" w:eastAsia="SimSun" w:hAnsi="Times New Roman"/>
                <w:sz w:val="28"/>
                <w:szCs w:val="28"/>
              </w:rPr>
              <w:t>Кодове ім’я</w:t>
            </w:r>
          </w:p>
        </w:tc>
        <w:tc>
          <w:tcPr>
            <w:tcW w:w="1525" w:type="dxa"/>
            <w:vAlign w:val="center"/>
          </w:tcPr>
          <w:p w14:paraId="0D342FC3" w14:textId="77777777" w:rsidR="005E1CD7" w:rsidRPr="005E1CD7" w:rsidRDefault="005E1CD7" w:rsidP="005E1CD7">
            <w:pPr>
              <w:overflowPunct/>
              <w:autoSpaceDE/>
              <w:autoSpaceDN/>
              <w:adjustRightInd/>
              <w:spacing w:line="360" w:lineRule="auto"/>
              <w:jc w:val="center"/>
              <w:textAlignment w:val="auto"/>
              <w:rPr>
                <w:rFonts w:ascii="Times New Roman" w:eastAsia="SimSun" w:hAnsi="Times New Roman"/>
                <w:sz w:val="28"/>
                <w:szCs w:val="28"/>
              </w:rPr>
            </w:pPr>
            <w:r w:rsidRPr="005E1CD7">
              <w:rPr>
                <w:rFonts w:ascii="Times New Roman" w:eastAsia="SimSun" w:hAnsi="Times New Roman"/>
                <w:sz w:val="28"/>
                <w:szCs w:val="28"/>
              </w:rPr>
              <w:t>API</w:t>
            </w:r>
          </w:p>
        </w:tc>
        <w:tc>
          <w:tcPr>
            <w:tcW w:w="2313" w:type="dxa"/>
            <w:vAlign w:val="center"/>
          </w:tcPr>
          <w:p w14:paraId="2618FC05" w14:textId="77777777" w:rsidR="005E1CD7" w:rsidRPr="005E1CD7" w:rsidRDefault="005E1CD7" w:rsidP="005E1CD7">
            <w:pPr>
              <w:overflowPunct/>
              <w:autoSpaceDE/>
              <w:autoSpaceDN/>
              <w:adjustRightInd/>
              <w:spacing w:line="360" w:lineRule="auto"/>
              <w:jc w:val="center"/>
              <w:textAlignment w:val="auto"/>
              <w:rPr>
                <w:rFonts w:ascii="Times New Roman" w:eastAsia="SimSun" w:hAnsi="Times New Roman"/>
                <w:sz w:val="28"/>
                <w:szCs w:val="28"/>
              </w:rPr>
            </w:pPr>
            <w:r w:rsidRPr="005E1CD7">
              <w:rPr>
                <w:rFonts w:ascii="Times New Roman" w:eastAsia="SimSun" w:hAnsi="Times New Roman"/>
                <w:sz w:val="28"/>
                <w:szCs w:val="28"/>
              </w:rPr>
              <w:t>Поширеність</w:t>
            </w:r>
          </w:p>
        </w:tc>
      </w:tr>
      <w:tr w:rsidR="005E1CD7" w:rsidRPr="005E1CD7" w14:paraId="3D39C05C" w14:textId="77777777" w:rsidTr="005E1CD7">
        <w:trPr>
          <w:jc w:val="center"/>
        </w:trPr>
        <w:tc>
          <w:tcPr>
            <w:tcW w:w="2000" w:type="dxa"/>
            <w:shd w:val="clear" w:color="auto" w:fill="auto"/>
            <w:vAlign w:val="center"/>
          </w:tcPr>
          <w:p w14:paraId="52489D48" w14:textId="77777777" w:rsidR="005E1CD7" w:rsidRPr="005E1CD7" w:rsidRDefault="005E1CD7" w:rsidP="005E1CD7">
            <w:pPr>
              <w:overflowPunct/>
              <w:autoSpaceDE/>
              <w:autoSpaceDN/>
              <w:adjustRightInd/>
              <w:spacing w:line="360" w:lineRule="atLeast"/>
              <w:jc w:val="center"/>
              <w:textAlignment w:val="top"/>
              <w:rPr>
                <w:rFonts w:ascii="Times New Roman" w:eastAsia="SimSun" w:hAnsi="Times New Roman"/>
                <w:sz w:val="28"/>
                <w:szCs w:val="28"/>
              </w:rPr>
            </w:pPr>
            <w:r w:rsidRPr="005E1CD7">
              <w:rPr>
                <w:rFonts w:ascii="Times New Roman" w:eastAsia="SimSun" w:hAnsi="Times New Roman"/>
                <w:sz w:val="28"/>
                <w:szCs w:val="28"/>
              </w:rPr>
              <w:t>2.3.4-2.3.7</w:t>
            </w:r>
          </w:p>
        </w:tc>
        <w:tc>
          <w:tcPr>
            <w:tcW w:w="2350" w:type="dxa"/>
            <w:shd w:val="clear" w:color="auto" w:fill="auto"/>
            <w:vAlign w:val="center"/>
          </w:tcPr>
          <w:p w14:paraId="46C6B743" w14:textId="77777777" w:rsidR="005E1CD7" w:rsidRPr="005E1CD7" w:rsidRDefault="005E1CD7" w:rsidP="005E1CD7">
            <w:pPr>
              <w:overflowPunct/>
              <w:autoSpaceDE/>
              <w:autoSpaceDN/>
              <w:adjustRightInd/>
              <w:spacing w:line="360" w:lineRule="atLeast"/>
              <w:jc w:val="center"/>
              <w:textAlignment w:val="top"/>
              <w:rPr>
                <w:rFonts w:ascii="Times New Roman" w:eastAsia="SimSun" w:hAnsi="Times New Roman"/>
                <w:sz w:val="28"/>
                <w:szCs w:val="28"/>
              </w:rPr>
            </w:pPr>
            <w:r w:rsidRPr="005E1CD7">
              <w:rPr>
                <w:rFonts w:ascii="Times New Roman" w:eastAsia="Roboto" w:hAnsi="Times New Roman"/>
                <w:sz w:val="28"/>
                <w:szCs w:val="28"/>
                <w:lang w:eastAsia="zh-CN" w:bidi="ar"/>
              </w:rPr>
              <w:t>Gingerbread</w:t>
            </w:r>
          </w:p>
        </w:tc>
        <w:tc>
          <w:tcPr>
            <w:tcW w:w="1525" w:type="dxa"/>
            <w:shd w:val="clear" w:color="auto" w:fill="auto"/>
            <w:vAlign w:val="center"/>
          </w:tcPr>
          <w:p w14:paraId="50715297" w14:textId="77777777" w:rsidR="005E1CD7" w:rsidRPr="005E1CD7" w:rsidRDefault="005E1CD7" w:rsidP="005E1CD7">
            <w:pPr>
              <w:overflowPunct/>
              <w:autoSpaceDE/>
              <w:autoSpaceDN/>
              <w:adjustRightInd/>
              <w:spacing w:line="360" w:lineRule="atLeast"/>
              <w:jc w:val="center"/>
              <w:textAlignment w:val="top"/>
              <w:rPr>
                <w:rFonts w:ascii="Times New Roman" w:eastAsia="SimSun" w:hAnsi="Times New Roman"/>
                <w:sz w:val="28"/>
                <w:szCs w:val="28"/>
              </w:rPr>
            </w:pPr>
            <w:r w:rsidRPr="005E1CD7">
              <w:rPr>
                <w:rFonts w:ascii="Times New Roman" w:eastAsia="Roboto" w:hAnsi="Times New Roman"/>
                <w:sz w:val="28"/>
                <w:szCs w:val="28"/>
                <w:lang w:eastAsia="zh-CN" w:bidi="ar"/>
              </w:rPr>
              <w:t>10</w:t>
            </w:r>
          </w:p>
        </w:tc>
        <w:tc>
          <w:tcPr>
            <w:tcW w:w="2313" w:type="dxa"/>
            <w:shd w:val="clear" w:color="auto" w:fill="auto"/>
            <w:vAlign w:val="center"/>
          </w:tcPr>
          <w:p w14:paraId="267A4F1D" w14:textId="77777777" w:rsidR="005E1CD7" w:rsidRPr="005E1CD7" w:rsidRDefault="005E1CD7" w:rsidP="005E1CD7">
            <w:pPr>
              <w:overflowPunct/>
              <w:autoSpaceDE/>
              <w:autoSpaceDN/>
              <w:adjustRightInd/>
              <w:spacing w:line="360" w:lineRule="atLeast"/>
              <w:jc w:val="center"/>
              <w:textAlignment w:val="top"/>
              <w:rPr>
                <w:rFonts w:ascii="Times New Roman" w:eastAsia="SimSun" w:hAnsi="Times New Roman"/>
                <w:sz w:val="28"/>
                <w:szCs w:val="28"/>
              </w:rPr>
            </w:pPr>
            <w:r w:rsidRPr="005E1CD7">
              <w:rPr>
                <w:rFonts w:ascii="Times New Roman" w:eastAsia="Roboto" w:hAnsi="Times New Roman"/>
                <w:sz w:val="28"/>
                <w:szCs w:val="28"/>
                <w:lang w:eastAsia="zh-CN" w:bidi="ar"/>
              </w:rPr>
              <w:t>0.3%</w:t>
            </w:r>
          </w:p>
        </w:tc>
      </w:tr>
      <w:tr w:rsidR="005E1CD7" w:rsidRPr="005E1CD7" w14:paraId="10991D24" w14:textId="77777777" w:rsidTr="005E1CD7">
        <w:trPr>
          <w:jc w:val="center"/>
        </w:trPr>
        <w:tc>
          <w:tcPr>
            <w:tcW w:w="2000" w:type="dxa"/>
            <w:shd w:val="clear" w:color="auto" w:fill="auto"/>
            <w:vAlign w:val="center"/>
          </w:tcPr>
          <w:p w14:paraId="6B95656E" w14:textId="77777777" w:rsidR="005E1CD7" w:rsidRPr="005E1CD7" w:rsidRDefault="000B512A" w:rsidP="005E1CD7">
            <w:pPr>
              <w:overflowPunct/>
              <w:autoSpaceDE/>
              <w:autoSpaceDN/>
              <w:adjustRightInd/>
              <w:spacing w:line="360" w:lineRule="atLeast"/>
              <w:jc w:val="center"/>
              <w:textAlignment w:val="top"/>
              <w:rPr>
                <w:rFonts w:ascii="Times New Roman" w:eastAsia="SimSun" w:hAnsi="Times New Roman"/>
                <w:sz w:val="28"/>
                <w:szCs w:val="28"/>
              </w:rPr>
            </w:pPr>
            <w:hyperlink r:id="rId30" w:history="1">
              <w:r w:rsidR="005E1CD7" w:rsidRPr="005E1CD7">
                <w:rPr>
                  <w:rFonts w:ascii="Times New Roman" w:eastAsia="Roboto" w:hAnsi="Times New Roman"/>
                  <w:sz w:val="28"/>
                  <w:szCs w:val="28"/>
                </w:rPr>
                <w:t>4.0.3 - 4.0.4</w:t>
              </w:r>
            </w:hyperlink>
          </w:p>
        </w:tc>
        <w:tc>
          <w:tcPr>
            <w:tcW w:w="2350" w:type="dxa"/>
            <w:shd w:val="clear" w:color="auto" w:fill="auto"/>
            <w:vAlign w:val="center"/>
          </w:tcPr>
          <w:p w14:paraId="5D612F43" w14:textId="77777777" w:rsidR="005E1CD7" w:rsidRPr="005E1CD7" w:rsidRDefault="005E1CD7" w:rsidP="005E1CD7">
            <w:pPr>
              <w:overflowPunct/>
              <w:autoSpaceDE/>
              <w:autoSpaceDN/>
              <w:adjustRightInd/>
              <w:spacing w:line="360" w:lineRule="atLeast"/>
              <w:jc w:val="center"/>
              <w:textAlignment w:val="top"/>
              <w:rPr>
                <w:rFonts w:ascii="Times New Roman" w:eastAsia="SimSun" w:hAnsi="Times New Roman"/>
                <w:sz w:val="28"/>
                <w:szCs w:val="28"/>
              </w:rPr>
            </w:pPr>
            <w:r w:rsidRPr="005E1CD7">
              <w:rPr>
                <w:rFonts w:ascii="Times New Roman" w:eastAsia="Roboto" w:hAnsi="Times New Roman"/>
                <w:sz w:val="28"/>
                <w:szCs w:val="28"/>
                <w:lang w:eastAsia="zh-CN" w:bidi="ar"/>
              </w:rPr>
              <w:t>Ice Cream Sandwich</w:t>
            </w:r>
          </w:p>
        </w:tc>
        <w:tc>
          <w:tcPr>
            <w:tcW w:w="1525" w:type="dxa"/>
            <w:shd w:val="clear" w:color="auto" w:fill="auto"/>
            <w:vAlign w:val="center"/>
          </w:tcPr>
          <w:p w14:paraId="745EF261" w14:textId="77777777" w:rsidR="005E1CD7" w:rsidRPr="005E1CD7" w:rsidRDefault="005E1CD7" w:rsidP="005E1CD7">
            <w:pPr>
              <w:overflowPunct/>
              <w:autoSpaceDE/>
              <w:autoSpaceDN/>
              <w:adjustRightInd/>
              <w:spacing w:line="360" w:lineRule="atLeast"/>
              <w:jc w:val="center"/>
              <w:textAlignment w:val="top"/>
              <w:rPr>
                <w:rFonts w:ascii="Times New Roman" w:eastAsia="SimSun" w:hAnsi="Times New Roman"/>
                <w:sz w:val="28"/>
                <w:szCs w:val="28"/>
              </w:rPr>
            </w:pPr>
            <w:r w:rsidRPr="005E1CD7">
              <w:rPr>
                <w:rFonts w:ascii="Times New Roman" w:eastAsia="Roboto" w:hAnsi="Times New Roman"/>
                <w:sz w:val="28"/>
                <w:szCs w:val="28"/>
                <w:lang w:eastAsia="zh-CN" w:bidi="ar"/>
              </w:rPr>
              <w:t>15</w:t>
            </w:r>
          </w:p>
        </w:tc>
        <w:tc>
          <w:tcPr>
            <w:tcW w:w="2313" w:type="dxa"/>
            <w:shd w:val="clear" w:color="auto" w:fill="auto"/>
            <w:vAlign w:val="center"/>
          </w:tcPr>
          <w:p w14:paraId="798579A8" w14:textId="77777777" w:rsidR="005E1CD7" w:rsidRPr="005E1CD7" w:rsidRDefault="005E1CD7" w:rsidP="005E1CD7">
            <w:pPr>
              <w:overflowPunct/>
              <w:autoSpaceDE/>
              <w:autoSpaceDN/>
              <w:adjustRightInd/>
              <w:spacing w:line="360" w:lineRule="atLeast"/>
              <w:jc w:val="center"/>
              <w:textAlignment w:val="top"/>
              <w:rPr>
                <w:rFonts w:ascii="Times New Roman" w:eastAsia="SimSun" w:hAnsi="Times New Roman"/>
                <w:sz w:val="28"/>
                <w:szCs w:val="28"/>
              </w:rPr>
            </w:pPr>
            <w:r w:rsidRPr="005E1CD7">
              <w:rPr>
                <w:rFonts w:ascii="Times New Roman" w:eastAsia="Roboto" w:hAnsi="Times New Roman"/>
                <w:sz w:val="28"/>
                <w:szCs w:val="28"/>
                <w:lang w:eastAsia="zh-CN" w:bidi="ar"/>
              </w:rPr>
              <w:t>0.3%</w:t>
            </w:r>
          </w:p>
        </w:tc>
      </w:tr>
      <w:tr w:rsidR="005E1CD7" w:rsidRPr="005E1CD7" w14:paraId="7C83C847" w14:textId="77777777" w:rsidTr="005E1CD7">
        <w:trPr>
          <w:jc w:val="center"/>
        </w:trPr>
        <w:tc>
          <w:tcPr>
            <w:tcW w:w="2000" w:type="dxa"/>
            <w:shd w:val="clear" w:color="auto" w:fill="auto"/>
            <w:vAlign w:val="center"/>
          </w:tcPr>
          <w:p w14:paraId="5CFFB256" w14:textId="77777777" w:rsidR="005E1CD7" w:rsidRPr="005E1CD7" w:rsidRDefault="000B512A" w:rsidP="005E1CD7">
            <w:pPr>
              <w:overflowPunct/>
              <w:autoSpaceDE/>
              <w:autoSpaceDN/>
              <w:adjustRightInd/>
              <w:spacing w:line="360" w:lineRule="atLeast"/>
              <w:jc w:val="center"/>
              <w:textAlignment w:val="top"/>
              <w:rPr>
                <w:rFonts w:ascii="Times New Roman" w:eastAsia="SimSun" w:hAnsi="Times New Roman"/>
                <w:sz w:val="28"/>
                <w:szCs w:val="28"/>
              </w:rPr>
            </w:pPr>
            <w:hyperlink r:id="rId31" w:history="1">
              <w:r w:rsidR="005E1CD7" w:rsidRPr="005E1CD7">
                <w:rPr>
                  <w:rFonts w:ascii="Times New Roman" w:eastAsia="Roboto" w:hAnsi="Times New Roman"/>
                  <w:sz w:val="28"/>
                  <w:szCs w:val="28"/>
                </w:rPr>
                <w:t>4.1.x</w:t>
              </w:r>
            </w:hyperlink>
          </w:p>
        </w:tc>
        <w:tc>
          <w:tcPr>
            <w:tcW w:w="2350" w:type="dxa"/>
            <w:vMerge w:val="restart"/>
            <w:shd w:val="clear" w:color="auto" w:fill="auto"/>
            <w:vAlign w:val="center"/>
          </w:tcPr>
          <w:p w14:paraId="5869794A" w14:textId="77777777" w:rsidR="005E1CD7" w:rsidRPr="005E1CD7" w:rsidRDefault="005E1CD7" w:rsidP="005E1CD7">
            <w:pPr>
              <w:overflowPunct/>
              <w:autoSpaceDE/>
              <w:autoSpaceDN/>
              <w:adjustRightInd/>
              <w:spacing w:line="360" w:lineRule="atLeast"/>
              <w:jc w:val="center"/>
              <w:textAlignment w:val="top"/>
              <w:rPr>
                <w:rFonts w:ascii="Times New Roman" w:eastAsia="SimSun" w:hAnsi="Times New Roman"/>
                <w:sz w:val="28"/>
                <w:szCs w:val="28"/>
              </w:rPr>
            </w:pPr>
            <w:r w:rsidRPr="005E1CD7">
              <w:rPr>
                <w:rFonts w:ascii="Times New Roman" w:eastAsia="Roboto" w:hAnsi="Times New Roman"/>
                <w:sz w:val="28"/>
                <w:szCs w:val="28"/>
                <w:lang w:eastAsia="zh-CN" w:bidi="ar"/>
              </w:rPr>
              <w:t>Jelly Bean</w:t>
            </w:r>
          </w:p>
        </w:tc>
        <w:tc>
          <w:tcPr>
            <w:tcW w:w="1525" w:type="dxa"/>
            <w:shd w:val="clear" w:color="auto" w:fill="auto"/>
            <w:vAlign w:val="center"/>
          </w:tcPr>
          <w:p w14:paraId="615EE2DF" w14:textId="77777777" w:rsidR="005E1CD7" w:rsidRPr="005E1CD7" w:rsidRDefault="005E1CD7" w:rsidP="005E1CD7">
            <w:pPr>
              <w:overflowPunct/>
              <w:autoSpaceDE/>
              <w:autoSpaceDN/>
              <w:adjustRightInd/>
              <w:spacing w:line="360" w:lineRule="atLeast"/>
              <w:jc w:val="center"/>
              <w:textAlignment w:val="top"/>
              <w:rPr>
                <w:rFonts w:ascii="Times New Roman" w:eastAsia="SimSun" w:hAnsi="Times New Roman"/>
                <w:sz w:val="28"/>
                <w:szCs w:val="28"/>
              </w:rPr>
            </w:pPr>
            <w:r w:rsidRPr="005E1CD7">
              <w:rPr>
                <w:rFonts w:ascii="Times New Roman" w:eastAsia="Roboto" w:hAnsi="Times New Roman"/>
                <w:sz w:val="28"/>
                <w:szCs w:val="28"/>
                <w:lang w:eastAsia="zh-CN" w:bidi="ar"/>
              </w:rPr>
              <w:t>16</w:t>
            </w:r>
          </w:p>
        </w:tc>
        <w:tc>
          <w:tcPr>
            <w:tcW w:w="2313" w:type="dxa"/>
            <w:shd w:val="clear" w:color="auto" w:fill="auto"/>
            <w:vAlign w:val="center"/>
          </w:tcPr>
          <w:p w14:paraId="103280CC" w14:textId="77777777" w:rsidR="005E1CD7" w:rsidRPr="005E1CD7" w:rsidRDefault="005E1CD7" w:rsidP="005E1CD7">
            <w:pPr>
              <w:overflowPunct/>
              <w:autoSpaceDE/>
              <w:autoSpaceDN/>
              <w:adjustRightInd/>
              <w:spacing w:line="360" w:lineRule="atLeast"/>
              <w:jc w:val="center"/>
              <w:textAlignment w:val="top"/>
              <w:rPr>
                <w:rFonts w:ascii="Times New Roman" w:eastAsia="SimSun" w:hAnsi="Times New Roman"/>
                <w:sz w:val="28"/>
                <w:szCs w:val="28"/>
              </w:rPr>
            </w:pPr>
            <w:r w:rsidRPr="005E1CD7">
              <w:rPr>
                <w:rFonts w:ascii="Times New Roman" w:eastAsia="Roboto" w:hAnsi="Times New Roman"/>
                <w:sz w:val="28"/>
                <w:szCs w:val="28"/>
                <w:lang w:eastAsia="zh-CN" w:bidi="ar"/>
              </w:rPr>
              <w:t>1.2%</w:t>
            </w:r>
          </w:p>
        </w:tc>
      </w:tr>
      <w:tr w:rsidR="005E1CD7" w:rsidRPr="005E1CD7" w14:paraId="7F6211E8" w14:textId="77777777" w:rsidTr="005E1CD7">
        <w:trPr>
          <w:jc w:val="center"/>
        </w:trPr>
        <w:tc>
          <w:tcPr>
            <w:tcW w:w="2000" w:type="dxa"/>
            <w:shd w:val="clear" w:color="auto" w:fill="auto"/>
            <w:vAlign w:val="center"/>
          </w:tcPr>
          <w:p w14:paraId="66A75882" w14:textId="77777777" w:rsidR="005E1CD7" w:rsidRPr="005E1CD7" w:rsidRDefault="000B512A" w:rsidP="005E1CD7">
            <w:pPr>
              <w:overflowPunct/>
              <w:autoSpaceDE/>
              <w:autoSpaceDN/>
              <w:adjustRightInd/>
              <w:spacing w:line="360" w:lineRule="atLeast"/>
              <w:jc w:val="center"/>
              <w:textAlignment w:val="top"/>
              <w:rPr>
                <w:rFonts w:ascii="Times New Roman" w:eastAsia="SimSun" w:hAnsi="Times New Roman"/>
                <w:sz w:val="28"/>
                <w:szCs w:val="28"/>
              </w:rPr>
            </w:pPr>
            <w:hyperlink r:id="rId32" w:history="1">
              <w:r w:rsidR="005E1CD7" w:rsidRPr="005E1CD7">
                <w:rPr>
                  <w:rFonts w:ascii="Times New Roman" w:eastAsia="Roboto" w:hAnsi="Times New Roman"/>
                  <w:sz w:val="28"/>
                  <w:szCs w:val="28"/>
                </w:rPr>
                <w:t>4.2.x</w:t>
              </w:r>
            </w:hyperlink>
          </w:p>
        </w:tc>
        <w:tc>
          <w:tcPr>
            <w:tcW w:w="2350" w:type="dxa"/>
            <w:vMerge/>
            <w:shd w:val="clear" w:color="auto" w:fill="auto"/>
            <w:vAlign w:val="center"/>
          </w:tcPr>
          <w:p w14:paraId="3CFB51DD" w14:textId="77777777" w:rsidR="005E1CD7" w:rsidRPr="005E1CD7" w:rsidRDefault="005E1CD7" w:rsidP="005E1CD7">
            <w:pPr>
              <w:overflowPunct/>
              <w:autoSpaceDE/>
              <w:autoSpaceDN/>
              <w:adjustRightInd/>
              <w:spacing w:line="360" w:lineRule="auto"/>
              <w:ind w:firstLine="567"/>
              <w:jc w:val="center"/>
              <w:textAlignment w:val="auto"/>
              <w:rPr>
                <w:rFonts w:ascii="Times New Roman" w:eastAsia="SimSun" w:hAnsi="Times New Roman"/>
                <w:sz w:val="28"/>
                <w:szCs w:val="28"/>
              </w:rPr>
            </w:pPr>
          </w:p>
        </w:tc>
        <w:tc>
          <w:tcPr>
            <w:tcW w:w="1525" w:type="dxa"/>
            <w:shd w:val="clear" w:color="auto" w:fill="auto"/>
            <w:vAlign w:val="center"/>
          </w:tcPr>
          <w:p w14:paraId="10804E93" w14:textId="77777777" w:rsidR="005E1CD7" w:rsidRPr="005E1CD7" w:rsidRDefault="005E1CD7" w:rsidP="005E1CD7">
            <w:pPr>
              <w:overflowPunct/>
              <w:autoSpaceDE/>
              <w:autoSpaceDN/>
              <w:adjustRightInd/>
              <w:spacing w:line="360" w:lineRule="atLeast"/>
              <w:jc w:val="center"/>
              <w:textAlignment w:val="top"/>
              <w:rPr>
                <w:rFonts w:ascii="Times New Roman" w:eastAsia="SimSun" w:hAnsi="Times New Roman"/>
                <w:sz w:val="28"/>
                <w:szCs w:val="28"/>
              </w:rPr>
            </w:pPr>
            <w:r w:rsidRPr="005E1CD7">
              <w:rPr>
                <w:rFonts w:ascii="Times New Roman" w:eastAsia="Roboto" w:hAnsi="Times New Roman"/>
                <w:sz w:val="28"/>
                <w:szCs w:val="28"/>
                <w:lang w:eastAsia="zh-CN" w:bidi="ar"/>
              </w:rPr>
              <w:t>17</w:t>
            </w:r>
          </w:p>
        </w:tc>
        <w:tc>
          <w:tcPr>
            <w:tcW w:w="2313" w:type="dxa"/>
            <w:shd w:val="clear" w:color="auto" w:fill="auto"/>
            <w:vAlign w:val="center"/>
          </w:tcPr>
          <w:p w14:paraId="2553153A" w14:textId="77777777" w:rsidR="005E1CD7" w:rsidRPr="005E1CD7" w:rsidRDefault="005E1CD7" w:rsidP="005E1CD7">
            <w:pPr>
              <w:overflowPunct/>
              <w:autoSpaceDE/>
              <w:autoSpaceDN/>
              <w:adjustRightInd/>
              <w:spacing w:line="360" w:lineRule="atLeast"/>
              <w:jc w:val="center"/>
              <w:textAlignment w:val="top"/>
              <w:rPr>
                <w:rFonts w:ascii="Times New Roman" w:eastAsia="SimSun" w:hAnsi="Times New Roman"/>
                <w:sz w:val="28"/>
                <w:szCs w:val="28"/>
              </w:rPr>
            </w:pPr>
            <w:r w:rsidRPr="005E1CD7">
              <w:rPr>
                <w:rFonts w:ascii="Times New Roman" w:eastAsia="Roboto" w:hAnsi="Times New Roman"/>
                <w:sz w:val="28"/>
                <w:szCs w:val="28"/>
                <w:lang w:eastAsia="zh-CN" w:bidi="ar"/>
              </w:rPr>
              <w:t>1.5%</w:t>
            </w:r>
          </w:p>
        </w:tc>
      </w:tr>
      <w:tr w:rsidR="005E1CD7" w:rsidRPr="005E1CD7" w14:paraId="33D1C145" w14:textId="77777777" w:rsidTr="005E1CD7">
        <w:trPr>
          <w:jc w:val="center"/>
        </w:trPr>
        <w:tc>
          <w:tcPr>
            <w:tcW w:w="2000" w:type="dxa"/>
            <w:shd w:val="clear" w:color="auto" w:fill="auto"/>
            <w:vAlign w:val="center"/>
          </w:tcPr>
          <w:p w14:paraId="7055E831" w14:textId="77777777" w:rsidR="005E1CD7" w:rsidRPr="005E1CD7" w:rsidRDefault="000B512A" w:rsidP="005E1CD7">
            <w:pPr>
              <w:overflowPunct/>
              <w:autoSpaceDE/>
              <w:autoSpaceDN/>
              <w:adjustRightInd/>
              <w:spacing w:line="360" w:lineRule="atLeast"/>
              <w:jc w:val="center"/>
              <w:textAlignment w:val="top"/>
              <w:rPr>
                <w:rFonts w:ascii="Times New Roman" w:eastAsia="SimSun" w:hAnsi="Times New Roman"/>
                <w:sz w:val="28"/>
                <w:szCs w:val="28"/>
              </w:rPr>
            </w:pPr>
            <w:hyperlink r:id="rId33" w:history="1">
              <w:r w:rsidR="005E1CD7" w:rsidRPr="005E1CD7">
                <w:rPr>
                  <w:rFonts w:ascii="Times New Roman" w:eastAsia="Roboto" w:hAnsi="Times New Roman"/>
                  <w:sz w:val="28"/>
                  <w:szCs w:val="28"/>
                </w:rPr>
                <w:t>4.3</w:t>
              </w:r>
            </w:hyperlink>
          </w:p>
        </w:tc>
        <w:tc>
          <w:tcPr>
            <w:tcW w:w="2350" w:type="dxa"/>
            <w:vMerge/>
            <w:shd w:val="clear" w:color="auto" w:fill="auto"/>
            <w:vAlign w:val="center"/>
          </w:tcPr>
          <w:p w14:paraId="2AB983D5" w14:textId="77777777" w:rsidR="005E1CD7" w:rsidRPr="005E1CD7" w:rsidRDefault="005E1CD7" w:rsidP="005E1CD7">
            <w:pPr>
              <w:overflowPunct/>
              <w:autoSpaceDE/>
              <w:autoSpaceDN/>
              <w:adjustRightInd/>
              <w:spacing w:line="360" w:lineRule="auto"/>
              <w:ind w:firstLine="567"/>
              <w:jc w:val="center"/>
              <w:textAlignment w:val="auto"/>
              <w:rPr>
                <w:rFonts w:ascii="Times New Roman" w:eastAsia="SimSun" w:hAnsi="Times New Roman"/>
                <w:sz w:val="28"/>
                <w:szCs w:val="28"/>
              </w:rPr>
            </w:pPr>
          </w:p>
        </w:tc>
        <w:tc>
          <w:tcPr>
            <w:tcW w:w="1525" w:type="dxa"/>
            <w:shd w:val="clear" w:color="auto" w:fill="auto"/>
            <w:vAlign w:val="center"/>
          </w:tcPr>
          <w:p w14:paraId="2A0348BD" w14:textId="77777777" w:rsidR="005E1CD7" w:rsidRPr="005E1CD7" w:rsidRDefault="005E1CD7" w:rsidP="005E1CD7">
            <w:pPr>
              <w:overflowPunct/>
              <w:autoSpaceDE/>
              <w:autoSpaceDN/>
              <w:adjustRightInd/>
              <w:spacing w:line="360" w:lineRule="atLeast"/>
              <w:jc w:val="center"/>
              <w:textAlignment w:val="top"/>
              <w:rPr>
                <w:rFonts w:ascii="Times New Roman" w:eastAsia="SimSun" w:hAnsi="Times New Roman"/>
                <w:sz w:val="28"/>
                <w:szCs w:val="28"/>
              </w:rPr>
            </w:pPr>
            <w:r w:rsidRPr="005E1CD7">
              <w:rPr>
                <w:rFonts w:ascii="Times New Roman" w:eastAsia="Roboto" w:hAnsi="Times New Roman"/>
                <w:sz w:val="28"/>
                <w:szCs w:val="28"/>
                <w:lang w:eastAsia="zh-CN" w:bidi="ar"/>
              </w:rPr>
              <w:t>18</w:t>
            </w:r>
          </w:p>
        </w:tc>
        <w:tc>
          <w:tcPr>
            <w:tcW w:w="2313" w:type="dxa"/>
            <w:shd w:val="clear" w:color="auto" w:fill="auto"/>
            <w:vAlign w:val="center"/>
          </w:tcPr>
          <w:p w14:paraId="5B0A43A4" w14:textId="77777777" w:rsidR="005E1CD7" w:rsidRPr="005E1CD7" w:rsidRDefault="005E1CD7" w:rsidP="005E1CD7">
            <w:pPr>
              <w:overflowPunct/>
              <w:autoSpaceDE/>
              <w:autoSpaceDN/>
              <w:adjustRightInd/>
              <w:spacing w:line="360" w:lineRule="atLeast"/>
              <w:jc w:val="center"/>
              <w:textAlignment w:val="top"/>
              <w:rPr>
                <w:rFonts w:ascii="Times New Roman" w:eastAsia="SimSun" w:hAnsi="Times New Roman"/>
                <w:sz w:val="28"/>
                <w:szCs w:val="28"/>
              </w:rPr>
            </w:pPr>
            <w:r w:rsidRPr="005E1CD7">
              <w:rPr>
                <w:rFonts w:ascii="Times New Roman" w:eastAsia="Roboto" w:hAnsi="Times New Roman"/>
                <w:sz w:val="28"/>
                <w:szCs w:val="28"/>
                <w:lang w:eastAsia="zh-CN" w:bidi="ar"/>
              </w:rPr>
              <w:t>0.5%</w:t>
            </w:r>
          </w:p>
        </w:tc>
      </w:tr>
      <w:tr w:rsidR="005E1CD7" w:rsidRPr="005E1CD7" w14:paraId="2DC625BC" w14:textId="77777777" w:rsidTr="005E1CD7">
        <w:trPr>
          <w:jc w:val="center"/>
        </w:trPr>
        <w:tc>
          <w:tcPr>
            <w:tcW w:w="2000" w:type="dxa"/>
            <w:shd w:val="clear" w:color="auto" w:fill="auto"/>
            <w:vAlign w:val="center"/>
          </w:tcPr>
          <w:p w14:paraId="10F053FA" w14:textId="77777777" w:rsidR="005E1CD7" w:rsidRPr="005E1CD7" w:rsidRDefault="000B512A" w:rsidP="005E1CD7">
            <w:pPr>
              <w:overflowPunct/>
              <w:autoSpaceDE/>
              <w:autoSpaceDN/>
              <w:adjustRightInd/>
              <w:spacing w:line="360" w:lineRule="atLeast"/>
              <w:jc w:val="center"/>
              <w:textAlignment w:val="top"/>
              <w:rPr>
                <w:rFonts w:ascii="Times New Roman" w:eastAsia="SimSun" w:hAnsi="Times New Roman"/>
                <w:sz w:val="28"/>
                <w:szCs w:val="28"/>
              </w:rPr>
            </w:pPr>
            <w:hyperlink r:id="rId34" w:history="1">
              <w:r w:rsidR="005E1CD7" w:rsidRPr="005E1CD7">
                <w:rPr>
                  <w:rFonts w:ascii="Times New Roman" w:eastAsia="Roboto" w:hAnsi="Times New Roman"/>
                  <w:sz w:val="28"/>
                  <w:szCs w:val="28"/>
                </w:rPr>
                <w:t>4.4</w:t>
              </w:r>
            </w:hyperlink>
          </w:p>
        </w:tc>
        <w:tc>
          <w:tcPr>
            <w:tcW w:w="2350" w:type="dxa"/>
            <w:shd w:val="clear" w:color="auto" w:fill="auto"/>
            <w:vAlign w:val="center"/>
          </w:tcPr>
          <w:p w14:paraId="6ED2647A" w14:textId="77777777" w:rsidR="005E1CD7" w:rsidRPr="005E1CD7" w:rsidRDefault="005E1CD7" w:rsidP="005E1CD7">
            <w:pPr>
              <w:overflowPunct/>
              <w:autoSpaceDE/>
              <w:autoSpaceDN/>
              <w:adjustRightInd/>
              <w:spacing w:line="360" w:lineRule="atLeast"/>
              <w:jc w:val="center"/>
              <w:textAlignment w:val="top"/>
              <w:rPr>
                <w:rFonts w:ascii="Times New Roman" w:eastAsia="SimSun" w:hAnsi="Times New Roman"/>
                <w:sz w:val="28"/>
                <w:szCs w:val="28"/>
              </w:rPr>
            </w:pPr>
            <w:r w:rsidRPr="005E1CD7">
              <w:rPr>
                <w:rFonts w:ascii="Times New Roman" w:eastAsia="Roboto" w:hAnsi="Times New Roman"/>
                <w:sz w:val="28"/>
                <w:szCs w:val="28"/>
                <w:lang w:eastAsia="zh-CN" w:bidi="ar"/>
              </w:rPr>
              <w:t>KitKat</w:t>
            </w:r>
          </w:p>
        </w:tc>
        <w:tc>
          <w:tcPr>
            <w:tcW w:w="1525" w:type="dxa"/>
            <w:shd w:val="clear" w:color="auto" w:fill="auto"/>
            <w:vAlign w:val="center"/>
          </w:tcPr>
          <w:p w14:paraId="1865812D" w14:textId="77777777" w:rsidR="005E1CD7" w:rsidRPr="005E1CD7" w:rsidRDefault="005E1CD7" w:rsidP="005E1CD7">
            <w:pPr>
              <w:overflowPunct/>
              <w:autoSpaceDE/>
              <w:autoSpaceDN/>
              <w:adjustRightInd/>
              <w:spacing w:line="360" w:lineRule="atLeast"/>
              <w:jc w:val="center"/>
              <w:textAlignment w:val="top"/>
              <w:rPr>
                <w:rFonts w:ascii="Times New Roman" w:eastAsia="SimSun" w:hAnsi="Times New Roman"/>
                <w:sz w:val="28"/>
                <w:szCs w:val="28"/>
              </w:rPr>
            </w:pPr>
            <w:r w:rsidRPr="005E1CD7">
              <w:rPr>
                <w:rFonts w:ascii="Times New Roman" w:eastAsia="Roboto" w:hAnsi="Times New Roman"/>
                <w:sz w:val="28"/>
                <w:szCs w:val="28"/>
                <w:lang w:eastAsia="zh-CN" w:bidi="ar"/>
              </w:rPr>
              <w:t>19</w:t>
            </w:r>
          </w:p>
        </w:tc>
        <w:tc>
          <w:tcPr>
            <w:tcW w:w="2313" w:type="dxa"/>
            <w:shd w:val="clear" w:color="auto" w:fill="auto"/>
            <w:vAlign w:val="center"/>
          </w:tcPr>
          <w:p w14:paraId="091961B6" w14:textId="77777777" w:rsidR="005E1CD7" w:rsidRPr="005E1CD7" w:rsidRDefault="005E1CD7" w:rsidP="005E1CD7">
            <w:pPr>
              <w:overflowPunct/>
              <w:autoSpaceDE/>
              <w:autoSpaceDN/>
              <w:adjustRightInd/>
              <w:spacing w:line="360" w:lineRule="atLeast"/>
              <w:jc w:val="center"/>
              <w:textAlignment w:val="top"/>
              <w:rPr>
                <w:rFonts w:ascii="Times New Roman" w:eastAsia="SimSun" w:hAnsi="Times New Roman"/>
                <w:sz w:val="28"/>
                <w:szCs w:val="28"/>
              </w:rPr>
            </w:pPr>
            <w:r w:rsidRPr="005E1CD7">
              <w:rPr>
                <w:rFonts w:ascii="Times New Roman" w:eastAsia="Roboto" w:hAnsi="Times New Roman"/>
                <w:sz w:val="28"/>
                <w:szCs w:val="28"/>
                <w:lang w:eastAsia="zh-CN" w:bidi="ar"/>
              </w:rPr>
              <w:t>6.9%</w:t>
            </w:r>
          </w:p>
        </w:tc>
      </w:tr>
      <w:tr w:rsidR="005E1CD7" w:rsidRPr="005E1CD7" w14:paraId="5F6351C6" w14:textId="77777777" w:rsidTr="005E1CD7">
        <w:trPr>
          <w:jc w:val="center"/>
        </w:trPr>
        <w:tc>
          <w:tcPr>
            <w:tcW w:w="2000" w:type="dxa"/>
            <w:shd w:val="clear" w:color="auto" w:fill="auto"/>
            <w:vAlign w:val="center"/>
          </w:tcPr>
          <w:p w14:paraId="25A273FE" w14:textId="77777777" w:rsidR="005E1CD7" w:rsidRPr="005E1CD7" w:rsidRDefault="000B512A" w:rsidP="005E1CD7">
            <w:pPr>
              <w:overflowPunct/>
              <w:autoSpaceDE/>
              <w:autoSpaceDN/>
              <w:adjustRightInd/>
              <w:spacing w:line="360" w:lineRule="atLeast"/>
              <w:jc w:val="center"/>
              <w:textAlignment w:val="top"/>
              <w:rPr>
                <w:rFonts w:ascii="Times New Roman" w:eastAsia="SimSun" w:hAnsi="Times New Roman"/>
                <w:sz w:val="28"/>
                <w:szCs w:val="28"/>
              </w:rPr>
            </w:pPr>
            <w:hyperlink r:id="rId35" w:history="1">
              <w:r w:rsidR="005E1CD7" w:rsidRPr="005E1CD7">
                <w:rPr>
                  <w:rFonts w:ascii="Times New Roman" w:eastAsia="Roboto" w:hAnsi="Times New Roman"/>
                  <w:sz w:val="28"/>
                  <w:szCs w:val="28"/>
                </w:rPr>
                <w:t>5.0</w:t>
              </w:r>
            </w:hyperlink>
          </w:p>
        </w:tc>
        <w:tc>
          <w:tcPr>
            <w:tcW w:w="2350" w:type="dxa"/>
            <w:vMerge w:val="restart"/>
            <w:shd w:val="clear" w:color="auto" w:fill="auto"/>
            <w:vAlign w:val="center"/>
          </w:tcPr>
          <w:p w14:paraId="644890D1" w14:textId="77777777" w:rsidR="005E1CD7" w:rsidRPr="005E1CD7" w:rsidRDefault="005E1CD7" w:rsidP="005E1CD7">
            <w:pPr>
              <w:overflowPunct/>
              <w:autoSpaceDE/>
              <w:autoSpaceDN/>
              <w:adjustRightInd/>
              <w:spacing w:line="360" w:lineRule="atLeast"/>
              <w:jc w:val="center"/>
              <w:textAlignment w:val="top"/>
              <w:rPr>
                <w:rFonts w:ascii="Times New Roman" w:eastAsia="SimSun" w:hAnsi="Times New Roman"/>
                <w:sz w:val="28"/>
                <w:szCs w:val="28"/>
              </w:rPr>
            </w:pPr>
            <w:r w:rsidRPr="005E1CD7">
              <w:rPr>
                <w:rFonts w:ascii="Times New Roman" w:eastAsia="Roboto" w:hAnsi="Times New Roman"/>
                <w:sz w:val="28"/>
                <w:szCs w:val="28"/>
                <w:lang w:eastAsia="zh-CN" w:bidi="ar"/>
              </w:rPr>
              <w:t>Lollipop</w:t>
            </w:r>
          </w:p>
        </w:tc>
        <w:tc>
          <w:tcPr>
            <w:tcW w:w="1525" w:type="dxa"/>
            <w:shd w:val="clear" w:color="auto" w:fill="auto"/>
            <w:vAlign w:val="center"/>
          </w:tcPr>
          <w:p w14:paraId="4EE88EF2" w14:textId="77777777" w:rsidR="005E1CD7" w:rsidRPr="005E1CD7" w:rsidRDefault="005E1CD7" w:rsidP="005E1CD7">
            <w:pPr>
              <w:overflowPunct/>
              <w:autoSpaceDE/>
              <w:autoSpaceDN/>
              <w:adjustRightInd/>
              <w:spacing w:line="360" w:lineRule="atLeast"/>
              <w:jc w:val="center"/>
              <w:textAlignment w:val="top"/>
              <w:rPr>
                <w:rFonts w:ascii="Times New Roman" w:eastAsia="SimSun" w:hAnsi="Times New Roman"/>
                <w:sz w:val="28"/>
                <w:szCs w:val="28"/>
              </w:rPr>
            </w:pPr>
            <w:r w:rsidRPr="005E1CD7">
              <w:rPr>
                <w:rFonts w:ascii="Times New Roman" w:eastAsia="Roboto" w:hAnsi="Times New Roman"/>
                <w:sz w:val="28"/>
                <w:szCs w:val="28"/>
                <w:lang w:eastAsia="zh-CN" w:bidi="ar"/>
              </w:rPr>
              <w:t>21</w:t>
            </w:r>
          </w:p>
        </w:tc>
        <w:tc>
          <w:tcPr>
            <w:tcW w:w="2313" w:type="dxa"/>
            <w:shd w:val="clear" w:color="auto" w:fill="auto"/>
            <w:vAlign w:val="center"/>
          </w:tcPr>
          <w:p w14:paraId="4AC0BEC4" w14:textId="77777777" w:rsidR="005E1CD7" w:rsidRPr="005E1CD7" w:rsidRDefault="005E1CD7" w:rsidP="005E1CD7">
            <w:pPr>
              <w:overflowPunct/>
              <w:autoSpaceDE/>
              <w:autoSpaceDN/>
              <w:adjustRightInd/>
              <w:spacing w:line="360" w:lineRule="atLeast"/>
              <w:jc w:val="center"/>
              <w:textAlignment w:val="top"/>
              <w:rPr>
                <w:rFonts w:ascii="Times New Roman" w:eastAsia="SimSun" w:hAnsi="Times New Roman"/>
                <w:sz w:val="28"/>
                <w:szCs w:val="28"/>
              </w:rPr>
            </w:pPr>
            <w:r w:rsidRPr="005E1CD7">
              <w:rPr>
                <w:rFonts w:ascii="Times New Roman" w:eastAsia="Roboto" w:hAnsi="Times New Roman"/>
                <w:sz w:val="28"/>
                <w:szCs w:val="28"/>
                <w:lang w:eastAsia="zh-CN" w:bidi="ar"/>
              </w:rPr>
              <w:t>3%</w:t>
            </w:r>
          </w:p>
        </w:tc>
      </w:tr>
      <w:tr w:rsidR="005E1CD7" w:rsidRPr="005E1CD7" w14:paraId="6908A40A" w14:textId="77777777" w:rsidTr="005E1CD7">
        <w:trPr>
          <w:jc w:val="center"/>
        </w:trPr>
        <w:tc>
          <w:tcPr>
            <w:tcW w:w="2000" w:type="dxa"/>
            <w:shd w:val="clear" w:color="auto" w:fill="auto"/>
            <w:vAlign w:val="center"/>
          </w:tcPr>
          <w:p w14:paraId="0044FA57" w14:textId="77777777" w:rsidR="005E1CD7" w:rsidRPr="005E1CD7" w:rsidRDefault="000B512A" w:rsidP="005E1CD7">
            <w:pPr>
              <w:overflowPunct/>
              <w:autoSpaceDE/>
              <w:autoSpaceDN/>
              <w:adjustRightInd/>
              <w:spacing w:line="360" w:lineRule="atLeast"/>
              <w:jc w:val="center"/>
              <w:textAlignment w:val="top"/>
              <w:rPr>
                <w:rFonts w:ascii="Times New Roman" w:eastAsia="SimSun" w:hAnsi="Times New Roman"/>
                <w:sz w:val="28"/>
                <w:szCs w:val="28"/>
              </w:rPr>
            </w:pPr>
            <w:hyperlink r:id="rId36" w:history="1">
              <w:r w:rsidR="005E1CD7" w:rsidRPr="005E1CD7">
                <w:rPr>
                  <w:rFonts w:ascii="Times New Roman" w:eastAsia="Roboto" w:hAnsi="Times New Roman"/>
                  <w:sz w:val="28"/>
                  <w:szCs w:val="28"/>
                </w:rPr>
                <w:t>5.1</w:t>
              </w:r>
            </w:hyperlink>
          </w:p>
        </w:tc>
        <w:tc>
          <w:tcPr>
            <w:tcW w:w="2350" w:type="dxa"/>
            <w:vMerge/>
            <w:shd w:val="clear" w:color="auto" w:fill="auto"/>
            <w:vAlign w:val="center"/>
          </w:tcPr>
          <w:p w14:paraId="7144942C" w14:textId="77777777" w:rsidR="005E1CD7" w:rsidRPr="005E1CD7" w:rsidRDefault="005E1CD7" w:rsidP="005E1CD7">
            <w:pPr>
              <w:overflowPunct/>
              <w:autoSpaceDE/>
              <w:autoSpaceDN/>
              <w:adjustRightInd/>
              <w:spacing w:line="360" w:lineRule="auto"/>
              <w:ind w:firstLine="567"/>
              <w:jc w:val="center"/>
              <w:textAlignment w:val="auto"/>
              <w:rPr>
                <w:rFonts w:ascii="Times New Roman" w:eastAsia="SimSun" w:hAnsi="Times New Roman"/>
                <w:sz w:val="28"/>
                <w:szCs w:val="28"/>
              </w:rPr>
            </w:pPr>
          </w:p>
        </w:tc>
        <w:tc>
          <w:tcPr>
            <w:tcW w:w="1525" w:type="dxa"/>
            <w:shd w:val="clear" w:color="auto" w:fill="auto"/>
            <w:vAlign w:val="center"/>
          </w:tcPr>
          <w:p w14:paraId="6EF56181" w14:textId="77777777" w:rsidR="005E1CD7" w:rsidRPr="005E1CD7" w:rsidRDefault="005E1CD7" w:rsidP="005E1CD7">
            <w:pPr>
              <w:overflowPunct/>
              <w:autoSpaceDE/>
              <w:autoSpaceDN/>
              <w:adjustRightInd/>
              <w:spacing w:line="360" w:lineRule="atLeast"/>
              <w:jc w:val="center"/>
              <w:textAlignment w:val="top"/>
              <w:rPr>
                <w:rFonts w:ascii="Times New Roman" w:eastAsia="SimSun" w:hAnsi="Times New Roman"/>
                <w:sz w:val="28"/>
                <w:szCs w:val="28"/>
              </w:rPr>
            </w:pPr>
            <w:r w:rsidRPr="005E1CD7">
              <w:rPr>
                <w:rFonts w:ascii="Times New Roman" w:eastAsia="Roboto" w:hAnsi="Times New Roman"/>
                <w:sz w:val="28"/>
                <w:szCs w:val="28"/>
                <w:lang w:eastAsia="zh-CN" w:bidi="ar"/>
              </w:rPr>
              <w:t>22</w:t>
            </w:r>
          </w:p>
        </w:tc>
        <w:tc>
          <w:tcPr>
            <w:tcW w:w="2313" w:type="dxa"/>
            <w:shd w:val="clear" w:color="auto" w:fill="auto"/>
            <w:vAlign w:val="center"/>
          </w:tcPr>
          <w:p w14:paraId="56AA9450" w14:textId="77777777" w:rsidR="005E1CD7" w:rsidRPr="005E1CD7" w:rsidRDefault="005E1CD7" w:rsidP="005E1CD7">
            <w:pPr>
              <w:overflowPunct/>
              <w:autoSpaceDE/>
              <w:autoSpaceDN/>
              <w:adjustRightInd/>
              <w:spacing w:line="360" w:lineRule="atLeast"/>
              <w:jc w:val="center"/>
              <w:textAlignment w:val="top"/>
              <w:rPr>
                <w:rFonts w:ascii="Times New Roman" w:eastAsia="SimSun" w:hAnsi="Times New Roman"/>
                <w:sz w:val="28"/>
                <w:szCs w:val="28"/>
              </w:rPr>
            </w:pPr>
            <w:r w:rsidRPr="005E1CD7">
              <w:rPr>
                <w:rFonts w:ascii="Times New Roman" w:eastAsia="Roboto" w:hAnsi="Times New Roman"/>
                <w:sz w:val="28"/>
                <w:szCs w:val="28"/>
                <w:lang w:eastAsia="zh-CN" w:bidi="ar"/>
              </w:rPr>
              <w:t>11.5%</w:t>
            </w:r>
          </w:p>
        </w:tc>
      </w:tr>
      <w:tr w:rsidR="005E1CD7" w:rsidRPr="005E1CD7" w14:paraId="5CD2E372" w14:textId="77777777" w:rsidTr="005E1CD7">
        <w:trPr>
          <w:jc w:val="center"/>
        </w:trPr>
        <w:tc>
          <w:tcPr>
            <w:tcW w:w="2000" w:type="dxa"/>
            <w:shd w:val="clear" w:color="auto" w:fill="auto"/>
            <w:vAlign w:val="center"/>
          </w:tcPr>
          <w:p w14:paraId="0B8A11D1" w14:textId="77777777" w:rsidR="005E1CD7" w:rsidRPr="005E1CD7" w:rsidRDefault="000B512A" w:rsidP="005E1CD7">
            <w:pPr>
              <w:overflowPunct/>
              <w:autoSpaceDE/>
              <w:autoSpaceDN/>
              <w:adjustRightInd/>
              <w:spacing w:line="360" w:lineRule="atLeast"/>
              <w:jc w:val="center"/>
              <w:textAlignment w:val="top"/>
              <w:rPr>
                <w:rFonts w:ascii="Times New Roman" w:eastAsia="SimSun" w:hAnsi="Times New Roman"/>
                <w:sz w:val="28"/>
                <w:szCs w:val="28"/>
              </w:rPr>
            </w:pPr>
            <w:hyperlink r:id="rId37" w:history="1">
              <w:r w:rsidR="005E1CD7" w:rsidRPr="005E1CD7">
                <w:rPr>
                  <w:rFonts w:ascii="Times New Roman" w:eastAsia="Roboto" w:hAnsi="Times New Roman"/>
                  <w:sz w:val="28"/>
                  <w:szCs w:val="28"/>
                </w:rPr>
                <w:t>6.0</w:t>
              </w:r>
            </w:hyperlink>
          </w:p>
        </w:tc>
        <w:tc>
          <w:tcPr>
            <w:tcW w:w="2350" w:type="dxa"/>
            <w:shd w:val="clear" w:color="auto" w:fill="auto"/>
            <w:vAlign w:val="center"/>
          </w:tcPr>
          <w:p w14:paraId="4ADA2DE8" w14:textId="77777777" w:rsidR="005E1CD7" w:rsidRPr="005E1CD7" w:rsidRDefault="005E1CD7" w:rsidP="005E1CD7">
            <w:pPr>
              <w:overflowPunct/>
              <w:autoSpaceDE/>
              <w:autoSpaceDN/>
              <w:adjustRightInd/>
              <w:spacing w:line="360" w:lineRule="atLeast"/>
              <w:jc w:val="center"/>
              <w:textAlignment w:val="top"/>
              <w:rPr>
                <w:rFonts w:ascii="Times New Roman" w:eastAsia="SimSun" w:hAnsi="Times New Roman"/>
                <w:sz w:val="28"/>
                <w:szCs w:val="28"/>
              </w:rPr>
            </w:pPr>
            <w:r w:rsidRPr="005E1CD7">
              <w:rPr>
                <w:rFonts w:ascii="Times New Roman" w:eastAsia="Roboto" w:hAnsi="Times New Roman"/>
                <w:sz w:val="28"/>
                <w:szCs w:val="28"/>
                <w:lang w:eastAsia="zh-CN" w:bidi="ar"/>
              </w:rPr>
              <w:t>Marshmallow</w:t>
            </w:r>
          </w:p>
        </w:tc>
        <w:tc>
          <w:tcPr>
            <w:tcW w:w="1525" w:type="dxa"/>
            <w:shd w:val="clear" w:color="auto" w:fill="auto"/>
            <w:vAlign w:val="center"/>
          </w:tcPr>
          <w:p w14:paraId="2F1FF2DA" w14:textId="77777777" w:rsidR="005E1CD7" w:rsidRPr="005E1CD7" w:rsidRDefault="005E1CD7" w:rsidP="005E1CD7">
            <w:pPr>
              <w:overflowPunct/>
              <w:autoSpaceDE/>
              <w:autoSpaceDN/>
              <w:adjustRightInd/>
              <w:spacing w:line="360" w:lineRule="atLeast"/>
              <w:jc w:val="center"/>
              <w:textAlignment w:val="top"/>
              <w:rPr>
                <w:rFonts w:ascii="Times New Roman" w:eastAsia="SimSun" w:hAnsi="Times New Roman"/>
                <w:sz w:val="28"/>
                <w:szCs w:val="28"/>
              </w:rPr>
            </w:pPr>
            <w:r w:rsidRPr="005E1CD7">
              <w:rPr>
                <w:rFonts w:ascii="Times New Roman" w:eastAsia="Roboto" w:hAnsi="Times New Roman"/>
                <w:sz w:val="28"/>
                <w:szCs w:val="28"/>
                <w:lang w:eastAsia="zh-CN" w:bidi="ar"/>
              </w:rPr>
              <w:t>23</w:t>
            </w:r>
          </w:p>
        </w:tc>
        <w:tc>
          <w:tcPr>
            <w:tcW w:w="2313" w:type="dxa"/>
            <w:shd w:val="clear" w:color="auto" w:fill="auto"/>
            <w:vAlign w:val="center"/>
          </w:tcPr>
          <w:p w14:paraId="77B4594D" w14:textId="77777777" w:rsidR="005E1CD7" w:rsidRPr="005E1CD7" w:rsidRDefault="005E1CD7" w:rsidP="005E1CD7">
            <w:pPr>
              <w:overflowPunct/>
              <w:autoSpaceDE/>
              <w:autoSpaceDN/>
              <w:adjustRightInd/>
              <w:spacing w:line="360" w:lineRule="atLeast"/>
              <w:jc w:val="center"/>
              <w:textAlignment w:val="top"/>
              <w:rPr>
                <w:rFonts w:ascii="Times New Roman" w:eastAsia="SimSun" w:hAnsi="Times New Roman"/>
                <w:sz w:val="28"/>
                <w:szCs w:val="28"/>
              </w:rPr>
            </w:pPr>
            <w:r w:rsidRPr="005E1CD7">
              <w:rPr>
                <w:rFonts w:ascii="Times New Roman" w:eastAsia="Roboto" w:hAnsi="Times New Roman"/>
                <w:sz w:val="28"/>
                <w:szCs w:val="28"/>
                <w:lang w:eastAsia="zh-CN" w:bidi="ar"/>
              </w:rPr>
              <w:t>16.9%</w:t>
            </w:r>
          </w:p>
        </w:tc>
      </w:tr>
      <w:tr w:rsidR="005E1CD7" w:rsidRPr="005E1CD7" w14:paraId="64D48354" w14:textId="77777777" w:rsidTr="005E1CD7">
        <w:trPr>
          <w:jc w:val="center"/>
        </w:trPr>
        <w:tc>
          <w:tcPr>
            <w:tcW w:w="2000" w:type="dxa"/>
            <w:shd w:val="clear" w:color="auto" w:fill="auto"/>
            <w:vAlign w:val="center"/>
          </w:tcPr>
          <w:p w14:paraId="216C6BA6" w14:textId="77777777" w:rsidR="005E1CD7" w:rsidRPr="005E1CD7" w:rsidRDefault="005E1CD7" w:rsidP="005E1CD7">
            <w:pPr>
              <w:overflowPunct/>
              <w:autoSpaceDE/>
              <w:autoSpaceDN/>
              <w:adjustRightInd/>
              <w:spacing w:line="360" w:lineRule="atLeast"/>
              <w:jc w:val="center"/>
              <w:textAlignment w:val="top"/>
              <w:rPr>
                <w:rFonts w:ascii="Times New Roman" w:eastAsia="SimSun" w:hAnsi="Times New Roman"/>
                <w:sz w:val="28"/>
                <w:szCs w:val="28"/>
              </w:rPr>
            </w:pPr>
            <w:r w:rsidRPr="005E1CD7">
              <w:rPr>
                <w:rFonts w:ascii="Times New Roman" w:eastAsia="SimSun" w:hAnsi="Times New Roman"/>
                <w:sz w:val="28"/>
                <w:szCs w:val="28"/>
              </w:rPr>
              <w:t>7.0</w:t>
            </w:r>
          </w:p>
        </w:tc>
        <w:tc>
          <w:tcPr>
            <w:tcW w:w="2350" w:type="dxa"/>
            <w:vMerge w:val="restart"/>
            <w:shd w:val="clear" w:color="auto" w:fill="auto"/>
            <w:vAlign w:val="center"/>
          </w:tcPr>
          <w:p w14:paraId="576A93F9" w14:textId="77777777" w:rsidR="005E1CD7" w:rsidRPr="005E1CD7" w:rsidRDefault="005E1CD7" w:rsidP="005E1CD7">
            <w:pPr>
              <w:overflowPunct/>
              <w:autoSpaceDE/>
              <w:autoSpaceDN/>
              <w:adjustRightInd/>
              <w:spacing w:line="360" w:lineRule="atLeast"/>
              <w:jc w:val="center"/>
              <w:textAlignment w:val="top"/>
              <w:rPr>
                <w:rFonts w:ascii="Times New Roman" w:eastAsia="Roboto" w:hAnsi="Times New Roman"/>
                <w:sz w:val="28"/>
                <w:szCs w:val="28"/>
                <w:lang w:eastAsia="zh-CN" w:bidi="ar"/>
              </w:rPr>
            </w:pPr>
            <w:r w:rsidRPr="005E1CD7">
              <w:rPr>
                <w:rFonts w:ascii="Times New Roman" w:eastAsia="Roboto" w:hAnsi="Times New Roman"/>
                <w:sz w:val="28"/>
                <w:szCs w:val="28"/>
                <w:lang w:eastAsia="zh-CN" w:bidi="ar"/>
              </w:rPr>
              <w:t>Nougat</w:t>
            </w:r>
          </w:p>
        </w:tc>
        <w:tc>
          <w:tcPr>
            <w:tcW w:w="1525" w:type="dxa"/>
            <w:shd w:val="clear" w:color="auto" w:fill="auto"/>
            <w:vAlign w:val="center"/>
          </w:tcPr>
          <w:p w14:paraId="2EBB9B0A" w14:textId="77777777" w:rsidR="005E1CD7" w:rsidRPr="005E1CD7" w:rsidRDefault="005E1CD7" w:rsidP="005E1CD7">
            <w:pPr>
              <w:overflowPunct/>
              <w:autoSpaceDE/>
              <w:autoSpaceDN/>
              <w:adjustRightInd/>
              <w:spacing w:line="360" w:lineRule="atLeast"/>
              <w:jc w:val="center"/>
              <w:textAlignment w:val="top"/>
              <w:rPr>
                <w:rFonts w:ascii="Times New Roman" w:eastAsia="Roboto" w:hAnsi="Times New Roman"/>
                <w:sz w:val="28"/>
                <w:szCs w:val="28"/>
                <w:lang w:eastAsia="zh-CN" w:bidi="ar"/>
              </w:rPr>
            </w:pPr>
            <w:r w:rsidRPr="005E1CD7">
              <w:rPr>
                <w:rFonts w:ascii="Times New Roman" w:eastAsia="Roboto" w:hAnsi="Times New Roman"/>
                <w:sz w:val="28"/>
                <w:szCs w:val="28"/>
                <w:lang w:eastAsia="zh-CN" w:bidi="ar"/>
              </w:rPr>
              <w:t>24</w:t>
            </w:r>
          </w:p>
        </w:tc>
        <w:tc>
          <w:tcPr>
            <w:tcW w:w="2313" w:type="dxa"/>
            <w:shd w:val="clear" w:color="auto" w:fill="auto"/>
            <w:vAlign w:val="center"/>
          </w:tcPr>
          <w:p w14:paraId="6E379177" w14:textId="77777777" w:rsidR="005E1CD7" w:rsidRPr="005E1CD7" w:rsidRDefault="005E1CD7" w:rsidP="005E1CD7">
            <w:pPr>
              <w:overflowPunct/>
              <w:autoSpaceDE/>
              <w:autoSpaceDN/>
              <w:adjustRightInd/>
              <w:spacing w:line="360" w:lineRule="atLeast"/>
              <w:jc w:val="center"/>
              <w:textAlignment w:val="top"/>
              <w:rPr>
                <w:rFonts w:ascii="Times New Roman" w:eastAsia="Roboto" w:hAnsi="Times New Roman"/>
                <w:sz w:val="28"/>
                <w:szCs w:val="28"/>
                <w:lang w:eastAsia="zh-CN" w:bidi="ar"/>
              </w:rPr>
            </w:pPr>
            <w:r w:rsidRPr="005E1CD7">
              <w:rPr>
                <w:rFonts w:ascii="Times New Roman" w:eastAsia="Roboto" w:hAnsi="Times New Roman"/>
                <w:sz w:val="28"/>
                <w:szCs w:val="28"/>
                <w:lang w:eastAsia="zh-CN" w:bidi="ar"/>
              </w:rPr>
              <w:t>11.4%</w:t>
            </w:r>
          </w:p>
        </w:tc>
      </w:tr>
      <w:tr w:rsidR="005E1CD7" w:rsidRPr="005E1CD7" w14:paraId="07C03404" w14:textId="77777777" w:rsidTr="005E1CD7">
        <w:trPr>
          <w:jc w:val="center"/>
        </w:trPr>
        <w:tc>
          <w:tcPr>
            <w:tcW w:w="2000" w:type="dxa"/>
            <w:shd w:val="clear" w:color="auto" w:fill="auto"/>
            <w:vAlign w:val="center"/>
          </w:tcPr>
          <w:p w14:paraId="47BF2C85" w14:textId="77777777" w:rsidR="005E1CD7" w:rsidRPr="005E1CD7" w:rsidRDefault="005E1CD7" w:rsidP="005E1CD7">
            <w:pPr>
              <w:overflowPunct/>
              <w:autoSpaceDE/>
              <w:autoSpaceDN/>
              <w:adjustRightInd/>
              <w:spacing w:line="360" w:lineRule="atLeast"/>
              <w:jc w:val="center"/>
              <w:textAlignment w:val="top"/>
              <w:rPr>
                <w:rFonts w:ascii="Times New Roman" w:eastAsia="SimSun" w:hAnsi="Times New Roman"/>
                <w:sz w:val="28"/>
                <w:szCs w:val="28"/>
              </w:rPr>
            </w:pPr>
            <w:r w:rsidRPr="005E1CD7">
              <w:rPr>
                <w:rFonts w:ascii="Times New Roman" w:eastAsia="SimSun" w:hAnsi="Times New Roman"/>
                <w:sz w:val="28"/>
                <w:szCs w:val="28"/>
              </w:rPr>
              <w:t>7.1</w:t>
            </w:r>
          </w:p>
        </w:tc>
        <w:tc>
          <w:tcPr>
            <w:tcW w:w="2350" w:type="dxa"/>
            <w:vMerge/>
            <w:shd w:val="clear" w:color="auto" w:fill="auto"/>
            <w:vAlign w:val="center"/>
          </w:tcPr>
          <w:p w14:paraId="0C1BBF97" w14:textId="77777777" w:rsidR="005E1CD7" w:rsidRPr="005E1CD7" w:rsidRDefault="005E1CD7" w:rsidP="005E1CD7">
            <w:pPr>
              <w:overflowPunct/>
              <w:autoSpaceDE/>
              <w:autoSpaceDN/>
              <w:adjustRightInd/>
              <w:spacing w:line="360" w:lineRule="atLeast"/>
              <w:jc w:val="center"/>
              <w:textAlignment w:val="top"/>
              <w:rPr>
                <w:rFonts w:ascii="Times New Roman" w:eastAsia="Roboto" w:hAnsi="Times New Roman"/>
                <w:sz w:val="28"/>
                <w:szCs w:val="28"/>
                <w:lang w:eastAsia="zh-CN" w:bidi="ar"/>
              </w:rPr>
            </w:pPr>
          </w:p>
        </w:tc>
        <w:tc>
          <w:tcPr>
            <w:tcW w:w="1525" w:type="dxa"/>
            <w:shd w:val="clear" w:color="auto" w:fill="auto"/>
            <w:vAlign w:val="center"/>
          </w:tcPr>
          <w:p w14:paraId="1F91AC18" w14:textId="77777777" w:rsidR="005E1CD7" w:rsidRPr="005E1CD7" w:rsidRDefault="005E1CD7" w:rsidP="005E1CD7">
            <w:pPr>
              <w:overflowPunct/>
              <w:autoSpaceDE/>
              <w:autoSpaceDN/>
              <w:adjustRightInd/>
              <w:spacing w:line="360" w:lineRule="atLeast"/>
              <w:jc w:val="center"/>
              <w:textAlignment w:val="top"/>
              <w:rPr>
                <w:rFonts w:ascii="Times New Roman" w:eastAsia="Roboto" w:hAnsi="Times New Roman"/>
                <w:sz w:val="28"/>
                <w:szCs w:val="28"/>
                <w:lang w:eastAsia="zh-CN" w:bidi="ar"/>
              </w:rPr>
            </w:pPr>
            <w:r w:rsidRPr="005E1CD7">
              <w:rPr>
                <w:rFonts w:ascii="Times New Roman" w:eastAsia="Roboto" w:hAnsi="Times New Roman"/>
                <w:sz w:val="28"/>
                <w:szCs w:val="28"/>
                <w:lang w:eastAsia="zh-CN" w:bidi="ar"/>
              </w:rPr>
              <w:t>25</w:t>
            </w:r>
          </w:p>
        </w:tc>
        <w:tc>
          <w:tcPr>
            <w:tcW w:w="2313" w:type="dxa"/>
            <w:shd w:val="clear" w:color="auto" w:fill="auto"/>
            <w:vAlign w:val="center"/>
          </w:tcPr>
          <w:p w14:paraId="3283DCF3" w14:textId="77777777" w:rsidR="005E1CD7" w:rsidRPr="005E1CD7" w:rsidRDefault="005E1CD7" w:rsidP="005E1CD7">
            <w:pPr>
              <w:overflowPunct/>
              <w:autoSpaceDE/>
              <w:autoSpaceDN/>
              <w:adjustRightInd/>
              <w:spacing w:line="360" w:lineRule="atLeast"/>
              <w:jc w:val="center"/>
              <w:textAlignment w:val="top"/>
              <w:rPr>
                <w:rFonts w:ascii="Times New Roman" w:eastAsia="Roboto" w:hAnsi="Times New Roman"/>
                <w:sz w:val="28"/>
                <w:szCs w:val="28"/>
                <w:lang w:eastAsia="zh-CN" w:bidi="ar"/>
              </w:rPr>
            </w:pPr>
            <w:r w:rsidRPr="005E1CD7">
              <w:rPr>
                <w:rFonts w:ascii="Times New Roman" w:eastAsia="Roboto" w:hAnsi="Times New Roman"/>
                <w:sz w:val="28"/>
                <w:szCs w:val="28"/>
                <w:lang w:eastAsia="zh-CN" w:bidi="ar"/>
              </w:rPr>
              <w:t>7.8%</w:t>
            </w:r>
          </w:p>
        </w:tc>
      </w:tr>
      <w:tr w:rsidR="005E1CD7" w:rsidRPr="005E1CD7" w14:paraId="230E89CE" w14:textId="77777777" w:rsidTr="005E1CD7">
        <w:trPr>
          <w:jc w:val="center"/>
        </w:trPr>
        <w:tc>
          <w:tcPr>
            <w:tcW w:w="2000" w:type="dxa"/>
            <w:shd w:val="clear" w:color="auto" w:fill="auto"/>
            <w:vAlign w:val="center"/>
          </w:tcPr>
          <w:p w14:paraId="739839D8" w14:textId="77777777" w:rsidR="005E1CD7" w:rsidRPr="005E1CD7" w:rsidRDefault="005E1CD7" w:rsidP="005E1CD7">
            <w:pPr>
              <w:overflowPunct/>
              <w:autoSpaceDE/>
              <w:autoSpaceDN/>
              <w:adjustRightInd/>
              <w:spacing w:line="360" w:lineRule="atLeast"/>
              <w:jc w:val="center"/>
              <w:textAlignment w:val="top"/>
              <w:rPr>
                <w:rFonts w:ascii="Times New Roman" w:eastAsia="SimSun" w:hAnsi="Times New Roman"/>
                <w:sz w:val="28"/>
                <w:szCs w:val="28"/>
              </w:rPr>
            </w:pPr>
            <w:r w:rsidRPr="005E1CD7">
              <w:rPr>
                <w:rFonts w:ascii="Times New Roman" w:eastAsia="SimSun" w:hAnsi="Times New Roman"/>
                <w:sz w:val="28"/>
                <w:szCs w:val="28"/>
              </w:rPr>
              <w:t>8.0</w:t>
            </w:r>
          </w:p>
        </w:tc>
        <w:tc>
          <w:tcPr>
            <w:tcW w:w="2350" w:type="dxa"/>
            <w:vMerge w:val="restart"/>
            <w:shd w:val="clear" w:color="auto" w:fill="auto"/>
            <w:vAlign w:val="center"/>
          </w:tcPr>
          <w:p w14:paraId="31EFFCBF" w14:textId="77777777" w:rsidR="005E1CD7" w:rsidRPr="005E1CD7" w:rsidRDefault="005E1CD7" w:rsidP="005E1CD7">
            <w:pPr>
              <w:overflowPunct/>
              <w:autoSpaceDE/>
              <w:autoSpaceDN/>
              <w:adjustRightInd/>
              <w:spacing w:line="360" w:lineRule="atLeast"/>
              <w:jc w:val="center"/>
              <w:textAlignment w:val="top"/>
              <w:rPr>
                <w:rFonts w:ascii="Times New Roman" w:eastAsia="Roboto" w:hAnsi="Times New Roman"/>
                <w:sz w:val="28"/>
                <w:szCs w:val="28"/>
                <w:lang w:eastAsia="zh-CN" w:bidi="ar"/>
              </w:rPr>
            </w:pPr>
            <w:r w:rsidRPr="005E1CD7">
              <w:rPr>
                <w:rFonts w:ascii="Times New Roman" w:eastAsia="Roboto" w:hAnsi="Times New Roman"/>
                <w:sz w:val="28"/>
                <w:szCs w:val="28"/>
                <w:lang w:eastAsia="zh-CN" w:bidi="ar"/>
              </w:rPr>
              <w:t>Oreo</w:t>
            </w:r>
          </w:p>
        </w:tc>
        <w:tc>
          <w:tcPr>
            <w:tcW w:w="1525" w:type="dxa"/>
            <w:shd w:val="clear" w:color="auto" w:fill="auto"/>
            <w:vAlign w:val="center"/>
          </w:tcPr>
          <w:p w14:paraId="5EBFE6CE" w14:textId="77777777" w:rsidR="005E1CD7" w:rsidRPr="005E1CD7" w:rsidRDefault="005E1CD7" w:rsidP="005E1CD7">
            <w:pPr>
              <w:overflowPunct/>
              <w:autoSpaceDE/>
              <w:autoSpaceDN/>
              <w:adjustRightInd/>
              <w:spacing w:line="360" w:lineRule="atLeast"/>
              <w:jc w:val="center"/>
              <w:textAlignment w:val="top"/>
              <w:rPr>
                <w:rFonts w:ascii="Times New Roman" w:eastAsia="Roboto" w:hAnsi="Times New Roman"/>
                <w:sz w:val="28"/>
                <w:szCs w:val="28"/>
                <w:lang w:eastAsia="zh-CN" w:bidi="ar"/>
              </w:rPr>
            </w:pPr>
            <w:r w:rsidRPr="005E1CD7">
              <w:rPr>
                <w:rFonts w:ascii="Times New Roman" w:eastAsia="Roboto" w:hAnsi="Times New Roman"/>
                <w:sz w:val="28"/>
                <w:szCs w:val="28"/>
                <w:lang w:eastAsia="zh-CN" w:bidi="ar"/>
              </w:rPr>
              <w:t>26</w:t>
            </w:r>
          </w:p>
        </w:tc>
        <w:tc>
          <w:tcPr>
            <w:tcW w:w="2313" w:type="dxa"/>
            <w:shd w:val="clear" w:color="auto" w:fill="auto"/>
            <w:vAlign w:val="center"/>
          </w:tcPr>
          <w:p w14:paraId="03064841" w14:textId="77777777" w:rsidR="005E1CD7" w:rsidRPr="005E1CD7" w:rsidRDefault="005E1CD7" w:rsidP="005E1CD7">
            <w:pPr>
              <w:overflowPunct/>
              <w:autoSpaceDE/>
              <w:autoSpaceDN/>
              <w:adjustRightInd/>
              <w:spacing w:line="360" w:lineRule="atLeast"/>
              <w:jc w:val="center"/>
              <w:textAlignment w:val="top"/>
              <w:rPr>
                <w:rFonts w:ascii="Times New Roman" w:eastAsia="Roboto" w:hAnsi="Times New Roman"/>
                <w:sz w:val="28"/>
                <w:szCs w:val="28"/>
                <w:lang w:eastAsia="zh-CN" w:bidi="ar"/>
              </w:rPr>
            </w:pPr>
            <w:r w:rsidRPr="005E1CD7">
              <w:rPr>
                <w:rFonts w:ascii="Times New Roman" w:eastAsia="Roboto" w:hAnsi="Times New Roman"/>
                <w:sz w:val="28"/>
                <w:szCs w:val="28"/>
                <w:lang w:eastAsia="zh-CN" w:bidi="ar"/>
              </w:rPr>
              <w:t>12.9%</w:t>
            </w:r>
          </w:p>
        </w:tc>
      </w:tr>
      <w:tr w:rsidR="005E1CD7" w:rsidRPr="005E1CD7" w14:paraId="31F85081" w14:textId="77777777" w:rsidTr="005E1CD7">
        <w:trPr>
          <w:jc w:val="center"/>
        </w:trPr>
        <w:tc>
          <w:tcPr>
            <w:tcW w:w="2000" w:type="dxa"/>
            <w:shd w:val="clear" w:color="auto" w:fill="auto"/>
            <w:vAlign w:val="center"/>
          </w:tcPr>
          <w:p w14:paraId="7FC97369" w14:textId="77777777" w:rsidR="005E1CD7" w:rsidRPr="005E1CD7" w:rsidRDefault="005E1CD7" w:rsidP="005E1CD7">
            <w:pPr>
              <w:overflowPunct/>
              <w:autoSpaceDE/>
              <w:autoSpaceDN/>
              <w:adjustRightInd/>
              <w:spacing w:line="360" w:lineRule="atLeast"/>
              <w:jc w:val="center"/>
              <w:textAlignment w:val="top"/>
              <w:rPr>
                <w:rFonts w:ascii="Times New Roman" w:eastAsia="SimSun" w:hAnsi="Times New Roman"/>
                <w:sz w:val="28"/>
                <w:szCs w:val="28"/>
              </w:rPr>
            </w:pPr>
            <w:r w:rsidRPr="005E1CD7">
              <w:rPr>
                <w:rFonts w:ascii="Times New Roman" w:eastAsia="SimSun" w:hAnsi="Times New Roman"/>
                <w:sz w:val="28"/>
                <w:szCs w:val="28"/>
              </w:rPr>
              <w:t>8.1</w:t>
            </w:r>
          </w:p>
        </w:tc>
        <w:tc>
          <w:tcPr>
            <w:tcW w:w="2350" w:type="dxa"/>
            <w:vMerge/>
            <w:shd w:val="clear" w:color="auto" w:fill="auto"/>
            <w:vAlign w:val="center"/>
          </w:tcPr>
          <w:p w14:paraId="6E5D703D" w14:textId="77777777" w:rsidR="005E1CD7" w:rsidRPr="005E1CD7" w:rsidRDefault="005E1CD7" w:rsidP="005E1CD7">
            <w:pPr>
              <w:overflowPunct/>
              <w:autoSpaceDE/>
              <w:autoSpaceDN/>
              <w:adjustRightInd/>
              <w:spacing w:line="360" w:lineRule="atLeast"/>
              <w:jc w:val="center"/>
              <w:textAlignment w:val="top"/>
              <w:rPr>
                <w:rFonts w:ascii="Times New Roman" w:eastAsia="Roboto" w:hAnsi="Times New Roman"/>
                <w:sz w:val="28"/>
                <w:szCs w:val="28"/>
                <w:lang w:eastAsia="zh-CN" w:bidi="ar"/>
              </w:rPr>
            </w:pPr>
          </w:p>
        </w:tc>
        <w:tc>
          <w:tcPr>
            <w:tcW w:w="1525" w:type="dxa"/>
            <w:shd w:val="clear" w:color="auto" w:fill="auto"/>
            <w:vAlign w:val="center"/>
          </w:tcPr>
          <w:p w14:paraId="11A7BFFC" w14:textId="77777777" w:rsidR="005E1CD7" w:rsidRPr="005E1CD7" w:rsidRDefault="005E1CD7" w:rsidP="005E1CD7">
            <w:pPr>
              <w:overflowPunct/>
              <w:autoSpaceDE/>
              <w:autoSpaceDN/>
              <w:adjustRightInd/>
              <w:spacing w:line="360" w:lineRule="atLeast"/>
              <w:jc w:val="center"/>
              <w:textAlignment w:val="top"/>
              <w:rPr>
                <w:rFonts w:ascii="Times New Roman" w:eastAsia="Roboto" w:hAnsi="Times New Roman"/>
                <w:sz w:val="28"/>
                <w:szCs w:val="28"/>
                <w:lang w:eastAsia="zh-CN" w:bidi="ar"/>
              </w:rPr>
            </w:pPr>
            <w:r w:rsidRPr="005E1CD7">
              <w:rPr>
                <w:rFonts w:ascii="Times New Roman" w:eastAsia="Roboto" w:hAnsi="Times New Roman"/>
                <w:sz w:val="28"/>
                <w:szCs w:val="28"/>
                <w:lang w:eastAsia="zh-CN" w:bidi="ar"/>
              </w:rPr>
              <w:t>27</w:t>
            </w:r>
          </w:p>
        </w:tc>
        <w:tc>
          <w:tcPr>
            <w:tcW w:w="2313" w:type="dxa"/>
            <w:shd w:val="clear" w:color="auto" w:fill="auto"/>
            <w:vAlign w:val="center"/>
          </w:tcPr>
          <w:p w14:paraId="6B7CE8B5" w14:textId="77777777" w:rsidR="005E1CD7" w:rsidRPr="005E1CD7" w:rsidRDefault="005E1CD7" w:rsidP="005E1CD7">
            <w:pPr>
              <w:overflowPunct/>
              <w:autoSpaceDE/>
              <w:autoSpaceDN/>
              <w:adjustRightInd/>
              <w:spacing w:line="360" w:lineRule="atLeast"/>
              <w:jc w:val="center"/>
              <w:textAlignment w:val="top"/>
              <w:rPr>
                <w:rFonts w:ascii="Times New Roman" w:eastAsia="Roboto" w:hAnsi="Times New Roman"/>
                <w:sz w:val="28"/>
                <w:szCs w:val="28"/>
                <w:lang w:eastAsia="zh-CN" w:bidi="ar"/>
              </w:rPr>
            </w:pPr>
            <w:r w:rsidRPr="005E1CD7">
              <w:rPr>
                <w:rFonts w:ascii="Times New Roman" w:eastAsia="Roboto" w:hAnsi="Times New Roman"/>
                <w:sz w:val="28"/>
                <w:szCs w:val="28"/>
                <w:lang w:eastAsia="zh-CN" w:bidi="ar"/>
              </w:rPr>
              <w:t>15.4%</w:t>
            </w:r>
          </w:p>
        </w:tc>
      </w:tr>
      <w:tr w:rsidR="005E1CD7" w:rsidRPr="005E1CD7" w14:paraId="726EDFB6" w14:textId="77777777" w:rsidTr="005E1CD7">
        <w:trPr>
          <w:jc w:val="center"/>
        </w:trPr>
        <w:tc>
          <w:tcPr>
            <w:tcW w:w="2000" w:type="dxa"/>
            <w:shd w:val="clear" w:color="auto" w:fill="auto"/>
            <w:vAlign w:val="center"/>
          </w:tcPr>
          <w:p w14:paraId="1E353C4F" w14:textId="77777777" w:rsidR="005E1CD7" w:rsidRPr="005E1CD7" w:rsidRDefault="005E1CD7" w:rsidP="005E1CD7">
            <w:pPr>
              <w:overflowPunct/>
              <w:autoSpaceDE/>
              <w:autoSpaceDN/>
              <w:adjustRightInd/>
              <w:spacing w:line="360" w:lineRule="atLeast"/>
              <w:jc w:val="center"/>
              <w:textAlignment w:val="top"/>
              <w:rPr>
                <w:rFonts w:ascii="Times New Roman" w:eastAsia="SimSun" w:hAnsi="Times New Roman"/>
                <w:sz w:val="28"/>
                <w:szCs w:val="28"/>
              </w:rPr>
            </w:pPr>
            <w:r w:rsidRPr="005E1CD7">
              <w:rPr>
                <w:rFonts w:ascii="Times New Roman" w:eastAsia="SimSun" w:hAnsi="Times New Roman"/>
                <w:sz w:val="28"/>
                <w:szCs w:val="28"/>
              </w:rPr>
              <w:t>9.0</w:t>
            </w:r>
          </w:p>
        </w:tc>
        <w:tc>
          <w:tcPr>
            <w:tcW w:w="2350" w:type="dxa"/>
            <w:shd w:val="clear" w:color="auto" w:fill="auto"/>
            <w:vAlign w:val="center"/>
          </w:tcPr>
          <w:p w14:paraId="7B575533" w14:textId="77777777" w:rsidR="005E1CD7" w:rsidRPr="005E1CD7" w:rsidRDefault="005E1CD7" w:rsidP="005E1CD7">
            <w:pPr>
              <w:overflowPunct/>
              <w:autoSpaceDE/>
              <w:autoSpaceDN/>
              <w:adjustRightInd/>
              <w:spacing w:line="360" w:lineRule="atLeast"/>
              <w:jc w:val="center"/>
              <w:textAlignment w:val="top"/>
              <w:rPr>
                <w:rFonts w:ascii="Times New Roman" w:eastAsia="Roboto" w:hAnsi="Times New Roman"/>
                <w:sz w:val="28"/>
                <w:szCs w:val="28"/>
                <w:lang w:eastAsia="zh-CN" w:bidi="ar"/>
              </w:rPr>
            </w:pPr>
            <w:r w:rsidRPr="005E1CD7">
              <w:rPr>
                <w:rFonts w:ascii="Times New Roman" w:eastAsia="Roboto" w:hAnsi="Times New Roman"/>
                <w:sz w:val="28"/>
                <w:szCs w:val="28"/>
                <w:lang w:eastAsia="zh-CN" w:bidi="ar"/>
              </w:rPr>
              <w:t>Pie</w:t>
            </w:r>
          </w:p>
        </w:tc>
        <w:tc>
          <w:tcPr>
            <w:tcW w:w="1525" w:type="dxa"/>
            <w:shd w:val="clear" w:color="auto" w:fill="auto"/>
            <w:vAlign w:val="center"/>
          </w:tcPr>
          <w:p w14:paraId="606C6FB3" w14:textId="77777777" w:rsidR="005E1CD7" w:rsidRPr="005E1CD7" w:rsidRDefault="005E1CD7" w:rsidP="005E1CD7">
            <w:pPr>
              <w:overflowPunct/>
              <w:autoSpaceDE/>
              <w:autoSpaceDN/>
              <w:adjustRightInd/>
              <w:spacing w:line="360" w:lineRule="atLeast"/>
              <w:jc w:val="center"/>
              <w:textAlignment w:val="top"/>
              <w:rPr>
                <w:rFonts w:ascii="Times New Roman" w:eastAsia="Roboto" w:hAnsi="Times New Roman"/>
                <w:sz w:val="28"/>
                <w:szCs w:val="28"/>
                <w:lang w:eastAsia="zh-CN" w:bidi="ar"/>
              </w:rPr>
            </w:pPr>
            <w:r w:rsidRPr="005E1CD7">
              <w:rPr>
                <w:rFonts w:ascii="Times New Roman" w:eastAsia="Roboto" w:hAnsi="Times New Roman"/>
                <w:sz w:val="28"/>
                <w:szCs w:val="28"/>
                <w:lang w:eastAsia="zh-CN" w:bidi="ar"/>
              </w:rPr>
              <w:t>28</w:t>
            </w:r>
          </w:p>
        </w:tc>
        <w:tc>
          <w:tcPr>
            <w:tcW w:w="2313" w:type="dxa"/>
            <w:shd w:val="clear" w:color="auto" w:fill="auto"/>
            <w:vAlign w:val="center"/>
          </w:tcPr>
          <w:p w14:paraId="3B060EB4" w14:textId="77777777" w:rsidR="005E1CD7" w:rsidRPr="005E1CD7" w:rsidRDefault="005E1CD7" w:rsidP="005E1CD7">
            <w:pPr>
              <w:overflowPunct/>
              <w:autoSpaceDE/>
              <w:autoSpaceDN/>
              <w:adjustRightInd/>
              <w:spacing w:line="360" w:lineRule="atLeast"/>
              <w:jc w:val="center"/>
              <w:textAlignment w:val="top"/>
              <w:rPr>
                <w:rFonts w:ascii="Times New Roman" w:eastAsia="Roboto" w:hAnsi="Times New Roman"/>
                <w:sz w:val="28"/>
                <w:szCs w:val="28"/>
                <w:lang w:eastAsia="zh-CN" w:bidi="ar"/>
              </w:rPr>
            </w:pPr>
            <w:r w:rsidRPr="005E1CD7">
              <w:rPr>
                <w:rFonts w:ascii="Times New Roman" w:eastAsia="Roboto" w:hAnsi="Times New Roman"/>
                <w:sz w:val="28"/>
                <w:szCs w:val="28"/>
                <w:lang w:eastAsia="zh-CN" w:bidi="ar"/>
              </w:rPr>
              <w:t>10.4%</w:t>
            </w:r>
          </w:p>
        </w:tc>
      </w:tr>
    </w:tbl>
    <w:p w14:paraId="22893E88" w14:textId="77777777" w:rsidR="005E1CD7" w:rsidRPr="005E1CD7" w:rsidRDefault="005E1CD7" w:rsidP="005E1CD7">
      <w:pPr>
        <w:overflowPunct/>
        <w:autoSpaceDE/>
        <w:autoSpaceDN/>
        <w:adjustRightInd/>
        <w:spacing w:after="160" w:line="360" w:lineRule="auto"/>
        <w:jc w:val="both"/>
        <w:textAlignment w:val="auto"/>
        <w:rPr>
          <w:rFonts w:ascii="Times New Roman" w:eastAsia="SimSun" w:hAnsi="Times New Roman"/>
          <w:sz w:val="28"/>
          <w:szCs w:val="28"/>
          <w:lang w:val="uk-UA" w:eastAsia="en-US"/>
        </w:rPr>
      </w:pPr>
    </w:p>
    <w:p w14:paraId="0630B32A" w14:textId="77777777" w:rsidR="005E1CD7" w:rsidRPr="005E1CD7" w:rsidRDefault="005E1CD7" w:rsidP="005E1CD7">
      <w:pPr>
        <w:overflowPunct/>
        <w:autoSpaceDE/>
        <w:autoSpaceDN/>
        <w:adjustRightInd/>
        <w:spacing w:after="160" w:line="360" w:lineRule="auto"/>
        <w:ind w:firstLine="567"/>
        <w:jc w:val="both"/>
        <w:textAlignment w:val="auto"/>
        <w:rPr>
          <w:rFonts w:ascii="Times New Roman" w:eastAsia="SimSun" w:hAnsi="Times New Roman"/>
          <w:sz w:val="28"/>
          <w:szCs w:val="28"/>
          <w:lang w:val="uk-UA" w:eastAsia="en-US"/>
        </w:rPr>
      </w:pPr>
      <w:r w:rsidRPr="005E1CD7">
        <w:rPr>
          <w:rFonts w:ascii="Times New Roman" w:eastAsia="SimSun" w:hAnsi="Times New Roman"/>
          <w:sz w:val="28"/>
          <w:szCs w:val="28"/>
          <w:lang w:val="uk-UA" w:eastAsia="en-US"/>
        </w:rPr>
        <w:t>Дані про систематичне розповсюдження різних API в операційній системі Android представлені у вигляді кругової діаграми на рис. 3.1. Дані були зібрані, оновлені та завантажені на офіційний сайт розробників Android 7 травня 2019 року та є актуальними. Очевидно, що обрана версія API дозволяє додатку потрапити до сектору 86% пристроїв, на яких працює операційна система Android в даний час, а відсоток непідтримуваних пристроїв є досить незначним, що добре видно на схемі, зображеній на рис. 3.1.</w:t>
      </w:r>
    </w:p>
    <w:p w14:paraId="1555F7E0" w14:textId="77777777" w:rsidR="005E1CD7" w:rsidRPr="005E1CD7" w:rsidRDefault="005E1CD7" w:rsidP="005E1CD7">
      <w:pPr>
        <w:overflowPunct/>
        <w:autoSpaceDE/>
        <w:autoSpaceDN/>
        <w:adjustRightInd/>
        <w:spacing w:after="160" w:line="360" w:lineRule="auto"/>
        <w:ind w:firstLine="567"/>
        <w:jc w:val="both"/>
        <w:textAlignment w:val="auto"/>
        <w:rPr>
          <w:rFonts w:ascii="Times New Roman" w:eastAsia="SimSun" w:hAnsi="Times New Roman"/>
          <w:sz w:val="28"/>
          <w:szCs w:val="28"/>
          <w:lang w:val="uk-UA" w:eastAsia="en-US"/>
        </w:rPr>
      </w:pPr>
    </w:p>
    <w:p w14:paraId="1E1306E5" w14:textId="77777777" w:rsidR="005E1CD7" w:rsidRPr="005E1CD7" w:rsidRDefault="005E1CD7" w:rsidP="005E1CD7">
      <w:pPr>
        <w:overflowPunct/>
        <w:autoSpaceDE/>
        <w:autoSpaceDN/>
        <w:adjustRightInd/>
        <w:spacing w:after="160" w:line="360" w:lineRule="auto"/>
        <w:ind w:firstLine="567"/>
        <w:jc w:val="both"/>
        <w:textAlignment w:val="auto"/>
        <w:rPr>
          <w:rFonts w:ascii="Times New Roman" w:eastAsia="SimSun" w:hAnsi="Times New Roman"/>
          <w:sz w:val="28"/>
          <w:szCs w:val="28"/>
          <w:lang w:val="uk-UA" w:eastAsia="en-US"/>
        </w:rPr>
      </w:pPr>
    </w:p>
    <w:p w14:paraId="5AFC53B6" w14:textId="77777777" w:rsidR="005E1CD7" w:rsidRPr="005E1CD7" w:rsidRDefault="005E1CD7" w:rsidP="005E1CD7">
      <w:pPr>
        <w:overflowPunct/>
        <w:autoSpaceDE/>
        <w:autoSpaceDN/>
        <w:adjustRightInd/>
        <w:spacing w:after="160" w:line="360" w:lineRule="auto"/>
        <w:ind w:firstLine="567"/>
        <w:jc w:val="center"/>
        <w:textAlignment w:val="auto"/>
        <w:rPr>
          <w:rFonts w:ascii="SimSun" w:eastAsia="SimSun" w:hAnsi="SimSun" w:cs="SimSun"/>
          <w:szCs w:val="24"/>
          <w:lang w:eastAsia="zh-CN" w:bidi="ar"/>
        </w:rPr>
      </w:pPr>
      <w:r w:rsidRPr="005E1CD7">
        <w:rPr>
          <w:rFonts w:ascii="Times New Roman" w:eastAsia="SimSun" w:hAnsi="Times New Roman"/>
          <w:noProof/>
          <w:sz w:val="28"/>
          <w:szCs w:val="28"/>
          <w:lang w:val="uk-UA" w:eastAsia="uk-UA"/>
        </w:rPr>
        <w:lastRenderedPageBreak/>
        <w:drawing>
          <wp:inline distT="0" distB="0" distL="0" distR="0" wp14:anchorId="1293C96D" wp14:editId="4AA30FCC">
            <wp:extent cx="5565714" cy="2679405"/>
            <wp:effectExtent l="0" t="0" r="0" b="6985"/>
            <wp:docPr id="29" name="Рисунок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8"/>
                    <a:stretch>
                      <a:fillRect/>
                    </a:stretch>
                  </pic:blipFill>
                  <pic:spPr>
                    <a:xfrm>
                      <a:off x="0" y="0"/>
                      <a:ext cx="5565714" cy="2679405"/>
                    </a:xfrm>
                    <a:prstGeom prst="rect">
                      <a:avLst/>
                    </a:prstGeom>
                  </pic:spPr>
                </pic:pic>
              </a:graphicData>
            </a:graphic>
          </wp:inline>
        </w:drawing>
      </w:r>
      <w:r w:rsidRPr="005E1CD7">
        <w:rPr>
          <w:rFonts w:ascii="SimSun" w:eastAsia="SimSun" w:hAnsi="SimSun" w:cs="SimSun"/>
          <w:szCs w:val="24"/>
          <w:lang w:val="en-US" w:eastAsia="zh-CN" w:bidi="ar"/>
        </w:rPr>
        <w:fldChar w:fldCharType="begin"/>
      </w:r>
      <w:r w:rsidRPr="005E1CD7">
        <w:rPr>
          <w:rFonts w:ascii="SimSun" w:eastAsia="SimSun" w:hAnsi="SimSun" w:cs="SimSun"/>
          <w:szCs w:val="24"/>
          <w:lang w:val="en-US" w:eastAsia="zh-CN" w:bidi="ar"/>
        </w:rPr>
        <w:instrText>INCLUDEPICTURE</w:instrText>
      </w:r>
      <w:r w:rsidRPr="005E1CD7">
        <w:rPr>
          <w:rFonts w:ascii="SimSun" w:eastAsia="SimSun" w:hAnsi="SimSun" w:cs="SimSun"/>
          <w:szCs w:val="24"/>
          <w:lang w:eastAsia="zh-CN" w:bidi="ar"/>
        </w:rPr>
        <w:instrText xml:space="preserve"> \</w:instrText>
      </w:r>
      <w:r w:rsidRPr="005E1CD7">
        <w:rPr>
          <w:rFonts w:ascii="SimSun" w:eastAsia="SimSun" w:hAnsi="SimSun" w:cs="SimSun"/>
          <w:szCs w:val="24"/>
          <w:lang w:val="en-US" w:eastAsia="zh-CN" w:bidi="ar"/>
        </w:rPr>
        <w:instrText>d</w:instrText>
      </w:r>
      <w:r w:rsidRPr="005E1CD7">
        <w:rPr>
          <w:rFonts w:ascii="SimSun" w:eastAsia="SimSun" w:hAnsi="SimSun" w:cs="SimSun"/>
          <w:szCs w:val="24"/>
          <w:lang w:eastAsia="zh-CN" w:bidi="ar"/>
        </w:rPr>
        <w:instrText xml:space="preserve"> "</w:instrText>
      </w:r>
      <w:r w:rsidRPr="005E1CD7">
        <w:rPr>
          <w:rFonts w:ascii="SimSun" w:eastAsia="SimSun" w:hAnsi="SimSun" w:cs="SimSun"/>
          <w:szCs w:val="24"/>
          <w:lang w:val="en-US" w:eastAsia="zh-CN" w:bidi="ar"/>
        </w:rPr>
        <w:instrText>https</w:instrText>
      </w:r>
      <w:r w:rsidRPr="005E1CD7">
        <w:rPr>
          <w:rFonts w:ascii="SimSun" w:eastAsia="SimSun" w:hAnsi="SimSun" w:cs="SimSun"/>
          <w:szCs w:val="24"/>
          <w:lang w:eastAsia="zh-CN" w:bidi="ar"/>
        </w:rPr>
        <w:instrText>://</w:instrText>
      </w:r>
      <w:r w:rsidRPr="005E1CD7">
        <w:rPr>
          <w:rFonts w:ascii="SimSun" w:eastAsia="SimSun" w:hAnsi="SimSun" w:cs="SimSun"/>
          <w:szCs w:val="24"/>
          <w:lang w:val="en-US" w:eastAsia="zh-CN" w:bidi="ar"/>
        </w:rPr>
        <w:instrText>chart</w:instrText>
      </w:r>
      <w:r w:rsidRPr="005E1CD7">
        <w:rPr>
          <w:rFonts w:ascii="SimSun" w:eastAsia="SimSun" w:hAnsi="SimSun" w:cs="SimSun"/>
          <w:szCs w:val="24"/>
          <w:lang w:eastAsia="zh-CN" w:bidi="ar"/>
        </w:rPr>
        <w:instrText>.</w:instrText>
      </w:r>
      <w:r w:rsidRPr="005E1CD7">
        <w:rPr>
          <w:rFonts w:ascii="SimSun" w:eastAsia="SimSun" w:hAnsi="SimSun" w:cs="SimSun"/>
          <w:szCs w:val="24"/>
          <w:lang w:val="en-US" w:eastAsia="zh-CN" w:bidi="ar"/>
        </w:rPr>
        <w:instrText>googleapis</w:instrText>
      </w:r>
      <w:r w:rsidRPr="005E1CD7">
        <w:rPr>
          <w:rFonts w:ascii="SimSun" w:eastAsia="SimSun" w:hAnsi="SimSun" w:cs="SimSun"/>
          <w:szCs w:val="24"/>
          <w:lang w:eastAsia="zh-CN" w:bidi="ar"/>
        </w:rPr>
        <w:instrText>.</w:instrText>
      </w:r>
      <w:r w:rsidRPr="005E1CD7">
        <w:rPr>
          <w:rFonts w:ascii="SimSun" w:eastAsia="SimSun" w:hAnsi="SimSun" w:cs="SimSun"/>
          <w:szCs w:val="24"/>
          <w:lang w:val="en-US" w:eastAsia="zh-CN" w:bidi="ar"/>
        </w:rPr>
        <w:instrText>com</w:instrText>
      </w:r>
      <w:r w:rsidRPr="005E1CD7">
        <w:rPr>
          <w:rFonts w:ascii="SimSun" w:eastAsia="SimSun" w:hAnsi="SimSun" w:cs="SimSun"/>
          <w:szCs w:val="24"/>
          <w:lang w:eastAsia="zh-CN" w:bidi="ar"/>
        </w:rPr>
        <w:instrText>/</w:instrText>
      </w:r>
      <w:r w:rsidRPr="005E1CD7">
        <w:rPr>
          <w:rFonts w:ascii="SimSun" w:eastAsia="SimSun" w:hAnsi="SimSun" w:cs="SimSun"/>
          <w:szCs w:val="24"/>
          <w:lang w:val="en-US" w:eastAsia="zh-CN" w:bidi="ar"/>
        </w:rPr>
        <w:instrText>chart</w:instrText>
      </w:r>
      <w:r w:rsidRPr="005E1CD7">
        <w:rPr>
          <w:rFonts w:ascii="SimSun" w:eastAsia="SimSun" w:hAnsi="SimSun" w:cs="SimSun"/>
          <w:szCs w:val="24"/>
          <w:lang w:eastAsia="zh-CN" w:bidi="ar"/>
        </w:rPr>
        <w:instrText>?</w:instrText>
      </w:r>
      <w:r w:rsidRPr="005E1CD7">
        <w:rPr>
          <w:rFonts w:ascii="SimSun" w:eastAsia="SimSun" w:hAnsi="SimSun" w:cs="SimSun"/>
          <w:szCs w:val="24"/>
          <w:lang w:val="en-US" w:eastAsia="zh-CN" w:bidi="ar"/>
        </w:rPr>
        <w:instrText>chco</w:instrText>
      </w:r>
      <w:r w:rsidRPr="005E1CD7">
        <w:rPr>
          <w:rFonts w:ascii="SimSun" w:eastAsia="SimSun" w:hAnsi="SimSun" w:cs="SimSun"/>
          <w:szCs w:val="24"/>
          <w:lang w:eastAsia="zh-CN" w:bidi="ar"/>
        </w:rPr>
        <w:instrText>=</w:instrText>
      </w:r>
      <w:r w:rsidRPr="005E1CD7">
        <w:rPr>
          <w:rFonts w:ascii="SimSun" w:eastAsia="SimSun" w:hAnsi="SimSun" w:cs="SimSun"/>
          <w:szCs w:val="24"/>
          <w:lang w:val="en-US" w:eastAsia="zh-CN" w:bidi="ar"/>
        </w:rPr>
        <w:instrText>c</w:instrText>
      </w:r>
      <w:r w:rsidRPr="005E1CD7">
        <w:rPr>
          <w:rFonts w:ascii="SimSun" w:eastAsia="SimSun" w:hAnsi="SimSun" w:cs="SimSun"/>
          <w:szCs w:val="24"/>
          <w:lang w:eastAsia="zh-CN" w:bidi="ar"/>
        </w:rPr>
        <w:instrText>4</w:instrText>
      </w:r>
      <w:r w:rsidRPr="005E1CD7">
        <w:rPr>
          <w:rFonts w:ascii="SimSun" w:eastAsia="SimSun" w:hAnsi="SimSun" w:cs="SimSun"/>
          <w:szCs w:val="24"/>
          <w:lang w:val="en-US" w:eastAsia="zh-CN" w:bidi="ar"/>
        </w:rPr>
        <w:instrText>df</w:instrText>
      </w:r>
      <w:r w:rsidRPr="005E1CD7">
        <w:rPr>
          <w:rFonts w:ascii="SimSun" w:eastAsia="SimSun" w:hAnsi="SimSun" w:cs="SimSun"/>
          <w:szCs w:val="24"/>
          <w:lang w:eastAsia="zh-CN" w:bidi="ar"/>
        </w:rPr>
        <w:instrText>9</w:instrText>
      </w:r>
      <w:r w:rsidRPr="005E1CD7">
        <w:rPr>
          <w:rFonts w:ascii="SimSun" w:eastAsia="SimSun" w:hAnsi="SimSun" w:cs="SimSun"/>
          <w:szCs w:val="24"/>
          <w:lang w:val="en-US" w:eastAsia="zh-CN" w:bidi="ar"/>
        </w:rPr>
        <w:instrText>b</w:instrText>
      </w:r>
      <w:r w:rsidRPr="005E1CD7">
        <w:rPr>
          <w:rFonts w:ascii="SimSun" w:eastAsia="SimSun" w:hAnsi="SimSun" w:cs="SimSun"/>
          <w:szCs w:val="24"/>
          <w:lang w:eastAsia="zh-CN" w:bidi="ar"/>
        </w:rPr>
        <w:instrText>,6</w:instrText>
      </w:r>
      <w:r w:rsidRPr="005E1CD7">
        <w:rPr>
          <w:rFonts w:ascii="SimSun" w:eastAsia="SimSun" w:hAnsi="SimSun" w:cs="SimSun"/>
          <w:szCs w:val="24"/>
          <w:lang w:val="en-US" w:eastAsia="zh-CN" w:bidi="ar"/>
        </w:rPr>
        <w:instrText>fad</w:instrText>
      </w:r>
      <w:r w:rsidRPr="005E1CD7">
        <w:rPr>
          <w:rFonts w:ascii="SimSun" w:eastAsia="SimSun" w:hAnsi="SimSun" w:cs="SimSun"/>
          <w:szCs w:val="24"/>
          <w:lang w:eastAsia="zh-CN" w:bidi="ar"/>
        </w:rPr>
        <w:instrText>0</w:instrText>
      </w:r>
      <w:r w:rsidRPr="005E1CD7">
        <w:rPr>
          <w:rFonts w:ascii="SimSun" w:eastAsia="SimSun" w:hAnsi="SimSun" w:cs="SimSun"/>
          <w:szCs w:val="24"/>
          <w:lang w:val="en-US" w:eastAsia="zh-CN" w:bidi="ar"/>
        </w:rPr>
        <w:instrText>c</w:instrText>
      </w:r>
      <w:r w:rsidRPr="005E1CD7">
        <w:rPr>
          <w:rFonts w:ascii="SimSun" w:eastAsia="SimSun" w:hAnsi="SimSun" w:cs="SimSun"/>
          <w:szCs w:val="24"/>
          <w:lang w:eastAsia="zh-CN" w:bidi="ar"/>
        </w:rPr>
        <w:instrText>&amp;</w:instrText>
      </w:r>
      <w:r w:rsidRPr="005E1CD7">
        <w:rPr>
          <w:rFonts w:ascii="SimSun" w:eastAsia="SimSun" w:hAnsi="SimSun" w:cs="SimSun"/>
          <w:szCs w:val="24"/>
          <w:lang w:val="en-US" w:eastAsia="zh-CN" w:bidi="ar"/>
        </w:rPr>
        <w:instrText>chs</w:instrText>
      </w:r>
      <w:r w:rsidRPr="005E1CD7">
        <w:rPr>
          <w:rFonts w:ascii="SimSun" w:eastAsia="SimSun" w:hAnsi="SimSun" w:cs="SimSun"/>
          <w:szCs w:val="24"/>
          <w:lang w:eastAsia="zh-CN" w:bidi="ar"/>
        </w:rPr>
        <w:instrText>=500</w:instrText>
      </w:r>
      <w:r w:rsidRPr="005E1CD7">
        <w:rPr>
          <w:rFonts w:ascii="SimSun" w:eastAsia="SimSun" w:hAnsi="SimSun" w:cs="SimSun"/>
          <w:szCs w:val="24"/>
          <w:lang w:val="en-US" w:eastAsia="zh-CN" w:bidi="ar"/>
        </w:rPr>
        <w:instrText>x</w:instrText>
      </w:r>
      <w:r w:rsidRPr="005E1CD7">
        <w:rPr>
          <w:rFonts w:ascii="SimSun" w:eastAsia="SimSun" w:hAnsi="SimSun" w:cs="SimSun"/>
          <w:szCs w:val="24"/>
          <w:lang w:eastAsia="zh-CN" w:bidi="ar"/>
        </w:rPr>
        <w:instrText>250&amp;</w:instrText>
      </w:r>
      <w:r w:rsidRPr="005E1CD7">
        <w:rPr>
          <w:rFonts w:ascii="SimSun" w:eastAsia="SimSun" w:hAnsi="SimSun" w:cs="SimSun"/>
          <w:szCs w:val="24"/>
          <w:lang w:val="en-US" w:eastAsia="zh-CN" w:bidi="ar"/>
        </w:rPr>
        <w:instrText>cht</w:instrText>
      </w:r>
      <w:r w:rsidRPr="005E1CD7">
        <w:rPr>
          <w:rFonts w:ascii="SimSun" w:eastAsia="SimSun" w:hAnsi="SimSun" w:cs="SimSun"/>
          <w:szCs w:val="24"/>
          <w:lang w:eastAsia="zh-CN" w:bidi="ar"/>
        </w:rPr>
        <w:instrText>=</w:instrText>
      </w:r>
      <w:r w:rsidRPr="005E1CD7">
        <w:rPr>
          <w:rFonts w:ascii="SimSun" w:eastAsia="SimSun" w:hAnsi="SimSun" w:cs="SimSun"/>
          <w:szCs w:val="24"/>
          <w:lang w:val="en-US" w:eastAsia="zh-CN" w:bidi="ar"/>
        </w:rPr>
        <w:instrText>p</w:instrText>
      </w:r>
      <w:r w:rsidRPr="005E1CD7">
        <w:rPr>
          <w:rFonts w:ascii="SimSun" w:eastAsia="SimSun" w:hAnsi="SimSun" w:cs="SimSun"/>
          <w:szCs w:val="24"/>
          <w:lang w:eastAsia="zh-CN" w:bidi="ar"/>
        </w:rPr>
        <w:instrText>&amp;</w:instrText>
      </w:r>
      <w:r w:rsidRPr="005E1CD7">
        <w:rPr>
          <w:rFonts w:ascii="SimSun" w:eastAsia="SimSun" w:hAnsi="SimSun" w:cs="SimSun"/>
          <w:szCs w:val="24"/>
          <w:lang w:val="en-US" w:eastAsia="zh-CN" w:bidi="ar"/>
        </w:rPr>
        <w:instrText>chl</w:instrText>
      </w:r>
      <w:r w:rsidRPr="005E1CD7">
        <w:rPr>
          <w:rFonts w:ascii="SimSun" w:eastAsia="SimSun" w:hAnsi="SimSun" w:cs="SimSun"/>
          <w:szCs w:val="24"/>
          <w:lang w:eastAsia="zh-CN" w:bidi="ar"/>
        </w:rPr>
        <w:instrText>=</w:instrText>
      </w:r>
      <w:r w:rsidRPr="005E1CD7">
        <w:rPr>
          <w:rFonts w:ascii="SimSun" w:eastAsia="SimSun" w:hAnsi="SimSun" w:cs="SimSun"/>
          <w:szCs w:val="24"/>
          <w:lang w:val="en-US" w:eastAsia="zh-CN" w:bidi="ar"/>
        </w:rPr>
        <w:instrText>Froyo</w:instrText>
      </w:r>
      <w:r w:rsidRPr="005E1CD7">
        <w:rPr>
          <w:rFonts w:ascii="SimSun" w:eastAsia="SimSun" w:hAnsi="SimSun" w:cs="SimSun"/>
          <w:szCs w:val="24"/>
          <w:lang w:eastAsia="zh-CN" w:bidi="ar"/>
        </w:rPr>
        <w:instrText>|</w:instrText>
      </w:r>
      <w:r w:rsidRPr="005E1CD7">
        <w:rPr>
          <w:rFonts w:ascii="SimSun" w:eastAsia="SimSun" w:hAnsi="SimSun" w:cs="SimSun"/>
          <w:szCs w:val="24"/>
          <w:lang w:val="en-US" w:eastAsia="zh-CN" w:bidi="ar"/>
        </w:rPr>
        <w:instrText>Gingerbread</w:instrText>
      </w:r>
      <w:r w:rsidRPr="005E1CD7">
        <w:rPr>
          <w:rFonts w:ascii="SimSun" w:eastAsia="SimSun" w:hAnsi="SimSun" w:cs="SimSun"/>
          <w:szCs w:val="24"/>
          <w:lang w:eastAsia="zh-CN" w:bidi="ar"/>
        </w:rPr>
        <w:instrText>|</w:instrText>
      </w:r>
      <w:r w:rsidRPr="005E1CD7">
        <w:rPr>
          <w:rFonts w:ascii="SimSun" w:eastAsia="SimSun" w:hAnsi="SimSun" w:cs="SimSun"/>
          <w:szCs w:val="24"/>
          <w:lang w:val="en-US" w:eastAsia="zh-CN" w:bidi="ar"/>
        </w:rPr>
        <w:instrText>Ice</w:instrText>
      </w:r>
      <w:r w:rsidRPr="005E1CD7">
        <w:rPr>
          <w:rFonts w:ascii="SimSun" w:eastAsia="SimSun" w:hAnsi="SimSun" w:cs="SimSun"/>
          <w:szCs w:val="24"/>
          <w:lang w:eastAsia="zh-CN" w:bidi="ar"/>
        </w:rPr>
        <w:instrText xml:space="preserve"> </w:instrText>
      </w:r>
      <w:r w:rsidRPr="005E1CD7">
        <w:rPr>
          <w:rFonts w:ascii="SimSun" w:eastAsia="SimSun" w:hAnsi="SimSun" w:cs="SimSun"/>
          <w:szCs w:val="24"/>
          <w:lang w:val="en-US" w:eastAsia="zh-CN" w:bidi="ar"/>
        </w:rPr>
        <w:instrText>Cream</w:instrText>
      </w:r>
      <w:r w:rsidRPr="005E1CD7">
        <w:rPr>
          <w:rFonts w:ascii="SimSun" w:eastAsia="SimSun" w:hAnsi="SimSun" w:cs="SimSun"/>
          <w:szCs w:val="24"/>
          <w:lang w:eastAsia="zh-CN" w:bidi="ar"/>
        </w:rPr>
        <w:instrText xml:space="preserve"> </w:instrText>
      </w:r>
      <w:r w:rsidRPr="005E1CD7">
        <w:rPr>
          <w:rFonts w:ascii="SimSun" w:eastAsia="SimSun" w:hAnsi="SimSun" w:cs="SimSun"/>
          <w:szCs w:val="24"/>
          <w:lang w:val="en-US" w:eastAsia="zh-CN" w:bidi="ar"/>
        </w:rPr>
        <w:instrText>Sandwich</w:instrText>
      </w:r>
      <w:r w:rsidRPr="005E1CD7">
        <w:rPr>
          <w:rFonts w:ascii="SimSun" w:eastAsia="SimSun" w:hAnsi="SimSun" w:cs="SimSun"/>
          <w:szCs w:val="24"/>
          <w:lang w:eastAsia="zh-CN" w:bidi="ar"/>
        </w:rPr>
        <w:instrText>|</w:instrText>
      </w:r>
      <w:r w:rsidRPr="005E1CD7">
        <w:rPr>
          <w:rFonts w:ascii="SimSun" w:eastAsia="SimSun" w:hAnsi="SimSun" w:cs="SimSun"/>
          <w:szCs w:val="24"/>
          <w:lang w:val="en-US" w:eastAsia="zh-CN" w:bidi="ar"/>
        </w:rPr>
        <w:instrText>Jelly</w:instrText>
      </w:r>
      <w:r w:rsidRPr="005E1CD7">
        <w:rPr>
          <w:rFonts w:ascii="SimSun" w:eastAsia="SimSun" w:hAnsi="SimSun" w:cs="SimSun"/>
          <w:szCs w:val="24"/>
          <w:lang w:eastAsia="zh-CN" w:bidi="ar"/>
        </w:rPr>
        <w:instrText xml:space="preserve"> </w:instrText>
      </w:r>
      <w:r w:rsidRPr="005E1CD7">
        <w:rPr>
          <w:rFonts w:ascii="SimSun" w:eastAsia="SimSun" w:hAnsi="SimSun" w:cs="SimSun"/>
          <w:szCs w:val="24"/>
          <w:lang w:val="en-US" w:eastAsia="zh-CN" w:bidi="ar"/>
        </w:rPr>
        <w:instrText>Bean</w:instrText>
      </w:r>
      <w:r w:rsidRPr="005E1CD7">
        <w:rPr>
          <w:rFonts w:ascii="SimSun" w:eastAsia="SimSun" w:hAnsi="SimSun" w:cs="SimSun"/>
          <w:szCs w:val="24"/>
          <w:lang w:eastAsia="zh-CN" w:bidi="ar"/>
        </w:rPr>
        <w:instrText>|</w:instrText>
      </w:r>
      <w:r w:rsidRPr="005E1CD7">
        <w:rPr>
          <w:rFonts w:ascii="SimSun" w:eastAsia="SimSun" w:hAnsi="SimSun" w:cs="SimSun"/>
          <w:szCs w:val="24"/>
          <w:lang w:val="en-US" w:eastAsia="zh-CN" w:bidi="ar"/>
        </w:rPr>
        <w:instrText>KitKat</w:instrText>
      </w:r>
      <w:r w:rsidRPr="005E1CD7">
        <w:rPr>
          <w:rFonts w:ascii="SimSun" w:eastAsia="SimSun" w:hAnsi="SimSun" w:cs="SimSun"/>
          <w:szCs w:val="24"/>
          <w:lang w:eastAsia="zh-CN" w:bidi="ar"/>
        </w:rPr>
        <w:instrText>|</w:instrText>
      </w:r>
      <w:r w:rsidRPr="005E1CD7">
        <w:rPr>
          <w:rFonts w:ascii="SimSun" w:eastAsia="SimSun" w:hAnsi="SimSun" w:cs="SimSun"/>
          <w:szCs w:val="24"/>
          <w:lang w:val="en-US" w:eastAsia="zh-CN" w:bidi="ar"/>
        </w:rPr>
        <w:instrText>Lollipop</w:instrText>
      </w:r>
      <w:r w:rsidRPr="005E1CD7">
        <w:rPr>
          <w:rFonts w:ascii="SimSun" w:eastAsia="SimSun" w:hAnsi="SimSun" w:cs="SimSun"/>
          <w:szCs w:val="24"/>
          <w:lang w:eastAsia="zh-CN" w:bidi="ar"/>
        </w:rPr>
        <w:instrText>|</w:instrText>
      </w:r>
      <w:r w:rsidRPr="005E1CD7">
        <w:rPr>
          <w:rFonts w:ascii="SimSun" w:eastAsia="SimSun" w:hAnsi="SimSun" w:cs="SimSun"/>
          <w:szCs w:val="24"/>
          <w:lang w:val="en-US" w:eastAsia="zh-CN" w:bidi="ar"/>
        </w:rPr>
        <w:instrText>Marshmallow</w:instrText>
      </w:r>
      <w:r w:rsidRPr="005E1CD7">
        <w:rPr>
          <w:rFonts w:ascii="SimSun" w:eastAsia="SimSun" w:hAnsi="SimSun" w:cs="SimSun"/>
          <w:szCs w:val="24"/>
          <w:lang w:eastAsia="zh-CN" w:bidi="ar"/>
        </w:rPr>
        <w:instrText>&amp;</w:instrText>
      </w:r>
      <w:r w:rsidRPr="005E1CD7">
        <w:rPr>
          <w:rFonts w:ascii="SimSun" w:eastAsia="SimSun" w:hAnsi="SimSun" w:cs="SimSun"/>
          <w:szCs w:val="24"/>
          <w:lang w:val="en-US" w:eastAsia="zh-CN" w:bidi="ar"/>
        </w:rPr>
        <w:instrText>chd</w:instrText>
      </w:r>
      <w:r w:rsidRPr="005E1CD7">
        <w:rPr>
          <w:rFonts w:ascii="SimSun" w:eastAsia="SimSun" w:hAnsi="SimSun" w:cs="SimSun"/>
          <w:szCs w:val="24"/>
          <w:lang w:eastAsia="zh-CN" w:bidi="ar"/>
        </w:rPr>
        <w:instrText>=</w:instrText>
      </w:r>
      <w:r w:rsidRPr="005E1CD7">
        <w:rPr>
          <w:rFonts w:ascii="SimSun" w:eastAsia="SimSun" w:hAnsi="SimSun" w:cs="SimSun"/>
          <w:szCs w:val="24"/>
          <w:lang w:val="en-US" w:eastAsia="zh-CN" w:bidi="ar"/>
        </w:rPr>
        <w:instrText>t</w:instrText>
      </w:r>
      <w:r w:rsidRPr="005E1CD7">
        <w:rPr>
          <w:rFonts w:ascii="SimSun" w:eastAsia="SimSun" w:hAnsi="SimSun" w:cs="SimSun"/>
          <w:szCs w:val="24"/>
          <w:lang w:eastAsia="zh-CN" w:bidi="ar"/>
        </w:rPr>
        <w:instrText>:0.1,2.2,2.0,20.1,32.5,35.6,7.5&amp;</w:instrText>
      </w:r>
      <w:r w:rsidRPr="005E1CD7">
        <w:rPr>
          <w:rFonts w:ascii="SimSun" w:eastAsia="SimSun" w:hAnsi="SimSun" w:cs="SimSun"/>
          <w:szCs w:val="24"/>
          <w:lang w:val="en-US" w:eastAsia="zh-CN" w:bidi="ar"/>
        </w:rPr>
        <w:instrText>chf</w:instrText>
      </w:r>
      <w:r w:rsidRPr="005E1CD7">
        <w:rPr>
          <w:rFonts w:ascii="SimSun" w:eastAsia="SimSun" w:hAnsi="SimSun" w:cs="SimSun"/>
          <w:szCs w:val="24"/>
          <w:lang w:eastAsia="zh-CN" w:bidi="ar"/>
        </w:rPr>
        <w:instrText>=</w:instrText>
      </w:r>
      <w:r w:rsidRPr="005E1CD7">
        <w:rPr>
          <w:rFonts w:ascii="SimSun" w:eastAsia="SimSun" w:hAnsi="SimSun" w:cs="SimSun"/>
          <w:szCs w:val="24"/>
          <w:lang w:val="en-US" w:eastAsia="zh-CN" w:bidi="ar"/>
        </w:rPr>
        <w:instrText>bg</w:instrText>
      </w:r>
      <w:r w:rsidRPr="005E1CD7">
        <w:rPr>
          <w:rFonts w:ascii="SimSun" w:eastAsia="SimSun" w:hAnsi="SimSun" w:cs="SimSun"/>
          <w:szCs w:val="24"/>
          <w:lang w:eastAsia="zh-CN" w:bidi="ar"/>
        </w:rPr>
        <w:instrText>,</w:instrText>
      </w:r>
      <w:r w:rsidRPr="005E1CD7">
        <w:rPr>
          <w:rFonts w:ascii="SimSun" w:eastAsia="SimSun" w:hAnsi="SimSun" w:cs="SimSun"/>
          <w:szCs w:val="24"/>
          <w:lang w:val="en-US" w:eastAsia="zh-CN" w:bidi="ar"/>
        </w:rPr>
        <w:instrText>s</w:instrText>
      </w:r>
      <w:r w:rsidRPr="005E1CD7">
        <w:rPr>
          <w:rFonts w:ascii="SimSun" w:eastAsia="SimSun" w:hAnsi="SimSun" w:cs="SimSun"/>
          <w:szCs w:val="24"/>
          <w:lang w:eastAsia="zh-CN" w:bidi="ar"/>
        </w:rPr>
        <w:instrText xml:space="preserve">,00000000" \* </w:instrText>
      </w:r>
      <w:r w:rsidRPr="005E1CD7">
        <w:rPr>
          <w:rFonts w:ascii="SimSun" w:eastAsia="SimSun" w:hAnsi="SimSun" w:cs="SimSun"/>
          <w:szCs w:val="24"/>
          <w:lang w:val="en-US" w:eastAsia="zh-CN" w:bidi="ar"/>
        </w:rPr>
        <w:instrText>MERGEFORMATINET</w:instrText>
      </w:r>
      <w:r w:rsidRPr="005E1CD7">
        <w:rPr>
          <w:rFonts w:ascii="SimSun" w:eastAsia="SimSun" w:hAnsi="SimSun" w:cs="SimSun"/>
          <w:szCs w:val="24"/>
          <w:lang w:eastAsia="zh-CN" w:bidi="ar"/>
        </w:rPr>
        <w:instrText xml:space="preserve"> </w:instrText>
      </w:r>
      <w:r w:rsidRPr="005E1CD7">
        <w:rPr>
          <w:rFonts w:ascii="SimSun" w:eastAsia="SimSun" w:hAnsi="SimSun" w:cs="SimSun"/>
          <w:szCs w:val="24"/>
          <w:lang w:val="en-US" w:eastAsia="zh-CN" w:bidi="ar"/>
        </w:rPr>
        <w:fldChar w:fldCharType="end"/>
      </w:r>
    </w:p>
    <w:p w14:paraId="1D2442C3" w14:textId="77777777" w:rsidR="005E1CD7" w:rsidRPr="005E1CD7" w:rsidRDefault="005E1CD7" w:rsidP="005E1CD7">
      <w:pPr>
        <w:overflowPunct/>
        <w:autoSpaceDE/>
        <w:autoSpaceDN/>
        <w:adjustRightInd/>
        <w:spacing w:before="280" w:after="160" w:line="360" w:lineRule="auto"/>
        <w:ind w:firstLine="567"/>
        <w:jc w:val="center"/>
        <w:textAlignment w:val="auto"/>
        <w:rPr>
          <w:rFonts w:ascii="Times New Roman" w:eastAsia="SimSun" w:hAnsi="Times New Roman"/>
          <w:sz w:val="28"/>
          <w:szCs w:val="28"/>
          <w:lang w:val="uk-UA" w:eastAsia="en-US"/>
        </w:rPr>
      </w:pPr>
      <w:r w:rsidRPr="005E1CD7">
        <w:rPr>
          <w:rFonts w:ascii="Times New Roman" w:eastAsia="SimSun" w:hAnsi="Times New Roman"/>
          <w:sz w:val="28"/>
          <w:szCs w:val="28"/>
          <w:lang w:val="uk-UA" w:eastAsia="en-US"/>
        </w:rPr>
        <w:t>Рисунок 3.1 - Поширеність різних версій Android</w:t>
      </w:r>
    </w:p>
    <w:p w14:paraId="1321FDEC" w14:textId="77777777" w:rsidR="005E1CD7" w:rsidRPr="005E1CD7" w:rsidRDefault="005E1CD7" w:rsidP="005E1CD7">
      <w:pPr>
        <w:keepNext/>
        <w:keepLines/>
        <w:overflowPunct/>
        <w:autoSpaceDE/>
        <w:autoSpaceDN/>
        <w:adjustRightInd/>
        <w:spacing w:before="120" w:after="120" w:line="360" w:lineRule="auto"/>
        <w:ind w:firstLine="567"/>
        <w:jc w:val="both"/>
        <w:textAlignment w:val="auto"/>
        <w:outlineLvl w:val="2"/>
        <w:rPr>
          <w:rFonts w:ascii="Times New Roman" w:eastAsia="SimSun" w:hAnsi="Times New Roman"/>
          <w:b/>
          <w:bCs/>
          <w:sz w:val="28"/>
          <w:szCs w:val="28"/>
          <w:lang w:val="uk-UA" w:eastAsia="en-US"/>
        </w:rPr>
      </w:pPr>
      <w:bookmarkStart w:id="32" w:name="_Toc27248419"/>
      <w:r w:rsidRPr="005E1CD7">
        <w:rPr>
          <w:rFonts w:ascii="Times New Roman" w:eastAsia="SimSun" w:hAnsi="Times New Roman"/>
          <w:b/>
          <w:bCs/>
          <w:sz w:val="28"/>
          <w:szCs w:val="28"/>
          <w:lang w:val="uk-UA" w:eastAsia="en-US"/>
        </w:rPr>
        <w:t>3.1.3. Вибір мови програмування</w:t>
      </w:r>
      <w:bookmarkEnd w:id="32"/>
    </w:p>
    <w:p w14:paraId="1A16FA5D" w14:textId="77777777" w:rsidR="005E1CD7" w:rsidRPr="005E1CD7" w:rsidRDefault="005E1CD7" w:rsidP="005E1CD7">
      <w:pPr>
        <w:overflowPunct/>
        <w:autoSpaceDE/>
        <w:autoSpaceDN/>
        <w:adjustRightInd/>
        <w:spacing w:after="160" w:line="360" w:lineRule="auto"/>
        <w:ind w:firstLine="567"/>
        <w:jc w:val="both"/>
        <w:textAlignment w:val="auto"/>
        <w:rPr>
          <w:rFonts w:ascii="Times New Roman" w:eastAsia="SimSun" w:hAnsi="Times New Roman"/>
          <w:sz w:val="28"/>
          <w:szCs w:val="28"/>
          <w:lang w:val="uk-UA" w:eastAsia="en-US"/>
        </w:rPr>
      </w:pPr>
      <w:r w:rsidRPr="005E1CD7">
        <w:rPr>
          <w:rFonts w:ascii="Times New Roman" w:eastAsia="SimSun" w:hAnsi="Times New Roman"/>
          <w:sz w:val="28"/>
          <w:szCs w:val="28"/>
          <w:lang w:val="uk-UA" w:eastAsia="en-US"/>
        </w:rPr>
        <w:t>Для реалізації програмного забезпечення доцільно вибрати мову програмування Java, оскільки ця мова є стандартом для розробки програм Android. Офіційна документація на Android призначена для програмування цією мовою. Вибір також обумовлений наявністю достатньо великої спільноти розробників та форумів Java, яка може сильно допомогти у вирішенні проблем та помилок.</w:t>
      </w:r>
    </w:p>
    <w:p w14:paraId="7E8F7B07" w14:textId="77777777" w:rsidR="005E1CD7" w:rsidRPr="005E1CD7" w:rsidRDefault="005E1CD7" w:rsidP="005E1CD7">
      <w:pPr>
        <w:keepNext/>
        <w:keepLines/>
        <w:overflowPunct/>
        <w:autoSpaceDE/>
        <w:autoSpaceDN/>
        <w:adjustRightInd/>
        <w:spacing w:before="120" w:after="120" w:line="360" w:lineRule="auto"/>
        <w:ind w:firstLine="567"/>
        <w:jc w:val="both"/>
        <w:textAlignment w:val="auto"/>
        <w:outlineLvl w:val="2"/>
        <w:rPr>
          <w:rFonts w:ascii="Times New Roman" w:eastAsia="SimSun" w:hAnsi="Times New Roman"/>
          <w:b/>
          <w:bCs/>
          <w:sz w:val="28"/>
          <w:szCs w:val="28"/>
          <w:lang w:val="uk-UA" w:eastAsia="en-US"/>
        </w:rPr>
      </w:pPr>
      <w:bookmarkStart w:id="33" w:name="_Toc27248420"/>
      <w:r w:rsidRPr="005E1CD7">
        <w:rPr>
          <w:rFonts w:ascii="Times New Roman" w:eastAsia="SimSun" w:hAnsi="Times New Roman"/>
          <w:b/>
          <w:bCs/>
          <w:sz w:val="28"/>
          <w:szCs w:val="28"/>
          <w:lang w:val="uk-UA" w:eastAsia="en-US"/>
        </w:rPr>
        <w:t>3.1.4. Вибір допоміжних бібліотек</w:t>
      </w:r>
      <w:bookmarkEnd w:id="33"/>
    </w:p>
    <w:p w14:paraId="616FB30D" w14:textId="77777777" w:rsidR="005E1CD7" w:rsidRPr="005E1CD7" w:rsidRDefault="005E1CD7" w:rsidP="005E1CD7">
      <w:pPr>
        <w:overflowPunct/>
        <w:autoSpaceDE/>
        <w:autoSpaceDN/>
        <w:adjustRightInd/>
        <w:spacing w:after="160" w:line="360" w:lineRule="auto"/>
        <w:ind w:firstLine="567"/>
        <w:jc w:val="both"/>
        <w:textAlignment w:val="auto"/>
        <w:rPr>
          <w:rFonts w:ascii="Times New Roman" w:eastAsia="SimSun" w:hAnsi="Times New Roman"/>
          <w:sz w:val="28"/>
          <w:szCs w:val="28"/>
          <w:lang w:val="uk-UA" w:eastAsia="en-US"/>
        </w:rPr>
      </w:pPr>
      <w:r w:rsidRPr="005E1CD7">
        <w:rPr>
          <w:rFonts w:ascii="Times New Roman" w:eastAsia="SimSun" w:hAnsi="Times New Roman"/>
          <w:sz w:val="28"/>
          <w:szCs w:val="28"/>
          <w:lang w:val="uk-UA" w:eastAsia="en-US"/>
        </w:rPr>
        <w:t xml:space="preserve">Оперативна система Android має велику кількість готових </w:t>
      </w:r>
      <w:r w:rsidRPr="005E1CD7">
        <w:rPr>
          <w:rFonts w:ascii="Times New Roman" w:eastAsia="SimSun" w:hAnsi="Times New Roman"/>
          <w:sz w:val="28"/>
          <w:szCs w:val="28"/>
          <w:lang w:val="en-US" w:eastAsia="en-US"/>
        </w:rPr>
        <w:t>open</w:t>
      </w:r>
      <w:r w:rsidRPr="005E1CD7">
        <w:rPr>
          <w:rFonts w:ascii="Times New Roman" w:eastAsia="SimSun" w:hAnsi="Times New Roman"/>
          <w:sz w:val="28"/>
          <w:szCs w:val="28"/>
          <w:lang w:val="uk-UA" w:eastAsia="en-US"/>
        </w:rPr>
        <w:t xml:space="preserve"> </w:t>
      </w:r>
      <w:r w:rsidRPr="005E1CD7">
        <w:rPr>
          <w:rFonts w:ascii="Times New Roman" w:eastAsia="SimSun" w:hAnsi="Times New Roman"/>
          <w:sz w:val="28"/>
          <w:szCs w:val="28"/>
          <w:lang w:val="en-US" w:eastAsia="en-US"/>
        </w:rPr>
        <w:t>source</w:t>
      </w:r>
      <w:r w:rsidRPr="005E1CD7">
        <w:rPr>
          <w:rFonts w:ascii="Times New Roman" w:eastAsia="SimSun" w:hAnsi="Times New Roman"/>
          <w:sz w:val="28"/>
          <w:szCs w:val="28"/>
          <w:lang w:val="uk-UA" w:eastAsia="en-US"/>
        </w:rPr>
        <w:t xml:space="preserve"> бібліотек, що дуже пришвидшують та спрощують весь процес проектування та розробки мобільних застосунків.</w:t>
      </w:r>
    </w:p>
    <w:p w14:paraId="1534EF23" w14:textId="77777777" w:rsidR="005E1CD7" w:rsidRPr="005E1CD7" w:rsidRDefault="005E1CD7" w:rsidP="005E1CD7">
      <w:pPr>
        <w:overflowPunct/>
        <w:autoSpaceDE/>
        <w:autoSpaceDN/>
        <w:adjustRightInd/>
        <w:spacing w:after="120" w:line="360" w:lineRule="auto"/>
        <w:ind w:firstLine="567"/>
        <w:jc w:val="both"/>
        <w:textAlignment w:val="auto"/>
        <w:rPr>
          <w:rFonts w:ascii="Times New Roman" w:eastAsia="SimSun" w:hAnsi="Times New Roman"/>
          <w:sz w:val="28"/>
          <w:szCs w:val="28"/>
          <w:lang w:val="uk-UA" w:eastAsia="en-US"/>
        </w:rPr>
      </w:pPr>
      <w:r w:rsidRPr="005E1CD7">
        <w:rPr>
          <w:rFonts w:ascii="Times New Roman" w:eastAsia="SimSun" w:hAnsi="Times New Roman"/>
          <w:sz w:val="28"/>
          <w:szCs w:val="28"/>
          <w:lang w:val="uk-UA" w:eastAsia="en-US"/>
        </w:rPr>
        <w:t>У проекті використовуються наступні бібліотеки:</w:t>
      </w:r>
    </w:p>
    <w:p w14:paraId="2AC6DD65" w14:textId="77777777" w:rsidR="005E1CD7" w:rsidRPr="005E1CD7" w:rsidRDefault="005E1CD7" w:rsidP="00A52063">
      <w:pPr>
        <w:numPr>
          <w:ilvl w:val="0"/>
          <w:numId w:val="25"/>
        </w:numPr>
        <w:overflowPunct/>
        <w:autoSpaceDE/>
        <w:autoSpaceDN/>
        <w:adjustRightInd/>
        <w:spacing w:after="160" w:line="360" w:lineRule="auto"/>
        <w:contextualSpacing/>
        <w:jc w:val="both"/>
        <w:textAlignment w:val="auto"/>
        <w:rPr>
          <w:rFonts w:ascii="Times New Roman" w:eastAsia="SimSun" w:hAnsi="Times New Roman"/>
          <w:sz w:val="28"/>
          <w:szCs w:val="28"/>
          <w:lang w:val="en-US" w:eastAsia="en-US"/>
        </w:rPr>
      </w:pPr>
      <w:r w:rsidRPr="005E1CD7">
        <w:rPr>
          <w:rFonts w:ascii="Times New Roman" w:eastAsia="SimSun" w:hAnsi="Times New Roman"/>
          <w:sz w:val="28"/>
          <w:szCs w:val="28"/>
          <w:lang w:val="uk-UA" w:eastAsia="en-US"/>
        </w:rPr>
        <w:t>Dagger 2</w:t>
      </w:r>
      <w:r w:rsidRPr="005E1CD7">
        <w:rPr>
          <w:rFonts w:ascii="Times New Roman" w:eastAsia="SimSun" w:hAnsi="Times New Roman"/>
          <w:sz w:val="28"/>
          <w:szCs w:val="28"/>
          <w:lang w:val="en-US" w:eastAsia="en-US"/>
        </w:rPr>
        <w:t>;</w:t>
      </w:r>
    </w:p>
    <w:p w14:paraId="2A2830B4" w14:textId="77777777" w:rsidR="005E1CD7" w:rsidRPr="005E1CD7" w:rsidRDefault="005E1CD7" w:rsidP="00A52063">
      <w:pPr>
        <w:numPr>
          <w:ilvl w:val="0"/>
          <w:numId w:val="25"/>
        </w:numPr>
        <w:overflowPunct/>
        <w:autoSpaceDE/>
        <w:autoSpaceDN/>
        <w:adjustRightInd/>
        <w:spacing w:after="160" w:line="360" w:lineRule="auto"/>
        <w:contextualSpacing/>
        <w:jc w:val="both"/>
        <w:textAlignment w:val="auto"/>
        <w:rPr>
          <w:rFonts w:ascii="Times New Roman" w:eastAsia="SimSun" w:hAnsi="Times New Roman"/>
          <w:sz w:val="28"/>
          <w:szCs w:val="28"/>
          <w:lang w:val="en-US" w:eastAsia="en-US"/>
        </w:rPr>
      </w:pPr>
      <w:r w:rsidRPr="005E1CD7">
        <w:rPr>
          <w:rFonts w:ascii="Times New Roman" w:eastAsia="SimSun" w:hAnsi="Times New Roman"/>
          <w:sz w:val="28"/>
          <w:szCs w:val="28"/>
          <w:lang w:val="uk-UA" w:eastAsia="en-US"/>
        </w:rPr>
        <w:t>Butterknife</w:t>
      </w:r>
      <w:r w:rsidRPr="005E1CD7">
        <w:rPr>
          <w:rFonts w:ascii="Times New Roman" w:eastAsia="SimSun" w:hAnsi="Times New Roman"/>
          <w:sz w:val="28"/>
          <w:szCs w:val="28"/>
          <w:lang w:val="en-US" w:eastAsia="en-US"/>
        </w:rPr>
        <w:t>;</w:t>
      </w:r>
    </w:p>
    <w:p w14:paraId="62E12807" w14:textId="77777777" w:rsidR="005E1CD7" w:rsidRPr="005E1CD7" w:rsidRDefault="005E1CD7" w:rsidP="00A52063">
      <w:pPr>
        <w:numPr>
          <w:ilvl w:val="0"/>
          <w:numId w:val="25"/>
        </w:numPr>
        <w:overflowPunct/>
        <w:autoSpaceDE/>
        <w:autoSpaceDN/>
        <w:adjustRightInd/>
        <w:spacing w:after="160" w:line="360" w:lineRule="auto"/>
        <w:contextualSpacing/>
        <w:jc w:val="both"/>
        <w:textAlignment w:val="auto"/>
        <w:rPr>
          <w:rFonts w:ascii="Times New Roman" w:eastAsia="SimSun" w:hAnsi="Times New Roman"/>
          <w:sz w:val="28"/>
          <w:szCs w:val="28"/>
          <w:lang w:val="en-US" w:eastAsia="en-US"/>
        </w:rPr>
      </w:pPr>
      <w:r w:rsidRPr="005E1CD7">
        <w:rPr>
          <w:rFonts w:ascii="Times New Roman" w:eastAsia="SimSun" w:hAnsi="Times New Roman"/>
          <w:sz w:val="28"/>
          <w:szCs w:val="28"/>
          <w:lang w:val="en-US" w:eastAsia="en-US"/>
        </w:rPr>
        <w:t>Graphics;</w:t>
      </w:r>
    </w:p>
    <w:p w14:paraId="72C98F0C" w14:textId="77777777" w:rsidR="005E1CD7" w:rsidRPr="005E1CD7" w:rsidRDefault="005E1CD7" w:rsidP="00A52063">
      <w:pPr>
        <w:numPr>
          <w:ilvl w:val="0"/>
          <w:numId w:val="25"/>
        </w:numPr>
        <w:overflowPunct/>
        <w:autoSpaceDE/>
        <w:autoSpaceDN/>
        <w:adjustRightInd/>
        <w:spacing w:after="160" w:line="360" w:lineRule="auto"/>
        <w:contextualSpacing/>
        <w:jc w:val="both"/>
        <w:textAlignment w:val="auto"/>
        <w:rPr>
          <w:rFonts w:ascii="Times New Roman" w:eastAsia="SimSun" w:hAnsi="Times New Roman"/>
          <w:sz w:val="28"/>
          <w:szCs w:val="28"/>
          <w:lang w:val="en-US" w:eastAsia="en-US"/>
        </w:rPr>
      </w:pPr>
      <w:r w:rsidRPr="005E1CD7">
        <w:rPr>
          <w:rFonts w:ascii="Times New Roman" w:eastAsia="SimSun" w:hAnsi="Times New Roman"/>
          <w:sz w:val="28"/>
          <w:szCs w:val="28"/>
          <w:lang w:val="uk-UA" w:eastAsia="en-US"/>
        </w:rPr>
        <w:t>Retrolambda</w:t>
      </w:r>
      <w:r w:rsidRPr="005E1CD7">
        <w:rPr>
          <w:rFonts w:ascii="Times New Roman" w:eastAsia="SimSun" w:hAnsi="Times New Roman"/>
          <w:sz w:val="28"/>
          <w:szCs w:val="28"/>
          <w:lang w:val="en-US" w:eastAsia="en-US"/>
        </w:rPr>
        <w:t>;</w:t>
      </w:r>
    </w:p>
    <w:p w14:paraId="3981BEE3" w14:textId="77777777" w:rsidR="005E1CD7" w:rsidRPr="005E1CD7" w:rsidRDefault="005E1CD7" w:rsidP="00A52063">
      <w:pPr>
        <w:numPr>
          <w:ilvl w:val="0"/>
          <w:numId w:val="25"/>
        </w:numPr>
        <w:overflowPunct/>
        <w:autoSpaceDE/>
        <w:autoSpaceDN/>
        <w:adjustRightInd/>
        <w:spacing w:after="160" w:line="360" w:lineRule="auto"/>
        <w:contextualSpacing/>
        <w:jc w:val="both"/>
        <w:textAlignment w:val="auto"/>
        <w:rPr>
          <w:rFonts w:ascii="Times New Roman" w:eastAsia="SimSun" w:hAnsi="Times New Roman"/>
          <w:sz w:val="28"/>
          <w:szCs w:val="28"/>
          <w:lang w:val="en-US" w:eastAsia="en-US"/>
        </w:rPr>
      </w:pPr>
      <w:r w:rsidRPr="005E1CD7">
        <w:rPr>
          <w:rFonts w:ascii="Times New Roman" w:eastAsia="SimSun" w:hAnsi="Times New Roman"/>
          <w:sz w:val="28"/>
          <w:szCs w:val="28"/>
          <w:lang w:val="uk-UA" w:eastAsia="en-US"/>
        </w:rPr>
        <w:lastRenderedPageBreak/>
        <w:t>Lombok</w:t>
      </w:r>
      <w:r w:rsidRPr="005E1CD7">
        <w:rPr>
          <w:rFonts w:ascii="Times New Roman" w:eastAsia="SimSun" w:hAnsi="Times New Roman"/>
          <w:sz w:val="28"/>
          <w:szCs w:val="28"/>
          <w:lang w:val="en-US" w:eastAsia="en-US"/>
        </w:rPr>
        <w:t>;</w:t>
      </w:r>
    </w:p>
    <w:p w14:paraId="4184EA4C" w14:textId="77777777" w:rsidR="005E1CD7" w:rsidRPr="005E1CD7" w:rsidRDefault="005E1CD7" w:rsidP="005E1CD7">
      <w:pPr>
        <w:overflowPunct/>
        <w:autoSpaceDE/>
        <w:autoSpaceDN/>
        <w:adjustRightInd/>
        <w:spacing w:line="360" w:lineRule="auto"/>
        <w:ind w:firstLine="567"/>
        <w:jc w:val="both"/>
        <w:textAlignment w:val="auto"/>
        <w:rPr>
          <w:rFonts w:ascii="Times New Roman" w:eastAsia="SimSun" w:hAnsi="Times New Roman"/>
          <w:sz w:val="28"/>
          <w:szCs w:val="28"/>
          <w:lang w:val="uk-UA" w:eastAsia="en-US"/>
        </w:rPr>
      </w:pPr>
      <w:r w:rsidRPr="005E1CD7">
        <w:rPr>
          <w:rFonts w:ascii="Times New Roman" w:eastAsia="SimSun" w:hAnsi="Times New Roman"/>
          <w:sz w:val="28"/>
          <w:szCs w:val="28"/>
          <w:lang w:val="uk-UA" w:eastAsia="en-US"/>
        </w:rPr>
        <w:t>Dagger 2 - це система введення Dependency для Java та Android. Реалізація залежності - це модель дизайну програмного забезпечення, яка використовує контрольну інверсію для вирішення залежностей. Залежність - це об'єкт, який можна використовувати. Ін'єкція - залежно від залежного об'єкта, який буде ним користуватися. [3] Цей підхід дозволяє організувати залежність в одній (Singleton) залежності, щоб забезпечити існування класу в усьому додатку в одному екземплярі, і реалізувати його в необхідних частинах програми без створення нових екземплярів. Щоб отримати доступ до цієї функції, потрібно створити її з анотацією @Inject. Бібліотека працює, генеруючи код безпосередньо при складанні програми, тому це не впливає на її швидкість та ефективність.</w:t>
      </w:r>
    </w:p>
    <w:p w14:paraId="231D4BAA" w14:textId="77777777" w:rsidR="005E1CD7" w:rsidRPr="005E1CD7" w:rsidRDefault="005E1CD7" w:rsidP="005E1CD7">
      <w:pPr>
        <w:overflowPunct/>
        <w:autoSpaceDE/>
        <w:autoSpaceDN/>
        <w:adjustRightInd/>
        <w:spacing w:line="360" w:lineRule="auto"/>
        <w:ind w:firstLine="567"/>
        <w:jc w:val="both"/>
        <w:textAlignment w:val="auto"/>
        <w:rPr>
          <w:rFonts w:ascii="Times New Roman" w:eastAsia="SimSun" w:hAnsi="Times New Roman"/>
          <w:sz w:val="28"/>
          <w:szCs w:val="28"/>
          <w:lang w:val="uk-UA" w:eastAsia="en-US"/>
        </w:rPr>
      </w:pPr>
      <w:r w:rsidRPr="005E1CD7">
        <w:rPr>
          <w:rFonts w:ascii="Times New Roman" w:eastAsia="SimSun" w:hAnsi="Times New Roman"/>
          <w:sz w:val="28"/>
          <w:szCs w:val="28"/>
          <w:lang w:val="uk-UA" w:eastAsia="en-US"/>
        </w:rPr>
        <w:t xml:space="preserve">Butterknife - це бібліотека Android, яка дозволяє легко використовувати елементи графічного інтерфейсу вашої програми. Він надає можливість замінити відому кількість коду шаблону для підключення елементів графічного інтерфейсу до полів та методів. Код для підключення поля до елемента GUI замінюється анотацією @Bind (int id) над полем, а підключення до методу відповіді на події замінюється анотацією @OnClick (int id) над відповідним методом. Ця бібліотека може значно прискорити розробку додатків та покращити читабельність письмового коду. </w:t>
      </w:r>
    </w:p>
    <w:p w14:paraId="35EC7B5F" w14:textId="77777777" w:rsidR="005E1CD7" w:rsidRPr="005E1CD7" w:rsidRDefault="005E1CD7" w:rsidP="005E1CD7">
      <w:pPr>
        <w:overflowPunct/>
        <w:autoSpaceDE/>
        <w:autoSpaceDN/>
        <w:adjustRightInd/>
        <w:spacing w:line="360" w:lineRule="auto"/>
        <w:ind w:firstLine="567"/>
        <w:jc w:val="both"/>
        <w:textAlignment w:val="auto"/>
        <w:rPr>
          <w:rFonts w:ascii="Times New Roman" w:eastAsia="SimSun" w:hAnsi="Times New Roman"/>
          <w:sz w:val="28"/>
          <w:szCs w:val="28"/>
          <w:lang w:val="uk-UA" w:eastAsia="en-US"/>
        </w:rPr>
      </w:pPr>
      <w:r w:rsidRPr="005E1CD7">
        <w:rPr>
          <w:rFonts w:ascii="Times New Roman" w:eastAsia="SimSun" w:hAnsi="Times New Roman"/>
          <w:sz w:val="28"/>
          <w:szCs w:val="28"/>
          <w:lang w:val="en-US" w:eastAsia="en-US"/>
        </w:rPr>
        <w:t>Graphics</w:t>
      </w:r>
      <w:r w:rsidRPr="005E1CD7">
        <w:rPr>
          <w:rFonts w:ascii="Times New Roman" w:eastAsia="SimSun" w:hAnsi="Times New Roman"/>
          <w:sz w:val="28"/>
          <w:szCs w:val="28"/>
          <w:lang w:val="uk-UA" w:eastAsia="en-US"/>
        </w:rPr>
        <w:t xml:space="preserve"> - це бібліотека, яка входить до списку стандартних бібліотек операційної системи Android. Забезпечує підтримку графічних інструментів низького рівня, таких як полотно, різних кольорових фільтрів, елементарних геометричних фігур (прямокутники, кола, крапки), які дозволяють обробляти зображення та малювати безпосередньо на екрані програми.</w:t>
      </w:r>
    </w:p>
    <w:p w14:paraId="4C45B158" w14:textId="77777777" w:rsidR="005E1CD7" w:rsidRPr="005E1CD7" w:rsidRDefault="005E1CD7" w:rsidP="005E1CD7">
      <w:pPr>
        <w:overflowPunct/>
        <w:autoSpaceDE/>
        <w:autoSpaceDN/>
        <w:adjustRightInd/>
        <w:spacing w:line="360" w:lineRule="auto"/>
        <w:ind w:firstLine="567"/>
        <w:jc w:val="both"/>
        <w:textAlignment w:val="auto"/>
        <w:rPr>
          <w:rFonts w:ascii="DejaVu Sans Mono" w:eastAsia="DejaVu Sans Mono" w:hAnsi="DejaVu Sans Mono" w:cs="DejaVu Sans Mono"/>
          <w:color w:val="000000"/>
          <w:sz w:val="18"/>
          <w:szCs w:val="18"/>
          <w:shd w:val="clear" w:color="auto" w:fill="FFFFFF"/>
          <w:lang w:eastAsia="en-US"/>
        </w:rPr>
      </w:pPr>
      <w:r w:rsidRPr="005E1CD7">
        <w:rPr>
          <w:rFonts w:ascii="Times New Roman" w:eastAsia="SimSun" w:hAnsi="Times New Roman"/>
          <w:sz w:val="28"/>
          <w:szCs w:val="28"/>
          <w:lang w:val="uk-UA" w:eastAsia="en-US"/>
        </w:rPr>
        <w:t xml:space="preserve">Retrolambda - це бібліотека, яка підтримує використання лямбда-виразів з Java 8 на Android. Лямбда-вираз використовує переваги паралельних технологічних можливостей багатоядерних середовищ, що можна побачити, </w:t>
      </w:r>
      <w:r w:rsidRPr="005E1CD7">
        <w:rPr>
          <w:rFonts w:ascii="Times New Roman" w:eastAsia="SimSun" w:hAnsi="Times New Roman"/>
          <w:sz w:val="28"/>
          <w:szCs w:val="28"/>
          <w:lang w:val="uk-UA" w:eastAsia="en-US"/>
        </w:rPr>
        <w:lastRenderedPageBreak/>
        <w:t>підтримуючи операції з трубопроводами з даними в поточному API. По суті це анонімний метод (безіменні методи), який використовується для реалізації методу, визначеного функціональним інтерфейсом. Недоліком використання анонімних класів є те, що їх реалізація дуже проста, тоді як синтаксис анонімних класів може бути громіздким і не зовсім зрозумілим. Ви можете вирішити цю проблему, передавши метод як інший метод як аргумент.</w:t>
      </w:r>
    </w:p>
    <w:p w14:paraId="28B161E6" w14:textId="77777777" w:rsidR="005E1CD7" w:rsidRPr="005E1CD7" w:rsidRDefault="005E1CD7" w:rsidP="005E1CD7">
      <w:pPr>
        <w:overflowPunct/>
        <w:autoSpaceDE/>
        <w:autoSpaceDN/>
        <w:adjustRightInd/>
        <w:spacing w:after="160" w:line="360" w:lineRule="auto"/>
        <w:ind w:firstLine="567"/>
        <w:jc w:val="both"/>
        <w:textAlignment w:val="auto"/>
        <w:rPr>
          <w:rFonts w:ascii="Times New Roman" w:eastAsia="SimSun" w:hAnsi="Times New Roman"/>
          <w:sz w:val="28"/>
          <w:szCs w:val="28"/>
          <w:lang w:val="uk-UA" w:eastAsia="en-US"/>
        </w:rPr>
      </w:pPr>
      <w:r w:rsidRPr="005E1CD7">
        <w:rPr>
          <w:rFonts w:ascii="Times New Roman" w:eastAsia="SimSun" w:hAnsi="Times New Roman"/>
          <w:sz w:val="28"/>
          <w:szCs w:val="28"/>
          <w:lang w:val="uk-UA" w:eastAsia="en-US"/>
        </w:rPr>
        <w:t>Lombok - це бібліотека що генерує стандартні реалізації конструкторів, геттерів та сеттерів. Реалізація цих методів досить проста, так що для збільшення швидкості розробки додатків це можна зробити шляхом генерації коду.</w:t>
      </w:r>
    </w:p>
    <w:p w14:paraId="380581BB" w14:textId="77777777" w:rsidR="005E1CD7" w:rsidRPr="005E1CD7" w:rsidRDefault="005E1CD7" w:rsidP="005E1CD7">
      <w:pPr>
        <w:keepNext/>
        <w:keepLines/>
        <w:overflowPunct/>
        <w:autoSpaceDE/>
        <w:autoSpaceDN/>
        <w:adjustRightInd/>
        <w:spacing w:before="120" w:after="120" w:line="360" w:lineRule="auto"/>
        <w:ind w:firstLine="567"/>
        <w:jc w:val="both"/>
        <w:textAlignment w:val="auto"/>
        <w:outlineLvl w:val="2"/>
        <w:rPr>
          <w:rFonts w:ascii="Times New Roman" w:eastAsia="SimSun" w:hAnsi="Times New Roman"/>
          <w:b/>
          <w:bCs/>
          <w:sz w:val="28"/>
          <w:szCs w:val="28"/>
          <w:lang w:val="uk-UA" w:eastAsia="en-US"/>
        </w:rPr>
      </w:pPr>
      <w:bookmarkStart w:id="34" w:name="_Toc27248421"/>
      <w:r w:rsidRPr="005E1CD7">
        <w:rPr>
          <w:rFonts w:ascii="Times New Roman" w:eastAsia="SimSun" w:hAnsi="Times New Roman"/>
          <w:b/>
          <w:bCs/>
          <w:sz w:val="28"/>
          <w:szCs w:val="28"/>
          <w:lang w:val="uk-UA" w:eastAsia="en-US"/>
        </w:rPr>
        <w:t>3.1.5. Вибір бібліотеки для розпізнавання об’єктів</w:t>
      </w:r>
      <w:bookmarkEnd w:id="34"/>
    </w:p>
    <w:p w14:paraId="464EC038" w14:textId="77777777" w:rsidR="005E1CD7" w:rsidRPr="005E1CD7" w:rsidRDefault="005E1CD7" w:rsidP="005E1CD7">
      <w:pPr>
        <w:overflowPunct/>
        <w:autoSpaceDE/>
        <w:autoSpaceDN/>
        <w:adjustRightInd/>
        <w:spacing w:line="360" w:lineRule="auto"/>
        <w:ind w:firstLine="567"/>
        <w:jc w:val="both"/>
        <w:textAlignment w:val="auto"/>
        <w:rPr>
          <w:rFonts w:ascii="Times New Roman" w:eastAsia="SimSun" w:hAnsi="Times New Roman"/>
          <w:sz w:val="28"/>
          <w:szCs w:val="28"/>
          <w:lang w:val="uk-UA" w:eastAsia="en-US"/>
        </w:rPr>
      </w:pPr>
      <w:r w:rsidRPr="005E1CD7">
        <w:rPr>
          <w:rFonts w:ascii="Times New Roman" w:eastAsia="SimSun" w:hAnsi="Times New Roman"/>
          <w:sz w:val="28"/>
          <w:szCs w:val="28"/>
          <w:lang w:val="uk-UA" w:eastAsia="en-US"/>
        </w:rPr>
        <w:t>Основою для створення доповненої реальності методом додання ефектів на вхідне зображення, це його попереднє розпізнавання. Для виконання цього завдання більш прийнятним рішенням буде використання готового процесу розпізнавання шляхом додавання до проекту спеціалізованої бібліотеки. Великою перевагою використання готового рішення є високий рівень оптимізації коду та внутрішніх процесів, що в майбутньому може вплинути на продуктивність розробленого додатку.</w:t>
      </w:r>
    </w:p>
    <w:p w14:paraId="563103A7" w14:textId="77777777" w:rsidR="005E1CD7" w:rsidRPr="005E1CD7" w:rsidRDefault="005E1CD7" w:rsidP="005E1CD7">
      <w:pPr>
        <w:overflowPunct/>
        <w:autoSpaceDE/>
        <w:autoSpaceDN/>
        <w:adjustRightInd/>
        <w:spacing w:line="360" w:lineRule="auto"/>
        <w:ind w:firstLine="567"/>
        <w:jc w:val="both"/>
        <w:textAlignment w:val="auto"/>
        <w:rPr>
          <w:rFonts w:ascii="Times New Roman" w:eastAsia="SimSun" w:hAnsi="Times New Roman"/>
          <w:sz w:val="28"/>
          <w:szCs w:val="28"/>
          <w:lang w:val="uk-UA" w:eastAsia="en-US"/>
        </w:rPr>
      </w:pPr>
      <w:r w:rsidRPr="005E1CD7">
        <w:rPr>
          <w:rFonts w:ascii="Times New Roman" w:eastAsia="SimSun" w:hAnsi="Times New Roman"/>
          <w:sz w:val="28"/>
          <w:szCs w:val="28"/>
          <w:lang w:val="uk-UA" w:eastAsia="en-US"/>
        </w:rPr>
        <w:t>Розпізнавання образів у більшості своїй базується на механізмах машинного навчання, що вже означає великі затрати значної кількості часу на те, щоб навчити та натренувати систему на  виконання наданих їй задач. Проведемо огляд та аналіз можливих для використання модулів.</w:t>
      </w:r>
    </w:p>
    <w:p w14:paraId="3165F94E" w14:textId="77777777" w:rsidR="005E1CD7" w:rsidRPr="005E1CD7" w:rsidRDefault="005E1CD7" w:rsidP="005E1CD7">
      <w:pPr>
        <w:overflowPunct/>
        <w:autoSpaceDE/>
        <w:autoSpaceDN/>
        <w:adjustRightInd/>
        <w:spacing w:line="360" w:lineRule="auto"/>
        <w:ind w:firstLine="567"/>
        <w:jc w:val="both"/>
        <w:textAlignment w:val="auto"/>
        <w:rPr>
          <w:rFonts w:ascii="Times New Roman" w:eastAsia="SimSun" w:hAnsi="Times New Roman"/>
          <w:sz w:val="28"/>
          <w:szCs w:val="28"/>
          <w:lang w:val="uk-UA" w:eastAsia="en-US"/>
        </w:rPr>
      </w:pPr>
      <w:r w:rsidRPr="005E1CD7">
        <w:rPr>
          <w:rFonts w:ascii="Times New Roman" w:eastAsia="SimSun" w:hAnsi="Times New Roman"/>
          <w:sz w:val="28"/>
          <w:szCs w:val="28"/>
          <w:lang w:val="uk-UA" w:eastAsia="en-US"/>
        </w:rPr>
        <w:t xml:space="preserve">Було проаналізовано два основні варіанти: </w:t>
      </w:r>
      <w:r w:rsidRPr="005E1CD7">
        <w:rPr>
          <w:rFonts w:ascii="Times New Roman" w:eastAsia="SimSun" w:hAnsi="Times New Roman"/>
          <w:sz w:val="28"/>
          <w:szCs w:val="28"/>
          <w:lang w:val="en-US" w:eastAsia="en-US"/>
        </w:rPr>
        <w:t>OpenCV</w:t>
      </w:r>
      <w:r w:rsidRPr="005E1CD7">
        <w:rPr>
          <w:rFonts w:ascii="Times New Roman" w:eastAsia="SimSun" w:hAnsi="Times New Roman"/>
          <w:sz w:val="28"/>
          <w:szCs w:val="28"/>
          <w:lang w:val="uk-UA" w:eastAsia="en-US"/>
        </w:rPr>
        <w:t xml:space="preserve"> для </w:t>
      </w:r>
      <w:r w:rsidRPr="005E1CD7">
        <w:rPr>
          <w:rFonts w:ascii="Times New Roman" w:eastAsia="SimSun" w:hAnsi="Times New Roman"/>
          <w:sz w:val="28"/>
          <w:szCs w:val="28"/>
          <w:lang w:val="en-US" w:eastAsia="en-US"/>
        </w:rPr>
        <w:t>Android</w:t>
      </w:r>
      <w:r w:rsidRPr="005E1CD7">
        <w:rPr>
          <w:rFonts w:ascii="Times New Roman" w:eastAsia="SimSun" w:hAnsi="Times New Roman"/>
          <w:sz w:val="28"/>
          <w:szCs w:val="28"/>
          <w:lang w:val="uk-UA" w:eastAsia="en-US"/>
        </w:rPr>
        <w:t xml:space="preserve"> та </w:t>
      </w:r>
      <w:r w:rsidRPr="005E1CD7">
        <w:rPr>
          <w:rFonts w:ascii="Times New Roman" w:eastAsia="SimSun" w:hAnsi="Times New Roman"/>
          <w:sz w:val="28"/>
          <w:szCs w:val="28"/>
          <w:lang w:val="en-US" w:eastAsia="en-US"/>
        </w:rPr>
        <w:t>Google</w:t>
      </w:r>
      <w:r w:rsidRPr="005E1CD7">
        <w:rPr>
          <w:rFonts w:ascii="Times New Roman" w:eastAsia="SimSun" w:hAnsi="Times New Roman"/>
          <w:sz w:val="28"/>
          <w:szCs w:val="28"/>
          <w:lang w:val="uk-UA" w:eastAsia="en-US"/>
        </w:rPr>
        <w:t xml:space="preserve"> </w:t>
      </w:r>
      <w:r w:rsidRPr="005E1CD7">
        <w:rPr>
          <w:rFonts w:ascii="Times New Roman" w:eastAsia="SimSun" w:hAnsi="Times New Roman"/>
          <w:sz w:val="28"/>
          <w:szCs w:val="28"/>
          <w:lang w:val="en-US" w:eastAsia="en-US"/>
        </w:rPr>
        <w:t>Play</w:t>
      </w:r>
      <w:r w:rsidRPr="005E1CD7">
        <w:rPr>
          <w:rFonts w:ascii="Times New Roman" w:eastAsia="SimSun" w:hAnsi="Times New Roman"/>
          <w:sz w:val="28"/>
          <w:szCs w:val="28"/>
          <w:lang w:val="uk-UA" w:eastAsia="en-US"/>
        </w:rPr>
        <w:t xml:space="preserve"> </w:t>
      </w:r>
      <w:r w:rsidRPr="005E1CD7">
        <w:rPr>
          <w:rFonts w:ascii="Times New Roman" w:eastAsia="SimSun" w:hAnsi="Times New Roman"/>
          <w:sz w:val="28"/>
          <w:szCs w:val="28"/>
          <w:lang w:val="en-US" w:eastAsia="en-US"/>
        </w:rPr>
        <w:t>Services</w:t>
      </w:r>
      <w:r w:rsidRPr="005E1CD7">
        <w:rPr>
          <w:rFonts w:ascii="Times New Roman" w:eastAsia="SimSun" w:hAnsi="Times New Roman"/>
          <w:sz w:val="28"/>
          <w:szCs w:val="28"/>
          <w:lang w:val="uk-UA" w:eastAsia="en-US"/>
        </w:rPr>
        <w:t xml:space="preserve"> </w:t>
      </w:r>
      <w:r w:rsidRPr="005E1CD7">
        <w:rPr>
          <w:rFonts w:ascii="Times New Roman" w:eastAsia="SimSun" w:hAnsi="Times New Roman"/>
          <w:sz w:val="28"/>
          <w:szCs w:val="28"/>
          <w:lang w:val="en-US" w:eastAsia="en-US"/>
        </w:rPr>
        <w:t>Vision</w:t>
      </w:r>
      <w:r w:rsidRPr="005E1CD7">
        <w:rPr>
          <w:rFonts w:ascii="Times New Roman" w:eastAsia="SimSun" w:hAnsi="Times New Roman"/>
          <w:sz w:val="28"/>
          <w:szCs w:val="28"/>
          <w:lang w:val="uk-UA" w:eastAsia="en-US"/>
        </w:rPr>
        <w:t>.</w:t>
      </w:r>
    </w:p>
    <w:p w14:paraId="301A04CC" w14:textId="77777777" w:rsidR="005E1CD7" w:rsidRPr="005E1CD7" w:rsidRDefault="005E1CD7" w:rsidP="005E1CD7">
      <w:pPr>
        <w:overflowPunct/>
        <w:autoSpaceDE/>
        <w:autoSpaceDN/>
        <w:adjustRightInd/>
        <w:spacing w:line="360" w:lineRule="auto"/>
        <w:ind w:firstLine="567"/>
        <w:jc w:val="both"/>
        <w:textAlignment w:val="auto"/>
        <w:rPr>
          <w:rFonts w:ascii="Times New Roman" w:eastAsia="SimSun" w:hAnsi="Times New Roman"/>
          <w:sz w:val="28"/>
          <w:szCs w:val="28"/>
          <w:lang w:val="uk-UA" w:eastAsia="en-US"/>
        </w:rPr>
      </w:pPr>
      <w:r w:rsidRPr="005E1CD7">
        <w:rPr>
          <w:rFonts w:ascii="Times New Roman" w:eastAsia="SimSun" w:hAnsi="Times New Roman"/>
          <w:sz w:val="28"/>
          <w:szCs w:val="28"/>
          <w:lang w:val="uk-UA" w:eastAsia="en-US"/>
        </w:rPr>
        <w:t xml:space="preserve">OpenCV (Open Source Computer Vision Library) - бібліотека з відкритим кодом для імплементації комп'ютерного бачення та машинного навчання. OpenCV був спроектований для надання загальної інфраструктури для програм комп’ютерного зору а також для пришвидшення використання </w:t>
      </w:r>
      <w:r w:rsidRPr="005E1CD7">
        <w:rPr>
          <w:rFonts w:ascii="Times New Roman" w:eastAsia="SimSun" w:hAnsi="Times New Roman"/>
          <w:sz w:val="28"/>
          <w:szCs w:val="28"/>
          <w:lang w:val="uk-UA" w:eastAsia="en-US"/>
        </w:rPr>
        <w:lastRenderedPageBreak/>
        <w:t>сприйняття пристрою в комерційних продуктах. OpenCV, продукт ліцензії BSD, дає змогу легко використовувати та видозмінювати код під свої потреби.</w:t>
      </w:r>
    </w:p>
    <w:p w14:paraId="7136C951" w14:textId="77777777" w:rsidR="005E1CD7" w:rsidRPr="005E1CD7" w:rsidRDefault="005E1CD7" w:rsidP="005E1CD7">
      <w:pPr>
        <w:overflowPunct/>
        <w:autoSpaceDE/>
        <w:autoSpaceDN/>
        <w:adjustRightInd/>
        <w:spacing w:line="360" w:lineRule="auto"/>
        <w:ind w:firstLine="567"/>
        <w:jc w:val="both"/>
        <w:textAlignment w:val="auto"/>
        <w:rPr>
          <w:rFonts w:ascii="Times New Roman" w:eastAsia="SimSun" w:hAnsi="Times New Roman"/>
          <w:sz w:val="28"/>
          <w:szCs w:val="28"/>
          <w:lang w:val="uk-UA" w:eastAsia="en-US"/>
        </w:rPr>
      </w:pPr>
      <w:r w:rsidRPr="005E1CD7">
        <w:rPr>
          <w:rFonts w:ascii="Times New Roman" w:eastAsia="SimSun" w:hAnsi="Times New Roman"/>
          <w:sz w:val="28"/>
          <w:szCs w:val="28"/>
          <w:lang w:val="uk-UA" w:eastAsia="en-US"/>
        </w:rPr>
        <w:t xml:space="preserve">Бібліотека володіє понад 2500 оптимізованими алгоритмами, що включає повний набір як класичних, так і сучасних алгоритмів машинного навчання та комп’ютерного бачення. Ці алгоритми можуть бути використані для виявлення та розпізнавання облич, ідентифікації об'єктів, класифікації людських дій на відео, відслідковування руху камери, відстеження рухомих об'єктів, вилучення 3D-моделей об’єктів, створення 3D-точкових об’єктів із стереокамер, об’єднання зображень разом для того щоб отримати зображення більш високої роздільної здатності та для знаходження схожих зображень з бази даних, видалення червоних очей із зображень, що утворилися після фото з використанням спалаху, і відслідковування руху очей. Бібліотека широко використовується компаніями, дослідницькими групами та державними установами. </w:t>
      </w:r>
    </w:p>
    <w:p w14:paraId="5DD62601" w14:textId="77777777" w:rsidR="005E1CD7" w:rsidRPr="005E1CD7" w:rsidRDefault="005E1CD7" w:rsidP="005E1CD7">
      <w:pPr>
        <w:overflowPunct/>
        <w:autoSpaceDE/>
        <w:autoSpaceDN/>
        <w:adjustRightInd/>
        <w:spacing w:line="360" w:lineRule="auto"/>
        <w:ind w:firstLine="567"/>
        <w:jc w:val="both"/>
        <w:textAlignment w:val="auto"/>
        <w:rPr>
          <w:rFonts w:ascii="Times New Roman" w:eastAsia="SimSun" w:hAnsi="Times New Roman"/>
          <w:sz w:val="28"/>
          <w:szCs w:val="28"/>
          <w:lang w:val="uk-UA" w:eastAsia="en-US"/>
        </w:rPr>
      </w:pPr>
      <w:r w:rsidRPr="005E1CD7">
        <w:rPr>
          <w:rFonts w:ascii="Times New Roman" w:eastAsia="SimSun" w:hAnsi="Times New Roman"/>
          <w:sz w:val="28"/>
          <w:szCs w:val="28"/>
          <w:lang w:val="uk-UA" w:eastAsia="en-US"/>
        </w:rPr>
        <w:t xml:space="preserve">Google Play Services Vision - це бібліотека, яка забезпечує функціонал, необхідний для відстеження фото- та відеоданих. Структура використовує детектори для опису позиціювання візуальних об'єктів на фотографії чи відео, а також інтерфейси, які покладаються на відстеження позиційних даних об’єктів на відео. API Mobile Vision використовує функцію розпізнавання облич та штрих-кодів. Описана бібліотека забезпечує можливість реалізувати основні базові функціональні можливості з відстеженням обличчя для тестового використання. </w:t>
      </w:r>
    </w:p>
    <w:p w14:paraId="7B7CDEAF" w14:textId="77777777" w:rsidR="005E1CD7" w:rsidRPr="005E1CD7" w:rsidRDefault="005E1CD7" w:rsidP="005E1CD7">
      <w:pPr>
        <w:overflowPunct/>
        <w:autoSpaceDE/>
        <w:autoSpaceDN/>
        <w:adjustRightInd/>
        <w:spacing w:after="160" w:line="360" w:lineRule="auto"/>
        <w:ind w:firstLine="567"/>
        <w:jc w:val="both"/>
        <w:textAlignment w:val="auto"/>
        <w:rPr>
          <w:rFonts w:ascii="Times New Roman" w:eastAsia="SimSun" w:hAnsi="Times New Roman"/>
          <w:sz w:val="28"/>
          <w:szCs w:val="28"/>
          <w:lang w:val="uk-UA" w:eastAsia="en-US"/>
        </w:rPr>
      </w:pPr>
      <w:r w:rsidRPr="005E1CD7">
        <w:rPr>
          <w:rFonts w:ascii="Times New Roman" w:eastAsia="SimSun" w:hAnsi="Times New Roman"/>
          <w:sz w:val="28"/>
          <w:szCs w:val="28"/>
          <w:lang w:val="uk-UA" w:eastAsia="en-US"/>
        </w:rPr>
        <w:t xml:space="preserve">У розробці було вирішено використовувати бібліотеку </w:t>
      </w:r>
      <w:r w:rsidRPr="005E1CD7">
        <w:rPr>
          <w:rFonts w:ascii="Times New Roman" w:eastAsia="SimSun" w:hAnsi="Times New Roman"/>
          <w:sz w:val="28"/>
          <w:szCs w:val="28"/>
          <w:lang w:val="en-US" w:eastAsia="en-US"/>
        </w:rPr>
        <w:t>OpenCV</w:t>
      </w:r>
      <w:r w:rsidRPr="005E1CD7">
        <w:rPr>
          <w:rFonts w:ascii="Times New Roman" w:eastAsia="SimSun" w:hAnsi="Times New Roman"/>
          <w:sz w:val="28"/>
          <w:szCs w:val="28"/>
          <w:lang w:val="uk-UA" w:eastAsia="en-US"/>
        </w:rPr>
        <w:t>, так як вона надає весь необхідний для розробки функціонал, є простою в роботі та добре підходить для написання необхідного правильного коду для роботи додатку.</w:t>
      </w:r>
    </w:p>
    <w:p w14:paraId="0077D61D" w14:textId="77777777" w:rsidR="005E1CD7" w:rsidRPr="005E1CD7" w:rsidRDefault="005E1CD7" w:rsidP="005E1CD7">
      <w:pPr>
        <w:keepNext/>
        <w:keepLines/>
        <w:overflowPunct/>
        <w:autoSpaceDE/>
        <w:autoSpaceDN/>
        <w:adjustRightInd/>
        <w:spacing w:before="280" w:after="280" w:line="360" w:lineRule="auto"/>
        <w:ind w:firstLine="567"/>
        <w:jc w:val="both"/>
        <w:textAlignment w:val="auto"/>
        <w:outlineLvl w:val="2"/>
        <w:rPr>
          <w:rFonts w:ascii="Times New Roman" w:eastAsia="SimSun" w:hAnsi="Times New Roman"/>
          <w:b/>
          <w:bCs/>
          <w:sz w:val="28"/>
          <w:szCs w:val="28"/>
          <w:lang w:val="uk-UA" w:eastAsia="en-US"/>
        </w:rPr>
      </w:pPr>
      <w:bookmarkStart w:id="35" w:name="_Toc27248422"/>
      <w:r w:rsidRPr="005E1CD7">
        <w:rPr>
          <w:rFonts w:ascii="Times New Roman" w:eastAsia="SimSun" w:hAnsi="Times New Roman"/>
          <w:b/>
          <w:bCs/>
          <w:sz w:val="28"/>
          <w:szCs w:val="28"/>
          <w:lang w:val="uk-UA" w:eastAsia="en-US"/>
        </w:rPr>
        <w:lastRenderedPageBreak/>
        <w:t>3.1.6. Вибір нейронної мережі для розпізнавання образів та її тренування</w:t>
      </w:r>
      <w:bookmarkEnd w:id="35"/>
    </w:p>
    <w:p w14:paraId="105DD7CD" w14:textId="77777777" w:rsidR="005E1CD7" w:rsidRPr="005E1CD7" w:rsidRDefault="005E1CD7" w:rsidP="005E1CD7">
      <w:pPr>
        <w:overflowPunct/>
        <w:autoSpaceDE/>
        <w:autoSpaceDN/>
        <w:adjustRightInd/>
        <w:spacing w:line="360" w:lineRule="auto"/>
        <w:ind w:firstLine="567"/>
        <w:jc w:val="both"/>
        <w:textAlignment w:val="auto"/>
        <w:rPr>
          <w:rFonts w:ascii="Times New Roman" w:eastAsia="SimSun" w:hAnsi="Times New Roman"/>
          <w:sz w:val="28"/>
          <w:szCs w:val="28"/>
          <w:lang w:val="uk-UA" w:eastAsia="en-US"/>
        </w:rPr>
      </w:pPr>
      <w:r w:rsidRPr="005E1CD7">
        <w:rPr>
          <w:rFonts w:ascii="Times New Roman" w:eastAsia="SimSun" w:hAnsi="Times New Roman"/>
          <w:sz w:val="28"/>
          <w:szCs w:val="28"/>
          <w:lang w:val="uk-UA" w:eastAsia="en-US"/>
        </w:rPr>
        <w:t xml:space="preserve">Так як цільовою мовою програмування у даному проекті являється </w:t>
      </w:r>
      <w:r w:rsidRPr="005E1CD7">
        <w:rPr>
          <w:rFonts w:ascii="Times New Roman" w:eastAsia="SimSun" w:hAnsi="Times New Roman"/>
          <w:sz w:val="28"/>
          <w:szCs w:val="28"/>
          <w:lang w:val="en-US" w:eastAsia="en-US"/>
        </w:rPr>
        <w:t>Java</w:t>
      </w:r>
      <w:r w:rsidRPr="005E1CD7">
        <w:rPr>
          <w:rFonts w:ascii="Times New Roman" w:eastAsia="SimSun" w:hAnsi="Times New Roman"/>
          <w:sz w:val="28"/>
          <w:szCs w:val="28"/>
          <w:lang w:val="uk-UA" w:eastAsia="en-US"/>
        </w:rPr>
        <w:t xml:space="preserve">, то серед усіх існуючих варіантів було вирішено використовувати бібліотеку </w:t>
      </w:r>
      <w:r w:rsidRPr="005E1CD7">
        <w:rPr>
          <w:rFonts w:ascii="Times New Roman" w:eastAsia="SimSun" w:hAnsi="Times New Roman"/>
          <w:sz w:val="28"/>
          <w:szCs w:val="28"/>
          <w:lang w:val="en-US" w:eastAsia="en-US"/>
        </w:rPr>
        <w:t>Deeplearning</w:t>
      </w:r>
      <w:r w:rsidRPr="005E1CD7">
        <w:rPr>
          <w:rFonts w:ascii="Times New Roman" w:eastAsia="SimSun" w:hAnsi="Times New Roman"/>
          <w:sz w:val="28"/>
          <w:szCs w:val="28"/>
          <w:lang w:val="uk-UA" w:eastAsia="en-US"/>
        </w:rPr>
        <w:t>4</w:t>
      </w:r>
      <w:r w:rsidRPr="005E1CD7">
        <w:rPr>
          <w:rFonts w:ascii="Times New Roman" w:eastAsia="SimSun" w:hAnsi="Times New Roman"/>
          <w:sz w:val="28"/>
          <w:szCs w:val="28"/>
          <w:lang w:val="en-US" w:eastAsia="en-US"/>
        </w:rPr>
        <w:t>j</w:t>
      </w:r>
      <w:r w:rsidRPr="005E1CD7">
        <w:rPr>
          <w:rFonts w:ascii="Times New Roman" w:eastAsia="SimSun" w:hAnsi="Times New Roman"/>
          <w:sz w:val="28"/>
          <w:szCs w:val="28"/>
          <w:lang w:val="uk-UA" w:eastAsia="en-US"/>
        </w:rPr>
        <w:t xml:space="preserve">. Deeplearning4j - бібліотека програм на мові Java, яка використовується як фреймворк для глибокого навчання. Включає реалізацію обмеженої машини Больцмана, глибокої мережі довіри, глибокого автокодувальника, стекового автокодувальника з фільтрацією шуму, рекурсивної тензорної нейронної мережі, word2vec, doc2vec, and GloVe. Ці алгоритми включені також у версії бібліотеки, що підтримують розподілені обчислення, інтегровані з архітектурою Apache Hadoop і Spark. </w:t>
      </w:r>
    </w:p>
    <w:p w14:paraId="7B2C8EF7" w14:textId="77777777" w:rsidR="005E1CD7" w:rsidRPr="005E1CD7" w:rsidRDefault="005E1CD7" w:rsidP="005E1CD7">
      <w:pPr>
        <w:overflowPunct/>
        <w:autoSpaceDE/>
        <w:autoSpaceDN/>
        <w:adjustRightInd/>
        <w:spacing w:line="360" w:lineRule="auto"/>
        <w:ind w:firstLine="567"/>
        <w:jc w:val="both"/>
        <w:textAlignment w:val="auto"/>
        <w:rPr>
          <w:rFonts w:ascii="Times New Roman" w:eastAsia="SimSun" w:hAnsi="Times New Roman"/>
          <w:sz w:val="28"/>
          <w:szCs w:val="28"/>
          <w:lang w:val="uk-UA" w:eastAsia="en-US"/>
        </w:rPr>
      </w:pPr>
      <w:r w:rsidRPr="005E1CD7">
        <w:rPr>
          <w:rFonts w:ascii="Times New Roman" w:eastAsia="SimSun" w:hAnsi="Times New Roman"/>
          <w:sz w:val="28"/>
          <w:szCs w:val="28"/>
          <w:lang w:val="uk-UA" w:eastAsia="en-US"/>
        </w:rPr>
        <w:t xml:space="preserve">Серед наданого функціоналу було вирішено використовувати згорткову нейронну мережу, котру було натреновано за допомогою проекту бібліотеки </w:t>
      </w:r>
      <w:r w:rsidRPr="005E1CD7">
        <w:rPr>
          <w:rFonts w:ascii="Times New Roman" w:eastAsia="SimSun" w:hAnsi="Times New Roman"/>
          <w:sz w:val="28"/>
          <w:szCs w:val="28"/>
          <w:lang w:val="en-US" w:eastAsia="en-US"/>
        </w:rPr>
        <w:t>MNist</w:t>
      </w:r>
      <w:r w:rsidRPr="005E1CD7">
        <w:rPr>
          <w:rFonts w:ascii="Times New Roman" w:eastAsia="SimSun" w:hAnsi="Times New Roman"/>
          <w:sz w:val="28"/>
          <w:szCs w:val="28"/>
          <w:lang w:val="uk-UA" w:eastAsia="en-US"/>
        </w:rPr>
        <w:t>, з навчальним набором із більше ніж 50000 зображень для розпізнавання обраних об’єктів у якості функціонуючого прототипу.</w:t>
      </w:r>
    </w:p>
    <w:p w14:paraId="7775879C" w14:textId="77777777" w:rsidR="005E1CD7" w:rsidRPr="005E1CD7" w:rsidRDefault="005E1CD7" w:rsidP="005E1CD7">
      <w:pPr>
        <w:overflowPunct/>
        <w:autoSpaceDE/>
        <w:autoSpaceDN/>
        <w:adjustRightInd/>
        <w:spacing w:line="360" w:lineRule="auto"/>
        <w:ind w:firstLine="567"/>
        <w:jc w:val="both"/>
        <w:textAlignment w:val="auto"/>
        <w:rPr>
          <w:rFonts w:ascii="Times New Roman" w:eastAsia="SimSun" w:hAnsi="Times New Roman"/>
          <w:sz w:val="28"/>
          <w:szCs w:val="28"/>
          <w:lang w:val="uk-UA" w:eastAsia="en-US"/>
        </w:rPr>
      </w:pPr>
      <w:r w:rsidRPr="005E1CD7">
        <w:rPr>
          <w:rFonts w:ascii="Times New Roman" w:eastAsia="SimSun" w:hAnsi="Times New Roman"/>
          <w:sz w:val="28"/>
          <w:szCs w:val="28"/>
          <w:lang w:val="uk-UA" w:eastAsia="en-US"/>
        </w:rPr>
        <w:t>Навчання в Deeplearning4j здійснюється через кластери. Нейронні мережі навчаються паралельно з итерациям, процес підтримується архітектурою Hadoop-YARN і Spark. Deeplearning4j здійснює також інтеграцію з ядром архітектури CUDA для здійснення чистих операцій з GPU і розподілу операцій на графічних процесорах.</w:t>
      </w:r>
    </w:p>
    <w:p w14:paraId="72E0673A" w14:textId="77777777" w:rsidR="005E1CD7" w:rsidRPr="005E1CD7" w:rsidRDefault="005E1CD7" w:rsidP="005E1CD7">
      <w:pPr>
        <w:overflowPunct/>
        <w:autoSpaceDE/>
        <w:autoSpaceDN/>
        <w:adjustRightInd/>
        <w:spacing w:line="360" w:lineRule="auto"/>
        <w:ind w:firstLine="567"/>
        <w:jc w:val="both"/>
        <w:textAlignment w:val="auto"/>
        <w:rPr>
          <w:rFonts w:ascii="Times New Roman" w:eastAsia="SimSun" w:hAnsi="Times New Roman"/>
          <w:sz w:val="28"/>
          <w:szCs w:val="28"/>
          <w:lang w:val="en-US" w:eastAsia="en-US"/>
        </w:rPr>
      </w:pPr>
      <w:r w:rsidRPr="005E1CD7">
        <w:rPr>
          <w:rFonts w:ascii="Times New Roman" w:eastAsia="SimSun" w:hAnsi="Times New Roman"/>
          <w:sz w:val="28"/>
          <w:szCs w:val="28"/>
          <w:lang w:val="uk-UA" w:eastAsia="en-US"/>
        </w:rPr>
        <w:t>Під час налаштування нейронної мережі було виконано такий підбір ваг та кількості шарів мережі, щоб досягнути необхідної точності при мінімально допустимих помилках та максимальної ефективності роботи. Отримані результати були виведені експериментальним шляхом під час навчання мережі. Також можна використовувати правило</w:t>
      </w:r>
      <w:r w:rsidRPr="005E1CD7">
        <w:rPr>
          <w:rFonts w:ascii="Times New Roman" w:eastAsia="SimSun" w:hAnsi="Times New Roman"/>
          <w:sz w:val="28"/>
          <w:szCs w:val="28"/>
          <w:lang w:val="en-US" w:eastAsia="en-US"/>
        </w:rPr>
        <w:t>:</w:t>
      </w:r>
    </w:p>
    <w:p w14:paraId="25E50A24" w14:textId="77777777" w:rsidR="005E1CD7" w:rsidRPr="005E1CD7" w:rsidRDefault="000B512A" w:rsidP="005E1CD7">
      <w:pPr>
        <w:overflowPunct/>
        <w:autoSpaceDE/>
        <w:autoSpaceDN/>
        <w:adjustRightInd/>
        <w:spacing w:line="360" w:lineRule="auto"/>
        <w:ind w:firstLine="567"/>
        <w:jc w:val="both"/>
        <w:textAlignment w:val="auto"/>
        <w:rPr>
          <w:rFonts w:ascii="Times New Roman" w:eastAsia="SimSun" w:hAnsi="Times New Roman"/>
          <w:sz w:val="28"/>
          <w:szCs w:val="28"/>
          <w:lang w:val="uk-UA" w:eastAsia="en-US"/>
        </w:rPr>
      </w:pPr>
      <m:oMathPara>
        <m:oMath>
          <m:sSub>
            <m:sSubPr>
              <m:ctrlPr>
                <w:rPr>
                  <w:rFonts w:ascii="Cambria Math" w:eastAsia="SimSun" w:hAnsi="Cambria Math"/>
                  <w:i/>
                  <w:sz w:val="28"/>
                  <w:szCs w:val="28"/>
                  <w:lang w:val="en-US" w:eastAsia="en-US"/>
                </w:rPr>
              </m:ctrlPr>
            </m:sSubPr>
            <m:e>
              <m:r>
                <w:rPr>
                  <w:rFonts w:ascii="Cambria Math" w:eastAsia="SimSun" w:hAnsi="Cambria Math"/>
                  <w:sz w:val="28"/>
                  <w:szCs w:val="28"/>
                  <w:lang w:val="en-US" w:eastAsia="en-US"/>
                </w:rPr>
                <m:t>N</m:t>
              </m:r>
            </m:e>
            <m:sub>
              <m:r>
                <w:rPr>
                  <w:rFonts w:ascii="Cambria Math" w:eastAsia="SimSun" w:hAnsi="Cambria Math"/>
                  <w:sz w:val="28"/>
                  <w:szCs w:val="28"/>
                  <w:lang w:val="en-US" w:eastAsia="en-US"/>
                </w:rPr>
                <m:t>h</m:t>
              </m:r>
            </m:sub>
          </m:sSub>
          <m:r>
            <w:rPr>
              <w:rFonts w:ascii="Cambria Math" w:eastAsia="SimSun" w:hAnsi="Cambria Math"/>
              <w:sz w:val="28"/>
              <w:szCs w:val="28"/>
              <w:lang w:val="en-US" w:eastAsia="en-US"/>
            </w:rPr>
            <m:t>=</m:t>
          </m:r>
          <m:f>
            <m:fPr>
              <m:ctrlPr>
                <w:rPr>
                  <w:rFonts w:ascii="Cambria Math" w:eastAsia="SimSun" w:hAnsi="Cambria Math"/>
                  <w:i/>
                  <w:sz w:val="28"/>
                  <w:szCs w:val="28"/>
                  <w:lang w:val="en-US" w:eastAsia="en-US"/>
                </w:rPr>
              </m:ctrlPr>
            </m:fPr>
            <m:num>
              <m:sSub>
                <m:sSubPr>
                  <m:ctrlPr>
                    <w:rPr>
                      <w:rFonts w:ascii="Cambria Math" w:eastAsia="SimSun" w:hAnsi="Cambria Math"/>
                      <w:i/>
                      <w:sz w:val="28"/>
                      <w:szCs w:val="28"/>
                      <w:lang w:val="en-US" w:eastAsia="en-US"/>
                    </w:rPr>
                  </m:ctrlPr>
                </m:sSubPr>
                <m:e>
                  <m:r>
                    <w:rPr>
                      <w:rFonts w:ascii="Cambria Math" w:eastAsia="SimSun" w:hAnsi="Cambria Math"/>
                      <w:sz w:val="28"/>
                      <w:szCs w:val="28"/>
                      <w:lang w:val="en-US" w:eastAsia="en-US"/>
                    </w:rPr>
                    <m:t>N</m:t>
                  </m:r>
                </m:e>
                <m:sub>
                  <m:r>
                    <w:rPr>
                      <w:rFonts w:ascii="Cambria Math" w:eastAsia="SimSun" w:hAnsi="Cambria Math"/>
                      <w:sz w:val="28"/>
                      <w:szCs w:val="28"/>
                      <w:lang w:val="en-US" w:eastAsia="en-US"/>
                    </w:rPr>
                    <m:t>s</m:t>
                  </m:r>
                </m:sub>
              </m:sSub>
            </m:num>
            <m:den>
              <m:r>
                <w:rPr>
                  <w:rFonts w:ascii="Cambria Math" w:eastAsia="SimSun" w:hAnsi="Cambria Math"/>
                  <w:sz w:val="28"/>
                  <w:szCs w:val="28"/>
                  <w:lang w:val="en-US" w:eastAsia="en-US"/>
                </w:rPr>
                <m:t>(α*(</m:t>
              </m:r>
              <m:sSub>
                <m:sSubPr>
                  <m:ctrlPr>
                    <w:rPr>
                      <w:rFonts w:ascii="Cambria Math" w:eastAsia="SimSun" w:hAnsi="Cambria Math"/>
                      <w:i/>
                      <w:sz w:val="28"/>
                      <w:szCs w:val="28"/>
                      <w:lang w:val="en-US" w:eastAsia="en-US"/>
                    </w:rPr>
                  </m:ctrlPr>
                </m:sSubPr>
                <m:e>
                  <m:r>
                    <w:rPr>
                      <w:rFonts w:ascii="Cambria Math" w:eastAsia="SimSun" w:hAnsi="Cambria Math"/>
                      <w:sz w:val="28"/>
                      <w:szCs w:val="28"/>
                      <w:lang w:val="en-US" w:eastAsia="en-US"/>
                    </w:rPr>
                    <m:t>N</m:t>
                  </m:r>
                </m:e>
                <m:sub>
                  <m:r>
                    <w:rPr>
                      <w:rFonts w:ascii="Cambria Math" w:eastAsia="SimSun" w:hAnsi="Cambria Math"/>
                      <w:sz w:val="28"/>
                      <w:szCs w:val="28"/>
                      <w:lang w:val="en-US" w:eastAsia="en-US"/>
                    </w:rPr>
                    <m:t>i</m:t>
                  </m:r>
                </m:sub>
              </m:sSub>
              <m:r>
                <w:rPr>
                  <w:rFonts w:ascii="Cambria Math" w:eastAsia="SimSun" w:hAnsi="Cambria Math"/>
                  <w:sz w:val="28"/>
                  <w:szCs w:val="28"/>
                  <w:lang w:val="en-US" w:eastAsia="en-US"/>
                </w:rPr>
                <m:t>+</m:t>
              </m:r>
              <m:sSub>
                <m:sSubPr>
                  <m:ctrlPr>
                    <w:rPr>
                      <w:rFonts w:ascii="Cambria Math" w:eastAsia="SimSun" w:hAnsi="Cambria Math"/>
                      <w:i/>
                      <w:sz w:val="28"/>
                      <w:szCs w:val="28"/>
                      <w:lang w:val="en-US" w:eastAsia="en-US"/>
                    </w:rPr>
                  </m:ctrlPr>
                </m:sSubPr>
                <m:e>
                  <m:r>
                    <w:rPr>
                      <w:rFonts w:ascii="Cambria Math" w:eastAsia="SimSun" w:hAnsi="Cambria Math"/>
                      <w:sz w:val="28"/>
                      <w:szCs w:val="28"/>
                      <w:lang w:val="en-US" w:eastAsia="en-US"/>
                    </w:rPr>
                    <m:t>N</m:t>
                  </m:r>
                </m:e>
                <m:sub>
                  <m:r>
                    <w:rPr>
                      <w:rFonts w:ascii="Cambria Math" w:eastAsia="SimSun" w:hAnsi="Cambria Math"/>
                      <w:sz w:val="28"/>
                      <w:szCs w:val="28"/>
                      <w:lang w:val="en-US" w:eastAsia="en-US"/>
                    </w:rPr>
                    <m:t>o</m:t>
                  </m:r>
                </m:sub>
              </m:sSub>
              <m:r>
                <w:rPr>
                  <w:rFonts w:ascii="Cambria Math" w:eastAsia="SimSun" w:hAnsi="Cambria Math"/>
                  <w:sz w:val="28"/>
                  <w:szCs w:val="28"/>
                  <w:lang w:val="en-US" w:eastAsia="en-US"/>
                </w:rPr>
                <m:t>))</m:t>
              </m:r>
            </m:den>
          </m:f>
          <m:r>
            <w:rPr>
              <w:rFonts w:ascii="Cambria Math" w:eastAsia="SimSun" w:hAnsi="Cambria Math"/>
              <w:sz w:val="28"/>
              <w:szCs w:val="28"/>
              <w:lang w:val="uk-UA" w:eastAsia="en-US"/>
            </w:rPr>
            <m:t>, де</m:t>
          </m:r>
        </m:oMath>
      </m:oMathPara>
    </w:p>
    <w:p w14:paraId="5EC2DA79" w14:textId="77777777" w:rsidR="005E1CD7" w:rsidRPr="005E1CD7" w:rsidRDefault="005E1CD7" w:rsidP="005E1CD7">
      <w:pPr>
        <w:overflowPunct/>
        <w:autoSpaceDE/>
        <w:autoSpaceDN/>
        <w:adjustRightInd/>
        <w:spacing w:after="160" w:line="276" w:lineRule="auto"/>
        <w:ind w:firstLine="567"/>
        <w:jc w:val="both"/>
        <w:textAlignment w:val="auto"/>
        <w:rPr>
          <w:rFonts w:ascii="Times New Roman" w:eastAsia="SimSun" w:hAnsi="Times New Roman"/>
          <w:sz w:val="28"/>
          <w:szCs w:val="28"/>
          <w:lang w:val="uk-UA" w:eastAsia="en-US"/>
        </w:rPr>
      </w:pPr>
      <w:r w:rsidRPr="005E1CD7">
        <w:rPr>
          <w:rFonts w:ascii="Times New Roman" w:eastAsia="SimSun" w:hAnsi="Times New Roman"/>
          <w:sz w:val="28"/>
          <w:szCs w:val="28"/>
          <w:lang w:val="uk-UA" w:eastAsia="en-US"/>
        </w:rPr>
        <w:t xml:space="preserve"> </w:t>
      </w:r>
      <m:oMath>
        <m:sSub>
          <m:sSubPr>
            <m:ctrlPr>
              <w:rPr>
                <w:rFonts w:ascii="Cambria Math" w:eastAsia="SimSun" w:hAnsi="Cambria Math"/>
                <w:i/>
                <w:sz w:val="28"/>
                <w:szCs w:val="28"/>
                <w:lang w:val="en-US" w:eastAsia="en-US"/>
              </w:rPr>
            </m:ctrlPr>
          </m:sSubPr>
          <m:e>
            <m:r>
              <w:rPr>
                <w:rFonts w:ascii="Cambria Math" w:eastAsia="SimSun" w:hAnsi="Cambria Math"/>
                <w:sz w:val="28"/>
                <w:szCs w:val="28"/>
                <w:lang w:val="en-US" w:eastAsia="en-US"/>
              </w:rPr>
              <m:t>N</m:t>
            </m:r>
          </m:e>
          <m:sub>
            <m:r>
              <w:rPr>
                <w:rFonts w:ascii="Cambria Math" w:eastAsia="SimSun" w:hAnsi="Cambria Math"/>
                <w:sz w:val="28"/>
                <w:szCs w:val="28"/>
                <w:lang w:val="en-US" w:eastAsia="en-US"/>
              </w:rPr>
              <m:t>i</m:t>
            </m:r>
          </m:sub>
        </m:sSub>
      </m:oMath>
      <w:r w:rsidRPr="005E1CD7">
        <w:rPr>
          <w:rFonts w:ascii="Times New Roman" w:eastAsia="SimSun" w:hAnsi="Times New Roman"/>
          <w:sz w:val="28"/>
          <w:szCs w:val="28"/>
          <w:lang w:val="uk-UA" w:eastAsia="en-US"/>
        </w:rPr>
        <w:t xml:space="preserve"> – кількість вхідних нейронів,</w:t>
      </w:r>
    </w:p>
    <w:p w14:paraId="74443429" w14:textId="77777777" w:rsidR="005E1CD7" w:rsidRPr="005E1CD7" w:rsidRDefault="000B512A" w:rsidP="005E1CD7">
      <w:pPr>
        <w:overflowPunct/>
        <w:autoSpaceDE/>
        <w:autoSpaceDN/>
        <w:adjustRightInd/>
        <w:spacing w:after="160" w:line="276" w:lineRule="auto"/>
        <w:ind w:left="567"/>
        <w:jc w:val="both"/>
        <w:textAlignment w:val="auto"/>
        <w:rPr>
          <w:rFonts w:ascii="Times New Roman" w:eastAsia="SimSun" w:hAnsi="Times New Roman"/>
          <w:sz w:val="28"/>
          <w:szCs w:val="28"/>
          <w:lang w:val="uk-UA" w:eastAsia="en-US"/>
        </w:rPr>
      </w:pPr>
      <m:oMath>
        <m:sSub>
          <m:sSubPr>
            <m:ctrlPr>
              <w:rPr>
                <w:rFonts w:ascii="Cambria Math" w:eastAsia="SimSun" w:hAnsi="Cambria Math"/>
                <w:i/>
                <w:sz w:val="28"/>
                <w:szCs w:val="28"/>
                <w:lang w:val="en-US" w:eastAsia="en-US"/>
              </w:rPr>
            </m:ctrlPr>
          </m:sSubPr>
          <m:e>
            <m:r>
              <w:rPr>
                <w:rFonts w:ascii="Cambria Math" w:eastAsia="SimSun" w:hAnsi="Cambria Math"/>
                <w:sz w:val="28"/>
                <w:szCs w:val="28"/>
                <w:lang w:val="en-US" w:eastAsia="en-US"/>
              </w:rPr>
              <m:t>N</m:t>
            </m:r>
          </m:e>
          <m:sub>
            <m:r>
              <w:rPr>
                <w:rFonts w:ascii="Cambria Math" w:eastAsia="SimSun" w:hAnsi="Cambria Math"/>
                <w:sz w:val="28"/>
                <w:szCs w:val="28"/>
                <w:lang w:val="en-US" w:eastAsia="en-US"/>
              </w:rPr>
              <m:t>o</m:t>
            </m:r>
          </m:sub>
        </m:sSub>
      </m:oMath>
      <w:r w:rsidR="005E1CD7" w:rsidRPr="005E1CD7">
        <w:rPr>
          <w:rFonts w:ascii="Times New Roman" w:eastAsia="SimSun" w:hAnsi="Times New Roman"/>
          <w:sz w:val="28"/>
          <w:szCs w:val="28"/>
          <w:lang w:val="uk-UA" w:eastAsia="en-US"/>
        </w:rPr>
        <w:t xml:space="preserve"> – кількість вихідних нейронів (кількість необхідних розпізнаваних  класів об’єктів),</w:t>
      </w:r>
    </w:p>
    <w:p w14:paraId="779211C9" w14:textId="77777777" w:rsidR="005E1CD7" w:rsidRPr="005E1CD7" w:rsidRDefault="000B512A" w:rsidP="005E1CD7">
      <w:pPr>
        <w:overflowPunct/>
        <w:autoSpaceDE/>
        <w:autoSpaceDN/>
        <w:adjustRightInd/>
        <w:spacing w:after="160" w:line="276" w:lineRule="auto"/>
        <w:ind w:firstLine="567"/>
        <w:jc w:val="both"/>
        <w:textAlignment w:val="auto"/>
        <w:rPr>
          <w:rFonts w:ascii="Times New Roman" w:eastAsia="SimSun" w:hAnsi="Times New Roman"/>
          <w:sz w:val="28"/>
          <w:szCs w:val="28"/>
          <w:lang w:val="uk-UA" w:eastAsia="en-US"/>
        </w:rPr>
      </w:pPr>
      <m:oMath>
        <m:sSub>
          <m:sSubPr>
            <m:ctrlPr>
              <w:rPr>
                <w:rFonts w:ascii="Cambria Math" w:eastAsia="SimSun" w:hAnsi="Cambria Math"/>
                <w:i/>
                <w:sz w:val="28"/>
                <w:szCs w:val="28"/>
                <w:lang w:val="en-US" w:eastAsia="en-US"/>
              </w:rPr>
            </m:ctrlPr>
          </m:sSubPr>
          <m:e>
            <m:r>
              <w:rPr>
                <w:rFonts w:ascii="Cambria Math" w:eastAsia="SimSun" w:hAnsi="Cambria Math"/>
                <w:sz w:val="28"/>
                <w:szCs w:val="28"/>
                <w:lang w:val="en-US" w:eastAsia="en-US"/>
              </w:rPr>
              <m:t>N</m:t>
            </m:r>
          </m:e>
          <m:sub>
            <m:r>
              <w:rPr>
                <w:rFonts w:ascii="Cambria Math" w:eastAsia="SimSun" w:hAnsi="Cambria Math"/>
                <w:sz w:val="28"/>
                <w:szCs w:val="28"/>
                <w:lang w:val="en-US" w:eastAsia="en-US"/>
              </w:rPr>
              <m:t>s</m:t>
            </m:r>
          </m:sub>
        </m:sSub>
      </m:oMath>
      <w:r w:rsidR="005E1CD7" w:rsidRPr="005E1CD7">
        <w:rPr>
          <w:rFonts w:ascii="Times New Roman" w:eastAsia="SimSun" w:hAnsi="Times New Roman"/>
          <w:sz w:val="28"/>
          <w:szCs w:val="28"/>
          <w:lang w:val="uk-UA" w:eastAsia="en-US"/>
        </w:rPr>
        <w:t xml:space="preserve"> – кількість зразків у навчальному наборі даних,</w:t>
      </w:r>
    </w:p>
    <w:p w14:paraId="39C146D4" w14:textId="77777777" w:rsidR="005E1CD7" w:rsidRPr="005E1CD7" w:rsidRDefault="005E1CD7" w:rsidP="005E1CD7">
      <w:pPr>
        <w:overflowPunct/>
        <w:autoSpaceDE/>
        <w:autoSpaceDN/>
        <w:adjustRightInd/>
        <w:spacing w:after="160" w:line="276" w:lineRule="auto"/>
        <w:ind w:firstLine="567"/>
        <w:jc w:val="both"/>
        <w:textAlignment w:val="auto"/>
        <w:rPr>
          <w:rFonts w:ascii="Times New Roman" w:eastAsia="SimSun" w:hAnsi="Times New Roman"/>
          <w:sz w:val="28"/>
          <w:szCs w:val="28"/>
          <w:lang w:val="uk-UA" w:eastAsia="en-US"/>
        </w:rPr>
      </w:pPr>
      <m:oMath>
        <m:r>
          <w:rPr>
            <w:rFonts w:ascii="Cambria Math" w:eastAsia="SimSun" w:hAnsi="Cambria Math"/>
            <w:sz w:val="28"/>
            <w:szCs w:val="28"/>
            <w:lang w:val="en-US" w:eastAsia="en-US"/>
          </w:rPr>
          <m:t>α</m:t>
        </m:r>
      </m:oMath>
      <w:r w:rsidRPr="005E1CD7">
        <w:rPr>
          <w:rFonts w:ascii="Times New Roman" w:eastAsia="SimSun" w:hAnsi="Times New Roman"/>
          <w:sz w:val="28"/>
          <w:szCs w:val="28"/>
          <w:lang w:val="uk-UA" w:eastAsia="en-US"/>
        </w:rPr>
        <w:t xml:space="preserve"> – довільний коефіцієнт масштабування, як правило 2-10,</w:t>
      </w:r>
    </w:p>
    <w:p w14:paraId="46C701C4" w14:textId="77777777" w:rsidR="005E1CD7" w:rsidRPr="005E1CD7" w:rsidRDefault="000B512A" w:rsidP="005E1CD7">
      <w:pPr>
        <w:overflowPunct/>
        <w:autoSpaceDE/>
        <w:autoSpaceDN/>
        <w:adjustRightInd/>
        <w:spacing w:after="160" w:line="276" w:lineRule="auto"/>
        <w:ind w:firstLine="567"/>
        <w:jc w:val="both"/>
        <w:textAlignment w:val="auto"/>
        <w:rPr>
          <w:rFonts w:ascii="Times New Roman" w:eastAsia="SimSun" w:hAnsi="Times New Roman"/>
          <w:sz w:val="28"/>
          <w:szCs w:val="28"/>
          <w:lang w:val="uk-UA" w:eastAsia="en-US"/>
        </w:rPr>
      </w:pPr>
      <m:oMath>
        <m:sSub>
          <m:sSubPr>
            <m:ctrlPr>
              <w:rPr>
                <w:rFonts w:ascii="Cambria Math" w:eastAsia="SimSun" w:hAnsi="Cambria Math"/>
                <w:i/>
                <w:sz w:val="28"/>
                <w:szCs w:val="28"/>
                <w:lang w:val="en-US" w:eastAsia="en-US"/>
              </w:rPr>
            </m:ctrlPr>
          </m:sSubPr>
          <m:e>
            <m:r>
              <w:rPr>
                <w:rFonts w:ascii="Cambria Math" w:eastAsia="SimSun" w:hAnsi="Cambria Math"/>
                <w:sz w:val="28"/>
                <w:szCs w:val="28"/>
                <w:lang w:val="en-US" w:eastAsia="en-US"/>
              </w:rPr>
              <m:t>N</m:t>
            </m:r>
          </m:e>
          <m:sub>
            <m:r>
              <w:rPr>
                <w:rFonts w:ascii="Cambria Math" w:eastAsia="SimSun" w:hAnsi="Cambria Math"/>
                <w:sz w:val="28"/>
                <w:szCs w:val="28"/>
                <w:lang w:eastAsia="en-US"/>
              </w:rPr>
              <m:t>h</m:t>
            </m:r>
          </m:sub>
        </m:sSub>
      </m:oMath>
      <w:r w:rsidR="005E1CD7" w:rsidRPr="005E1CD7">
        <w:rPr>
          <w:rFonts w:ascii="Times New Roman" w:eastAsia="SimSun" w:hAnsi="Times New Roman"/>
          <w:sz w:val="28"/>
          <w:szCs w:val="28"/>
          <w:lang w:val="uk-UA" w:eastAsia="en-US"/>
        </w:rPr>
        <w:t xml:space="preserve"> – кількість нейронів у мережі. </w:t>
      </w:r>
    </w:p>
    <w:p w14:paraId="5B9B925F" w14:textId="77777777" w:rsidR="005E1CD7" w:rsidRPr="005E1CD7" w:rsidRDefault="005E1CD7" w:rsidP="005E1CD7">
      <w:pPr>
        <w:overflowPunct/>
        <w:autoSpaceDE/>
        <w:autoSpaceDN/>
        <w:adjustRightInd/>
        <w:spacing w:after="160" w:line="276" w:lineRule="auto"/>
        <w:ind w:firstLine="567"/>
        <w:jc w:val="both"/>
        <w:textAlignment w:val="auto"/>
        <w:rPr>
          <w:rFonts w:ascii="Times New Roman" w:eastAsia="SimSun" w:hAnsi="Times New Roman"/>
          <w:sz w:val="28"/>
          <w:szCs w:val="28"/>
          <w:lang w:eastAsia="en-US"/>
        </w:rPr>
      </w:pPr>
      <w:r w:rsidRPr="005E1CD7">
        <w:rPr>
          <w:rFonts w:ascii="Times New Roman" w:eastAsia="SimSun" w:hAnsi="Times New Roman"/>
          <w:sz w:val="28"/>
          <w:szCs w:val="28"/>
          <w:lang w:val="uk-UA" w:eastAsia="en-US"/>
        </w:rPr>
        <w:t xml:space="preserve">Нехай </w:t>
      </w:r>
      <m:oMath>
        <m:r>
          <w:rPr>
            <w:rFonts w:ascii="Cambria Math" w:eastAsia="SimSun" w:hAnsi="Cambria Math"/>
            <w:sz w:val="28"/>
            <w:szCs w:val="28"/>
            <w:lang w:val="en-US" w:eastAsia="en-US"/>
          </w:rPr>
          <m:t>α</m:t>
        </m:r>
      </m:oMath>
      <w:r w:rsidRPr="005E1CD7">
        <w:rPr>
          <w:rFonts w:ascii="Times New Roman" w:eastAsia="SimSun" w:hAnsi="Times New Roman"/>
          <w:sz w:val="28"/>
          <w:szCs w:val="28"/>
          <w:lang w:val="uk-UA" w:eastAsia="en-US"/>
        </w:rPr>
        <w:t xml:space="preserve"> = 5, </w:t>
      </w:r>
      <m:oMath>
        <m:sSub>
          <m:sSubPr>
            <m:ctrlPr>
              <w:rPr>
                <w:rFonts w:ascii="Cambria Math" w:eastAsia="SimSun" w:hAnsi="Cambria Math"/>
                <w:i/>
                <w:sz w:val="28"/>
                <w:szCs w:val="28"/>
                <w:lang w:val="en-US" w:eastAsia="en-US"/>
              </w:rPr>
            </m:ctrlPr>
          </m:sSubPr>
          <m:e>
            <m:r>
              <w:rPr>
                <w:rFonts w:ascii="Cambria Math" w:eastAsia="SimSun" w:hAnsi="Cambria Math"/>
                <w:sz w:val="28"/>
                <w:szCs w:val="28"/>
                <w:lang w:val="en-US" w:eastAsia="en-US"/>
              </w:rPr>
              <m:t>N</m:t>
            </m:r>
          </m:e>
          <m:sub>
            <m:r>
              <w:rPr>
                <w:rFonts w:ascii="Cambria Math" w:eastAsia="SimSun" w:hAnsi="Cambria Math"/>
                <w:sz w:val="28"/>
                <w:szCs w:val="28"/>
                <w:lang w:val="en-US" w:eastAsia="en-US"/>
              </w:rPr>
              <m:t>i</m:t>
            </m:r>
          </m:sub>
        </m:sSub>
      </m:oMath>
      <w:r w:rsidRPr="005E1CD7">
        <w:rPr>
          <w:rFonts w:ascii="Times New Roman" w:eastAsia="SimSun" w:hAnsi="Times New Roman"/>
          <w:sz w:val="28"/>
          <w:szCs w:val="28"/>
          <w:lang w:val="uk-UA" w:eastAsia="en-US"/>
        </w:rPr>
        <w:t xml:space="preserve"> = 20, </w:t>
      </w:r>
      <m:oMath>
        <m:sSub>
          <m:sSubPr>
            <m:ctrlPr>
              <w:rPr>
                <w:rFonts w:ascii="Cambria Math" w:eastAsia="SimSun" w:hAnsi="Cambria Math"/>
                <w:i/>
                <w:sz w:val="28"/>
                <w:szCs w:val="28"/>
                <w:lang w:val="en-US" w:eastAsia="en-US"/>
              </w:rPr>
            </m:ctrlPr>
          </m:sSubPr>
          <m:e>
            <m:r>
              <w:rPr>
                <w:rFonts w:ascii="Cambria Math" w:eastAsia="SimSun" w:hAnsi="Cambria Math"/>
                <w:sz w:val="28"/>
                <w:szCs w:val="28"/>
                <w:lang w:val="en-US" w:eastAsia="en-US"/>
              </w:rPr>
              <m:t>N</m:t>
            </m:r>
          </m:e>
          <m:sub>
            <m:r>
              <w:rPr>
                <w:rFonts w:ascii="Cambria Math" w:eastAsia="SimSun" w:hAnsi="Cambria Math"/>
                <w:sz w:val="28"/>
                <w:szCs w:val="28"/>
                <w:lang w:val="en-US" w:eastAsia="en-US"/>
              </w:rPr>
              <m:t>o</m:t>
            </m:r>
          </m:sub>
        </m:sSub>
        <m:r>
          <w:rPr>
            <w:rFonts w:ascii="Cambria Math" w:eastAsia="SimSun" w:hAnsi="Cambria Math"/>
            <w:sz w:val="28"/>
            <w:szCs w:val="28"/>
            <w:lang w:eastAsia="en-US"/>
          </w:rPr>
          <m:t xml:space="preserve">= </m:t>
        </m:r>
      </m:oMath>
      <w:r w:rsidRPr="005E1CD7">
        <w:rPr>
          <w:rFonts w:ascii="Times New Roman" w:eastAsia="SimSun" w:hAnsi="Times New Roman"/>
          <w:sz w:val="28"/>
          <w:szCs w:val="28"/>
          <w:lang w:val="uk-UA" w:eastAsia="en-US"/>
        </w:rPr>
        <w:t xml:space="preserve">10, </w:t>
      </w:r>
      <m:oMath>
        <m:sSub>
          <m:sSubPr>
            <m:ctrlPr>
              <w:rPr>
                <w:rFonts w:ascii="Cambria Math" w:eastAsia="SimSun" w:hAnsi="Cambria Math"/>
                <w:i/>
                <w:sz w:val="28"/>
                <w:szCs w:val="28"/>
                <w:lang w:val="en-US" w:eastAsia="en-US"/>
              </w:rPr>
            </m:ctrlPr>
          </m:sSubPr>
          <m:e>
            <m:r>
              <w:rPr>
                <w:rFonts w:ascii="Cambria Math" w:eastAsia="SimSun" w:hAnsi="Cambria Math"/>
                <w:sz w:val="28"/>
                <w:szCs w:val="28"/>
                <w:lang w:val="en-US" w:eastAsia="en-US"/>
              </w:rPr>
              <m:t>N</m:t>
            </m:r>
          </m:e>
          <m:sub>
            <m:r>
              <w:rPr>
                <w:rFonts w:ascii="Cambria Math" w:eastAsia="SimSun" w:hAnsi="Cambria Math"/>
                <w:sz w:val="28"/>
                <w:szCs w:val="28"/>
                <w:lang w:val="en-US" w:eastAsia="en-US"/>
              </w:rPr>
              <m:t>s</m:t>
            </m:r>
          </m:sub>
        </m:sSub>
        <m:r>
          <w:rPr>
            <w:rFonts w:ascii="Cambria Math" w:eastAsia="SimSun" w:hAnsi="Cambria Math"/>
            <w:sz w:val="28"/>
            <w:szCs w:val="28"/>
            <w:lang w:eastAsia="en-US"/>
          </w:rPr>
          <m:t>=50000.</m:t>
        </m:r>
      </m:oMath>
      <w:r w:rsidRPr="005E1CD7">
        <w:rPr>
          <w:rFonts w:ascii="Times New Roman" w:eastAsia="SimSun" w:hAnsi="Times New Roman"/>
          <w:sz w:val="28"/>
          <w:szCs w:val="28"/>
          <w:lang w:eastAsia="en-US"/>
        </w:rPr>
        <w:t xml:space="preserve"> </w:t>
      </w:r>
      <w:r w:rsidRPr="005E1CD7">
        <w:rPr>
          <w:rFonts w:ascii="Times New Roman" w:eastAsia="SimSun" w:hAnsi="Times New Roman"/>
          <w:sz w:val="28"/>
          <w:szCs w:val="28"/>
          <w:lang w:val="uk-UA" w:eastAsia="en-US"/>
        </w:rPr>
        <w:t>Тоді теоретично</w:t>
      </w:r>
      <w:r w:rsidRPr="005E1CD7">
        <w:rPr>
          <w:rFonts w:ascii="Times New Roman" w:eastAsia="SimSun" w:hAnsi="Times New Roman"/>
          <w:sz w:val="28"/>
          <w:szCs w:val="28"/>
          <w:lang w:eastAsia="en-US"/>
        </w:rPr>
        <w:t>:</w:t>
      </w:r>
    </w:p>
    <w:p w14:paraId="7A4B1C00" w14:textId="77777777" w:rsidR="005E1CD7" w:rsidRPr="005E1CD7" w:rsidRDefault="000B512A" w:rsidP="005E1CD7">
      <w:pPr>
        <w:overflowPunct/>
        <w:autoSpaceDE/>
        <w:autoSpaceDN/>
        <w:adjustRightInd/>
        <w:spacing w:line="360" w:lineRule="auto"/>
        <w:ind w:firstLine="567"/>
        <w:jc w:val="both"/>
        <w:textAlignment w:val="auto"/>
        <w:rPr>
          <w:rFonts w:ascii="Times New Roman" w:eastAsia="SimSun" w:hAnsi="Times New Roman"/>
          <w:sz w:val="28"/>
          <w:szCs w:val="28"/>
          <w:lang w:val="en-US" w:eastAsia="en-US"/>
        </w:rPr>
      </w:pPr>
      <m:oMathPara>
        <m:oMathParaPr>
          <m:jc m:val="center"/>
        </m:oMathParaPr>
        <m:oMath>
          <m:sSub>
            <m:sSubPr>
              <m:ctrlPr>
                <w:rPr>
                  <w:rFonts w:ascii="Cambria Math" w:eastAsia="SimSun" w:hAnsi="Cambria Math"/>
                  <w:i/>
                  <w:sz w:val="28"/>
                  <w:szCs w:val="28"/>
                  <w:lang w:val="en-US" w:eastAsia="en-US"/>
                </w:rPr>
              </m:ctrlPr>
            </m:sSubPr>
            <m:e>
              <m:r>
                <w:rPr>
                  <w:rFonts w:ascii="Cambria Math" w:eastAsia="SimSun" w:hAnsi="Cambria Math"/>
                  <w:sz w:val="28"/>
                  <w:szCs w:val="28"/>
                  <w:lang w:val="en-US" w:eastAsia="en-US"/>
                </w:rPr>
                <m:t>N</m:t>
              </m:r>
            </m:e>
            <m:sub>
              <m:r>
                <w:rPr>
                  <w:rFonts w:ascii="Cambria Math" w:eastAsia="SimSun" w:hAnsi="Cambria Math"/>
                  <w:sz w:val="28"/>
                  <w:szCs w:val="28"/>
                  <w:lang w:val="en-US" w:eastAsia="en-US"/>
                </w:rPr>
                <m:t>h</m:t>
              </m:r>
            </m:sub>
          </m:sSub>
          <m:r>
            <w:rPr>
              <w:rFonts w:ascii="Cambria Math" w:eastAsia="SimSun" w:hAnsi="Cambria Math"/>
              <w:sz w:val="28"/>
              <w:szCs w:val="28"/>
              <w:lang w:val="en-US" w:eastAsia="en-US"/>
            </w:rPr>
            <m:t>=</m:t>
          </m:r>
          <m:f>
            <m:fPr>
              <m:ctrlPr>
                <w:rPr>
                  <w:rFonts w:ascii="Cambria Math" w:eastAsia="SimSun" w:hAnsi="Cambria Math"/>
                  <w:i/>
                  <w:sz w:val="28"/>
                  <w:szCs w:val="28"/>
                  <w:lang w:val="en-US" w:eastAsia="en-US"/>
                </w:rPr>
              </m:ctrlPr>
            </m:fPr>
            <m:num>
              <m:sSub>
                <m:sSubPr>
                  <m:ctrlPr>
                    <w:rPr>
                      <w:rFonts w:ascii="Cambria Math" w:eastAsia="SimSun" w:hAnsi="Cambria Math"/>
                      <w:i/>
                      <w:sz w:val="28"/>
                      <w:szCs w:val="28"/>
                      <w:lang w:val="en-US" w:eastAsia="en-US"/>
                    </w:rPr>
                  </m:ctrlPr>
                </m:sSubPr>
                <m:e>
                  <m:r>
                    <w:rPr>
                      <w:rFonts w:ascii="Cambria Math" w:eastAsia="SimSun" w:hAnsi="Cambria Math"/>
                      <w:sz w:val="28"/>
                      <w:szCs w:val="28"/>
                      <w:lang w:val="en-US" w:eastAsia="en-US"/>
                    </w:rPr>
                    <m:t>N</m:t>
                  </m:r>
                </m:e>
                <m:sub>
                  <m:r>
                    <w:rPr>
                      <w:rFonts w:ascii="Cambria Math" w:eastAsia="SimSun" w:hAnsi="Cambria Math"/>
                      <w:sz w:val="28"/>
                      <w:szCs w:val="28"/>
                      <w:lang w:val="en-US" w:eastAsia="en-US"/>
                    </w:rPr>
                    <m:t>s</m:t>
                  </m:r>
                </m:sub>
              </m:sSub>
            </m:num>
            <m:den>
              <m:r>
                <w:rPr>
                  <w:rFonts w:ascii="Cambria Math" w:eastAsia="SimSun" w:hAnsi="Cambria Math"/>
                  <w:sz w:val="28"/>
                  <w:szCs w:val="28"/>
                  <w:lang w:val="en-US" w:eastAsia="en-US"/>
                </w:rPr>
                <m:t>(α*(</m:t>
              </m:r>
              <m:sSub>
                <m:sSubPr>
                  <m:ctrlPr>
                    <w:rPr>
                      <w:rFonts w:ascii="Cambria Math" w:eastAsia="SimSun" w:hAnsi="Cambria Math"/>
                      <w:i/>
                      <w:sz w:val="28"/>
                      <w:szCs w:val="28"/>
                      <w:lang w:val="en-US" w:eastAsia="en-US"/>
                    </w:rPr>
                  </m:ctrlPr>
                </m:sSubPr>
                <m:e>
                  <m:r>
                    <w:rPr>
                      <w:rFonts w:ascii="Cambria Math" w:eastAsia="SimSun" w:hAnsi="Cambria Math"/>
                      <w:sz w:val="28"/>
                      <w:szCs w:val="28"/>
                      <w:lang w:val="en-US" w:eastAsia="en-US"/>
                    </w:rPr>
                    <m:t>N</m:t>
                  </m:r>
                </m:e>
                <m:sub>
                  <m:r>
                    <w:rPr>
                      <w:rFonts w:ascii="Cambria Math" w:eastAsia="SimSun" w:hAnsi="Cambria Math"/>
                      <w:sz w:val="28"/>
                      <w:szCs w:val="28"/>
                      <w:lang w:val="en-US" w:eastAsia="en-US"/>
                    </w:rPr>
                    <m:t>i</m:t>
                  </m:r>
                </m:sub>
              </m:sSub>
              <m:r>
                <w:rPr>
                  <w:rFonts w:ascii="Cambria Math" w:eastAsia="SimSun" w:hAnsi="Cambria Math"/>
                  <w:sz w:val="28"/>
                  <w:szCs w:val="28"/>
                  <w:lang w:val="en-US" w:eastAsia="en-US"/>
                </w:rPr>
                <m:t>+</m:t>
              </m:r>
              <m:sSub>
                <m:sSubPr>
                  <m:ctrlPr>
                    <w:rPr>
                      <w:rFonts w:ascii="Cambria Math" w:eastAsia="SimSun" w:hAnsi="Cambria Math"/>
                      <w:i/>
                      <w:sz w:val="28"/>
                      <w:szCs w:val="28"/>
                      <w:lang w:val="en-US" w:eastAsia="en-US"/>
                    </w:rPr>
                  </m:ctrlPr>
                </m:sSubPr>
                <m:e>
                  <m:r>
                    <w:rPr>
                      <w:rFonts w:ascii="Cambria Math" w:eastAsia="SimSun" w:hAnsi="Cambria Math"/>
                      <w:sz w:val="28"/>
                      <w:szCs w:val="28"/>
                      <w:lang w:val="en-US" w:eastAsia="en-US"/>
                    </w:rPr>
                    <m:t>N</m:t>
                  </m:r>
                </m:e>
                <m:sub>
                  <m:r>
                    <w:rPr>
                      <w:rFonts w:ascii="Cambria Math" w:eastAsia="SimSun" w:hAnsi="Cambria Math"/>
                      <w:sz w:val="28"/>
                      <w:szCs w:val="28"/>
                      <w:lang w:val="en-US" w:eastAsia="en-US"/>
                    </w:rPr>
                    <m:t>o</m:t>
                  </m:r>
                </m:sub>
              </m:sSub>
              <m:r>
                <w:rPr>
                  <w:rFonts w:ascii="Cambria Math" w:eastAsia="SimSun" w:hAnsi="Cambria Math"/>
                  <w:sz w:val="28"/>
                  <w:szCs w:val="28"/>
                  <w:lang w:val="en-US" w:eastAsia="en-US"/>
                </w:rPr>
                <m:t>))</m:t>
              </m:r>
            </m:den>
          </m:f>
          <m:r>
            <w:rPr>
              <w:rFonts w:ascii="Cambria Math" w:eastAsia="SimSun" w:hAnsi="Cambria Math"/>
              <w:sz w:val="28"/>
              <w:szCs w:val="28"/>
              <w:lang w:val="en-US" w:eastAsia="en-US"/>
            </w:rPr>
            <m:t>=</m:t>
          </m:r>
          <m:f>
            <m:fPr>
              <m:ctrlPr>
                <w:rPr>
                  <w:rFonts w:ascii="Cambria Math" w:eastAsia="SimSun" w:hAnsi="Cambria Math"/>
                  <w:i/>
                  <w:sz w:val="28"/>
                  <w:szCs w:val="28"/>
                  <w:lang w:val="en-US" w:eastAsia="en-US"/>
                </w:rPr>
              </m:ctrlPr>
            </m:fPr>
            <m:num>
              <m:r>
                <w:rPr>
                  <w:rFonts w:ascii="Cambria Math" w:eastAsia="SimSun" w:hAnsi="Cambria Math"/>
                  <w:sz w:val="28"/>
                  <w:szCs w:val="28"/>
                  <w:lang w:val="en-US" w:eastAsia="en-US"/>
                </w:rPr>
                <m:t>50000</m:t>
              </m:r>
            </m:num>
            <m:den>
              <m:r>
                <w:rPr>
                  <w:rFonts w:ascii="Cambria Math" w:eastAsia="SimSun" w:hAnsi="Cambria Math"/>
                  <w:sz w:val="28"/>
                  <w:szCs w:val="28"/>
                  <w:lang w:val="en-US" w:eastAsia="en-US"/>
                </w:rPr>
                <m:t>5*(20+10)</m:t>
              </m:r>
            </m:den>
          </m:f>
          <m:r>
            <w:rPr>
              <w:rFonts w:ascii="Cambria Math" w:eastAsia="SimSun" w:hAnsi="Cambria Math"/>
              <w:sz w:val="28"/>
              <w:szCs w:val="28"/>
              <w:lang w:val="en-US" w:eastAsia="en-US"/>
            </w:rPr>
            <m:t>≈333</m:t>
          </m:r>
        </m:oMath>
      </m:oMathPara>
    </w:p>
    <w:p w14:paraId="2E7E35DF" w14:textId="77777777" w:rsidR="005E1CD7" w:rsidRPr="005E1CD7" w:rsidRDefault="005E1CD7" w:rsidP="005E1CD7">
      <w:pPr>
        <w:overflowPunct/>
        <w:autoSpaceDE/>
        <w:autoSpaceDN/>
        <w:adjustRightInd/>
        <w:spacing w:line="360" w:lineRule="auto"/>
        <w:ind w:firstLine="567"/>
        <w:jc w:val="right"/>
        <w:textAlignment w:val="auto"/>
        <w:rPr>
          <w:rFonts w:ascii="Times New Roman" w:eastAsia="SimSun" w:hAnsi="Times New Roman"/>
          <w:sz w:val="28"/>
          <w:szCs w:val="28"/>
          <w:lang w:val="uk-UA" w:eastAsia="en-US"/>
        </w:rPr>
      </w:pPr>
      <w:r w:rsidRPr="005E1CD7">
        <w:rPr>
          <w:rFonts w:ascii="Times New Roman" w:eastAsia="SimSun" w:hAnsi="Times New Roman"/>
          <w:sz w:val="28"/>
          <w:szCs w:val="28"/>
          <w:lang w:val="uk-UA" w:eastAsia="en-US"/>
        </w:rPr>
        <w:t xml:space="preserve">Таблиця 3.2 – Залежність точності результату від кількості нейронів </w:t>
      </w:r>
    </w:p>
    <w:tbl>
      <w:tblPr>
        <w:tblStyle w:val="af2"/>
        <w:tblW w:w="0" w:type="auto"/>
        <w:tblLook w:val="04A0" w:firstRow="1" w:lastRow="0" w:firstColumn="1" w:lastColumn="0" w:noHBand="0" w:noVBand="1"/>
      </w:tblPr>
      <w:tblGrid>
        <w:gridCol w:w="1836"/>
        <w:gridCol w:w="1417"/>
        <w:gridCol w:w="1558"/>
        <w:gridCol w:w="1558"/>
        <w:gridCol w:w="1412"/>
        <w:gridCol w:w="1557"/>
      </w:tblGrid>
      <w:tr w:rsidR="005E1CD7" w:rsidRPr="005E1CD7" w14:paraId="597D22C5" w14:textId="77777777" w:rsidTr="005E1CD7">
        <w:trPr>
          <w:trHeight w:val="495"/>
        </w:trPr>
        <w:tc>
          <w:tcPr>
            <w:tcW w:w="1838" w:type="dxa"/>
            <w:vMerge w:val="restart"/>
          </w:tcPr>
          <w:p w14:paraId="3AE567E1" w14:textId="77777777" w:rsidR="005E1CD7" w:rsidRPr="005E1CD7" w:rsidRDefault="005E1CD7" w:rsidP="005E1CD7">
            <w:pPr>
              <w:overflowPunct/>
              <w:autoSpaceDE/>
              <w:autoSpaceDN/>
              <w:adjustRightInd/>
              <w:spacing w:line="360" w:lineRule="auto"/>
              <w:jc w:val="center"/>
              <w:textAlignment w:val="auto"/>
              <w:rPr>
                <w:rFonts w:ascii="Times New Roman" w:eastAsia="SimSun" w:hAnsi="Times New Roman"/>
                <w:sz w:val="28"/>
                <w:szCs w:val="28"/>
              </w:rPr>
            </w:pPr>
            <w:r w:rsidRPr="005E1CD7">
              <w:rPr>
                <w:rFonts w:ascii="Times New Roman" w:eastAsia="SimSun" w:hAnsi="Times New Roman"/>
                <w:sz w:val="28"/>
                <w:szCs w:val="28"/>
              </w:rPr>
              <w:t>Перший шар</w:t>
            </w:r>
          </w:p>
        </w:tc>
        <w:tc>
          <w:tcPr>
            <w:tcW w:w="7507" w:type="dxa"/>
            <w:gridSpan w:val="5"/>
          </w:tcPr>
          <w:p w14:paraId="0DCF019A" w14:textId="77777777" w:rsidR="005E1CD7" w:rsidRPr="005E1CD7" w:rsidRDefault="005E1CD7" w:rsidP="005E1CD7">
            <w:pPr>
              <w:overflowPunct/>
              <w:autoSpaceDE/>
              <w:autoSpaceDN/>
              <w:adjustRightInd/>
              <w:spacing w:line="360" w:lineRule="auto"/>
              <w:jc w:val="center"/>
              <w:textAlignment w:val="auto"/>
              <w:rPr>
                <w:rFonts w:ascii="Times New Roman" w:eastAsia="SimSun" w:hAnsi="Times New Roman"/>
                <w:sz w:val="28"/>
                <w:szCs w:val="28"/>
              </w:rPr>
            </w:pPr>
            <w:r w:rsidRPr="005E1CD7">
              <w:rPr>
                <w:rFonts w:ascii="Times New Roman" w:eastAsia="SimSun" w:hAnsi="Times New Roman"/>
                <w:sz w:val="28"/>
                <w:szCs w:val="28"/>
              </w:rPr>
              <w:t>Другий шар</w:t>
            </w:r>
          </w:p>
        </w:tc>
      </w:tr>
      <w:tr w:rsidR="005E1CD7" w:rsidRPr="005E1CD7" w14:paraId="5E18A1F5" w14:textId="77777777" w:rsidTr="005E1CD7">
        <w:trPr>
          <w:trHeight w:val="465"/>
        </w:trPr>
        <w:tc>
          <w:tcPr>
            <w:tcW w:w="1838" w:type="dxa"/>
            <w:vMerge/>
          </w:tcPr>
          <w:p w14:paraId="30ABD7C1" w14:textId="77777777" w:rsidR="005E1CD7" w:rsidRPr="005E1CD7" w:rsidRDefault="005E1CD7" w:rsidP="005E1CD7">
            <w:pPr>
              <w:overflowPunct/>
              <w:autoSpaceDE/>
              <w:autoSpaceDN/>
              <w:adjustRightInd/>
              <w:spacing w:line="360" w:lineRule="auto"/>
              <w:jc w:val="both"/>
              <w:textAlignment w:val="auto"/>
              <w:rPr>
                <w:rFonts w:ascii="Times New Roman" w:eastAsia="SimSun" w:hAnsi="Times New Roman"/>
                <w:sz w:val="28"/>
                <w:szCs w:val="28"/>
              </w:rPr>
            </w:pPr>
          </w:p>
        </w:tc>
        <w:tc>
          <w:tcPr>
            <w:tcW w:w="1418" w:type="dxa"/>
          </w:tcPr>
          <w:p w14:paraId="4B80C813" w14:textId="77777777" w:rsidR="005E1CD7" w:rsidRPr="005E1CD7" w:rsidRDefault="005E1CD7" w:rsidP="005E1CD7">
            <w:pPr>
              <w:overflowPunct/>
              <w:autoSpaceDE/>
              <w:autoSpaceDN/>
              <w:adjustRightInd/>
              <w:spacing w:line="360" w:lineRule="auto"/>
              <w:jc w:val="center"/>
              <w:textAlignment w:val="auto"/>
              <w:rPr>
                <w:rFonts w:ascii="Times New Roman" w:eastAsia="SimSun" w:hAnsi="Times New Roman"/>
                <w:sz w:val="28"/>
                <w:szCs w:val="28"/>
              </w:rPr>
            </w:pPr>
            <w:r w:rsidRPr="005E1CD7">
              <w:rPr>
                <w:rFonts w:ascii="Times New Roman" w:eastAsia="SimSun" w:hAnsi="Times New Roman"/>
                <w:sz w:val="28"/>
                <w:szCs w:val="28"/>
              </w:rPr>
              <w:t>10</w:t>
            </w:r>
          </w:p>
        </w:tc>
        <w:tc>
          <w:tcPr>
            <w:tcW w:w="1559" w:type="dxa"/>
          </w:tcPr>
          <w:p w14:paraId="26886D40" w14:textId="77777777" w:rsidR="005E1CD7" w:rsidRPr="005E1CD7" w:rsidRDefault="005E1CD7" w:rsidP="005E1CD7">
            <w:pPr>
              <w:overflowPunct/>
              <w:autoSpaceDE/>
              <w:autoSpaceDN/>
              <w:adjustRightInd/>
              <w:spacing w:line="360" w:lineRule="auto"/>
              <w:jc w:val="center"/>
              <w:textAlignment w:val="auto"/>
              <w:rPr>
                <w:rFonts w:ascii="Times New Roman" w:eastAsia="SimSun" w:hAnsi="Times New Roman"/>
                <w:sz w:val="28"/>
                <w:szCs w:val="28"/>
              </w:rPr>
            </w:pPr>
            <w:r w:rsidRPr="005E1CD7">
              <w:rPr>
                <w:rFonts w:ascii="Times New Roman" w:eastAsia="SimSun" w:hAnsi="Times New Roman"/>
                <w:sz w:val="28"/>
                <w:szCs w:val="28"/>
              </w:rPr>
              <w:t>20</w:t>
            </w:r>
          </w:p>
        </w:tc>
        <w:tc>
          <w:tcPr>
            <w:tcW w:w="1559" w:type="dxa"/>
          </w:tcPr>
          <w:p w14:paraId="5AD3FCC0" w14:textId="77777777" w:rsidR="005E1CD7" w:rsidRPr="005E1CD7" w:rsidRDefault="005E1CD7" w:rsidP="005E1CD7">
            <w:pPr>
              <w:overflowPunct/>
              <w:autoSpaceDE/>
              <w:autoSpaceDN/>
              <w:adjustRightInd/>
              <w:spacing w:line="360" w:lineRule="auto"/>
              <w:jc w:val="center"/>
              <w:textAlignment w:val="auto"/>
              <w:rPr>
                <w:rFonts w:ascii="Times New Roman" w:eastAsia="SimSun" w:hAnsi="Times New Roman"/>
                <w:sz w:val="28"/>
                <w:szCs w:val="28"/>
              </w:rPr>
            </w:pPr>
            <w:r w:rsidRPr="005E1CD7">
              <w:rPr>
                <w:rFonts w:ascii="Times New Roman" w:eastAsia="SimSun" w:hAnsi="Times New Roman"/>
                <w:sz w:val="28"/>
                <w:szCs w:val="28"/>
              </w:rPr>
              <w:t>30</w:t>
            </w:r>
          </w:p>
        </w:tc>
        <w:tc>
          <w:tcPr>
            <w:tcW w:w="1413" w:type="dxa"/>
          </w:tcPr>
          <w:p w14:paraId="11943D0D" w14:textId="77777777" w:rsidR="005E1CD7" w:rsidRPr="005E1CD7" w:rsidRDefault="005E1CD7" w:rsidP="005E1CD7">
            <w:pPr>
              <w:overflowPunct/>
              <w:autoSpaceDE/>
              <w:autoSpaceDN/>
              <w:adjustRightInd/>
              <w:spacing w:line="360" w:lineRule="auto"/>
              <w:jc w:val="center"/>
              <w:textAlignment w:val="auto"/>
              <w:rPr>
                <w:rFonts w:ascii="Times New Roman" w:eastAsia="SimSun" w:hAnsi="Times New Roman"/>
                <w:sz w:val="28"/>
                <w:szCs w:val="28"/>
              </w:rPr>
            </w:pPr>
            <w:r w:rsidRPr="005E1CD7">
              <w:rPr>
                <w:rFonts w:ascii="Times New Roman" w:eastAsia="SimSun" w:hAnsi="Times New Roman"/>
                <w:sz w:val="28"/>
                <w:szCs w:val="28"/>
              </w:rPr>
              <w:t>40</w:t>
            </w:r>
          </w:p>
        </w:tc>
        <w:tc>
          <w:tcPr>
            <w:tcW w:w="1558" w:type="dxa"/>
          </w:tcPr>
          <w:p w14:paraId="7EF6D364" w14:textId="77777777" w:rsidR="005E1CD7" w:rsidRPr="005E1CD7" w:rsidRDefault="005E1CD7" w:rsidP="005E1CD7">
            <w:pPr>
              <w:overflowPunct/>
              <w:autoSpaceDE/>
              <w:autoSpaceDN/>
              <w:adjustRightInd/>
              <w:spacing w:line="360" w:lineRule="auto"/>
              <w:jc w:val="center"/>
              <w:textAlignment w:val="auto"/>
              <w:rPr>
                <w:rFonts w:ascii="Times New Roman" w:eastAsia="SimSun" w:hAnsi="Times New Roman"/>
                <w:sz w:val="28"/>
                <w:szCs w:val="28"/>
              </w:rPr>
            </w:pPr>
            <w:r w:rsidRPr="005E1CD7">
              <w:rPr>
                <w:rFonts w:ascii="Times New Roman" w:eastAsia="SimSun" w:hAnsi="Times New Roman"/>
                <w:sz w:val="28"/>
                <w:szCs w:val="28"/>
              </w:rPr>
              <w:t>50</w:t>
            </w:r>
          </w:p>
        </w:tc>
      </w:tr>
      <w:tr w:rsidR="005E1CD7" w:rsidRPr="005E1CD7" w14:paraId="138E8F3A" w14:textId="77777777" w:rsidTr="005E1CD7">
        <w:tc>
          <w:tcPr>
            <w:tcW w:w="1838" w:type="dxa"/>
          </w:tcPr>
          <w:p w14:paraId="720A0CF1" w14:textId="77777777" w:rsidR="005E1CD7" w:rsidRPr="005E1CD7" w:rsidRDefault="005E1CD7" w:rsidP="005E1CD7">
            <w:pPr>
              <w:overflowPunct/>
              <w:autoSpaceDE/>
              <w:autoSpaceDN/>
              <w:adjustRightInd/>
              <w:spacing w:line="360" w:lineRule="auto"/>
              <w:jc w:val="center"/>
              <w:textAlignment w:val="auto"/>
              <w:rPr>
                <w:rFonts w:ascii="Times New Roman" w:eastAsia="SimSun" w:hAnsi="Times New Roman"/>
                <w:sz w:val="28"/>
                <w:szCs w:val="28"/>
              </w:rPr>
            </w:pPr>
            <w:r w:rsidRPr="005E1CD7">
              <w:rPr>
                <w:rFonts w:ascii="Times New Roman" w:eastAsia="SimSun" w:hAnsi="Times New Roman"/>
                <w:sz w:val="28"/>
                <w:szCs w:val="28"/>
              </w:rPr>
              <w:t>10</w:t>
            </w:r>
          </w:p>
        </w:tc>
        <w:tc>
          <w:tcPr>
            <w:tcW w:w="1418" w:type="dxa"/>
          </w:tcPr>
          <w:p w14:paraId="069F6AB2" w14:textId="77777777" w:rsidR="005E1CD7" w:rsidRPr="005E1CD7" w:rsidRDefault="005E1CD7" w:rsidP="005E1CD7">
            <w:pPr>
              <w:overflowPunct/>
              <w:autoSpaceDE/>
              <w:autoSpaceDN/>
              <w:adjustRightInd/>
              <w:spacing w:line="360" w:lineRule="auto"/>
              <w:jc w:val="center"/>
              <w:textAlignment w:val="auto"/>
              <w:rPr>
                <w:rFonts w:ascii="Times New Roman" w:eastAsia="SimSun" w:hAnsi="Times New Roman"/>
                <w:sz w:val="28"/>
                <w:szCs w:val="28"/>
              </w:rPr>
            </w:pPr>
            <w:r w:rsidRPr="005E1CD7">
              <w:rPr>
                <w:rFonts w:ascii="Times New Roman" w:eastAsia="SimSun" w:hAnsi="Times New Roman"/>
                <w:sz w:val="28"/>
                <w:szCs w:val="28"/>
              </w:rPr>
              <w:t>90.4704</w:t>
            </w:r>
          </w:p>
        </w:tc>
        <w:tc>
          <w:tcPr>
            <w:tcW w:w="1559" w:type="dxa"/>
          </w:tcPr>
          <w:p w14:paraId="2CCCECEE" w14:textId="77777777" w:rsidR="005E1CD7" w:rsidRPr="005E1CD7" w:rsidRDefault="005E1CD7" w:rsidP="005E1CD7">
            <w:pPr>
              <w:overflowPunct/>
              <w:autoSpaceDE/>
              <w:autoSpaceDN/>
              <w:adjustRightInd/>
              <w:spacing w:line="360" w:lineRule="auto"/>
              <w:jc w:val="center"/>
              <w:textAlignment w:val="auto"/>
              <w:rPr>
                <w:rFonts w:ascii="Times New Roman" w:eastAsia="SimSun" w:hAnsi="Times New Roman"/>
                <w:sz w:val="28"/>
                <w:szCs w:val="28"/>
              </w:rPr>
            </w:pPr>
            <w:r w:rsidRPr="005E1CD7">
              <w:rPr>
                <w:rFonts w:ascii="Times New Roman" w:eastAsia="SimSun" w:hAnsi="Times New Roman"/>
                <w:sz w:val="28"/>
                <w:szCs w:val="28"/>
              </w:rPr>
              <w:t>90.8356</w:t>
            </w:r>
          </w:p>
        </w:tc>
        <w:tc>
          <w:tcPr>
            <w:tcW w:w="1559" w:type="dxa"/>
          </w:tcPr>
          <w:p w14:paraId="4CAA3E20" w14:textId="77777777" w:rsidR="005E1CD7" w:rsidRPr="005E1CD7" w:rsidRDefault="005E1CD7" w:rsidP="005E1CD7">
            <w:pPr>
              <w:overflowPunct/>
              <w:autoSpaceDE/>
              <w:autoSpaceDN/>
              <w:adjustRightInd/>
              <w:spacing w:line="360" w:lineRule="auto"/>
              <w:jc w:val="center"/>
              <w:textAlignment w:val="auto"/>
              <w:rPr>
                <w:rFonts w:ascii="Times New Roman" w:eastAsia="SimSun" w:hAnsi="Times New Roman"/>
                <w:sz w:val="28"/>
                <w:szCs w:val="28"/>
              </w:rPr>
            </w:pPr>
            <w:r w:rsidRPr="005E1CD7">
              <w:rPr>
                <w:rFonts w:ascii="Times New Roman" w:eastAsia="SimSun" w:hAnsi="Times New Roman"/>
                <w:sz w:val="28"/>
                <w:szCs w:val="28"/>
              </w:rPr>
              <w:t>94.2940</w:t>
            </w:r>
          </w:p>
        </w:tc>
        <w:tc>
          <w:tcPr>
            <w:tcW w:w="1413" w:type="dxa"/>
          </w:tcPr>
          <w:p w14:paraId="3A1E3F65" w14:textId="77777777" w:rsidR="005E1CD7" w:rsidRPr="005E1CD7" w:rsidRDefault="005E1CD7" w:rsidP="005E1CD7">
            <w:pPr>
              <w:overflowPunct/>
              <w:autoSpaceDE/>
              <w:autoSpaceDN/>
              <w:adjustRightInd/>
              <w:spacing w:line="360" w:lineRule="auto"/>
              <w:jc w:val="center"/>
              <w:textAlignment w:val="auto"/>
              <w:rPr>
                <w:rFonts w:ascii="Times New Roman" w:eastAsia="SimSun" w:hAnsi="Times New Roman"/>
                <w:sz w:val="28"/>
                <w:szCs w:val="28"/>
              </w:rPr>
            </w:pPr>
            <w:r w:rsidRPr="005E1CD7">
              <w:rPr>
                <w:rFonts w:ascii="Times New Roman" w:eastAsia="SimSun" w:hAnsi="Times New Roman"/>
                <w:sz w:val="28"/>
                <w:szCs w:val="28"/>
              </w:rPr>
              <w:t>95.2635</w:t>
            </w:r>
          </w:p>
        </w:tc>
        <w:tc>
          <w:tcPr>
            <w:tcW w:w="1558" w:type="dxa"/>
          </w:tcPr>
          <w:p w14:paraId="3572E381" w14:textId="77777777" w:rsidR="005E1CD7" w:rsidRPr="005E1CD7" w:rsidRDefault="005E1CD7" w:rsidP="005E1CD7">
            <w:pPr>
              <w:overflowPunct/>
              <w:autoSpaceDE/>
              <w:autoSpaceDN/>
              <w:adjustRightInd/>
              <w:spacing w:line="360" w:lineRule="auto"/>
              <w:jc w:val="center"/>
              <w:textAlignment w:val="auto"/>
              <w:rPr>
                <w:rFonts w:ascii="Times New Roman" w:eastAsia="SimSun" w:hAnsi="Times New Roman"/>
                <w:sz w:val="28"/>
                <w:szCs w:val="28"/>
              </w:rPr>
            </w:pPr>
            <w:r w:rsidRPr="005E1CD7">
              <w:rPr>
                <w:rFonts w:ascii="Times New Roman" w:eastAsia="SimSun" w:hAnsi="Times New Roman"/>
                <w:sz w:val="28"/>
                <w:szCs w:val="28"/>
              </w:rPr>
              <w:t>96.4303</w:t>
            </w:r>
          </w:p>
        </w:tc>
      </w:tr>
      <w:tr w:rsidR="005E1CD7" w:rsidRPr="005E1CD7" w14:paraId="3167AC3E" w14:textId="77777777" w:rsidTr="005E1CD7">
        <w:tc>
          <w:tcPr>
            <w:tcW w:w="1838" w:type="dxa"/>
          </w:tcPr>
          <w:p w14:paraId="5F1962DC" w14:textId="77777777" w:rsidR="005E1CD7" w:rsidRPr="005E1CD7" w:rsidRDefault="005E1CD7" w:rsidP="005E1CD7">
            <w:pPr>
              <w:overflowPunct/>
              <w:autoSpaceDE/>
              <w:autoSpaceDN/>
              <w:adjustRightInd/>
              <w:spacing w:line="360" w:lineRule="auto"/>
              <w:jc w:val="center"/>
              <w:textAlignment w:val="auto"/>
              <w:rPr>
                <w:rFonts w:ascii="Times New Roman" w:eastAsia="SimSun" w:hAnsi="Times New Roman"/>
                <w:sz w:val="28"/>
                <w:szCs w:val="28"/>
              </w:rPr>
            </w:pPr>
            <w:r w:rsidRPr="005E1CD7">
              <w:rPr>
                <w:rFonts w:ascii="Times New Roman" w:eastAsia="SimSun" w:hAnsi="Times New Roman"/>
                <w:sz w:val="28"/>
                <w:szCs w:val="28"/>
              </w:rPr>
              <w:t>20</w:t>
            </w:r>
          </w:p>
        </w:tc>
        <w:tc>
          <w:tcPr>
            <w:tcW w:w="1418" w:type="dxa"/>
          </w:tcPr>
          <w:p w14:paraId="6BF27400" w14:textId="77777777" w:rsidR="005E1CD7" w:rsidRPr="005E1CD7" w:rsidRDefault="005E1CD7" w:rsidP="005E1CD7">
            <w:pPr>
              <w:overflowPunct/>
              <w:autoSpaceDE/>
              <w:autoSpaceDN/>
              <w:adjustRightInd/>
              <w:spacing w:line="360" w:lineRule="auto"/>
              <w:jc w:val="center"/>
              <w:textAlignment w:val="auto"/>
              <w:rPr>
                <w:rFonts w:ascii="Times New Roman" w:eastAsia="SimSun" w:hAnsi="Times New Roman"/>
                <w:sz w:val="28"/>
                <w:szCs w:val="28"/>
              </w:rPr>
            </w:pPr>
            <w:r w:rsidRPr="005E1CD7">
              <w:rPr>
                <w:rFonts w:ascii="Times New Roman" w:eastAsia="SimSun" w:hAnsi="Times New Roman"/>
                <w:sz w:val="28"/>
                <w:szCs w:val="28"/>
              </w:rPr>
              <w:t>97.8154</w:t>
            </w:r>
          </w:p>
        </w:tc>
        <w:tc>
          <w:tcPr>
            <w:tcW w:w="1559" w:type="dxa"/>
          </w:tcPr>
          <w:p w14:paraId="4F591B49" w14:textId="77777777" w:rsidR="005E1CD7" w:rsidRPr="005E1CD7" w:rsidRDefault="005E1CD7" w:rsidP="005E1CD7">
            <w:pPr>
              <w:overflowPunct/>
              <w:autoSpaceDE/>
              <w:autoSpaceDN/>
              <w:adjustRightInd/>
              <w:spacing w:line="360" w:lineRule="auto"/>
              <w:jc w:val="center"/>
              <w:textAlignment w:val="auto"/>
              <w:rPr>
                <w:rFonts w:ascii="Times New Roman" w:eastAsia="SimSun" w:hAnsi="Times New Roman"/>
                <w:sz w:val="28"/>
                <w:szCs w:val="28"/>
              </w:rPr>
            </w:pPr>
            <w:r w:rsidRPr="005E1CD7">
              <w:rPr>
                <w:rFonts w:ascii="Times New Roman" w:eastAsia="SimSun" w:hAnsi="Times New Roman"/>
                <w:sz w:val="28"/>
                <w:szCs w:val="28"/>
              </w:rPr>
              <w:t>97.7314</w:t>
            </w:r>
          </w:p>
        </w:tc>
        <w:tc>
          <w:tcPr>
            <w:tcW w:w="1559" w:type="dxa"/>
          </w:tcPr>
          <w:p w14:paraId="28789FF4" w14:textId="77777777" w:rsidR="005E1CD7" w:rsidRPr="005E1CD7" w:rsidRDefault="005E1CD7" w:rsidP="005E1CD7">
            <w:pPr>
              <w:overflowPunct/>
              <w:autoSpaceDE/>
              <w:autoSpaceDN/>
              <w:adjustRightInd/>
              <w:spacing w:line="360" w:lineRule="auto"/>
              <w:jc w:val="center"/>
              <w:textAlignment w:val="auto"/>
              <w:rPr>
                <w:rFonts w:ascii="Times New Roman" w:eastAsia="SimSun" w:hAnsi="Times New Roman"/>
                <w:sz w:val="28"/>
                <w:szCs w:val="28"/>
              </w:rPr>
            </w:pPr>
            <w:r w:rsidRPr="005E1CD7">
              <w:rPr>
                <w:rFonts w:ascii="Times New Roman" w:eastAsia="SimSun" w:hAnsi="Times New Roman"/>
                <w:sz w:val="28"/>
                <w:szCs w:val="28"/>
              </w:rPr>
              <w:t>98.1218</w:t>
            </w:r>
          </w:p>
        </w:tc>
        <w:tc>
          <w:tcPr>
            <w:tcW w:w="1413" w:type="dxa"/>
          </w:tcPr>
          <w:p w14:paraId="369D24B7" w14:textId="77777777" w:rsidR="005E1CD7" w:rsidRPr="005E1CD7" w:rsidRDefault="005E1CD7" w:rsidP="005E1CD7">
            <w:pPr>
              <w:overflowPunct/>
              <w:autoSpaceDE/>
              <w:autoSpaceDN/>
              <w:adjustRightInd/>
              <w:spacing w:line="360" w:lineRule="auto"/>
              <w:jc w:val="center"/>
              <w:textAlignment w:val="auto"/>
              <w:rPr>
                <w:rFonts w:ascii="Times New Roman" w:eastAsia="SimSun" w:hAnsi="Times New Roman"/>
                <w:sz w:val="28"/>
                <w:szCs w:val="28"/>
              </w:rPr>
            </w:pPr>
            <w:r w:rsidRPr="005E1CD7">
              <w:rPr>
                <w:rFonts w:ascii="Times New Roman" w:eastAsia="SimSun" w:hAnsi="Times New Roman"/>
                <w:sz w:val="28"/>
                <w:szCs w:val="28"/>
              </w:rPr>
              <w:t>98.5708</w:t>
            </w:r>
          </w:p>
        </w:tc>
        <w:tc>
          <w:tcPr>
            <w:tcW w:w="1558" w:type="dxa"/>
          </w:tcPr>
          <w:p w14:paraId="4596487D" w14:textId="77777777" w:rsidR="005E1CD7" w:rsidRPr="005E1CD7" w:rsidRDefault="005E1CD7" w:rsidP="005E1CD7">
            <w:pPr>
              <w:overflowPunct/>
              <w:autoSpaceDE/>
              <w:autoSpaceDN/>
              <w:adjustRightInd/>
              <w:spacing w:line="360" w:lineRule="auto"/>
              <w:jc w:val="center"/>
              <w:textAlignment w:val="auto"/>
              <w:rPr>
                <w:rFonts w:ascii="Times New Roman" w:eastAsia="SimSun" w:hAnsi="Times New Roman"/>
                <w:sz w:val="28"/>
                <w:szCs w:val="28"/>
              </w:rPr>
            </w:pPr>
            <w:r w:rsidRPr="005E1CD7">
              <w:rPr>
                <w:rFonts w:ascii="Times New Roman" w:eastAsia="SimSun" w:hAnsi="Times New Roman"/>
                <w:sz w:val="28"/>
                <w:szCs w:val="28"/>
              </w:rPr>
              <w:t>97.7251</w:t>
            </w:r>
          </w:p>
        </w:tc>
      </w:tr>
      <w:tr w:rsidR="005E1CD7" w:rsidRPr="005E1CD7" w14:paraId="4934CCD9" w14:textId="77777777" w:rsidTr="005E1CD7">
        <w:tc>
          <w:tcPr>
            <w:tcW w:w="1838" w:type="dxa"/>
          </w:tcPr>
          <w:p w14:paraId="71478F47" w14:textId="77777777" w:rsidR="005E1CD7" w:rsidRPr="005E1CD7" w:rsidRDefault="005E1CD7" w:rsidP="005E1CD7">
            <w:pPr>
              <w:overflowPunct/>
              <w:autoSpaceDE/>
              <w:autoSpaceDN/>
              <w:adjustRightInd/>
              <w:spacing w:line="360" w:lineRule="auto"/>
              <w:jc w:val="center"/>
              <w:textAlignment w:val="auto"/>
              <w:rPr>
                <w:rFonts w:ascii="Times New Roman" w:eastAsia="SimSun" w:hAnsi="Times New Roman"/>
                <w:sz w:val="28"/>
                <w:szCs w:val="28"/>
              </w:rPr>
            </w:pPr>
            <w:r w:rsidRPr="005E1CD7">
              <w:rPr>
                <w:rFonts w:ascii="Times New Roman" w:eastAsia="SimSun" w:hAnsi="Times New Roman"/>
                <w:sz w:val="28"/>
                <w:szCs w:val="28"/>
              </w:rPr>
              <w:t>30</w:t>
            </w:r>
          </w:p>
        </w:tc>
        <w:tc>
          <w:tcPr>
            <w:tcW w:w="1418" w:type="dxa"/>
          </w:tcPr>
          <w:p w14:paraId="61507EF1" w14:textId="77777777" w:rsidR="005E1CD7" w:rsidRPr="005E1CD7" w:rsidRDefault="005E1CD7" w:rsidP="005E1CD7">
            <w:pPr>
              <w:overflowPunct/>
              <w:autoSpaceDE/>
              <w:autoSpaceDN/>
              <w:adjustRightInd/>
              <w:spacing w:line="360" w:lineRule="auto"/>
              <w:jc w:val="center"/>
              <w:textAlignment w:val="auto"/>
              <w:rPr>
                <w:rFonts w:ascii="Times New Roman" w:eastAsia="SimSun" w:hAnsi="Times New Roman"/>
                <w:sz w:val="28"/>
                <w:szCs w:val="28"/>
              </w:rPr>
            </w:pPr>
            <w:r w:rsidRPr="005E1CD7">
              <w:rPr>
                <w:rFonts w:ascii="Times New Roman" w:eastAsia="SimSun" w:hAnsi="Times New Roman"/>
                <w:sz w:val="28"/>
                <w:szCs w:val="28"/>
              </w:rPr>
              <w:t>98.3988</w:t>
            </w:r>
          </w:p>
        </w:tc>
        <w:tc>
          <w:tcPr>
            <w:tcW w:w="1559" w:type="dxa"/>
          </w:tcPr>
          <w:p w14:paraId="6822CFF8" w14:textId="77777777" w:rsidR="005E1CD7" w:rsidRPr="005E1CD7" w:rsidRDefault="005E1CD7" w:rsidP="005E1CD7">
            <w:pPr>
              <w:overflowPunct/>
              <w:autoSpaceDE/>
              <w:autoSpaceDN/>
              <w:adjustRightInd/>
              <w:spacing w:line="360" w:lineRule="auto"/>
              <w:jc w:val="center"/>
              <w:textAlignment w:val="auto"/>
              <w:rPr>
                <w:rFonts w:ascii="Times New Roman" w:eastAsia="SimSun" w:hAnsi="Times New Roman"/>
                <w:sz w:val="28"/>
                <w:szCs w:val="28"/>
              </w:rPr>
            </w:pPr>
            <w:r w:rsidRPr="005E1CD7">
              <w:rPr>
                <w:rFonts w:ascii="Times New Roman" w:eastAsia="SimSun" w:hAnsi="Times New Roman"/>
                <w:sz w:val="28"/>
                <w:szCs w:val="28"/>
              </w:rPr>
              <w:t>98.2393</w:t>
            </w:r>
          </w:p>
        </w:tc>
        <w:tc>
          <w:tcPr>
            <w:tcW w:w="1559" w:type="dxa"/>
          </w:tcPr>
          <w:p w14:paraId="1A9156EE" w14:textId="77777777" w:rsidR="005E1CD7" w:rsidRPr="005E1CD7" w:rsidRDefault="005E1CD7" w:rsidP="005E1CD7">
            <w:pPr>
              <w:overflowPunct/>
              <w:autoSpaceDE/>
              <w:autoSpaceDN/>
              <w:adjustRightInd/>
              <w:spacing w:line="360" w:lineRule="auto"/>
              <w:jc w:val="center"/>
              <w:textAlignment w:val="auto"/>
              <w:rPr>
                <w:rFonts w:ascii="Times New Roman" w:eastAsia="SimSun" w:hAnsi="Times New Roman"/>
                <w:sz w:val="28"/>
                <w:szCs w:val="28"/>
              </w:rPr>
            </w:pPr>
            <w:r w:rsidRPr="005E1CD7">
              <w:rPr>
                <w:rFonts w:ascii="Times New Roman" w:eastAsia="SimSun" w:hAnsi="Times New Roman"/>
                <w:sz w:val="28"/>
                <w:szCs w:val="28"/>
              </w:rPr>
              <w:t>97.6517</w:t>
            </w:r>
          </w:p>
        </w:tc>
        <w:tc>
          <w:tcPr>
            <w:tcW w:w="1413" w:type="dxa"/>
          </w:tcPr>
          <w:p w14:paraId="54C0A946" w14:textId="77777777" w:rsidR="005E1CD7" w:rsidRPr="005E1CD7" w:rsidRDefault="005E1CD7" w:rsidP="005E1CD7">
            <w:pPr>
              <w:overflowPunct/>
              <w:autoSpaceDE/>
              <w:autoSpaceDN/>
              <w:adjustRightInd/>
              <w:spacing w:line="360" w:lineRule="auto"/>
              <w:jc w:val="center"/>
              <w:textAlignment w:val="auto"/>
              <w:rPr>
                <w:rFonts w:ascii="Times New Roman" w:eastAsia="SimSun" w:hAnsi="Times New Roman"/>
                <w:sz w:val="28"/>
                <w:szCs w:val="28"/>
              </w:rPr>
            </w:pPr>
            <w:r w:rsidRPr="005E1CD7">
              <w:rPr>
                <w:rFonts w:ascii="Times New Roman" w:eastAsia="SimSun" w:hAnsi="Times New Roman"/>
                <w:sz w:val="28"/>
                <w:szCs w:val="28"/>
              </w:rPr>
              <w:t>98.1658</w:t>
            </w:r>
          </w:p>
        </w:tc>
        <w:tc>
          <w:tcPr>
            <w:tcW w:w="1558" w:type="dxa"/>
          </w:tcPr>
          <w:p w14:paraId="7E2AC0D6" w14:textId="77777777" w:rsidR="005E1CD7" w:rsidRPr="005E1CD7" w:rsidRDefault="005E1CD7" w:rsidP="005E1CD7">
            <w:pPr>
              <w:overflowPunct/>
              <w:autoSpaceDE/>
              <w:autoSpaceDN/>
              <w:adjustRightInd/>
              <w:spacing w:line="360" w:lineRule="auto"/>
              <w:jc w:val="center"/>
              <w:textAlignment w:val="auto"/>
              <w:rPr>
                <w:rFonts w:ascii="Times New Roman" w:eastAsia="SimSun" w:hAnsi="Times New Roman"/>
                <w:sz w:val="28"/>
                <w:szCs w:val="28"/>
              </w:rPr>
            </w:pPr>
            <w:r w:rsidRPr="005E1CD7">
              <w:rPr>
                <w:rFonts w:ascii="Times New Roman" w:eastAsia="SimSun" w:hAnsi="Times New Roman"/>
                <w:sz w:val="28"/>
                <w:szCs w:val="28"/>
              </w:rPr>
              <w:t>99.2634</w:t>
            </w:r>
          </w:p>
        </w:tc>
      </w:tr>
      <w:tr w:rsidR="005E1CD7" w:rsidRPr="005E1CD7" w14:paraId="6DF9E5A3" w14:textId="77777777" w:rsidTr="005E1CD7">
        <w:tc>
          <w:tcPr>
            <w:tcW w:w="1838" w:type="dxa"/>
          </w:tcPr>
          <w:p w14:paraId="09A38B75" w14:textId="77777777" w:rsidR="005E1CD7" w:rsidRPr="005E1CD7" w:rsidRDefault="005E1CD7" w:rsidP="005E1CD7">
            <w:pPr>
              <w:overflowPunct/>
              <w:autoSpaceDE/>
              <w:autoSpaceDN/>
              <w:adjustRightInd/>
              <w:spacing w:line="360" w:lineRule="auto"/>
              <w:jc w:val="center"/>
              <w:textAlignment w:val="auto"/>
              <w:rPr>
                <w:rFonts w:ascii="Times New Roman" w:eastAsia="SimSun" w:hAnsi="Times New Roman"/>
                <w:sz w:val="28"/>
                <w:szCs w:val="28"/>
              </w:rPr>
            </w:pPr>
            <w:r w:rsidRPr="005E1CD7">
              <w:rPr>
                <w:rFonts w:ascii="Times New Roman" w:eastAsia="SimSun" w:hAnsi="Times New Roman"/>
                <w:sz w:val="28"/>
                <w:szCs w:val="28"/>
              </w:rPr>
              <w:t>40</w:t>
            </w:r>
          </w:p>
        </w:tc>
        <w:tc>
          <w:tcPr>
            <w:tcW w:w="1418" w:type="dxa"/>
          </w:tcPr>
          <w:p w14:paraId="6229CD2F" w14:textId="77777777" w:rsidR="005E1CD7" w:rsidRPr="005E1CD7" w:rsidRDefault="005E1CD7" w:rsidP="005E1CD7">
            <w:pPr>
              <w:overflowPunct/>
              <w:autoSpaceDE/>
              <w:autoSpaceDN/>
              <w:adjustRightInd/>
              <w:spacing w:line="360" w:lineRule="auto"/>
              <w:jc w:val="center"/>
              <w:textAlignment w:val="auto"/>
              <w:rPr>
                <w:rFonts w:ascii="Times New Roman" w:eastAsia="SimSun" w:hAnsi="Times New Roman"/>
                <w:sz w:val="28"/>
                <w:szCs w:val="28"/>
              </w:rPr>
            </w:pPr>
            <w:r w:rsidRPr="005E1CD7">
              <w:rPr>
                <w:rFonts w:ascii="Times New Roman" w:eastAsia="SimSun" w:hAnsi="Times New Roman"/>
                <w:sz w:val="28"/>
                <w:szCs w:val="28"/>
              </w:rPr>
              <w:t>98.4176</w:t>
            </w:r>
          </w:p>
        </w:tc>
        <w:tc>
          <w:tcPr>
            <w:tcW w:w="1559" w:type="dxa"/>
          </w:tcPr>
          <w:p w14:paraId="78B1816D" w14:textId="77777777" w:rsidR="005E1CD7" w:rsidRPr="005E1CD7" w:rsidRDefault="005E1CD7" w:rsidP="005E1CD7">
            <w:pPr>
              <w:overflowPunct/>
              <w:autoSpaceDE/>
              <w:autoSpaceDN/>
              <w:adjustRightInd/>
              <w:spacing w:line="360" w:lineRule="auto"/>
              <w:jc w:val="center"/>
              <w:textAlignment w:val="auto"/>
              <w:rPr>
                <w:rFonts w:ascii="Times New Roman" w:eastAsia="SimSun" w:hAnsi="Times New Roman"/>
                <w:sz w:val="28"/>
                <w:szCs w:val="28"/>
              </w:rPr>
            </w:pPr>
            <w:r w:rsidRPr="005E1CD7">
              <w:rPr>
                <w:rFonts w:ascii="Times New Roman" w:eastAsia="SimSun" w:hAnsi="Times New Roman"/>
                <w:sz w:val="28"/>
                <w:szCs w:val="28"/>
              </w:rPr>
              <w:t>97.8751</w:t>
            </w:r>
          </w:p>
        </w:tc>
        <w:tc>
          <w:tcPr>
            <w:tcW w:w="1559" w:type="dxa"/>
          </w:tcPr>
          <w:p w14:paraId="4CBF2E61" w14:textId="77777777" w:rsidR="005E1CD7" w:rsidRPr="005E1CD7" w:rsidRDefault="005E1CD7" w:rsidP="005E1CD7">
            <w:pPr>
              <w:overflowPunct/>
              <w:autoSpaceDE/>
              <w:autoSpaceDN/>
              <w:adjustRightInd/>
              <w:spacing w:line="360" w:lineRule="auto"/>
              <w:jc w:val="center"/>
              <w:textAlignment w:val="auto"/>
              <w:rPr>
                <w:rFonts w:ascii="Times New Roman" w:eastAsia="SimSun" w:hAnsi="Times New Roman"/>
                <w:sz w:val="28"/>
                <w:szCs w:val="28"/>
              </w:rPr>
            </w:pPr>
            <w:r w:rsidRPr="005E1CD7">
              <w:rPr>
                <w:rFonts w:ascii="Times New Roman" w:eastAsia="SimSun" w:hAnsi="Times New Roman"/>
                <w:sz w:val="28"/>
                <w:szCs w:val="28"/>
              </w:rPr>
              <w:t>99.5299</w:t>
            </w:r>
          </w:p>
        </w:tc>
        <w:tc>
          <w:tcPr>
            <w:tcW w:w="1413" w:type="dxa"/>
          </w:tcPr>
          <w:p w14:paraId="5D631BC6" w14:textId="77777777" w:rsidR="005E1CD7" w:rsidRPr="005E1CD7" w:rsidRDefault="005E1CD7" w:rsidP="005E1CD7">
            <w:pPr>
              <w:overflowPunct/>
              <w:autoSpaceDE/>
              <w:autoSpaceDN/>
              <w:adjustRightInd/>
              <w:spacing w:line="360" w:lineRule="auto"/>
              <w:jc w:val="center"/>
              <w:textAlignment w:val="auto"/>
              <w:rPr>
                <w:rFonts w:ascii="Times New Roman" w:eastAsia="SimSun" w:hAnsi="Times New Roman"/>
                <w:sz w:val="28"/>
                <w:szCs w:val="28"/>
              </w:rPr>
            </w:pPr>
            <w:r w:rsidRPr="005E1CD7">
              <w:rPr>
                <w:rFonts w:ascii="Times New Roman" w:eastAsia="SimSun" w:hAnsi="Times New Roman"/>
                <w:sz w:val="28"/>
                <w:szCs w:val="28"/>
              </w:rPr>
              <w:t>99.3116</w:t>
            </w:r>
          </w:p>
        </w:tc>
        <w:tc>
          <w:tcPr>
            <w:tcW w:w="1558" w:type="dxa"/>
          </w:tcPr>
          <w:p w14:paraId="3E2D6148" w14:textId="77777777" w:rsidR="005E1CD7" w:rsidRPr="005E1CD7" w:rsidRDefault="005E1CD7" w:rsidP="005E1CD7">
            <w:pPr>
              <w:overflowPunct/>
              <w:autoSpaceDE/>
              <w:autoSpaceDN/>
              <w:adjustRightInd/>
              <w:spacing w:line="360" w:lineRule="auto"/>
              <w:jc w:val="center"/>
              <w:textAlignment w:val="auto"/>
              <w:rPr>
                <w:rFonts w:ascii="Times New Roman" w:eastAsia="SimSun" w:hAnsi="Times New Roman"/>
                <w:sz w:val="28"/>
                <w:szCs w:val="28"/>
              </w:rPr>
            </w:pPr>
            <w:r w:rsidRPr="005E1CD7">
              <w:rPr>
                <w:rFonts w:ascii="Times New Roman" w:eastAsia="SimSun" w:hAnsi="Times New Roman"/>
                <w:sz w:val="28"/>
                <w:szCs w:val="28"/>
              </w:rPr>
              <w:t>99.3400</w:t>
            </w:r>
          </w:p>
        </w:tc>
      </w:tr>
      <w:tr w:rsidR="005E1CD7" w:rsidRPr="005E1CD7" w14:paraId="002A348F" w14:textId="77777777" w:rsidTr="005E1CD7">
        <w:tc>
          <w:tcPr>
            <w:tcW w:w="1838" w:type="dxa"/>
          </w:tcPr>
          <w:p w14:paraId="26EBA04B" w14:textId="77777777" w:rsidR="005E1CD7" w:rsidRPr="005E1CD7" w:rsidRDefault="005E1CD7" w:rsidP="005E1CD7">
            <w:pPr>
              <w:overflowPunct/>
              <w:autoSpaceDE/>
              <w:autoSpaceDN/>
              <w:adjustRightInd/>
              <w:spacing w:line="360" w:lineRule="auto"/>
              <w:jc w:val="center"/>
              <w:textAlignment w:val="auto"/>
              <w:rPr>
                <w:rFonts w:ascii="Times New Roman" w:eastAsia="SimSun" w:hAnsi="Times New Roman"/>
                <w:sz w:val="28"/>
                <w:szCs w:val="28"/>
              </w:rPr>
            </w:pPr>
            <w:r w:rsidRPr="005E1CD7">
              <w:rPr>
                <w:rFonts w:ascii="Times New Roman" w:eastAsia="SimSun" w:hAnsi="Times New Roman"/>
                <w:sz w:val="28"/>
                <w:szCs w:val="28"/>
              </w:rPr>
              <w:t>50</w:t>
            </w:r>
          </w:p>
        </w:tc>
        <w:tc>
          <w:tcPr>
            <w:tcW w:w="1418" w:type="dxa"/>
          </w:tcPr>
          <w:p w14:paraId="38711D50" w14:textId="77777777" w:rsidR="005E1CD7" w:rsidRPr="005E1CD7" w:rsidRDefault="005E1CD7" w:rsidP="005E1CD7">
            <w:pPr>
              <w:overflowPunct/>
              <w:autoSpaceDE/>
              <w:autoSpaceDN/>
              <w:adjustRightInd/>
              <w:spacing w:line="360" w:lineRule="auto"/>
              <w:jc w:val="center"/>
              <w:textAlignment w:val="auto"/>
              <w:rPr>
                <w:rFonts w:ascii="Times New Roman" w:eastAsia="SimSun" w:hAnsi="Times New Roman"/>
                <w:sz w:val="28"/>
                <w:szCs w:val="28"/>
              </w:rPr>
            </w:pPr>
            <w:r w:rsidRPr="005E1CD7">
              <w:rPr>
                <w:rFonts w:ascii="Times New Roman" w:eastAsia="SimSun" w:hAnsi="Times New Roman"/>
                <w:sz w:val="28"/>
                <w:szCs w:val="28"/>
              </w:rPr>
              <w:t>99.7607</w:t>
            </w:r>
          </w:p>
        </w:tc>
        <w:tc>
          <w:tcPr>
            <w:tcW w:w="1559" w:type="dxa"/>
          </w:tcPr>
          <w:p w14:paraId="667E4526" w14:textId="77777777" w:rsidR="005E1CD7" w:rsidRPr="005E1CD7" w:rsidRDefault="005E1CD7" w:rsidP="005E1CD7">
            <w:pPr>
              <w:overflowPunct/>
              <w:autoSpaceDE/>
              <w:autoSpaceDN/>
              <w:adjustRightInd/>
              <w:spacing w:line="360" w:lineRule="auto"/>
              <w:jc w:val="center"/>
              <w:textAlignment w:val="auto"/>
              <w:rPr>
                <w:rFonts w:ascii="Times New Roman" w:eastAsia="SimSun" w:hAnsi="Times New Roman"/>
                <w:sz w:val="28"/>
                <w:szCs w:val="28"/>
              </w:rPr>
            </w:pPr>
            <w:r w:rsidRPr="005E1CD7">
              <w:rPr>
                <w:rFonts w:ascii="Times New Roman" w:eastAsia="SimSun" w:hAnsi="Times New Roman"/>
                <w:sz w:val="28"/>
                <w:szCs w:val="28"/>
              </w:rPr>
              <w:t>99.4417</w:t>
            </w:r>
          </w:p>
        </w:tc>
        <w:tc>
          <w:tcPr>
            <w:tcW w:w="1559" w:type="dxa"/>
          </w:tcPr>
          <w:p w14:paraId="152FC0C3" w14:textId="77777777" w:rsidR="005E1CD7" w:rsidRPr="005E1CD7" w:rsidRDefault="005E1CD7" w:rsidP="005E1CD7">
            <w:pPr>
              <w:overflowPunct/>
              <w:autoSpaceDE/>
              <w:autoSpaceDN/>
              <w:adjustRightInd/>
              <w:spacing w:line="360" w:lineRule="auto"/>
              <w:jc w:val="center"/>
              <w:textAlignment w:val="auto"/>
              <w:rPr>
                <w:rFonts w:ascii="Times New Roman" w:eastAsia="SimSun" w:hAnsi="Times New Roman"/>
                <w:sz w:val="28"/>
                <w:szCs w:val="28"/>
              </w:rPr>
            </w:pPr>
            <w:r w:rsidRPr="005E1CD7">
              <w:rPr>
                <w:rFonts w:ascii="Times New Roman" w:eastAsia="SimSun" w:hAnsi="Times New Roman"/>
                <w:sz w:val="28"/>
                <w:szCs w:val="28"/>
              </w:rPr>
              <w:t>99.5131</w:t>
            </w:r>
          </w:p>
        </w:tc>
        <w:tc>
          <w:tcPr>
            <w:tcW w:w="1413" w:type="dxa"/>
          </w:tcPr>
          <w:p w14:paraId="6402B947" w14:textId="77777777" w:rsidR="005E1CD7" w:rsidRPr="005E1CD7" w:rsidRDefault="005E1CD7" w:rsidP="005E1CD7">
            <w:pPr>
              <w:overflowPunct/>
              <w:autoSpaceDE/>
              <w:autoSpaceDN/>
              <w:adjustRightInd/>
              <w:spacing w:line="360" w:lineRule="auto"/>
              <w:jc w:val="center"/>
              <w:textAlignment w:val="auto"/>
              <w:rPr>
                <w:rFonts w:ascii="Times New Roman" w:eastAsia="SimSun" w:hAnsi="Times New Roman"/>
                <w:sz w:val="28"/>
                <w:szCs w:val="28"/>
              </w:rPr>
            </w:pPr>
            <w:r w:rsidRPr="005E1CD7">
              <w:rPr>
                <w:rFonts w:ascii="Times New Roman" w:eastAsia="SimSun" w:hAnsi="Times New Roman"/>
                <w:sz w:val="28"/>
                <w:szCs w:val="28"/>
              </w:rPr>
              <w:t>99.5760</w:t>
            </w:r>
          </w:p>
        </w:tc>
        <w:tc>
          <w:tcPr>
            <w:tcW w:w="1558" w:type="dxa"/>
          </w:tcPr>
          <w:p w14:paraId="578ABAB9" w14:textId="77777777" w:rsidR="005E1CD7" w:rsidRPr="005E1CD7" w:rsidRDefault="005E1CD7" w:rsidP="005E1CD7">
            <w:pPr>
              <w:overflowPunct/>
              <w:autoSpaceDE/>
              <w:autoSpaceDN/>
              <w:adjustRightInd/>
              <w:spacing w:line="360" w:lineRule="auto"/>
              <w:jc w:val="center"/>
              <w:textAlignment w:val="auto"/>
              <w:rPr>
                <w:rFonts w:ascii="Times New Roman" w:eastAsia="SimSun" w:hAnsi="Times New Roman"/>
                <w:sz w:val="28"/>
                <w:szCs w:val="28"/>
              </w:rPr>
            </w:pPr>
            <w:r w:rsidRPr="005E1CD7">
              <w:rPr>
                <w:rFonts w:ascii="Times New Roman" w:eastAsia="SimSun" w:hAnsi="Times New Roman"/>
                <w:sz w:val="28"/>
                <w:szCs w:val="28"/>
              </w:rPr>
              <w:t>99.4438</w:t>
            </w:r>
          </w:p>
        </w:tc>
      </w:tr>
      <w:tr w:rsidR="005E1CD7" w:rsidRPr="005E1CD7" w14:paraId="7B224551" w14:textId="77777777" w:rsidTr="005E1CD7">
        <w:tc>
          <w:tcPr>
            <w:tcW w:w="1838" w:type="dxa"/>
          </w:tcPr>
          <w:p w14:paraId="6E2F1442" w14:textId="77777777" w:rsidR="005E1CD7" w:rsidRPr="005E1CD7" w:rsidRDefault="005E1CD7" w:rsidP="005E1CD7">
            <w:pPr>
              <w:overflowPunct/>
              <w:autoSpaceDE/>
              <w:autoSpaceDN/>
              <w:adjustRightInd/>
              <w:spacing w:line="360" w:lineRule="auto"/>
              <w:jc w:val="center"/>
              <w:textAlignment w:val="auto"/>
              <w:rPr>
                <w:rFonts w:ascii="Times New Roman" w:eastAsia="SimSun" w:hAnsi="Times New Roman"/>
                <w:sz w:val="28"/>
                <w:szCs w:val="28"/>
              </w:rPr>
            </w:pPr>
            <w:r w:rsidRPr="005E1CD7">
              <w:rPr>
                <w:rFonts w:ascii="Times New Roman" w:eastAsia="SimSun" w:hAnsi="Times New Roman"/>
                <w:sz w:val="28"/>
                <w:szCs w:val="28"/>
              </w:rPr>
              <w:t>60</w:t>
            </w:r>
          </w:p>
        </w:tc>
        <w:tc>
          <w:tcPr>
            <w:tcW w:w="1418" w:type="dxa"/>
          </w:tcPr>
          <w:p w14:paraId="1F291EAB" w14:textId="77777777" w:rsidR="005E1CD7" w:rsidRPr="005E1CD7" w:rsidRDefault="005E1CD7" w:rsidP="005E1CD7">
            <w:pPr>
              <w:overflowPunct/>
              <w:autoSpaceDE/>
              <w:autoSpaceDN/>
              <w:adjustRightInd/>
              <w:spacing w:line="360" w:lineRule="auto"/>
              <w:jc w:val="center"/>
              <w:textAlignment w:val="auto"/>
              <w:rPr>
                <w:rFonts w:ascii="Times New Roman" w:eastAsia="SimSun" w:hAnsi="Times New Roman"/>
                <w:sz w:val="28"/>
                <w:szCs w:val="28"/>
              </w:rPr>
            </w:pPr>
            <w:r w:rsidRPr="005E1CD7">
              <w:rPr>
                <w:rFonts w:ascii="Times New Roman" w:eastAsia="SimSun" w:hAnsi="Times New Roman"/>
                <w:sz w:val="28"/>
                <w:szCs w:val="28"/>
              </w:rPr>
              <w:t>99.6432</w:t>
            </w:r>
          </w:p>
        </w:tc>
        <w:tc>
          <w:tcPr>
            <w:tcW w:w="1559" w:type="dxa"/>
          </w:tcPr>
          <w:p w14:paraId="078A3D32" w14:textId="77777777" w:rsidR="005E1CD7" w:rsidRPr="005E1CD7" w:rsidRDefault="005E1CD7" w:rsidP="005E1CD7">
            <w:pPr>
              <w:overflowPunct/>
              <w:autoSpaceDE/>
              <w:autoSpaceDN/>
              <w:adjustRightInd/>
              <w:spacing w:line="360" w:lineRule="auto"/>
              <w:jc w:val="center"/>
              <w:textAlignment w:val="auto"/>
              <w:rPr>
                <w:rFonts w:ascii="Times New Roman" w:eastAsia="SimSun" w:hAnsi="Times New Roman"/>
                <w:sz w:val="28"/>
                <w:szCs w:val="28"/>
              </w:rPr>
            </w:pPr>
            <w:r w:rsidRPr="005E1CD7">
              <w:rPr>
                <w:rFonts w:ascii="Times New Roman" w:eastAsia="SimSun" w:hAnsi="Times New Roman"/>
                <w:sz w:val="28"/>
                <w:szCs w:val="28"/>
              </w:rPr>
              <w:t>98.7534</w:t>
            </w:r>
          </w:p>
        </w:tc>
        <w:tc>
          <w:tcPr>
            <w:tcW w:w="1559" w:type="dxa"/>
          </w:tcPr>
          <w:p w14:paraId="5D5A6E0B" w14:textId="77777777" w:rsidR="005E1CD7" w:rsidRPr="005E1CD7" w:rsidRDefault="005E1CD7" w:rsidP="005E1CD7">
            <w:pPr>
              <w:overflowPunct/>
              <w:autoSpaceDE/>
              <w:autoSpaceDN/>
              <w:adjustRightInd/>
              <w:spacing w:line="360" w:lineRule="auto"/>
              <w:jc w:val="center"/>
              <w:textAlignment w:val="auto"/>
              <w:rPr>
                <w:rFonts w:ascii="Times New Roman" w:eastAsia="SimSun" w:hAnsi="Times New Roman"/>
                <w:sz w:val="28"/>
                <w:szCs w:val="28"/>
              </w:rPr>
            </w:pPr>
            <w:r w:rsidRPr="005E1CD7">
              <w:rPr>
                <w:rFonts w:ascii="Times New Roman" w:eastAsia="SimSun" w:hAnsi="Times New Roman"/>
                <w:sz w:val="28"/>
                <w:szCs w:val="28"/>
              </w:rPr>
              <w:t>99.4459</w:t>
            </w:r>
          </w:p>
        </w:tc>
        <w:tc>
          <w:tcPr>
            <w:tcW w:w="1413" w:type="dxa"/>
          </w:tcPr>
          <w:p w14:paraId="713C95C0" w14:textId="77777777" w:rsidR="005E1CD7" w:rsidRPr="005E1CD7" w:rsidRDefault="005E1CD7" w:rsidP="005E1CD7">
            <w:pPr>
              <w:overflowPunct/>
              <w:autoSpaceDE/>
              <w:autoSpaceDN/>
              <w:adjustRightInd/>
              <w:spacing w:line="360" w:lineRule="auto"/>
              <w:jc w:val="center"/>
              <w:textAlignment w:val="auto"/>
              <w:rPr>
                <w:rFonts w:ascii="Times New Roman" w:eastAsia="SimSun" w:hAnsi="Times New Roman"/>
                <w:sz w:val="28"/>
                <w:szCs w:val="28"/>
              </w:rPr>
            </w:pPr>
            <w:r w:rsidRPr="005E1CD7">
              <w:rPr>
                <w:rFonts w:ascii="Times New Roman" w:eastAsia="SimSun" w:hAnsi="Times New Roman"/>
                <w:sz w:val="28"/>
                <w:szCs w:val="28"/>
              </w:rPr>
              <w:t>99.4375</w:t>
            </w:r>
          </w:p>
        </w:tc>
        <w:tc>
          <w:tcPr>
            <w:tcW w:w="1558" w:type="dxa"/>
          </w:tcPr>
          <w:p w14:paraId="3C49ED52" w14:textId="77777777" w:rsidR="005E1CD7" w:rsidRPr="005E1CD7" w:rsidRDefault="005E1CD7" w:rsidP="005E1CD7">
            <w:pPr>
              <w:overflowPunct/>
              <w:autoSpaceDE/>
              <w:autoSpaceDN/>
              <w:adjustRightInd/>
              <w:spacing w:line="360" w:lineRule="auto"/>
              <w:jc w:val="center"/>
              <w:textAlignment w:val="auto"/>
              <w:rPr>
                <w:rFonts w:ascii="Times New Roman" w:eastAsia="SimSun" w:hAnsi="Times New Roman"/>
                <w:sz w:val="28"/>
                <w:szCs w:val="28"/>
              </w:rPr>
            </w:pPr>
            <w:r w:rsidRPr="005E1CD7">
              <w:rPr>
                <w:rFonts w:ascii="Times New Roman" w:eastAsia="SimSun" w:hAnsi="Times New Roman"/>
                <w:sz w:val="28"/>
                <w:szCs w:val="28"/>
              </w:rPr>
              <w:t>99.3347</w:t>
            </w:r>
          </w:p>
        </w:tc>
      </w:tr>
      <w:tr w:rsidR="005E1CD7" w:rsidRPr="005E1CD7" w14:paraId="3A345A17" w14:textId="77777777" w:rsidTr="005E1CD7">
        <w:tc>
          <w:tcPr>
            <w:tcW w:w="1838" w:type="dxa"/>
          </w:tcPr>
          <w:p w14:paraId="6CCA2F28" w14:textId="77777777" w:rsidR="005E1CD7" w:rsidRPr="005E1CD7" w:rsidRDefault="005E1CD7" w:rsidP="005E1CD7">
            <w:pPr>
              <w:overflowPunct/>
              <w:autoSpaceDE/>
              <w:autoSpaceDN/>
              <w:adjustRightInd/>
              <w:spacing w:line="360" w:lineRule="auto"/>
              <w:jc w:val="center"/>
              <w:textAlignment w:val="auto"/>
              <w:rPr>
                <w:rFonts w:ascii="Times New Roman" w:eastAsia="SimSun" w:hAnsi="Times New Roman"/>
                <w:sz w:val="28"/>
                <w:szCs w:val="28"/>
              </w:rPr>
            </w:pPr>
            <w:r w:rsidRPr="005E1CD7">
              <w:rPr>
                <w:rFonts w:ascii="Times New Roman" w:eastAsia="SimSun" w:hAnsi="Times New Roman"/>
                <w:sz w:val="28"/>
                <w:szCs w:val="28"/>
              </w:rPr>
              <w:t>70</w:t>
            </w:r>
          </w:p>
        </w:tc>
        <w:tc>
          <w:tcPr>
            <w:tcW w:w="1418" w:type="dxa"/>
          </w:tcPr>
          <w:p w14:paraId="237FFFC1" w14:textId="77777777" w:rsidR="005E1CD7" w:rsidRPr="005E1CD7" w:rsidRDefault="005E1CD7" w:rsidP="005E1CD7">
            <w:pPr>
              <w:overflowPunct/>
              <w:autoSpaceDE/>
              <w:autoSpaceDN/>
              <w:adjustRightInd/>
              <w:spacing w:line="360" w:lineRule="auto"/>
              <w:jc w:val="center"/>
              <w:textAlignment w:val="auto"/>
              <w:rPr>
                <w:rFonts w:ascii="Times New Roman" w:eastAsia="SimSun" w:hAnsi="Times New Roman"/>
                <w:sz w:val="28"/>
                <w:szCs w:val="28"/>
              </w:rPr>
            </w:pPr>
            <w:r w:rsidRPr="005E1CD7">
              <w:rPr>
                <w:rFonts w:ascii="Times New Roman" w:eastAsia="SimSun" w:hAnsi="Times New Roman"/>
                <w:sz w:val="28"/>
                <w:szCs w:val="28"/>
              </w:rPr>
              <w:t>99.5802</w:t>
            </w:r>
          </w:p>
        </w:tc>
        <w:tc>
          <w:tcPr>
            <w:tcW w:w="1559" w:type="dxa"/>
          </w:tcPr>
          <w:p w14:paraId="00834A16" w14:textId="77777777" w:rsidR="005E1CD7" w:rsidRPr="005E1CD7" w:rsidRDefault="005E1CD7" w:rsidP="005E1CD7">
            <w:pPr>
              <w:overflowPunct/>
              <w:autoSpaceDE/>
              <w:autoSpaceDN/>
              <w:adjustRightInd/>
              <w:spacing w:line="360" w:lineRule="auto"/>
              <w:jc w:val="center"/>
              <w:textAlignment w:val="auto"/>
              <w:rPr>
                <w:rFonts w:ascii="Times New Roman" w:eastAsia="SimSun" w:hAnsi="Times New Roman"/>
                <w:sz w:val="28"/>
                <w:szCs w:val="28"/>
              </w:rPr>
            </w:pPr>
            <w:r w:rsidRPr="005E1CD7">
              <w:rPr>
                <w:rFonts w:ascii="Times New Roman" w:eastAsia="SimSun" w:hAnsi="Times New Roman"/>
                <w:sz w:val="28"/>
                <w:szCs w:val="28"/>
              </w:rPr>
              <w:t>99.5551</w:t>
            </w:r>
          </w:p>
        </w:tc>
        <w:tc>
          <w:tcPr>
            <w:tcW w:w="1559" w:type="dxa"/>
          </w:tcPr>
          <w:p w14:paraId="47BDDF98" w14:textId="77777777" w:rsidR="005E1CD7" w:rsidRPr="005E1CD7" w:rsidRDefault="005E1CD7" w:rsidP="005E1CD7">
            <w:pPr>
              <w:overflowPunct/>
              <w:autoSpaceDE/>
              <w:autoSpaceDN/>
              <w:adjustRightInd/>
              <w:spacing w:line="360" w:lineRule="auto"/>
              <w:jc w:val="center"/>
              <w:textAlignment w:val="auto"/>
              <w:rPr>
                <w:rFonts w:ascii="Times New Roman" w:eastAsia="SimSun" w:hAnsi="Times New Roman"/>
                <w:sz w:val="28"/>
                <w:szCs w:val="28"/>
              </w:rPr>
            </w:pPr>
            <w:r w:rsidRPr="005E1CD7">
              <w:rPr>
                <w:rFonts w:ascii="Times New Roman" w:eastAsia="SimSun" w:hAnsi="Times New Roman"/>
                <w:sz w:val="28"/>
                <w:szCs w:val="28"/>
              </w:rPr>
              <w:t>99.0997</w:t>
            </w:r>
          </w:p>
        </w:tc>
        <w:tc>
          <w:tcPr>
            <w:tcW w:w="1413" w:type="dxa"/>
          </w:tcPr>
          <w:p w14:paraId="5A37AD80" w14:textId="77777777" w:rsidR="005E1CD7" w:rsidRPr="005E1CD7" w:rsidRDefault="005E1CD7" w:rsidP="005E1CD7">
            <w:pPr>
              <w:overflowPunct/>
              <w:autoSpaceDE/>
              <w:autoSpaceDN/>
              <w:adjustRightInd/>
              <w:spacing w:line="360" w:lineRule="auto"/>
              <w:jc w:val="center"/>
              <w:textAlignment w:val="auto"/>
              <w:rPr>
                <w:rFonts w:ascii="Times New Roman" w:eastAsia="SimSun" w:hAnsi="Times New Roman"/>
                <w:sz w:val="28"/>
                <w:szCs w:val="28"/>
              </w:rPr>
            </w:pPr>
            <w:r w:rsidRPr="005E1CD7">
              <w:rPr>
                <w:rFonts w:ascii="Times New Roman" w:eastAsia="SimSun" w:hAnsi="Times New Roman"/>
                <w:sz w:val="28"/>
                <w:szCs w:val="28"/>
              </w:rPr>
              <w:t>98.5268</w:t>
            </w:r>
          </w:p>
        </w:tc>
        <w:tc>
          <w:tcPr>
            <w:tcW w:w="1558" w:type="dxa"/>
          </w:tcPr>
          <w:p w14:paraId="2507E04B" w14:textId="77777777" w:rsidR="005E1CD7" w:rsidRPr="005E1CD7" w:rsidRDefault="005E1CD7" w:rsidP="005E1CD7">
            <w:pPr>
              <w:overflowPunct/>
              <w:autoSpaceDE/>
              <w:autoSpaceDN/>
              <w:adjustRightInd/>
              <w:spacing w:line="360" w:lineRule="auto"/>
              <w:jc w:val="center"/>
              <w:textAlignment w:val="auto"/>
              <w:rPr>
                <w:rFonts w:ascii="Times New Roman" w:eastAsia="SimSun" w:hAnsi="Times New Roman"/>
                <w:b/>
                <w:sz w:val="28"/>
                <w:szCs w:val="28"/>
              </w:rPr>
            </w:pPr>
            <w:r w:rsidRPr="005E1CD7">
              <w:rPr>
                <w:rFonts w:ascii="Times New Roman" w:eastAsia="SimSun" w:hAnsi="Times New Roman"/>
                <w:b/>
                <w:sz w:val="28"/>
                <w:szCs w:val="28"/>
              </w:rPr>
              <w:t>99.6054</w:t>
            </w:r>
          </w:p>
        </w:tc>
      </w:tr>
      <w:tr w:rsidR="005E1CD7" w:rsidRPr="005E1CD7" w14:paraId="694B52F8" w14:textId="77777777" w:rsidTr="005E1CD7">
        <w:tc>
          <w:tcPr>
            <w:tcW w:w="1838" w:type="dxa"/>
          </w:tcPr>
          <w:p w14:paraId="0570EAB8" w14:textId="77777777" w:rsidR="005E1CD7" w:rsidRPr="005E1CD7" w:rsidRDefault="005E1CD7" w:rsidP="005E1CD7">
            <w:pPr>
              <w:overflowPunct/>
              <w:autoSpaceDE/>
              <w:autoSpaceDN/>
              <w:adjustRightInd/>
              <w:spacing w:line="360" w:lineRule="auto"/>
              <w:jc w:val="center"/>
              <w:textAlignment w:val="auto"/>
              <w:rPr>
                <w:rFonts w:ascii="Times New Roman" w:eastAsia="SimSun" w:hAnsi="Times New Roman"/>
                <w:sz w:val="28"/>
                <w:szCs w:val="28"/>
              </w:rPr>
            </w:pPr>
            <w:r w:rsidRPr="005E1CD7">
              <w:rPr>
                <w:rFonts w:ascii="Times New Roman" w:eastAsia="SimSun" w:hAnsi="Times New Roman"/>
                <w:sz w:val="28"/>
                <w:szCs w:val="28"/>
              </w:rPr>
              <w:t>80</w:t>
            </w:r>
          </w:p>
        </w:tc>
        <w:tc>
          <w:tcPr>
            <w:tcW w:w="1418" w:type="dxa"/>
          </w:tcPr>
          <w:p w14:paraId="57E93776" w14:textId="77777777" w:rsidR="005E1CD7" w:rsidRPr="005E1CD7" w:rsidRDefault="005E1CD7" w:rsidP="005E1CD7">
            <w:pPr>
              <w:overflowPunct/>
              <w:autoSpaceDE/>
              <w:autoSpaceDN/>
              <w:adjustRightInd/>
              <w:spacing w:line="360" w:lineRule="auto"/>
              <w:jc w:val="center"/>
              <w:textAlignment w:val="auto"/>
              <w:rPr>
                <w:rFonts w:ascii="Times New Roman" w:eastAsia="SimSun" w:hAnsi="Times New Roman"/>
                <w:sz w:val="28"/>
                <w:szCs w:val="28"/>
              </w:rPr>
            </w:pPr>
            <w:r w:rsidRPr="005E1CD7">
              <w:rPr>
                <w:rFonts w:ascii="Times New Roman" w:eastAsia="SimSun" w:hAnsi="Times New Roman"/>
                <w:sz w:val="28"/>
                <w:szCs w:val="28"/>
              </w:rPr>
              <w:t>99.4942</w:t>
            </w:r>
          </w:p>
        </w:tc>
        <w:tc>
          <w:tcPr>
            <w:tcW w:w="1559" w:type="dxa"/>
          </w:tcPr>
          <w:p w14:paraId="29018090" w14:textId="77777777" w:rsidR="005E1CD7" w:rsidRPr="005E1CD7" w:rsidRDefault="005E1CD7" w:rsidP="005E1CD7">
            <w:pPr>
              <w:overflowPunct/>
              <w:autoSpaceDE/>
              <w:autoSpaceDN/>
              <w:adjustRightInd/>
              <w:spacing w:line="360" w:lineRule="auto"/>
              <w:jc w:val="center"/>
              <w:textAlignment w:val="auto"/>
              <w:rPr>
                <w:rFonts w:ascii="Times New Roman" w:eastAsia="SimSun" w:hAnsi="Times New Roman"/>
                <w:sz w:val="28"/>
                <w:szCs w:val="28"/>
              </w:rPr>
            </w:pPr>
            <w:r w:rsidRPr="005E1CD7">
              <w:rPr>
                <w:rFonts w:ascii="Times New Roman" w:eastAsia="SimSun" w:hAnsi="Times New Roman"/>
                <w:sz w:val="28"/>
                <w:szCs w:val="28"/>
              </w:rPr>
              <w:t>98.3547</w:t>
            </w:r>
          </w:p>
        </w:tc>
        <w:tc>
          <w:tcPr>
            <w:tcW w:w="1559" w:type="dxa"/>
          </w:tcPr>
          <w:p w14:paraId="39ADCDDC" w14:textId="77777777" w:rsidR="005E1CD7" w:rsidRPr="005E1CD7" w:rsidRDefault="005E1CD7" w:rsidP="005E1CD7">
            <w:pPr>
              <w:overflowPunct/>
              <w:autoSpaceDE/>
              <w:autoSpaceDN/>
              <w:adjustRightInd/>
              <w:spacing w:line="360" w:lineRule="auto"/>
              <w:jc w:val="center"/>
              <w:textAlignment w:val="auto"/>
              <w:rPr>
                <w:rFonts w:ascii="Times New Roman" w:eastAsia="SimSun" w:hAnsi="Times New Roman"/>
                <w:b/>
                <w:sz w:val="28"/>
                <w:szCs w:val="28"/>
              </w:rPr>
            </w:pPr>
            <w:r w:rsidRPr="005E1CD7">
              <w:rPr>
                <w:rFonts w:ascii="Times New Roman" w:eastAsia="SimSun" w:hAnsi="Times New Roman"/>
                <w:b/>
                <w:sz w:val="28"/>
                <w:szCs w:val="28"/>
              </w:rPr>
              <w:t>99.8006</w:t>
            </w:r>
          </w:p>
        </w:tc>
        <w:tc>
          <w:tcPr>
            <w:tcW w:w="1413" w:type="dxa"/>
          </w:tcPr>
          <w:p w14:paraId="5BBF3794" w14:textId="77777777" w:rsidR="005E1CD7" w:rsidRPr="005E1CD7" w:rsidRDefault="005E1CD7" w:rsidP="005E1CD7">
            <w:pPr>
              <w:overflowPunct/>
              <w:autoSpaceDE/>
              <w:autoSpaceDN/>
              <w:adjustRightInd/>
              <w:spacing w:line="360" w:lineRule="auto"/>
              <w:jc w:val="center"/>
              <w:textAlignment w:val="auto"/>
              <w:rPr>
                <w:rFonts w:ascii="Times New Roman" w:eastAsia="SimSun" w:hAnsi="Times New Roman"/>
                <w:b/>
                <w:sz w:val="28"/>
                <w:szCs w:val="28"/>
              </w:rPr>
            </w:pPr>
            <w:r w:rsidRPr="005E1CD7">
              <w:rPr>
                <w:rFonts w:ascii="Times New Roman" w:eastAsia="SimSun" w:hAnsi="Times New Roman"/>
                <w:b/>
                <w:sz w:val="28"/>
                <w:szCs w:val="28"/>
              </w:rPr>
              <w:t>99.6999</w:t>
            </w:r>
          </w:p>
        </w:tc>
        <w:tc>
          <w:tcPr>
            <w:tcW w:w="1558" w:type="dxa"/>
          </w:tcPr>
          <w:p w14:paraId="51C40D9E" w14:textId="77777777" w:rsidR="005E1CD7" w:rsidRPr="005E1CD7" w:rsidRDefault="005E1CD7" w:rsidP="005E1CD7">
            <w:pPr>
              <w:overflowPunct/>
              <w:autoSpaceDE/>
              <w:autoSpaceDN/>
              <w:adjustRightInd/>
              <w:spacing w:line="360" w:lineRule="auto"/>
              <w:jc w:val="center"/>
              <w:textAlignment w:val="auto"/>
              <w:rPr>
                <w:rFonts w:ascii="Times New Roman" w:eastAsia="SimSun" w:hAnsi="Times New Roman"/>
                <w:sz w:val="28"/>
                <w:szCs w:val="28"/>
              </w:rPr>
            </w:pPr>
            <w:r w:rsidRPr="005E1CD7">
              <w:rPr>
                <w:rFonts w:ascii="Times New Roman" w:eastAsia="SimSun" w:hAnsi="Times New Roman"/>
                <w:sz w:val="28"/>
                <w:szCs w:val="28"/>
              </w:rPr>
              <w:t>99.4669</w:t>
            </w:r>
          </w:p>
        </w:tc>
      </w:tr>
      <w:tr w:rsidR="005E1CD7" w:rsidRPr="005E1CD7" w14:paraId="66BE2442" w14:textId="77777777" w:rsidTr="005E1CD7">
        <w:tc>
          <w:tcPr>
            <w:tcW w:w="1838" w:type="dxa"/>
          </w:tcPr>
          <w:p w14:paraId="09BAD581" w14:textId="77777777" w:rsidR="005E1CD7" w:rsidRPr="005E1CD7" w:rsidRDefault="005E1CD7" w:rsidP="005E1CD7">
            <w:pPr>
              <w:overflowPunct/>
              <w:autoSpaceDE/>
              <w:autoSpaceDN/>
              <w:adjustRightInd/>
              <w:spacing w:line="360" w:lineRule="auto"/>
              <w:jc w:val="center"/>
              <w:textAlignment w:val="auto"/>
              <w:rPr>
                <w:rFonts w:ascii="Times New Roman" w:eastAsia="SimSun" w:hAnsi="Times New Roman"/>
                <w:sz w:val="28"/>
                <w:szCs w:val="28"/>
              </w:rPr>
            </w:pPr>
            <w:r w:rsidRPr="005E1CD7">
              <w:rPr>
                <w:rFonts w:ascii="Times New Roman" w:eastAsia="SimSun" w:hAnsi="Times New Roman"/>
                <w:sz w:val="28"/>
                <w:szCs w:val="28"/>
              </w:rPr>
              <w:t>90</w:t>
            </w:r>
          </w:p>
        </w:tc>
        <w:tc>
          <w:tcPr>
            <w:tcW w:w="1418" w:type="dxa"/>
          </w:tcPr>
          <w:p w14:paraId="5F9D6E6F" w14:textId="77777777" w:rsidR="005E1CD7" w:rsidRPr="005E1CD7" w:rsidRDefault="005E1CD7" w:rsidP="005E1CD7">
            <w:pPr>
              <w:overflowPunct/>
              <w:autoSpaceDE/>
              <w:autoSpaceDN/>
              <w:adjustRightInd/>
              <w:spacing w:line="360" w:lineRule="auto"/>
              <w:jc w:val="center"/>
              <w:textAlignment w:val="auto"/>
              <w:rPr>
                <w:rFonts w:ascii="Times New Roman" w:eastAsia="SimSun" w:hAnsi="Times New Roman"/>
                <w:sz w:val="28"/>
                <w:szCs w:val="28"/>
              </w:rPr>
            </w:pPr>
            <w:r w:rsidRPr="005E1CD7">
              <w:rPr>
                <w:rFonts w:ascii="Times New Roman" w:eastAsia="SimSun" w:hAnsi="Times New Roman"/>
                <w:sz w:val="28"/>
                <w:szCs w:val="28"/>
              </w:rPr>
              <w:t>99.6642</w:t>
            </w:r>
          </w:p>
        </w:tc>
        <w:tc>
          <w:tcPr>
            <w:tcW w:w="1559" w:type="dxa"/>
          </w:tcPr>
          <w:p w14:paraId="35A2777C" w14:textId="77777777" w:rsidR="005E1CD7" w:rsidRPr="005E1CD7" w:rsidRDefault="005E1CD7" w:rsidP="005E1CD7">
            <w:pPr>
              <w:overflowPunct/>
              <w:autoSpaceDE/>
              <w:autoSpaceDN/>
              <w:adjustRightInd/>
              <w:spacing w:line="360" w:lineRule="auto"/>
              <w:jc w:val="center"/>
              <w:textAlignment w:val="auto"/>
              <w:rPr>
                <w:rFonts w:ascii="Times New Roman" w:eastAsia="SimSun" w:hAnsi="Times New Roman"/>
                <w:sz w:val="28"/>
                <w:szCs w:val="28"/>
              </w:rPr>
            </w:pPr>
            <w:r w:rsidRPr="005E1CD7">
              <w:rPr>
                <w:rFonts w:ascii="Times New Roman" w:eastAsia="SimSun" w:hAnsi="Times New Roman"/>
                <w:sz w:val="28"/>
                <w:szCs w:val="28"/>
              </w:rPr>
              <w:t>99.3767</w:t>
            </w:r>
          </w:p>
        </w:tc>
        <w:tc>
          <w:tcPr>
            <w:tcW w:w="1559" w:type="dxa"/>
          </w:tcPr>
          <w:p w14:paraId="34CE9DC0" w14:textId="77777777" w:rsidR="005E1CD7" w:rsidRPr="005E1CD7" w:rsidRDefault="005E1CD7" w:rsidP="005E1CD7">
            <w:pPr>
              <w:overflowPunct/>
              <w:autoSpaceDE/>
              <w:autoSpaceDN/>
              <w:adjustRightInd/>
              <w:spacing w:line="360" w:lineRule="auto"/>
              <w:jc w:val="center"/>
              <w:textAlignment w:val="auto"/>
              <w:rPr>
                <w:rFonts w:ascii="Times New Roman" w:eastAsia="SimSun" w:hAnsi="Times New Roman"/>
                <w:sz w:val="28"/>
                <w:szCs w:val="28"/>
              </w:rPr>
            </w:pPr>
            <w:r w:rsidRPr="005E1CD7">
              <w:rPr>
                <w:rFonts w:ascii="Times New Roman" w:eastAsia="SimSun" w:hAnsi="Times New Roman"/>
                <w:sz w:val="28"/>
                <w:szCs w:val="28"/>
              </w:rPr>
              <w:t>99.1312</w:t>
            </w:r>
          </w:p>
        </w:tc>
        <w:tc>
          <w:tcPr>
            <w:tcW w:w="1413" w:type="dxa"/>
          </w:tcPr>
          <w:p w14:paraId="75869016" w14:textId="77777777" w:rsidR="005E1CD7" w:rsidRPr="005E1CD7" w:rsidRDefault="005E1CD7" w:rsidP="005E1CD7">
            <w:pPr>
              <w:overflowPunct/>
              <w:autoSpaceDE/>
              <w:autoSpaceDN/>
              <w:adjustRightInd/>
              <w:spacing w:line="360" w:lineRule="auto"/>
              <w:jc w:val="center"/>
              <w:textAlignment w:val="auto"/>
              <w:rPr>
                <w:rFonts w:ascii="Times New Roman" w:eastAsia="SimSun" w:hAnsi="Times New Roman"/>
                <w:sz w:val="28"/>
                <w:szCs w:val="28"/>
              </w:rPr>
            </w:pPr>
            <w:r w:rsidRPr="005E1CD7">
              <w:rPr>
                <w:rFonts w:ascii="Times New Roman" w:eastAsia="SimSun" w:hAnsi="Times New Roman"/>
                <w:sz w:val="28"/>
                <w:szCs w:val="28"/>
              </w:rPr>
              <w:t>99.1312</w:t>
            </w:r>
          </w:p>
        </w:tc>
        <w:tc>
          <w:tcPr>
            <w:tcW w:w="1558" w:type="dxa"/>
          </w:tcPr>
          <w:p w14:paraId="465284D1" w14:textId="77777777" w:rsidR="005E1CD7" w:rsidRPr="005E1CD7" w:rsidRDefault="005E1CD7" w:rsidP="005E1CD7">
            <w:pPr>
              <w:overflowPunct/>
              <w:autoSpaceDE/>
              <w:autoSpaceDN/>
              <w:adjustRightInd/>
              <w:spacing w:line="360" w:lineRule="auto"/>
              <w:jc w:val="center"/>
              <w:textAlignment w:val="auto"/>
              <w:rPr>
                <w:rFonts w:ascii="Times New Roman" w:eastAsia="SimSun" w:hAnsi="Times New Roman"/>
                <w:sz w:val="28"/>
                <w:szCs w:val="28"/>
              </w:rPr>
            </w:pPr>
            <w:r w:rsidRPr="005E1CD7">
              <w:rPr>
                <w:rFonts w:ascii="Times New Roman" w:eastAsia="SimSun" w:hAnsi="Times New Roman"/>
                <w:sz w:val="28"/>
                <w:szCs w:val="28"/>
              </w:rPr>
              <w:t>99.4942</w:t>
            </w:r>
          </w:p>
        </w:tc>
      </w:tr>
      <w:tr w:rsidR="005E1CD7" w:rsidRPr="005E1CD7" w14:paraId="5102CBF2" w14:textId="77777777" w:rsidTr="005E1CD7">
        <w:tc>
          <w:tcPr>
            <w:tcW w:w="1838" w:type="dxa"/>
          </w:tcPr>
          <w:p w14:paraId="2781EC1E" w14:textId="77777777" w:rsidR="005E1CD7" w:rsidRPr="005E1CD7" w:rsidRDefault="005E1CD7" w:rsidP="005E1CD7">
            <w:pPr>
              <w:overflowPunct/>
              <w:autoSpaceDE/>
              <w:autoSpaceDN/>
              <w:adjustRightInd/>
              <w:spacing w:line="360" w:lineRule="auto"/>
              <w:jc w:val="center"/>
              <w:textAlignment w:val="auto"/>
              <w:rPr>
                <w:rFonts w:ascii="Times New Roman" w:eastAsia="SimSun" w:hAnsi="Times New Roman"/>
                <w:sz w:val="28"/>
                <w:szCs w:val="28"/>
              </w:rPr>
            </w:pPr>
            <w:r w:rsidRPr="005E1CD7">
              <w:rPr>
                <w:rFonts w:ascii="Times New Roman" w:eastAsia="SimSun" w:hAnsi="Times New Roman"/>
                <w:sz w:val="28"/>
                <w:szCs w:val="28"/>
              </w:rPr>
              <w:t>100</w:t>
            </w:r>
          </w:p>
        </w:tc>
        <w:tc>
          <w:tcPr>
            <w:tcW w:w="1418" w:type="dxa"/>
          </w:tcPr>
          <w:p w14:paraId="3E4C0334" w14:textId="77777777" w:rsidR="005E1CD7" w:rsidRPr="005E1CD7" w:rsidRDefault="005E1CD7" w:rsidP="005E1CD7">
            <w:pPr>
              <w:overflowPunct/>
              <w:autoSpaceDE/>
              <w:autoSpaceDN/>
              <w:adjustRightInd/>
              <w:spacing w:line="360" w:lineRule="auto"/>
              <w:jc w:val="center"/>
              <w:textAlignment w:val="auto"/>
              <w:rPr>
                <w:rFonts w:ascii="Times New Roman" w:eastAsia="SimSun" w:hAnsi="Times New Roman"/>
                <w:b/>
                <w:sz w:val="28"/>
                <w:szCs w:val="28"/>
              </w:rPr>
            </w:pPr>
            <w:r w:rsidRPr="005E1CD7">
              <w:rPr>
                <w:rFonts w:ascii="Times New Roman" w:eastAsia="SimSun" w:hAnsi="Times New Roman"/>
                <w:b/>
                <w:sz w:val="28"/>
                <w:szCs w:val="28"/>
              </w:rPr>
              <w:t>99.7628</w:t>
            </w:r>
          </w:p>
        </w:tc>
        <w:tc>
          <w:tcPr>
            <w:tcW w:w="1559" w:type="dxa"/>
          </w:tcPr>
          <w:p w14:paraId="0523C699" w14:textId="77777777" w:rsidR="005E1CD7" w:rsidRPr="005E1CD7" w:rsidRDefault="005E1CD7" w:rsidP="005E1CD7">
            <w:pPr>
              <w:overflowPunct/>
              <w:autoSpaceDE/>
              <w:autoSpaceDN/>
              <w:adjustRightInd/>
              <w:spacing w:line="360" w:lineRule="auto"/>
              <w:jc w:val="center"/>
              <w:textAlignment w:val="auto"/>
              <w:rPr>
                <w:rFonts w:ascii="Times New Roman" w:eastAsia="SimSun" w:hAnsi="Times New Roman"/>
                <w:b/>
                <w:sz w:val="28"/>
                <w:szCs w:val="28"/>
              </w:rPr>
            </w:pPr>
            <w:r w:rsidRPr="005E1CD7">
              <w:rPr>
                <w:rFonts w:ascii="Times New Roman" w:eastAsia="SimSun" w:hAnsi="Times New Roman"/>
                <w:b/>
                <w:sz w:val="28"/>
                <w:szCs w:val="28"/>
              </w:rPr>
              <w:t>99.7250</w:t>
            </w:r>
          </w:p>
        </w:tc>
        <w:tc>
          <w:tcPr>
            <w:tcW w:w="1559" w:type="dxa"/>
          </w:tcPr>
          <w:p w14:paraId="488693DA" w14:textId="77777777" w:rsidR="005E1CD7" w:rsidRPr="005E1CD7" w:rsidRDefault="005E1CD7" w:rsidP="005E1CD7">
            <w:pPr>
              <w:overflowPunct/>
              <w:autoSpaceDE/>
              <w:autoSpaceDN/>
              <w:adjustRightInd/>
              <w:spacing w:line="360" w:lineRule="auto"/>
              <w:jc w:val="center"/>
              <w:textAlignment w:val="auto"/>
              <w:rPr>
                <w:rFonts w:ascii="Times New Roman" w:eastAsia="SimSun" w:hAnsi="Times New Roman"/>
                <w:sz w:val="28"/>
                <w:szCs w:val="28"/>
              </w:rPr>
            </w:pPr>
            <w:r w:rsidRPr="005E1CD7">
              <w:rPr>
                <w:rFonts w:ascii="Times New Roman" w:eastAsia="SimSun" w:hAnsi="Times New Roman"/>
                <w:sz w:val="28"/>
                <w:szCs w:val="28"/>
              </w:rPr>
              <w:t>98.8898</w:t>
            </w:r>
          </w:p>
        </w:tc>
        <w:tc>
          <w:tcPr>
            <w:tcW w:w="1413" w:type="dxa"/>
          </w:tcPr>
          <w:p w14:paraId="6DE2FBD7" w14:textId="77777777" w:rsidR="005E1CD7" w:rsidRPr="005E1CD7" w:rsidRDefault="005E1CD7" w:rsidP="005E1CD7">
            <w:pPr>
              <w:overflowPunct/>
              <w:autoSpaceDE/>
              <w:autoSpaceDN/>
              <w:adjustRightInd/>
              <w:spacing w:line="360" w:lineRule="auto"/>
              <w:jc w:val="center"/>
              <w:textAlignment w:val="auto"/>
              <w:rPr>
                <w:rFonts w:ascii="Times New Roman" w:eastAsia="SimSun" w:hAnsi="Times New Roman"/>
                <w:sz w:val="28"/>
                <w:szCs w:val="28"/>
              </w:rPr>
            </w:pPr>
            <w:r w:rsidRPr="005E1CD7">
              <w:rPr>
                <w:rFonts w:ascii="Times New Roman" w:eastAsia="SimSun" w:hAnsi="Times New Roman"/>
                <w:sz w:val="28"/>
                <w:szCs w:val="28"/>
              </w:rPr>
              <w:t>99.5446</w:t>
            </w:r>
          </w:p>
        </w:tc>
        <w:tc>
          <w:tcPr>
            <w:tcW w:w="1558" w:type="dxa"/>
          </w:tcPr>
          <w:p w14:paraId="37E46BA8" w14:textId="77777777" w:rsidR="005E1CD7" w:rsidRPr="005E1CD7" w:rsidRDefault="005E1CD7" w:rsidP="005E1CD7">
            <w:pPr>
              <w:overflowPunct/>
              <w:autoSpaceDE/>
              <w:autoSpaceDN/>
              <w:adjustRightInd/>
              <w:spacing w:line="360" w:lineRule="auto"/>
              <w:jc w:val="center"/>
              <w:textAlignment w:val="auto"/>
              <w:rPr>
                <w:rFonts w:ascii="Times New Roman" w:eastAsia="SimSun" w:hAnsi="Times New Roman"/>
                <w:sz w:val="28"/>
                <w:szCs w:val="28"/>
              </w:rPr>
            </w:pPr>
            <w:r w:rsidRPr="005E1CD7">
              <w:rPr>
                <w:rFonts w:ascii="Times New Roman" w:eastAsia="SimSun" w:hAnsi="Times New Roman"/>
                <w:sz w:val="28"/>
                <w:szCs w:val="28"/>
              </w:rPr>
              <w:t>99.4291</w:t>
            </w:r>
          </w:p>
        </w:tc>
      </w:tr>
    </w:tbl>
    <w:p w14:paraId="247A8AE0" w14:textId="77777777" w:rsidR="005E1CD7" w:rsidRPr="005E1CD7" w:rsidRDefault="005E1CD7" w:rsidP="0008696D">
      <w:pPr>
        <w:overflowPunct/>
        <w:autoSpaceDE/>
        <w:autoSpaceDN/>
        <w:adjustRightInd/>
        <w:spacing w:before="240" w:after="160" w:line="360" w:lineRule="auto"/>
        <w:ind w:firstLine="567"/>
        <w:jc w:val="both"/>
        <w:textAlignment w:val="auto"/>
        <w:rPr>
          <w:rFonts w:ascii="Times New Roman" w:eastAsia="SimSun" w:hAnsi="Times New Roman"/>
          <w:sz w:val="28"/>
          <w:szCs w:val="28"/>
          <w:lang w:val="uk-UA" w:eastAsia="en-US"/>
        </w:rPr>
      </w:pPr>
      <w:r w:rsidRPr="005E1CD7">
        <w:rPr>
          <w:rFonts w:ascii="Times New Roman" w:eastAsia="SimSun" w:hAnsi="Times New Roman"/>
          <w:sz w:val="28"/>
          <w:szCs w:val="28"/>
          <w:lang w:val="uk-UA" w:eastAsia="en-US"/>
        </w:rPr>
        <w:t>Важливим аспектом є раціональний вибір кількості епох навчання. Якщо кількість є недостатньою то мережа буде недотренована та видаватиме некоректні результати. Якщо ж кількість епох є занадто великою, то мережа буде перетренованою та видаватиме коректні результати за рахунок того, що вона просто запам</w:t>
      </w:r>
      <w:r w:rsidRPr="005E1CD7">
        <w:rPr>
          <w:rFonts w:ascii="Times New Roman" w:eastAsia="SimSun" w:hAnsi="Times New Roman"/>
          <w:sz w:val="28"/>
          <w:szCs w:val="28"/>
          <w:lang w:eastAsia="en-US"/>
        </w:rPr>
        <w:t>’</w:t>
      </w:r>
      <w:r w:rsidRPr="005E1CD7">
        <w:rPr>
          <w:rFonts w:ascii="Times New Roman" w:eastAsia="SimSun" w:hAnsi="Times New Roman"/>
          <w:sz w:val="28"/>
          <w:szCs w:val="28"/>
          <w:lang w:val="uk-UA" w:eastAsia="en-US"/>
        </w:rPr>
        <w:t xml:space="preserve">ятала шаблони на яких вона навчалась. Здатність передбачення буде втрачена і на інших наборах вхідних даних результати будуть некоректні. </w:t>
      </w:r>
    </w:p>
    <w:p w14:paraId="0C2E7CF5" w14:textId="77777777" w:rsidR="005E1CD7" w:rsidRPr="005E1CD7" w:rsidRDefault="005E1CD7" w:rsidP="005E1CD7">
      <w:pPr>
        <w:keepNext/>
        <w:keepLines/>
        <w:overflowPunct/>
        <w:autoSpaceDE/>
        <w:autoSpaceDN/>
        <w:adjustRightInd/>
        <w:spacing w:before="120" w:after="120" w:line="360" w:lineRule="auto"/>
        <w:ind w:firstLine="567"/>
        <w:jc w:val="both"/>
        <w:textAlignment w:val="auto"/>
        <w:outlineLvl w:val="1"/>
        <w:rPr>
          <w:rFonts w:ascii="Times New Roman" w:eastAsia="SimSun" w:hAnsi="Times New Roman"/>
          <w:b/>
          <w:bCs/>
          <w:sz w:val="32"/>
          <w:szCs w:val="32"/>
          <w:lang w:val="uk-UA" w:eastAsia="en-US"/>
        </w:rPr>
      </w:pPr>
      <w:bookmarkStart w:id="36" w:name="_Toc27248423"/>
      <w:r w:rsidRPr="005E1CD7">
        <w:rPr>
          <w:rFonts w:ascii="Times New Roman" w:eastAsia="SimSun" w:hAnsi="Times New Roman"/>
          <w:b/>
          <w:bCs/>
          <w:sz w:val="32"/>
          <w:szCs w:val="32"/>
          <w:lang w:val="uk-UA" w:eastAsia="en-US"/>
        </w:rPr>
        <w:lastRenderedPageBreak/>
        <w:t>3.2. Основні рішення з реалізації додатку та його компонентів</w:t>
      </w:r>
      <w:bookmarkEnd w:id="36"/>
    </w:p>
    <w:p w14:paraId="6E7C84B7" w14:textId="77777777" w:rsidR="005E1CD7" w:rsidRPr="005E1CD7" w:rsidRDefault="005E1CD7" w:rsidP="005E1CD7">
      <w:pPr>
        <w:overflowPunct/>
        <w:autoSpaceDE/>
        <w:autoSpaceDN/>
        <w:adjustRightInd/>
        <w:spacing w:after="160" w:line="360" w:lineRule="auto"/>
        <w:ind w:firstLine="567"/>
        <w:jc w:val="both"/>
        <w:textAlignment w:val="auto"/>
        <w:rPr>
          <w:rFonts w:ascii="Times New Roman" w:eastAsia="SimSun" w:hAnsi="Times New Roman"/>
          <w:sz w:val="28"/>
          <w:szCs w:val="28"/>
          <w:lang w:val="uk-UA" w:eastAsia="en-US"/>
        </w:rPr>
      </w:pPr>
      <w:r w:rsidRPr="005E1CD7">
        <w:rPr>
          <w:rFonts w:ascii="Times New Roman" w:eastAsia="SimSun" w:hAnsi="Times New Roman"/>
          <w:sz w:val="28"/>
          <w:szCs w:val="28"/>
          <w:lang w:val="uk-UA" w:eastAsia="en-US"/>
        </w:rPr>
        <w:t>Розроблюваних проект умовно можна розділити на кілька структурних модулів:</w:t>
      </w:r>
    </w:p>
    <w:p w14:paraId="39FC45C9" w14:textId="77777777" w:rsidR="005E1CD7" w:rsidRPr="005E1CD7" w:rsidRDefault="005E1CD7" w:rsidP="00A52063">
      <w:pPr>
        <w:numPr>
          <w:ilvl w:val="0"/>
          <w:numId w:val="31"/>
        </w:numPr>
        <w:overflowPunct/>
        <w:autoSpaceDE/>
        <w:autoSpaceDN/>
        <w:adjustRightInd/>
        <w:spacing w:after="160" w:line="360" w:lineRule="auto"/>
        <w:contextualSpacing/>
        <w:jc w:val="both"/>
        <w:textAlignment w:val="auto"/>
        <w:rPr>
          <w:rFonts w:ascii="Times New Roman" w:eastAsia="SimSun" w:hAnsi="Times New Roman"/>
          <w:sz w:val="28"/>
          <w:szCs w:val="28"/>
          <w:lang w:val="en-US" w:eastAsia="en-US"/>
        </w:rPr>
      </w:pPr>
      <w:r w:rsidRPr="005E1CD7">
        <w:rPr>
          <w:rFonts w:ascii="Times New Roman" w:eastAsia="SimSun" w:hAnsi="Times New Roman"/>
          <w:sz w:val="28"/>
          <w:szCs w:val="28"/>
          <w:lang w:val="uk-UA" w:eastAsia="en-US"/>
        </w:rPr>
        <w:t xml:space="preserve">Розробка і налаштування </w:t>
      </w:r>
      <w:r w:rsidRPr="005E1CD7">
        <w:rPr>
          <w:rFonts w:ascii="Times New Roman" w:eastAsia="SimSun" w:hAnsi="Times New Roman"/>
          <w:sz w:val="28"/>
          <w:szCs w:val="28"/>
          <w:lang w:val="en-US" w:eastAsia="en-US"/>
        </w:rPr>
        <w:t>Dependency injection;</w:t>
      </w:r>
    </w:p>
    <w:p w14:paraId="1E0DF9AD" w14:textId="77777777" w:rsidR="005E1CD7" w:rsidRPr="005E1CD7" w:rsidRDefault="005E1CD7" w:rsidP="00A52063">
      <w:pPr>
        <w:numPr>
          <w:ilvl w:val="0"/>
          <w:numId w:val="31"/>
        </w:numPr>
        <w:overflowPunct/>
        <w:autoSpaceDE/>
        <w:autoSpaceDN/>
        <w:adjustRightInd/>
        <w:spacing w:after="160" w:line="360" w:lineRule="auto"/>
        <w:contextualSpacing/>
        <w:jc w:val="both"/>
        <w:textAlignment w:val="auto"/>
        <w:rPr>
          <w:rFonts w:ascii="Times New Roman" w:eastAsia="SimSun" w:hAnsi="Times New Roman"/>
          <w:sz w:val="28"/>
          <w:szCs w:val="28"/>
          <w:lang w:eastAsia="en-US"/>
        </w:rPr>
      </w:pPr>
      <w:r w:rsidRPr="005E1CD7">
        <w:rPr>
          <w:rFonts w:ascii="Times New Roman" w:eastAsia="SimSun" w:hAnsi="Times New Roman"/>
          <w:sz w:val="28"/>
          <w:szCs w:val="28"/>
          <w:lang w:val="uk-UA" w:eastAsia="en-US"/>
        </w:rPr>
        <w:t>Розробка структури для обчислення та зберігання даних про ефекти</w:t>
      </w:r>
      <w:r w:rsidRPr="005E1CD7">
        <w:rPr>
          <w:rFonts w:ascii="Times New Roman" w:eastAsia="SimSun" w:hAnsi="Times New Roman"/>
          <w:sz w:val="28"/>
          <w:szCs w:val="28"/>
          <w:lang w:eastAsia="en-US"/>
        </w:rPr>
        <w:t>;</w:t>
      </w:r>
    </w:p>
    <w:p w14:paraId="19302A88" w14:textId="77777777" w:rsidR="005E1CD7" w:rsidRPr="005E1CD7" w:rsidRDefault="005E1CD7" w:rsidP="00A52063">
      <w:pPr>
        <w:numPr>
          <w:ilvl w:val="0"/>
          <w:numId w:val="31"/>
        </w:numPr>
        <w:overflowPunct/>
        <w:autoSpaceDE/>
        <w:autoSpaceDN/>
        <w:adjustRightInd/>
        <w:spacing w:after="160" w:line="360" w:lineRule="auto"/>
        <w:contextualSpacing/>
        <w:jc w:val="both"/>
        <w:textAlignment w:val="auto"/>
        <w:rPr>
          <w:rFonts w:ascii="Times New Roman" w:eastAsia="SimSun" w:hAnsi="Times New Roman"/>
          <w:sz w:val="28"/>
          <w:szCs w:val="28"/>
          <w:lang w:val="en-US" w:eastAsia="en-US"/>
        </w:rPr>
      </w:pPr>
      <w:r w:rsidRPr="005E1CD7">
        <w:rPr>
          <w:rFonts w:ascii="Times New Roman" w:eastAsia="SimSun" w:hAnsi="Times New Roman"/>
          <w:sz w:val="28"/>
          <w:szCs w:val="28"/>
          <w:lang w:val="uk-UA" w:eastAsia="en-US"/>
        </w:rPr>
        <w:t>Розробка графічного інтерфейсу</w:t>
      </w:r>
      <w:r w:rsidRPr="005E1CD7">
        <w:rPr>
          <w:rFonts w:ascii="Times New Roman" w:eastAsia="SimSun" w:hAnsi="Times New Roman"/>
          <w:sz w:val="28"/>
          <w:szCs w:val="28"/>
          <w:lang w:val="en-US" w:eastAsia="en-US"/>
        </w:rPr>
        <w:t>.</w:t>
      </w:r>
    </w:p>
    <w:p w14:paraId="67DC5E39" w14:textId="77777777" w:rsidR="005E1CD7" w:rsidRPr="005E1CD7" w:rsidRDefault="005E1CD7" w:rsidP="005E1CD7">
      <w:pPr>
        <w:keepNext/>
        <w:keepLines/>
        <w:overflowPunct/>
        <w:autoSpaceDE/>
        <w:autoSpaceDN/>
        <w:adjustRightInd/>
        <w:spacing w:before="120" w:after="120" w:line="360" w:lineRule="auto"/>
        <w:ind w:firstLine="567"/>
        <w:jc w:val="both"/>
        <w:textAlignment w:val="auto"/>
        <w:outlineLvl w:val="2"/>
        <w:rPr>
          <w:rFonts w:ascii="Times New Roman" w:eastAsia="SimSun" w:hAnsi="Times New Roman"/>
          <w:b/>
          <w:bCs/>
          <w:sz w:val="28"/>
          <w:szCs w:val="28"/>
          <w:lang w:val="uk-UA" w:eastAsia="en-US"/>
        </w:rPr>
      </w:pPr>
      <w:bookmarkStart w:id="37" w:name="_Toc27248424"/>
      <w:r w:rsidRPr="005E1CD7">
        <w:rPr>
          <w:rFonts w:ascii="Times New Roman" w:eastAsia="SimSun" w:hAnsi="Times New Roman"/>
          <w:b/>
          <w:bCs/>
          <w:sz w:val="28"/>
          <w:szCs w:val="28"/>
          <w:lang w:val="uk-UA" w:eastAsia="en-US"/>
        </w:rPr>
        <w:t xml:space="preserve">3.2.1. Реалізація і налаштування </w:t>
      </w:r>
      <w:r w:rsidRPr="005E1CD7">
        <w:rPr>
          <w:rFonts w:ascii="Times New Roman" w:eastAsia="SimSun" w:hAnsi="Times New Roman"/>
          <w:b/>
          <w:bCs/>
          <w:sz w:val="28"/>
          <w:szCs w:val="28"/>
          <w:lang w:val="en-US" w:eastAsia="en-US"/>
        </w:rPr>
        <w:t>Dependency</w:t>
      </w:r>
      <w:r w:rsidRPr="005E1CD7">
        <w:rPr>
          <w:rFonts w:ascii="Times New Roman" w:eastAsia="SimSun" w:hAnsi="Times New Roman"/>
          <w:b/>
          <w:bCs/>
          <w:sz w:val="28"/>
          <w:szCs w:val="28"/>
          <w:lang w:val="uk-UA" w:eastAsia="en-US"/>
        </w:rPr>
        <w:t xml:space="preserve"> </w:t>
      </w:r>
      <w:r w:rsidRPr="005E1CD7">
        <w:rPr>
          <w:rFonts w:ascii="Times New Roman" w:eastAsia="SimSun" w:hAnsi="Times New Roman"/>
          <w:b/>
          <w:bCs/>
          <w:sz w:val="28"/>
          <w:szCs w:val="28"/>
          <w:lang w:val="en-US" w:eastAsia="en-US"/>
        </w:rPr>
        <w:t>injection</w:t>
      </w:r>
      <w:bookmarkEnd w:id="37"/>
      <w:r w:rsidRPr="005E1CD7">
        <w:rPr>
          <w:rFonts w:ascii="Times New Roman" w:eastAsia="SimSun" w:hAnsi="Times New Roman"/>
          <w:b/>
          <w:bCs/>
          <w:sz w:val="28"/>
          <w:szCs w:val="28"/>
          <w:lang w:val="uk-UA" w:eastAsia="en-US"/>
        </w:rPr>
        <w:t xml:space="preserve"> </w:t>
      </w:r>
    </w:p>
    <w:p w14:paraId="0C17A11A" w14:textId="77777777" w:rsidR="005E1CD7" w:rsidRPr="005E1CD7" w:rsidRDefault="005E1CD7" w:rsidP="005E1CD7">
      <w:pPr>
        <w:overflowPunct/>
        <w:autoSpaceDE/>
        <w:autoSpaceDN/>
        <w:adjustRightInd/>
        <w:spacing w:line="360" w:lineRule="auto"/>
        <w:ind w:firstLine="567"/>
        <w:jc w:val="both"/>
        <w:textAlignment w:val="auto"/>
        <w:rPr>
          <w:rFonts w:ascii="Times New Roman" w:eastAsia="SimSun" w:hAnsi="Times New Roman"/>
          <w:sz w:val="28"/>
          <w:szCs w:val="28"/>
          <w:lang w:val="uk-UA" w:eastAsia="en-US"/>
        </w:rPr>
      </w:pPr>
      <w:r w:rsidRPr="005E1CD7">
        <w:rPr>
          <w:rFonts w:ascii="Times New Roman" w:eastAsia="SimSun" w:hAnsi="Times New Roman"/>
          <w:sz w:val="28"/>
          <w:szCs w:val="28"/>
          <w:lang w:val="uk-UA" w:eastAsia="en-US"/>
        </w:rPr>
        <w:t>Створення контексту введення залежності. Цей термін використовують для позначення множини об'єктів, які можна «реалізувати». У Dagger 2 за це відповідають класи з анотацією @Module. Такі класи можуть містити @Provides методи анотації, які вертають створені об'єкти. Модель реалізовує ряд залежностей, тобто включає кілька методів з анотаціями @Provides.</w:t>
      </w:r>
    </w:p>
    <w:p w14:paraId="018C279C" w14:textId="77777777" w:rsidR="005E1CD7" w:rsidRPr="005E1CD7" w:rsidRDefault="005E1CD7" w:rsidP="005E1CD7">
      <w:pPr>
        <w:overflowPunct/>
        <w:autoSpaceDE/>
        <w:autoSpaceDN/>
        <w:adjustRightInd/>
        <w:spacing w:line="360" w:lineRule="auto"/>
        <w:ind w:firstLine="567"/>
        <w:jc w:val="both"/>
        <w:textAlignment w:val="auto"/>
        <w:rPr>
          <w:rFonts w:ascii="Times New Roman" w:eastAsia="SimSun" w:hAnsi="Times New Roman"/>
          <w:sz w:val="28"/>
          <w:szCs w:val="28"/>
          <w:lang w:val="uk-UA" w:eastAsia="en-US"/>
        </w:rPr>
      </w:pPr>
      <w:r w:rsidRPr="005E1CD7">
        <w:rPr>
          <w:rFonts w:ascii="Times New Roman" w:eastAsia="SimSun" w:hAnsi="Times New Roman"/>
          <w:sz w:val="28"/>
          <w:szCs w:val="28"/>
          <w:lang w:val="uk-UA" w:eastAsia="en-US"/>
        </w:rPr>
        <w:t>Для поєднання залежностей із залежними з ними об’єктами слід використати інтерфейс, що анотується як @Component, на основі якого базується клас що забезпечує створення та ініціалізацію об’єктів-залежностей.</w:t>
      </w:r>
    </w:p>
    <w:p w14:paraId="78D831E2" w14:textId="77777777" w:rsidR="005E1CD7" w:rsidRPr="005E1CD7" w:rsidRDefault="005E1CD7" w:rsidP="005E1CD7">
      <w:pPr>
        <w:overflowPunct/>
        <w:autoSpaceDE/>
        <w:autoSpaceDN/>
        <w:adjustRightInd/>
        <w:spacing w:after="160" w:line="360" w:lineRule="auto"/>
        <w:ind w:firstLine="567"/>
        <w:jc w:val="both"/>
        <w:textAlignment w:val="auto"/>
        <w:rPr>
          <w:rFonts w:ascii="Times New Roman" w:eastAsia="SimSun" w:hAnsi="Times New Roman"/>
          <w:sz w:val="28"/>
          <w:szCs w:val="28"/>
          <w:lang w:val="uk-UA" w:eastAsia="en-US"/>
        </w:rPr>
      </w:pPr>
      <w:r w:rsidRPr="005E1CD7">
        <w:rPr>
          <w:rFonts w:ascii="Times New Roman" w:eastAsia="SimSun" w:hAnsi="Times New Roman"/>
          <w:sz w:val="28"/>
          <w:szCs w:val="28"/>
          <w:lang w:val="uk-UA" w:eastAsia="en-US"/>
        </w:rPr>
        <w:t>У наведеній реалізації контекстом є клас AppModule, AppComponent виступає зв’язуючим компонентом, а BaseActivity виступає залежним елементом. Описана структура продемонстрована на рис. 3.2.</w:t>
      </w:r>
    </w:p>
    <w:p w14:paraId="18FE9D5F" w14:textId="77777777" w:rsidR="005E1CD7" w:rsidRPr="005E1CD7" w:rsidRDefault="005E1CD7" w:rsidP="005E1CD7">
      <w:pPr>
        <w:overflowPunct/>
        <w:autoSpaceDE/>
        <w:autoSpaceDN/>
        <w:adjustRightInd/>
        <w:spacing w:after="160" w:line="360" w:lineRule="auto"/>
        <w:ind w:firstLine="142"/>
        <w:jc w:val="center"/>
        <w:textAlignment w:val="auto"/>
        <w:rPr>
          <w:rFonts w:ascii="Times New Roman" w:eastAsia="SimSun" w:hAnsi="Times New Roman"/>
          <w:sz w:val="28"/>
          <w:szCs w:val="28"/>
          <w:lang w:val="en-US" w:eastAsia="en-US"/>
        </w:rPr>
      </w:pPr>
      <w:r w:rsidRPr="005E1CD7">
        <w:rPr>
          <w:rFonts w:ascii="Times New Roman" w:eastAsia="SimSun" w:hAnsi="Times New Roman"/>
          <w:noProof/>
          <w:sz w:val="28"/>
          <w:szCs w:val="28"/>
          <w:lang w:val="uk-UA" w:eastAsia="uk-UA"/>
        </w:rPr>
        <w:drawing>
          <wp:inline distT="0" distB="0" distL="0" distR="0" wp14:anchorId="1A2C6993" wp14:editId="7E93BFCA">
            <wp:extent cx="3629025" cy="2013877"/>
            <wp:effectExtent l="0" t="0" r="0" b="5715"/>
            <wp:docPr id="31" name="Рисунок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3649165" cy="2025054"/>
                    </a:xfrm>
                    <a:prstGeom prst="rect">
                      <a:avLst/>
                    </a:prstGeom>
                    <a:noFill/>
                  </pic:spPr>
                </pic:pic>
              </a:graphicData>
            </a:graphic>
          </wp:inline>
        </w:drawing>
      </w:r>
    </w:p>
    <w:p w14:paraId="32083F69" w14:textId="0531A298" w:rsidR="005E1CD7" w:rsidRPr="005E1CD7" w:rsidRDefault="005E1CD7" w:rsidP="00AE15A2">
      <w:pPr>
        <w:overflowPunct/>
        <w:autoSpaceDE/>
        <w:autoSpaceDN/>
        <w:adjustRightInd/>
        <w:spacing w:before="280" w:after="160" w:line="360" w:lineRule="auto"/>
        <w:ind w:firstLine="567"/>
        <w:jc w:val="center"/>
        <w:textAlignment w:val="auto"/>
        <w:rPr>
          <w:rFonts w:ascii="Times New Roman" w:eastAsia="SimSun" w:hAnsi="Times New Roman"/>
          <w:sz w:val="28"/>
          <w:szCs w:val="28"/>
          <w:lang w:val="en-US" w:eastAsia="en-US"/>
        </w:rPr>
      </w:pPr>
      <w:r w:rsidRPr="005E1CD7">
        <w:rPr>
          <w:rFonts w:ascii="Times New Roman" w:eastAsia="SimSun" w:hAnsi="Times New Roman"/>
          <w:sz w:val="28"/>
          <w:szCs w:val="28"/>
          <w:lang w:val="uk-UA" w:eastAsia="en-US"/>
        </w:rPr>
        <w:t xml:space="preserve">Рисунок 3.3 - Діаграма класів модуля </w:t>
      </w:r>
      <w:r w:rsidRPr="005E1CD7">
        <w:rPr>
          <w:rFonts w:ascii="Times New Roman" w:eastAsia="SimSun" w:hAnsi="Times New Roman"/>
          <w:sz w:val="28"/>
          <w:szCs w:val="28"/>
          <w:lang w:val="en-US" w:eastAsia="en-US"/>
        </w:rPr>
        <w:t>Dependency injection</w:t>
      </w:r>
    </w:p>
    <w:p w14:paraId="01755B9E" w14:textId="77777777" w:rsidR="005E1CD7" w:rsidRPr="005E1CD7" w:rsidRDefault="005E1CD7" w:rsidP="005E1CD7">
      <w:pPr>
        <w:keepNext/>
        <w:keepLines/>
        <w:overflowPunct/>
        <w:autoSpaceDE/>
        <w:autoSpaceDN/>
        <w:adjustRightInd/>
        <w:spacing w:before="120" w:after="120" w:line="360" w:lineRule="auto"/>
        <w:ind w:firstLine="567"/>
        <w:jc w:val="both"/>
        <w:textAlignment w:val="auto"/>
        <w:outlineLvl w:val="2"/>
        <w:rPr>
          <w:rFonts w:ascii="Times New Roman" w:eastAsia="SimSun" w:hAnsi="Times New Roman"/>
          <w:b/>
          <w:bCs/>
          <w:sz w:val="28"/>
          <w:szCs w:val="28"/>
          <w:lang w:val="uk-UA" w:eastAsia="en-US"/>
        </w:rPr>
      </w:pPr>
      <w:bookmarkStart w:id="38" w:name="_Toc27248425"/>
      <w:r w:rsidRPr="005E1CD7">
        <w:rPr>
          <w:rFonts w:ascii="Times New Roman" w:eastAsia="SimSun" w:hAnsi="Times New Roman"/>
          <w:b/>
          <w:bCs/>
          <w:sz w:val="28"/>
          <w:szCs w:val="28"/>
          <w:lang w:val="uk-UA" w:eastAsia="en-US"/>
        </w:rPr>
        <w:lastRenderedPageBreak/>
        <w:t>3.2.2. Реалізація структури для обчислення та зберігання даних про ефекти</w:t>
      </w:r>
      <w:bookmarkEnd w:id="38"/>
    </w:p>
    <w:p w14:paraId="0E485FEB" w14:textId="77777777" w:rsidR="005E1CD7" w:rsidRPr="005E1CD7" w:rsidRDefault="005E1CD7" w:rsidP="005E1CD7">
      <w:pPr>
        <w:overflowPunct/>
        <w:autoSpaceDE/>
        <w:autoSpaceDN/>
        <w:adjustRightInd/>
        <w:spacing w:line="360" w:lineRule="auto"/>
        <w:ind w:firstLine="567"/>
        <w:jc w:val="both"/>
        <w:textAlignment w:val="auto"/>
        <w:rPr>
          <w:rFonts w:ascii="Times New Roman" w:eastAsia="SimSun" w:hAnsi="Times New Roman"/>
          <w:sz w:val="28"/>
          <w:szCs w:val="28"/>
          <w:lang w:eastAsia="en-US"/>
        </w:rPr>
      </w:pPr>
      <w:r w:rsidRPr="005E1CD7">
        <w:rPr>
          <w:rFonts w:ascii="Times New Roman" w:eastAsia="SimSun" w:hAnsi="Times New Roman"/>
          <w:sz w:val="28"/>
          <w:szCs w:val="28"/>
          <w:lang w:eastAsia="en-US"/>
        </w:rPr>
        <w:t xml:space="preserve">На етапі проектування можливе застосування зібраного шаблону дизайну </w:t>
      </w:r>
      <w:proofErr w:type="gramStart"/>
      <w:r w:rsidRPr="005E1CD7">
        <w:rPr>
          <w:rFonts w:ascii="Times New Roman" w:eastAsia="SimSun" w:hAnsi="Times New Roman"/>
          <w:sz w:val="28"/>
          <w:szCs w:val="28"/>
          <w:lang w:eastAsia="en-US"/>
        </w:rPr>
        <w:t>до типу</w:t>
      </w:r>
      <w:proofErr w:type="gramEnd"/>
      <w:r w:rsidRPr="005E1CD7">
        <w:rPr>
          <w:rFonts w:ascii="Times New Roman" w:eastAsia="SimSun" w:hAnsi="Times New Roman"/>
          <w:sz w:val="28"/>
          <w:szCs w:val="28"/>
          <w:lang w:eastAsia="en-US"/>
        </w:rPr>
        <w:t xml:space="preserve"> абстрактних ефектів, з якими працює програма. Такий підхід забезпечить комфорт застосування цієї структури та забезпечить функціональність розширення ефектів за допомогою нових типів.</w:t>
      </w:r>
    </w:p>
    <w:p w14:paraId="09947199" w14:textId="77777777" w:rsidR="005E1CD7" w:rsidRPr="005E1CD7" w:rsidRDefault="005E1CD7" w:rsidP="005E1CD7">
      <w:pPr>
        <w:overflowPunct/>
        <w:autoSpaceDE/>
        <w:autoSpaceDN/>
        <w:adjustRightInd/>
        <w:spacing w:after="160" w:line="360" w:lineRule="auto"/>
        <w:ind w:firstLine="567"/>
        <w:jc w:val="both"/>
        <w:textAlignment w:val="auto"/>
        <w:rPr>
          <w:rFonts w:ascii="Times New Roman" w:eastAsia="SimSun" w:hAnsi="Times New Roman"/>
          <w:sz w:val="28"/>
          <w:szCs w:val="28"/>
          <w:lang w:val="uk-UA" w:eastAsia="en-US"/>
        </w:rPr>
      </w:pPr>
      <w:r w:rsidRPr="005E1CD7">
        <w:rPr>
          <w:rFonts w:ascii="Times New Roman" w:eastAsia="SimSun" w:hAnsi="Times New Roman"/>
          <w:sz w:val="28"/>
          <w:szCs w:val="28"/>
          <w:lang w:val="uk-UA" w:eastAsia="en-US"/>
        </w:rPr>
        <w:t xml:space="preserve">У поточній розробці визначено клас </w:t>
      </w:r>
      <w:r w:rsidRPr="005E1CD7">
        <w:rPr>
          <w:rFonts w:ascii="Times New Roman" w:eastAsia="SimSun" w:hAnsi="Times New Roman"/>
          <w:sz w:val="28"/>
          <w:szCs w:val="28"/>
          <w:lang w:val="en-US" w:eastAsia="en-US"/>
        </w:rPr>
        <w:t>EffectController</w:t>
      </w:r>
      <w:r w:rsidRPr="005E1CD7">
        <w:rPr>
          <w:rFonts w:ascii="Times New Roman" w:eastAsia="SimSun" w:hAnsi="Times New Roman"/>
          <w:sz w:val="28"/>
          <w:szCs w:val="28"/>
          <w:lang w:val="uk-UA" w:eastAsia="en-US"/>
        </w:rPr>
        <w:t>, який виступає типом реалізації взаємодії з ефектами. Клас включає такі поля:</w:t>
      </w:r>
    </w:p>
    <w:p w14:paraId="1ED6B48B" w14:textId="77777777" w:rsidR="005E1CD7" w:rsidRPr="005E1CD7" w:rsidRDefault="005E1CD7" w:rsidP="00A52063">
      <w:pPr>
        <w:numPr>
          <w:ilvl w:val="0"/>
          <w:numId w:val="26"/>
        </w:numPr>
        <w:overflowPunct/>
        <w:autoSpaceDE/>
        <w:autoSpaceDN/>
        <w:adjustRightInd/>
        <w:spacing w:after="160" w:line="360" w:lineRule="auto"/>
        <w:contextualSpacing/>
        <w:jc w:val="both"/>
        <w:textAlignment w:val="auto"/>
        <w:rPr>
          <w:rFonts w:ascii="Times New Roman" w:eastAsia="SimSun" w:hAnsi="Times New Roman"/>
          <w:sz w:val="28"/>
          <w:szCs w:val="28"/>
          <w:lang w:val="uk-UA" w:eastAsia="en-US"/>
        </w:rPr>
      </w:pPr>
      <w:r w:rsidRPr="005E1CD7">
        <w:rPr>
          <w:rFonts w:ascii="Times New Roman" w:eastAsia="SimSun" w:hAnsi="Times New Roman"/>
          <w:sz w:val="28"/>
          <w:szCs w:val="28"/>
          <w:lang w:val="en-US" w:eastAsia="en-US"/>
        </w:rPr>
        <w:t>float</w:t>
      </w:r>
      <w:r w:rsidRPr="005E1CD7">
        <w:rPr>
          <w:rFonts w:ascii="Times New Roman" w:eastAsia="SimSun" w:hAnsi="Times New Roman"/>
          <w:sz w:val="28"/>
          <w:szCs w:val="28"/>
          <w:lang w:val="uk-UA" w:eastAsia="en-US"/>
        </w:rPr>
        <w:t xml:space="preserve"> </w:t>
      </w:r>
      <w:r w:rsidRPr="005E1CD7">
        <w:rPr>
          <w:rFonts w:ascii="Times New Roman" w:eastAsia="SimSun" w:hAnsi="Times New Roman"/>
          <w:sz w:val="28"/>
          <w:szCs w:val="28"/>
          <w:lang w:val="en-US" w:eastAsia="en-US"/>
        </w:rPr>
        <w:t>objectSizeCoef</w:t>
      </w:r>
      <w:r w:rsidRPr="005E1CD7">
        <w:rPr>
          <w:rFonts w:ascii="Times New Roman" w:eastAsia="SimSun" w:hAnsi="Times New Roman"/>
          <w:sz w:val="28"/>
          <w:szCs w:val="28"/>
          <w:lang w:val="uk-UA" w:eastAsia="en-US"/>
        </w:rPr>
        <w:t xml:space="preserve"> – коефіцієнт розміру розпізнаного елемента;</w:t>
      </w:r>
    </w:p>
    <w:p w14:paraId="2DD8EBF0" w14:textId="77777777" w:rsidR="005E1CD7" w:rsidRPr="005E1CD7" w:rsidRDefault="005E1CD7" w:rsidP="00A52063">
      <w:pPr>
        <w:numPr>
          <w:ilvl w:val="0"/>
          <w:numId w:val="26"/>
        </w:numPr>
        <w:overflowPunct/>
        <w:autoSpaceDE/>
        <w:autoSpaceDN/>
        <w:adjustRightInd/>
        <w:spacing w:after="160" w:line="360" w:lineRule="auto"/>
        <w:contextualSpacing/>
        <w:jc w:val="both"/>
        <w:textAlignment w:val="auto"/>
        <w:rPr>
          <w:rFonts w:ascii="Times New Roman" w:eastAsia="SimSun" w:hAnsi="Times New Roman"/>
          <w:sz w:val="28"/>
          <w:szCs w:val="28"/>
          <w:lang w:val="uk-UA" w:eastAsia="en-US"/>
        </w:rPr>
      </w:pPr>
      <w:r w:rsidRPr="005E1CD7">
        <w:rPr>
          <w:rFonts w:ascii="Times New Roman" w:eastAsia="SimSun" w:hAnsi="Times New Roman"/>
          <w:sz w:val="28"/>
          <w:szCs w:val="28"/>
          <w:lang w:val="en-US" w:eastAsia="en-US"/>
        </w:rPr>
        <w:t>int</w:t>
      </w:r>
      <w:r w:rsidRPr="005E1CD7">
        <w:rPr>
          <w:rFonts w:ascii="Times New Roman" w:eastAsia="SimSun" w:hAnsi="Times New Roman"/>
          <w:sz w:val="28"/>
          <w:szCs w:val="28"/>
          <w:lang w:val="uk-UA" w:eastAsia="en-US"/>
        </w:rPr>
        <w:t xml:space="preserve">[][] </w:t>
      </w:r>
      <w:r w:rsidRPr="005E1CD7">
        <w:rPr>
          <w:rFonts w:ascii="Times New Roman" w:eastAsia="SimSun" w:hAnsi="Times New Roman"/>
          <w:sz w:val="28"/>
          <w:szCs w:val="28"/>
          <w:lang w:val="en-US" w:eastAsia="en-US"/>
        </w:rPr>
        <w:t>position</w:t>
      </w:r>
      <w:r w:rsidRPr="005E1CD7">
        <w:rPr>
          <w:rFonts w:ascii="Times New Roman" w:eastAsia="SimSun" w:hAnsi="Times New Roman"/>
          <w:sz w:val="28"/>
          <w:szCs w:val="28"/>
          <w:lang w:val="uk-UA" w:eastAsia="en-US"/>
        </w:rPr>
        <w:t xml:space="preserve"> – позиція розпізнаного елемену</w:t>
      </w:r>
    </w:p>
    <w:p w14:paraId="75E01131" w14:textId="77777777" w:rsidR="005E1CD7" w:rsidRPr="005E1CD7" w:rsidRDefault="005E1CD7" w:rsidP="00A52063">
      <w:pPr>
        <w:numPr>
          <w:ilvl w:val="0"/>
          <w:numId w:val="26"/>
        </w:numPr>
        <w:overflowPunct/>
        <w:autoSpaceDE/>
        <w:autoSpaceDN/>
        <w:adjustRightInd/>
        <w:spacing w:after="160" w:line="360" w:lineRule="auto"/>
        <w:contextualSpacing/>
        <w:jc w:val="both"/>
        <w:textAlignment w:val="auto"/>
        <w:rPr>
          <w:rFonts w:ascii="Times New Roman" w:eastAsia="SimSun" w:hAnsi="Times New Roman"/>
          <w:sz w:val="28"/>
          <w:szCs w:val="28"/>
          <w:lang w:val="uk-UA" w:eastAsia="en-US"/>
        </w:rPr>
      </w:pPr>
      <w:r w:rsidRPr="005E1CD7">
        <w:rPr>
          <w:rFonts w:ascii="Times New Roman" w:eastAsia="SimSun" w:hAnsi="Times New Roman"/>
          <w:sz w:val="28"/>
          <w:szCs w:val="28"/>
          <w:lang w:val="en-US" w:eastAsia="en-US"/>
        </w:rPr>
        <w:t xml:space="preserve">Context context – </w:t>
      </w:r>
      <w:r w:rsidRPr="005E1CD7">
        <w:rPr>
          <w:rFonts w:ascii="Times New Roman" w:eastAsia="SimSun" w:hAnsi="Times New Roman"/>
          <w:sz w:val="28"/>
          <w:szCs w:val="28"/>
          <w:lang w:val="uk-UA" w:eastAsia="en-US"/>
        </w:rPr>
        <w:t>контекст</w:t>
      </w:r>
      <w:r w:rsidRPr="005E1CD7">
        <w:rPr>
          <w:rFonts w:ascii="Times New Roman" w:eastAsia="SimSun" w:hAnsi="Times New Roman"/>
          <w:sz w:val="28"/>
          <w:szCs w:val="28"/>
          <w:lang w:val="en-US" w:eastAsia="en-US"/>
        </w:rPr>
        <w:t>;</w:t>
      </w:r>
    </w:p>
    <w:p w14:paraId="3000736F" w14:textId="77777777" w:rsidR="005E1CD7" w:rsidRPr="005E1CD7" w:rsidRDefault="005E1CD7" w:rsidP="005E1CD7">
      <w:pPr>
        <w:overflowPunct/>
        <w:autoSpaceDE/>
        <w:autoSpaceDN/>
        <w:adjustRightInd/>
        <w:spacing w:after="160" w:line="360" w:lineRule="auto"/>
        <w:ind w:firstLine="567"/>
        <w:jc w:val="both"/>
        <w:textAlignment w:val="auto"/>
        <w:rPr>
          <w:rFonts w:ascii="Times New Roman" w:eastAsia="SimSun" w:hAnsi="Times New Roman"/>
          <w:sz w:val="28"/>
          <w:szCs w:val="28"/>
          <w:lang w:val="uk-UA" w:eastAsia="en-US"/>
        </w:rPr>
      </w:pPr>
      <w:r w:rsidRPr="005E1CD7">
        <w:rPr>
          <w:rFonts w:ascii="Times New Roman" w:eastAsia="SimSun" w:hAnsi="Times New Roman"/>
          <w:sz w:val="28"/>
          <w:szCs w:val="28"/>
          <w:lang w:val="uk-UA" w:eastAsia="en-US"/>
        </w:rPr>
        <w:t>Основні методи класу:</w:t>
      </w:r>
    </w:p>
    <w:p w14:paraId="1C59377A" w14:textId="77777777" w:rsidR="005E1CD7" w:rsidRPr="005E1CD7" w:rsidRDefault="005E1CD7" w:rsidP="00A52063">
      <w:pPr>
        <w:numPr>
          <w:ilvl w:val="0"/>
          <w:numId w:val="32"/>
        </w:numPr>
        <w:overflowPunct/>
        <w:autoSpaceDE/>
        <w:autoSpaceDN/>
        <w:adjustRightInd/>
        <w:spacing w:after="160" w:line="360" w:lineRule="auto"/>
        <w:contextualSpacing/>
        <w:jc w:val="both"/>
        <w:textAlignment w:val="auto"/>
        <w:rPr>
          <w:rFonts w:ascii="Times New Roman" w:eastAsia="SimSun" w:hAnsi="Times New Roman"/>
          <w:sz w:val="28"/>
          <w:szCs w:val="28"/>
          <w:lang w:val="uk-UA" w:eastAsia="en-US"/>
        </w:rPr>
      </w:pPr>
      <w:r w:rsidRPr="005E1CD7">
        <w:rPr>
          <w:rFonts w:ascii="Times New Roman" w:eastAsia="SimSun" w:hAnsi="Times New Roman"/>
          <w:sz w:val="28"/>
          <w:szCs w:val="28"/>
          <w:lang w:val="en-US" w:eastAsia="en-US"/>
        </w:rPr>
        <w:t>setId</w:t>
      </w:r>
      <w:r w:rsidRPr="005E1CD7">
        <w:rPr>
          <w:rFonts w:ascii="Times New Roman" w:eastAsia="SimSun" w:hAnsi="Times New Roman"/>
          <w:sz w:val="28"/>
          <w:szCs w:val="28"/>
          <w:lang w:val="uk-UA" w:eastAsia="en-US"/>
        </w:rPr>
        <w:t>(</w:t>
      </w:r>
      <w:r w:rsidRPr="005E1CD7">
        <w:rPr>
          <w:rFonts w:ascii="Times New Roman" w:eastAsia="SimSun" w:hAnsi="Times New Roman"/>
          <w:sz w:val="28"/>
          <w:szCs w:val="28"/>
          <w:lang w:val="en-US" w:eastAsia="en-US"/>
        </w:rPr>
        <w:t>int</w:t>
      </w:r>
      <w:r w:rsidRPr="005E1CD7">
        <w:rPr>
          <w:rFonts w:ascii="Times New Roman" w:eastAsia="SimSun" w:hAnsi="Times New Roman"/>
          <w:sz w:val="28"/>
          <w:szCs w:val="28"/>
          <w:lang w:val="uk-UA" w:eastAsia="en-US"/>
        </w:rPr>
        <w:t xml:space="preserve"> </w:t>
      </w:r>
      <w:r w:rsidRPr="005E1CD7">
        <w:rPr>
          <w:rFonts w:ascii="Times New Roman" w:eastAsia="SimSun" w:hAnsi="Times New Roman"/>
          <w:sz w:val="28"/>
          <w:szCs w:val="28"/>
          <w:lang w:val="en-US" w:eastAsia="en-US"/>
        </w:rPr>
        <w:t>id</w:t>
      </w:r>
      <w:r w:rsidRPr="005E1CD7">
        <w:rPr>
          <w:rFonts w:ascii="Times New Roman" w:eastAsia="SimSun" w:hAnsi="Times New Roman"/>
          <w:sz w:val="28"/>
          <w:szCs w:val="28"/>
          <w:lang w:val="uk-UA" w:eastAsia="en-US"/>
        </w:rPr>
        <w:t>) – надання ідентифікатора розпізнаному елементу;</w:t>
      </w:r>
    </w:p>
    <w:p w14:paraId="25B2081B" w14:textId="77777777" w:rsidR="005E1CD7" w:rsidRPr="005E1CD7" w:rsidRDefault="005E1CD7" w:rsidP="00A52063">
      <w:pPr>
        <w:numPr>
          <w:ilvl w:val="0"/>
          <w:numId w:val="32"/>
        </w:numPr>
        <w:overflowPunct/>
        <w:autoSpaceDE/>
        <w:autoSpaceDN/>
        <w:adjustRightInd/>
        <w:spacing w:after="160" w:line="360" w:lineRule="auto"/>
        <w:contextualSpacing/>
        <w:jc w:val="both"/>
        <w:textAlignment w:val="auto"/>
        <w:rPr>
          <w:rFonts w:ascii="Times New Roman" w:eastAsia="SimSun" w:hAnsi="Times New Roman"/>
          <w:sz w:val="28"/>
          <w:szCs w:val="28"/>
          <w:lang w:val="uk-UA" w:eastAsia="en-US"/>
        </w:rPr>
      </w:pPr>
      <w:r w:rsidRPr="005E1CD7">
        <w:rPr>
          <w:rFonts w:ascii="Times New Roman" w:eastAsia="SimSun" w:hAnsi="Times New Roman"/>
          <w:sz w:val="28"/>
          <w:szCs w:val="28"/>
          <w:lang w:val="en-US" w:eastAsia="en-US"/>
        </w:rPr>
        <w:t>getPosition</w:t>
      </w:r>
      <w:r w:rsidRPr="005E1CD7">
        <w:rPr>
          <w:rFonts w:ascii="Times New Roman" w:eastAsia="SimSun" w:hAnsi="Times New Roman"/>
          <w:sz w:val="28"/>
          <w:szCs w:val="28"/>
          <w:lang w:val="uk-UA" w:eastAsia="en-US"/>
        </w:rPr>
        <w:t>(</w:t>
      </w:r>
      <w:r w:rsidRPr="005E1CD7">
        <w:rPr>
          <w:rFonts w:ascii="Times New Roman" w:eastAsia="SimSun" w:hAnsi="Times New Roman"/>
          <w:sz w:val="28"/>
          <w:szCs w:val="28"/>
          <w:lang w:val="en-US" w:eastAsia="en-US"/>
        </w:rPr>
        <w:t>int</w:t>
      </w:r>
      <w:r w:rsidRPr="005E1CD7">
        <w:rPr>
          <w:rFonts w:ascii="Times New Roman" w:eastAsia="SimSun" w:hAnsi="Times New Roman"/>
          <w:sz w:val="28"/>
          <w:szCs w:val="28"/>
          <w:lang w:val="uk-UA" w:eastAsia="en-US"/>
        </w:rPr>
        <w:t xml:space="preserve">[][] </w:t>
      </w:r>
      <w:r w:rsidRPr="005E1CD7">
        <w:rPr>
          <w:rFonts w:ascii="Times New Roman" w:eastAsia="SimSun" w:hAnsi="Times New Roman"/>
          <w:sz w:val="28"/>
          <w:szCs w:val="28"/>
          <w:lang w:val="en-US" w:eastAsia="en-US"/>
        </w:rPr>
        <w:t>position</w:t>
      </w:r>
      <w:r w:rsidRPr="005E1CD7">
        <w:rPr>
          <w:rFonts w:ascii="Times New Roman" w:eastAsia="SimSun" w:hAnsi="Times New Roman"/>
          <w:sz w:val="28"/>
          <w:szCs w:val="28"/>
          <w:lang w:val="uk-UA" w:eastAsia="en-US"/>
        </w:rPr>
        <w:t>) – отримання позиції елемента;</w:t>
      </w:r>
    </w:p>
    <w:p w14:paraId="39EDC3E8" w14:textId="77777777" w:rsidR="005E1CD7" w:rsidRPr="005E1CD7" w:rsidRDefault="005E1CD7" w:rsidP="00A52063">
      <w:pPr>
        <w:numPr>
          <w:ilvl w:val="0"/>
          <w:numId w:val="32"/>
        </w:numPr>
        <w:overflowPunct/>
        <w:autoSpaceDE/>
        <w:autoSpaceDN/>
        <w:adjustRightInd/>
        <w:spacing w:after="160" w:line="360" w:lineRule="auto"/>
        <w:ind w:left="924" w:hanging="357"/>
        <w:contextualSpacing/>
        <w:jc w:val="both"/>
        <w:textAlignment w:val="auto"/>
        <w:rPr>
          <w:rFonts w:ascii="Times New Roman" w:eastAsia="SimSun" w:hAnsi="Times New Roman"/>
          <w:sz w:val="28"/>
          <w:szCs w:val="28"/>
          <w:lang w:val="uk-UA" w:eastAsia="en-US"/>
        </w:rPr>
      </w:pPr>
      <w:proofErr w:type="gramStart"/>
      <w:r w:rsidRPr="005E1CD7">
        <w:rPr>
          <w:rFonts w:ascii="Times New Roman" w:eastAsia="SimSun" w:hAnsi="Times New Roman"/>
          <w:sz w:val="28"/>
          <w:szCs w:val="28"/>
          <w:lang w:val="en-US" w:eastAsia="en-US"/>
        </w:rPr>
        <w:t>draw</w:t>
      </w:r>
      <w:r w:rsidRPr="005E1CD7">
        <w:rPr>
          <w:rFonts w:ascii="Times New Roman" w:eastAsia="SimSun" w:hAnsi="Times New Roman"/>
          <w:sz w:val="28"/>
          <w:szCs w:val="28"/>
          <w:lang w:val="uk-UA" w:eastAsia="en-US"/>
        </w:rPr>
        <w:t>(</w:t>
      </w:r>
      <w:proofErr w:type="gramEnd"/>
      <w:r w:rsidRPr="005E1CD7">
        <w:rPr>
          <w:rFonts w:ascii="Times New Roman" w:eastAsia="SimSun" w:hAnsi="Times New Roman"/>
          <w:sz w:val="28"/>
          <w:szCs w:val="28"/>
          <w:lang w:val="en-US" w:eastAsia="en-US"/>
        </w:rPr>
        <w:t>Canvas</w:t>
      </w:r>
      <w:r w:rsidRPr="005E1CD7">
        <w:rPr>
          <w:rFonts w:ascii="Times New Roman" w:eastAsia="SimSun" w:hAnsi="Times New Roman"/>
          <w:sz w:val="28"/>
          <w:szCs w:val="28"/>
          <w:lang w:val="uk-UA" w:eastAsia="en-US"/>
        </w:rPr>
        <w:t xml:space="preserve"> </w:t>
      </w:r>
      <w:r w:rsidRPr="005E1CD7">
        <w:rPr>
          <w:rFonts w:ascii="Times New Roman" w:eastAsia="SimSun" w:hAnsi="Times New Roman"/>
          <w:sz w:val="28"/>
          <w:szCs w:val="28"/>
          <w:lang w:val="en-US" w:eastAsia="en-US"/>
        </w:rPr>
        <w:t>canvas</w:t>
      </w:r>
      <w:r w:rsidRPr="005E1CD7">
        <w:rPr>
          <w:rFonts w:ascii="Times New Roman" w:eastAsia="SimSun" w:hAnsi="Times New Roman"/>
          <w:sz w:val="28"/>
          <w:szCs w:val="28"/>
          <w:lang w:val="uk-UA" w:eastAsia="en-US"/>
        </w:rPr>
        <w:t>) – додання графіки на зображення.</w:t>
      </w:r>
    </w:p>
    <w:p w14:paraId="71817BC9" w14:textId="77777777" w:rsidR="005E1CD7" w:rsidRPr="005E1CD7" w:rsidRDefault="005E1CD7" w:rsidP="005E1CD7">
      <w:pPr>
        <w:overflowPunct/>
        <w:autoSpaceDE/>
        <w:autoSpaceDN/>
        <w:adjustRightInd/>
        <w:spacing w:after="160" w:line="360" w:lineRule="auto"/>
        <w:ind w:firstLine="567"/>
        <w:jc w:val="both"/>
        <w:textAlignment w:val="auto"/>
        <w:rPr>
          <w:rFonts w:ascii="Times New Roman" w:eastAsia="SimSun" w:hAnsi="Times New Roman"/>
          <w:sz w:val="28"/>
          <w:szCs w:val="28"/>
          <w:lang w:val="uk-UA" w:eastAsia="en-US"/>
        </w:rPr>
      </w:pPr>
      <w:r w:rsidRPr="005E1CD7">
        <w:rPr>
          <w:rFonts w:ascii="Times New Roman" w:eastAsia="SimSun" w:hAnsi="Times New Roman"/>
          <w:sz w:val="28"/>
          <w:szCs w:val="28"/>
          <w:lang w:val="uk-UA" w:eastAsia="en-US"/>
        </w:rPr>
        <w:t xml:space="preserve">Клас </w:t>
      </w:r>
      <w:r w:rsidRPr="005E1CD7">
        <w:rPr>
          <w:rFonts w:ascii="Times New Roman" w:eastAsia="SimSun" w:hAnsi="Times New Roman"/>
          <w:sz w:val="28"/>
          <w:szCs w:val="28"/>
          <w:lang w:val="en-US" w:eastAsia="en-US"/>
        </w:rPr>
        <w:t>CameraSourcePreview</w:t>
      </w:r>
      <w:r w:rsidRPr="005E1CD7">
        <w:rPr>
          <w:rFonts w:ascii="Times New Roman" w:eastAsia="SimSun" w:hAnsi="Times New Roman"/>
          <w:sz w:val="28"/>
          <w:szCs w:val="28"/>
          <w:lang w:val="uk-UA" w:eastAsia="en-US"/>
        </w:rPr>
        <w:t xml:space="preserve"> – клас, що відповідає за функіонування камери пристрою.</w:t>
      </w:r>
    </w:p>
    <w:p w14:paraId="0F76CC6D" w14:textId="77777777" w:rsidR="005E1CD7" w:rsidRPr="005E1CD7" w:rsidRDefault="005E1CD7" w:rsidP="005E1CD7">
      <w:pPr>
        <w:overflowPunct/>
        <w:autoSpaceDE/>
        <w:autoSpaceDN/>
        <w:adjustRightInd/>
        <w:spacing w:after="160" w:line="360" w:lineRule="auto"/>
        <w:ind w:firstLine="567"/>
        <w:jc w:val="both"/>
        <w:textAlignment w:val="auto"/>
        <w:rPr>
          <w:rFonts w:ascii="Times New Roman" w:eastAsia="SimSun" w:hAnsi="Times New Roman"/>
          <w:sz w:val="28"/>
          <w:szCs w:val="28"/>
          <w:lang w:val="uk-UA" w:eastAsia="en-US"/>
        </w:rPr>
      </w:pPr>
      <w:r w:rsidRPr="005E1CD7">
        <w:rPr>
          <w:rFonts w:ascii="Times New Roman" w:eastAsia="SimSun" w:hAnsi="Times New Roman"/>
          <w:sz w:val="28"/>
          <w:szCs w:val="28"/>
          <w:lang w:val="uk-UA" w:eastAsia="en-US"/>
        </w:rPr>
        <w:t>Основні методи класу:</w:t>
      </w:r>
    </w:p>
    <w:p w14:paraId="5B8D358E" w14:textId="77777777" w:rsidR="005E1CD7" w:rsidRPr="005E1CD7" w:rsidRDefault="005E1CD7" w:rsidP="00A52063">
      <w:pPr>
        <w:numPr>
          <w:ilvl w:val="0"/>
          <w:numId w:val="33"/>
        </w:numPr>
        <w:overflowPunct/>
        <w:autoSpaceDE/>
        <w:autoSpaceDN/>
        <w:adjustRightInd/>
        <w:spacing w:after="160" w:line="360" w:lineRule="auto"/>
        <w:contextualSpacing/>
        <w:jc w:val="both"/>
        <w:textAlignment w:val="auto"/>
        <w:rPr>
          <w:rFonts w:ascii="Times New Roman" w:eastAsia="SimSun" w:hAnsi="Times New Roman"/>
          <w:sz w:val="28"/>
          <w:szCs w:val="28"/>
          <w:lang w:val="uk-UA" w:eastAsia="en-US"/>
        </w:rPr>
      </w:pPr>
      <w:r w:rsidRPr="005E1CD7">
        <w:rPr>
          <w:rFonts w:ascii="Times New Roman" w:eastAsia="SimSun" w:hAnsi="Times New Roman"/>
          <w:sz w:val="28"/>
          <w:szCs w:val="28"/>
          <w:lang w:val="en-US" w:eastAsia="en-US"/>
        </w:rPr>
        <w:t>start</w:t>
      </w:r>
      <w:r w:rsidRPr="005E1CD7">
        <w:rPr>
          <w:rFonts w:ascii="Times New Roman" w:eastAsia="SimSun" w:hAnsi="Times New Roman"/>
          <w:sz w:val="28"/>
          <w:szCs w:val="28"/>
          <w:lang w:val="uk-UA" w:eastAsia="en-US"/>
        </w:rPr>
        <w:t>(</w:t>
      </w:r>
      <w:r w:rsidRPr="005E1CD7">
        <w:rPr>
          <w:rFonts w:ascii="Times New Roman" w:eastAsia="SimSun" w:hAnsi="Times New Roman"/>
          <w:sz w:val="28"/>
          <w:szCs w:val="28"/>
          <w:lang w:val="en-US" w:eastAsia="en-US"/>
        </w:rPr>
        <w:t>CameraSource</w:t>
      </w:r>
      <w:r w:rsidRPr="005E1CD7">
        <w:rPr>
          <w:rFonts w:ascii="Times New Roman" w:eastAsia="SimSun" w:hAnsi="Times New Roman"/>
          <w:sz w:val="28"/>
          <w:szCs w:val="28"/>
          <w:lang w:val="uk-UA" w:eastAsia="en-US"/>
        </w:rPr>
        <w:t xml:space="preserve"> </w:t>
      </w:r>
      <w:r w:rsidRPr="005E1CD7">
        <w:rPr>
          <w:rFonts w:ascii="Times New Roman" w:eastAsia="SimSun" w:hAnsi="Times New Roman"/>
          <w:sz w:val="28"/>
          <w:szCs w:val="28"/>
          <w:lang w:val="en-US" w:eastAsia="en-US"/>
        </w:rPr>
        <w:t>cameraSource</w:t>
      </w:r>
      <w:r w:rsidRPr="005E1CD7">
        <w:rPr>
          <w:rFonts w:ascii="Times New Roman" w:eastAsia="SimSun" w:hAnsi="Times New Roman"/>
          <w:sz w:val="28"/>
          <w:szCs w:val="28"/>
          <w:lang w:val="uk-UA" w:eastAsia="en-US"/>
        </w:rPr>
        <w:t>) – метод що розпочинає роботу камери;</w:t>
      </w:r>
    </w:p>
    <w:p w14:paraId="534C7F1F" w14:textId="77777777" w:rsidR="005E1CD7" w:rsidRPr="005E1CD7" w:rsidRDefault="005E1CD7" w:rsidP="00A52063">
      <w:pPr>
        <w:numPr>
          <w:ilvl w:val="0"/>
          <w:numId w:val="33"/>
        </w:numPr>
        <w:overflowPunct/>
        <w:autoSpaceDE/>
        <w:autoSpaceDN/>
        <w:adjustRightInd/>
        <w:spacing w:after="160" w:line="360" w:lineRule="auto"/>
        <w:contextualSpacing/>
        <w:jc w:val="both"/>
        <w:textAlignment w:val="auto"/>
        <w:rPr>
          <w:rFonts w:ascii="Times New Roman" w:eastAsia="SimSun" w:hAnsi="Times New Roman"/>
          <w:sz w:val="28"/>
          <w:szCs w:val="28"/>
          <w:lang w:val="uk-UA" w:eastAsia="en-US"/>
        </w:rPr>
      </w:pPr>
      <w:r w:rsidRPr="005E1CD7">
        <w:rPr>
          <w:rFonts w:ascii="Times New Roman" w:eastAsia="SimSun" w:hAnsi="Times New Roman"/>
          <w:sz w:val="28"/>
          <w:szCs w:val="28"/>
          <w:lang w:val="en-US" w:eastAsia="en-US"/>
        </w:rPr>
        <w:t>stop</w:t>
      </w:r>
      <w:r w:rsidRPr="005E1CD7">
        <w:rPr>
          <w:rFonts w:ascii="Times New Roman" w:eastAsia="SimSun" w:hAnsi="Times New Roman"/>
          <w:sz w:val="28"/>
          <w:szCs w:val="28"/>
          <w:lang w:val="uk-UA" w:eastAsia="en-US"/>
        </w:rPr>
        <w:t>() – метод, що припиняє роботи камери;</w:t>
      </w:r>
    </w:p>
    <w:p w14:paraId="38B5AFBD" w14:textId="77777777" w:rsidR="005E1CD7" w:rsidRPr="005E1CD7" w:rsidRDefault="005E1CD7" w:rsidP="00A52063">
      <w:pPr>
        <w:numPr>
          <w:ilvl w:val="0"/>
          <w:numId w:val="33"/>
        </w:numPr>
        <w:overflowPunct/>
        <w:autoSpaceDE/>
        <w:autoSpaceDN/>
        <w:adjustRightInd/>
        <w:spacing w:after="160" w:line="360" w:lineRule="auto"/>
        <w:contextualSpacing/>
        <w:jc w:val="both"/>
        <w:textAlignment w:val="auto"/>
        <w:rPr>
          <w:rFonts w:ascii="Times New Roman" w:eastAsia="SimSun" w:hAnsi="Times New Roman"/>
          <w:sz w:val="28"/>
          <w:szCs w:val="28"/>
          <w:lang w:val="uk-UA" w:eastAsia="en-US"/>
        </w:rPr>
      </w:pPr>
      <w:r w:rsidRPr="005E1CD7">
        <w:rPr>
          <w:rFonts w:ascii="Times New Roman" w:eastAsia="SimSun" w:hAnsi="Times New Roman"/>
          <w:sz w:val="28"/>
          <w:szCs w:val="28"/>
          <w:lang w:val="en-US" w:eastAsia="en-US"/>
        </w:rPr>
        <w:t>release</w:t>
      </w:r>
      <w:r w:rsidRPr="005E1CD7">
        <w:rPr>
          <w:rFonts w:ascii="Times New Roman" w:eastAsia="SimSun" w:hAnsi="Times New Roman"/>
          <w:sz w:val="28"/>
          <w:szCs w:val="28"/>
          <w:lang w:eastAsia="en-US"/>
        </w:rPr>
        <w:t xml:space="preserve">() – </w:t>
      </w:r>
      <w:r w:rsidRPr="005E1CD7">
        <w:rPr>
          <w:rFonts w:ascii="Times New Roman" w:eastAsia="SimSun" w:hAnsi="Times New Roman"/>
          <w:sz w:val="28"/>
          <w:szCs w:val="28"/>
          <w:lang w:val="uk-UA" w:eastAsia="en-US"/>
        </w:rPr>
        <w:t>метод для оновлення стану камери</w:t>
      </w:r>
      <w:r w:rsidRPr="005E1CD7">
        <w:rPr>
          <w:rFonts w:ascii="Times New Roman" w:eastAsia="SimSun" w:hAnsi="Times New Roman"/>
          <w:sz w:val="28"/>
          <w:szCs w:val="28"/>
          <w:lang w:eastAsia="en-US"/>
        </w:rPr>
        <w:t>;</w:t>
      </w:r>
    </w:p>
    <w:p w14:paraId="2D23B995" w14:textId="77777777" w:rsidR="005E1CD7" w:rsidRPr="005E1CD7" w:rsidRDefault="005E1CD7" w:rsidP="00A52063">
      <w:pPr>
        <w:numPr>
          <w:ilvl w:val="0"/>
          <w:numId w:val="33"/>
        </w:numPr>
        <w:overflowPunct/>
        <w:autoSpaceDE/>
        <w:autoSpaceDN/>
        <w:adjustRightInd/>
        <w:spacing w:after="160" w:line="360" w:lineRule="auto"/>
        <w:contextualSpacing/>
        <w:jc w:val="both"/>
        <w:textAlignment w:val="auto"/>
        <w:rPr>
          <w:rFonts w:ascii="Times New Roman" w:eastAsia="SimSun" w:hAnsi="Times New Roman"/>
          <w:sz w:val="28"/>
          <w:szCs w:val="28"/>
          <w:lang w:val="uk-UA" w:eastAsia="en-US"/>
        </w:rPr>
      </w:pPr>
      <w:proofErr w:type="gramStart"/>
      <w:r w:rsidRPr="005E1CD7">
        <w:rPr>
          <w:rFonts w:ascii="Times New Roman" w:eastAsia="SimSun" w:hAnsi="Times New Roman"/>
          <w:sz w:val="28"/>
          <w:szCs w:val="28"/>
          <w:lang w:val="en-US" w:eastAsia="en-US"/>
        </w:rPr>
        <w:t>startIfReady</w:t>
      </w:r>
      <w:r w:rsidRPr="005E1CD7">
        <w:rPr>
          <w:rFonts w:ascii="Times New Roman" w:eastAsia="SimSun" w:hAnsi="Times New Roman"/>
          <w:sz w:val="28"/>
          <w:szCs w:val="28"/>
          <w:lang w:val="uk-UA" w:eastAsia="en-US"/>
        </w:rPr>
        <w:t>(</w:t>
      </w:r>
      <w:proofErr w:type="gramEnd"/>
      <w:r w:rsidRPr="005E1CD7">
        <w:rPr>
          <w:rFonts w:ascii="Times New Roman" w:eastAsia="SimSun" w:hAnsi="Times New Roman"/>
          <w:sz w:val="28"/>
          <w:szCs w:val="28"/>
          <w:lang w:val="uk-UA" w:eastAsia="en-US"/>
        </w:rPr>
        <w:t>) – метод для додання графічних даних на дисплей та який відповідає за  екранну орієнтацію.</w:t>
      </w:r>
    </w:p>
    <w:p w14:paraId="4E934D63" w14:textId="77777777" w:rsidR="005E1CD7" w:rsidRPr="005E1CD7" w:rsidRDefault="005E1CD7" w:rsidP="005E1CD7">
      <w:pPr>
        <w:overflowPunct/>
        <w:autoSpaceDE/>
        <w:autoSpaceDN/>
        <w:adjustRightInd/>
        <w:spacing w:after="160" w:line="360" w:lineRule="auto"/>
        <w:ind w:firstLine="567"/>
        <w:jc w:val="both"/>
        <w:textAlignment w:val="auto"/>
        <w:rPr>
          <w:rFonts w:ascii="Times New Roman" w:eastAsia="SimSun" w:hAnsi="Times New Roman"/>
          <w:sz w:val="28"/>
          <w:szCs w:val="28"/>
          <w:lang w:val="uk-UA" w:eastAsia="en-US"/>
        </w:rPr>
      </w:pPr>
      <w:r w:rsidRPr="005E1CD7">
        <w:rPr>
          <w:rFonts w:ascii="Times New Roman" w:eastAsia="SimSun" w:hAnsi="Times New Roman"/>
          <w:sz w:val="28"/>
          <w:szCs w:val="28"/>
          <w:lang w:val="uk-UA" w:eastAsia="en-US"/>
        </w:rPr>
        <w:t xml:space="preserve">Клас </w:t>
      </w:r>
      <w:r w:rsidRPr="005E1CD7">
        <w:rPr>
          <w:rFonts w:ascii="Times New Roman" w:eastAsia="SimSun" w:hAnsi="Times New Roman"/>
          <w:sz w:val="28"/>
          <w:szCs w:val="28"/>
          <w:lang w:val="en-US" w:eastAsia="en-US"/>
        </w:rPr>
        <w:t>ImageLabelActivity</w:t>
      </w:r>
      <w:r w:rsidRPr="005E1CD7">
        <w:rPr>
          <w:rFonts w:ascii="Times New Roman" w:eastAsia="SimSun" w:hAnsi="Times New Roman"/>
          <w:sz w:val="28"/>
          <w:szCs w:val="28"/>
          <w:lang w:val="uk-UA" w:eastAsia="en-US"/>
        </w:rPr>
        <w:t xml:space="preserve"> – наслідується з класу </w:t>
      </w:r>
      <w:r w:rsidRPr="005E1CD7">
        <w:rPr>
          <w:rFonts w:ascii="Times New Roman" w:eastAsia="SimSun" w:hAnsi="Times New Roman"/>
          <w:sz w:val="28"/>
          <w:szCs w:val="28"/>
          <w:lang w:val="en-US" w:eastAsia="en-US"/>
        </w:rPr>
        <w:t>BaseCameraActivity</w:t>
      </w:r>
      <w:r w:rsidRPr="005E1CD7">
        <w:rPr>
          <w:rFonts w:ascii="Times New Roman" w:eastAsia="SimSun" w:hAnsi="Times New Roman"/>
          <w:sz w:val="28"/>
          <w:szCs w:val="28"/>
          <w:lang w:val="uk-UA" w:eastAsia="en-US"/>
        </w:rPr>
        <w:t>, відповідає за всю роботу із зображенням та його подальше розпізнавання та обробку.</w:t>
      </w:r>
    </w:p>
    <w:p w14:paraId="040CBB04" w14:textId="77777777" w:rsidR="005E1CD7" w:rsidRPr="005E1CD7" w:rsidRDefault="005E1CD7" w:rsidP="005E1CD7">
      <w:pPr>
        <w:overflowPunct/>
        <w:autoSpaceDE/>
        <w:autoSpaceDN/>
        <w:adjustRightInd/>
        <w:spacing w:after="160" w:line="360" w:lineRule="auto"/>
        <w:ind w:firstLine="567"/>
        <w:jc w:val="both"/>
        <w:textAlignment w:val="auto"/>
        <w:rPr>
          <w:rFonts w:ascii="Times New Roman" w:eastAsia="SimSun" w:hAnsi="Times New Roman"/>
          <w:sz w:val="28"/>
          <w:szCs w:val="28"/>
          <w:lang w:val="uk-UA" w:eastAsia="en-US"/>
        </w:rPr>
      </w:pPr>
      <w:r w:rsidRPr="005E1CD7">
        <w:rPr>
          <w:rFonts w:ascii="Times New Roman" w:eastAsia="SimSun" w:hAnsi="Times New Roman"/>
          <w:sz w:val="28"/>
          <w:szCs w:val="28"/>
          <w:lang w:val="uk-UA" w:eastAsia="en-US"/>
        </w:rPr>
        <w:lastRenderedPageBreak/>
        <w:t>Основні методи класу:</w:t>
      </w:r>
    </w:p>
    <w:p w14:paraId="776F3914" w14:textId="77777777" w:rsidR="005E1CD7" w:rsidRPr="005E1CD7" w:rsidRDefault="005E1CD7" w:rsidP="00A52063">
      <w:pPr>
        <w:numPr>
          <w:ilvl w:val="0"/>
          <w:numId w:val="34"/>
        </w:numPr>
        <w:overflowPunct/>
        <w:autoSpaceDE/>
        <w:autoSpaceDN/>
        <w:adjustRightInd/>
        <w:spacing w:after="160" w:line="360" w:lineRule="auto"/>
        <w:contextualSpacing/>
        <w:jc w:val="both"/>
        <w:textAlignment w:val="auto"/>
        <w:rPr>
          <w:rFonts w:ascii="Times New Roman" w:eastAsia="SimSun" w:hAnsi="Times New Roman"/>
          <w:sz w:val="28"/>
          <w:szCs w:val="28"/>
          <w:lang w:val="uk-UA" w:eastAsia="en-US"/>
        </w:rPr>
      </w:pPr>
      <w:r w:rsidRPr="005E1CD7">
        <w:rPr>
          <w:rFonts w:ascii="Times New Roman" w:eastAsia="SimSun" w:hAnsi="Times New Roman"/>
          <w:sz w:val="28"/>
          <w:szCs w:val="28"/>
          <w:lang w:val="en-US" w:eastAsia="en-US"/>
        </w:rPr>
        <w:t>onCreate</w:t>
      </w:r>
      <w:r w:rsidRPr="005E1CD7">
        <w:rPr>
          <w:rFonts w:ascii="Times New Roman" w:eastAsia="SimSun" w:hAnsi="Times New Roman"/>
          <w:sz w:val="28"/>
          <w:szCs w:val="28"/>
          <w:lang w:val="uk-UA" w:eastAsia="en-US"/>
        </w:rPr>
        <w:t xml:space="preserve"> (</w:t>
      </w:r>
      <w:r w:rsidRPr="005E1CD7">
        <w:rPr>
          <w:rFonts w:ascii="Times New Roman" w:eastAsia="SimSun" w:hAnsi="Times New Roman"/>
          <w:sz w:val="28"/>
          <w:szCs w:val="28"/>
          <w:lang w:val="en-US" w:eastAsia="en-US"/>
        </w:rPr>
        <w:t>savedInstanceState</w:t>
      </w:r>
      <w:r w:rsidRPr="005E1CD7">
        <w:rPr>
          <w:rFonts w:ascii="Times New Roman" w:eastAsia="SimSun" w:hAnsi="Times New Roman"/>
          <w:sz w:val="28"/>
          <w:szCs w:val="28"/>
          <w:lang w:val="uk-UA" w:eastAsia="en-US"/>
        </w:rPr>
        <w:t xml:space="preserve"> </w:t>
      </w:r>
      <w:r w:rsidRPr="005E1CD7">
        <w:rPr>
          <w:rFonts w:ascii="Times New Roman" w:eastAsia="SimSun" w:hAnsi="Times New Roman"/>
          <w:sz w:val="28"/>
          <w:szCs w:val="28"/>
          <w:lang w:val="en-US" w:eastAsia="en-US"/>
        </w:rPr>
        <w:t>Bundle</w:t>
      </w:r>
      <w:r w:rsidRPr="005E1CD7">
        <w:rPr>
          <w:rFonts w:ascii="Times New Roman" w:eastAsia="SimSun" w:hAnsi="Times New Roman"/>
          <w:sz w:val="28"/>
          <w:szCs w:val="28"/>
          <w:lang w:val="uk-UA" w:eastAsia="en-US"/>
        </w:rPr>
        <w:t>) – створення екземпляру, що зберігає дані;</w:t>
      </w:r>
    </w:p>
    <w:p w14:paraId="00EDB00D" w14:textId="77777777" w:rsidR="005E1CD7" w:rsidRPr="005E1CD7" w:rsidRDefault="005E1CD7" w:rsidP="00A52063">
      <w:pPr>
        <w:numPr>
          <w:ilvl w:val="0"/>
          <w:numId w:val="34"/>
        </w:numPr>
        <w:overflowPunct/>
        <w:autoSpaceDE/>
        <w:autoSpaceDN/>
        <w:adjustRightInd/>
        <w:spacing w:after="160" w:line="360" w:lineRule="auto"/>
        <w:contextualSpacing/>
        <w:jc w:val="both"/>
        <w:textAlignment w:val="auto"/>
        <w:rPr>
          <w:rFonts w:ascii="Times New Roman" w:eastAsia="SimSun" w:hAnsi="Times New Roman"/>
          <w:sz w:val="28"/>
          <w:szCs w:val="28"/>
          <w:lang w:val="uk-UA" w:eastAsia="en-US"/>
        </w:rPr>
      </w:pPr>
      <w:r w:rsidRPr="005E1CD7">
        <w:rPr>
          <w:rFonts w:ascii="Times New Roman" w:eastAsia="SimSun" w:hAnsi="Times New Roman"/>
          <w:sz w:val="28"/>
          <w:szCs w:val="28"/>
          <w:lang w:val="en-US" w:eastAsia="en-US"/>
        </w:rPr>
        <w:t>getLabelsFromDevice</w:t>
      </w:r>
      <w:r w:rsidRPr="005E1CD7">
        <w:rPr>
          <w:rFonts w:ascii="Times New Roman" w:eastAsia="SimSun" w:hAnsi="Times New Roman"/>
          <w:sz w:val="28"/>
          <w:szCs w:val="28"/>
          <w:lang w:val="uk-UA" w:eastAsia="en-US"/>
        </w:rPr>
        <w:t>(</w:t>
      </w:r>
      <w:r w:rsidRPr="005E1CD7">
        <w:rPr>
          <w:rFonts w:ascii="Times New Roman" w:eastAsia="SimSun" w:hAnsi="Times New Roman"/>
          <w:sz w:val="28"/>
          <w:szCs w:val="28"/>
          <w:lang w:val="en-US" w:eastAsia="en-US"/>
        </w:rPr>
        <w:t>bitmap</w:t>
      </w:r>
      <w:r w:rsidRPr="005E1CD7">
        <w:rPr>
          <w:rFonts w:ascii="Times New Roman" w:eastAsia="SimSun" w:hAnsi="Times New Roman"/>
          <w:sz w:val="28"/>
          <w:szCs w:val="28"/>
          <w:lang w:val="uk-UA" w:eastAsia="en-US"/>
        </w:rPr>
        <w:t xml:space="preserve"> </w:t>
      </w:r>
      <w:r w:rsidRPr="005E1CD7">
        <w:rPr>
          <w:rFonts w:ascii="Times New Roman" w:eastAsia="SimSun" w:hAnsi="Times New Roman"/>
          <w:sz w:val="28"/>
          <w:szCs w:val="28"/>
          <w:lang w:val="en-US" w:eastAsia="en-US"/>
        </w:rPr>
        <w:t>Bitmap</w:t>
      </w:r>
      <w:r w:rsidRPr="005E1CD7">
        <w:rPr>
          <w:rFonts w:ascii="Times New Roman" w:eastAsia="SimSun" w:hAnsi="Times New Roman"/>
          <w:sz w:val="28"/>
          <w:szCs w:val="28"/>
          <w:lang w:val="uk-UA" w:eastAsia="en-US"/>
        </w:rPr>
        <w:t>) – отримання даних із пристрою користувача;</w:t>
      </w:r>
    </w:p>
    <w:p w14:paraId="398798E6" w14:textId="77777777" w:rsidR="005E1CD7" w:rsidRPr="005E1CD7" w:rsidRDefault="005E1CD7" w:rsidP="00A52063">
      <w:pPr>
        <w:numPr>
          <w:ilvl w:val="0"/>
          <w:numId w:val="34"/>
        </w:numPr>
        <w:overflowPunct/>
        <w:autoSpaceDE/>
        <w:autoSpaceDN/>
        <w:adjustRightInd/>
        <w:spacing w:after="160" w:line="360" w:lineRule="auto"/>
        <w:contextualSpacing/>
        <w:jc w:val="both"/>
        <w:textAlignment w:val="auto"/>
        <w:rPr>
          <w:rFonts w:ascii="Times New Roman" w:eastAsia="SimSun" w:hAnsi="Times New Roman"/>
          <w:sz w:val="28"/>
          <w:szCs w:val="28"/>
          <w:lang w:val="uk-UA" w:eastAsia="en-US"/>
        </w:rPr>
      </w:pPr>
      <w:r w:rsidRPr="005E1CD7">
        <w:rPr>
          <w:rFonts w:ascii="Times New Roman" w:eastAsia="SimSun" w:hAnsi="Times New Roman"/>
          <w:sz w:val="28"/>
          <w:szCs w:val="28"/>
          <w:lang w:val="en-US" w:eastAsia="en-US"/>
        </w:rPr>
        <w:t>onClick</w:t>
      </w:r>
      <w:r w:rsidRPr="005E1CD7">
        <w:rPr>
          <w:rFonts w:ascii="Times New Roman" w:eastAsia="SimSun" w:hAnsi="Times New Roman"/>
          <w:sz w:val="28"/>
          <w:szCs w:val="28"/>
          <w:lang w:val="uk-UA" w:eastAsia="en-US"/>
        </w:rPr>
        <w:t>(</w:t>
      </w:r>
      <w:r w:rsidRPr="005E1CD7">
        <w:rPr>
          <w:rFonts w:ascii="Times New Roman" w:eastAsia="SimSun" w:hAnsi="Times New Roman"/>
          <w:sz w:val="28"/>
          <w:szCs w:val="28"/>
          <w:lang w:val="en-US" w:eastAsia="en-US"/>
        </w:rPr>
        <w:t>v</w:t>
      </w:r>
      <w:r w:rsidRPr="005E1CD7">
        <w:rPr>
          <w:rFonts w:ascii="Times New Roman" w:eastAsia="SimSun" w:hAnsi="Times New Roman"/>
          <w:sz w:val="28"/>
          <w:szCs w:val="28"/>
          <w:lang w:val="uk-UA" w:eastAsia="en-US"/>
        </w:rPr>
        <w:t xml:space="preserve"> </w:t>
      </w:r>
      <w:r w:rsidRPr="005E1CD7">
        <w:rPr>
          <w:rFonts w:ascii="Times New Roman" w:eastAsia="SimSun" w:hAnsi="Times New Roman"/>
          <w:sz w:val="28"/>
          <w:szCs w:val="28"/>
          <w:lang w:val="en-US" w:eastAsia="en-US"/>
        </w:rPr>
        <w:t>Viev</w:t>
      </w:r>
      <w:r w:rsidRPr="005E1CD7">
        <w:rPr>
          <w:rFonts w:ascii="Times New Roman" w:eastAsia="SimSun" w:hAnsi="Times New Roman"/>
          <w:sz w:val="28"/>
          <w:szCs w:val="28"/>
          <w:lang w:val="uk-UA" w:eastAsia="en-US"/>
        </w:rPr>
        <w:t>) – початок виконання обробки та розпізнавання об’єктів на зображенні;</w:t>
      </w:r>
    </w:p>
    <w:p w14:paraId="22016F8C" w14:textId="77777777" w:rsidR="005E1CD7" w:rsidRPr="005E1CD7" w:rsidRDefault="005E1CD7" w:rsidP="005E1CD7">
      <w:pPr>
        <w:overflowPunct/>
        <w:autoSpaceDE/>
        <w:autoSpaceDN/>
        <w:adjustRightInd/>
        <w:spacing w:after="160" w:line="360" w:lineRule="auto"/>
        <w:ind w:firstLine="567"/>
        <w:jc w:val="both"/>
        <w:textAlignment w:val="auto"/>
        <w:rPr>
          <w:rFonts w:ascii="Times New Roman" w:eastAsia="SimSun" w:hAnsi="Times New Roman"/>
          <w:sz w:val="28"/>
          <w:szCs w:val="28"/>
          <w:lang w:val="uk-UA" w:eastAsia="en-US"/>
        </w:rPr>
      </w:pPr>
      <w:r w:rsidRPr="005E1CD7">
        <w:rPr>
          <w:rFonts w:ascii="Times New Roman" w:eastAsia="SimSun" w:hAnsi="Times New Roman"/>
          <w:sz w:val="28"/>
          <w:szCs w:val="28"/>
          <w:lang w:val="uk-UA" w:eastAsia="en-US"/>
        </w:rPr>
        <w:t xml:space="preserve">Клас </w:t>
      </w:r>
      <w:r w:rsidRPr="005E1CD7">
        <w:rPr>
          <w:rFonts w:ascii="Times New Roman" w:eastAsia="SimSun" w:hAnsi="Times New Roman"/>
          <w:sz w:val="28"/>
          <w:szCs w:val="28"/>
          <w:lang w:val="en-US" w:eastAsia="en-US"/>
        </w:rPr>
        <w:t>ImageLabelAdapter</w:t>
      </w:r>
      <w:r w:rsidRPr="005E1CD7">
        <w:rPr>
          <w:rFonts w:ascii="Times New Roman" w:eastAsia="SimSun" w:hAnsi="Times New Roman"/>
          <w:sz w:val="28"/>
          <w:szCs w:val="28"/>
          <w:lang w:val="uk-UA" w:eastAsia="en-US"/>
        </w:rPr>
        <w:t xml:space="preserve"> - відповідає за розпізнавання об’єктів з камери мобільного пристрою користувача. Проводиться пошук об</w:t>
      </w:r>
      <w:r w:rsidRPr="005E1CD7">
        <w:rPr>
          <w:rFonts w:ascii="Times New Roman" w:eastAsia="SimSun" w:hAnsi="Times New Roman"/>
          <w:sz w:val="28"/>
          <w:szCs w:val="28"/>
          <w:lang w:eastAsia="en-US"/>
        </w:rPr>
        <w:t>’</w:t>
      </w:r>
      <w:r w:rsidRPr="005E1CD7">
        <w:rPr>
          <w:rFonts w:ascii="Times New Roman" w:eastAsia="SimSun" w:hAnsi="Times New Roman"/>
          <w:sz w:val="28"/>
          <w:szCs w:val="28"/>
          <w:lang w:val="uk-UA" w:eastAsia="en-US"/>
        </w:rPr>
        <w:t>єктів за допомогою головної камери та подальше накладання на нього ефектів доповненої реальності. Також клас надає додатку усі необхідні дозволи із сторони операційної системи та юзера для коректної роботи роботи.</w:t>
      </w:r>
    </w:p>
    <w:p w14:paraId="2C211172" w14:textId="77777777" w:rsidR="005E1CD7" w:rsidRPr="005E1CD7" w:rsidRDefault="005E1CD7" w:rsidP="005E1CD7">
      <w:pPr>
        <w:overflowPunct/>
        <w:autoSpaceDE/>
        <w:autoSpaceDN/>
        <w:adjustRightInd/>
        <w:spacing w:after="160" w:line="360" w:lineRule="auto"/>
        <w:ind w:firstLine="567"/>
        <w:jc w:val="both"/>
        <w:textAlignment w:val="auto"/>
        <w:rPr>
          <w:rFonts w:ascii="Times New Roman" w:eastAsia="SimSun" w:hAnsi="Times New Roman"/>
          <w:sz w:val="28"/>
          <w:szCs w:val="28"/>
          <w:lang w:val="uk-UA" w:eastAsia="en-US"/>
        </w:rPr>
      </w:pPr>
      <w:r w:rsidRPr="005E1CD7">
        <w:rPr>
          <w:rFonts w:ascii="Times New Roman" w:eastAsia="SimSun" w:hAnsi="Times New Roman"/>
          <w:sz w:val="28"/>
          <w:szCs w:val="28"/>
          <w:lang w:val="uk-UA" w:eastAsia="en-US"/>
        </w:rPr>
        <w:t>Основні поля класу:</w:t>
      </w:r>
    </w:p>
    <w:p w14:paraId="0BA7161D" w14:textId="77777777" w:rsidR="005E1CD7" w:rsidRPr="005E1CD7" w:rsidRDefault="005E1CD7" w:rsidP="00A52063">
      <w:pPr>
        <w:numPr>
          <w:ilvl w:val="0"/>
          <w:numId w:val="35"/>
        </w:numPr>
        <w:overflowPunct/>
        <w:autoSpaceDE/>
        <w:autoSpaceDN/>
        <w:adjustRightInd/>
        <w:spacing w:after="160" w:line="360" w:lineRule="auto"/>
        <w:jc w:val="both"/>
        <w:textAlignment w:val="auto"/>
        <w:rPr>
          <w:rFonts w:ascii="Times New Roman" w:eastAsia="SimSun" w:hAnsi="Times New Roman"/>
          <w:sz w:val="28"/>
          <w:szCs w:val="28"/>
          <w:lang w:val="uk-UA" w:eastAsia="en-US"/>
        </w:rPr>
      </w:pPr>
      <w:r w:rsidRPr="005E1CD7">
        <w:rPr>
          <w:rFonts w:ascii="Times New Roman" w:eastAsia="SimSun" w:hAnsi="Times New Roman"/>
          <w:sz w:val="28"/>
          <w:szCs w:val="28"/>
          <w:lang w:val="en-US" w:eastAsia="en-US"/>
        </w:rPr>
        <w:t>String</w:t>
      </w:r>
      <w:r w:rsidRPr="005E1CD7">
        <w:rPr>
          <w:rFonts w:ascii="Times New Roman" w:eastAsia="SimSun" w:hAnsi="Times New Roman"/>
          <w:sz w:val="28"/>
          <w:szCs w:val="28"/>
          <w:lang w:val="uk-UA" w:eastAsia="en-US"/>
        </w:rPr>
        <w:t xml:space="preserve"> </w:t>
      </w:r>
      <w:r w:rsidRPr="005E1CD7">
        <w:rPr>
          <w:rFonts w:ascii="Times New Roman" w:eastAsia="SimSun" w:hAnsi="Times New Roman"/>
          <w:sz w:val="28"/>
          <w:szCs w:val="28"/>
          <w:lang w:val="en-US" w:eastAsia="en-US"/>
        </w:rPr>
        <w:t>NAME</w:t>
      </w:r>
      <w:r w:rsidRPr="005E1CD7">
        <w:rPr>
          <w:rFonts w:ascii="Times New Roman" w:eastAsia="SimSun" w:hAnsi="Times New Roman"/>
          <w:sz w:val="28"/>
          <w:szCs w:val="28"/>
          <w:lang w:val="uk-UA" w:eastAsia="en-US"/>
        </w:rPr>
        <w:t xml:space="preserve"> – поле, що містить у собі назву додатку;</w:t>
      </w:r>
    </w:p>
    <w:p w14:paraId="240805E4" w14:textId="77777777" w:rsidR="005E1CD7" w:rsidRPr="005E1CD7" w:rsidRDefault="005E1CD7" w:rsidP="00A52063">
      <w:pPr>
        <w:numPr>
          <w:ilvl w:val="0"/>
          <w:numId w:val="35"/>
        </w:numPr>
        <w:overflowPunct/>
        <w:autoSpaceDE/>
        <w:autoSpaceDN/>
        <w:adjustRightInd/>
        <w:spacing w:after="160" w:line="360" w:lineRule="auto"/>
        <w:jc w:val="both"/>
        <w:textAlignment w:val="auto"/>
        <w:rPr>
          <w:rFonts w:ascii="Times New Roman" w:eastAsia="SimSun" w:hAnsi="Times New Roman"/>
          <w:sz w:val="28"/>
          <w:szCs w:val="28"/>
          <w:lang w:val="uk-UA" w:eastAsia="en-US"/>
        </w:rPr>
      </w:pPr>
      <w:r w:rsidRPr="005E1CD7">
        <w:rPr>
          <w:rFonts w:ascii="Times New Roman" w:eastAsia="SimSun" w:hAnsi="Times New Roman"/>
          <w:sz w:val="28"/>
          <w:szCs w:val="28"/>
          <w:lang w:val="en-US" w:eastAsia="en-US"/>
        </w:rPr>
        <w:t>CamSrc</w:t>
      </w:r>
      <w:r w:rsidRPr="005E1CD7">
        <w:rPr>
          <w:rFonts w:ascii="Times New Roman" w:eastAsia="SimSun" w:hAnsi="Times New Roman"/>
          <w:sz w:val="28"/>
          <w:szCs w:val="28"/>
          <w:lang w:val="uk-UA" w:eastAsia="en-US"/>
        </w:rPr>
        <w:t xml:space="preserve"> </w:t>
      </w:r>
      <w:r w:rsidRPr="005E1CD7">
        <w:rPr>
          <w:rFonts w:ascii="Times New Roman" w:eastAsia="SimSun" w:hAnsi="Times New Roman"/>
          <w:sz w:val="28"/>
          <w:szCs w:val="28"/>
          <w:lang w:val="en-US" w:eastAsia="en-US"/>
        </w:rPr>
        <w:t>camSrc</w:t>
      </w:r>
      <w:r w:rsidRPr="005E1CD7">
        <w:rPr>
          <w:rFonts w:ascii="Times New Roman" w:eastAsia="SimSun" w:hAnsi="Times New Roman"/>
          <w:sz w:val="28"/>
          <w:szCs w:val="28"/>
          <w:lang w:val="uk-UA" w:eastAsia="en-US"/>
        </w:rPr>
        <w:t xml:space="preserve"> – відповідає за збереження значення вихідного зображення з камери;</w:t>
      </w:r>
    </w:p>
    <w:p w14:paraId="62D6CDDF" w14:textId="77777777" w:rsidR="005E1CD7" w:rsidRPr="005E1CD7" w:rsidRDefault="005E1CD7" w:rsidP="00A52063">
      <w:pPr>
        <w:numPr>
          <w:ilvl w:val="0"/>
          <w:numId w:val="35"/>
        </w:numPr>
        <w:overflowPunct/>
        <w:autoSpaceDE/>
        <w:autoSpaceDN/>
        <w:adjustRightInd/>
        <w:spacing w:after="160" w:line="360" w:lineRule="auto"/>
        <w:jc w:val="both"/>
        <w:textAlignment w:val="auto"/>
        <w:rPr>
          <w:rFonts w:ascii="Times New Roman" w:eastAsia="SimSun" w:hAnsi="Times New Roman"/>
          <w:sz w:val="28"/>
          <w:szCs w:val="28"/>
          <w:lang w:val="uk-UA" w:eastAsia="en-US"/>
        </w:rPr>
      </w:pPr>
      <w:r w:rsidRPr="005E1CD7">
        <w:rPr>
          <w:rFonts w:ascii="Times New Roman" w:eastAsia="SimSun" w:hAnsi="Times New Roman"/>
          <w:sz w:val="28"/>
          <w:szCs w:val="28"/>
          <w:lang w:val="en-US" w:eastAsia="en-US"/>
        </w:rPr>
        <w:t>CamSrcPreview</w:t>
      </w:r>
      <w:r w:rsidRPr="005E1CD7">
        <w:rPr>
          <w:rFonts w:ascii="Times New Roman" w:eastAsia="SimSun" w:hAnsi="Times New Roman"/>
          <w:sz w:val="28"/>
          <w:szCs w:val="28"/>
          <w:lang w:val="uk-UA" w:eastAsia="en-US"/>
        </w:rPr>
        <w:t xml:space="preserve"> р</w:t>
      </w:r>
      <w:r w:rsidRPr="005E1CD7">
        <w:rPr>
          <w:rFonts w:ascii="Times New Roman" w:eastAsia="SimSun" w:hAnsi="Times New Roman"/>
          <w:sz w:val="28"/>
          <w:szCs w:val="28"/>
          <w:lang w:val="en-US" w:eastAsia="en-US"/>
        </w:rPr>
        <w:t>rev</w:t>
      </w:r>
      <w:r w:rsidRPr="005E1CD7">
        <w:rPr>
          <w:rFonts w:ascii="Times New Roman" w:eastAsia="SimSun" w:hAnsi="Times New Roman"/>
          <w:sz w:val="28"/>
          <w:szCs w:val="28"/>
          <w:lang w:val="uk-UA" w:eastAsia="en-US"/>
        </w:rPr>
        <w:t xml:space="preserve"> – відповідає за збереження екземпляру класу;</w:t>
      </w:r>
    </w:p>
    <w:p w14:paraId="65A4E03E" w14:textId="77777777" w:rsidR="005E1CD7" w:rsidRPr="005E1CD7" w:rsidRDefault="005E1CD7" w:rsidP="005E1CD7">
      <w:pPr>
        <w:overflowPunct/>
        <w:autoSpaceDE/>
        <w:autoSpaceDN/>
        <w:adjustRightInd/>
        <w:spacing w:after="160" w:line="360" w:lineRule="auto"/>
        <w:ind w:firstLine="567"/>
        <w:jc w:val="both"/>
        <w:textAlignment w:val="auto"/>
        <w:rPr>
          <w:rFonts w:ascii="Times New Roman" w:eastAsia="SimSun" w:hAnsi="Times New Roman"/>
          <w:sz w:val="28"/>
          <w:szCs w:val="28"/>
          <w:lang w:val="uk-UA" w:eastAsia="en-US"/>
        </w:rPr>
      </w:pPr>
      <w:r w:rsidRPr="005E1CD7">
        <w:rPr>
          <w:rFonts w:ascii="Times New Roman" w:eastAsia="SimSun" w:hAnsi="Times New Roman"/>
          <w:sz w:val="28"/>
          <w:szCs w:val="28"/>
          <w:lang w:val="uk-UA" w:eastAsia="en-US"/>
        </w:rPr>
        <w:t>Основні методи класу:</w:t>
      </w:r>
    </w:p>
    <w:p w14:paraId="013B8A83" w14:textId="77777777" w:rsidR="005E1CD7" w:rsidRPr="005E1CD7" w:rsidRDefault="005E1CD7" w:rsidP="00A52063">
      <w:pPr>
        <w:numPr>
          <w:ilvl w:val="0"/>
          <w:numId w:val="43"/>
        </w:numPr>
        <w:overflowPunct/>
        <w:autoSpaceDE/>
        <w:autoSpaceDN/>
        <w:adjustRightInd/>
        <w:spacing w:after="160" w:line="360" w:lineRule="auto"/>
        <w:contextualSpacing/>
        <w:jc w:val="both"/>
        <w:textAlignment w:val="auto"/>
        <w:rPr>
          <w:rFonts w:ascii="Times New Roman" w:eastAsia="SimSun" w:hAnsi="Times New Roman"/>
          <w:sz w:val="28"/>
          <w:szCs w:val="28"/>
          <w:lang w:val="uk-UA" w:eastAsia="en-US"/>
        </w:rPr>
      </w:pPr>
      <w:r w:rsidRPr="005E1CD7">
        <w:rPr>
          <w:rFonts w:ascii="Times New Roman" w:eastAsia="SimSun" w:hAnsi="Times New Roman"/>
          <w:sz w:val="28"/>
          <w:szCs w:val="28"/>
          <w:lang w:val="en-US" w:eastAsia="en-US"/>
        </w:rPr>
        <w:t>onCreateVievHolder</w:t>
      </w:r>
      <w:r w:rsidRPr="005E1CD7">
        <w:rPr>
          <w:rFonts w:ascii="Times New Roman" w:eastAsia="SimSun" w:hAnsi="Times New Roman"/>
          <w:sz w:val="28"/>
          <w:szCs w:val="28"/>
          <w:lang w:val="uk-UA" w:eastAsia="en-US"/>
        </w:rPr>
        <w:t>(</w:t>
      </w:r>
      <w:r w:rsidRPr="005E1CD7">
        <w:rPr>
          <w:rFonts w:ascii="Times New Roman" w:eastAsia="SimSun" w:hAnsi="Times New Roman"/>
          <w:sz w:val="28"/>
          <w:szCs w:val="28"/>
          <w:lang w:val="en-US" w:eastAsia="en-US"/>
        </w:rPr>
        <w:t>Bundle</w:t>
      </w:r>
      <w:r w:rsidRPr="005E1CD7">
        <w:rPr>
          <w:rFonts w:ascii="Times New Roman" w:eastAsia="SimSun" w:hAnsi="Times New Roman"/>
          <w:sz w:val="28"/>
          <w:szCs w:val="28"/>
          <w:lang w:val="uk-UA" w:eastAsia="en-US"/>
        </w:rPr>
        <w:t xml:space="preserve"> </w:t>
      </w:r>
      <w:r w:rsidRPr="005E1CD7">
        <w:rPr>
          <w:rFonts w:ascii="Times New Roman" w:eastAsia="SimSun" w:hAnsi="Times New Roman"/>
          <w:sz w:val="28"/>
          <w:szCs w:val="28"/>
          <w:lang w:val="en-US" w:eastAsia="en-US"/>
        </w:rPr>
        <w:t>icicle</w:t>
      </w:r>
      <w:r w:rsidRPr="005E1CD7">
        <w:rPr>
          <w:rFonts w:ascii="Times New Roman" w:eastAsia="SimSun" w:hAnsi="Times New Roman"/>
          <w:sz w:val="28"/>
          <w:szCs w:val="28"/>
          <w:lang w:val="uk-UA" w:eastAsia="en-US"/>
        </w:rPr>
        <w:t>) – метод, що ініціалізує створення користувацького інтерфейсу та створює детектор облич;</w:t>
      </w:r>
    </w:p>
    <w:p w14:paraId="643D6ADA" w14:textId="77777777" w:rsidR="005E1CD7" w:rsidRPr="005E1CD7" w:rsidRDefault="005E1CD7" w:rsidP="00A52063">
      <w:pPr>
        <w:numPr>
          <w:ilvl w:val="0"/>
          <w:numId w:val="43"/>
        </w:numPr>
        <w:overflowPunct/>
        <w:autoSpaceDE/>
        <w:autoSpaceDN/>
        <w:adjustRightInd/>
        <w:spacing w:after="160" w:line="360" w:lineRule="auto"/>
        <w:contextualSpacing/>
        <w:jc w:val="both"/>
        <w:textAlignment w:val="auto"/>
        <w:rPr>
          <w:rFonts w:ascii="Times New Roman" w:eastAsia="SimSun" w:hAnsi="Times New Roman"/>
          <w:sz w:val="28"/>
          <w:szCs w:val="28"/>
          <w:lang w:val="uk-UA" w:eastAsia="en-US"/>
        </w:rPr>
      </w:pPr>
      <w:r w:rsidRPr="005E1CD7">
        <w:rPr>
          <w:rFonts w:ascii="Times New Roman" w:eastAsia="SimSun" w:hAnsi="Times New Roman"/>
          <w:sz w:val="28"/>
          <w:szCs w:val="28"/>
          <w:lang w:val="en-US" w:eastAsia="en-US"/>
        </w:rPr>
        <w:t>getItemCount</w:t>
      </w:r>
      <w:r w:rsidRPr="005E1CD7">
        <w:rPr>
          <w:rFonts w:ascii="Times New Roman" w:eastAsia="SimSun" w:hAnsi="Times New Roman"/>
          <w:sz w:val="28"/>
          <w:szCs w:val="28"/>
          <w:lang w:val="uk-UA" w:eastAsia="en-US"/>
        </w:rPr>
        <w:t>() – отримання кількості розпізнаних об’єктів;</w:t>
      </w:r>
    </w:p>
    <w:p w14:paraId="23390DEE" w14:textId="77777777" w:rsidR="005E1CD7" w:rsidRPr="005E1CD7" w:rsidRDefault="005E1CD7" w:rsidP="00A52063">
      <w:pPr>
        <w:numPr>
          <w:ilvl w:val="0"/>
          <w:numId w:val="43"/>
        </w:numPr>
        <w:overflowPunct/>
        <w:autoSpaceDE/>
        <w:autoSpaceDN/>
        <w:adjustRightInd/>
        <w:spacing w:after="160" w:line="360" w:lineRule="auto"/>
        <w:contextualSpacing/>
        <w:jc w:val="both"/>
        <w:textAlignment w:val="auto"/>
        <w:rPr>
          <w:rFonts w:ascii="Times New Roman" w:eastAsia="SimSun" w:hAnsi="Times New Roman"/>
          <w:sz w:val="28"/>
          <w:szCs w:val="28"/>
          <w:lang w:val="uk-UA" w:eastAsia="en-US"/>
        </w:rPr>
      </w:pPr>
      <w:r w:rsidRPr="005E1CD7">
        <w:rPr>
          <w:rFonts w:ascii="Times New Roman" w:eastAsia="SimSun" w:hAnsi="Times New Roman"/>
          <w:sz w:val="28"/>
          <w:szCs w:val="28"/>
          <w:lang w:val="en-US" w:eastAsia="en-US"/>
        </w:rPr>
        <w:t>onBindViewHolder</w:t>
      </w:r>
      <w:r w:rsidRPr="005E1CD7">
        <w:rPr>
          <w:rFonts w:ascii="Times New Roman" w:eastAsia="SimSun" w:hAnsi="Times New Roman"/>
          <w:sz w:val="28"/>
          <w:szCs w:val="28"/>
          <w:lang w:val="uk-UA" w:eastAsia="en-US"/>
        </w:rPr>
        <w:t>(</w:t>
      </w:r>
      <w:r w:rsidRPr="005E1CD7">
        <w:rPr>
          <w:rFonts w:ascii="Times New Roman" w:eastAsia="SimSun" w:hAnsi="Times New Roman"/>
          <w:sz w:val="28"/>
          <w:szCs w:val="28"/>
          <w:lang w:val="en-US" w:eastAsia="en-US"/>
        </w:rPr>
        <w:t>holder ItemHolder</w:t>
      </w:r>
      <w:r w:rsidRPr="005E1CD7">
        <w:rPr>
          <w:rFonts w:ascii="Times New Roman" w:eastAsia="SimSun" w:hAnsi="Times New Roman"/>
          <w:sz w:val="28"/>
          <w:szCs w:val="28"/>
          <w:lang w:val="uk-UA" w:eastAsia="en-US"/>
        </w:rPr>
        <w:t>) – забезпечення роботи камери;</w:t>
      </w:r>
    </w:p>
    <w:p w14:paraId="5ED83582" w14:textId="77777777" w:rsidR="005E1CD7" w:rsidRPr="005E1CD7" w:rsidRDefault="005E1CD7" w:rsidP="00A52063">
      <w:pPr>
        <w:numPr>
          <w:ilvl w:val="0"/>
          <w:numId w:val="43"/>
        </w:numPr>
        <w:overflowPunct/>
        <w:autoSpaceDE/>
        <w:autoSpaceDN/>
        <w:adjustRightInd/>
        <w:spacing w:after="160" w:line="360" w:lineRule="auto"/>
        <w:contextualSpacing/>
        <w:jc w:val="both"/>
        <w:textAlignment w:val="auto"/>
        <w:rPr>
          <w:rFonts w:ascii="Times New Roman" w:eastAsia="SimSun" w:hAnsi="Times New Roman"/>
          <w:sz w:val="28"/>
          <w:szCs w:val="28"/>
          <w:lang w:val="uk-UA" w:eastAsia="en-US"/>
        </w:rPr>
      </w:pPr>
      <w:r w:rsidRPr="005E1CD7">
        <w:rPr>
          <w:rFonts w:ascii="Times New Roman" w:eastAsia="SimSun" w:hAnsi="Times New Roman"/>
          <w:sz w:val="28"/>
          <w:szCs w:val="28"/>
          <w:lang w:val="en-US" w:eastAsia="en-US"/>
        </w:rPr>
        <w:t>bindDevice</w:t>
      </w:r>
      <w:r w:rsidRPr="005E1CD7">
        <w:rPr>
          <w:rFonts w:ascii="Times New Roman" w:eastAsia="SimSun" w:hAnsi="Times New Roman"/>
          <w:sz w:val="28"/>
          <w:szCs w:val="28"/>
          <w:lang w:val="uk-UA" w:eastAsia="en-US"/>
        </w:rPr>
        <w:t>(</w:t>
      </w:r>
      <w:r w:rsidRPr="005E1CD7">
        <w:rPr>
          <w:rFonts w:ascii="Times New Roman" w:eastAsia="SimSun" w:hAnsi="Times New Roman"/>
          <w:sz w:val="28"/>
          <w:szCs w:val="28"/>
          <w:lang w:val="en-US" w:eastAsia="en-US"/>
        </w:rPr>
        <w:t>currentItem</w:t>
      </w:r>
      <w:r w:rsidRPr="005E1CD7">
        <w:rPr>
          <w:rFonts w:ascii="Times New Roman" w:eastAsia="SimSun" w:hAnsi="Times New Roman"/>
          <w:sz w:val="28"/>
          <w:szCs w:val="28"/>
          <w:lang w:val="uk-UA" w:eastAsia="en-US"/>
        </w:rPr>
        <w:t xml:space="preserve"> </w:t>
      </w:r>
      <w:r w:rsidRPr="005E1CD7">
        <w:rPr>
          <w:rFonts w:ascii="Times New Roman" w:eastAsia="SimSun" w:hAnsi="Times New Roman"/>
          <w:sz w:val="28"/>
          <w:szCs w:val="28"/>
          <w:lang w:val="en-US" w:eastAsia="en-US"/>
        </w:rPr>
        <w:t>VisionLabel</w:t>
      </w:r>
      <w:r w:rsidRPr="005E1CD7">
        <w:rPr>
          <w:rFonts w:ascii="Times New Roman" w:eastAsia="SimSun" w:hAnsi="Times New Roman"/>
          <w:sz w:val="28"/>
          <w:szCs w:val="28"/>
          <w:lang w:val="uk-UA" w:eastAsia="en-US"/>
        </w:rPr>
        <w:t>) – обробка ймовірності розпізнавання об’єкта;</w:t>
      </w:r>
    </w:p>
    <w:p w14:paraId="27899219" w14:textId="77777777" w:rsidR="005E1CD7" w:rsidRPr="005E1CD7" w:rsidRDefault="005E1CD7" w:rsidP="00A52063">
      <w:pPr>
        <w:numPr>
          <w:ilvl w:val="0"/>
          <w:numId w:val="43"/>
        </w:numPr>
        <w:overflowPunct/>
        <w:autoSpaceDE/>
        <w:autoSpaceDN/>
        <w:adjustRightInd/>
        <w:spacing w:after="160" w:line="360" w:lineRule="auto"/>
        <w:contextualSpacing/>
        <w:jc w:val="both"/>
        <w:textAlignment w:val="auto"/>
        <w:rPr>
          <w:rFonts w:ascii="Times New Roman" w:eastAsia="SimSun" w:hAnsi="Times New Roman"/>
          <w:sz w:val="28"/>
          <w:szCs w:val="28"/>
          <w:lang w:val="uk-UA" w:eastAsia="en-US"/>
        </w:rPr>
      </w:pPr>
      <w:r w:rsidRPr="005E1CD7">
        <w:rPr>
          <w:rFonts w:ascii="Times New Roman" w:eastAsia="SimSun" w:hAnsi="Times New Roman"/>
          <w:sz w:val="28"/>
          <w:szCs w:val="28"/>
          <w:lang w:val="en-US" w:eastAsia="en-US"/>
        </w:rPr>
        <w:t>onPause</w:t>
      </w:r>
      <w:r w:rsidRPr="005E1CD7">
        <w:rPr>
          <w:rFonts w:ascii="Times New Roman" w:eastAsia="SimSun" w:hAnsi="Times New Roman"/>
          <w:sz w:val="28"/>
          <w:szCs w:val="28"/>
          <w:lang w:val="uk-UA" w:eastAsia="en-US"/>
        </w:rPr>
        <w:t>() – тимчасове припинення роботи додатку ври виході з нього;</w:t>
      </w:r>
    </w:p>
    <w:p w14:paraId="63B682B3" w14:textId="77777777" w:rsidR="005E1CD7" w:rsidRPr="005E1CD7" w:rsidRDefault="005E1CD7" w:rsidP="00A52063">
      <w:pPr>
        <w:numPr>
          <w:ilvl w:val="0"/>
          <w:numId w:val="43"/>
        </w:numPr>
        <w:overflowPunct/>
        <w:autoSpaceDE/>
        <w:autoSpaceDN/>
        <w:adjustRightInd/>
        <w:spacing w:after="160" w:line="360" w:lineRule="auto"/>
        <w:contextualSpacing/>
        <w:jc w:val="both"/>
        <w:textAlignment w:val="auto"/>
        <w:rPr>
          <w:rFonts w:ascii="Times New Roman" w:eastAsia="SimSun" w:hAnsi="Times New Roman"/>
          <w:sz w:val="28"/>
          <w:szCs w:val="28"/>
          <w:lang w:val="uk-UA" w:eastAsia="en-US"/>
        </w:rPr>
      </w:pPr>
      <w:r w:rsidRPr="005E1CD7">
        <w:rPr>
          <w:rFonts w:ascii="Times New Roman" w:eastAsia="SimSun" w:hAnsi="Times New Roman"/>
          <w:sz w:val="28"/>
          <w:szCs w:val="28"/>
          <w:lang w:val="en-US" w:eastAsia="en-US"/>
        </w:rPr>
        <w:t>onDestroy</w:t>
      </w:r>
      <w:r w:rsidRPr="005E1CD7">
        <w:rPr>
          <w:rFonts w:ascii="Times New Roman" w:eastAsia="SimSun" w:hAnsi="Times New Roman"/>
          <w:sz w:val="28"/>
          <w:szCs w:val="28"/>
          <w:lang w:val="uk-UA" w:eastAsia="en-US"/>
        </w:rPr>
        <w:t>() – знищення процесу додатку при виході;</w:t>
      </w:r>
    </w:p>
    <w:p w14:paraId="6BC10104" w14:textId="77777777" w:rsidR="005E1CD7" w:rsidRPr="005E1CD7" w:rsidRDefault="005E1CD7" w:rsidP="00A52063">
      <w:pPr>
        <w:numPr>
          <w:ilvl w:val="0"/>
          <w:numId w:val="43"/>
        </w:numPr>
        <w:overflowPunct/>
        <w:autoSpaceDE/>
        <w:autoSpaceDN/>
        <w:adjustRightInd/>
        <w:spacing w:after="160" w:line="360" w:lineRule="auto"/>
        <w:contextualSpacing/>
        <w:jc w:val="both"/>
        <w:textAlignment w:val="auto"/>
        <w:rPr>
          <w:rFonts w:ascii="Times New Roman" w:eastAsia="SimSun" w:hAnsi="Times New Roman"/>
          <w:sz w:val="28"/>
          <w:szCs w:val="28"/>
          <w:lang w:val="uk-UA" w:eastAsia="en-US"/>
        </w:rPr>
      </w:pPr>
      <w:r w:rsidRPr="005E1CD7">
        <w:rPr>
          <w:rFonts w:ascii="Times New Roman" w:eastAsia="SimSun" w:hAnsi="Times New Roman"/>
          <w:sz w:val="28"/>
          <w:szCs w:val="28"/>
          <w:lang w:val="uk-UA" w:eastAsia="en-US"/>
        </w:rPr>
        <w:lastRenderedPageBreak/>
        <w:t>startCamS</w:t>
      </w:r>
      <w:r w:rsidRPr="005E1CD7">
        <w:rPr>
          <w:rFonts w:ascii="Times New Roman" w:eastAsia="SimSun" w:hAnsi="Times New Roman"/>
          <w:sz w:val="28"/>
          <w:szCs w:val="28"/>
          <w:lang w:val="en-US" w:eastAsia="en-US"/>
        </w:rPr>
        <w:t>rc</w:t>
      </w:r>
      <w:r w:rsidRPr="005E1CD7">
        <w:rPr>
          <w:rFonts w:ascii="Times New Roman" w:eastAsia="SimSun" w:hAnsi="Times New Roman"/>
          <w:sz w:val="28"/>
          <w:szCs w:val="28"/>
          <w:lang w:val="uk-UA" w:eastAsia="en-US"/>
        </w:rPr>
        <w:t>() – метод котрий відповідає за початок роботи або перезапуск роботи камери мобільного пристрою пристрою;</w:t>
      </w:r>
    </w:p>
    <w:p w14:paraId="6650D72F" w14:textId="77777777" w:rsidR="005E1CD7" w:rsidRPr="005E1CD7" w:rsidRDefault="005E1CD7" w:rsidP="005E1CD7">
      <w:pPr>
        <w:overflowPunct/>
        <w:autoSpaceDE/>
        <w:autoSpaceDN/>
        <w:adjustRightInd/>
        <w:spacing w:after="160" w:line="360" w:lineRule="auto"/>
        <w:ind w:left="567"/>
        <w:contextualSpacing/>
        <w:jc w:val="both"/>
        <w:textAlignment w:val="auto"/>
        <w:rPr>
          <w:rFonts w:ascii="Times New Roman" w:eastAsia="SimSun" w:hAnsi="Times New Roman"/>
          <w:sz w:val="28"/>
          <w:szCs w:val="28"/>
          <w:lang w:val="uk-UA" w:eastAsia="en-US"/>
        </w:rPr>
      </w:pPr>
    </w:p>
    <w:p w14:paraId="465C1318" w14:textId="77777777" w:rsidR="005E1CD7" w:rsidRPr="005E1CD7" w:rsidRDefault="005E1CD7" w:rsidP="005E1CD7">
      <w:pPr>
        <w:overflowPunct/>
        <w:autoSpaceDE/>
        <w:autoSpaceDN/>
        <w:adjustRightInd/>
        <w:spacing w:after="160" w:line="360" w:lineRule="auto"/>
        <w:ind w:left="567"/>
        <w:contextualSpacing/>
        <w:jc w:val="both"/>
        <w:textAlignment w:val="auto"/>
        <w:rPr>
          <w:rFonts w:ascii="Times New Roman" w:eastAsia="SimSun" w:hAnsi="Times New Roman"/>
          <w:sz w:val="28"/>
          <w:szCs w:val="28"/>
          <w:lang w:val="uk-UA" w:eastAsia="en-US"/>
        </w:rPr>
      </w:pPr>
      <w:r w:rsidRPr="005E1CD7">
        <w:rPr>
          <w:rFonts w:ascii="Times New Roman" w:eastAsia="SimSun" w:hAnsi="Times New Roman"/>
          <w:sz w:val="28"/>
          <w:szCs w:val="28"/>
          <w:lang w:val="uk-UA" w:eastAsia="en-US"/>
        </w:rPr>
        <w:t>Діаграма основних класів програми представлена на Рисунку 3.4.</w:t>
      </w:r>
    </w:p>
    <w:p w14:paraId="55556492" w14:textId="77777777" w:rsidR="005E1CD7" w:rsidRPr="005E1CD7" w:rsidRDefault="005E1CD7" w:rsidP="005E1CD7">
      <w:pPr>
        <w:overflowPunct/>
        <w:autoSpaceDE/>
        <w:autoSpaceDN/>
        <w:adjustRightInd/>
        <w:spacing w:after="160" w:line="360" w:lineRule="auto"/>
        <w:ind w:hanging="284"/>
        <w:jc w:val="center"/>
        <w:textAlignment w:val="auto"/>
        <w:rPr>
          <w:rFonts w:ascii="Times New Roman" w:eastAsia="SimSun" w:hAnsi="Times New Roman"/>
          <w:sz w:val="28"/>
          <w:szCs w:val="28"/>
          <w:lang w:val="uk-UA" w:eastAsia="en-US"/>
        </w:rPr>
      </w:pPr>
      <w:r w:rsidRPr="005E1CD7">
        <w:rPr>
          <w:rFonts w:ascii="Times New Roman" w:eastAsia="SimSun" w:hAnsi="Times New Roman"/>
          <w:noProof/>
          <w:sz w:val="28"/>
          <w:szCs w:val="28"/>
          <w:lang w:val="uk-UA" w:eastAsia="uk-UA"/>
        </w:rPr>
        <w:drawing>
          <wp:inline distT="0" distB="0" distL="0" distR="0" wp14:anchorId="4D105DCC" wp14:editId="07EB2F2F">
            <wp:extent cx="6298321" cy="3257550"/>
            <wp:effectExtent l="0" t="0" r="7620" b="0"/>
            <wp:docPr id="32" name="Рисунок 32" descr="C:\Users\Greammerr\diag.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reammerr\diag.bmp"/>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6300917" cy="3258893"/>
                    </a:xfrm>
                    <a:prstGeom prst="rect">
                      <a:avLst/>
                    </a:prstGeom>
                    <a:noFill/>
                    <a:ln>
                      <a:noFill/>
                    </a:ln>
                  </pic:spPr>
                </pic:pic>
              </a:graphicData>
            </a:graphic>
          </wp:inline>
        </w:drawing>
      </w:r>
    </w:p>
    <w:p w14:paraId="4800219C" w14:textId="77777777" w:rsidR="005E1CD7" w:rsidRPr="005E1CD7" w:rsidRDefault="005E1CD7" w:rsidP="005E1CD7">
      <w:pPr>
        <w:overflowPunct/>
        <w:autoSpaceDE/>
        <w:autoSpaceDN/>
        <w:adjustRightInd/>
        <w:spacing w:before="280" w:after="160" w:line="360" w:lineRule="auto"/>
        <w:ind w:firstLine="567"/>
        <w:jc w:val="center"/>
        <w:textAlignment w:val="auto"/>
        <w:rPr>
          <w:rFonts w:ascii="Times New Roman" w:eastAsia="SimSun" w:hAnsi="Times New Roman"/>
          <w:sz w:val="28"/>
          <w:szCs w:val="28"/>
          <w:lang w:val="uk-UA" w:eastAsia="en-US"/>
        </w:rPr>
      </w:pPr>
      <w:r w:rsidRPr="005E1CD7">
        <w:rPr>
          <w:rFonts w:ascii="Times New Roman" w:eastAsia="SimSun" w:hAnsi="Times New Roman"/>
          <w:sz w:val="28"/>
          <w:szCs w:val="28"/>
          <w:lang w:val="uk-UA" w:eastAsia="en-US"/>
        </w:rPr>
        <w:t>Рисунок 3.4 Діаграма класів структури даних</w:t>
      </w:r>
    </w:p>
    <w:p w14:paraId="48163F14" w14:textId="77777777" w:rsidR="005E1CD7" w:rsidRPr="005E1CD7" w:rsidRDefault="005E1CD7" w:rsidP="005E1CD7">
      <w:pPr>
        <w:keepNext/>
        <w:keepLines/>
        <w:overflowPunct/>
        <w:autoSpaceDE/>
        <w:autoSpaceDN/>
        <w:adjustRightInd/>
        <w:spacing w:before="120" w:after="120" w:line="360" w:lineRule="auto"/>
        <w:ind w:firstLine="567"/>
        <w:jc w:val="both"/>
        <w:textAlignment w:val="auto"/>
        <w:outlineLvl w:val="2"/>
        <w:rPr>
          <w:rFonts w:ascii="Times New Roman" w:eastAsia="SimSun" w:hAnsi="Times New Roman"/>
          <w:b/>
          <w:bCs/>
          <w:sz w:val="28"/>
          <w:szCs w:val="28"/>
          <w:lang w:val="uk-UA" w:eastAsia="en-US"/>
        </w:rPr>
      </w:pPr>
      <w:bookmarkStart w:id="39" w:name="_Toc27248426"/>
      <w:r w:rsidRPr="005E1CD7">
        <w:rPr>
          <w:rFonts w:ascii="Times New Roman" w:eastAsia="SimSun" w:hAnsi="Times New Roman"/>
          <w:b/>
          <w:bCs/>
          <w:sz w:val="28"/>
          <w:szCs w:val="28"/>
          <w:lang w:val="uk-UA" w:eastAsia="en-US"/>
        </w:rPr>
        <w:t>3.2.3. Реалізація графічного інтерфейсу</w:t>
      </w:r>
      <w:bookmarkEnd w:id="39"/>
    </w:p>
    <w:p w14:paraId="187EC134" w14:textId="77777777" w:rsidR="005E1CD7" w:rsidRPr="005E1CD7" w:rsidRDefault="005E1CD7" w:rsidP="005E1CD7">
      <w:pPr>
        <w:overflowPunct/>
        <w:autoSpaceDE/>
        <w:autoSpaceDN/>
        <w:adjustRightInd/>
        <w:spacing w:line="360" w:lineRule="auto"/>
        <w:ind w:firstLine="567"/>
        <w:jc w:val="both"/>
        <w:textAlignment w:val="auto"/>
        <w:rPr>
          <w:rFonts w:ascii="Times New Roman" w:eastAsia="SimSun" w:hAnsi="Times New Roman"/>
          <w:sz w:val="28"/>
          <w:szCs w:val="28"/>
          <w:lang w:val="uk-UA" w:eastAsia="en-US"/>
        </w:rPr>
      </w:pPr>
      <w:r w:rsidRPr="005E1CD7">
        <w:rPr>
          <w:rFonts w:ascii="Times New Roman" w:eastAsia="SimSun" w:hAnsi="Times New Roman"/>
          <w:sz w:val="28"/>
          <w:szCs w:val="28"/>
          <w:lang w:val="uk-UA" w:eastAsia="en-US"/>
        </w:rPr>
        <w:t>У відповідності із спроектованим дизайном у проекті реалізується головний екран користувача.</w:t>
      </w:r>
    </w:p>
    <w:p w14:paraId="51C6A0AF" w14:textId="77777777" w:rsidR="005E1CD7" w:rsidRPr="005E1CD7" w:rsidRDefault="005E1CD7" w:rsidP="005E1CD7">
      <w:pPr>
        <w:overflowPunct/>
        <w:autoSpaceDE/>
        <w:autoSpaceDN/>
        <w:adjustRightInd/>
        <w:spacing w:line="360" w:lineRule="auto"/>
        <w:ind w:firstLine="567"/>
        <w:jc w:val="both"/>
        <w:textAlignment w:val="auto"/>
        <w:rPr>
          <w:rFonts w:ascii="Times New Roman" w:eastAsia="SimSun" w:hAnsi="Times New Roman"/>
          <w:sz w:val="28"/>
          <w:szCs w:val="28"/>
          <w:lang w:val="uk-UA" w:eastAsia="en-US"/>
        </w:rPr>
      </w:pPr>
      <w:r w:rsidRPr="005E1CD7">
        <w:rPr>
          <w:rFonts w:ascii="Times New Roman" w:eastAsia="SimSun" w:hAnsi="Times New Roman"/>
          <w:sz w:val="28"/>
          <w:szCs w:val="28"/>
          <w:lang w:val="uk-UA" w:eastAsia="en-US"/>
        </w:rPr>
        <w:t xml:space="preserve">Головний екран додатку було розроблено при використанні елементу Activity - головний компонент </w:t>
      </w:r>
      <w:r w:rsidRPr="005E1CD7">
        <w:rPr>
          <w:rFonts w:ascii="Times New Roman" w:eastAsia="SimSun" w:hAnsi="Times New Roman"/>
          <w:sz w:val="28"/>
          <w:szCs w:val="28"/>
          <w:lang w:eastAsia="en-US"/>
        </w:rPr>
        <w:t>графічного користувацького інтерфейсу</w:t>
      </w:r>
      <w:r w:rsidRPr="005E1CD7">
        <w:rPr>
          <w:rFonts w:ascii="Times New Roman" w:eastAsia="SimSun" w:hAnsi="Times New Roman"/>
          <w:sz w:val="28"/>
          <w:szCs w:val="28"/>
          <w:lang w:val="uk-UA" w:eastAsia="en-US"/>
        </w:rPr>
        <w:t xml:space="preserve"> в</w:t>
      </w:r>
      <w:r w:rsidRPr="005E1CD7">
        <w:rPr>
          <w:rFonts w:ascii="Times New Roman" w:eastAsia="SimSun" w:hAnsi="Times New Roman"/>
          <w:sz w:val="28"/>
          <w:szCs w:val="28"/>
          <w:lang w:eastAsia="en-US"/>
        </w:rPr>
        <w:t xml:space="preserve"> </w:t>
      </w:r>
      <w:r w:rsidRPr="005E1CD7">
        <w:rPr>
          <w:rFonts w:ascii="Times New Roman" w:eastAsia="SimSun" w:hAnsi="Times New Roman"/>
          <w:sz w:val="28"/>
          <w:szCs w:val="28"/>
          <w:lang w:val="uk-UA" w:eastAsia="en-US"/>
        </w:rPr>
        <w:t xml:space="preserve">операційній системі Android. Було вирішено застосувати саме цей компонент, так як на основному екрані додатку майже вся взаємодія між додатком та користувачем буде проходити статично. Activity містить спеціальний компонент, котрий створюється методом розширення типу даних  View (custom view) - </w:t>
      </w:r>
      <w:r w:rsidRPr="005E1CD7">
        <w:rPr>
          <w:rFonts w:ascii="Times New Roman" w:eastAsia="SimSun" w:hAnsi="Times New Roman"/>
          <w:sz w:val="28"/>
          <w:szCs w:val="28"/>
          <w:lang w:val="en-US" w:eastAsia="en-US"/>
        </w:rPr>
        <w:t>GraphicalOverlay</w:t>
      </w:r>
      <w:r w:rsidRPr="005E1CD7">
        <w:rPr>
          <w:rFonts w:ascii="Times New Roman" w:eastAsia="SimSun" w:hAnsi="Times New Roman"/>
          <w:sz w:val="28"/>
          <w:szCs w:val="28"/>
          <w:lang w:val="uk-UA" w:eastAsia="en-US"/>
        </w:rPr>
        <w:t>.</w:t>
      </w:r>
    </w:p>
    <w:p w14:paraId="4C0F4DA3" w14:textId="77777777" w:rsidR="005E1CD7" w:rsidRPr="005E1CD7" w:rsidRDefault="005E1CD7" w:rsidP="005E1CD7">
      <w:pPr>
        <w:overflowPunct/>
        <w:autoSpaceDE/>
        <w:autoSpaceDN/>
        <w:adjustRightInd/>
        <w:spacing w:after="160" w:line="360" w:lineRule="auto"/>
        <w:ind w:firstLine="567"/>
        <w:jc w:val="both"/>
        <w:textAlignment w:val="auto"/>
        <w:rPr>
          <w:rFonts w:ascii="Times New Roman" w:eastAsia="SimSun" w:hAnsi="Times New Roman"/>
          <w:sz w:val="28"/>
          <w:szCs w:val="28"/>
          <w:lang w:val="uk-UA" w:eastAsia="en-US"/>
        </w:rPr>
      </w:pPr>
      <w:r w:rsidRPr="005E1CD7">
        <w:rPr>
          <w:rFonts w:ascii="Times New Roman" w:eastAsia="SimSun" w:hAnsi="Times New Roman"/>
          <w:sz w:val="28"/>
          <w:szCs w:val="28"/>
          <w:lang w:val="uk-UA" w:eastAsia="en-US"/>
        </w:rPr>
        <w:lastRenderedPageBreak/>
        <w:t xml:space="preserve">Клас </w:t>
      </w:r>
      <w:r w:rsidRPr="005E1CD7">
        <w:rPr>
          <w:rFonts w:ascii="Times New Roman" w:eastAsia="SimSun" w:hAnsi="Times New Roman"/>
          <w:sz w:val="28"/>
          <w:szCs w:val="28"/>
          <w:lang w:val="en-US" w:eastAsia="en-US"/>
        </w:rPr>
        <w:t>GraphicalOverlay</w:t>
      </w:r>
      <w:r w:rsidRPr="005E1CD7">
        <w:rPr>
          <w:rFonts w:ascii="Times New Roman" w:eastAsia="SimSun" w:hAnsi="Times New Roman"/>
          <w:sz w:val="28"/>
          <w:szCs w:val="28"/>
          <w:lang w:val="uk-UA" w:eastAsia="en-US"/>
        </w:rPr>
        <w:t xml:space="preserve"> – забезпечує реалізацію функціоналу відображення вхідного файлу та його ефектів для розпізнаних об’єктів.</w:t>
      </w:r>
    </w:p>
    <w:p w14:paraId="02224DEB" w14:textId="77777777" w:rsidR="005E1CD7" w:rsidRPr="005E1CD7" w:rsidRDefault="005E1CD7" w:rsidP="005E1CD7">
      <w:pPr>
        <w:overflowPunct/>
        <w:autoSpaceDE/>
        <w:autoSpaceDN/>
        <w:adjustRightInd/>
        <w:spacing w:after="160" w:line="360" w:lineRule="auto"/>
        <w:ind w:firstLine="567"/>
        <w:jc w:val="both"/>
        <w:textAlignment w:val="auto"/>
        <w:rPr>
          <w:rFonts w:ascii="Times New Roman" w:eastAsia="SimSun" w:hAnsi="Times New Roman"/>
          <w:sz w:val="28"/>
          <w:szCs w:val="28"/>
          <w:lang w:val="uk-UA" w:eastAsia="en-US"/>
        </w:rPr>
      </w:pPr>
      <w:r w:rsidRPr="005E1CD7">
        <w:rPr>
          <w:rFonts w:ascii="Times New Roman" w:eastAsia="SimSun" w:hAnsi="Times New Roman"/>
          <w:sz w:val="28"/>
          <w:szCs w:val="28"/>
          <w:lang w:val="uk-UA" w:eastAsia="en-US"/>
        </w:rPr>
        <w:t>Клас описує у собі такі поля:</w:t>
      </w:r>
    </w:p>
    <w:p w14:paraId="7913F2D4" w14:textId="77777777" w:rsidR="005E1CD7" w:rsidRPr="005E1CD7" w:rsidRDefault="005E1CD7" w:rsidP="00A52063">
      <w:pPr>
        <w:numPr>
          <w:ilvl w:val="0"/>
          <w:numId w:val="27"/>
        </w:numPr>
        <w:overflowPunct/>
        <w:autoSpaceDE/>
        <w:autoSpaceDN/>
        <w:adjustRightInd/>
        <w:spacing w:after="160" w:line="360" w:lineRule="auto"/>
        <w:contextualSpacing/>
        <w:jc w:val="both"/>
        <w:textAlignment w:val="auto"/>
        <w:rPr>
          <w:rFonts w:ascii="Times New Roman" w:eastAsia="SimSun" w:hAnsi="Times New Roman"/>
          <w:sz w:val="28"/>
          <w:szCs w:val="28"/>
          <w:lang w:val="uk-UA" w:eastAsia="en-US"/>
        </w:rPr>
      </w:pPr>
      <w:r w:rsidRPr="005E1CD7">
        <w:rPr>
          <w:rFonts w:ascii="Times New Roman" w:eastAsia="SimSun" w:hAnsi="Times New Roman"/>
          <w:sz w:val="28"/>
          <w:szCs w:val="28"/>
          <w:lang w:val="en-US" w:eastAsia="en-US"/>
        </w:rPr>
        <w:t>int</w:t>
      </w:r>
      <w:r w:rsidRPr="005E1CD7">
        <w:rPr>
          <w:rFonts w:ascii="Times New Roman" w:eastAsia="SimSun" w:hAnsi="Times New Roman"/>
          <w:sz w:val="28"/>
          <w:szCs w:val="28"/>
          <w:lang w:val="uk-UA" w:eastAsia="en-US"/>
        </w:rPr>
        <w:t xml:space="preserve"> </w:t>
      </w:r>
      <w:r w:rsidRPr="005E1CD7">
        <w:rPr>
          <w:rFonts w:ascii="Times New Roman" w:eastAsia="SimSun" w:hAnsi="Times New Roman"/>
          <w:sz w:val="28"/>
          <w:szCs w:val="28"/>
          <w:lang w:val="en-US" w:eastAsia="en-US"/>
        </w:rPr>
        <w:t>previewWindowSize</w:t>
      </w:r>
      <w:r w:rsidRPr="005E1CD7">
        <w:rPr>
          <w:rFonts w:ascii="Times New Roman" w:eastAsia="SimSun" w:hAnsi="Times New Roman"/>
          <w:sz w:val="28"/>
          <w:szCs w:val="28"/>
          <w:lang w:val="uk-UA" w:eastAsia="en-US"/>
        </w:rPr>
        <w:t xml:space="preserve"> – розмір вікна демонстрації;</w:t>
      </w:r>
    </w:p>
    <w:p w14:paraId="0D57B3A5" w14:textId="77777777" w:rsidR="005E1CD7" w:rsidRPr="005E1CD7" w:rsidRDefault="005E1CD7" w:rsidP="00A52063">
      <w:pPr>
        <w:numPr>
          <w:ilvl w:val="0"/>
          <w:numId w:val="27"/>
        </w:numPr>
        <w:overflowPunct/>
        <w:autoSpaceDE/>
        <w:autoSpaceDN/>
        <w:adjustRightInd/>
        <w:spacing w:after="160" w:line="360" w:lineRule="auto"/>
        <w:contextualSpacing/>
        <w:jc w:val="both"/>
        <w:textAlignment w:val="auto"/>
        <w:rPr>
          <w:rFonts w:ascii="Times New Roman" w:eastAsia="SimSun" w:hAnsi="Times New Roman"/>
          <w:sz w:val="28"/>
          <w:szCs w:val="28"/>
          <w:lang w:val="uk-UA" w:eastAsia="en-US"/>
        </w:rPr>
      </w:pPr>
      <w:proofErr w:type="gramStart"/>
      <w:r w:rsidRPr="005E1CD7">
        <w:rPr>
          <w:rFonts w:ascii="Times New Roman" w:eastAsia="SimSun" w:hAnsi="Times New Roman"/>
          <w:sz w:val="28"/>
          <w:szCs w:val="28"/>
          <w:lang w:val="en-US" w:eastAsia="en-US"/>
        </w:rPr>
        <w:t>int</w:t>
      </w:r>
      <w:proofErr w:type="gramEnd"/>
      <w:r w:rsidRPr="005E1CD7">
        <w:rPr>
          <w:rFonts w:ascii="Times New Roman" w:eastAsia="SimSun" w:hAnsi="Times New Roman"/>
          <w:sz w:val="28"/>
          <w:szCs w:val="28"/>
          <w:lang w:val="uk-UA" w:eastAsia="en-US"/>
        </w:rPr>
        <w:t xml:space="preserve"> </w:t>
      </w:r>
      <w:r w:rsidRPr="005E1CD7">
        <w:rPr>
          <w:rFonts w:ascii="Times New Roman" w:eastAsia="SimSun" w:hAnsi="Times New Roman"/>
          <w:sz w:val="28"/>
          <w:szCs w:val="28"/>
          <w:lang w:val="en-US" w:eastAsia="en-US"/>
        </w:rPr>
        <w:t>previewWindowHight</w:t>
      </w:r>
      <w:r w:rsidRPr="005E1CD7">
        <w:rPr>
          <w:rFonts w:ascii="Times New Roman" w:eastAsia="SimSun" w:hAnsi="Times New Roman"/>
          <w:sz w:val="28"/>
          <w:szCs w:val="28"/>
          <w:lang w:val="uk-UA" w:eastAsia="en-US"/>
        </w:rPr>
        <w:t xml:space="preserve"> – висота вікна демонстрації.</w:t>
      </w:r>
    </w:p>
    <w:p w14:paraId="78937876" w14:textId="77777777" w:rsidR="005E1CD7" w:rsidRPr="005E1CD7" w:rsidRDefault="005E1CD7" w:rsidP="00A52063">
      <w:pPr>
        <w:numPr>
          <w:ilvl w:val="0"/>
          <w:numId w:val="27"/>
        </w:numPr>
        <w:overflowPunct/>
        <w:autoSpaceDE/>
        <w:autoSpaceDN/>
        <w:adjustRightInd/>
        <w:spacing w:after="160" w:line="360" w:lineRule="auto"/>
        <w:contextualSpacing/>
        <w:jc w:val="both"/>
        <w:textAlignment w:val="auto"/>
        <w:rPr>
          <w:rFonts w:ascii="Times New Roman" w:eastAsia="SimSun" w:hAnsi="Times New Roman"/>
          <w:sz w:val="28"/>
          <w:szCs w:val="28"/>
          <w:lang w:val="uk-UA" w:eastAsia="en-US"/>
        </w:rPr>
      </w:pPr>
      <w:r w:rsidRPr="005E1CD7">
        <w:rPr>
          <w:rFonts w:ascii="Times New Roman" w:eastAsia="SimSun" w:hAnsi="Times New Roman"/>
          <w:sz w:val="28"/>
          <w:szCs w:val="28"/>
          <w:lang w:val="uk-UA" w:eastAsia="en-US"/>
        </w:rPr>
        <w:t>int mFacing = CameraSource.CAMERA_FACING_BACK – поле, що вказує на використання фронтальної камери.</w:t>
      </w:r>
    </w:p>
    <w:p w14:paraId="4C81378F" w14:textId="77777777" w:rsidR="005E1CD7" w:rsidRPr="005E1CD7" w:rsidRDefault="005E1CD7" w:rsidP="005E1CD7">
      <w:pPr>
        <w:overflowPunct/>
        <w:autoSpaceDE/>
        <w:autoSpaceDN/>
        <w:adjustRightInd/>
        <w:spacing w:after="160" w:line="360" w:lineRule="auto"/>
        <w:ind w:left="567"/>
        <w:contextualSpacing/>
        <w:jc w:val="both"/>
        <w:textAlignment w:val="auto"/>
        <w:rPr>
          <w:rFonts w:ascii="Times New Roman" w:eastAsia="SimSun" w:hAnsi="Times New Roman"/>
          <w:sz w:val="28"/>
          <w:szCs w:val="28"/>
          <w:lang w:val="uk-UA" w:eastAsia="en-US"/>
        </w:rPr>
      </w:pPr>
      <w:r w:rsidRPr="005E1CD7">
        <w:rPr>
          <w:rFonts w:ascii="Times New Roman" w:eastAsia="SimSun" w:hAnsi="Times New Roman"/>
          <w:sz w:val="28"/>
          <w:szCs w:val="28"/>
          <w:lang w:val="uk-UA" w:eastAsia="en-US"/>
        </w:rPr>
        <w:t>Основні методи класу:</w:t>
      </w:r>
    </w:p>
    <w:p w14:paraId="143D49FC" w14:textId="77777777" w:rsidR="005E1CD7" w:rsidRPr="005E1CD7" w:rsidRDefault="005E1CD7" w:rsidP="00A52063">
      <w:pPr>
        <w:numPr>
          <w:ilvl w:val="0"/>
          <w:numId w:val="36"/>
        </w:numPr>
        <w:overflowPunct/>
        <w:autoSpaceDE/>
        <w:autoSpaceDN/>
        <w:adjustRightInd/>
        <w:spacing w:after="160" w:line="360" w:lineRule="auto"/>
        <w:contextualSpacing/>
        <w:jc w:val="both"/>
        <w:textAlignment w:val="auto"/>
        <w:rPr>
          <w:rFonts w:ascii="Times New Roman" w:eastAsia="SimSun" w:hAnsi="Times New Roman"/>
          <w:sz w:val="28"/>
          <w:szCs w:val="28"/>
          <w:lang w:val="uk-UA" w:eastAsia="en-US"/>
        </w:rPr>
      </w:pPr>
      <w:r w:rsidRPr="005E1CD7">
        <w:rPr>
          <w:rFonts w:ascii="Times New Roman" w:eastAsia="SimSun" w:hAnsi="Times New Roman"/>
          <w:sz w:val="28"/>
          <w:szCs w:val="28"/>
          <w:lang w:val="en-US" w:eastAsia="en-US"/>
        </w:rPr>
        <w:t>draw</w:t>
      </w:r>
      <w:r w:rsidRPr="005E1CD7">
        <w:rPr>
          <w:rFonts w:ascii="Times New Roman" w:eastAsia="SimSun" w:hAnsi="Times New Roman"/>
          <w:sz w:val="28"/>
          <w:szCs w:val="28"/>
          <w:lang w:val="uk-UA" w:eastAsia="en-US"/>
        </w:rPr>
        <w:t xml:space="preserve"> (</w:t>
      </w:r>
      <w:r w:rsidRPr="005E1CD7">
        <w:rPr>
          <w:rFonts w:ascii="Times New Roman" w:eastAsia="SimSun" w:hAnsi="Times New Roman"/>
          <w:sz w:val="28"/>
          <w:szCs w:val="28"/>
          <w:lang w:val="en-US" w:eastAsia="en-US"/>
        </w:rPr>
        <w:t>Canvas</w:t>
      </w:r>
      <w:r w:rsidRPr="005E1CD7">
        <w:rPr>
          <w:rFonts w:ascii="Times New Roman" w:eastAsia="SimSun" w:hAnsi="Times New Roman"/>
          <w:sz w:val="28"/>
          <w:szCs w:val="28"/>
          <w:lang w:val="uk-UA" w:eastAsia="en-US"/>
        </w:rPr>
        <w:t xml:space="preserve"> </w:t>
      </w:r>
      <w:r w:rsidRPr="005E1CD7">
        <w:rPr>
          <w:rFonts w:ascii="Times New Roman" w:eastAsia="SimSun" w:hAnsi="Times New Roman"/>
          <w:sz w:val="28"/>
          <w:szCs w:val="28"/>
          <w:lang w:val="en-US" w:eastAsia="en-US"/>
        </w:rPr>
        <w:t>canvas</w:t>
      </w:r>
      <w:r w:rsidRPr="005E1CD7">
        <w:rPr>
          <w:rFonts w:ascii="Times New Roman" w:eastAsia="SimSun" w:hAnsi="Times New Roman"/>
          <w:sz w:val="28"/>
          <w:szCs w:val="28"/>
          <w:lang w:val="uk-UA" w:eastAsia="en-US"/>
        </w:rPr>
        <w:t>) – реалізація абстрактного методу, що відповідає за відображення графіки на підтримуваному канвасі;</w:t>
      </w:r>
    </w:p>
    <w:p w14:paraId="0E4C04A5" w14:textId="77777777" w:rsidR="005E1CD7" w:rsidRPr="005E1CD7" w:rsidRDefault="005E1CD7" w:rsidP="00A52063">
      <w:pPr>
        <w:numPr>
          <w:ilvl w:val="0"/>
          <w:numId w:val="36"/>
        </w:numPr>
        <w:overflowPunct/>
        <w:autoSpaceDE/>
        <w:autoSpaceDN/>
        <w:adjustRightInd/>
        <w:spacing w:after="160" w:line="360" w:lineRule="auto"/>
        <w:contextualSpacing/>
        <w:jc w:val="both"/>
        <w:textAlignment w:val="auto"/>
        <w:rPr>
          <w:rFonts w:ascii="Times New Roman" w:eastAsia="SimSun" w:hAnsi="Times New Roman"/>
          <w:sz w:val="28"/>
          <w:szCs w:val="28"/>
          <w:lang w:val="uk-UA" w:eastAsia="en-US"/>
        </w:rPr>
      </w:pPr>
      <w:r w:rsidRPr="005E1CD7">
        <w:rPr>
          <w:rFonts w:ascii="Times New Roman" w:eastAsia="SimSun" w:hAnsi="Times New Roman"/>
          <w:sz w:val="28"/>
          <w:szCs w:val="28"/>
          <w:lang w:val="en-US" w:eastAsia="en-US"/>
        </w:rPr>
        <w:t>scaleX</w:t>
      </w:r>
      <w:r w:rsidRPr="005E1CD7">
        <w:rPr>
          <w:rFonts w:ascii="Times New Roman" w:eastAsia="SimSun" w:hAnsi="Times New Roman"/>
          <w:sz w:val="28"/>
          <w:szCs w:val="28"/>
          <w:lang w:val="uk-UA" w:eastAsia="en-US"/>
        </w:rPr>
        <w:t>(</w:t>
      </w:r>
      <w:r w:rsidRPr="005E1CD7">
        <w:rPr>
          <w:rFonts w:ascii="Times New Roman" w:eastAsia="SimSun" w:hAnsi="Times New Roman"/>
          <w:sz w:val="28"/>
          <w:szCs w:val="28"/>
          <w:lang w:val="en-US" w:eastAsia="en-US"/>
        </w:rPr>
        <w:t>float</w:t>
      </w:r>
      <w:r w:rsidRPr="005E1CD7">
        <w:rPr>
          <w:rFonts w:ascii="Times New Roman" w:eastAsia="SimSun" w:hAnsi="Times New Roman"/>
          <w:sz w:val="28"/>
          <w:szCs w:val="28"/>
          <w:lang w:val="uk-UA" w:eastAsia="en-US"/>
        </w:rPr>
        <w:t xml:space="preserve"> </w:t>
      </w:r>
      <w:r w:rsidRPr="005E1CD7">
        <w:rPr>
          <w:rFonts w:ascii="Times New Roman" w:eastAsia="SimSun" w:hAnsi="Times New Roman"/>
          <w:sz w:val="28"/>
          <w:szCs w:val="28"/>
          <w:lang w:val="en-US" w:eastAsia="en-US"/>
        </w:rPr>
        <w:t>horizontal</w:t>
      </w:r>
      <w:r w:rsidRPr="005E1CD7">
        <w:rPr>
          <w:rFonts w:ascii="Times New Roman" w:eastAsia="SimSun" w:hAnsi="Times New Roman"/>
          <w:sz w:val="28"/>
          <w:szCs w:val="28"/>
          <w:lang w:val="uk-UA" w:eastAsia="en-US"/>
        </w:rPr>
        <w:t>) – відповідає за масштабування по горизонталі;</w:t>
      </w:r>
    </w:p>
    <w:p w14:paraId="155AD4FB" w14:textId="77777777" w:rsidR="005E1CD7" w:rsidRPr="005E1CD7" w:rsidRDefault="005E1CD7" w:rsidP="00A52063">
      <w:pPr>
        <w:numPr>
          <w:ilvl w:val="0"/>
          <w:numId w:val="36"/>
        </w:numPr>
        <w:overflowPunct/>
        <w:autoSpaceDE/>
        <w:autoSpaceDN/>
        <w:adjustRightInd/>
        <w:spacing w:after="160" w:line="360" w:lineRule="auto"/>
        <w:contextualSpacing/>
        <w:jc w:val="both"/>
        <w:textAlignment w:val="auto"/>
        <w:rPr>
          <w:rFonts w:ascii="Times New Roman" w:eastAsia="SimSun" w:hAnsi="Times New Roman"/>
          <w:sz w:val="28"/>
          <w:szCs w:val="28"/>
          <w:lang w:val="uk-UA" w:eastAsia="en-US"/>
        </w:rPr>
      </w:pPr>
      <w:r w:rsidRPr="005E1CD7">
        <w:rPr>
          <w:rFonts w:ascii="Times New Roman" w:eastAsia="SimSun" w:hAnsi="Times New Roman"/>
          <w:sz w:val="28"/>
          <w:szCs w:val="28"/>
          <w:lang w:val="en-US" w:eastAsia="en-US"/>
        </w:rPr>
        <w:t>scaleY</w:t>
      </w:r>
      <w:r w:rsidRPr="005E1CD7">
        <w:rPr>
          <w:rFonts w:ascii="Times New Roman" w:eastAsia="SimSun" w:hAnsi="Times New Roman"/>
          <w:sz w:val="28"/>
          <w:szCs w:val="28"/>
          <w:lang w:val="uk-UA" w:eastAsia="en-US"/>
        </w:rPr>
        <w:t>(</w:t>
      </w:r>
      <w:r w:rsidRPr="005E1CD7">
        <w:rPr>
          <w:rFonts w:ascii="Times New Roman" w:eastAsia="SimSun" w:hAnsi="Times New Roman"/>
          <w:sz w:val="28"/>
          <w:szCs w:val="28"/>
          <w:lang w:val="en-US" w:eastAsia="en-US"/>
        </w:rPr>
        <w:t>float</w:t>
      </w:r>
      <w:r w:rsidRPr="005E1CD7">
        <w:rPr>
          <w:rFonts w:ascii="Times New Roman" w:eastAsia="SimSun" w:hAnsi="Times New Roman"/>
          <w:sz w:val="28"/>
          <w:szCs w:val="28"/>
          <w:lang w:val="uk-UA" w:eastAsia="en-US"/>
        </w:rPr>
        <w:t xml:space="preserve"> </w:t>
      </w:r>
      <w:r w:rsidRPr="005E1CD7">
        <w:rPr>
          <w:rFonts w:ascii="Times New Roman" w:eastAsia="SimSun" w:hAnsi="Times New Roman"/>
          <w:sz w:val="28"/>
          <w:szCs w:val="28"/>
          <w:lang w:val="en-US" w:eastAsia="en-US"/>
        </w:rPr>
        <w:t>vertical</w:t>
      </w:r>
      <w:r w:rsidRPr="005E1CD7">
        <w:rPr>
          <w:rFonts w:ascii="Times New Roman" w:eastAsia="SimSun" w:hAnsi="Times New Roman"/>
          <w:sz w:val="28"/>
          <w:szCs w:val="28"/>
          <w:lang w:val="uk-UA" w:eastAsia="en-US"/>
        </w:rPr>
        <w:t>) – відповідає за масштабування по вертикалі;</w:t>
      </w:r>
    </w:p>
    <w:p w14:paraId="58A96D03" w14:textId="77777777" w:rsidR="005E1CD7" w:rsidRPr="005E1CD7" w:rsidRDefault="005E1CD7" w:rsidP="00A52063">
      <w:pPr>
        <w:numPr>
          <w:ilvl w:val="0"/>
          <w:numId w:val="36"/>
        </w:numPr>
        <w:overflowPunct/>
        <w:autoSpaceDE/>
        <w:autoSpaceDN/>
        <w:adjustRightInd/>
        <w:spacing w:after="160" w:line="360" w:lineRule="auto"/>
        <w:contextualSpacing/>
        <w:jc w:val="both"/>
        <w:textAlignment w:val="auto"/>
        <w:rPr>
          <w:rFonts w:ascii="Times New Roman" w:eastAsia="SimSun" w:hAnsi="Times New Roman"/>
          <w:sz w:val="28"/>
          <w:szCs w:val="28"/>
          <w:lang w:val="uk-UA" w:eastAsia="en-US"/>
        </w:rPr>
      </w:pPr>
      <w:r w:rsidRPr="005E1CD7">
        <w:rPr>
          <w:rFonts w:ascii="Times New Roman" w:eastAsia="SimSun" w:hAnsi="Times New Roman"/>
          <w:sz w:val="28"/>
          <w:szCs w:val="28"/>
          <w:lang w:val="en-US" w:eastAsia="en-US"/>
        </w:rPr>
        <w:t>translateX</w:t>
      </w:r>
      <w:r w:rsidRPr="005E1CD7">
        <w:rPr>
          <w:rFonts w:ascii="Times New Roman" w:eastAsia="SimSun" w:hAnsi="Times New Roman"/>
          <w:sz w:val="28"/>
          <w:szCs w:val="28"/>
          <w:lang w:eastAsia="en-US"/>
        </w:rPr>
        <w:t>(</w:t>
      </w:r>
      <w:r w:rsidRPr="005E1CD7">
        <w:rPr>
          <w:rFonts w:ascii="Times New Roman" w:eastAsia="SimSun" w:hAnsi="Times New Roman"/>
          <w:sz w:val="28"/>
          <w:szCs w:val="28"/>
          <w:lang w:val="en-US" w:eastAsia="en-US"/>
        </w:rPr>
        <w:t>float</w:t>
      </w:r>
      <w:r w:rsidRPr="005E1CD7">
        <w:rPr>
          <w:rFonts w:ascii="Times New Roman" w:eastAsia="SimSun" w:hAnsi="Times New Roman"/>
          <w:sz w:val="28"/>
          <w:szCs w:val="28"/>
          <w:lang w:eastAsia="en-US"/>
        </w:rPr>
        <w:t xml:space="preserve"> </w:t>
      </w:r>
      <w:r w:rsidRPr="005E1CD7">
        <w:rPr>
          <w:rFonts w:ascii="Times New Roman" w:eastAsia="SimSun" w:hAnsi="Times New Roman"/>
          <w:sz w:val="28"/>
          <w:szCs w:val="28"/>
          <w:lang w:val="en-US" w:eastAsia="en-US"/>
        </w:rPr>
        <w:t>x</w:t>
      </w:r>
      <w:r w:rsidRPr="005E1CD7">
        <w:rPr>
          <w:rFonts w:ascii="Times New Roman" w:eastAsia="SimSun" w:hAnsi="Times New Roman"/>
          <w:sz w:val="28"/>
          <w:szCs w:val="28"/>
          <w:lang w:eastAsia="en-US"/>
        </w:rPr>
        <w:t xml:space="preserve">) – </w:t>
      </w:r>
      <w:r w:rsidRPr="005E1CD7">
        <w:rPr>
          <w:rFonts w:ascii="Times New Roman" w:eastAsia="SimSun" w:hAnsi="Times New Roman"/>
          <w:sz w:val="28"/>
          <w:szCs w:val="28"/>
          <w:lang w:val="uk-UA" w:eastAsia="en-US"/>
        </w:rPr>
        <w:t>переносить вирахувану координату х на екран</w:t>
      </w:r>
      <w:r w:rsidRPr="005E1CD7">
        <w:rPr>
          <w:rFonts w:ascii="Times New Roman" w:eastAsia="SimSun" w:hAnsi="Times New Roman"/>
          <w:sz w:val="28"/>
          <w:szCs w:val="28"/>
          <w:lang w:eastAsia="en-US"/>
        </w:rPr>
        <w:t>;</w:t>
      </w:r>
    </w:p>
    <w:p w14:paraId="76C7DF08" w14:textId="77777777" w:rsidR="005E1CD7" w:rsidRPr="005E1CD7" w:rsidRDefault="005E1CD7" w:rsidP="00A52063">
      <w:pPr>
        <w:numPr>
          <w:ilvl w:val="0"/>
          <w:numId w:val="36"/>
        </w:numPr>
        <w:overflowPunct/>
        <w:autoSpaceDE/>
        <w:autoSpaceDN/>
        <w:adjustRightInd/>
        <w:spacing w:after="160" w:line="360" w:lineRule="auto"/>
        <w:contextualSpacing/>
        <w:jc w:val="both"/>
        <w:textAlignment w:val="auto"/>
        <w:rPr>
          <w:rFonts w:ascii="Times New Roman" w:eastAsia="SimSun" w:hAnsi="Times New Roman"/>
          <w:sz w:val="28"/>
          <w:szCs w:val="28"/>
          <w:lang w:val="uk-UA" w:eastAsia="en-US"/>
        </w:rPr>
      </w:pPr>
      <w:r w:rsidRPr="005E1CD7">
        <w:rPr>
          <w:rFonts w:ascii="Times New Roman" w:eastAsia="SimSun" w:hAnsi="Times New Roman"/>
          <w:sz w:val="28"/>
          <w:szCs w:val="28"/>
          <w:lang w:val="en-US" w:eastAsia="en-US"/>
        </w:rPr>
        <w:t>translateY</w:t>
      </w:r>
      <w:r w:rsidRPr="005E1CD7">
        <w:rPr>
          <w:rFonts w:ascii="Times New Roman" w:eastAsia="SimSun" w:hAnsi="Times New Roman"/>
          <w:sz w:val="28"/>
          <w:szCs w:val="28"/>
          <w:lang w:eastAsia="en-US"/>
        </w:rPr>
        <w:t>(</w:t>
      </w:r>
      <w:r w:rsidRPr="005E1CD7">
        <w:rPr>
          <w:rFonts w:ascii="Times New Roman" w:eastAsia="SimSun" w:hAnsi="Times New Roman"/>
          <w:sz w:val="28"/>
          <w:szCs w:val="28"/>
          <w:lang w:val="en-US" w:eastAsia="en-US"/>
        </w:rPr>
        <w:t>float</w:t>
      </w:r>
      <w:r w:rsidRPr="005E1CD7">
        <w:rPr>
          <w:rFonts w:ascii="Times New Roman" w:eastAsia="SimSun" w:hAnsi="Times New Roman"/>
          <w:sz w:val="28"/>
          <w:szCs w:val="28"/>
          <w:lang w:eastAsia="en-US"/>
        </w:rPr>
        <w:t xml:space="preserve"> </w:t>
      </w:r>
      <w:r w:rsidRPr="005E1CD7">
        <w:rPr>
          <w:rFonts w:ascii="Times New Roman" w:eastAsia="SimSun" w:hAnsi="Times New Roman"/>
          <w:sz w:val="28"/>
          <w:szCs w:val="28"/>
          <w:lang w:val="en-US" w:eastAsia="en-US"/>
        </w:rPr>
        <w:t>y</w:t>
      </w:r>
      <w:r w:rsidRPr="005E1CD7">
        <w:rPr>
          <w:rFonts w:ascii="Times New Roman" w:eastAsia="SimSun" w:hAnsi="Times New Roman"/>
          <w:sz w:val="28"/>
          <w:szCs w:val="28"/>
          <w:lang w:eastAsia="en-US"/>
        </w:rPr>
        <w:t xml:space="preserve">) – </w:t>
      </w:r>
      <w:r w:rsidRPr="005E1CD7">
        <w:rPr>
          <w:rFonts w:ascii="Times New Roman" w:eastAsia="SimSun" w:hAnsi="Times New Roman"/>
          <w:sz w:val="28"/>
          <w:szCs w:val="28"/>
          <w:lang w:val="uk-UA" w:eastAsia="en-US"/>
        </w:rPr>
        <w:t>переносить вирахувану координату у на екран</w:t>
      </w:r>
      <w:r w:rsidRPr="005E1CD7">
        <w:rPr>
          <w:rFonts w:ascii="Times New Roman" w:eastAsia="SimSun" w:hAnsi="Times New Roman"/>
          <w:sz w:val="28"/>
          <w:szCs w:val="28"/>
          <w:lang w:eastAsia="en-US"/>
        </w:rPr>
        <w:t>;</w:t>
      </w:r>
    </w:p>
    <w:p w14:paraId="6CC43907" w14:textId="77777777" w:rsidR="005E1CD7" w:rsidRPr="005E1CD7" w:rsidRDefault="005E1CD7" w:rsidP="00A52063">
      <w:pPr>
        <w:numPr>
          <w:ilvl w:val="0"/>
          <w:numId w:val="36"/>
        </w:numPr>
        <w:overflowPunct/>
        <w:autoSpaceDE/>
        <w:autoSpaceDN/>
        <w:adjustRightInd/>
        <w:spacing w:after="160" w:line="360" w:lineRule="auto"/>
        <w:contextualSpacing/>
        <w:jc w:val="both"/>
        <w:textAlignment w:val="auto"/>
        <w:rPr>
          <w:rFonts w:ascii="Times New Roman" w:eastAsia="SimSun" w:hAnsi="Times New Roman"/>
          <w:sz w:val="28"/>
          <w:szCs w:val="28"/>
          <w:lang w:val="uk-UA" w:eastAsia="en-US"/>
        </w:rPr>
      </w:pPr>
      <w:r w:rsidRPr="005E1CD7">
        <w:rPr>
          <w:rFonts w:ascii="Times New Roman" w:eastAsia="SimSun" w:hAnsi="Times New Roman"/>
          <w:sz w:val="28"/>
          <w:szCs w:val="28"/>
          <w:lang w:val="en-US" w:eastAsia="en-US"/>
        </w:rPr>
        <w:t>clear</w:t>
      </w:r>
      <w:r w:rsidRPr="005E1CD7">
        <w:rPr>
          <w:rFonts w:ascii="Times New Roman" w:eastAsia="SimSun" w:hAnsi="Times New Roman"/>
          <w:sz w:val="28"/>
          <w:szCs w:val="28"/>
          <w:lang w:val="uk-UA" w:eastAsia="en-US"/>
        </w:rPr>
        <w:t>() – видаляє усю графіку з оверлею;</w:t>
      </w:r>
    </w:p>
    <w:p w14:paraId="3ECCBCF3" w14:textId="77777777" w:rsidR="005E1CD7" w:rsidRPr="005E1CD7" w:rsidRDefault="005E1CD7" w:rsidP="00A52063">
      <w:pPr>
        <w:numPr>
          <w:ilvl w:val="0"/>
          <w:numId w:val="36"/>
        </w:numPr>
        <w:overflowPunct/>
        <w:autoSpaceDE/>
        <w:autoSpaceDN/>
        <w:adjustRightInd/>
        <w:spacing w:after="160" w:line="360" w:lineRule="auto"/>
        <w:contextualSpacing/>
        <w:jc w:val="both"/>
        <w:textAlignment w:val="auto"/>
        <w:rPr>
          <w:rFonts w:ascii="Times New Roman" w:eastAsia="SimSun" w:hAnsi="Times New Roman"/>
          <w:sz w:val="28"/>
          <w:szCs w:val="28"/>
          <w:lang w:val="uk-UA" w:eastAsia="en-US"/>
        </w:rPr>
      </w:pPr>
      <w:r w:rsidRPr="005E1CD7">
        <w:rPr>
          <w:rFonts w:ascii="Times New Roman" w:eastAsia="SimSun" w:hAnsi="Times New Roman"/>
          <w:sz w:val="28"/>
          <w:szCs w:val="28"/>
          <w:lang w:val="en-US" w:eastAsia="en-US"/>
        </w:rPr>
        <w:t>add</w:t>
      </w:r>
      <w:r w:rsidRPr="005E1CD7">
        <w:rPr>
          <w:rFonts w:ascii="Times New Roman" w:eastAsia="SimSun" w:hAnsi="Times New Roman"/>
          <w:sz w:val="28"/>
          <w:szCs w:val="28"/>
          <w:lang w:val="uk-UA" w:eastAsia="en-US"/>
        </w:rPr>
        <w:t>(</w:t>
      </w:r>
      <w:r w:rsidRPr="005E1CD7">
        <w:rPr>
          <w:rFonts w:ascii="Times New Roman" w:eastAsia="SimSun" w:hAnsi="Times New Roman"/>
          <w:sz w:val="28"/>
          <w:szCs w:val="28"/>
          <w:lang w:val="en-US" w:eastAsia="en-US"/>
        </w:rPr>
        <w:t>Graphic</w:t>
      </w:r>
      <w:r w:rsidRPr="005E1CD7">
        <w:rPr>
          <w:rFonts w:ascii="Times New Roman" w:eastAsia="SimSun" w:hAnsi="Times New Roman"/>
          <w:sz w:val="28"/>
          <w:szCs w:val="28"/>
          <w:lang w:val="uk-UA" w:eastAsia="en-US"/>
        </w:rPr>
        <w:t xml:space="preserve"> </w:t>
      </w:r>
      <w:r w:rsidRPr="005E1CD7">
        <w:rPr>
          <w:rFonts w:ascii="Times New Roman" w:eastAsia="SimSun" w:hAnsi="Times New Roman"/>
          <w:sz w:val="28"/>
          <w:szCs w:val="28"/>
          <w:lang w:val="en-US" w:eastAsia="en-US"/>
        </w:rPr>
        <w:t>graphic</w:t>
      </w:r>
      <w:r w:rsidRPr="005E1CD7">
        <w:rPr>
          <w:rFonts w:ascii="Times New Roman" w:eastAsia="SimSun" w:hAnsi="Times New Roman"/>
          <w:sz w:val="28"/>
          <w:szCs w:val="28"/>
          <w:lang w:val="uk-UA" w:eastAsia="en-US"/>
        </w:rPr>
        <w:t>) – додає графіку на оверлей;</w:t>
      </w:r>
    </w:p>
    <w:p w14:paraId="4F799669" w14:textId="77777777" w:rsidR="005E1CD7" w:rsidRPr="005E1CD7" w:rsidRDefault="005E1CD7" w:rsidP="00A52063">
      <w:pPr>
        <w:numPr>
          <w:ilvl w:val="0"/>
          <w:numId w:val="36"/>
        </w:numPr>
        <w:overflowPunct/>
        <w:autoSpaceDE/>
        <w:autoSpaceDN/>
        <w:adjustRightInd/>
        <w:spacing w:after="160" w:line="360" w:lineRule="auto"/>
        <w:contextualSpacing/>
        <w:jc w:val="both"/>
        <w:textAlignment w:val="auto"/>
        <w:rPr>
          <w:rFonts w:ascii="Times New Roman" w:eastAsia="SimSun" w:hAnsi="Times New Roman"/>
          <w:sz w:val="28"/>
          <w:szCs w:val="28"/>
          <w:lang w:val="uk-UA" w:eastAsia="en-US"/>
        </w:rPr>
      </w:pPr>
      <w:r w:rsidRPr="005E1CD7">
        <w:rPr>
          <w:rFonts w:ascii="Times New Roman" w:eastAsia="SimSun" w:hAnsi="Times New Roman"/>
          <w:sz w:val="28"/>
          <w:szCs w:val="28"/>
          <w:lang w:val="uk-UA" w:eastAsia="en-US"/>
        </w:rPr>
        <w:t>setCameraInfo(int previewWidth, int previewHeight, int facing) – метод, що заносить у змінні інформацію про стан камери;</w:t>
      </w:r>
    </w:p>
    <w:p w14:paraId="068C15B6" w14:textId="77777777" w:rsidR="005E1CD7" w:rsidRPr="005E1CD7" w:rsidRDefault="005E1CD7" w:rsidP="00A52063">
      <w:pPr>
        <w:numPr>
          <w:ilvl w:val="0"/>
          <w:numId w:val="36"/>
        </w:numPr>
        <w:overflowPunct/>
        <w:autoSpaceDE/>
        <w:autoSpaceDN/>
        <w:adjustRightInd/>
        <w:spacing w:after="160" w:line="360" w:lineRule="auto"/>
        <w:contextualSpacing/>
        <w:jc w:val="both"/>
        <w:textAlignment w:val="auto"/>
        <w:rPr>
          <w:rFonts w:ascii="Times New Roman" w:eastAsia="SimSun" w:hAnsi="Times New Roman"/>
          <w:sz w:val="28"/>
          <w:szCs w:val="28"/>
          <w:lang w:val="uk-UA" w:eastAsia="en-US"/>
        </w:rPr>
      </w:pPr>
      <w:r w:rsidRPr="005E1CD7">
        <w:rPr>
          <w:rFonts w:ascii="Times New Roman" w:eastAsia="SimSun" w:hAnsi="Times New Roman"/>
          <w:sz w:val="28"/>
          <w:szCs w:val="28"/>
          <w:lang w:val="uk-UA" w:eastAsia="en-US"/>
        </w:rPr>
        <w:t>onDraw(Canvas canvas) – метод, котрий відображає оверлей з закріпленими до нього об’єктами.</w:t>
      </w:r>
    </w:p>
    <w:p w14:paraId="4729993E" w14:textId="77777777" w:rsidR="005E1CD7" w:rsidRPr="005E1CD7" w:rsidRDefault="005E1CD7" w:rsidP="005E1CD7">
      <w:pPr>
        <w:keepNext/>
        <w:keepLines/>
        <w:overflowPunct/>
        <w:autoSpaceDE/>
        <w:autoSpaceDN/>
        <w:adjustRightInd/>
        <w:spacing w:before="120" w:after="120" w:line="360" w:lineRule="auto"/>
        <w:ind w:firstLine="567"/>
        <w:jc w:val="both"/>
        <w:textAlignment w:val="auto"/>
        <w:outlineLvl w:val="2"/>
        <w:rPr>
          <w:rFonts w:ascii="Times New Roman" w:eastAsia="SimSun" w:hAnsi="Times New Roman"/>
          <w:b/>
          <w:bCs/>
          <w:sz w:val="28"/>
          <w:szCs w:val="28"/>
          <w:lang w:val="uk-UA" w:eastAsia="en-US"/>
        </w:rPr>
      </w:pPr>
      <w:bookmarkStart w:id="40" w:name="_Toc27248427"/>
      <w:r w:rsidRPr="005E1CD7">
        <w:rPr>
          <w:rFonts w:ascii="Times New Roman" w:eastAsia="SimSun" w:hAnsi="Times New Roman"/>
          <w:b/>
          <w:bCs/>
          <w:sz w:val="28"/>
          <w:szCs w:val="28"/>
          <w:lang w:val="uk-UA" w:eastAsia="en-US"/>
        </w:rPr>
        <w:t>3.2.4. Реалізація позиціювання та масштабування ефектів</w:t>
      </w:r>
      <w:bookmarkEnd w:id="40"/>
    </w:p>
    <w:p w14:paraId="21E8CD38" w14:textId="77777777" w:rsidR="005E1CD7" w:rsidRPr="005E1CD7" w:rsidRDefault="005E1CD7" w:rsidP="005E1CD7">
      <w:pPr>
        <w:overflowPunct/>
        <w:autoSpaceDE/>
        <w:autoSpaceDN/>
        <w:adjustRightInd/>
        <w:spacing w:line="360" w:lineRule="auto"/>
        <w:ind w:firstLine="567"/>
        <w:jc w:val="both"/>
        <w:textAlignment w:val="auto"/>
        <w:rPr>
          <w:rFonts w:ascii="Times New Roman" w:eastAsia="SimSun" w:hAnsi="Times New Roman"/>
          <w:sz w:val="28"/>
          <w:szCs w:val="28"/>
          <w:lang w:val="uk-UA" w:eastAsia="en-US"/>
        </w:rPr>
      </w:pPr>
      <w:r w:rsidRPr="005E1CD7">
        <w:rPr>
          <w:rFonts w:ascii="Times New Roman" w:eastAsia="SimSun" w:hAnsi="Times New Roman"/>
          <w:sz w:val="28"/>
          <w:szCs w:val="28"/>
          <w:lang w:val="uk-UA" w:eastAsia="en-US"/>
        </w:rPr>
        <w:t>Важливим етапом проектування та розробки проекту є реалізація коректного розташування доданих ефектів на вхідному файлі. Вирішенням даної задачі виступає проведення аналізу вхідних даних, Що отримуються безпосередньо при  виявленні об’єктів на вхідному медіафайлі.</w:t>
      </w:r>
    </w:p>
    <w:p w14:paraId="7B15B42F" w14:textId="77777777" w:rsidR="005E1CD7" w:rsidRPr="005E1CD7" w:rsidRDefault="005E1CD7" w:rsidP="005E1CD7">
      <w:pPr>
        <w:overflowPunct/>
        <w:autoSpaceDE/>
        <w:autoSpaceDN/>
        <w:adjustRightInd/>
        <w:spacing w:after="160" w:line="360" w:lineRule="auto"/>
        <w:ind w:firstLine="567"/>
        <w:jc w:val="both"/>
        <w:textAlignment w:val="auto"/>
        <w:rPr>
          <w:rFonts w:ascii="Times New Roman" w:eastAsia="SimSun" w:hAnsi="Times New Roman"/>
          <w:sz w:val="28"/>
          <w:szCs w:val="28"/>
          <w:lang w:val="uk-UA" w:eastAsia="en-US"/>
        </w:rPr>
      </w:pPr>
      <w:r w:rsidRPr="005E1CD7">
        <w:rPr>
          <w:rFonts w:ascii="Times New Roman" w:eastAsia="SimSun" w:hAnsi="Times New Roman"/>
          <w:sz w:val="28"/>
          <w:szCs w:val="28"/>
          <w:lang w:val="uk-UA" w:eastAsia="en-US"/>
        </w:rPr>
        <w:t xml:space="preserve">Google Play Services Vision володіє усім необхідним функціоналом для отримання переліку об’єктів класу, які зберігають об’єкти, котрі було </w:t>
      </w:r>
      <w:r w:rsidRPr="005E1CD7">
        <w:rPr>
          <w:rFonts w:ascii="Times New Roman" w:eastAsia="SimSun" w:hAnsi="Times New Roman"/>
          <w:sz w:val="28"/>
          <w:szCs w:val="28"/>
          <w:lang w:val="uk-UA" w:eastAsia="en-US"/>
        </w:rPr>
        <w:lastRenderedPageBreak/>
        <w:t>розпізнано на заданому вхідному файлі. Із кожного</w:t>
      </w:r>
      <w:r w:rsidRPr="005E1CD7">
        <w:rPr>
          <w:rFonts w:ascii="Times New Roman" w:eastAsia="SimSun" w:hAnsi="Times New Roman"/>
          <w:sz w:val="28"/>
          <w:szCs w:val="28"/>
          <w:lang w:val="en-US" w:eastAsia="en-US"/>
        </w:rPr>
        <w:t xml:space="preserve"> </w:t>
      </w:r>
      <w:r w:rsidRPr="005E1CD7">
        <w:rPr>
          <w:rFonts w:ascii="Times New Roman" w:eastAsia="SimSun" w:hAnsi="Times New Roman"/>
          <w:sz w:val="28"/>
          <w:szCs w:val="28"/>
          <w:lang w:val="uk-UA" w:eastAsia="en-US"/>
        </w:rPr>
        <w:t xml:space="preserve">розпізнаного елемента </w:t>
      </w:r>
      <w:r w:rsidRPr="005E1CD7">
        <w:rPr>
          <w:rFonts w:ascii="Times New Roman" w:eastAsia="SimSun" w:hAnsi="Times New Roman"/>
          <w:sz w:val="28"/>
          <w:szCs w:val="28"/>
          <w:lang w:val="en-US" w:eastAsia="en-US"/>
        </w:rPr>
        <w:t>Object</w:t>
      </w:r>
      <w:r w:rsidRPr="005E1CD7">
        <w:rPr>
          <w:rFonts w:ascii="Times New Roman" w:eastAsia="SimSun" w:hAnsi="Times New Roman"/>
          <w:sz w:val="28"/>
          <w:szCs w:val="28"/>
          <w:lang w:val="uk-UA" w:eastAsia="en-US"/>
        </w:rPr>
        <w:t xml:space="preserve"> можливо дізнатись:</w:t>
      </w:r>
    </w:p>
    <w:p w14:paraId="0AAE5CEC" w14:textId="77777777" w:rsidR="005E1CD7" w:rsidRPr="005E1CD7" w:rsidRDefault="005E1CD7" w:rsidP="00A52063">
      <w:pPr>
        <w:numPr>
          <w:ilvl w:val="0"/>
          <w:numId w:val="28"/>
        </w:numPr>
        <w:overflowPunct/>
        <w:autoSpaceDE/>
        <w:autoSpaceDN/>
        <w:adjustRightInd/>
        <w:spacing w:after="160" w:line="360" w:lineRule="auto"/>
        <w:contextualSpacing/>
        <w:jc w:val="both"/>
        <w:textAlignment w:val="auto"/>
        <w:rPr>
          <w:rFonts w:ascii="Times New Roman" w:eastAsia="SimSun" w:hAnsi="Times New Roman"/>
          <w:sz w:val="28"/>
          <w:szCs w:val="28"/>
          <w:lang w:val="uk-UA" w:eastAsia="en-US"/>
        </w:rPr>
      </w:pPr>
      <w:r w:rsidRPr="005E1CD7">
        <w:rPr>
          <w:rFonts w:ascii="Times New Roman" w:eastAsia="SimSun" w:hAnsi="Times New Roman"/>
          <w:sz w:val="28"/>
          <w:szCs w:val="28"/>
          <w:lang w:val="uk-UA" w:eastAsia="en-US"/>
        </w:rPr>
        <w:t>Позиціонування об'єкта - метод getPos () повертає ліву верхню точку розпізнаної області об’єкта. У багатьох випадках ця точка знаходиться поза зоною розташування об</w:t>
      </w:r>
      <w:r w:rsidRPr="005E1CD7">
        <w:rPr>
          <w:rFonts w:ascii="Times New Roman" w:eastAsia="SimSun" w:hAnsi="Times New Roman"/>
          <w:sz w:val="28"/>
          <w:szCs w:val="28"/>
          <w:lang w:eastAsia="en-US"/>
        </w:rPr>
        <w:t>’</w:t>
      </w:r>
      <w:r w:rsidRPr="005E1CD7">
        <w:rPr>
          <w:rFonts w:ascii="Times New Roman" w:eastAsia="SimSun" w:hAnsi="Times New Roman"/>
          <w:sz w:val="28"/>
          <w:szCs w:val="28"/>
          <w:lang w:val="uk-UA" w:eastAsia="en-US"/>
        </w:rPr>
        <w:t>єкта, це тому, що алгоритм визначає площу самого об</w:t>
      </w:r>
      <w:r w:rsidRPr="005E1CD7">
        <w:rPr>
          <w:rFonts w:ascii="Times New Roman" w:eastAsia="SimSun" w:hAnsi="Times New Roman"/>
          <w:sz w:val="28"/>
          <w:szCs w:val="28"/>
          <w:lang w:eastAsia="en-US"/>
        </w:rPr>
        <w:t>’</w:t>
      </w:r>
      <w:r w:rsidRPr="005E1CD7">
        <w:rPr>
          <w:rFonts w:ascii="Times New Roman" w:eastAsia="SimSun" w:hAnsi="Times New Roman"/>
          <w:sz w:val="28"/>
          <w:szCs w:val="28"/>
          <w:lang w:val="uk-UA" w:eastAsia="en-US"/>
        </w:rPr>
        <w:t>єкта на фотографії, а не його чіткий контур. Щоб усунути цей недолік, нам потрібно обчислити зміщення, на яке ми змістимо рамки розпізнаного об</w:t>
      </w:r>
      <w:r w:rsidRPr="005E1CD7">
        <w:rPr>
          <w:rFonts w:ascii="Times New Roman" w:eastAsia="SimSun" w:hAnsi="Times New Roman"/>
          <w:sz w:val="28"/>
          <w:szCs w:val="28"/>
          <w:lang w:eastAsia="en-US"/>
        </w:rPr>
        <w:t>’</w:t>
      </w:r>
      <w:r w:rsidRPr="005E1CD7">
        <w:rPr>
          <w:rFonts w:ascii="Times New Roman" w:eastAsia="SimSun" w:hAnsi="Times New Roman"/>
          <w:sz w:val="28"/>
          <w:szCs w:val="28"/>
          <w:lang w:val="uk-UA" w:eastAsia="en-US"/>
        </w:rPr>
        <w:t>єтка;</w:t>
      </w:r>
    </w:p>
    <w:p w14:paraId="5E2F884C" w14:textId="77777777" w:rsidR="005E1CD7" w:rsidRPr="005E1CD7" w:rsidRDefault="005E1CD7" w:rsidP="00A52063">
      <w:pPr>
        <w:numPr>
          <w:ilvl w:val="0"/>
          <w:numId w:val="28"/>
        </w:numPr>
        <w:overflowPunct/>
        <w:autoSpaceDE/>
        <w:autoSpaceDN/>
        <w:adjustRightInd/>
        <w:spacing w:after="160" w:line="360" w:lineRule="auto"/>
        <w:contextualSpacing/>
        <w:jc w:val="both"/>
        <w:textAlignment w:val="auto"/>
        <w:rPr>
          <w:rFonts w:ascii="Times New Roman" w:eastAsia="SimSun" w:hAnsi="Times New Roman"/>
          <w:sz w:val="28"/>
          <w:szCs w:val="28"/>
          <w:lang w:val="uk-UA" w:eastAsia="en-US"/>
        </w:rPr>
      </w:pPr>
      <w:r w:rsidRPr="005E1CD7">
        <w:rPr>
          <w:rFonts w:ascii="Times New Roman" w:eastAsia="SimSun" w:hAnsi="Times New Roman"/>
          <w:sz w:val="28"/>
          <w:szCs w:val="28"/>
          <w:lang w:val="uk-UA" w:eastAsia="en-US"/>
        </w:rPr>
        <w:t>Висоту та ширину області, яка містить об</w:t>
      </w:r>
      <w:r w:rsidRPr="005E1CD7">
        <w:rPr>
          <w:rFonts w:ascii="Times New Roman" w:eastAsia="SimSun" w:hAnsi="Times New Roman"/>
          <w:sz w:val="28"/>
          <w:szCs w:val="28"/>
          <w:lang w:eastAsia="en-US"/>
        </w:rPr>
        <w:t>’</w:t>
      </w:r>
      <w:r w:rsidRPr="005E1CD7">
        <w:rPr>
          <w:rFonts w:ascii="Times New Roman" w:eastAsia="SimSun" w:hAnsi="Times New Roman"/>
          <w:sz w:val="28"/>
          <w:szCs w:val="28"/>
          <w:lang w:val="uk-UA" w:eastAsia="en-US"/>
        </w:rPr>
        <w:t>єкт, що розпізнається;</w:t>
      </w:r>
    </w:p>
    <w:p w14:paraId="608CBF26" w14:textId="77777777" w:rsidR="005E1CD7" w:rsidRPr="005E1CD7" w:rsidRDefault="005E1CD7" w:rsidP="005E1CD7">
      <w:pPr>
        <w:overflowPunct/>
        <w:autoSpaceDE/>
        <w:autoSpaceDN/>
        <w:adjustRightInd/>
        <w:spacing w:after="160" w:line="360" w:lineRule="auto"/>
        <w:ind w:left="567"/>
        <w:contextualSpacing/>
        <w:jc w:val="center"/>
        <w:textAlignment w:val="auto"/>
        <w:rPr>
          <w:rFonts w:ascii="Times New Roman" w:eastAsia="SimSun" w:hAnsi="Times New Roman"/>
          <w:sz w:val="28"/>
          <w:szCs w:val="28"/>
          <w:lang w:val="uk-UA" w:eastAsia="en-US"/>
        </w:rPr>
      </w:pPr>
      <w:r w:rsidRPr="005E1CD7">
        <w:rPr>
          <w:rFonts w:ascii="Times New Roman" w:eastAsia="SimSun" w:hAnsi="Times New Roman"/>
          <w:noProof/>
          <w:sz w:val="28"/>
          <w:szCs w:val="28"/>
          <w:lang w:val="uk-UA" w:eastAsia="uk-UA"/>
        </w:rPr>
        <w:drawing>
          <wp:inline distT="0" distB="0" distL="0" distR="0" wp14:anchorId="647DC9E8" wp14:editId="48B7AD16">
            <wp:extent cx="2568271" cy="2634996"/>
            <wp:effectExtent l="0" t="0" r="0" b="0"/>
            <wp:docPr id="33" name="Рисунок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2592741" cy="2660102"/>
                    </a:xfrm>
                    <a:prstGeom prst="rect">
                      <a:avLst/>
                    </a:prstGeom>
                    <a:noFill/>
                  </pic:spPr>
                </pic:pic>
              </a:graphicData>
            </a:graphic>
          </wp:inline>
        </w:drawing>
      </w:r>
    </w:p>
    <w:p w14:paraId="128DF218" w14:textId="77777777" w:rsidR="005E1CD7" w:rsidRPr="005E1CD7" w:rsidRDefault="005E1CD7" w:rsidP="005E1CD7">
      <w:pPr>
        <w:overflowPunct/>
        <w:autoSpaceDE/>
        <w:autoSpaceDN/>
        <w:adjustRightInd/>
        <w:spacing w:after="160" w:line="360" w:lineRule="auto"/>
        <w:ind w:left="567"/>
        <w:contextualSpacing/>
        <w:jc w:val="center"/>
        <w:textAlignment w:val="auto"/>
        <w:rPr>
          <w:rFonts w:ascii="Times New Roman" w:eastAsia="SimSun" w:hAnsi="Times New Roman"/>
          <w:sz w:val="28"/>
          <w:szCs w:val="28"/>
          <w:lang w:val="uk-UA" w:eastAsia="en-US"/>
        </w:rPr>
      </w:pPr>
      <w:r w:rsidRPr="005E1CD7">
        <w:rPr>
          <w:rFonts w:ascii="Times New Roman" w:eastAsia="SimSun" w:hAnsi="Times New Roman"/>
          <w:sz w:val="28"/>
          <w:szCs w:val="28"/>
          <w:lang w:val="uk-UA" w:eastAsia="en-US"/>
        </w:rPr>
        <w:t>Рисунок 3.4 Система координат, що використовується для визначення розташування об</w:t>
      </w:r>
      <w:r w:rsidRPr="005E1CD7">
        <w:rPr>
          <w:rFonts w:ascii="Times New Roman" w:eastAsia="SimSun" w:hAnsi="Times New Roman"/>
          <w:sz w:val="28"/>
          <w:szCs w:val="28"/>
          <w:lang w:eastAsia="en-US"/>
        </w:rPr>
        <w:t>’</w:t>
      </w:r>
      <w:r w:rsidRPr="005E1CD7">
        <w:rPr>
          <w:rFonts w:ascii="Times New Roman" w:eastAsia="SimSun" w:hAnsi="Times New Roman"/>
          <w:sz w:val="28"/>
          <w:szCs w:val="28"/>
          <w:lang w:val="uk-UA" w:eastAsia="en-US"/>
        </w:rPr>
        <w:t>єкта на зображенні.</w:t>
      </w:r>
    </w:p>
    <w:p w14:paraId="6A8D3BA9" w14:textId="77777777" w:rsidR="005E1CD7" w:rsidRPr="005E1CD7" w:rsidRDefault="005E1CD7" w:rsidP="005E1CD7">
      <w:pPr>
        <w:overflowPunct/>
        <w:autoSpaceDE/>
        <w:autoSpaceDN/>
        <w:adjustRightInd/>
        <w:spacing w:line="360" w:lineRule="auto"/>
        <w:ind w:firstLine="567"/>
        <w:jc w:val="both"/>
        <w:textAlignment w:val="auto"/>
        <w:rPr>
          <w:rFonts w:ascii="Times New Roman" w:eastAsia="SimSun" w:hAnsi="Times New Roman"/>
          <w:sz w:val="28"/>
          <w:szCs w:val="28"/>
          <w:lang w:val="uk-UA" w:eastAsia="en-US"/>
        </w:rPr>
      </w:pPr>
      <w:r w:rsidRPr="005E1CD7">
        <w:rPr>
          <w:rFonts w:ascii="Times New Roman" w:eastAsia="SimSun" w:hAnsi="Times New Roman"/>
          <w:sz w:val="28"/>
          <w:szCs w:val="28"/>
          <w:lang w:val="uk-UA" w:eastAsia="en-US"/>
        </w:rPr>
        <w:t xml:space="preserve">Проаналізувавши отримані дані, ми можемо зробити висновок, що для найбільш точного позиціонування та масштабування ефектів доповненої реальності слід використовувати обчислені координати місць, де слід розміщувати ефекти. </w:t>
      </w:r>
    </w:p>
    <w:p w14:paraId="4736C465" w14:textId="77777777" w:rsidR="005E1CD7" w:rsidRPr="005E1CD7" w:rsidRDefault="005E1CD7" w:rsidP="005E1CD7">
      <w:pPr>
        <w:overflowPunct/>
        <w:autoSpaceDE/>
        <w:autoSpaceDN/>
        <w:adjustRightInd/>
        <w:spacing w:after="160" w:line="360" w:lineRule="auto"/>
        <w:ind w:firstLine="567"/>
        <w:jc w:val="both"/>
        <w:textAlignment w:val="auto"/>
        <w:rPr>
          <w:rFonts w:ascii="Times New Roman" w:eastAsia="SimSun" w:hAnsi="Times New Roman"/>
          <w:sz w:val="28"/>
          <w:szCs w:val="28"/>
          <w:lang w:val="uk-UA" w:eastAsia="en-US"/>
        </w:rPr>
      </w:pPr>
      <w:r w:rsidRPr="005E1CD7">
        <w:rPr>
          <w:rFonts w:ascii="Times New Roman" w:eastAsia="SimSun" w:hAnsi="Times New Roman"/>
          <w:sz w:val="28"/>
          <w:szCs w:val="28"/>
          <w:lang w:val="uk-UA" w:eastAsia="en-US"/>
        </w:rPr>
        <w:t>Розглянемо визначення позиції, повороту і масштабу для ефекту. Для цього  доречно використовувати такі дані:</w:t>
      </w:r>
    </w:p>
    <w:p w14:paraId="1B193627" w14:textId="77777777" w:rsidR="005E1CD7" w:rsidRPr="005E1CD7" w:rsidRDefault="005E1CD7" w:rsidP="00A52063">
      <w:pPr>
        <w:numPr>
          <w:ilvl w:val="0"/>
          <w:numId w:val="28"/>
        </w:numPr>
        <w:overflowPunct/>
        <w:autoSpaceDE/>
        <w:autoSpaceDN/>
        <w:adjustRightInd/>
        <w:spacing w:after="160" w:line="360" w:lineRule="auto"/>
        <w:contextualSpacing/>
        <w:jc w:val="both"/>
        <w:textAlignment w:val="auto"/>
        <w:rPr>
          <w:rFonts w:ascii="Times New Roman" w:eastAsia="SimSun" w:hAnsi="Times New Roman"/>
          <w:sz w:val="28"/>
          <w:szCs w:val="28"/>
          <w:lang w:val="uk-UA" w:eastAsia="en-US"/>
        </w:rPr>
      </w:pPr>
      <w:r w:rsidRPr="005E1CD7">
        <w:rPr>
          <w:rFonts w:ascii="Times New Roman" w:eastAsia="SimSun" w:hAnsi="Times New Roman"/>
          <w:sz w:val="28"/>
          <w:szCs w:val="28"/>
          <w:lang w:val="uk-UA" w:eastAsia="en-US"/>
        </w:rPr>
        <w:t>Центр знаходження розпізнаного об</w:t>
      </w:r>
      <w:r w:rsidRPr="005E1CD7">
        <w:rPr>
          <w:rFonts w:ascii="Times New Roman" w:eastAsia="SimSun" w:hAnsi="Times New Roman"/>
          <w:sz w:val="28"/>
          <w:szCs w:val="28"/>
          <w:lang w:val="en-US" w:eastAsia="en-US"/>
        </w:rPr>
        <w:t>’</w:t>
      </w:r>
      <w:r w:rsidRPr="005E1CD7">
        <w:rPr>
          <w:rFonts w:ascii="Times New Roman" w:eastAsia="SimSun" w:hAnsi="Times New Roman"/>
          <w:sz w:val="28"/>
          <w:szCs w:val="28"/>
          <w:lang w:val="uk-UA" w:eastAsia="en-US"/>
        </w:rPr>
        <w:t>єкта;</w:t>
      </w:r>
    </w:p>
    <w:p w14:paraId="313F3961" w14:textId="77777777" w:rsidR="005E1CD7" w:rsidRPr="005E1CD7" w:rsidRDefault="005E1CD7" w:rsidP="00A52063">
      <w:pPr>
        <w:numPr>
          <w:ilvl w:val="0"/>
          <w:numId w:val="28"/>
        </w:numPr>
        <w:overflowPunct/>
        <w:autoSpaceDE/>
        <w:autoSpaceDN/>
        <w:adjustRightInd/>
        <w:spacing w:after="160" w:line="360" w:lineRule="auto"/>
        <w:contextualSpacing/>
        <w:jc w:val="both"/>
        <w:textAlignment w:val="auto"/>
        <w:rPr>
          <w:rFonts w:ascii="Times New Roman" w:eastAsia="SimSun" w:hAnsi="Times New Roman"/>
          <w:sz w:val="28"/>
          <w:szCs w:val="28"/>
          <w:lang w:val="uk-UA" w:eastAsia="en-US"/>
        </w:rPr>
      </w:pPr>
      <w:r w:rsidRPr="005E1CD7">
        <w:rPr>
          <w:rFonts w:ascii="Times New Roman" w:eastAsia="SimSun" w:hAnsi="Times New Roman"/>
          <w:sz w:val="28"/>
          <w:szCs w:val="28"/>
          <w:lang w:val="uk-UA" w:eastAsia="en-US"/>
        </w:rPr>
        <w:t>Вертикальні границі розпізнаного об</w:t>
      </w:r>
      <w:r w:rsidRPr="005E1CD7">
        <w:rPr>
          <w:rFonts w:ascii="Times New Roman" w:eastAsia="SimSun" w:hAnsi="Times New Roman"/>
          <w:sz w:val="28"/>
          <w:szCs w:val="28"/>
          <w:lang w:val="en-US" w:eastAsia="en-US"/>
        </w:rPr>
        <w:t>’</w:t>
      </w:r>
      <w:r w:rsidRPr="005E1CD7">
        <w:rPr>
          <w:rFonts w:ascii="Times New Roman" w:eastAsia="SimSun" w:hAnsi="Times New Roman"/>
          <w:sz w:val="28"/>
          <w:szCs w:val="28"/>
          <w:lang w:val="uk-UA" w:eastAsia="en-US"/>
        </w:rPr>
        <w:t>єкта;</w:t>
      </w:r>
    </w:p>
    <w:p w14:paraId="61891574" w14:textId="77777777" w:rsidR="005E1CD7" w:rsidRPr="005E1CD7" w:rsidRDefault="005E1CD7" w:rsidP="00A52063">
      <w:pPr>
        <w:numPr>
          <w:ilvl w:val="0"/>
          <w:numId w:val="28"/>
        </w:numPr>
        <w:overflowPunct/>
        <w:autoSpaceDE/>
        <w:autoSpaceDN/>
        <w:adjustRightInd/>
        <w:spacing w:after="360" w:line="360" w:lineRule="auto"/>
        <w:ind w:left="924" w:hanging="357"/>
        <w:contextualSpacing/>
        <w:jc w:val="both"/>
        <w:textAlignment w:val="auto"/>
        <w:rPr>
          <w:rFonts w:ascii="Times New Roman" w:eastAsia="SimSun" w:hAnsi="Times New Roman"/>
          <w:sz w:val="28"/>
          <w:szCs w:val="28"/>
          <w:lang w:val="uk-UA" w:eastAsia="en-US"/>
        </w:rPr>
      </w:pPr>
      <w:r w:rsidRPr="005E1CD7">
        <w:rPr>
          <w:rFonts w:ascii="Times New Roman" w:eastAsia="SimSun" w:hAnsi="Times New Roman"/>
          <w:sz w:val="28"/>
          <w:szCs w:val="28"/>
          <w:lang w:val="uk-UA" w:eastAsia="en-US"/>
        </w:rPr>
        <w:lastRenderedPageBreak/>
        <w:t>Горизонтальні границі розпізнаного об</w:t>
      </w:r>
      <w:r w:rsidRPr="005E1CD7">
        <w:rPr>
          <w:rFonts w:ascii="Times New Roman" w:eastAsia="SimSun" w:hAnsi="Times New Roman"/>
          <w:sz w:val="28"/>
          <w:szCs w:val="28"/>
          <w:lang w:val="en-US" w:eastAsia="en-US"/>
        </w:rPr>
        <w:t>’</w:t>
      </w:r>
      <w:r w:rsidRPr="005E1CD7">
        <w:rPr>
          <w:rFonts w:ascii="Times New Roman" w:eastAsia="SimSun" w:hAnsi="Times New Roman"/>
          <w:sz w:val="28"/>
          <w:szCs w:val="28"/>
          <w:lang w:val="uk-UA" w:eastAsia="en-US"/>
        </w:rPr>
        <w:t>єкта.</w:t>
      </w:r>
    </w:p>
    <w:p w14:paraId="6308ED76" w14:textId="77777777" w:rsidR="005E1CD7" w:rsidRPr="005E1CD7" w:rsidRDefault="005E1CD7" w:rsidP="005E1CD7">
      <w:pPr>
        <w:overflowPunct/>
        <w:autoSpaceDE/>
        <w:autoSpaceDN/>
        <w:adjustRightInd/>
        <w:spacing w:before="240" w:after="160" w:line="360" w:lineRule="auto"/>
        <w:ind w:firstLine="567"/>
        <w:contextualSpacing/>
        <w:jc w:val="both"/>
        <w:textAlignment w:val="auto"/>
        <w:rPr>
          <w:rFonts w:ascii="Times New Roman" w:eastAsia="SimSun" w:hAnsi="Times New Roman"/>
          <w:sz w:val="28"/>
          <w:szCs w:val="28"/>
          <w:lang w:val="uk-UA" w:eastAsia="en-US"/>
        </w:rPr>
      </w:pPr>
      <w:r w:rsidRPr="005E1CD7">
        <w:rPr>
          <w:rFonts w:ascii="Times New Roman" w:eastAsia="SimSun" w:hAnsi="Times New Roman"/>
          <w:sz w:val="28"/>
          <w:szCs w:val="28"/>
          <w:lang w:val="uk-UA" w:eastAsia="en-US"/>
        </w:rPr>
        <w:t>Суттєвою перевагою такого підходу є незалежність накладання ефектів від кількості розпізнаних опорних точок. Тобто, при перекриванні потенційної опорної точки стороннім предметом ефекти не зникнуть з зображення, так як вони закріплені за координатами центру розпізнаного об</w:t>
      </w:r>
      <w:r w:rsidRPr="005E1CD7">
        <w:rPr>
          <w:rFonts w:ascii="Times New Roman" w:eastAsia="SimSun" w:hAnsi="Times New Roman"/>
          <w:sz w:val="28"/>
          <w:szCs w:val="28"/>
          <w:lang w:eastAsia="en-US"/>
        </w:rPr>
        <w:t>’</w:t>
      </w:r>
      <w:r w:rsidRPr="005E1CD7">
        <w:rPr>
          <w:rFonts w:ascii="Times New Roman" w:eastAsia="SimSun" w:hAnsi="Times New Roman"/>
          <w:sz w:val="28"/>
          <w:szCs w:val="28"/>
          <w:lang w:val="uk-UA" w:eastAsia="en-US"/>
        </w:rPr>
        <w:t>єкта.</w:t>
      </w:r>
    </w:p>
    <w:p w14:paraId="688ABE67" w14:textId="77777777" w:rsidR="005E1CD7" w:rsidRPr="005E1CD7" w:rsidRDefault="005E1CD7" w:rsidP="005E1CD7">
      <w:pPr>
        <w:overflowPunct/>
        <w:autoSpaceDE/>
        <w:autoSpaceDN/>
        <w:adjustRightInd/>
        <w:spacing w:after="160" w:line="360" w:lineRule="auto"/>
        <w:ind w:left="567"/>
        <w:contextualSpacing/>
        <w:jc w:val="both"/>
        <w:textAlignment w:val="auto"/>
        <w:rPr>
          <w:rFonts w:ascii="Times New Roman" w:eastAsia="SimSun" w:hAnsi="Times New Roman"/>
          <w:sz w:val="28"/>
          <w:szCs w:val="28"/>
          <w:lang w:val="uk-UA" w:eastAsia="en-US"/>
        </w:rPr>
      </w:pPr>
      <w:r w:rsidRPr="005E1CD7">
        <w:rPr>
          <w:rFonts w:ascii="Times New Roman" w:eastAsia="SimSun" w:hAnsi="Times New Roman"/>
          <w:sz w:val="28"/>
          <w:szCs w:val="28"/>
          <w:lang w:val="uk-UA" w:eastAsia="en-US"/>
        </w:rPr>
        <w:t>Кутом повороту ефекту вважатимемо кут повороту ефекту. Центральною</w:t>
      </w:r>
    </w:p>
    <w:p w14:paraId="2DB75CE5" w14:textId="77777777" w:rsidR="005E1CD7" w:rsidRPr="005E1CD7" w:rsidRDefault="005E1CD7" w:rsidP="005E1CD7">
      <w:pPr>
        <w:overflowPunct/>
        <w:autoSpaceDE/>
        <w:autoSpaceDN/>
        <w:adjustRightInd/>
        <w:spacing w:after="160" w:line="360" w:lineRule="auto"/>
        <w:contextualSpacing/>
        <w:jc w:val="both"/>
        <w:textAlignment w:val="auto"/>
        <w:rPr>
          <w:rFonts w:ascii="Times New Roman" w:eastAsia="SimSun" w:hAnsi="Times New Roman"/>
          <w:sz w:val="28"/>
          <w:szCs w:val="28"/>
          <w:lang w:val="uk-UA" w:eastAsia="en-US"/>
        </w:rPr>
      </w:pPr>
      <w:r w:rsidRPr="005E1CD7">
        <w:rPr>
          <w:rFonts w:ascii="Times New Roman" w:eastAsia="SimSun" w:hAnsi="Times New Roman"/>
          <w:sz w:val="28"/>
          <w:szCs w:val="28"/>
          <w:lang w:val="uk-UA" w:eastAsia="en-US"/>
        </w:rPr>
        <w:t>точкою відліку ефекту вважатимемо його центр, тобто точку з координатами</w:t>
      </w:r>
    </w:p>
    <w:p w14:paraId="6E73911C" w14:textId="77777777" w:rsidR="005E1CD7" w:rsidRPr="005E1CD7" w:rsidRDefault="005E1CD7" w:rsidP="005E1CD7">
      <w:pPr>
        <w:overflowPunct/>
        <w:autoSpaceDE/>
        <w:autoSpaceDN/>
        <w:adjustRightInd/>
        <w:spacing w:after="160" w:line="360" w:lineRule="auto"/>
        <w:contextualSpacing/>
        <w:jc w:val="both"/>
        <w:textAlignment w:val="auto"/>
        <w:rPr>
          <w:rFonts w:ascii="Times New Roman" w:eastAsia="SimSun" w:hAnsi="Times New Roman"/>
          <w:sz w:val="28"/>
          <w:szCs w:val="28"/>
          <w:lang w:val="uk-UA" w:eastAsia="en-US"/>
        </w:rPr>
      </w:pPr>
      <w:r w:rsidRPr="005E1CD7">
        <w:rPr>
          <w:rFonts w:ascii="Times New Roman" w:eastAsia="SimSun" w:hAnsi="Times New Roman"/>
          <w:sz w:val="28"/>
          <w:szCs w:val="28"/>
          <w:lang w:val="uk-UA" w:eastAsia="en-US"/>
        </w:rPr>
        <w:t>половина довжини і половина ширини, відповідно. Для цієї точки шукатимемо позицію на оригінальному зображенні.</w:t>
      </w:r>
    </w:p>
    <w:p w14:paraId="6292C9CB" w14:textId="77777777" w:rsidR="005E1CD7" w:rsidRPr="005E1CD7" w:rsidRDefault="005E1CD7" w:rsidP="005E1CD7">
      <w:pPr>
        <w:overflowPunct/>
        <w:autoSpaceDE/>
        <w:autoSpaceDN/>
        <w:adjustRightInd/>
        <w:spacing w:after="160" w:line="360" w:lineRule="auto"/>
        <w:ind w:left="567"/>
        <w:contextualSpacing/>
        <w:jc w:val="both"/>
        <w:textAlignment w:val="auto"/>
        <w:rPr>
          <w:rFonts w:ascii="Times New Roman" w:eastAsia="SimSun" w:hAnsi="Times New Roman"/>
          <w:sz w:val="28"/>
          <w:szCs w:val="28"/>
          <w:lang w:eastAsia="en-US"/>
        </w:rPr>
      </w:pPr>
      <w:r w:rsidRPr="005E1CD7">
        <w:rPr>
          <w:rFonts w:ascii="Times New Roman" w:eastAsia="SimSun" w:hAnsi="Times New Roman"/>
          <w:sz w:val="28"/>
          <w:szCs w:val="28"/>
          <w:lang w:val="uk-UA" w:eastAsia="en-US"/>
        </w:rPr>
        <w:t>Для визначення координат накладання ефекта</w:t>
      </w:r>
      <w:r w:rsidRPr="005E1CD7">
        <w:rPr>
          <w:rFonts w:ascii="Times New Roman" w:eastAsia="SimSun" w:hAnsi="Times New Roman"/>
          <w:sz w:val="28"/>
          <w:szCs w:val="28"/>
          <w:lang w:eastAsia="en-US"/>
        </w:rPr>
        <w:t>:</w:t>
      </w:r>
    </w:p>
    <w:p w14:paraId="34545CDE" w14:textId="77777777" w:rsidR="005E1CD7" w:rsidRPr="005E1CD7" w:rsidRDefault="005E1CD7" w:rsidP="005E1CD7">
      <w:pPr>
        <w:overflowPunct/>
        <w:autoSpaceDE/>
        <w:autoSpaceDN/>
        <w:adjustRightInd/>
        <w:spacing w:after="160" w:line="360" w:lineRule="auto"/>
        <w:ind w:firstLine="567"/>
        <w:contextualSpacing/>
        <w:jc w:val="both"/>
        <w:textAlignment w:val="auto"/>
        <w:rPr>
          <w:rFonts w:ascii="Times New Roman" w:eastAsia="SimSun" w:hAnsi="Times New Roman"/>
          <w:sz w:val="28"/>
          <w:szCs w:val="28"/>
          <w:lang w:val="uk-UA" w:eastAsia="en-US"/>
        </w:rPr>
      </w:pPr>
      <w:r w:rsidRPr="005E1CD7">
        <w:rPr>
          <w:rFonts w:ascii="Times New Roman" w:eastAsia="SimSun" w:hAnsi="Times New Roman"/>
          <w:sz w:val="28"/>
          <w:szCs w:val="28"/>
          <w:lang w:val="uk-UA" w:eastAsia="en-US"/>
        </w:rPr>
        <w:t>1. Відстежимо на зображенні необхідний об</w:t>
      </w:r>
      <w:r w:rsidRPr="005E1CD7">
        <w:rPr>
          <w:rFonts w:ascii="Times New Roman" w:eastAsia="SimSun" w:hAnsi="Times New Roman"/>
          <w:sz w:val="28"/>
          <w:szCs w:val="28"/>
          <w:lang w:eastAsia="en-US"/>
        </w:rPr>
        <w:t>’</w:t>
      </w:r>
      <w:r w:rsidRPr="005E1CD7">
        <w:rPr>
          <w:rFonts w:ascii="Times New Roman" w:eastAsia="SimSun" w:hAnsi="Times New Roman"/>
          <w:sz w:val="28"/>
          <w:szCs w:val="28"/>
          <w:lang w:val="uk-UA" w:eastAsia="en-US"/>
        </w:rPr>
        <w:t>єкт.</w:t>
      </w:r>
    </w:p>
    <w:p w14:paraId="237B8E9C" w14:textId="77777777" w:rsidR="005E1CD7" w:rsidRPr="005E1CD7" w:rsidRDefault="005E1CD7" w:rsidP="005E1CD7">
      <w:pPr>
        <w:overflowPunct/>
        <w:autoSpaceDE/>
        <w:autoSpaceDN/>
        <w:adjustRightInd/>
        <w:spacing w:after="160" w:line="360" w:lineRule="auto"/>
        <w:ind w:left="426" w:firstLine="131"/>
        <w:contextualSpacing/>
        <w:jc w:val="both"/>
        <w:textAlignment w:val="auto"/>
        <w:rPr>
          <w:rFonts w:ascii="Times New Roman" w:eastAsia="SimSun" w:hAnsi="Times New Roman"/>
          <w:sz w:val="28"/>
          <w:szCs w:val="28"/>
          <w:lang w:val="uk-UA" w:eastAsia="en-US"/>
        </w:rPr>
      </w:pPr>
      <w:r w:rsidRPr="005E1CD7">
        <w:rPr>
          <w:rFonts w:ascii="Times New Roman" w:eastAsia="SimSun" w:hAnsi="Times New Roman"/>
          <w:sz w:val="28"/>
          <w:szCs w:val="28"/>
          <w:lang w:val="uk-UA" w:eastAsia="en-US"/>
        </w:rPr>
        <w:t>2. Абсцису точки розташування центру об</w:t>
      </w:r>
      <w:r w:rsidRPr="005E1CD7">
        <w:rPr>
          <w:rFonts w:ascii="Times New Roman" w:eastAsia="SimSun" w:hAnsi="Times New Roman"/>
          <w:sz w:val="28"/>
          <w:szCs w:val="28"/>
          <w:lang w:eastAsia="en-US"/>
        </w:rPr>
        <w:t>’єкта</w:t>
      </w:r>
      <w:r w:rsidRPr="005E1CD7">
        <w:rPr>
          <w:rFonts w:ascii="Times New Roman" w:eastAsia="SimSun" w:hAnsi="Times New Roman"/>
          <w:sz w:val="28"/>
          <w:szCs w:val="28"/>
          <w:lang w:val="uk-UA" w:eastAsia="en-US"/>
        </w:rPr>
        <w:t xml:space="preserve"> розрахуємо за формулою</w:t>
      </w:r>
    </w:p>
    <w:p w14:paraId="561AC7F8" w14:textId="356914CB" w:rsidR="005E1CD7" w:rsidRPr="005E1CD7" w:rsidRDefault="0008696D" w:rsidP="005E1CD7">
      <w:pPr>
        <w:overflowPunct/>
        <w:autoSpaceDE/>
        <w:autoSpaceDN/>
        <w:adjustRightInd/>
        <w:spacing w:after="160" w:line="360" w:lineRule="auto"/>
        <w:ind w:left="851" w:hanging="425"/>
        <w:contextualSpacing/>
        <w:jc w:val="center"/>
        <w:textAlignment w:val="auto"/>
        <w:rPr>
          <w:rFonts w:ascii="Times New Roman" w:eastAsia="SimSun" w:hAnsi="Times New Roman"/>
          <w:sz w:val="28"/>
          <w:szCs w:val="28"/>
          <w:lang w:val="uk-UA" w:eastAsia="en-US"/>
        </w:rPr>
      </w:pPr>
      <m:oMath>
        <m:r>
          <w:rPr>
            <w:rFonts w:ascii="Cambria Math" w:eastAsia="SimSun" w:hAnsi="Cambria Math"/>
            <w:sz w:val="28"/>
            <w:szCs w:val="28"/>
            <w:lang w:val="uk-UA" w:eastAsia="en-US"/>
          </w:rPr>
          <m:t>x = translateX(</m:t>
        </m:r>
        <m:r>
          <w:rPr>
            <w:rFonts w:ascii="Cambria Math" w:eastAsia="SimSun" w:hAnsi="Cambria Math"/>
            <w:sz w:val="28"/>
            <w:szCs w:val="28"/>
            <w:lang w:val="en-US" w:eastAsia="en-US"/>
          </w:rPr>
          <m:t>object</m:t>
        </m:r>
        <m:r>
          <w:rPr>
            <w:rFonts w:ascii="Cambria Math" w:eastAsia="SimSun" w:hAnsi="Cambria Math"/>
            <w:sz w:val="28"/>
            <w:szCs w:val="28"/>
            <w:lang w:val="uk-UA" w:eastAsia="en-US"/>
          </w:rPr>
          <m:t xml:space="preserve">.getPosition().x + </m:t>
        </m:r>
        <m:r>
          <w:rPr>
            <w:rFonts w:ascii="Cambria Math" w:eastAsia="SimSun" w:hAnsi="Cambria Math"/>
            <w:sz w:val="28"/>
            <w:szCs w:val="28"/>
            <w:lang w:val="en-US" w:eastAsia="en-US"/>
          </w:rPr>
          <m:t>object</m:t>
        </m:r>
        <m:r>
          <w:rPr>
            <w:rFonts w:ascii="Cambria Math" w:eastAsia="SimSun" w:hAnsi="Cambria Math"/>
            <w:sz w:val="28"/>
            <w:szCs w:val="28"/>
            <w:lang w:val="uk-UA" w:eastAsia="en-US"/>
          </w:rPr>
          <m:t>.getWidth() / 2)</m:t>
        </m:r>
      </m:oMath>
      <w:r w:rsidR="005E1CD7" w:rsidRPr="005E1CD7">
        <w:rPr>
          <w:rFonts w:ascii="Times New Roman" w:eastAsia="SimSun" w:hAnsi="Times New Roman"/>
          <w:sz w:val="28"/>
          <w:szCs w:val="28"/>
          <w:lang w:val="uk-UA" w:eastAsia="en-US"/>
        </w:rPr>
        <w:t>, (1)</w:t>
      </w:r>
    </w:p>
    <w:p w14:paraId="5C765201" w14:textId="40752F19" w:rsidR="005E1CD7" w:rsidRPr="005E1CD7" w:rsidRDefault="005E1CD7" w:rsidP="005E1CD7">
      <w:pPr>
        <w:overflowPunct/>
        <w:autoSpaceDE/>
        <w:autoSpaceDN/>
        <w:adjustRightInd/>
        <w:spacing w:after="160" w:line="360" w:lineRule="auto"/>
        <w:ind w:left="851"/>
        <w:contextualSpacing/>
        <w:jc w:val="both"/>
        <w:textAlignment w:val="auto"/>
        <w:rPr>
          <w:rFonts w:ascii="Times New Roman" w:eastAsia="SimSun" w:hAnsi="Times New Roman"/>
          <w:sz w:val="28"/>
          <w:szCs w:val="28"/>
          <w:lang w:val="uk-UA" w:eastAsia="en-US"/>
        </w:rPr>
      </w:pPr>
      <w:r w:rsidRPr="005E1CD7">
        <w:rPr>
          <w:rFonts w:ascii="Times New Roman" w:eastAsia="SimSun" w:hAnsi="Times New Roman"/>
          <w:sz w:val="28"/>
          <w:szCs w:val="28"/>
          <w:lang w:val="uk-UA" w:eastAsia="en-US"/>
        </w:rPr>
        <w:t xml:space="preserve">де </w:t>
      </w:r>
      <m:oMath>
        <m:r>
          <w:rPr>
            <w:rFonts w:ascii="Cambria Math" w:eastAsia="SimSun" w:hAnsi="Cambria Math"/>
            <w:sz w:val="28"/>
            <w:szCs w:val="28"/>
            <w:lang w:val="en-US" w:eastAsia="en-US"/>
          </w:rPr>
          <m:t>object</m:t>
        </m:r>
        <m:r>
          <w:rPr>
            <w:rFonts w:ascii="Cambria Math" w:eastAsia="SimSun" w:hAnsi="Cambria Math"/>
            <w:sz w:val="28"/>
            <w:szCs w:val="28"/>
            <w:lang w:val="uk-UA" w:eastAsia="en-US"/>
          </w:rPr>
          <m:t>.getPosition().x</m:t>
        </m:r>
      </m:oMath>
      <w:r w:rsidRPr="005E1CD7">
        <w:rPr>
          <w:rFonts w:ascii="Times New Roman" w:eastAsia="SimSun" w:hAnsi="Times New Roman"/>
          <w:sz w:val="28"/>
          <w:szCs w:val="28"/>
          <w:lang w:val="uk-UA" w:eastAsia="en-US"/>
        </w:rPr>
        <w:t xml:space="preserve"> – абсциса крайньої лівої точки розташування об’єкта на канвасі,  </w:t>
      </w:r>
      <m:oMath>
        <m:r>
          <w:rPr>
            <w:rFonts w:ascii="Cambria Math" w:eastAsia="SimSun" w:hAnsi="Cambria Math"/>
            <w:sz w:val="28"/>
            <w:szCs w:val="28"/>
            <w:lang w:val="en-US" w:eastAsia="en-US"/>
          </w:rPr>
          <m:t>object</m:t>
        </m:r>
        <m:r>
          <w:rPr>
            <w:rFonts w:ascii="Cambria Math" w:eastAsia="SimSun" w:hAnsi="Cambria Math"/>
            <w:sz w:val="28"/>
            <w:szCs w:val="28"/>
            <w:lang w:val="uk-UA" w:eastAsia="en-US"/>
          </w:rPr>
          <m:t>.getWidth() / 2</m:t>
        </m:r>
      </m:oMath>
      <w:r w:rsidRPr="005E1CD7">
        <w:rPr>
          <w:rFonts w:ascii="Times New Roman" w:eastAsia="SimSun" w:hAnsi="Times New Roman"/>
          <w:sz w:val="28"/>
          <w:szCs w:val="28"/>
          <w:lang w:val="uk-UA" w:eastAsia="en-US"/>
        </w:rPr>
        <w:t xml:space="preserve"> – половина ширини об’єкта.</w:t>
      </w:r>
    </w:p>
    <w:p w14:paraId="4234D332" w14:textId="77777777" w:rsidR="005E1CD7" w:rsidRPr="005E1CD7" w:rsidRDefault="005E1CD7" w:rsidP="005E1CD7">
      <w:pPr>
        <w:overflowPunct/>
        <w:autoSpaceDE/>
        <w:autoSpaceDN/>
        <w:adjustRightInd/>
        <w:spacing w:after="160" w:line="360" w:lineRule="auto"/>
        <w:ind w:left="567"/>
        <w:contextualSpacing/>
        <w:jc w:val="both"/>
        <w:textAlignment w:val="auto"/>
        <w:rPr>
          <w:rFonts w:ascii="Times New Roman" w:eastAsia="SimSun" w:hAnsi="Times New Roman"/>
          <w:sz w:val="28"/>
          <w:szCs w:val="28"/>
          <w:lang w:val="uk-UA" w:eastAsia="en-US"/>
        </w:rPr>
      </w:pPr>
      <w:r w:rsidRPr="005E1CD7">
        <w:rPr>
          <w:rFonts w:ascii="Times New Roman" w:eastAsia="SimSun" w:hAnsi="Times New Roman"/>
          <w:sz w:val="28"/>
          <w:szCs w:val="28"/>
          <w:lang w:val="uk-UA" w:eastAsia="en-US"/>
        </w:rPr>
        <w:t>3. Ординату обчислимо за формулою :</w:t>
      </w:r>
    </w:p>
    <w:p w14:paraId="7F96EF0A" w14:textId="2E3ACADC" w:rsidR="005E1CD7" w:rsidRPr="005E1CD7" w:rsidRDefault="0008696D" w:rsidP="005E1CD7">
      <w:pPr>
        <w:overflowPunct/>
        <w:autoSpaceDE/>
        <w:autoSpaceDN/>
        <w:adjustRightInd/>
        <w:spacing w:after="160" w:line="360" w:lineRule="auto"/>
        <w:contextualSpacing/>
        <w:jc w:val="center"/>
        <w:textAlignment w:val="auto"/>
        <w:rPr>
          <w:rFonts w:ascii="Times New Roman" w:eastAsia="SimSun" w:hAnsi="Times New Roman"/>
          <w:sz w:val="28"/>
          <w:szCs w:val="28"/>
          <w:lang w:val="uk-UA" w:eastAsia="en-US"/>
        </w:rPr>
      </w:pPr>
      <m:oMath>
        <m:r>
          <w:rPr>
            <w:rFonts w:ascii="Cambria Math" w:eastAsia="SimSun" w:hAnsi="Cambria Math"/>
            <w:sz w:val="28"/>
            <w:szCs w:val="28"/>
            <w:lang w:val="uk-UA" w:eastAsia="en-US"/>
          </w:rPr>
          <m:t>y = translateY(</m:t>
        </m:r>
        <m:r>
          <w:rPr>
            <w:rFonts w:ascii="Cambria Math" w:eastAsia="SimSun" w:hAnsi="Cambria Math"/>
            <w:sz w:val="28"/>
            <w:szCs w:val="28"/>
            <w:lang w:val="en-US" w:eastAsia="en-US"/>
          </w:rPr>
          <m:t>object</m:t>
        </m:r>
        <m:r>
          <w:rPr>
            <w:rFonts w:ascii="Cambria Math" w:eastAsia="SimSun" w:hAnsi="Cambria Math"/>
            <w:sz w:val="28"/>
            <w:szCs w:val="28"/>
            <w:lang w:val="uk-UA" w:eastAsia="en-US"/>
          </w:rPr>
          <m:t xml:space="preserve">.getPosition().y + </m:t>
        </m:r>
        <m:r>
          <w:rPr>
            <w:rFonts w:ascii="Cambria Math" w:eastAsia="SimSun" w:hAnsi="Cambria Math"/>
            <w:sz w:val="28"/>
            <w:szCs w:val="28"/>
            <w:lang w:val="en-US" w:eastAsia="en-US"/>
          </w:rPr>
          <m:t>object</m:t>
        </m:r>
        <m:r>
          <w:rPr>
            <w:rFonts w:ascii="Cambria Math" w:eastAsia="SimSun" w:hAnsi="Cambria Math"/>
            <w:sz w:val="28"/>
            <w:szCs w:val="28"/>
            <w:lang w:val="uk-UA" w:eastAsia="en-US"/>
          </w:rPr>
          <m:t>.getHeight() / 2)</m:t>
        </m:r>
      </m:oMath>
      <w:r w:rsidR="005E1CD7" w:rsidRPr="005E1CD7">
        <w:rPr>
          <w:rFonts w:ascii="Times New Roman" w:eastAsia="SimSun" w:hAnsi="Times New Roman"/>
          <w:sz w:val="28"/>
          <w:szCs w:val="28"/>
          <w:lang w:val="uk-UA" w:eastAsia="en-US"/>
        </w:rPr>
        <w:t>, (2)</w:t>
      </w:r>
    </w:p>
    <w:p w14:paraId="5C5D5695" w14:textId="6E48A558" w:rsidR="005E1CD7" w:rsidRPr="005E1CD7" w:rsidRDefault="005E1CD7" w:rsidP="005E1CD7">
      <w:pPr>
        <w:overflowPunct/>
        <w:autoSpaceDE/>
        <w:autoSpaceDN/>
        <w:adjustRightInd/>
        <w:spacing w:after="160" w:line="360" w:lineRule="auto"/>
        <w:ind w:left="851"/>
        <w:contextualSpacing/>
        <w:jc w:val="both"/>
        <w:textAlignment w:val="auto"/>
        <w:rPr>
          <w:rFonts w:ascii="Times New Roman" w:eastAsia="SimSun" w:hAnsi="Times New Roman"/>
          <w:sz w:val="28"/>
          <w:szCs w:val="28"/>
          <w:lang w:val="uk-UA" w:eastAsia="en-US"/>
        </w:rPr>
      </w:pPr>
      <w:r w:rsidRPr="005E1CD7">
        <w:rPr>
          <w:rFonts w:ascii="Times New Roman" w:eastAsia="SimSun" w:hAnsi="Times New Roman"/>
          <w:sz w:val="28"/>
          <w:szCs w:val="28"/>
          <w:lang w:val="uk-UA" w:eastAsia="en-US"/>
        </w:rPr>
        <w:t xml:space="preserve">де </w:t>
      </w:r>
      <m:oMath>
        <m:r>
          <w:rPr>
            <w:rFonts w:ascii="Cambria Math" w:eastAsia="SimSun" w:hAnsi="Cambria Math"/>
            <w:sz w:val="28"/>
            <w:szCs w:val="28"/>
            <w:lang w:val="en-US" w:eastAsia="en-US"/>
          </w:rPr>
          <m:t>object</m:t>
        </m:r>
        <m:r>
          <w:rPr>
            <w:rFonts w:ascii="Cambria Math" w:eastAsia="SimSun" w:hAnsi="Cambria Math"/>
            <w:sz w:val="28"/>
            <w:szCs w:val="28"/>
            <w:lang w:val="uk-UA" w:eastAsia="en-US"/>
          </w:rPr>
          <m:t>.getPosition().y</m:t>
        </m:r>
      </m:oMath>
      <w:r w:rsidRPr="005E1CD7">
        <w:rPr>
          <w:rFonts w:ascii="Times New Roman" w:eastAsia="SimSun" w:hAnsi="Times New Roman"/>
          <w:sz w:val="28"/>
          <w:szCs w:val="28"/>
          <w:lang w:val="uk-UA" w:eastAsia="en-US"/>
        </w:rPr>
        <w:t xml:space="preserve"> – ордината крайньої верхньої точки розташувння об’єкта на канвасі, </w:t>
      </w:r>
      <m:oMath>
        <m:r>
          <w:rPr>
            <w:rFonts w:ascii="Cambria Math" w:eastAsia="SimSun" w:hAnsi="Cambria Math"/>
            <w:sz w:val="28"/>
            <w:szCs w:val="28"/>
            <w:lang w:val="en-US" w:eastAsia="en-US"/>
          </w:rPr>
          <m:t>object</m:t>
        </m:r>
        <m:r>
          <w:rPr>
            <w:rFonts w:ascii="Cambria Math" w:eastAsia="SimSun" w:hAnsi="Cambria Math"/>
            <w:sz w:val="28"/>
            <w:szCs w:val="28"/>
            <w:lang w:val="uk-UA" w:eastAsia="en-US"/>
          </w:rPr>
          <m:t>.getHeight() / 2</m:t>
        </m:r>
      </m:oMath>
      <w:r w:rsidRPr="005E1CD7">
        <w:rPr>
          <w:rFonts w:ascii="Times New Roman" w:eastAsia="SimSun" w:hAnsi="Times New Roman"/>
          <w:sz w:val="28"/>
          <w:szCs w:val="28"/>
          <w:lang w:val="uk-UA" w:eastAsia="en-US"/>
        </w:rPr>
        <w:t xml:space="preserve"> – половина висоти об’єкта.</w:t>
      </w:r>
    </w:p>
    <w:p w14:paraId="03CF6707" w14:textId="77777777" w:rsidR="005E1CD7" w:rsidRPr="005E1CD7" w:rsidRDefault="005E1CD7" w:rsidP="005E1CD7">
      <w:pPr>
        <w:overflowPunct/>
        <w:autoSpaceDE/>
        <w:autoSpaceDN/>
        <w:adjustRightInd/>
        <w:spacing w:after="160" w:line="360" w:lineRule="auto"/>
        <w:ind w:firstLine="567"/>
        <w:contextualSpacing/>
        <w:jc w:val="both"/>
        <w:textAlignment w:val="auto"/>
        <w:rPr>
          <w:rFonts w:ascii="Times New Roman" w:eastAsia="SimSun" w:hAnsi="Times New Roman"/>
          <w:sz w:val="28"/>
          <w:szCs w:val="28"/>
          <w:lang w:val="uk-UA" w:eastAsia="en-US"/>
        </w:rPr>
      </w:pPr>
    </w:p>
    <w:p w14:paraId="46B0234D" w14:textId="77777777" w:rsidR="005E1CD7" w:rsidRPr="005E1CD7" w:rsidRDefault="005E1CD7" w:rsidP="005E1CD7">
      <w:pPr>
        <w:overflowPunct/>
        <w:autoSpaceDE/>
        <w:autoSpaceDN/>
        <w:adjustRightInd/>
        <w:spacing w:after="160" w:line="360" w:lineRule="auto"/>
        <w:ind w:firstLine="567"/>
        <w:contextualSpacing/>
        <w:jc w:val="both"/>
        <w:textAlignment w:val="auto"/>
        <w:rPr>
          <w:rFonts w:ascii="Times New Roman" w:eastAsia="SimSun" w:hAnsi="Times New Roman"/>
          <w:sz w:val="28"/>
          <w:szCs w:val="28"/>
          <w:lang w:val="uk-UA" w:eastAsia="en-US"/>
        </w:rPr>
      </w:pPr>
    </w:p>
    <w:p w14:paraId="6E471DCE" w14:textId="77777777" w:rsidR="005E1CD7" w:rsidRPr="005E1CD7" w:rsidRDefault="005E1CD7" w:rsidP="005E1CD7">
      <w:pPr>
        <w:overflowPunct/>
        <w:autoSpaceDE/>
        <w:autoSpaceDN/>
        <w:adjustRightInd/>
        <w:spacing w:after="160" w:line="360" w:lineRule="auto"/>
        <w:ind w:firstLine="567"/>
        <w:contextualSpacing/>
        <w:jc w:val="both"/>
        <w:textAlignment w:val="auto"/>
        <w:rPr>
          <w:rFonts w:ascii="Times New Roman" w:eastAsia="SimSun" w:hAnsi="Times New Roman"/>
          <w:sz w:val="28"/>
          <w:szCs w:val="28"/>
          <w:lang w:val="uk-UA" w:eastAsia="en-US"/>
        </w:rPr>
      </w:pPr>
    </w:p>
    <w:p w14:paraId="394F6A10" w14:textId="77777777" w:rsidR="005E1CD7" w:rsidRPr="005E1CD7" w:rsidRDefault="005E1CD7" w:rsidP="005E1CD7">
      <w:pPr>
        <w:overflowPunct/>
        <w:autoSpaceDE/>
        <w:autoSpaceDN/>
        <w:adjustRightInd/>
        <w:spacing w:after="160" w:line="360" w:lineRule="auto"/>
        <w:ind w:firstLine="567"/>
        <w:contextualSpacing/>
        <w:jc w:val="both"/>
        <w:textAlignment w:val="auto"/>
        <w:rPr>
          <w:rFonts w:ascii="Times New Roman" w:eastAsia="SimSun" w:hAnsi="Times New Roman"/>
          <w:sz w:val="28"/>
          <w:szCs w:val="28"/>
          <w:lang w:val="uk-UA" w:eastAsia="en-US"/>
        </w:rPr>
      </w:pPr>
    </w:p>
    <w:p w14:paraId="3132B945" w14:textId="77777777" w:rsidR="005E1CD7" w:rsidRPr="005E1CD7" w:rsidRDefault="005E1CD7" w:rsidP="005E1CD7">
      <w:pPr>
        <w:overflowPunct/>
        <w:autoSpaceDE/>
        <w:autoSpaceDN/>
        <w:adjustRightInd/>
        <w:spacing w:after="160" w:line="360" w:lineRule="auto"/>
        <w:contextualSpacing/>
        <w:jc w:val="both"/>
        <w:textAlignment w:val="auto"/>
        <w:rPr>
          <w:rFonts w:ascii="Times New Roman" w:eastAsia="SimSun" w:hAnsi="Times New Roman"/>
          <w:sz w:val="28"/>
          <w:szCs w:val="28"/>
          <w:lang w:val="uk-UA" w:eastAsia="en-US"/>
        </w:rPr>
      </w:pPr>
    </w:p>
    <w:p w14:paraId="01FA53A1" w14:textId="77777777" w:rsidR="005E1CD7" w:rsidRPr="005E1CD7" w:rsidRDefault="005E1CD7" w:rsidP="005E1CD7">
      <w:pPr>
        <w:keepNext/>
        <w:kinsoku w:val="0"/>
        <w:wordWrap w:val="0"/>
        <w:overflowPunct/>
        <w:autoSpaceDE/>
        <w:autoSpaceDN/>
        <w:adjustRightInd/>
        <w:snapToGrid w:val="0"/>
        <w:spacing w:after="160" w:line="360" w:lineRule="auto"/>
        <w:ind w:firstLine="567"/>
        <w:jc w:val="center"/>
        <w:textAlignment w:val="auto"/>
        <w:outlineLvl w:val="0"/>
        <w:rPr>
          <w:rFonts w:ascii="Times New Roman" w:eastAsia="SimSun" w:hAnsi="Times New Roman"/>
          <w:b/>
          <w:bCs/>
          <w:sz w:val="36"/>
          <w:szCs w:val="36"/>
          <w:lang w:val="uk-UA" w:eastAsia="en-US"/>
        </w:rPr>
      </w:pPr>
      <w:bookmarkStart w:id="41" w:name="_Toc27248428"/>
      <w:r w:rsidRPr="005E1CD7">
        <w:rPr>
          <w:rFonts w:ascii="Times New Roman" w:eastAsia="SimSun" w:hAnsi="Times New Roman"/>
          <w:b/>
          <w:bCs/>
          <w:sz w:val="36"/>
          <w:szCs w:val="36"/>
          <w:lang w:val="uk-UA" w:eastAsia="en-US"/>
        </w:rPr>
        <w:lastRenderedPageBreak/>
        <w:t>ВИСНОВОК ДО РОЗДІЛУ 3</w:t>
      </w:r>
      <w:bookmarkEnd w:id="41"/>
    </w:p>
    <w:p w14:paraId="7B66E681" w14:textId="77777777" w:rsidR="005E1CD7" w:rsidRPr="005E1CD7" w:rsidRDefault="005E1CD7" w:rsidP="005E1CD7">
      <w:pPr>
        <w:overflowPunct/>
        <w:autoSpaceDE/>
        <w:autoSpaceDN/>
        <w:adjustRightInd/>
        <w:spacing w:line="360" w:lineRule="auto"/>
        <w:ind w:firstLine="567"/>
        <w:jc w:val="both"/>
        <w:textAlignment w:val="auto"/>
        <w:rPr>
          <w:rFonts w:ascii="Times New Roman" w:eastAsia="SimSun" w:hAnsi="Times New Roman"/>
          <w:sz w:val="28"/>
          <w:szCs w:val="28"/>
          <w:lang w:val="uk-UA" w:eastAsia="en-US"/>
        </w:rPr>
      </w:pPr>
      <w:r w:rsidRPr="005E1CD7">
        <w:rPr>
          <w:rFonts w:ascii="Times New Roman" w:eastAsia="SimSun" w:hAnsi="Times New Roman"/>
          <w:sz w:val="28"/>
          <w:szCs w:val="28"/>
          <w:lang w:val="uk-UA" w:eastAsia="en-US"/>
        </w:rPr>
        <w:t xml:space="preserve">Цей розділ магістерської дисертації був присвячений перегляду та аналізу аспектів вибору стека технологій та бібліотек для розробки прогнозованого додатку, обґрунтування вибору цільової платформи для розробки додатків, мови написання програми та пристроїв, які будуть підтримуватися за додатком. Враховуючи вимоги вимови, було обрано мову програмування та платформу та допоміжні бібліотеки, що значно пришвидшило б розвиток та дозволило б реалізувати універсальну архітектуру з максимально високим рівнем оптимізації. Потенційні готові бібліотеки також розглядалися як реалізація функцій розпізнавання обличчя, і після аналізу внутрішньої функціональності кожної бібліотеки серед усіх існуючих варіантів було вирішено використовувати бібліотеку </w:t>
      </w:r>
      <w:r w:rsidRPr="005E1CD7">
        <w:rPr>
          <w:rFonts w:ascii="Times New Roman" w:eastAsia="SimSun" w:hAnsi="Times New Roman"/>
          <w:sz w:val="28"/>
          <w:szCs w:val="28"/>
          <w:lang w:val="en-US" w:eastAsia="en-US"/>
        </w:rPr>
        <w:t>Deeplearning</w:t>
      </w:r>
      <w:r w:rsidRPr="005E1CD7">
        <w:rPr>
          <w:rFonts w:ascii="Times New Roman" w:eastAsia="SimSun" w:hAnsi="Times New Roman"/>
          <w:sz w:val="28"/>
          <w:szCs w:val="28"/>
          <w:lang w:val="uk-UA" w:eastAsia="en-US"/>
        </w:rPr>
        <w:t>4</w:t>
      </w:r>
      <w:r w:rsidRPr="005E1CD7">
        <w:rPr>
          <w:rFonts w:ascii="Times New Roman" w:eastAsia="SimSun" w:hAnsi="Times New Roman"/>
          <w:sz w:val="28"/>
          <w:szCs w:val="28"/>
          <w:lang w:val="en-US" w:eastAsia="en-US"/>
        </w:rPr>
        <w:t>j</w:t>
      </w:r>
      <w:r w:rsidRPr="005E1CD7">
        <w:rPr>
          <w:rFonts w:ascii="Times New Roman" w:eastAsia="SimSun" w:hAnsi="Times New Roman"/>
          <w:sz w:val="28"/>
          <w:szCs w:val="28"/>
          <w:lang w:val="uk-UA" w:eastAsia="en-US"/>
        </w:rPr>
        <w:t xml:space="preserve">. Серед наданого функціоналу було вирішено використовувати згорткову нейронну мережу, котру було натреновано за допомогою проекту бібліотеки </w:t>
      </w:r>
      <w:r w:rsidRPr="005E1CD7">
        <w:rPr>
          <w:rFonts w:ascii="Times New Roman" w:eastAsia="SimSun" w:hAnsi="Times New Roman"/>
          <w:sz w:val="28"/>
          <w:szCs w:val="28"/>
          <w:lang w:val="en-US" w:eastAsia="en-US"/>
        </w:rPr>
        <w:t>MNist</w:t>
      </w:r>
      <w:r w:rsidRPr="005E1CD7">
        <w:rPr>
          <w:rFonts w:ascii="Times New Roman" w:eastAsia="SimSun" w:hAnsi="Times New Roman"/>
          <w:sz w:val="28"/>
          <w:szCs w:val="28"/>
          <w:lang w:val="uk-UA" w:eastAsia="en-US"/>
        </w:rPr>
        <w:t>, з навчальним набором із більше ніж 50000 зображень для розпізнавання обраних об’єктів у якості функціонуючого прототипу.</w:t>
      </w:r>
    </w:p>
    <w:p w14:paraId="35A5EAB6" w14:textId="77777777" w:rsidR="005E1CD7" w:rsidRPr="005E1CD7" w:rsidRDefault="005E1CD7" w:rsidP="005E1CD7">
      <w:pPr>
        <w:overflowPunct/>
        <w:autoSpaceDE/>
        <w:autoSpaceDN/>
        <w:adjustRightInd/>
        <w:spacing w:after="160" w:line="360" w:lineRule="auto"/>
        <w:ind w:firstLine="567"/>
        <w:jc w:val="both"/>
        <w:textAlignment w:val="auto"/>
        <w:rPr>
          <w:rFonts w:ascii="Times New Roman" w:eastAsia="SimSun" w:hAnsi="Times New Roman"/>
          <w:sz w:val="28"/>
          <w:szCs w:val="28"/>
          <w:lang w:val="uk-UA" w:eastAsia="en-US"/>
        </w:rPr>
      </w:pPr>
      <w:r w:rsidRPr="005E1CD7">
        <w:rPr>
          <w:rFonts w:ascii="Times New Roman" w:eastAsia="SimSun" w:hAnsi="Times New Roman"/>
          <w:sz w:val="28"/>
          <w:szCs w:val="28"/>
          <w:lang w:val="uk-UA" w:eastAsia="en-US"/>
        </w:rPr>
        <w:t>Було проведено узагальнення основних рішень щодо реалізації проекту.</w:t>
      </w:r>
      <w:r w:rsidRPr="005E1CD7">
        <w:rPr>
          <w:rFonts w:ascii="Times New Roman" w:eastAsia="SimSun" w:hAnsi="Times New Roman"/>
          <w:sz w:val="28"/>
          <w:szCs w:val="28"/>
          <w:lang w:eastAsia="en-US"/>
        </w:rPr>
        <w:t xml:space="preserve"> </w:t>
      </w:r>
      <w:r w:rsidRPr="005E1CD7">
        <w:rPr>
          <w:rFonts w:ascii="Times New Roman" w:eastAsia="SimSun" w:hAnsi="Times New Roman"/>
          <w:sz w:val="28"/>
          <w:szCs w:val="28"/>
          <w:lang w:val="uk-UA" w:eastAsia="en-US"/>
        </w:rPr>
        <w:t>Спроектовано та розроблено гнучку структуру збереження даних про ефекти, яка</w:t>
      </w:r>
      <w:r w:rsidRPr="005E1CD7">
        <w:rPr>
          <w:rFonts w:ascii="Times New Roman" w:eastAsia="SimSun" w:hAnsi="Times New Roman"/>
          <w:sz w:val="28"/>
          <w:szCs w:val="28"/>
          <w:lang w:eastAsia="en-US"/>
        </w:rPr>
        <w:t xml:space="preserve"> </w:t>
      </w:r>
      <w:r w:rsidRPr="005E1CD7">
        <w:rPr>
          <w:rFonts w:ascii="Times New Roman" w:eastAsia="SimSun" w:hAnsi="Times New Roman"/>
          <w:sz w:val="28"/>
          <w:szCs w:val="28"/>
          <w:lang w:val="uk-UA" w:eastAsia="en-US"/>
        </w:rPr>
        <w:t>була спроектована з розрахунком на розширення у майбутньому, розроблено підхід для</w:t>
      </w:r>
      <w:r w:rsidRPr="005E1CD7">
        <w:rPr>
          <w:rFonts w:ascii="Times New Roman" w:eastAsia="SimSun" w:hAnsi="Times New Roman"/>
          <w:sz w:val="28"/>
          <w:szCs w:val="28"/>
          <w:lang w:eastAsia="en-US"/>
        </w:rPr>
        <w:t xml:space="preserve"> </w:t>
      </w:r>
      <w:r w:rsidRPr="005E1CD7">
        <w:rPr>
          <w:rFonts w:ascii="Times New Roman" w:eastAsia="SimSun" w:hAnsi="Times New Roman"/>
          <w:sz w:val="28"/>
          <w:szCs w:val="28"/>
          <w:lang w:val="uk-UA" w:eastAsia="en-US"/>
        </w:rPr>
        <w:t>розташування ефектів на зображенні та графічний інтерфейс користувача.</w:t>
      </w:r>
    </w:p>
    <w:p w14:paraId="392A1EA9" w14:textId="77777777" w:rsidR="005E1CD7" w:rsidRPr="005E1CD7" w:rsidRDefault="005E1CD7" w:rsidP="005E1CD7">
      <w:pPr>
        <w:overflowPunct/>
        <w:autoSpaceDE/>
        <w:autoSpaceDN/>
        <w:adjustRightInd/>
        <w:spacing w:after="160" w:line="360" w:lineRule="auto"/>
        <w:ind w:firstLine="567"/>
        <w:jc w:val="both"/>
        <w:textAlignment w:val="auto"/>
        <w:rPr>
          <w:rFonts w:ascii="Times New Roman" w:eastAsia="SimSun" w:hAnsi="Times New Roman"/>
          <w:sz w:val="28"/>
          <w:szCs w:val="28"/>
          <w:lang w:val="uk-UA" w:eastAsia="en-US"/>
        </w:rPr>
      </w:pPr>
    </w:p>
    <w:p w14:paraId="1FE70B5E" w14:textId="77777777" w:rsidR="005E1CD7" w:rsidRPr="005E1CD7" w:rsidRDefault="005E1CD7" w:rsidP="005E1CD7">
      <w:pPr>
        <w:overflowPunct/>
        <w:autoSpaceDE/>
        <w:autoSpaceDN/>
        <w:adjustRightInd/>
        <w:spacing w:after="160" w:line="360" w:lineRule="auto"/>
        <w:ind w:firstLine="567"/>
        <w:jc w:val="both"/>
        <w:textAlignment w:val="auto"/>
        <w:rPr>
          <w:rFonts w:ascii="Times New Roman" w:eastAsia="SimSun" w:hAnsi="Times New Roman"/>
          <w:sz w:val="28"/>
          <w:szCs w:val="28"/>
          <w:lang w:val="uk-UA" w:eastAsia="en-US"/>
        </w:rPr>
      </w:pPr>
    </w:p>
    <w:p w14:paraId="7DABE40B" w14:textId="77777777" w:rsidR="005E1CD7" w:rsidRPr="005E1CD7" w:rsidRDefault="005E1CD7" w:rsidP="005E1CD7">
      <w:pPr>
        <w:overflowPunct/>
        <w:autoSpaceDE/>
        <w:autoSpaceDN/>
        <w:adjustRightInd/>
        <w:spacing w:after="160" w:line="360" w:lineRule="auto"/>
        <w:ind w:firstLine="567"/>
        <w:jc w:val="both"/>
        <w:textAlignment w:val="auto"/>
        <w:rPr>
          <w:rFonts w:ascii="Times New Roman" w:eastAsia="SimSun" w:hAnsi="Times New Roman"/>
          <w:sz w:val="28"/>
          <w:szCs w:val="28"/>
          <w:lang w:val="uk-UA" w:eastAsia="en-US"/>
        </w:rPr>
      </w:pPr>
    </w:p>
    <w:p w14:paraId="46588477" w14:textId="77777777" w:rsidR="005E1CD7" w:rsidRPr="005E1CD7" w:rsidRDefault="005E1CD7" w:rsidP="005E1CD7">
      <w:pPr>
        <w:overflowPunct/>
        <w:autoSpaceDE/>
        <w:autoSpaceDN/>
        <w:adjustRightInd/>
        <w:spacing w:after="160" w:line="360" w:lineRule="auto"/>
        <w:jc w:val="both"/>
        <w:textAlignment w:val="auto"/>
        <w:rPr>
          <w:rFonts w:ascii="Times New Roman" w:eastAsia="SimSun" w:hAnsi="Times New Roman"/>
          <w:sz w:val="28"/>
          <w:szCs w:val="28"/>
          <w:lang w:val="uk-UA" w:eastAsia="en-US"/>
        </w:rPr>
      </w:pPr>
    </w:p>
    <w:p w14:paraId="4CDE967B" w14:textId="77777777" w:rsidR="005E1CD7" w:rsidRPr="005E1CD7" w:rsidRDefault="005E1CD7" w:rsidP="005E1CD7">
      <w:pPr>
        <w:keepNext/>
        <w:kinsoku w:val="0"/>
        <w:wordWrap w:val="0"/>
        <w:overflowPunct/>
        <w:autoSpaceDE/>
        <w:autoSpaceDN/>
        <w:adjustRightInd/>
        <w:snapToGrid w:val="0"/>
        <w:spacing w:after="160" w:line="360" w:lineRule="auto"/>
        <w:ind w:firstLine="567"/>
        <w:jc w:val="center"/>
        <w:textAlignment w:val="auto"/>
        <w:outlineLvl w:val="0"/>
        <w:rPr>
          <w:rFonts w:ascii="Times New Roman" w:eastAsia="SimSun" w:hAnsi="Times New Roman"/>
          <w:b/>
          <w:bCs/>
          <w:sz w:val="36"/>
          <w:szCs w:val="36"/>
          <w:lang w:val="uk-UA" w:eastAsia="en-US"/>
        </w:rPr>
      </w:pPr>
      <w:bookmarkStart w:id="42" w:name="_Toc27248429"/>
      <w:r w:rsidRPr="005E1CD7">
        <w:rPr>
          <w:rFonts w:ascii="Times New Roman" w:eastAsia="SimSun" w:hAnsi="Times New Roman"/>
          <w:b/>
          <w:bCs/>
          <w:sz w:val="36"/>
          <w:szCs w:val="36"/>
          <w:lang w:val="uk-UA" w:eastAsia="en-US"/>
        </w:rPr>
        <w:lastRenderedPageBreak/>
        <w:t>РОЗДІЛ 4</w:t>
      </w:r>
      <w:bookmarkEnd w:id="42"/>
      <w:r w:rsidRPr="005E1CD7">
        <w:rPr>
          <w:rFonts w:ascii="Times New Roman" w:eastAsia="SimSun" w:hAnsi="Times New Roman"/>
          <w:b/>
          <w:bCs/>
          <w:sz w:val="36"/>
          <w:szCs w:val="36"/>
          <w:lang w:val="uk-UA" w:eastAsia="en-US"/>
        </w:rPr>
        <w:t xml:space="preserve"> </w:t>
      </w:r>
    </w:p>
    <w:p w14:paraId="123FD0F1" w14:textId="77777777" w:rsidR="005E1CD7" w:rsidRPr="005E1CD7" w:rsidRDefault="005E1CD7" w:rsidP="005E1CD7">
      <w:pPr>
        <w:keepNext/>
        <w:kinsoku w:val="0"/>
        <w:wordWrap w:val="0"/>
        <w:overflowPunct/>
        <w:autoSpaceDE/>
        <w:autoSpaceDN/>
        <w:adjustRightInd/>
        <w:snapToGrid w:val="0"/>
        <w:spacing w:after="160" w:line="360" w:lineRule="auto"/>
        <w:ind w:firstLine="567"/>
        <w:jc w:val="center"/>
        <w:textAlignment w:val="auto"/>
        <w:outlineLvl w:val="0"/>
        <w:rPr>
          <w:rFonts w:ascii="Times New Roman" w:eastAsia="SimSun" w:hAnsi="Times New Roman"/>
          <w:b/>
          <w:bCs/>
          <w:sz w:val="36"/>
          <w:szCs w:val="36"/>
          <w:lang w:val="uk-UA" w:eastAsia="en-US"/>
        </w:rPr>
      </w:pPr>
      <w:bookmarkStart w:id="43" w:name="_Toc27248430"/>
      <w:r w:rsidRPr="005E1CD7">
        <w:rPr>
          <w:rFonts w:ascii="Times New Roman" w:eastAsia="SimSun" w:hAnsi="Times New Roman"/>
          <w:b/>
          <w:bCs/>
          <w:sz w:val="36"/>
          <w:szCs w:val="36"/>
          <w:lang w:val="uk-UA" w:eastAsia="en-US"/>
        </w:rPr>
        <w:t>РОЗРОБКА СТАРТАП-ПРОЕКТУ</w:t>
      </w:r>
      <w:bookmarkEnd w:id="43"/>
    </w:p>
    <w:p w14:paraId="353F6260" w14:textId="77777777" w:rsidR="005E1CD7" w:rsidRPr="005E1CD7" w:rsidRDefault="005E1CD7" w:rsidP="005E1CD7">
      <w:pPr>
        <w:overflowPunct/>
        <w:autoSpaceDE/>
        <w:autoSpaceDN/>
        <w:adjustRightInd/>
        <w:spacing w:after="160" w:line="360" w:lineRule="auto"/>
        <w:ind w:firstLine="567"/>
        <w:jc w:val="both"/>
        <w:textAlignment w:val="auto"/>
        <w:rPr>
          <w:rFonts w:ascii="Times New Roman" w:eastAsia="SimSun" w:hAnsi="Times New Roman"/>
          <w:sz w:val="28"/>
          <w:szCs w:val="28"/>
          <w:lang w:val="uk-UA" w:eastAsia="en-US"/>
        </w:rPr>
      </w:pPr>
      <w:r w:rsidRPr="005E1CD7">
        <w:rPr>
          <w:rFonts w:ascii="Times New Roman" w:eastAsia="SimSun" w:hAnsi="Times New Roman"/>
          <w:sz w:val="28"/>
          <w:szCs w:val="28"/>
          <w:lang w:val="uk-UA" w:eastAsia="en-US"/>
        </w:rPr>
        <w:t>У даному розділі магістерського проекту проводиться аналіз та розробка стартап-проекту згідно з темою дисертації.</w:t>
      </w:r>
    </w:p>
    <w:p w14:paraId="5BADD8E3" w14:textId="77777777" w:rsidR="005E1CD7" w:rsidRPr="005E1CD7" w:rsidRDefault="005E1CD7" w:rsidP="005E1CD7">
      <w:pPr>
        <w:keepNext/>
        <w:keepLines/>
        <w:overflowPunct/>
        <w:autoSpaceDE/>
        <w:autoSpaceDN/>
        <w:adjustRightInd/>
        <w:spacing w:before="280" w:after="240" w:line="360" w:lineRule="auto"/>
        <w:ind w:firstLine="567"/>
        <w:jc w:val="both"/>
        <w:textAlignment w:val="auto"/>
        <w:outlineLvl w:val="1"/>
        <w:rPr>
          <w:rFonts w:ascii="Times New Roman" w:eastAsia="SimSun" w:hAnsi="Times New Roman"/>
          <w:bCs/>
          <w:sz w:val="28"/>
          <w:szCs w:val="32"/>
          <w:lang w:val="uk-UA" w:eastAsia="en-US"/>
        </w:rPr>
      </w:pPr>
      <w:bookmarkStart w:id="44" w:name="_Toc7723263"/>
      <w:bookmarkStart w:id="45" w:name="_Toc27248431"/>
      <w:r w:rsidRPr="005E1CD7">
        <w:rPr>
          <w:rFonts w:ascii="Times New Roman" w:eastAsia="SimSun" w:hAnsi="Times New Roman"/>
          <w:b/>
          <w:bCs/>
          <w:sz w:val="28"/>
          <w:szCs w:val="32"/>
          <w:lang w:val="uk-UA" w:eastAsia="en-US"/>
        </w:rPr>
        <w:t>4.1.</w:t>
      </w:r>
      <w:r w:rsidRPr="005E1CD7">
        <w:rPr>
          <w:rFonts w:ascii="Times New Roman" w:eastAsia="SimSun" w:hAnsi="Times New Roman"/>
          <w:bCs/>
          <w:sz w:val="28"/>
          <w:szCs w:val="32"/>
          <w:lang w:val="uk-UA" w:eastAsia="en-US"/>
        </w:rPr>
        <w:t xml:space="preserve"> </w:t>
      </w:r>
      <w:r w:rsidRPr="005E1CD7">
        <w:rPr>
          <w:rFonts w:ascii="Times New Roman" w:eastAsia="SimSun" w:hAnsi="Times New Roman"/>
          <w:b/>
          <w:bCs/>
          <w:sz w:val="28"/>
          <w:szCs w:val="32"/>
          <w:lang w:val="uk-UA" w:eastAsia="en-US"/>
        </w:rPr>
        <w:t>Опис ідеї проекту</w:t>
      </w:r>
      <w:bookmarkEnd w:id="44"/>
      <w:bookmarkEnd w:id="45"/>
    </w:p>
    <w:p w14:paraId="37665867" w14:textId="77777777" w:rsidR="005E1CD7" w:rsidRPr="005E1CD7" w:rsidRDefault="005E1CD7" w:rsidP="005E1CD7">
      <w:pPr>
        <w:overflowPunct/>
        <w:autoSpaceDE/>
        <w:autoSpaceDN/>
        <w:adjustRightInd/>
        <w:spacing w:after="160" w:line="360" w:lineRule="auto"/>
        <w:ind w:firstLine="567"/>
        <w:jc w:val="both"/>
        <w:textAlignment w:val="auto"/>
        <w:rPr>
          <w:rFonts w:ascii="Times New Roman" w:eastAsia="SimSun" w:hAnsi="Times New Roman"/>
          <w:sz w:val="28"/>
          <w:szCs w:val="28"/>
          <w:lang w:val="uk-UA" w:eastAsia="en-US"/>
        </w:rPr>
      </w:pPr>
      <w:r w:rsidRPr="005E1CD7">
        <w:rPr>
          <w:rFonts w:ascii="Times New Roman" w:eastAsia="SimSun" w:hAnsi="Times New Roman"/>
          <w:sz w:val="28"/>
          <w:szCs w:val="28"/>
          <w:lang w:val="uk-UA" w:eastAsia="en-US"/>
        </w:rPr>
        <w:t>В табл. 4.1 приводиться зміст головної ідеї проекту, потенційні шляхи практичного застосування продукту та базові привілегії, які користувач зможе отримати при використанні розроблюваного додатку.</w:t>
      </w:r>
    </w:p>
    <w:p w14:paraId="6C5A3C62" w14:textId="77777777" w:rsidR="005E1CD7" w:rsidRPr="005E1CD7" w:rsidRDefault="005E1CD7" w:rsidP="005E1CD7">
      <w:pPr>
        <w:overflowPunct/>
        <w:autoSpaceDE/>
        <w:autoSpaceDN/>
        <w:adjustRightInd/>
        <w:spacing w:after="160" w:line="360" w:lineRule="auto"/>
        <w:ind w:firstLine="567"/>
        <w:jc w:val="right"/>
        <w:textAlignment w:val="auto"/>
        <w:rPr>
          <w:rFonts w:ascii="Times New Roman" w:eastAsia="SimSun" w:hAnsi="Times New Roman"/>
          <w:sz w:val="28"/>
          <w:szCs w:val="28"/>
          <w:lang w:val="uk-UA" w:eastAsia="en-US"/>
        </w:rPr>
      </w:pPr>
      <w:r w:rsidRPr="005E1CD7">
        <w:rPr>
          <w:rFonts w:ascii="Times New Roman" w:eastAsia="SimSun" w:hAnsi="Times New Roman"/>
          <w:sz w:val="28"/>
          <w:szCs w:val="28"/>
          <w:lang w:val="uk-UA" w:eastAsia="en-US"/>
        </w:rPr>
        <w:t>Таблиця 4.1. Опис ідеї стартап-проекту</w:t>
      </w:r>
    </w:p>
    <w:tbl>
      <w:tblPr>
        <w:tblStyle w:val="af2"/>
        <w:tblW w:w="0" w:type="auto"/>
        <w:tblLook w:val="04A0" w:firstRow="1" w:lastRow="0" w:firstColumn="1" w:lastColumn="0" w:noHBand="0" w:noVBand="1"/>
      </w:tblPr>
      <w:tblGrid>
        <w:gridCol w:w="2688"/>
        <w:gridCol w:w="3258"/>
        <w:gridCol w:w="3392"/>
      </w:tblGrid>
      <w:tr w:rsidR="005E1CD7" w:rsidRPr="005E1CD7" w14:paraId="1EF4DE7D" w14:textId="77777777" w:rsidTr="005E1CD7">
        <w:trPr>
          <w:trHeight w:val="454"/>
        </w:trPr>
        <w:tc>
          <w:tcPr>
            <w:tcW w:w="2689" w:type="dxa"/>
          </w:tcPr>
          <w:p w14:paraId="5CCB7B0E" w14:textId="77777777" w:rsidR="005E1CD7" w:rsidRPr="005E1CD7" w:rsidRDefault="005E1CD7" w:rsidP="005E1CD7">
            <w:pPr>
              <w:overflowPunct/>
              <w:autoSpaceDE/>
              <w:autoSpaceDN/>
              <w:adjustRightInd/>
              <w:spacing w:line="305" w:lineRule="auto"/>
              <w:jc w:val="center"/>
              <w:textAlignment w:val="auto"/>
              <w:rPr>
                <w:rFonts w:ascii="Times New Roman" w:eastAsia="Calibri" w:hAnsi="Times New Roman"/>
                <w:i/>
                <w:sz w:val="28"/>
                <w:szCs w:val="22"/>
              </w:rPr>
            </w:pPr>
            <w:r w:rsidRPr="005E1CD7">
              <w:rPr>
                <w:rFonts w:ascii="Times New Roman" w:eastAsia="Calibri" w:hAnsi="Times New Roman"/>
                <w:i/>
                <w:sz w:val="28"/>
                <w:szCs w:val="22"/>
              </w:rPr>
              <w:t>Зміст ідеї</w:t>
            </w:r>
          </w:p>
        </w:tc>
        <w:tc>
          <w:tcPr>
            <w:tcW w:w="3260" w:type="dxa"/>
          </w:tcPr>
          <w:p w14:paraId="053CA0E1" w14:textId="77777777" w:rsidR="005E1CD7" w:rsidRPr="005E1CD7" w:rsidRDefault="005E1CD7" w:rsidP="005E1CD7">
            <w:pPr>
              <w:overflowPunct/>
              <w:autoSpaceDE/>
              <w:autoSpaceDN/>
              <w:adjustRightInd/>
              <w:spacing w:line="305" w:lineRule="auto"/>
              <w:jc w:val="center"/>
              <w:textAlignment w:val="auto"/>
              <w:rPr>
                <w:rFonts w:ascii="Times New Roman" w:eastAsia="Calibri" w:hAnsi="Times New Roman"/>
                <w:i/>
                <w:sz w:val="28"/>
                <w:szCs w:val="22"/>
              </w:rPr>
            </w:pPr>
            <w:r w:rsidRPr="005E1CD7">
              <w:rPr>
                <w:rFonts w:ascii="Times New Roman" w:eastAsia="Calibri" w:hAnsi="Times New Roman"/>
                <w:i/>
                <w:sz w:val="28"/>
                <w:szCs w:val="22"/>
              </w:rPr>
              <w:t>Напрямки застосування</w:t>
            </w:r>
          </w:p>
        </w:tc>
        <w:tc>
          <w:tcPr>
            <w:tcW w:w="3395" w:type="dxa"/>
          </w:tcPr>
          <w:p w14:paraId="01F49496" w14:textId="77777777" w:rsidR="005E1CD7" w:rsidRPr="005E1CD7" w:rsidRDefault="005E1CD7" w:rsidP="005E1CD7">
            <w:pPr>
              <w:overflowPunct/>
              <w:autoSpaceDE/>
              <w:autoSpaceDN/>
              <w:adjustRightInd/>
              <w:spacing w:line="305" w:lineRule="auto"/>
              <w:jc w:val="center"/>
              <w:textAlignment w:val="auto"/>
              <w:rPr>
                <w:rFonts w:ascii="Times New Roman" w:eastAsia="Calibri" w:hAnsi="Times New Roman"/>
                <w:i/>
                <w:sz w:val="28"/>
                <w:szCs w:val="22"/>
              </w:rPr>
            </w:pPr>
            <w:r w:rsidRPr="005E1CD7">
              <w:rPr>
                <w:rFonts w:ascii="Times New Roman" w:eastAsia="Calibri" w:hAnsi="Times New Roman"/>
                <w:i/>
                <w:sz w:val="28"/>
                <w:szCs w:val="22"/>
              </w:rPr>
              <w:t>Вигоди для користувача</w:t>
            </w:r>
          </w:p>
        </w:tc>
      </w:tr>
      <w:tr w:rsidR="005E1CD7" w:rsidRPr="005E1CD7" w14:paraId="71BEE2A9" w14:textId="77777777" w:rsidTr="005E1CD7">
        <w:trPr>
          <w:trHeight w:val="1352"/>
        </w:trPr>
        <w:tc>
          <w:tcPr>
            <w:tcW w:w="2689" w:type="dxa"/>
          </w:tcPr>
          <w:p w14:paraId="33082A65" w14:textId="77777777" w:rsidR="005E1CD7" w:rsidRPr="005E1CD7" w:rsidRDefault="005E1CD7" w:rsidP="005E1CD7">
            <w:pPr>
              <w:overflowPunct/>
              <w:autoSpaceDE/>
              <w:autoSpaceDN/>
              <w:adjustRightInd/>
              <w:spacing w:line="305" w:lineRule="auto"/>
              <w:jc w:val="both"/>
              <w:textAlignment w:val="auto"/>
              <w:rPr>
                <w:rFonts w:ascii="Times New Roman" w:eastAsia="Calibri" w:hAnsi="Times New Roman"/>
                <w:sz w:val="28"/>
                <w:szCs w:val="22"/>
              </w:rPr>
            </w:pPr>
            <w:r w:rsidRPr="005E1CD7">
              <w:rPr>
                <w:rFonts w:ascii="Times New Roman" w:eastAsia="Calibri" w:hAnsi="Times New Roman"/>
                <w:sz w:val="28"/>
                <w:szCs w:val="22"/>
              </w:rPr>
              <w:t>Розробка додатку з використанням нейронної мережі та доповненої реальності з навчальними цілями</w:t>
            </w:r>
          </w:p>
        </w:tc>
        <w:tc>
          <w:tcPr>
            <w:tcW w:w="3260" w:type="dxa"/>
          </w:tcPr>
          <w:p w14:paraId="5B4F2C06" w14:textId="77777777" w:rsidR="005E1CD7" w:rsidRPr="005E1CD7" w:rsidRDefault="005E1CD7" w:rsidP="005E1CD7">
            <w:pPr>
              <w:overflowPunct/>
              <w:autoSpaceDE/>
              <w:autoSpaceDN/>
              <w:adjustRightInd/>
              <w:spacing w:line="305" w:lineRule="auto"/>
              <w:jc w:val="both"/>
              <w:textAlignment w:val="auto"/>
              <w:rPr>
                <w:rFonts w:ascii="Times New Roman" w:eastAsia="Calibri" w:hAnsi="Times New Roman"/>
                <w:sz w:val="28"/>
                <w:szCs w:val="22"/>
              </w:rPr>
            </w:pPr>
            <w:r w:rsidRPr="005E1CD7">
              <w:rPr>
                <w:rFonts w:ascii="Times New Roman" w:eastAsia="Calibri" w:hAnsi="Times New Roman"/>
                <w:sz w:val="28"/>
                <w:szCs w:val="22"/>
              </w:rPr>
              <w:t>Навчальна функція для маленьких дітей</w:t>
            </w:r>
          </w:p>
        </w:tc>
        <w:tc>
          <w:tcPr>
            <w:tcW w:w="3395" w:type="dxa"/>
          </w:tcPr>
          <w:p w14:paraId="0758B906" w14:textId="77777777" w:rsidR="005E1CD7" w:rsidRPr="005E1CD7" w:rsidRDefault="005E1CD7" w:rsidP="005E1CD7">
            <w:pPr>
              <w:overflowPunct/>
              <w:autoSpaceDE/>
              <w:autoSpaceDN/>
              <w:adjustRightInd/>
              <w:spacing w:line="305" w:lineRule="auto"/>
              <w:jc w:val="both"/>
              <w:textAlignment w:val="auto"/>
              <w:rPr>
                <w:rFonts w:ascii="Times New Roman" w:eastAsia="Calibri" w:hAnsi="Times New Roman"/>
                <w:sz w:val="28"/>
                <w:szCs w:val="22"/>
              </w:rPr>
            </w:pPr>
            <w:r w:rsidRPr="005E1CD7">
              <w:rPr>
                <w:rFonts w:ascii="Times New Roman" w:eastAsia="Calibri" w:hAnsi="Times New Roman"/>
                <w:sz w:val="28"/>
                <w:szCs w:val="22"/>
              </w:rPr>
              <w:t>Проведення асоціативного навчання для малих дітей, корисне проведення часу з гаджетом для дітлахів</w:t>
            </w:r>
          </w:p>
        </w:tc>
      </w:tr>
    </w:tbl>
    <w:p w14:paraId="430A522C" w14:textId="77777777" w:rsidR="005E1CD7" w:rsidRPr="005E1CD7" w:rsidRDefault="005E1CD7" w:rsidP="005E1CD7">
      <w:pPr>
        <w:overflowPunct/>
        <w:autoSpaceDE/>
        <w:autoSpaceDN/>
        <w:adjustRightInd/>
        <w:spacing w:after="160" w:line="360" w:lineRule="auto"/>
        <w:jc w:val="both"/>
        <w:textAlignment w:val="auto"/>
        <w:rPr>
          <w:rFonts w:ascii="Times New Roman" w:eastAsia="SimSun" w:hAnsi="Times New Roman"/>
          <w:sz w:val="28"/>
          <w:szCs w:val="28"/>
          <w:lang w:val="uk-UA" w:eastAsia="en-US"/>
        </w:rPr>
      </w:pPr>
    </w:p>
    <w:p w14:paraId="7DFF47A9" w14:textId="77777777" w:rsidR="005E1CD7" w:rsidRPr="005E1CD7" w:rsidRDefault="005E1CD7" w:rsidP="005E1CD7">
      <w:pPr>
        <w:overflowPunct/>
        <w:autoSpaceDE/>
        <w:autoSpaceDN/>
        <w:adjustRightInd/>
        <w:spacing w:after="160" w:line="360" w:lineRule="auto"/>
        <w:ind w:firstLine="567"/>
        <w:jc w:val="both"/>
        <w:textAlignment w:val="auto"/>
        <w:rPr>
          <w:rFonts w:ascii="Times New Roman" w:eastAsia="SimSun" w:hAnsi="Times New Roman"/>
          <w:sz w:val="28"/>
          <w:szCs w:val="28"/>
          <w:lang w:val="uk-UA" w:eastAsia="en-US"/>
        </w:rPr>
      </w:pPr>
      <w:r w:rsidRPr="005E1CD7">
        <w:rPr>
          <w:rFonts w:ascii="Times New Roman" w:eastAsia="SimSun" w:hAnsi="Times New Roman"/>
          <w:sz w:val="28"/>
          <w:szCs w:val="28"/>
          <w:lang w:val="uk-UA" w:eastAsia="en-US"/>
        </w:rPr>
        <w:t xml:space="preserve">Наступним етапом буде з’ясування та проведення анлізу технічно-економічного потенціалу та параметрів розробки та подальше порівняння з конкурентними системами. Основними конкурентами є  </w:t>
      </w:r>
      <w:r w:rsidRPr="005E1CD7">
        <w:rPr>
          <w:rFonts w:ascii="Times New Roman" w:eastAsia="SimSun" w:hAnsi="Times New Roman"/>
          <w:sz w:val="28"/>
          <w:szCs w:val="28"/>
          <w:lang w:val="en-US" w:eastAsia="en-US"/>
        </w:rPr>
        <w:t>Blippar</w:t>
      </w:r>
      <w:r w:rsidRPr="005E1CD7">
        <w:rPr>
          <w:rFonts w:ascii="Times New Roman" w:eastAsia="SimSun" w:hAnsi="Times New Roman"/>
          <w:sz w:val="28"/>
          <w:szCs w:val="28"/>
          <w:lang w:val="uk-UA" w:eastAsia="en-US"/>
        </w:rPr>
        <w:t xml:space="preserve">, </w:t>
      </w:r>
      <w:r w:rsidRPr="005E1CD7">
        <w:rPr>
          <w:rFonts w:ascii="Times New Roman" w:eastAsia="SimSun" w:hAnsi="Times New Roman"/>
          <w:sz w:val="28"/>
          <w:szCs w:val="28"/>
          <w:lang w:val="en-US" w:eastAsia="en-US"/>
        </w:rPr>
        <w:t>AR</w:t>
      </w:r>
      <w:r w:rsidRPr="005E1CD7">
        <w:rPr>
          <w:rFonts w:ascii="Times New Roman" w:eastAsia="SimSun" w:hAnsi="Times New Roman"/>
          <w:sz w:val="28"/>
          <w:szCs w:val="28"/>
          <w:lang w:val="uk-UA" w:eastAsia="en-US"/>
        </w:rPr>
        <w:t xml:space="preserve"> </w:t>
      </w:r>
      <w:r w:rsidRPr="005E1CD7">
        <w:rPr>
          <w:rFonts w:ascii="Times New Roman" w:eastAsia="SimSun" w:hAnsi="Times New Roman"/>
          <w:sz w:val="28"/>
          <w:szCs w:val="28"/>
          <w:lang w:val="en-US" w:eastAsia="en-US"/>
        </w:rPr>
        <w:t>Effect</w:t>
      </w:r>
      <w:r w:rsidRPr="005E1CD7">
        <w:rPr>
          <w:rFonts w:ascii="Times New Roman" w:eastAsia="SimSun" w:hAnsi="Times New Roman"/>
          <w:sz w:val="28"/>
          <w:szCs w:val="28"/>
          <w:lang w:val="uk-UA" w:eastAsia="en-US"/>
        </w:rPr>
        <w:t xml:space="preserve">, </w:t>
      </w:r>
      <w:r w:rsidRPr="005E1CD7">
        <w:rPr>
          <w:rFonts w:ascii="Times New Roman" w:eastAsia="SimSun" w:hAnsi="Times New Roman"/>
          <w:sz w:val="28"/>
          <w:szCs w:val="28"/>
          <w:lang w:val="en-US" w:eastAsia="en-US"/>
        </w:rPr>
        <w:t>Metaverse</w:t>
      </w:r>
      <w:r w:rsidRPr="005E1CD7">
        <w:rPr>
          <w:rFonts w:ascii="Times New Roman" w:eastAsia="SimSun" w:hAnsi="Times New Roman"/>
          <w:sz w:val="28"/>
          <w:szCs w:val="28"/>
          <w:lang w:val="uk-UA" w:eastAsia="en-US"/>
        </w:rPr>
        <w:t>.</w:t>
      </w:r>
    </w:p>
    <w:p w14:paraId="456D0AE4" w14:textId="77777777" w:rsidR="005E1CD7" w:rsidRPr="005E1CD7" w:rsidRDefault="005E1CD7" w:rsidP="005E1CD7">
      <w:pPr>
        <w:overflowPunct/>
        <w:autoSpaceDE/>
        <w:autoSpaceDN/>
        <w:adjustRightInd/>
        <w:spacing w:after="160" w:line="360" w:lineRule="auto"/>
        <w:ind w:firstLine="567"/>
        <w:jc w:val="right"/>
        <w:textAlignment w:val="auto"/>
        <w:rPr>
          <w:rFonts w:ascii="Times New Roman" w:eastAsia="SimSun" w:hAnsi="Times New Roman"/>
          <w:sz w:val="28"/>
          <w:szCs w:val="28"/>
          <w:lang w:val="uk-UA" w:eastAsia="en-US"/>
        </w:rPr>
      </w:pPr>
    </w:p>
    <w:p w14:paraId="0347A745" w14:textId="77777777" w:rsidR="005E1CD7" w:rsidRPr="005E1CD7" w:rsidRDefault="005E1CD7" w:rsidP="005E1CD7">
      <w:pPr>
        <w:overflowPunct/>
        <w:autoSpaceDE/>
        <w:autoSpaceDN/>
        <w:adjustRightInd/>
        <w:spacing w:after="160" w:line="360" w:lineRule="auto"/>
        <w:ind w:firstLine="567"/>
        <w:jc w:val="right"/>
        <w:textAlignment w:val="auto"/>
        <w:rPr>
          <w:rFonts w:ascii="Times New Roman" w:eastAsia="SimSun" w:hAnsi="Times New Roman"/>
          <w:sz w:val="28"/>
          <w:szCs w:val="28"/>
          <w:lang w:val="uk-UA" w:eastAsia="en-US"/>
        </w:rPr>
      </w:pPr>
    </w:p>
    <w:p w14:paraId="6EE8BEC1" w14:textId="77777777" w:rsidR="005E1CD7" w:rsidRDefault="005E1CD7" w:rsidP="005E1CD7">
      <w:pPr>
        <w:overflowPunct/>
        <w:autoSpaceDE/>
        <w:autoSpaceDN/>
        <w:adjustRightInd/>
        <w:spacing w:after="160" w:line="360" w:lineRule="auto"/>
        <w:ind w:firstLine="567"/>
        <w:jc w:val="right"/>
        <w:textAlignment w:val="auto"/>
        <w:rPr>
          <w:rFonts w:ascii="Times New Roman" w:eastAsia="SimSun" w:hAnsi="Times New Roman"/>
          <w:sz w:val="28"/>
          <w:szCs w:val="28"/>
          <w:lang w:val="uk-UA" w:eastAsia="en-US"/>
        </w:rPr>
      </w:pPr>
    </w:p>
    <w:p w14:paraId="463FFA4B" w14:textId="77777777" w:rsidR="00215905" w:rsidRPr="005E1CD7" w:rsidRDefault="00215905" w:rsidP="005E1CD7">
      <w:pPr>
        <w:overflowPunct/>
        <w:autoSpaceDE/>
        <w:autoSpaceDN/>
        <w:adjustRightInd/>
        <w:spacing w:after="160" w:line="360" w:lineRule="auto"/>
        <w:ind w:firstLine="567"/>
        <w:jc w:val="right"/>
        <w:textAlignment w:val="auto"/>
        <w:rPr>
          <w:rFonts w:ascii="Times New Roman" w:eastAsia="SimSun" w:hAnsi="Times New Roman"/>
          <w:sz w:val="28"/>
          <w:szCs w:val="28"/>
          <w:lang w:val="uk-UA" w:eastAsia="en-US"/>
        </w:rPr>
      </w:pPr>
    </w:p>
    <w:p w14:paraId="71EAF743" w14:textId="77777777" w:rsidR="005E1CD7" w:rsidRPr="005E1CD7" w:rsidRDefault="005E1CD7" w:rsidP="005E1CD7">
      <w:pPr>
        <w:overflowPunct/>
        <w:autoSpaceDE/>
        <w:autoSpaceDN/>
        <w:adjustRightInd/>
        <w:spacing w:after="160" w:line="360" w:lineRule="auto"/>
        <w:ind w:firstLine="567"/>
        <w:jc w:val="right"/>
        <w:textAlignment w:val="auto"/>
        <w:rPr>
          <w:rFonts w:ascii="Times New Roman" w:eastAsia="SimSun" w:hAnsi="Times New Roman"/>
          <w:sz w:val="28"/>
          <w:szCs w:val="28"/>
          <w:lang w:val="uk-UA" w:eastAsia="en-US"/>
        </w:rPr>
      </w:pPr>
      <w:r w:rsidRPr="005E1CD7">
        <w:rPr>
          <w:rFonts w:ascii="Times New Roman" w:eastAsia="SimSun" w:hAnsi="Times New Roman"/>
          <w:sz w:val="28"/>
          <w:szCs w:val="28"/>
          <w:lang w:val="uk-UA" w:eastAsia="en-US"/>
        </w:rPr>
        <w:lastRenderedPageBreak/>
        <w:t xml:space="preserve">Таблиця. 4.2. </w:t>
      </w:r>
    </w:p>
    <w:p w14:paraId="5E1CAD90" w14:textId="77777777" w:rsidR="005E1CD7" w:rsidRPr="005E1CD7" w:rsidRDefault="005E1CD7" w:rsidP="005E1CD7">
      <w:pPr>
        <w:overflowPunct/>
        <w:autoSpaceDE/>
        <w:autoSpaceDN/>
        <w:adjustRightInd/>
        <w:spacing w:after="160" w:line="360" w:lineRule="auto"/>
        <w:ind w:firstLine="567"/>
        <w:jc w:val="both"/>
        <w:textAlignment w:val="auto"/>
        <w:rPr>
          <w:rFonts w:ascii="Times New Roman" w:eastAsia="SimSun" w:hAnsi="Times New Roman"/>
          <w:sz w:val="28"/>
          <w:szCs w:val="28"/>
          <w:lang w:val="uk-UA" w:eastAsia="en-US"/>
        </w:rPr>
      </w:pPr>
      <w:r w:rsidRPr="005E1CD7">
        <w:rPr>
          <w:rFonts w:ascii="Times New Roman" w:eastAsia="SimSun" w:hAnsi="Times New Roman"/>
          <w:sz w:val="28"/>
          <w:szCs w:val="28"/>
          <w:lang w:val="uk-UA" w:eastAsia="en-US"/>
        </w:rPr>
        <w:t>Визначення сильних, слабких та нейтральних характеристик ідеї проекту</w:t>
      </w:r>
    </w:p>
    <w:tbl>
      <w:tblPr>
        <w:tblStyle w:val="1c"/>
        <w:tblW w:w="0" w:type="auto"/>
        <w:tblLook w:val="04A0" w:firstRow="1" w:lastRow="0" w:firstColumn="1" w:lastColumn="0" w:noHBand="0" w:noVBand="1"/>
      </w:tblPr>
      <w:tblGrid>
        <w:gridCol w:w="561"/>
        <w:gridCol w:w="3174"/>
        <w:gridCol w:w="1867"/>
        <w:gridCol w:w="623"/>
        <w:gridCol w:w="623"/>
        <w:gridCol w:w="623"/>
        <w:gridCol w:w="623"/>
        <w:gridCol w:w="622"/>
        <w:gridCol w:w="622"/>
      </w:tblGrid>
      <w:tr w:rsidR="005E1CD7" w:rsidRPr="005E1CD7" w14:paraId="3E13B676" w14:textId="77777777" w:rsidTr="005E1CD7">
        <w:trPr>
          <w:trHeight w:val="454"/>
        </w:trPr>
        <w:tc>
          <w:tcPr>
            <w:tcW w:w="562" w:type="dxa"/>
            <w:vMerge w:val="restart"/>
          </w:tcPr>
          <w:p w14:paraId="0D3B60A1" w14:textId="77777777" w:rsidR="005E1CD7" w:rsidRPr="005E1CD7" w:rsidRDefault="005E1CD7" w:rsidP="005E1CD7">
            <w:pPr>
              <w:overflowPunct/>
              <w:autoSpaceDE/>
              <w:autoSpaceDN/>
              <w:adjustRightInd/>
              <w:spacing w:line="305" w:lineRule="auto"/>
              <w:jc w:val="center"/>
              <w:textAlignment w:val="auto"/>
              <w:rPr>
                <w:rFonts w:ascii="Times New Roman" w:eastAsia="Calibri" w:hAnsi="Times New Roman"/>
                <w:i/>
                <w:sz w:val="28"/>
                <w:szCs w:val="22"/>
              </w:rPr>
            </w:pPr>
            <w:r w:rsidRPr="005E1CD7">
              <w:rPr>
                <w:rFonts w:ascii="Times New Roman" w:eastAsia="Calibri" w:hAnsi="Times New Roman"/>
                <w:i/>
                <w:sz w:val="28"/>
                <w:szCs w:val="22"/>
              </w:rPr>
              <w:t>№</w:t>
            </w:r>
          </w:p>
        </w:tc>
        <w:tc>
          <w:tcPr>
            <w:tcW w:w="3175" w:type="dxa"/>
            <w:vMerge w:val="restart"/>
          </w:tcPr>
          <w:p w14:paraId="39F6C8DF" w14:textId="77777777" w:rsidR="005E1CD7" w:rsidRPr="005E1CD7" w:rsidRDefault="005E1CD7" w:rsidP="005E1CD7">
            <w:pPr>
              <w:overflowPunct/>
              <w:autoSpaceDE/>
              <w:autoSpaceDN/>
              <w:adjustRightInd/>
              <w:spacing w:line="305" w:lineRule="auto"/>
              <w:jc w:val="center"/>
              <w:textAlignment w:val="auto"/>
              <w:rPr>
                <w:rFonts w:ascii="Times New Roman" w:eastAsia="Calibri" w:hAnsi="Times New Roman"/>
                <w:i/>
                <w:sz w:val="28"/>
                <w:szCs w:val="22"/>
              </w:rPr>
            </w:pPr>
            <w:r w:rsidRPr="005E1CD7">
              <w:rPr>
                <w:rFonts w:ascii="Times New Roman" w:eastAsia="Calibri" w:hAnsi="Times New Roman"/>
                <w:i/>
                <w:sz w:val="28"/>
                <w:szCs w:val="22"/>
              </w:rPr>
              <w:t>Техніко-економічні характеристики проекту</w:t>
            </w:r>
          </w:p>
        </w:tc>
        <w:tc>
          <w:tcPr>
            <w:tcW w:w="1869" w:type="dxa"/>
            <w:vMerge w:val="restart"/>
          </w:tcPr>
          <w:p w14:paraId="4B84D852" w14:textId="77777777" w:rsidR="005E1CD7" w:rsidRPr="005E1CD7" w:rsidRDefault="005E1CD7" w:rsidP="005E1CD7">
            <w:pPr>
              <w:overflowPunct/>
              <w:autoSpaceDE/>
              <w:autoSpaceDN/>
              <w:adjustRightInd/>
              <w:spacing w:line="305" w:lineRule="auto"/>
              <w:jc w:val="center"/>
              <w:textAlignment w:val="auto"/>
              <w:rPr>
                <w:rFonts w:ascii="Times New Roman" w:eastAsia="Calibri" w:hAnsi="Times New Roman"/>
                <w:i/>
                <w:sz w:val="28"/>
                <w:szCs w:val="22"/>
              </w:rPr>
            </w:pPr>
            <w:r w:rsidRPr="005E1CD7">
              <w:rPr>
                <w:rFonts w:ascii="Times New Roman" w:eastAsia="Calibri" w:hAnsi="Times New Roman"/>
                <w:i/>
                <w:sz w:val="28"/>
                <w:szCs w:val="22"/>
              </w:rPr>
              <w:t>Мій проект</w:t>
            </w:r>
          </w:p>
        </w:tc>
        <w:tc>
          <w:tcPr>
            <w:tcW w:w="1869" w:type="dxa"/>
            <w:gridSpan w:val="3"/>
          </w:tcPr>
          <w:p w14:paraId="426B9C4D" w14:textId="77777777" w:rsidR="005E1CD7" w:rsidRPr="005E1CD7" w:rsidRDefault="005E1CD7" w:rsidP="005E1CD7">
            <w:pPr>
              <w:overflowPunct/>
              <w:autoSpaceDE/>
              <w:autoSpaceDN/>
              <w:adjustRightInd/>
              <w:spacing w:line="305" w:lineRule="auto"/>
              <w:jc w:val="center"/>
              <w:textAlignment w:val="auto"/>
              <w:rPr>
                <w:rFonts w:ascii="Times New Roman" w:eastAsia="Calibri" w:hAnsi="Times New Roman"/>
                <w:i/>
                <w:sz w:val="28"/>
                <w:szCs w:val="22"/>
              </w:rPr>
            </w:pPr>
            <w:r w:rsidRPr="005E1CD7">
              <w:rPr>
                <w:rFonts w:ascii="Times New Roman" w:eastAsia="Calibri" w:hAnsi="Times New Roman"/>
                <w:i/>
                <w:sz w:val="28"/>
                <w:szCs w:val="22"/>
              </w:rPr>
              <w:t>Конкуренти</w:t>
            </w:r>
          </w:p>
        </w:tc>
        <w:tc>
          <w:tcPr>
            <w:tcW w:w="623" w:type="dxa"/>
            <w:vMerge w:val="restart"/>
          </w:tcPr>
          <w:p w14:paraId="35581FFF" w14:textId="77777777" w:rsidR="005E1CD7" w:rsidRPr="005E1CD7" w:rsidRDefault="005E1CD7" w:rsidP="005E1CD7">
            <w:pPr>
              <w:overflowPunct/>
              <w:autoSpaceDE/>
              <w:autoSpaceDN/>
              <w:adjustRightInd/>
              <w:spacing w:line="305" w:lineRule="auto"/>
              <w:jc w:val="center"/>
              <w:textAlignment w:val="auto"/>
              <w:rPr>
                <w:rFonts w:ascii="Times New Roman" w:eastAsia="Calibri" w:hAnsi="Times New Roman"/>
                <w:i/>
                <w:sz w:val="28"/>
                <w:szCs w:val="22"/>
              </w:rPr>
            </w:pPr>
            <w:r w:rsidRPr="005E1CD7">
              <w:rPr>
                <w:rFonts w:ascii="Times New Roman" w:eastAsia="Calibri" w:hAnsi="Times New Roman"/>
                <w:i/>
                <w:sz w:val="28"/>
                <w:szCs w:val="22"/>
              </w:rPr>
              <w:t>W</w:t>
            </w:r>
          </w:p>
        </w:tc>
        <w:tc>
          <w:tcPr>
            <w:tcW w:w="623" w:type="dxa"/>
            <w:vMerge w:val="restart"/>
          </w:tcPr>
          <w:p w14:paraId="10D0544E" w14:textId="77777777" w:rsidR="005E1CD7" w:rsidRPr="005E1CD7" w:rsidRDefault="005E1CD7" w:rsidP="005E1CD7">
            <w:pPr>
              <w:overflowPunct/>
              <w:autoSpaceDE/>
              <w:autoSpaceDN/>
              <w:adjustRightInd/>
              <w:spacing w:line="305" w:lineRule="auto"/>
              <w:jc w:val="center"/>
              <w:textAlignment w:val="auto"/>
              <w:rPr>
                <w:rFonts w:ascii="Times New Roman" w:eastAsia="Calibri" w:hAnsi="Times New Roman"/>
                <w:i/>
                <w:sz w:val="28"/>
                <w:szCs w:val="22"/>
              </w:rPr>
            </w:pPr>
            <w:r w:rsidRPr="005E1CD7">
              <w:rPr>
                <w:rFonts w:ascii="Times New Roman" w:eastAsia="Calibri" w:hAnsi="Times New Roman"/>
                <w:i/>
                <w:sz w:val="28"/>
                <w:szCs w:val="22"/>
              </w:rPr>
              <w:t>N</w:t>
            </w:r>
          </w:p>
        </w:tc>
        <w:tc>
          <w:tcPr>
            <w:tcW w:w="623" w:type="dxa"/>
            <w:vMerge w:val="restart"/>
          </w:tcPr>
          <w:p w14:paraId="233EDF92" w14:textId="77777777" w:rsidR="005E1CD7" w:rsidRPr="005E1CD7" w:rsidRDefault="005E1CD7" w:rsidP="005E1CD7">
            <w:pPr>
              <w:overflowPunct/>
              <w:autoSpaceDE/>
              <w:autoSpaceDN/>
              <w:adjustRightInd/>
              <w:spacing w:line="305" w:lineRule="auto"/>
              <w:jc w:val="center"/>
              <w:textAlignment w:val="auto"/>
              <w:rPr>
                <w:rFonts w:ascii="Times New Roman" w:eastAsia="Calibri" w:hAnsi="Times New Roman"/>
                <w:i/>
                <w:sz w:val="28"/>
                <w:szCs w:val="22"/>
              </w:rPr>
            </w:pPr>
            <w:r w:rsidRPr="005E1CD7">
              <w:rPr>
                <w:rFonts w:ascii="Times New Roman" w:eastAsia="Calibri" w:hAnsi="Times New Roman"/>
                <w:i/>
                <w:sz w:val="28"/>
                <w:szCs w:val="22"/>
              </w:rPr>
              <w:t>S</w:t>
            </w:r>
          </w:p>
        </w:tc>
      </w:tr>
      <w:tr w:rsidR="005E1CD7" w:rsidRPr="005E1CD7" w14:paraId="02590AC2" w14:textId="77777777" w:rsidTr="005E1CD7">
        <w:trPr>
          <w:trHeight w:val="454"/>
        </w:trPr>
        <w:tc>
          <w:tcPr>
            <w:tcW w:w="562" w:type="dxa"/>
            <w:vMerge/>
          </w:tcPr>
          <w:p w14:paraId="154B9F37" w14:textId="77777777" w:rsidR="005E1CD7" w:rsidRPr="005E1CD7" w:rsidRDefault="005E1CD7" w:rsidP="005E1CD7">
            <w:pPr>
              <w:overflowPunct/>
              <w:autoSpaceDE/>
              <w:autoSpaceDN/>
              <w:adjustRightInd/>
              <w:spacing w:line="305" w:lineRule="auto"/>
              <w:jc w:val="both"/>
              <w:textAlignment w:val="auto"/>
              <w:rPr>
                <w:rFonts w:ascii="Times New Roman" w:eastAsia="Calibri" w:hAnsi="Times New Roman"/>
                <w:sz w:val="28"/>
                <w:szCs w:val="22"/>
              </w:rPr>
            </w:pPr>
          </w:p>
        </w:tc>
        <w:tc>
          <w:tcPr>
            <w:tcW w:w="3175" w:type="dxa"/>
            <w:vMerge/>
          </w:tcPr>
          <w:p w14:paraId="1127CC5D" w14:textId="77777777" w:rsidR="005E1CD7" w:rsidRPr="005E1CD7" w:rsidRDefault="005E1CD7" w:rsidP="005E1CD7">
            <w:pPr>
              <w:overflowPunct/>
              <w:autoSpaceDE/>
              <w:autoSpaceDN/>
              <w:adjustRightInd/>
              <w:spacing w:line="305" w:lineRule="auto"/>
              <w:jc w:val="both"/>
              <w:textAlignment w:val="auto"/>
              <w:rPr>
                <w:rFonts w:ascii="Times New Roman" w:eastAsia="Calibri" w:hAnsi="Times New Roman"/>
                <w:sz w:val="28"/>
                <w:szCs w:val="22"/>
              </w:rPr>
            </w:pPr>
          </w:p>
        </w:tc>
        <w:tc>
          <w:tcPr>
            <w:tcW w:w="1869" w:type="dxa"/>
            <w:vMerge/>
          </w:tcPr>
          <w:p w14:paraId="3ED7B4EC" w14:textId="77777777" w:rsidR="005E1CD7" w:rsidRPr="005E1CD7" w:rsidRDefault="005E1CD7" w:rsidP="005E1CD7">
            <w:pPr>
              <w:overflowPunct/>
              <w:autoSpaceDE/>
              <w:autoSpaceDN/>
              <w:adjustRightInd/>
              <w:spacing w:line="305" w:lineRule="auto"/>
              <w:jc w:val="center"/>
              <w:textAlignment w:val="auto"/>
              <w:rPr>
                <w:rFonts w:ascii="Times New Roman" w:eastAsia="Calibri" w:hAnsi="Times New Roman"/>
                <w:sz w:val="28"/>
                <w:szCs w:val="22"/>
              </w:rPr>
            </w:pPr>
          </w:p>
        </w:tc>
        <w:tc>
          <w:tcPr>
            <w:tcW w:w="623" w:type="dxa"/>
          </w:tcPr>
          <w:p w14:paraId="744490DB" w14:textId="77777777" w:rsidR="005E1CD7" w:rsidRPr="005E1CD7" w:rsidRDefault="005E1CD7" w:rsidP="005E1CD7">
            <w:pPr>
              <w:overflowPunct/>
              <w:autoSpaceDE/>
              <w:autoSpaceDN/>
              <w:adjustRightInd/>
              <w:spacing w:line="305" w:lineRule="auto"/>
              <w:jc w:val="center"/>
              <w:textAlignment w:val="auto"/>
              <w:rPr>
                <w:rFonts w:ascii="Times New Roman" w:eastAsia="Calibri" w:hAnsi="Times New Roman"/>
                <w:i/>
                <w:sz w:val="28"/>
                <w:szCs w:val="22"/>
              </w:rPr>
            </w:pPr>
            <w:r w:rsidRPr="005E1CD7">
              <w:rPr>
                <w:rFonts w:ascii="Times New Roman" w:eastAsia="Calibri" w:hAnsi="Times New Roman"/>
                <w:i/>
                <w:sz w:val="28"/>
                <w:szCs w:val="22"/>
              </w:rPr>
              <w:t>1</w:t>
            </w:r>
          </w:p>
        </w:tc>
        <w:tc>
          <w:tcPr>
            <w:tcW w:w="623" w:type="dxa"/>
          </w:tcPr>
          <w:p w14:paraId="05761A92" w14:textId="77777777" w:rsidR="005E1CD7" w:rsidRPr="005E1CD7" w:rsidRDefault="005E1CD7" w:rsidP="005E1CD7">
            <w:pPr>
              <w:overflowPunct/>
              <w:autoSpaceDE/>
              <w:autoSpaceDN/>
              <w:adjustRightInd/>
              <w:spacing w:line="305" w:lineRule="auto"/>
              <w:jc w:val="center"/>
              <w:textAlignment w:val="auto"/>
              <w:rPr>
                <w:rFonts w:ascii="Times New Roman" w:eastAsia="Calibri" w:hAnsi="Times New Roman"/>
                <w:i/>
                <w:sz w:val="28"/>
                <w:szCs w:val="22"/>
              </w:rPr>
            </w:pPr>
            <w:r w:rsidRPr="005E1CD7">
              <w:rPr>
                <w:rFonts w:ascii="Times New Roman" w:eastAsia="Calibri" w:hAnsi="Times New Roman"/>
                <w:i/>
                <w:sz w:val="28"/>
                <w:szCs w:val="22"/>
              </w:rPr>
              <w:t>2</w:t>
            </w:r>
          </w:p>
        </w:tc>
        <w:tc>
          <w:tcPr>
            <w:tcW w:w="623" w:type="dxa"/>
          </w:tcPr>
          <w:p w14:paraId="1EE61401" w14:textId="77777777" w:rsidR="005E1CD7" w:rsidRPr="005E1CD7" w:rsidRDefault="005E1CD7" w:rsidP="005E1CD7">
            <w:pPr>
              <w:overflowPunct/>
              <w:autoSpaceDE/>
              <w:autoSpaceDN/>
              <w:adjustRightInd/>
              <w:spacing w:line="305" w:lineRule="auto"/>
              <w:jc w:val="center"/>
              <w:textAlignment w:val="auto"/>
              <w:rPr>
                <w:rFonts w:ascii="Times New Roman" w:eastAsia="Calibri" w:hAnsi="Times New Roman"/>
                <w:i/>
                <w:sz w:val="28"/>
                <w:szCs w:val="22"/>
              </w:rPr>
            </w:pPr>
            <w:r w:rsidRPr="005E1CD7">
              <w:rPr>
                <w:rFonts w:ascii="Times New Roman" w:eastAsia="Calibri" w:hAnsi="Times New Roman"/>
                <w:i/>
                <w:sz w:val="28"/>
                <w:szCs w:val="22"/>
              </w:rPr>
              <w:t>3</w:t>
            </w:r>
          </w:p>
        </w:tc>
        <w:tc>
          <w:tcPr>
            <w:tcW w:w="623" w:type="dxa"/>
            <w:vMerge/>
          </w:tcPr>
          <w:p w14:paraId="7B9A3058" w14:textId="77777777" w:rsidR="005E1CD7" w:rsidRPr="005E1CD7" w:rsidRDefault="005E1CD7" w:rsidP="005E1CD7">
            <w:pPr>
              <w:overflowPunct/>
              <w:autoSpaceDE/>
              <w:autoSpaceDN/>
              <w:adjustRightInd/>
              <w:spacing w:line="305" w:lineRule="auto"/>
              <w:jc w:val="center"/>
              <w:textAlignment w:val="auto"/>
              <w:rPr>
                <w:rFonts w:ascii="Times New Roman" w:eastAsia="Calibri" w:hAnsi="Times New Roman"/>
                <w:sz w:val="28"/>
                <w:szCs w:val="22"/>
              </w:rPr>
            </w:pPr>
          </w:p>
        </w:tc>
        <w:tc>
          <w:tcPr>
            <w:tcW w:w="623" w:type="dxa"/>
            <w:vMerge/>
          </w:tcPr>
          <w:p w14:paraId="653D92D5" w14:textId="77777777" w:rsidR="005E1CD7" w:rsidRPr="005E1CD7" w:rsidRDefault="005E1CD7" w:rsidP="005E1CD7">
            <w:pPr>
              <w:overflowPunct/>
              <w:autoSpaceDE/>
              <w:autoSpaceDN/>
              <w:adjustRightInd/>
              <w:spacing w:line="305" w:lineRule="auto"/>
              <w:jc w:val="center"/>
              <w:textAlignment w:val="auto"/>
              <w:rPr>
                <w:rFonts w:ascii="Times New Roman" w:eastAsia="Calibri" w:hAnsi="Times New Roman"/>
                <w:sz w:val="28"/>
                <w:szCs w:val="22"/>
              </w:rPr>
            </w:pPr>
          </w:p>
        </w:tc>
        <w:tc>
          <w:tcPr>
            <w:tcW w:w="623" w:type="dxa"/>
            <w:vMerge/>
          </w:tcPr>
          <w:p w14:paraId="0636E0C1" w14:textId="77777777" w:rsidR="005E1CD7" w:rsidRPr="005E1CD7" w:rsidRDefault="005E1CD7" w:rsidP="005E1CD7">
            <w:pPr>
              <w:overflowPunct/>
              <w:autoSpaceDE/>
              <w:autoSpaceDN/>
              <w:adjustRightInd/>
              <w:spacing w:line="305" w:lineRule="auto"/>
              <w:jc w:val="center"/>
              <w:textAlignment w:val="auto"/>
              <w:rPr>
                <w:rFonts w:ascii="Times New Roman" w:eastAsia="Calibri" w:hAnsi="Times New Roman"/>
                <w:sz w:val="28"/>
                <w:szCs w:val="22"/>
              </w:rPr>
            </w:pPr>
          </w:p>
        </w:tc>
      </w:tr>
      <w:tr w:rsidR="005E1CD7" w:rsidRPr="005E1CD7" w14:paraId="5517A214" w14:textId="77777777" w:rsidTr="005E1CD7">
        <w:trPr>
          <w:trHeight w:val="1095"/>
        </w:trPr>
        <w:tc>
          <w:tcPr>
            <w:tcW w:w="562" w:type="dxa"/>
            <w:tcBorders>
              <w:bottom w:val="nil"/>
            </w:tcBorders>
          </w:tcPr>
          <w:p w14:paraId="2CFE6242" w14:textId="77777777" w:rsidR="005E1CD7" w:rsidRPr="005E1CD7" w:rsidRDefault="005E1CD7" w:rsidP="005E1CD7">
            <w:pPr>
              <w:overflowPunct/>
              <w:autoSpaceDE/>
              <w:autoSpaceDN/>
              <w:adjustRightInd/>
              <w:spacing w:line="305" w:lineRule="auto"/>
              <w:jc w:val="both"/>
              <w:textAlignment w:val="auto"/>
              <w:rPr>
                <w:rFonts w:ascii="Times New Roman" w:eastAsia="Calibri" w:hAnsi="Times New Roman"/>
                <w:sz w:val="28"/>
                <w:szCs w:val="22"/>
              </w:rPr>
            </w:pPr>
            <w:r w:rsidRPr="005E1CD7">
              <w:rPr>
                <w:rFonts w:ascii="Times New Roman" w:eastAsia="Calibri" w:hAnsi="Times New Roman"/>
                <w:sz w:val="28"/>
                <w:szCs w:val="22"/>
              </w:rPr>
              <w:t>1</w:t>
            </w:r>
          </w:p>
        </w:tc>
        <w:tc>
          <w:tcPr>
            <w:tcW w:w="3175" w:type="dxa"/>
            <w:tcBorders>
              <w:bottom w:val="nil"/>
            </w:tcBorders>
          </w:tcPr>
          <w:p w14:paraId="360C5725" w14:textId="77777777" w:rsidR="005E1CD7" w:rsidRPr="005E1CD7" w:rsidRDefault="005E1CD7" w:rsidP="005E1CD7">
            <w:pPr>
              <w:overflowPunct/>
              <w:autoSpaceDE/>
              <w:autoSpaceDN/>
              <w:adjustRightInd/>
              <w:spacing w:line="305" w:lineRule="auto"/>
              <w:jc w:val="both"/>
              <w:textAlignment w:val="auto"/>
              <w:rPr>
                <w:rFonts w:ascii="Times New Roman" w:eastAsia="Calibri" w:hAnsi="Times New Roman"/>
                <w:sz w:val="28"/>
                <w:szCs w:val="22"/>
              </w:rPr>
            </w:pPr>
            <w:r w:rsidRPr="005E1CD7">
              <w:rPr>
                <w:rFonts w:ascii="Times New Roman" w:eastAsia="Calibri" w:hAnsi="Times New Roman"/>
                <w:sz w:val="28"/>
                <w:szCs w:val="22"/>
              </w:rPr>
              <w:t>Можливість розпізнавати об</w:t>
            </w:r>
            <w:r w:rsidRPr="005E1CD7">
              <w:rPr>
                <w:rFonts w:ascii="Times New Roman" w:eastAsia="Calibri" w:hAnsi="Times New Roman"/>
                <w:sz w:val="28"/>
                <w:szCs w:val="22"/>
                <w:lang w:val="en-US"/>
              </w:rPr>
              <w:t>’</w:t>
            </w:r>
            <w:r w:rsidRPr="005E1CD7">
              <w:rPr>
                <w:rFonts w:ascii="Times New Roman" w:eastAsia="Calibri" w:hAnsi="Times New Roman"/>
                <w:sz w:val="28"/>
                <w:szCs w:val="22"/>
              </w:rPr>
              <w:t>єкти</w:t>
            </w:r>
          </w:p>
        </w:tc>
        <w:tc>
          <w:tcPr>
            <w:tcW w:w="1869" w:type="dxa"/>
            <w:tcBorders>
              <w:bottom w:val="nil"/>
            </w:tcBorders>
          </w:tcPr>
          <w:p w14:paraId="1277F6C5" w14:textId="77777777" w:rsidR="005E1CD7" w:rsidRPr="005E1CD7" w:rsidRDefault="005E1CD7" w:rsidP="005E1CD7">
            <w:pPr>
              <w:overflowPunct/>
              <w:autoSpaceDE/>
              <w:autoSpaceDN/>
              <w:adjustRightInd/>
              <w:spacing w:line="305" w:lineRule="auto"/>
              <w:jc w:val="center"/>
              <w:textAlignment w:val="auto"/>
              <w:rPr>
                <w:rFonts w:ascii="Times New Roman" w:eastAsia="Calibri" w:hAnsi="Times New Roman"/>
                <w:sz w:val="28"/>
                <w:szCs w:val="22"/>
              </w:rPr>
            </w:pPr>
            <w:r w:rsidRPr="005E1CD7">
              <w:rPr>
                <w:rFonts w:ascii="Times New Roman" w:eastAsia="Calibri" w:hAnsi="Times New Roman"/>
                <w:sz w:val="28"/>
                <w:szCs w:val="22"/>
              </w:rPr>
              <w:t>+</w:t>
            </w:r>
          </w:p>
        </w:tc>
        <w:tc>
          <w:tcPr>
            <w:tcW w:w="623" w:type="dxa"/>
            <w:tcBorders>
              <w:bottom w:val="nil"/>
            </w:tcBorders>
          </w:tcPr>
          <w:p w14:paraId="1F428C41" w14:textId="77777777" w:rsidR="005E1CD7" w:rsidRPr="005E1CD7" w:rsidRDefault="005E1CD7" w:rsidP="005E1CD7">
            <w:pPr>
              <w:overflowPunct/>
              <w:autoSpaceDE/>
              <w:autoSpaceDN/>
              <w:adjustRightInd/>
              <w:spacing w:line="305" w:lineRule="auto"/>
              <w:jc w:val="center"/>
              <w:textAlignment w:val="auto"/>
              <w:rPr>
                <w:rFonts w:ascii="Times New Roman" w:eastAsia="Calibri" w:hAnsi="Times New Roman"/>
                <w:sz w:val="28"/>
                <w:szCs w:val="22"/>
              </w:rPr>
            </w:pPr>
            <w:r w:rsidRPr="005E1CD7">
              <w:rPr>
                <w:rFonts w:ascii="Times New Roman" w:eastAsia="Calibri" w:hAnsi="Times New Roman"/>
                <w:sz w:val="28"/>
                <w:szCs w:val="22"/>
              </w:rPr>
              <w:t>+</w:t>
            </w:r>
          </w:p>
        </w:tc>
        <w:tc>
          <w:tcPr>
            <w:tcW w:w="623" w:type="dxa"/>
            <w:tcBorders>
              <w:bottom w:val="nil"/>
            </w:tcBorders>
          </w:tcPr>
          <w:p w14:paraId="570B654A" w14:textId="77777777" w:rsidR="005E1CD7" w:rsidRPr="005E1CD7" w:rsidRDefault="005E1CD7" w:rsidP="005E1CD7">
            <w:pPr>
              <w:overflowPunct/>
              <w:autoSpaceDE/>
              <w:autoSpaceDN/>
              <w:adjustRightInd/>
              <w:spacing w:line="305" w:lineRule="auto"/>
              <w:jc w:val="center"/>
              <w:textAlignment w:val="auto"/>
              <w:rPr>
                <w:rFonts w:ascii="Times New Roman" w:eastAsia="Calibri" w:hAnsi="Times New Roman"/>
                <w:sz w:val="28"/>
                <w:szCs w:val="22"/>
              </w:rPr>
            </w:pPr>
            <w:r w:rsidRPr="005E1CD7">
              <w:rPr>
                <w:rFonts w:ascii="Times New Roman" w:eastAsia="Calibri" w:hAnsi="Times New Roman"/>
                <w:sz w:val="28"/>
                <w:szCs w:val="22"/>
              </w:rPr>
              <w:t>+</w:t>
            </w:r>
          </w:p>
        </w:tc>
        <w:tc>
          <w:tcPr>
            <w:tcW w:w="623" w:type="dxa"/>
            <w:tcBorders>
              <w:bottom w:val="nil"/>
            </w:tcBorders>
          </w:tcPr>
          <w:p w14:paraId="6B39B341" w14:textId="77777777" w:rsidR="005E1CD7" w:rsidRPr="005E1CD7" w:rsidRDefault="005E1CD7" w:rsidP="005E1CD7">
            <w:pPr>
              <w:overflowPunct/>
              <w:autoSpaceDE/>
              <w:autoSpaceDN/>
              <w:adjustRightInd/>
              <w:spacing w:line="305" w:lineRule="auto"/>
              <w:jc w:val="center"/>
              <w:textAlignment w:val="auto"/>
              <w:rPr>
                <w:rFonts w:ascii="Times New Roman" w:eastAsia="Calibri" w:hAnsi="Times New Roman"/>
                <w:sz w:val="28"/>
                <w:szCs w:val="22"/>
              </w:rPr>
            </w:pPr>
            <w:r w:rsidRPr="005E1CD7">
              <w:rPr>
                <w:rFonts w:ascii="Times New Roman" w:eastAsia="Calibri" w:hAnsi="Times New Roman"/>
                <w:sz w:val="28"/>
                <w:szCs w:val="22"/>
              </w:rPr>
              <w:t>+</w:t>
            </w:r>
          </w:p>
        </w:tc>
        <w:tc>
          <w:tcPr>
            <w:tcW w:w="623" w:type="dxa"/>
            <w:tcBorders>
              <w:bottom w:val="nil"/>
            </w:tcBorders>
          </w:tcPr>
          <w:p w14:paraId="1F9EA99E" w14:textId="77777777" w:rsidR="005E1CD7" w:rsidRPr="005E1CD7" w:rsidRDefault="005E1CD7" w:rsidP="005E1CD7">
            <w:pPr>
              <w:overflowPunct/>
              <w:autoSpaceDE/>
              <w:autoSpaceDN/>
              <w:adjustRightInd/>
              <w:spacing w:line="305" w:lineRule="auto"/>
              <w:jc w:val="center"/>
              <w:textAlignment w:val="auto"/>
              <w:rPr>
                <w:rFonts w:ascii="Times New Roman" w:eastAsia="Calibri" w:hAnsi="Times New Roman"/>
                <w:sz w:val="28"/>
                <w:szCs w:val="22"/>
              </w:rPr>
            </w:pPr>
          </w:p>
        </w:tc>
        <w:tc>
          <w:tcPr>
            <w:tcW w:w="623" w:type="dxa"/>
            <w:tcBorders>
              <w:bottom w:val="nil"/>
            </w:tcBorders>
          </w:tcPr>
          <w:p w14:paraId="24DDE68B" w14:textId="77777777" w:rsidR="005E1CD7" w:rsidRPr="005E1CD7" w:rsidRDefault="005E1CD7" w:rsidP="005E1CD7">
            <w:pPr>
              <w:overflowPunct/>
              <w:autoSpaceDE/>
              <w:autoSpaceDN/>
              <w:adjustRightInd/>
              <w:spacing w:line="305" w:lineRule="auto"/>
              <w:jc w:val="center"/>
              <w:textAlignment w:val="auto"/>
              <w:rPr>
                <w:rFonts w:ascii="Times New Roman" w:eastAsia="Calibri" w:hAnsi="Times New Roman"/>
                <w:sz w:val="28"/>
                <w:szCs w:val="22"/>
              </w:rPr>
            </w:pPr>
          </w:p>
        </w:tc>
        <w:tc>
          <w:tcPr>
            <w:tcW w:w="623" w:type="dxa"/>
            <w:tcBorders>
              <w:bottom w:val="nil"/>
            </w:tcBorders>
          </w:tcPr>
          <w:p w14:paraId="6FE23BA8" w14:textId="77777777" w:rsidR="005E1CD7" w:rsidRPr="005E1CD7" w:rsidRDefault="005E1CD7" w:rsidP="005E1CD7">
            <w:pPr>
              <w:overflowPunct/>
              <w:autoSpaceDE/>
              <w:autoSpaceDN/>
              <w:adjustRightInd/>
              <w:spacing w:line="305" w:lineRule="auto"/>
              <w:jc w:val="center"/>
              <w:textAlignment w:val="auto"/>
              <w:rPr>
                <w:rFonts w:ascii="Times New Roman" w:eastAsia="Calibri" w:hAnsi="Times New Roman"/>
                <w:sz w:val="28"/>
                <w:szCs w:val="22"/>
              </w:rPr>
            </w:pPr>
            <w:r w:rsidRPr="005E1CD7">
              <w:rPr>
                <w:rFonts w:ascii="Times New Roman" w:eastAsia="Calibri" w:hAnsi="Times New Roman"/>
                <w:sz w:val="28"/>
                <w:szCs w:val="22"/>
              </w:rPr>
              <w:t>+</w:t>
            </w:r>
          </w:p>
        </w:tc>
      </w:tr>
      <w:tr w:rsidR="005E1CD7" w:rsidRPr="005E1CD7" w14:paraId="6F6BCE82" w14:textId="77777777" w:rsidTr="005E1CD7">
        <w:trPr>
          <w:trHeight w:val="685"/>
        </w:trPr>
        <w:tc>
          <w:tcPr>
            <w:tcW w:w="562" w:type="dxa"/>
          </w:tcPr>
          <w:p w14:paraId="06B1B176" w14:textId="77777777" w:rsidR="005E1CD7" w:rsidRPr="005E1CD7" w:rsidRDefault="005E1CD7" w:rsidP="005E1CD7">
            <w:pPr>
              <w:overflowPunct/>
              <w:autoSpaceDE/>
              <w:autoSpaceDN/>
              <w:adjustRightInd/>
              <w:spacing w:line="305" w:lineRule="auto"/>
              <w:jc w:val="both"/>
              <w:textAlignment w:val="auto"/>
              <w:rPr>
                <w:rFonts w:ascii="Times New Roman" w:eastAsia="Calibri" w:hAnsi="Times New Roman"/>
                <w:sz w:val="28"/>
                <w:szCs w:val="22"/>
              </w:rPr>
            </w:pPr>
            <w:r w:rsidRPr="005E1CD7">
              <w:rPr>
                <w:rFonts w:ascii="Times New Roman" w:eastAsia="Calibri" w:hAnsi="Times New Roman"/>
                <w:sz w:val="28"/>
                <w:szCs w:val="22"/>
              </w:rPr>
              <w:t>2</w:t>
            </w:r>
          </w:p>
        </w:tc>
        <w:tc>
          <w:tcPr>
            <w:tcW w:w="3175" w:type="dxa"/>
          </w:tcPr>
          <w:p w14:paraId="69F1A753" w14:textId="77777777" w:rsidR="005E1CD7" w:rsidRPr="005E1CD7" w:rsidRDefault="005E1CD7" w:rsidP="005E1CD7">
            <w:pPr>
              <w:overflowPunct/>
              <w:autoSpaceDE/>
              <w:autoSpaceDN/>
              <w:adjustRightInd/>
              <w:spacing w:line="305" w:lineRule="auto"/>
              <w:jc w:val="both"/>
              <w:textAlignment w:val="auto"/>
              <w:rPr>
                <w:rFonts w:ascii="Times New Roman" w:eastAsia="Calibri" w:hAnsi="Times New Roman"/>
                <w:sz w:val="28"/>
                <w:szCs w:val="22"/>
              </w:rPr>
            </w:pPr>
            <w:r w:rsidRPr="005E1CD7">
              <w:rPr>
                <w:rFonts w:ascii="Times New Roman" w:eastAsia="Calibri" w:hAnsi="Times New Roman"/>
                <w:sz w:val="28"/>
                <w:szCs w:val="22"/>
              </w:rPr>
              <w:t>Можливість використання дітьми</w:t>
            </w:r>
          </w:p>
        </w:tc>
        <w:tc>
          <w:tcPr>
            <w:tcW w:w="1869" w:type="dxa"/>
          </w:tcPr>
          <w:p w14:paraId="76AD027A" w14:textId="77777777" w:rsidR="005E1CD7" w:rsidRPr="005E1CD7" w:rsidRDefault="005E1CD7" w:rsidP="005E1CD7">
            <w:pPr>
              <w:overflowPunct/>
              <w:autoSpaceDE/>
              <w:autoSpaceDN/>
              <w:adjustRightInd/>
              <w:spacing w:line="305" w:lineRule="auto"/>
              <w:jc w:val="center"/>
              <w:textAlignment w:val="auto"/>
              <w:rPr>
                <w:rFonts w:ascii="Times New Roman" w:eastAsia="Calibri" w:hAnsi="Times New Roman"/>
                <w:sz w:val="28"/>
                <w:szCs w:val="22"/>
              </w:rPr>
            </w:pPr>
            <w:r w:rsidRPr="005E1CD7">
              <w:rPr>
                <w:rFonts w:ascii="Times New Roman" w:eastAsia="Calibri" w:hAnsi="Times New Roman"/>
                <w:sz w:val="28"/>
                <w:szCs w:val="22"/>
              </w:rPr>
              <w:t>+</w:t>
            </w:r>
          </w:p>
        </w:tc>
        <w:tc>
          <w:tcPr>
            <w:tcW w:w="623" w:type="dxa"/>
          </w:tcPr>
          <w:p w14:paraId="6644EEAA" w14:textId="77777777" w:rsidR="005E1CD7" w:rsidRPr="005E1CD7" w:rsidRDefault="005E1CD7" w:rsidP="005E1CD7">
            <w:pPr>
              <w:overflowPunct/>
              <w:autoSpaceDE/>
              <w:autoSpaceDN/>
              <w:adjustRightInd/>
              <w:spacing w:line="305" w:lineRule="auto"/>
              <w:jc w:val="center"/>
              <w:textAlignment w:val="auto"/>
              <w:rPr>
                <w:rFonts w:ascii="Times New Roman" w:eastAsia="Calibri" w:hAnsi="Times New Roman"/>
                <w:sz w:val="28"/>
                <w:szCs w:val="22"/>
              </w:rPr>
            </w:pPr>
            <w:r w:rsidRPr="005E1CD7">
              <w:rPr>
                <w:rFonts w:ascii="Times New Roman" w:eastAsia="Calibri" w:hAnsi="Times New Roman"/>
                <w:sz w:val="28"/>
                <w:szCs w:val="22"/>
              </w:rPr>
              <w:t>-</w:t>
            </w:r>
          </w:p>
        </w:tc>
        <w:tc>
          <w:tcPr>
            <w:tcW w:w="623" w:type="dxa"/>
          </w:tcPr>
          <w:p w14:paraId="7D84E2C5" w14:textId="77777777" w:rsidR="005E1CD7" w:rsidRPr="005E1CD7" w:rsidRDefault="005E1CD7" w:rsidP="005E1CD7">
            <w:pPr>
              <w:overflowPunct/>
              <w:autoSpaceDE/>
              <w:autoSpaceDN/>
              <w:adjustRightInd/>
              <w:spacing w:line="305" w:lineRule="auto"/>
              <w:jc w:val="center"/>
              <w:textAlignment w:val="auto"/>
              <w:rPr>
                <w:rFonts w:ascii="Times New Roman" w:eastAsia="Calibri" w:hAnsi="Times New Roman"/>
                <w:sz w:val="28"/>
                <w:szCs w:val="22"/>
              </w:rPr>
            </w:pPr>
            <w:r w:rsidRPr="005E1CD7">
              <w:rPr>
                <w:rFonts w:ascii="Times New Roman" w:eastAsia="Calibri" w:hAnsi="Times New Roman"/>
                <w:sz w:val="28"/>
                <w:szCs w:val="22"/>
              </w:rPr>
              <w:t>-</w:t>
            </w:r>
          </w:p>
        </w:tc>
        <w:tc>
          <w:tcPr>
            <w:tcW w:w="623" w:type="dxa"/>
          </w:tcPr>
          <w:p w14:paraId="6DFC98CC" w14:textId="77777777" w:rsidR="005E1CD7" w:rsidRPr="005E1CD7" w:rsidRDefault="005E1CD7" w:rsidP="005E1CD7">
            <w:pPr>
              <w:overflowPunct/>
              <w:autoSpaceDE/>
              <w:autoSpaceDN/>
              <w:adjustRightInd/>
              <w:spacing w:line="305" w:lineRule="auto"/>
              <w:jc w:val="center"/>
              <w:textAlignment w:val="auto"/>
              <w:rPr>
                <w:rFonts w:ascii="Times New Roman" w:eastAsia="Calibri" w:hAnsi="Times New Roman"/>
                <w:sz w:val="28"/>
                <w:szCs w:val="22"/>
              </w:rPr>
            </w:pPr>
            <w:r w:rsidRPr="005E1CD7">
              <w:rPr>
                <w:rFonts w:ascii="Times New Roman" w:eastAsia="Calibri" w:hAnsi="Times New Roman"/>
                <w:sz w:val="28"/>
                <w:szCs w:val="22"/>
              </w:rPr>
              <w:t>-</w:t>
            </w:r>
          </w:p>
        </w:tc>
        <w:tc>
          <w:tcPr>
            <w:tcW w:w="623" w:type="dxa"/>
          </w:tcPr>
          <w:p w14:paraId="0E7EC66B" w14:textId="77777777" w:rsidR="005E1CD7" w:rsidRPr="005E1CD7" w:rsidRDefault="005E1CD7" w:rsidP="005E1CD7">
            <w:pPr>
              <w:overflowPunct/>
              <w:autoSpaceDE/>
              <w:autoSpaceDN/>
              <w:adjustRightInd/>
              <w:spacing w:line="305" w:lineRule="auto"/>
              <w:jc w:val="center"/>
              <w:textAlignment w:val="auto"/>
              <w:rPr>
                <w:rFonts w:ascii="Times New Roman" w:eastAsia="Calibri" w:hAnsi="Times New Roman"/>
                <w:sz w:val="28"/>
                <w:szCs w:val="22"/>
              </w:rPr>
            </w:pPr>
            <w:r w:rsidRPr="005E1CD7">
              <w:rPr>
                <w:rFonts w:ascii="Times New Roman" w:eastAsia="Calibri" w:hAnsi="Times New Roman"/>
                <w:sz w:val="28"/>
                <w:szCs w:val="22"/>
              </w:rPr>
              <w:t>+</w:t>
            </w:r>
          </w:p>
        </w:tc>
        <w:tc>
          <w:tcPr>
            <w:tcW w:w="623" w:type="dxa"/>
          </w:tcPr>
          <w:p w14:paraId="308EB789" w14:textId="77777777" w:rsidR="005E1CD7" w:rsidRPr="005E1CD7" w:rsidRDefault="005E1CD7" w:rsidP="005E1CD7">
            <w:pPr>
              <w:overflowPunct/>
              <w:autoSpaceDE/>
              <w:autoSpaceDN/>
              <w:adjustRightInd/>
              <w:spacing w:line="305" w:lineRule="auto"/>
              <w:jc w:val="center"/>
              <w:textAlignment w:val="auto"/>
              <w:rPr>
                <w:rFonts w:ascii="Times New Roman" w:eastAsia="Calibri" w:hAnsi="Times New Roman"/>
                <w:sz w:val="28"/>
                <w:szCs w:val="22"/>
              </w:rPr>
            </w:pPr>
          </w:p>
        </w:tc>
        <w:tc>
          <w:tcPr>
            <w:tcW w:w="623" w:type="dxa"/>
          </w:tcPr>
          <w:p w14:paraId="6E23D33D" w14:textId="77777777" w:rsidR="005E1CD7" w:rsidRPr="005E1CD7" w:rsidRDefault="005E1CD7" w:rsidP="005E1CD7">
            <w:pPr>
              <w:overflowPunct/>
              <w:autoSpaceDE/>
              <w:autoSpaceDN/>
              <w:adjustRightInd/>
              <w:spacing w:line="305" w:lineRule="auto"/>
              <w:jc w:val="center"/>
              <w:textAlignment w:val="auto"/>
              <w:rPr>
                <w:rFonts w:ascii="Times New Roman" w:eastAsia="Calibri" w:hAnsi="Times New Roman"/>
                <w:sz w:val="28"/>
                <w:szCs w:val="22"/>
              </w:rPr>
            </w:pPr>
          </w:p>
        </w:tc>
      </w:tr>
      <w:tr w:rsidR="005E1CD7" w:rsidRPr="005E1CD7" w14:paraId="4A0C97B7" w14:textId="77777777" w:rsidTr="005E1CD7">
        <w:trPr>
          <w:trHeight w:val="454"/>
        </w:trPr>
        <w:tc>
          <w:tcPr>
            <w:tcW w:w="562" w:type="dxa"/>
          </w:tcPr>
          <w:p w14:paraId="15DE3B1A" w14:textId="77777777" w:rsidR="005E1CD7" w:rsidRPr="005E1CD7" w:rsidRDefault="005E1CD7" w:rsidP="005E1CD7">
            <w:pPr>
              <w:overflowPunct/>
              <w:autoSpaceDE/>
              <w:autoSpaceDN/>
              <w:adjustRightInd/>
              <w:spacing w:line="305" w:lineRule="auto"/>
              <w:jc w:val="both"/>
              <w:textAlignment w:val="auto"/>
              <w:rPr>
                <w:rFonts w:ascii="Times New Roman" w:eastAsia="Calibri" w:hAnsi="Times New Roman"/>
                <w:sz w:val="28"/>
                <w:szCs w:val="22"/>
              </w:rPr>
            </w:pPr>
            <w:r w:rsidRPr="005E1CD7">
              <w:rPr>
                <w:rFonts w:ascii="Times New Roman" w:eastAsia="Calibri" w:hAnsi="Times New Roman"/>
                <w:sz w:val="28"/>
                <w:szCs w:val="22"/>
              </w:rPr>
              <w:t>3</w:t>
            </w:r>
          </w:p>
        </w:tc>
        <w:tc>
          <w:tcPr>
            <w:tcW w:w="3175" w:type="dxa"/>
          </w:tcPr>
          <w:p w14:paraId="098E2140" w14:textId="77777777" w:rsidR="005E1CD7" w:rsidRPr="005E1CD7" w:rsidRDefault="005E1CD7" w:rsidP="005E1CD7">
            <w:pPr>
              <w:overflowPunct/>
              <w:autoSpaceDE/>
              <w:autoSpaceDN/>
              <w:adjustRightInd/>
              <w:spacing w:line="305" w:lineRule="auto"/>
              <w:jc w:val="both"/>
              <w:textAlignment w:val="auto"/>
              <w:rPr>
                <w:rFonts w:ascii="Times New Roman" w:eastAsia="Calibri" w:hAnsi="Times New Roman"/>
                <w:sz w:val="28"/>
                <w:szCs w:val="22"/>
              </w:rPr>
            </w:pPr>
            <w:r w:rsidRPr="005E1CD7">
              <w:rPr>
                <w:rFonts w:ascii="Times New Roman" w:eastAsia="Calibri" w:hAnsi="Times New Roman"/>
                <w:sz w:val="28"/>
                <w:szCs w:val="22"/>
              </w:rPr>
              <w:t>Кросплатформеність</w:t>
            </w:r>
          </w:p>
        </w:tc>
        <w:tc>
          <w:tcPr>
            <w:tcW w:w="1869" w:type="dxa"/>
          </w:tcPr>
          <w:p w14:paraId="2C9E4EB2" w14:textId="77777777" w:rsidR="005E1CD7" w:rsidRPr="005E1CD7" w:rsidRDefault="005E1CD7" w:rsidP="005E1CD7">
            <w:pPr>
              <w:overflowPunct/>
              <w:autoSpaceDE/>
              <w:autoSpaceDN/>
              <w:adjustRightInd/>
              <w:spacing w:line="305" w:lineRule="auto"/>
              <w:jc w:val="center"/>
              <w:textAlignment w:val="auto"/>
              <w:rPr>
                <w:rFonts w:ascii="Times New Roman" w:eastAsia="Calibri" w:hAnsi="Times New Roman"/>
                <w:sz w:val="28"/>
                <w:szCs w:val="22"/>
              </w:rPr>
            </w:pPr>
            <w:r w:rsidRPr="005E1CD7">
              <w:rPr>
                <w:rFonts w:ascii="Times New Roman" w:eastAsia="Calibri" w:hAnsi="Times New Roman"/>
                <w:sz w:val="28"/>
                <w:szCs w:val="22"/>
              </w:rPr>
              <w:t>+</w:t>
            </w:r>
          </w:p>
        </w:tc>
        <w:tc>
          <w:tcPr>
            <w:tcW w:w="623" w:type="dxa"/>
          </w:tcPr>
          <w:p w14:paraId="503DD037" w14:textId="77777777" w:rsidR="005E1CD7" w:rsidRPr="005E1CD7" w:rsidRDefault="005E1CD7" w:rsidP="005E1CD7">
            <w:pPr>
              <w:overflowPunct/>
              <w:autoSpaceDE/>
              <w:autoSpaceDN/>
              <w:adjustRightInd/>
              <w:spacing w:line="305" w:lineRule="auto"/>
              <w:jc w:val="center"/>
              <w:textAlignment w:val="auto"/>
              <w:rPr>
                <w:rFonts w:ascii="Times New Roman" w:eastAsia="Calibri" w:hAnsi="Times New Roman"/>
                <w:sz w:val="28"/>
                <w:szCs w:val="22"/>
              </w:rPr>
            </w:pPr>
            <w:r w:rsidRPr="005E1CD7">
              <w:rPr>
                <w:rFonts w:ascii="Times New Roman" w:eastAsia="Calibri" w:hAnsi="Times New Roman"/>
                <w:sz w:val="28"/>
                <w:szCs w:val="22"/>
              </w:rPr>
              <w:t>+</w:t>
            </w:r>
          </w:p>
        </w:tc>
        <w:tc>
          <w:tcPr>
            <w:tcW w:w="623" w:type="dxa"/>
          </w:tcPr>
          <w:p w14:paraId="6E69A7BE" w14:textId="77777777" w:rsidR="005E1CD7" w:rsidRPr="005E1CD7" w:rsidRDefault="005E1CD7" w:rsidP="005E1CD7">
            <w:pPr>
              <w:overflowPunct/>
              <w:autoSpaceDE/>
              <w:autoSpaceDN/>
              <w:adjustRightInd/>
              <w:spacing w:line="305" w:lineRule="auto"/>
              <w:jc w:val="center"/>
              <w:textAlignment w:val="auto"/>
              <w:rPr>
                <w:rFonts w:ascii="Times New Roman" w:eastAsia="Calibri" w:hAnsi="Times New Roman"/>
                <w:sz w:val="28"/>
                <w:szCs w:val="22"/>
              </w:rPr>
            </w:pPr>
            <w:r w:rsidRPr="005E1CD7">
              <w:rPr>
                <w:rFonts w:ascii="Times New Roman" w:eastAsia="Calibri" w:hAnsi="Times New Roman"/>
                <w:sz w:val="28"/>
                <w:szCs w:val="22"/>
              </w:rPr>
              <w:t>-</w:t>
            </w:r>
          </w:p>
        </w:tc>
        <w:tc>
          <w:tcPr>
            <w:tcW w:w="623" w:type="dxa"/>
          </w:tcPr>
          <w:p w14:paraId="66551517" w14:textId="77777777" w:rsidR="005E1CD7" w:rsidRPr="005E1CD7" w:rsidRDefault="005E1CD7" w:rsidP="005E1CD7">
            <w:pPr>
              <w:overflowPunct/>
              <w:autoSpaceDE/>
              <w:autoSpaceDN/>
              <w:adjustRightInd/>
              <w:spacing w:line="305" w:lineRule="auto"/>
              <w:jc w:val="center"/>
              <w:textAlignment w:val="auto"/>
              <w:rPr>
                <w:rFonts w:ascii="Times New Roman" w:eastAsia="Calibri" w:hAnsi="Times New Roman"/>
                <w:sz w:val="28"/>
                <w:szCs w:val="22"/>
              </w:rPr>
            </w:pPr>
            <w:r w:rsidRPr="005E1CD7">
              <w:rPr>
                <w:rFonts w:ascii="Times New Roman" w:eastAsia="Calibri" w:hAnsi="Times New Roman"/>
                <w:sz w:val="28"/>
                <w:szCs w:val="22"/>
              </w:rPr>
              <w:t>+</w:t>
            </w:r>
          </w:p>
        </w:tc>
        <w:tc>
          <w:tcPr>
            <w:tcW w:w="623" w:type="dxa"/>
          </w:tcPr>
          <w:p w14:paraId="6916F0F0" w14:textId="77777777" w:rsidR="005E1CD7" w:rsidRPr="005E1CD7" w:rsidRDefault="005E1CD7" w:rsidP="005E1CD7">
            <w:pPr>
              <w:overflowPunct/>
              <w:autoSpaceDE/>
              <w:autoSpaceDN/>
              <w:adjustRightInd/>
              <w:spacing w:line="305" w:lineRule="auto"/>
              <w:jc w:val="center"/>
              <w:textAlignment w:val="auto"/>
              <w:rPr>
                <w:rFonts w:ascii="Times New Roman" w:eastAsia="Calibri" w:hAnsi="Times New Roman"/>
                <w:sz w:val="28"/>
                <w:szCs w:val="22"/>
              </w:rPr>
            </w:pPr>
          </w:p>
        </w:tc>
        <w:tc>
          <w:tcPr>
            <w:tcW w:w="623" w:type="dxa"/>
          </w:tcPr>
          <w:p w14:paraId="3026225F" w14:textId="77777777" w:rsidR="005E1CD7" w:rsidRPr="005E1CD7" w:rsidRDefault="005E1CD7" w:rsidP="005E1CD7">
            <w:pPr>
              <w:overflowPunct/>
              <w:autoSpaceDE/>
              <w:autoSpaceDN/>
              <w:adjustRightInd/>
              <w:spacing w:line="305" w:lineRule="auto"/>
              <w:jc w:val="center"/>
              <w:textAlignment w:val="auto"/>
              <w:rPr>
                <w:rFonts w:ascii="Times New Roman" w:eastAsia="Calibri" w:hAnsi="Times New Roman"/>
                <w:sz w:val="28"/>
                <w:szCs w:val="22"/>
              </w:rPr>
            </w:pPr>
            <w:r w:rsidRPr="005E1CD7">
              <w:rPr>
                <w:rFonts w:ascii="Times New Roman" w:eastAsia="Calibri" w:hAnsi="Times New Roman"/>
                <w:sz w:val="28"/>
                <w:szCs w:val="22"/>
              </w:rPr>
              <w:t>+</w:t>
            </w:r>
          </w:p>
        </w:tc>
        <w:tc>
          <w:tcPr>
            <w:tcW w:w="623" w:type="dxa"/>
          </w:tcPr>
          <w:p w14:paraId="420161AA" w14:textId="77777777" w:rsidR="005E1CD7" w:rsidRPr="005E1CD7" w:rsidRDefault="005E1CD7" w:rsidP="005E1CD7">
            <w:pPr>
              <w:overflowPunct/>
              <w:autoSpaceDE/>
              <w:autoSpaceDN/>
              <w:adjustRightInd/>
              <w:spacing w:line="305" w:lineRule="auto"/>
              <w:jc w:val="center"/>
              <w:textAlignment w:val="auto"/>
              <w:rPr>
                <w:rFonts w:ascii="Times New Roman" w:eastAsia="Calibri" w:hAnsi="Times New Roman"/>
                <w:sz w:val="28"/>
                <w:szCs w:val="22"/>
              </w:rPr>
            </w:pPr>
          </w:p>
        </w:tc>
      </w:tr>
      <w:tr w:rsidR="005E1CD7" w:rsidRPr="005E1CD7" w14:paraId="6EF79BFD" w14:textId="77777777" w:rsidTr="005E1CD7">
        <w:trPr>
          <w:trHeight w:val="454"/>
        </w:trPr>
        <w:tc>
          <w:tcPr>
            <w:tcW w:w="562" w:type="dxa"/>
          </w:tcPr>
          <w:p w14:paraId="602522F7" w14:textId="77777777" w:rsidR="005E1CD7" w:rsidRPr="005E1CD7" w:rsidRDefault="005E1CD7" w:rsidP="005E1CD7">
            <w:pPr>
              <w:overflowPunct/>
              <w:autoSpaceDE/>
              <w:autoSpaceDN/>
              <w:adjustRightInd/>
              <w:spacing w:line="305" w:lineRule="auto"/>
              <w:jc w:val="both"/>
              <w:textAlignment w:val="auto"/>
              <w:rPr>
                <w:rFonts w:ascii="Times New Roman" w:eastAsia="Calibri" w:hAnsi="Times New Roman"/>
                <w:sz w:val="28"/>
                <w:szCs w:val="22"/>
              </w:rPr>
            </w:pPr>
            <w:r w:rsidRPr="005E1CD7">
              <w:rPr>
                <w:rFonts w:ascii="Times New Roman" w:eastAsia="Calibri" w:hAnsi="Times New Roman"/>
                <w:sz w:val="28"/>
                <w:szCs w:val="22"/>
              </w:rPr>
              <w:t>4</w:t>
            </w:r>
          </w:p>
        </w:tc>
        <w:tc>
          <w:tcPr>
            <w:tcW w:w="3175" w:type="dxa"/>
          </w:tcPr>
          <w:p w14:paraId="0BBB559F" w14:textId="77777777" w:rsidR="005E1CD7" w:rsidRPr="005E1CD7" w:rsidRDefault="005E1CD7" w:rsidP="005E1CD7">
            <w:pPr>
              <w:overflowPunct/>
              <w:autoSpaceDE/>
              <w:autoSpaceDN/>
              <w:adjustRightInd/>
              <w:spacing w:line="305" w:lineRule="auto"/>
              <w:jc w:val="both"/>
              <w:textAlignment w:val="auto"/>
              <w:rPr>
                <w:rFonts w:ascii="Times New Roman" w:eastAsia="Calibri" w:hAnsi="Times New Roman"/>
                <w:sz w:val="28"/>
                <w:szCs w:val="22"/>
              </w:rPr>
            </w:pPr>
            <w:r w:rsidRPr="005E1CD7">
              <w:rPr>
                <w:rFonts w:ascii="Times New Roman" w:eastAsia="Calibri" w:hAnsi="Times New Roman"/>
                <w:sz w:val="28"/>
                <w:szCs w:val="22"/>
              </w:rPr>
              <w:t>Додання ефектів у реальному часі</w:t>
            </w:r>
          </w:p>
        </w:tc>
        <w:tc>
          <w:tcPr>
            <w:tcW w:w="1869" w:type="dxa"/>
          </w:tcPr>
          <w:p w14:paraId="2CD059DA" w14:textId="77777777" w:rsidR="005E1CD7" w:rsidRPr="005E1CD7" w:rsidRDefault="005E1CD7" w:rsidP="005E1CD7">
            <w:pPr>
              <w:overflowPunct/>
              <w:autoSpaceDE/>
              <w:autoSpaceDN/>
              <w:adjustRightInd/>
              <w:spacing w:line="305" w:lineRule="auto"/>
              <w:jc w:val="center"/>
              <w:textAlignment w:val="auto"/>
              <w:rPr>
                <w:rFonts w:ascii="Times New Roman" w:eastAsia="Calibri" w:hAnsi="Times New Roman"/>
                <w:sz w:val="28"/>
                <w:szCs w:val="22"/>
              </w:rPr>
            </w:pPr>
            <w:r w:rsidRPr="005E1CD7">
              <w:rPr>
                <w:rFonts w:ascii="Times New Roman" w:eastAsia="Calibri" w:hAnsi="Times New Roman"/>
                <w:sz w:val="28"/>
                <w:szCs w:val="22"/>
              </w:rPr>
              <w:t>+</w:t>
            </w:r>
          </w:p>
        </w:tc>
        <w:tc>
          <w:tcPr>
            <w:tcW w:w="623" w:type="dxa"/>
          </w:tcPr>
          <w:p w14:paraId="5013D6A9" w14:textId="77777777" w:rsidR="005E1CD7" w:rsidRPr="005E1CD7" w:rsidRDefault="005E1CD7" w:rsidP="005E1CD7">
            <w:pPr>
              <w:overflowPunct/>
              <w:autoSpaceDE/>
              <w:autoSpaceDN/>
              <w:adjustRightInd/>
              <w:spacing w:line="305" w:lineRule="auto"/>
              <w:jc w:val="center"/>
              <w:textAlignment w:val="auto"/>
              <w:rPr>
                <w:rFonts w:ascii="Times New Roman" w:eastAsia="Calibri" w:hAnsi="Times New Roman"/>
                <w:sz w:val="28"/>
                <w:szCs w:val="22"/>
              </w:rPr>
            </w:pPr>
            <w:r w:rsidRPr="005E1CD7">
              <w:rPr>
                <w:rFonts w:ascii="Times New Roman" w:eastAsia="Calibri" w:hAnsi="Times New Roman"/>
                <w:sz w:val="28"/>
                <w:szCs w:val="22"/>
              </w:rPr>
              <w:t>+</w:t>
            </w:r>
          </w:p>
        </w:tc>
        <w:tc>
          <w:tcPr>
            <w:tcW w:w="623" w:type="dxa"/>
          </w:tcPr>
          <w:p w14:paraId="241F02C3" w14:textId="77777777" w:rsidR="005E1CD7" w:rsidRPr="005E1CD7" w:rsidRDefault="005E1CD7" w:rsidP="005E1CD7">
            <w:pPr>
              <w:overflowPunct/>
              <w:autoSpaceDE/>
              <w:autoSpaceDN/>
              <w:adjustRightInd/>
              <w:spacing w:line="305" w:lineRule="auto"/>
              <w:jc w:val="center"/>
              <w:textAlignment w:val="auto"/>
              <w:rPr>
                <w:rFonts w:ascii="Times New Roman" w:eastAsia="Calibri" w:hAnsi="Times New Roman"/>
                <w:sz w:val="28"/>
                <w:szCs w:val="22"/>
              </w:rPr>
            </w:pPr>
            <w:r w:rsidRPr="005E1CD7">
              <w:rPr>
                <w:rFonts w:ascii="Times New Roman" w:eastAsia="Calibri" w:hAnsi="Times New Roman"/>
                <w:sz w:val="28"/>
                <w:szCs w:val="22"/>
              </w:rPr>
              <w:t>+</w:t>
            </w:r>
          </w:p>
        </w:tc>
        <w:tc>
          <w:tcPr>
            <w:tcW w:w="623" w:type="dxa"/>
          </w:tcPr>
          <w:p w14:paraId="54B9C5DC" w14:textId="77777777" w:rsidR="005E1CD7" w:rsidRPr="005E1CD7" w:rsidRDefault="005E1CD7" w:rsidP="005E1CD7">
            <w:pPr>
              <w:overflowPunct/>
              <w:autoSpaceDE/>
              <w:autoSpaceDN/>
              <w:adjustRightInd/>
              <w:spacing w:line="305" w:lineRule="auto"/>
              <w:jc w:val="center"/>
              <w:textAlignment w:val="auto"/>
              <w:rPr>
                <w:rFonts w:ascii="Times New Roman" w:eastAsia="Calibri" w:hAnsi="Times New Roman"/>
                <w:sz w:val="28"/>
                <w:szCs w:val="22"/>
              </w:rPr>
            </w:pPr>
            <w:r w:rsidRPr="005E1CD7">
              <w:rPr>
                <w:rFonts w:ascii="Times New Roman" w:eastAsia="Calibri" w:hAnsi="Times New Roman"/>
                <w:sz w:val="28"/>
                <w:szCs w:val="22"/>
              </w:rPr>
              <w:t>-</w:t>
            </w:r>
          </w:p>
        </w:tc>
        <w:tc>
          <w:tcPr>
            <w:tcW w:w="623" w:type="dxa"/>
          </w:tcPr>
          <w:p w14:paraId="75E86CA6" w14:textId="77777777" w:rsidR="005E1CD7" w:rsidRPr="005E1CD7" w:rsidRDefault="005E1CD7" w:rsidP="005E1CD7">
            <w:pPr>
              <w:overflowPunct/>
              <w:autoSpaceDE/>
              <w:autoSpaceDN/>
              <w:adjustRightInd/>
              <w:spacing w:line="305" w:lineRule="auto"/>
              <w:jc w:val="center"/>
              <w:textAlignment w:val="auto"/>
              <w:rPr>
                <w:rFonts w:ascii="Times New Roman" w:eastAsia="Calibri" w:hAnsi="Times New Roman"/>
                <w:sz w:val="28"/>
                <w:szCs w:val="22"/>
              </w:rPr>
            </w:pPr>
          </w:p>
        </w:tc>
        <w:tc>
          <w:tcPr>
            <w:tcW w:w="623" w:type="dxa"/>
          </w:tcPr>
          <w:p w14:paraId="709D1370" w14:textId="77777777" w:rsidR="005E1CD7" w:rsidRPr="005E1CD7" w:rsidRDefault="005E1CD7" w:rsidP="005E1CD7">
            <w:pPr>
              <w:overflowPunct/>
              <w:autoSpaceDE/>
              <w:autoSpaceDN/>
              <w:adjustRightInd/>
              <w:spacing w:line="305" w:lineRule="auto"/>
              <w:jc w:val="center"/>
              <w:textAlignment w:val="auto"/>
              <w:rPr>
                <w:rFonts w:ascii="Times New Roman" w:eastAsia="Calibri" w:hAnsi="Times New Roman"/>
                <w:sz w:val="28"/>
                <w:szCs w:val="22"/>
              </w:rPr>
            </w:pPr>
            <w:r w:rsidRPr="005E1CD7">
              <w:rPr>
                <w:rFonts w:ascii="Times New Roman" w:eastAsia="Calibri" w:hAnsi="Times New Roman"/>
                <w:sz w:val="28"/>
                <w:szCs w:val="22"/>
              </w:rPr>
              <w:t>+</w:t>
            </w:r>
          </w:p>
        </w:tc>
        <w:tc>
          <w:tcPr>
            <w:tcW w:w="623" w:type="dxa"/>
          </w:tcPr>
          <w:p w14:paraId="54FFA8B2" w14:textId="77777777" w:rsidR="005E1CD7" w:rsidRPr="005E1CD7" w:rsidRDefault="005E1CD7" w:rsidP="005E1CD7">
            <w:pPr>
              <w:overflowPunct/>
              <w:autoSpaceDE/>
              <w:autoSpaceDN/>
              <w:adjustRightInd/>
              <w:spacing w:line="305" w:lineRule="auto"/>
              <w:jc w:val="center"/>
              <w:textAlignment w:val="auto"/>
              <w:rPr>
                <w:rFonts w:ascii="Times New Roman" w:eastAsia="Calibri" w:hAnsi="Times New Roman"/>
                <w:sz w:val="28"/>
                <w:szCs w:val="22"/>
              </w:rPr>
            </w:pPr>
          </w:p>
        </w:tc>
      </w:tr>
    </w:tbl>
    <w:p w14:paraId="2C282542" w14:textId="77777777" w:rsidR="005E1CD7" w:rsidRPr="005E1CD7" w:rsidRDefault="005E1CD7" w:rsidP="005E1CD7">
      <w:pPr>
        <w:overflowPunct/>
        <w:autoSpaceDE/>
        <w:autoSpaceDN/>
        <w:adjustRightInd/>
        <w:spacing w:after="160" w:line="360" w:lineRule="auto"/>
        <w:jc w:val="both"/>
        <w:textAlignment w:val="auto"/>
        <w:rPr>
          <w:rFonts w:ascii="Times New Roman" w:eastAsia="SimSun" w:hAnsi="Times New Roman"/>
          <w:sz w:val="28"/>
          <w:szCs w:val="28"/>
          <w:lang w:val="uk-UA" w:eastAsia="en-US"/>
        </w:rPr>
      </w:pPr>
    </w:p>
    <w:p w14:paraId="1B2A21A1" w14:textId="77777777" w:rsidR="005E1CD7" w:rsidRPr="005E1CD7" w:rsidRDefault="005E1CD7" w:rsidP="005E1CD7">
      <w:pPr>
        <w:keepNext/>
        <w:keepLines/>
        <w:overflowPunct/>
        <w:autoSpaceDE/>
        <w:autoSpaceDN/>
        <w:adjustRightInd/>
        <w:spacing w:before="280" w:after="240" w:line="360" w:lineRule="auto"/>
        <w:ind w:firstLine="567"/>
        <w:jc w:val="both"/>
        <w:textAlignment w:val="auto"/>
        <w:outlineLvl w:val="1"/>
        <w:rPr>
          <w:rFonts w:ascii="Times New Roman" w:eastAsia="SimSun" w:hAnsi="Times New Roman"/>
          <w:b/>
          <w:bCs/>
          <w:sz w:val="28"/>
          <w:szCs w:val="32"/>
          <w:lang w:val="uk-UA" w:eastAsia="en-US"/>
        </w:rPr>
      </w:pPr>
      <w:bookmarkStart w:id="46" w:name="_Toc27248432"/>
      <w:r w:rsidRPr="005E1CD7">
        <w:rPr>
          <w:rFonts w:ascii="Times New Roman" w:eastAsia="SimSun" w:hAnsi="Times New Roman"/>
          <w:b/>
          <w:bCs/>
          <w:sz w:val="28"/>
          <w:szCs w:val="32"/>
          <w:lang w:val="uk-UA" w:eastAsia="en-US"/>
        </w:rPr>
        <w:t>4.2. Технологічний аудит ідеї проекту</w:t>
      </w:r>
      <w:bookmarkEnd w:id="46"/>
    </w:p>
    <w:p w14:paraId="3A58F05C" w14:textId="77777777" w:rsidR="005E1CD7" w:rsidRPr="005E1CD7" w:rsidRDefault="005E1CD7" w:rsidP="005E1CD7">
      <w:pPr>
        <w:overflowPunct/>
        <w:autoSpaceDE/>
        <w:autoSpaceDN/>
        <w:adjustRightInd/>
        <w:spacing w:after="160" w:line="360" w:lineRule="auto"/>
        <w:ind w:firstLine="567"/>
        <w:jc w:val="both"/>
        <w:textAlignment w:val="auto"/>
        <w:rPr>
          <w:rFonts w:ascii="Times New Roman" w:eastAsia="SimSun" w:hAnsi="Times New Roman"/>
          <w:sz w:val="28"/>
          <w:szCs w:val="28"/>
          <w:lang w:val="uk-UA" w:eastAsia="en-US"/>
        </w:rPr>
      </w:pPr>
      <w:r w:rsidRPr="005E1CD7">
        <w:rPr>
          <w:rFonts w:ascii="Times New Roman" w:eastAsia="SimSun" w:hAnsi="Times New Roman"/>
          <w:sz w:val="28"/>
          <w:szCs w:val="28"/>
          <w:lang w:val="uk-UA" w:eastAsia="en-US"/>
        </w:rPr>
        <w:t>Тепер проведемо аудит технологічних засобів, за використанням яких буде реалізовано проект. Результати наведено в табл. 4.3.</w:t>
      </w:r>
    </w:p>
    <w:p w14:paraId="0109CF38" w14:textId="77777777" w:rsidR="005E1CD7" w:rsidRPr="005E1CD7" w:rsidRDefault="005E1CD7" w:rsidP="005E1CD7">
      <w:pPr>
        <w:overflowPunct/>
        <w:autoSpaceDE/>
        <w:autoSpaceDN/>
        <w:adjustRightInd/>
        <w:spacing w:after="160" w:line="360" w:lineRule="auto"/>
        <w:ind w:firstLine="567"/>
        <w:jc w:val="right"/>
        <w:textAlignment w:val="auto"/>
        <w:rPr>
          <w:rFonts w:ascii="Times New Roman" w:eastAsia="SimSun" w:hAnsi="Times New Roman"/>
          <w:sz w:val="28"/>
          <w:szCs w:val="28"/>
          <w:lang w:val="uk-UA" w:eastAsia="en-US"/>
        </w:rPr>
      </w:pPr>
      <w:r w:rsidRPr="005E1CD7">
        <w:rPr>
          <w:rFonts w:ascii="Times New Roman" w:eastAsia="SimSun" w:hAnsi="Times New Roman"/>
          <w:sz w:val="28"/>
          <w:szCs w:val="28"/>
          <w:lang w:val="uk-UA" w:eastAsia="en-US"/>
        </w:rPr>
        <w:t>Таблиця 4.3. Технологічна здійсненність ідеї проекту</w:t>
      </w:r>
    </w:p>
    <w:tbl>
      <w:tblPr>
        <w:tblStyle w:val="34"/>
        <w:tblW w:w="0" w:type="auto"/>
        <w:tblLook w:val="04A0" w:firstRow="1" w:lastRow="0" w:firstColumn="1" w:lastColumn="0" w:noHBand="0" w:noVBand="1"/>
      </w:tblPr>
      <w:tblGrid>
        <w:gridCol w:w="561"/>
        <w:gridCol w:w="2122"/>
        <w:gridCol w:w="2694"/>
        <w:gridCol w:w="1732"/>
        <w:gridCol w:w="2229"/>
      </w:tblGrid>
      <w:tr w:rsidR="005E1CD7" w:rsidRPr="005E1CD7" w14:paraId="701220E0" w14:textId="77777777" w:rsidTr="005E1CD7">
        <w:trPr>
          <w:trHeight w:val="737"/>
        </w:trPr>
        <w:tc>
          <w:tcPr>
            <w:tcW w:w="562" w:type="dxa"/>
          </w:tcPr>
          <w:p w14:paraId="705F49FE" w14:textId="77777777" w:rsidR="005E1CD7" w:rsidRPr="005E1CD7" w:rsidRDefault="005E1CD7" w:rsidP="005E1CD7">
            <w:pPr>
              <w:overflowPunct/>
              <w:autoSpaceDE/>
              <w:autoSpaceDN/>
              <w:adjustRightInd/>
              <w:spacing w:line="305" w:lineRule="auto"/>
              <w:jc w:val="center"/>
              <w:textAlignment w:val="auto"/>
              <w:rPr>
                <w:rFonts w:ascii="Times New Roman" w:eastAsia="Calibri" w:hAnsi="Times New Roman"/>
                <w:i/>
                <w:sz w:val="28"/>
                <w:szCs w:val="22"/>
              </w:rPr>
            </w:pPr>
            <w:r w:rsidRPr="005E1CD7">
              <w:rPr>
                <w:rFonts w:ascii="Times New Roman" w:eastAsia="Calibri" w:hAnsi="Times New Roman"/>
                <w:i/>
                <w:sz w:val="28"/>
                <w:szCs w:val="22"/>
              </w:rPr>
              <w:t>№</w:t>
            </w:r>
          </w:p>
        </w:tc>
        <w:tc>
          <w:tcPr>
            <w:tcW w:w="2124" w:type="dxa"/>
          </w:tcPr>
          <w:p w14:paraId="12A68D63" w14:textId="77777777" w:rsidR="005E1CD7" w:rsidRPr="005E1CD7" w:rsidRDefault="005E1CD7" w:rsidP="005E1CD7">
            <w:pPr>
              <w:overflowPunct/>
              <w:autoSpaceDE/>
              <w:autoSpaceDN/>
              <w:adjustRightInd/>
              <w:spacing w:line="305" w:lineRule="auto"/>
              <w:jc w:val="center"/>
              <w:textAlignment w:val="auto"/>
              <w:rPr>
                <w:rFonts w:ascii="Times New Roman" w:eastAsia="Calibri" w:hAnsi="Times New Roman"/>
                <w:i/>
                <w:sz w:val="28"/>
                <w:szCs w:val="22"/>
              </w:rPr>
            </w:pPr>
            <w:r w:rsidRPr="005E1CD7">
              <w:rPr>
                <w:rFonts w:ascii="Times New Roman" w:eastAsia="Calibri" w:hAnsi="Times New Roman"/>
                <w:i/>
                <w:sz w:val="28"/>
                <w:szCs w:val="22"/>
              </w:rPr>
              <w:t>Ідея проекту</w:t>
            </w:r>
          </w:p>
        </w:tc>
        <w:tc>
          <w:tcPr>
            <w:tcW w:w="2696" w:type="dxa"/>
          </w:tcPr>
          <w:p w14:paraId="1A8AD493" w14:textId="77777777" w:rsidR="005E1CD7" w:rsidRPr="005E1CD7" w:rsidRDefault="005E1CD7" w:rsidP="005E1CD7">
            <w:pPr>
              <w:overflowPunct/>
              <w:autoSpaceDE/>
              <w:autoSpaceDN/>
              <w:adjustRightInd/>
              <w:spacing w:line="305" w:lineRule="auto"/>
              <w:jc w:val="center"/>
              <w:textAlignment w:val="auto"/>
              <w:rPr>
                <w:rFonts w:ascii="Times New Roman" w:eastAsia="Calibri" w:hAnsi="Times New Roman"/>
                <w:i/>
                <w:sz w:val="28"/>
                <w:szCs w:val="22"/>
              </w:rPr>
            </w:pPr>
            <w:r w:rsidRPr="005E1CD7">
              <w:rPr>
                <w:rFonts w:ascii="Times New Roman" w:eastAsia="Calibri" w:hAnsi="Times New Roman"/>
                <w:i/>
                <w:sz w:val="28"/>
                <w:szCs w:val="22"/>
              </w:rPr>
              <w:t>Технології для реалізації</w:t>
            </w:r>
          </w:p>
        </w:tc>
        <w:tc>
          <w:tcPr>
            <w:tcW w:w="1732" w:type="dxa"/>
          </w:tcPr>
          <w:p w14:paraId="5B09DB6D" w14:textId="77777777" w:rsidR="005E1CD7" w:rsidRPr="005E1CD7" w:rsidRDefault="005E1CD7" w:rsidP="005E1CD7">
            <w:pPr>
              <w:overflowPunct/>
              <w:autoSpaceDE/>
              <w:autoSpaceDN/>
              <w:adjustRightInd/>
              <w:spacing w:line="305" w:lineRule="auto"/>
              <w:jc w:val="center"/>
              <w:textAlignment w:val="auto"/>
              <w:rPr>
                <w:rFonts w:ascii="Times New Roman" w:eastAsia="Calibri" w:hAnsi="Times New Roman"/>
                <w:i/>
                <w:sz w:val="28"/>
                <w:szCs w:val="22"/>
              </w:rPr>
            </w:pPr>
            <w:r w:rsidRPr="005E1CD7">
              <w:rPr>
                <w:rFonts w:ascii="Times New Roman" w:eastAsia="Calibri" w:hAnsi="Times New Roman"/>
                <w:i/>
                <w:sz w:val="28"/>
                <w:szCs w:val="22"/>
              </w:rPr>
              <w:t>Наявність технологій</w:t>
            </w:r>
          </w:p>
        </w:tc>
        <w:tc>
          <w:tcPr>
            <w:tcW w:w="2230" w:type="dxa"/>
          </w:tcPr>
          <w:p w14:paraId="2433BE24" w14:textId="77777777" w:rsidR="005E1CD7" w:rsidRPr="005E1CD7" w:rsidRDefault="005E1CD7" w:rsidP="005E1CD7">
            <w:pPr>
              <w:overflowPunct/>
              <w:autoSpaceDE/>
              <w:autoSpaceDN/>
              <w:adjustRightInd/>
              <w:spacing w:line="305" w:lineRule="auto"/>
              <w:jc w:val="center"/>
              <w:textAlignment w:val="auto"/>
              <w:rPr>
                <w:rFonts w:ascii="Times New Roman" w:eastAsia="Calibri" w:hAnsi="Times New Roman"/>
                <w:i/>
                <w:sz w:val="28"/>
                <w:szCs w:val="22"/>
              </w:rPr>
            </w:pPr>
            <w:r w:rsidRPr="005E1CD7">
              <w:rPr>
                <w:rFonts w:ascii="Times New Roman" w:eastAsia="Calibri" w:hAnsi="Times New Roman"/>
                <w:i/>
                <w:sz w:val="28"/>
                <w:szCs w:val="22"/>
              </w:rPr>
              <w:t>Доступність технологій</w:t>
            </w:r>
          </w:p>
        </w:tc>
      </w:tr>
      <w:tr w:rsidR="005E1CD7" w:rsidRPr="005E1CD7" w14:paraId="0ACC3C73" w14:textId="77777777" w:rsidTr="005E1CD7">
        <w:trPr>
          <w:trHeight w:val="737"/>
        </w:trPr>
        <w:tc>
          <w:tcPr>
            <w:tcW w:w="562" w:type="dxa"/>
          </w:tcPr>
          <w:p w14:paraId="02841B41" w14:textId="77777777" w:rsidR="005E1CD7" w:rsidRPr="005E1CD7" w:rsidRDefault="005E1CD7" w:rsidP="005E1CD7">
            <w:pPr>
              <w:overflowPunct/>
              <w:autoSpaceDE/>
              <w:autoSpaceDN/>
              <w:adjustRightInd/>
              <w:spacing w:line="305" w:lineRule="auto"/>
              <w:jc w:val="both"/>
              <w:textAlignment w:val="auto"/>
              <w:rPr>
                <w:rFonts w:ascii="Times New Roman" w:eastAsia="Calibri" w:hAnsi="Times New Roman"/>
                <w:sz w:val="28"/>
                <w:szCs w:val="22"/>
              </w:rPr>
            </w:pPr>
            <w:r w:rsidRPr="005E1CD7">
              <w:rPr>
                <w:rFonts w:ascii="Times New Roman" w:eastAsia="Calibri" w:hAnsi="Times New Roman"/>
                <w:sz w:val="28"/>
                <w:szCs w:val="22"/>
              </w:rPr>
              <w:t>1</w:t>
            </w:r>
          </w:p>
        </w:tc>
        <w:tc>
          <w:tcPr>
            <w:tcW w:w="2124" w:type="dxa"/>
            <w:vMerge w:val="restart"/>
          </w:tcPr>
          <w:p w14:paraId="2116330E" w14:textId="77777777" w:rsidR="005E1CD7" w:rsidRPr="005E1CD7" w:rsidRDefault="005E1CD7" w:rsidP="005E1CD7">
            <w:pPr>
              <w:overflowPunct/>
              <w:autoSpaceDE/>
              <w:autoSpaceDN/>
              <w:adjustRightInd/>
              <w:spacing w:line="305" w:lineRule="auto"/>
              <w:jc w:val="both"/>
              <w:textAlignment w:val="auto"/>
              <w:rPr>
                <w:rFonts w:ascii="Times New Roman" w:eastAsia="Calibri" w:hAnsi="Times New Roman"/>
                <w:sz w:val="28"/>
                <w:szCs w:val="22"/>
              </w:rPr>
            </w:pPr>
            <w:r w:rsidRPr="005E1CD7">
              <w:rPr>
                <w:rFonts w:ascii="Times New Roman" w:eastAsia="Calibri" w:hAnsi="Times New Roman"/>
                <w:sz w:val="28"/>
                <w:szCs w:val="22"/>
              </w:rPr>
              <w:t xml:space="preserve">Система на основі </w:t>
            </w:r>
            <w:r w:rsidRPr="005E1CD7">
              <w:rPr>
                <w:rFonts w:ascii="Times New Roman" w:eastAsia="Calibri" w:hAnsi="Times New Roman"/>
                <w:sz w:val="28"/>
                <w:szCs w:val="22"/>
                <w:lang w:val="en-US"/>
              </w:rPr>
              <w:t>NN</w:t>
            </w:r>
            <w:r w:rsidRPr="005E1CD7">
              <w:rPr>
                <w:rFonts w:ascii="Times New Roman" w:eastAsia="Calibri" w:hAnsi="Times New Roman"/>
                <w:sz w:val="28"/>
                <w:szCs w:val="22"/>
              </w:rPr>
              <w:t xml:space="preserve"> та </w:t>
            </w:r>
            <w:r w:rsidRPr="005E1CD7">
              <w:rPr>
                <w:rFonts w:ascii="Times New Roman" w:eastAsia="Calibri" w:hAnsi="Times New Roman"/>
                <w:sz w:val="28"/>
                <w:szCs w:val="22"/>
                <w:lang w:val="en-US"/>
              </w:rPr>
              <w:t>AR</w:t>
            </w:r>
            <w:r w:rsidRPr="005E1CD7">
              <w:rPr>
                <w:rFonts w:ascii="Times New Roman" w:eastAsia="Calibri" w:hAnsi="Times New Roman"/>
                <w:sz w:val="28"/>
                <w:szCs w:val="22"/>
              </w:rPr>
              <w:t xml:space="preserve"> для навчання дітей </w:t>
            </w:r>
          </w:p>
        </w:tc>
        <w:tc>
          <w:tcPr>
            <w:tcW w:w="2696" w:type="dxa"/>
          </w:tcPr>
          <w:p w14:paraId="6BB15A88" w14:textId="77777777" w:rsidR="005E1CD7" w:rsidRPr="005E1CD7" w:rsidRDefault="005E1CD7" w:rsidP="005E1CD7">
            <w:pPr>
              <w:overflowPunct/>
              <w:autoSpaceDE/>
              <w:autoSpaceDN/>
              <w:adjustRightInd/>
              <w:spacing w:line="305" w:lineRule="auto"/>
              <w:jc w:val="both"/>
              <w:textAlignment w:val="auto"/>
              <w:rPr>
                <w:rFonts w:ascii="Times New Roman" w:eastAsia="Calibri" w:hAnsi="Times New Roman"/>
                <w:sz w:val="28"/>
                <w:szCs w:val="22"/>
                <w:lang w:val="en-US"/>
              </w:rPr>
            </w:pPr>
            <w:r w:rsidRPr="005E1CD7">
              <w:rPr>
                <w:rFonts w:ascii="Times New Roman" w:eastAsia="Calibri" w:hAnsi="Times New Roman"/>
                <w:sz w:val="28"/>
                <w:szCs w:val="22"/>
                <w:lang w:val="en-US"/>
              </w:rPr>
              <w:t>Android</w:t>
            </w:r>
          </w:p>
        </w:tc>
        <w:tc>
          <w:tcPr>
            <w:tcW w:w="1732" w:type="dxa"/>
          </w:tcPr>
          <w:p w14:paraId="0DEAF7F7" w14:textId="77777777" w:rsidR="005E1CD7" w:rsidRPr="005E1CD7" w:rsidRDefault="005E1CD7" w:rsidP="005E1CD7">
            <w:pPr>
              <w:overflowPunct/>
              <w:autoSpaceDE/>
              <w:autoSpaceDN/>
              <w:adjustRightInd/>
              <w:spacing w:line="305" w:lineRule="auto"/>
              <w:jc w:val="both"/>
              <w:textAlignment w:val="auto"/>
              <w:rPr>
                <w:rFonts w:ascii="Times New Roman" w:eastAsia="Calibri" w:hAnsi="Times New Roman"/>
                <w:sz w:val="28"/>
                <w:szCs w:val="22"/>
              </w:rPr>
            </w:pPr>
            <w:r w:rsidRPr="005E1CD7">
              <w:rPr>
                <w:rFonts w:ascii="Times New Roman" w:eastAsia="Calibri" w:hAnsi="Times New Roman"/>
                <w:sz w:val="28"/>
                <w:szCs w:val="22"/>
              </w:rPr>
              <w:t>У наявності</w:t>
            </w:r>
          </w:p>
        </w:tc>
        <w:tc>
          <w:tcPr>
            <w:tcW w:w="2230" w:type="dxa"/>
          </w:tcPr>
          <w:p w14:paraId="0A376938" w14:textId="77777777" w:rsidR="005E1CD7" w:rsidRPr="005E1CD7" w:rsidRDefault="005E1CD7" w:rsidP="005E1CD7">
            <w:pPr>
              <w:overflowPunct/>
              <w:autoSpaceDE/>
              <w:autoSpaceDN/>
              <w:adjustRightInd/>
              <w:spacing w:line="305" w:lineRule="auto"/>
              <w:jc w:val="both"/>
              <w:textAlignment w:val="auto"/>
              <w:rPr>
                <w:rFonts w:ascii="Times New Roman" w:eastAsia="Calibri" w:hAnsi="Times New Roman"/>
                <w:sz w:val="28"/>
                <w:szCs w:val="22"/>
              </w:rPr>
            </w:pPr>
            <w:r w:rsidRPr="005E1CD7">
              <w:rPr>
                <w:rFonts w:ascii="Times New Roman" w:eastAsia="Calibri" w:hAnsi="Times New Roman"/>
                <w:sz w:val="28"/>
                <w:szCs w:val="22"/>
              </w:rPr>
              <w:t>У відкритому доступі</w:t>
            </w:r>
          </w:p>
        </w:tc>
      </w:tr>
      <w:tr w:rsidR="005E1CD7" w:rsidRPr="005E1CD7" w14:paraId="232841E0" w14:textId="77777777" w:rsidTr="005E1CD7">
        <w:trPr>
          <w:trHeight w:val="737"/>
        </w:trPr>
        <w:tc>
          <w:tcPr>
            <w:tcW w:w="562" w:type="dxa"/>
          </w:tcPr>
          <w:p w14:paraId="5837B69B" w14:textId="77777777" w:rsidR="005E1CD7" w:rsidRPr="005E1CD7" w:rsidRDefault="005E1CD7" w:rsidP="005E1CD7">
            <w:pPr>
              <w:overflowPunct/>
              <w:autoSpaceDE/>
              <w:autoSpaceDN/>
              <w:adjustRightInd/>
              <w:spacing w:line="305" w:lineRule="auto"/>
              <w:jc w:val="both"/>
              <w:textAlignment w:val="auto"/>
              <w:rPr>
                <w:rFonts w:ascii="Times New Roman" w:eastAsia="Calibri" w:hAnsi="Times New Roman"/>
                <w:sz w:val="28"/>
                <w:szCs w:val="22"/>
              </w:rPr>
            </w:pPr>
            <w:r w:rsidRPr="005E1CD7">
              <w:rPr>
                <w:rFonts w:ascii="Times New Roman" w:eastAsia="Calibri" w:hAnsi="Times New Roman"/>
                <w:sz w:val="28"/>
                <w:szCs w:val="22"/>
              </w:rPr>
              <w:t>2</w:t>
            </w:r>
          </w:p>
        </w:tc>
        <w:tc>
          <w:tcPr>
            <w:tcW w:w="2124" w:type="dxa"/>
            <w:vMerge/>
          </w:tcPr>
          <w:p w14:paraId="6C65464D" w14:textId="77777777" w:rsidR="005E1CD7" w:rsidRPr="005E1CD7" w:rsidRDefault="005E1CD7" w:rsidP="005E1CD7">
            <w:pPr>
              <w:overflowPunct/>
              <w:autoSpaceDE/>
              <w:autoSpaceDN/>
              <w:adjustRightInd/>
              <w:spacing w:line="305" w:lineRule="auto"/>
              <w:jc w:val="both"/>
              <w:textAlignment w:val="auto"/>
              <w:rPr>
                <w:rFonts w:ascii="Times New Roman" w:eastAsia="Calibri" w:hAnsi="Times New Roman"/>
                <w:sz w:val="28"/>
                <w:szCs w:val="22"/>
              </w:rPr>
            </w:pPr>
          </w:p>
        </w:tc>
        <w:tc>
          <w:tcPr>
            <w:tcW w:w="2696" w:type="dxa"/>
          </w:tcPr>
          <w:p w14:paraId="0446EAB1" w14:textId="77777777" w:rsidR="005E1CD7" w:rsidRPr="005E1CD7" w:rsidRDefault="005E1CD7" w:rsidP="005E1CD7">
            <w:pPr>
              <w:overflowPunct/>
              <w:autoSpaceDE/>
              <w:autoSpaceDN/>
              <w:adjustRightInd/>
              <w:spacing w:line="305" w:lineRule="auto"/>
              <w:jc w:val="both"/>
              <w:textAlignment w:val="auto"/>
              <w:rPr>
                <w:rFonts w:ascii="Times New Roman" w:eastAsia="Calibri" w:hAnsi="Times New Roman"/>
                <w:sz w:val="28"/>
                <w:szCs w:val="22"/>
                <w:lang w:val="en-US"/>
              </w:rPr>
            </w:pPr>
            <w:r w:rsidRPr="005E1CD7">
              <w:rPr>
                <w:rFonts w:ascii="Times New Roman" w:eastAsia="Calibri" w:hAnsi="Times New Roman"/>
                <w:sz w:val="28"/>
                <w:szCs w:val="22"/>
                <w:lang w:val="en-US"/>
              </w:rPr>
              <w:t>Neural Networks</w:t>
            </w:r>
          </w:p>
        </w:tc>
        <w:tc>
          <w:tcPr>
            <w:tcW w:w="1732" w:type="dxa"/>
          </w:tcPr>
          <w:p w14:paraId="2FA63F60" w14:textId="77777777" w:rsidR="005E1CD7" w:rsidRPr="005E1CD7" w:rsidRDefault="005E1CD7" w:rsidP="005E1CD7">
            <w:pPr>
              <w:overflowPunct/>
              <w:autoSpaceDE/>
              <w:autoSpaceDN/>
              <w:adjustRightInd/>
              <w:spacing w:line="305" w:lineRule="auto"/>
              <w:jc w:val="both"/>
              <w:textAlignment w:val="auto"/>
              <w:rPr>
                <w:rFonts w:ascii="Times New Roman" w:eastAsia="Calibri" w:hAnsi="Times New Roman"/>
                <w:sz w:val="28"/>
                <w:szCs w:val="22"/>
              </w:rPr>
            </w:pPr>
            <w:r w:rsidRPr="005E1CD7">
              <w:rPr>
                <w:rFonts w:ascii="Times New Roman" w:eastAsia="Calibri" w:hAnsi="Times New Roman"/>
                <w:sz w:val="28"/>
                <w:szCs w:val="22"/>
              </w:rPr>
              <w:t>У наявності</w:t>
            </w:r>
          </w:p>
        </w:tc>
        <w:tc>
          <w:tcPr>
            <w:tcW w:w="2230" w:type="dxa"/>
          </w:tcPr>
          <w:p w14:paraId="17DA0CC3" w14:textId="77777777" w:rsidR="005E1CD7" w:rsidRPr="005E1CD7" w:rsidRDefault="005E1CD7" w:rsidP="005E1CD7">
            <w:pPr>
              <w:overflowPunct/>
              <w:autoSpaceDE/>
              <w:autoSpaceDN/>
              <w:adjustRightInd/>
              <w:spacing w:line="305" w:lineRule="auto"/>
              <w:jc w:val="both"/>
              <w:textAlignment w:val="auto"/>
              <w:rPr>
                <w:rFonts w:ascii="Times New Roman" w:eastAsia="Calibri" w:hAnsi="Times New Roman"/>
                <w:sz w:val="28"/>
                <w:szCs w:val="22"/>
              </w:rPr>
            </w:pPr>
            <w:r w:rsidRPr="005E1CD7">
              <w:rPr>
                <w:rFonts w:ascii="Times New Roman" w:eastAsia="Calibri" w:hAnsi="Times New Roman"/>
                <w:sz w:val="28"/>
                <w:szCs w:val="22"/>
              </w:rPr>
              <w:t>У відкритому доступі</w:t>
            </w:r>
          </w:p>
        </w:tc>
      </w:tr>
      <w:tr w:rsidR="005E1CD7" w:rsidRPr="005E1CD7" w14:paraId="1AA05AE0" w14:textId="77777777" w:rsidTr="005E1CD7">
        <w:trPr>
          <w:trHeight w:val="737"/>
        </w:trPr>
        <w:tc>
          <w:tcPr>
            <w:tcW w:w="562" w:type="dxa"/>
          </w:tcPr>
          <w:p w14:paraId="5A73E838" w14:textId="77777777" w:rsidR="005E1CD7" w:rsidRPr="005E1CD7" w:rsidRDefault="005E1CD7" w:rsidP="005E1CD7">
            <w:pPr>
              <w:overflowPunct/>
              <w:autoSpaceDE/>
              <w:autoSpaceDN/>
              <w:adjustRightInd/>
              <w:spacing w:line="305" w:lineRule="auto"/>
              <w:jc w:val="both"/>
              <w:textAlignment w:val="auto"/>
              <w:rPr>
                <w:rFonts w:ascii="Times New Roman" w:eastAsia="Calibri" w:hAnsi="Times New Roman"/>
                <w:sz w:val="28"/>
                <w:szCs w:val="22"/>
              </w:rPr>
            </w:pPr>
            <w:r w:rsidRPr="005E1CD7">
              <w:rPr>
                <w:rFonts w:ascii="Times New Roman" w:eastAsia="Calibri" w:hAnsi="Times New Roman"/>
                <w:sz w:val="28"/>
                <w:szCs w:val="22"/>
              </w:rPr>
              <w:t>3</w:t>
            </w:r>
          </w:p>
        </w:tc>
        <w:tc>
          <w:tcPr>
            <w:tcW w:w="2124" w:type="dxa"/>
            <w:vMerge/>
          </w:tcPr>
          <w:p w14:paraId="2BA08EE0" w14:textId="77777777" w:rsidR="005E1CD7" w:rsidRPr="005E1CD7" w:rsidRDefault="005E1CD7" w:rsidP="005E1CD7">
            <w:pPr>
              <w:overflowPunct/>
              <w:autoSpaceDE/>
              <w:autoSpaceDN/>
              <w:adjustRightInd/>
              <w:spacing w:line="305" w:lineRule="auto"/>
              <w:jc w:val="both"/>
              <w:textAlignment w:val="auto"/>
              <w:rPr>
                <w:rFonts w:ascii="Times New Roman" w:eastAsia="Calibri" w:hAnsi="Times New Roman"/>
                <w:sz w:val="28"/>
                <w:szCs w:val="22"/>
              </w:rPr>
            </w:pPr>
          </w:p>
        </w:tc>
        <w:tc>
          <w:tcPr>
            <w:tcW w:w="2696" w:type="dxa"/>
          </w:tcPr>
          <w:p w14:paraId="4995FBBE" w14:textId="77777777" w:rsidR="005E1CD7" w:rsidRPr="005E1CD7" w:rsidRDefault="005E1CD7" w:rsidP="005E1CD7">
            <w:pPr>
              <w:overflowPunct/>
              <w:autoSpaceDE/>
              <w:autoSpaceDN/>
              <w:adjustRightInd/>
              <w:spacing w:line="305" w:lineRule="auto"/>
              <w:jc w:val="both"/>
              <w:textAlignment w:val="auto"/>
              <w:rPr>
                <w:rFonts w:ascii="Times New Roman" w:eastAsia="Calibri" w:hAnsi="Times New Roman"/>
                <w:sz w:val="28"/>
                <w:szCs w:val="22"/>
                <w:lang w:val="en-US"/>
              </w:rPr>
            </w:pPr>
            <w:r w:rsidRPr="005E1CD7">
              <w:rPr>
                <w:rFonts w:ascii="Times New Roman" w:eastAsia="Calibri" w:hAnsi="Times New Roman"/>
                <w:sz w:val="28"/>
                <w:szCs w:val="22"/>
                <w:lang w:val="en-US"/>
              </w:rPr>
              <w:t>Google Vision</w:t>
            </w:r>
          </w:p>
        </w:tc>
        <w:tc>
          <w:tcPr>
            <w:tcW w:w="1732" w:type="dxa"/>
          </w:tcPr>
          <w:p w14:paraId="19E79619" w14:textId="77777777" w:rsidR="005E1CD7" w:rsidRPr="005E1CD7" w:rsidRDefault="005E1CD7" w:rsidP="005E1CD7">
            <w:pPr>
              <w:overflowPunct/>
              <w:autoSpaceDE/>
              <w:autoSpaceDN/>
              <w:adjustRightInd/>
              <w:spacing w:line="305" w:lineRule="auto"/>
              <w:jc w:val="both"/>
              <w:textAlignment w:val="auto"/>
              <w:rPr>
                <w:rFonts w:ascii="Times New Roman" w:eastAsia="Calibri" w:hAnsi="Times New Roman"/>
                <w:sz w:val="28"/>
                <w:szCs w:val="22"/>
              </w:rPr>
            </w:pPr>
            <w:r w:rsidRPr="005E1CD7">
              <w:rPr>
                <w:rFonts w:ascii="Times New Roman" w:eastAsia="Calibri" w:hAnsi="Times New Roman"/>
                <w:sz w:val="28"/>
                <w:szCs w:val="22"/>
              </w:rPr>
              <w:t>У наявності</w:t>
            </w:r>
          </w:p>
        </w:tc>
        <w:tc>
          <w:tcPr>
            <w:tcW w:w="2230" w:type="dxa"/>
          </w:tcPr>
          <w:p w14:paraId="6475EA0A" w14:textId="77777777" w:rsidR="005E1CD7" w:rsidRPr="005E1CD7" w:rsidRDefault="005E1CD7" w:rsidP="005E1CD7">
            <w:pPr>
              <w:overflowPunct/>
              <w:autoSpaceDE/>
              <w:autoSpaceDN/>
              <w:adjustRightInd/>
              <w:spacing w:line="305" w:lineRule="auto"/>
              <w:jc w:val="both"/>
              <w:textAlignment w:val="auto"/>
              <w:rPr>
                <w:rFonts w:ascii="Times New Roman" w:eastAsia="Calibri" w:hAnsi="Times New Roman"/>
                <w:sz w:val="28"/>
                <w:szCs w:val="22"/>
              </w:rPr>
            </w:pPr>
            <w:r w:rsidRPr="005E1CD7">
              <w:rPr>
                <w:rFonts w:ascii="Times New Roman" w:eastAsia="Calibri" w:hAnsi="Times New Roman"/>
                <w:sz w:val="28"/>
                <w:szCs w:val="22"/>
              </w:rPr>
              <w:t>У відкритому доступі</w:t>
            </w:r>
          </w:p>
        </w:tc>
      </w:tr>
      <w:tr w:rsidR="005E1CD7" w:rsidRPr="005E1CD7" w14:paraId="290545D4" w14:textId="77777777" w:rsidTr="005E1CD7">
        <w:trPr>
          <w:trHeight w:val="737"/>
        </w:trPr>
        <w:tc>
          <w:tcPr>
            <w:tcW w:w="562" w:type="dxa"/>
          </w:tcPr>
          <w:p w14:paraId="14CB03AB" w14:textId="77777777" w:rsidR="005E1CD7" w:rsidRPr="005E1CD7" w:rsidRDefault="005E1CD7" w:rsidP="005E1CD7">
            <w:pPr>
              <w:overflowPunct/>
              <w:autoSpaceDE/>
              <w:autoSpaceDN/>
              <w:adjustRightInd/>
              <w:spacing w:line="305" w:lineRule="auto"/>
              <w:jc w:val="both"/>
              <w:textAlignment w:val="auto"/>
              <w:rPr>
                <w:rFonts w:ascii="Times New Roman" w:eastAsia="Calibri" w:hAnsi="Times New Roman"/>
                <w:sz w:val="28"/>
                <w:szCs w:val="22"/>
              </w:rPr>
            </w:pPr>
            <w:r w:rsidRPr="005E1CD7">
              <w:rPr>
                <w:rFonts w:ascii="Times New Roman" w:eastAsia="Calibri" w:hAnsi="Times New Roman"/>
                <w:sz w:val="28"/>
                <w:szCs w:val="22"/>
              </w:rPr>
              <w:t>4</w:t>
            </w:r>
          </w:p>
        </w:tc>
        <w:tc>
          <w:tcPr>
            <w:tcW w:w="2124" w:type="dxa"/>
            <w:vMerge/>
          </w:tcPr>
          <w:p w14:paraId="4B5864C1" w14:textId="77777777" w:rsidR="005E1CD7" w:rsidRPr="005E1CD7" w:rsidRDefault="005E1CD7" w:rsidP="005E1CD7">
            <w:pPr>
              <w:overflowPunct/>
              <w:autoSpaceDE/>
              <w:autoSpaceDN/>
              <w:adjustRightInd/>
              <w:spacing w:line="305" w:lineRule="auto"/>
              <w:jc w:val="both"/>
              <w:textAlignment w:val="auto"/>
              <w:rPr>
                <w:rFonts w:ascii="Times New Roman" w:eastAsia="Calibri" w:hAnsi="Times New Roman"/>
                <w:sz w:val="28"/>
                <w:szCs w:val="22"/>
              </w:rPr>
            </w:pPr>
          </w:p>
        </w:tc>
        <w:tc>
          <w:tcPr>
            <w:tcW w:w="2696" w:type="dxa"/>
          </w:tcPr>
          <w:p w14:paraId="191E0B58" w14:textId="77777777" w:rsidR="005E1CD7" w:rsidRPr="005E1CD7" w:rsidRDefault="005E1CD7" w:rsidP="005E1CD7">
            <w:pPr>
              <w:overflowPunct/>
              <w:autoSpaceDE/>
              <w:autoSpaceDN/>
              <w:adjustRightInd/>
              <w:spacing w:line="305" w:lineRule="auto"/>
              <w:jc w:val="both"/>
              <w:textAlignment w:val="auto"/>
              <w:rPr>
                <w:rFonts w:ascii="Times New Roman" w:eastAsia="Calibri" w:hAnsi="Times New Roman"/>
                <w:sz w:val="28"/>
                <w:szCs w:val="22"/>
                <w:lang w:val="en-US"/>
              </w:rPr>
            </w:pPr>
            <w:r w:rsidRPr="005E1CD7">
              <w:rPr>
                <w:rFonts w:ascii="Times New Roman" w:eastAsia="Calibri" w:hAnsi="Times New Roman"/>
                <w:sz w:val="28"/>
                <w:szCs w:val="22"/>
                <w:lang w:val="en-US"/>
              </w:rPr>
              <w:t>Java</w:t>
            </w:r>
          </w:p>
        </w:tc>
        <w:tc>
          <w:tcPr>
            <w:tcW w:w="1732" w:type="dxa"/>
          </w:tcPr>
          <w:p w14:paraId="30A5F088" w14:textId="77777777" w:rsidR="005E1CD7" w:rsidRPr="005E1CD7" w:rsidRDefault="005E1CD7" w:rsidP="005E1CD7">
            <w:pPr>
              <w:overflowPunct/>
              <w:autoSpaceDE/>
              <w:autoSpaceDN/>
              <w:adjustRightInd/>
              <w:spacing w:line="305" w:lineRule="auto"/>
              <w:jc w:val="both"/>
              <w:textAlignment w:val="auto"/>
              <w:rPr>
                <w:rFonts w:ascii="Times New Roman" w:eastAsia="Calibri" w:hAnsi="Times New Roman"/>
                <w:sz w:val="28"/>
                <w:szCs w:val="22"/>
              </w:rPr>
            </w:pPr>
            <w:r w:rsidRPr="005E1CD7">
              <w:rPr>
                <w:rFonts w:ascii="Times New Roman" w:eastAsia="Calibri" w:hAnsi="Times New Roman"/>
                <w:sz w:val="28"/>
                <w:szCs w:val="22"/>
              </w:rPr>
              <w:t>У наявності</w:t>
            </w:r>
          </w:p>
        </w:tc>
        <w:tc>
          <w:tcPr>
            <w:tcW w:w="2230" w:type="dxa"/>
          </w:tcPr>
          <w:p w14:paraId="690968C5" w14:textId="77777777" w:rsidR="005E1CD7" w:rsidRPr="005E1CD7" w:rsidRDefault="005E1CD7" w:rsidP="005E1CD7">
            <w:pPr>
              <w:overflowPunct/>
              <w:autoSpaceDE/>
              <w:autoSpaceDN/>
              <w:adjustRightInd/>
              <w:spacing w:line="305" w:lineRule="auto"/>
              <w:jc w:val="both"/>
              <w:textAlignment w:val="auto"/>
              <w:rPr>
                <w:rFonts w:ascii="Times New Roman" w:eastAsia="Calibri" w:hAnsi="Times New Roman"/>
                <w:sz w:val="28"/>
                <w:szCs w:val="22"/>
              </w:rPr>
            </w:pPr>
            <w:r w:rsidRPr="005E1CD7">
              <w:rPr>
                <w:rFonts w:ascii="Times New Roman" w:eastAsia="Calibri" w:hAnsi="Times New Roman"/>
                <w:sz w:val="28"/>
                <w:szCs w:val="22"/>
              </w:rPr>
              <w:t>У відкритому доступі</w:t>
            </w:r>
          </w:p>
        </w:tc>
      </w:tr>
      <w:tr w:rsidR="005E1CD7" w:rsidRPr="005E1CD7" w14:paraId="6949201C" w14:textId="77777777" w:rsidTr="005E1CD7">
        <w:trPr>
          <w:trHeight w:val="737"/>
        </w:trPr>
        <w:tc>
          <w:tcPr>
            <w:tcW w:w="562" w:type="dxa"/>
          </w:tcPr>
          <w:p w14:paraId="4A549DF2" w14:textId="77777777" w:rsidR="005E1CD7" w:rsidRPr="005E1CD7" w:rsidRDefault="005E1CD7" w:rsidP="005E1CD7">
            <w:pPr>
              <w:overflowPunct/>
              <w:autoSpaceDE/>
              <w:autoSpaceDN/>
              <w:adjustRightInd/>
              <w:spacing w:line="305" w:lineRule="auto"/>
              <w:jc w:val="both"/>
              <w:textAlignment w:val="auto"/>
              <w:rPr>
                <w:rFonts w:ascii="Times New Roman" w:eastAsia="Calibri" w:hAnsi="Times New Roman"/>
                <w:sz w:val="28"/>
                <w:szCs w:val="22"/>
              </w:rPr>
            </w:pPr>
            <w:r w:rsidRPr="005E1CD7">
              <w:rPr>
                <w:rFonts w:ascii="Times New Roman" w:eastAsia="Calibri" w:hAnsi="Times New Roman"/>
                <w:sz w:val="28"/>
                <w:szCs w:val="22"/>
              </w:rPr>
              <w:lastRenderedPageBreak/>
              <w:t>5</w:t>
            </w:r>
          </w:p>
        </w:tc>
        <w:tc>
          <w:tcPr>
            <w:tcW w:w="2124" w:type="dxa"/>
            <w:vMerge/>
          </w:tcPr>
          <w:p w14:paraId="2B3C3524" w14:textId="77777777" w:rsidR="005E1CD7" w:rsidRPr="005E1CD7" w:rsidRDefault="005E1CD7" w:rsidP="005E1CD7">
            <w:pPr>
              <w:overflowPunct/>
              <w:autoSpaceDE/>
              <w:autoSpaceDN/>
              <w:adjustRightInd/>
              <w:spacing w:line="305" w:lineRule="auto"/>
              <w:jc w:val="both"/>
              <w:textAlignment w:val="auto"/>
              <w:rPr>
                <w:rFonts w:ascii="Times New Roman" w:eastAsia="Calibri" w:hAnsi="Times New Roman"/>
                <w:sz w:val="28"/>
                <w:szCs w:val="22"/>
              </w:rPr>
            </w:pPr>
          </w:p>
        </w:tc>
        <w:tc>
          <w:tcPr>
            <w:tcW w:w="2696" w:type="dxa"/>
          </w:tcPr>
          <w:p w14:paraId="3FCF72F4" w14:textId="77777777" w:rsidR="005E1CD7" w:rsidRPr="005E1CD7" w:rsidRDefault="005E1CD7" w:rsidP="005E1CD7">
            <w:pPr>
              <w:overflowPunct/>
              <w:autoSpaceDE/>
              <w:autoSpaceDN/>
              <w:adjustRightInd/>
              <w:spacing w:line="305" w:lineRule="auto"/>
              <w:jc w:val="both"/>
              <w:textAlignment w:val="auto"/>
              <w:rPr>
                <w:rFonts w:ascii="Times New Roman" w:eastAsia="Calibri" w:hAnsi="Times New Roman"/>
                <w:sz w:val="28"/>
                <w:szCs w:val="22"/>
                <w:lang w:val="en-US"/>
              </w:rPr>
            </w:pPr>
            <w:r w:rsidRPr="005E1CD7">
              <w:rPr>
                <w:rFonts w:ascii="Times New Roman" w:eastAsia="Calibri" w:hAnsi="Times New Roman"/>
                <w:sz w:val="28"/>
                <w:szCs w:val="22"/>
                <w:lang w:val="en-US"/>
              </w:rPr>
              <w:t>Dagger</w:t>
            </w:r>
          </w:p>
        </w:tc>
        <w:tc>
          <w:tcPr>
            <w:tcW w:w="1732" w:type="dxa"/>
          </w:tcPr>
          <w:p w14:paraId="1479E26B" w14:textId="77777777" w:rsidR="005E1CD7" w:rsidRPr="005E1CD7" w:rsidRDefault="005E1CD7" w:rsidP="005E1CD7">
            <w:pPr>
              <w:overflowPunct/>
              <w:autoSpaceDE/>
              <w:autoSpaceDN/>
              <w:adjustRightInd/>
              <w:spacing w:line="305" w:lineRule="auto"/>
              <w:jc w:val="both"/>
              <w:textAlignment w:val="auto"/>
              <w:rPr>
                <w:rFonts w:ascii="Times New Roman" w:eastAsia="Calibri" w:hAnsi="Times New Roman"/>
                <w:sz w:val="28"/>
                <w:szCs w:val="22"/>
              </w:rPr>
            </w:pPr>
            <w:r w:rsidRPr="005E1CD7">
              <w:rPr>
                <w:rFonts w:ascii="Times New Roman" w:eastAsia="Calibri" w:hAnsi="Times New Roman"/>
                <w:sz w:val="28"/>
                <w:szCs w:val="22"/>
              </w:rPr>
              <w:t>У наявності</w:t>
            </w:r>
          </w:p>
        </w:tc>
        <w:tc>
          <w:tcPr>
            <w:tcW w:w="2230" w:type="dxa"/>
          </w:tcPr>
          <w:p w14:paraId="22EFEC4E" w14:textId="77777777" w:rsidR="005E1CD7" w:rsidRPr="005E1CD7" w:rsidRDefault="005E1CD7" w:rsidP="005E1CD7">
            <w:pPr>
              <w:overflowPunct/>
              <w:autoSpaceDE/>
              <w:autoSpaceDN/>
              <w:adjustRightInd/>
              <w:spacing w:line="305" w:lineRule="auto"/>
              <w:jc w:val="both"/>
              <w:textAlignment w:val="auto"/>
              <w:rPr>
                <w:rFonts w:ascii="Times New Roman" w:eastAsia="Calibri" w:hAnsi="Times New Roman"/>
                <w:sz w:val="28"/>
                <w:szCs w:val="22"/>
              </w:rPr>
            </w:pPr>
            <w:r w:rsidRPr="005E1CD7">
              <w:rPr>
                <w:rFonts w:ascii="Times New Roman" w:eastAsia="Calibri" w:hAnsi="Times New Roman"/>
                <w:sz w:val="28"/>
                <w:szCs w:val="22"/>
              </w:rPr>
              <w:t>У відкритому доступі</w:t>
            </w:r>
          </w:p>
        </w:tc>
      </w:tr>
      <w:tr w:rsidR="005E1CD7" w:rsidRPr="005E1CD7" w14:paraId="14A5408A" w14:textId="77777777" w:rsidTr="005E1CD7">
        <w:trPr>
          <w:trHeight w:val="737"/>
        </w:trPr>
        <w:tc>
          <w:tcPr>
            <w:tcW w:w="562" w:type="dxa"/>
          </w:tcPr>
          <w:p w14:paraId="3561BFB8" w14:textId="77777777" w:rsidR="005E1CD7" w:rsidRPr="005E1CD7" w:rsidRDefault="005E1CD7" w:rsidP="005E1CD7">
            <w:pPr>
              <w:overflowPunct/>
              <w:autoSpaceDE/>
              <w:autoSpaceDN/>
              <w:adjustRightInd/>
              <w:spacing w:line="305" w:lineRule="auto"/>
              <w:jc w:val="both"/>
              <w:textAlignment w:val="auto"/>
              <w:rPr>
                <w:rFonts w:ascii="Times New Roman" w:eastAsia="Calibri" w:hAnsi="Times New Roman"/>
                <w:sz w:val="28"/>
                <w:szCs w:val="22"/>
              </w:rPr>
            </w:pPr>
            <w:r w:rsidRPr="005E1CD7">
              <w:rPr>
                <w:rFonts w:ascii="Times New Roman" w:eastAsia="Calibri" w:hAnsi="Times New Roman"/>
                <w:sz w:val="28"/>
                <w:szCs w:val="22"/>
              </w:rPr>
              <w:t>6</w:t>
            </w:r>
          </w:p>
        </w:tc>
        <w:tc>
          <w:tcPr>
            <w:tcW w:w="2124" w:type="dxa"/>
            <w:vMerge/>
          </w:tcPr>
          <w:p w14:paraId="0204BEC1" w14:textId="77777777" w:rsidR="005E1CD7" w:rsidRPr="005E1CD7" w:rsidRDefault="005E1CD7" w:rsidP="005E1CD7">
            <w:pPr>
              <w:overflowPunct/>
              <w:autoSpaceDE/>
              <w:autoSpaceDN/>
              <w:adjustRightInd/>
              <w:spacing w:line="305" w:lineRule="auto"/>
              <w:jc w:val="both"/>
              <w:textAlignment w:val="auto"/>
              <w:rPr>
                <w:rFonts w:ascii="Times New Roman" w:eastAsia="Calibri" w:hAnsi="Times New Roman"/>
                <w:sz w:val="28"/>
                <w:szCs w:val="22"/>
              </w:rPr>
            </w:pPr>
          </w:p>
        </w:tc>
        <w:tc>
          <w:tcPr>
            <w:tcW w:w="2696" w:type="dxa"/>
          </w:tcPr>
          <w:p w14:paraId="0B169B7A" w14:textId="77777777" w:rsidR="005E1CD7" w:rsidRPr="005E1CD7" w:rsidRDefault="005E1CD7" w:rsidP="005E1CD7">
            <w:pPr>
              <w:overflowPunct/>
              <w:autoSpaceDE/>
              <w:autoSpaceDN/>
              <w:adjustRightInd/>
              <w:spacing w:line="305" w:lineRule="auto"/>
              <w:jc w:val="both"/>
              <w:textAlignment w:val="auto"/>
              <w:rPr>
                <w:rFonts w:ascii="Times New Roman" w:eastAsia="Calibri" w:hAnsi="Times New Roman"/>
                <w:sz w:val="28"/>
                <w:szCs w:val="22"/>
                <w:lang w:val="en-US"/>
              </w:rPr>
            </w:pPr>
            <w:r w:rsidRPr="005E1CD7">
              <w:rPr>
                <w:rFonts w:ascii="Times New Roman" w:eastAsia="Calibri" w:hAnsi="Times New Roman"/>
                <w:sz w:val="28"/>
                <w:szCs w:val="22"/>
                <w:lang w:val="en-US"/>
              </w:rPr>
              <w:t>Retrolambda</w:t>
            </w:r>
          </w:p>
        </w:tc>
        <w:tc>
          <w:tcPr>
            <w:tcW w:w="1732" w:type="dxa"/>
          </w:tcPr>
          <w:p w14:paraId="7D5754FC" w14:textId="77777777" w:rsidR="005E1CD7" w:rsidRPr="005E1CD7" w:rsidRDefault="005E1CD7" w:rsidP="005E1CD7">
            <w:pPr>
              <w:overflowPunct/>
              <w:autoSpaceDE/>
              <w:autoSpaceDN/>
              <w:adjustRightInd/>
              <w:spacing w:line="305" w:lineRule="auto"/>
              <w:jc w:val="both"/>
              <w:textAlignment w:val="auto"/>
              <w:rPr>
                <w:rFonts w:ascii="Times New Roman" w:eastAsia="Calibri" w:hAnsi="Times New Roman"/>
                <w:sz w:val="28"/>
                <w:szCs w:val="22"/>
              </w:rPr>
            </w:pPr>
            <w:r w:rsidRPr="005E1CD7">
              <w:rPr>
                <w:rFonts w:ascii="Times New Roman" w:eastAsia="Calibri" w:hAnsi="Times New Roman"/>
                <w:sz w:val="28"/>
                <w:szCs w:val="22"/>
              </w:rPr>
              <w:t>У наявності</w:t>
            </w:r>
          </w:p>
        </w:tc>
        <w:tc>
          <w:tcPr>
            <w:tcW w:w="2230" w:type="dxa"/>
          </w:tcPr>
          <w:p w14:paraId="1A644B30" w14:textId="77777777" w:rsidR="005E1CD7" w:rsidRPr="005E1CD7" w:rsidRDefault="005E1CD7" w:rsidP="005E1CD7">
            <w:pPr>
              <w:overflowPunct/>
              <w:autoSpaceDE/>
              <w:autoSpaceDN/>
              <w:adjustRightInd/>
              <w:spacing w:line="305" w:lineRule="auto"/>
              <w:jc w:val="both"/>
              <w:textAlignment w:val="auto"/>
              <w:rPr>
                <w:rFonts w:ascii="Times New Roman" w:eastAsia="Calibri" w:hAnsi="Times New Roman"/>
                <w:sz w:val="28"/>
                <w:szCs w:val="22"/>
              </w:rPr>
            </w:pPr>
            <w:r w:rsidRPr="005E1CD7">
              <w:rPr>
                <w:rFonts w:ascii="Times New Roman" w:eastAsia="Calibri" w:hAnsi="Times New Roman"/>
                <w:sz w:val="28"/>
                <w:szCs w:val="22"/>
              </w:rPr>
              <w:t>У відкритому доступі</w:t>
            </w:r>
          </w:p>
        </w:tc>
      </w:tr>
      <w:tr w:rsidR="005E1CD7" w:rsidRPr="005E1CD7" w14:paraId="26AA651A" w14:textId="77777777" w:rsidTr="005E1CD7">
        <w:trPr>
          <w:trHeight w:val="737"/>
        </w:trPr>
        <w:tc>
          <w:tcPr>
            <w:tcW w:w="562" w:type="dxa"/>
          </w:tcPr>
          <w:p w14:paraId="22A9A847" w14:textId="77777777" w:rsidR="005E1CD7" w:rsidRPr="005E1CD7" w:rsidRDefault="005E1CD7" w:rsidP="005E1CD7">
            <w:pPr>
              <w:overflowPunct/>
              <w:autoSpaceDE/>
              <w:autoSpaceDN/>
              <w:adjustRightInd/>
              <w:spacing w:line="305" w:lineRule="auto"/>
              <w:jc w:val="both"/>
              <w:textAlignment w:val="auto"/>
              <w:rPr>
                <w:rFonts w:ascii="Times New Roman" w:eastAsia="Calibri" w:hAnsi="Times New Roman"/>
                <w:sz w:val="28"/>
                <w:szCs w:val="22"/>
              </w:rPr>
            </w:pPr>
            <w:r w:rsidRPr="005E1CD7">
              <w:rPr>
                <w:rFonts w:ascii="Times New Roman" w:eastAsia="Calibri" w:hAnsi="Times New Roman"/>
                <w:sz w:val="28"/>
                <w:szCs w:val="22"/>
              </w:rPr>
              <w:t>7</w:t>
            </w:r>
          </w:p>
        </w:tc>
        <w:tc>
          <w:tcPr>
            <w:tcW w:w="2124" w:type="dxa"/>
            <w:vMerge/>
          </w:tcPr>
          <w:p w14:paraId="61A983D5" w14:textId="77777777" w:rsidR="005E1CD7" w:rsidRPr="005E1CD7" w:rsidRDefault="005E1CD7" w:rsidP="005E1CD7">
            <w:pPr>
              <w:overflowPunct/>
              <w:autoSpaceDE/>
              <w:autoSpaceDN/>
              <w:adjustRightInd/>
              <w:spacing w:line="305" w:lineRule="auto"/>
              <w:jc w:val="both"/>
              <w:textAlignment w:val="auto"/>
              <w:rPr>
                <w:rFonts w:ascii="Times New Roman" w:eastAsia="Calibri" w:hAnsi="Times New Roman"/>
                <w:sz w:val="28"/>
                <w:szCs w:val="22"/>
              </w:rPr>
            </w:pPr>
          </w:p>
        </w:tc>
        <w:tc>
          <w:tcPr>
            <w:tcW w:w="2696" w:type="dxa"/>
          </w:tcPr>
          <w:p w14:paraId="3F336CA1" w14:textId="77777777" w:rsidR="005E1CD7" w:rsidRPr="005E1CD7" w:rsidRDefault="005E1CD7" w:rsidP="005E1CD7">
            <w:pPr>
              <w:overflowPunct/>
              <w:autoSpaceDE/>
              <w:autoSpaceDN/>
              <w:adjustRightInd/>
              <w:spacing w:line="305" w:lineRule="auto"/>
              <w:jc w:val="both"/>
              <w:textAlignment w:val="auto"/>
              <w:rPr>
                <w:rFonts w:ascii="Times New Roman" w:eastAsia="Calibri" w:hAnsi="Times New Roman"/>
                <w:sz w:val="28"/>
                <w:szCs w:val="22"/>
                <w:lang w:val="en-US"/>
              </w:rPr>
            </w:pPr>
            <w:r w:rsidRPr="005E1CD7">
              <w:rPr>
                <w:rFonts w:ascii="Times New Roman" w:eastAsia="Calibri" w:hAnsi="Times New Roman"/>
                <w:sz w:val="28"/>
                <w:szCs w:val="22"/>
                <w:lang w:val="en-US"/>
              </w:rPr>
              <w:t>OpenCV</w:t>
            </w:r>
          </w:p>
        </w:tc>
        <w:tc>
          <w:tcPr>
            <w:tcW w:w="1732" w:type="dxa"/>
          </w:tcPr>
          <w:p w14:paraId="32DB25B2" w14:textId="77777777" w:rsidR="005E1CD7" w:rsidRPr="005E1CD7" w:rsidRDefault="005E1CD7" w:rsidP="005E1CD7">
            <w:pPr>
              <w:overflowPunct/>
              <w:autoSpaceDE/>
              <w:autoSpaceDN/>
              <w:adjustRightInd/>
              <w:spacing w:line="305" w:lineRule="auto"/>
              <w:jc w:val="both"/>
              <w:textAlignment w:val="auto"/>
              <w:rPr>
                <w:rFonts w:ascii="Times New Roman" w:eastAsia="Calibri" w:hAnsi="Times New Roman"/>
                <w:sz w:val="28"/>
                <w:szCs w:val="22"/>
              </w:rPr>
            </w:pPr>
            <w:r w:rsidRPr="005E1CD7">
              <w:rPr>
                <w:rFonts w:ascii="Times New Roman" w:eastAsia="Calibri" w:hAnsi="Times New Roman"/>
                <w:sz w:val="28"/>
                <w:szCs w:val="22"/>
              </w:rPr>
              <w:t>У наявності</w:t>
            </w:r>
          </w:p>
        </w:tc>
        <w:tc>
          <w:tcPr>
            <w:tcW w:w="2230" w:type="dxa"/>
          </w:tcPr>
          <w:p w14:paraId="1C41E2E6" w14:textId="77777777" w:rsidR="005E1CD7" w:rsidRPr="005E1CD7" w:rsidRDefault="005E1CD7" w:rsidP="005E1CD7">
            <w:pPr>
              <w:overflowPunct/>
              <w:autoSpaceDE/>
              <w:autoSpaceDN/>
              <w:adjustRightInd/>
              <w:spacing w:line="305" w:lineRule="auto"/>
              <w:jc w:val="both"/>
              <w:textAlignment w:val="auto"/>
              <w:rPr>
                <w:rFonts w:ascii="Times New Roman" w:eastAsia="Calibri" w:hAnsi="Times New Roman"/>
                <w:sz w:val="28"/>
                <w:szCs w:val="22"/>
              </w:rPr>
            </w:pPr>
            <w:r w:rsidRPr="005E1CD7">
              <w:rPr>
                <w:rFonts w:ascii="Times New Roman" w:eastAsia="Calibri" w:hAnsi="Times New Roman"/>
                <w:sz w:val="28"/>
                <w:szCs w:val="22"/>
              </w:rPr>
              <w:t>У відкритому доступі</w:t>
            </w:r>
          </w:p>
        </w:tc>
      </w:tr>
    </w:tbl>
    <w:p w14:paraId="71F55E39" w14:textId="77777777" w:rsidR="005E1CD7" w:rsidRPr="005E1CD7" w:rsidRDefault="005E1CD7" w:rsidP="005E1CD7">
      <w:pPr>
        <w:overflowPunct/>
        <w:autoSpaceDE/>
        <w:autoSpaceDN/>
        <w:adjustRightInd/>
        <w:spacing w:after="160" w:line="360" w:lineRule="auto"/>
        <w:ind w:firstLine="567"/>
        <w:jc w:val="both"/>
        <w:textAlignment w:val="auto"/>
        <w:rPr>
          <w:rFonts w:ascii="Times New Roman" w:eastAsia="SimSun" w:hAnsi="Times New Roman"/>
          <w:sz w:val="28"/>
          <w:szCs w:val="28"/>
          <w:lang w:val="uk-UA" w:eastAsia="en-US"/>
        </w:rPr>
      </w:pPr>
    </w:p>
    <w:p w14:paraId="6D2CB15B" w14:textId="77777777" w:rsidR="005E1CD7" w:rsidRPr="005E1CD7" w:rsidRDefault="005E1CD7" w:rsidP="005E1CD7">
      <w:pPr>
        <w:overflowPunct/>
        <w:autoSpaceDE/>
        <w:autoSpaceDN/>
        <w:adjustRightInd/>
        <w:spacing w:after="160" w:line="360" w:lineRule="auto"/>
        <w:ind w:firstLine="567"/>
        <w:jc w:val="both"/>
        <w:textAlignment w:val="auto"/>
        <w:rPr>
          <w:rFonts w:ascii="Times New Roman" w:eastAsia="SimSun" w:hAnsi="Times New Roman"/>
          <w:sz w:val="28"/>
          <w:szCs w:val="28"/>
          <w:lang w:val="uk-UA" w:eastAsia="en-US"/>
        </w:rPr>
      </w:pPr>
      <w:r w:rsidRPr="005E1CD7">
        <w:rPr>
          <w:rFonts w:ascii="Times New Roman" w:eastAsia="SimSun" w:hAnsi="Times New Roman"/>
          <w:sz w:val="28"/>
          <w:szCs w:val="28"/>
          <w:lang w:val="uk-UA" w:eastAsia="en-US"/>
        </w:rPr>
        <w:t>Як видно з результатів, усі технології для реалізації є в вільному доступі.</w:t>
      </w:r>
    </w:p>
    <w:p w14:paraId="669CEB9D" w14:textId="77777777" w:rsidR="005E1CD7" w:rsidRPr="005E1CD7" w:rsidRDefault="005E1CD7" w:rsidP="005E1CD7">
      <w:pPr>
        <w:keepNext/>
        <w:keepLines/>
        <w:overflowPunct/>
        <w:autoSpaceDE/>
        <w:autoSpaceDN/>
        <w:adjustRightInd/>
        <w:spacing w:before="280" w:after="280" w:line="360" w:lineRule="auto"/>
        <w:ind w:firstLine="567"/>
        <w:jc w:val="both"/>
        <w:textAlignment w:val="auto"/>
        <w:outlineLvl w:val="1"/>
        <w:rPr>
          <w:rFonts w:ascii="Times New Roman" w:eastAsia="SimSun" w:hAnsi="Times New Roman"/>
          <w:b/>
          <w:bCs/>
          <w:sz w:val="28"/>
          <w:szCs w:val="32"/>
          <w:lang w:val="uk-UA" w:eastAsia="en-US"/>
        </w:rPr>
      </w:pPr>
      <w:bookmarkStart w:id="47" w:name="_Toc7723265"/>
      <w:bookmarkStart w:id="48" w:name="_Toc27248433"/>
      <w:r w:rsidRPr="005E1CD7">
        <w:rPr>
          <w:rFonts w:ascii="Times New Roman" w:eastAsia="SimSun" w:hAnsi="Times New Roman"/>
          <w:b/>
          <w:bCs/>
          <w:sz w:val="28"/>
          <w:szCs w:val="32"/>
          <w:lang w:val="uk-UA" w:eastAsia="en-US"/>
        </w:rPr>
        <w:t>4.3. Аналіз ринкового потенціалу для старту стартап-проекту</w:t>
      </w:r>
      <w:bookmarkEnd w:id="47"/>
      <w:bookmarkEnd w:id="48"/>
    </w:p>
    <w:p w14:paraId="2D07D41B" w14:textId="77777777" w:rsidR="005E1CD7" w:rsidRPr="005E1CD7" w:rsidRDefault="005E1CD7" w:rsidP="005E1CD7">
      <w:pPr>
        <w:overflowPunct/>
        <w:autoSpaceDE/>
        <w:autoSpaceDN/>
        <w:adjustRightInd/>
        <w:spacing w:after="160" w:line="360" w:lineRule="auto"/>
        <w:ind w:firstLine="567"/>
        <w:jc w:val="both"/>
        <w:textAlignment w:val="auto"/>
        <w:rPr>
          <w:rFonts w:ascii="Times New Roman" w:eastAsia="SimSun" w:hAnsi="Times New Roman"/>
          <w:sz w:val="28"/>
          <w:szCs w:val="28"/>
          <w:lang w:val="uk-UA" w:eastAsia="en-US"/>
        </w:rPr>
      </w:pPr>
      <w:r w:rsidRPr="005E1CD7">
        <w:rPr>
          <w:rFonts w:ascii="Times New Roman" w:eastAsia="SimSun" w:hAnsi="Times New Roman"/>
          <w:sz w:val="28"/>
          <w:szCs w:val="28"/>
          <w:lang w:val="uk-UA" w:eastAsia="en-US"/>
        </w:rPr>
        <w:t>Наступним кроком стане аналіз ринку, що наведений у табл. 4.4.</w:t>
      </w:r>
    </w:p>
    <w:p w14:paraId="2060E322" w14:textId="77777777" w:rsidR="005E1CD7" w:rsidRPr="005E1CD7" w:rsidRDefault="005E1CD7" w:rsidP="005E1CD7">
      <w:pPr>
        <w:overflowPunct/>
        <w:autoSpaceDE/>
        <w:autoSpaceDN/>
        <w:adjustRightInd/>
        <w:spacing w:after="160" w:line="360" w:lineRule="auto"/>
        <w:ind w:firstLine="567"/>
        <w:jc w:val="right"/>
        <w:textAlignment w:val="auto"/>
        <w:rPr>
          <w:rFonts w:ascii="Times New Roman" w:eastAsia="SimSun" w:hAnsi="Times New Roman"/>
          <w:sz w:val="28"/>
          <w:szCs w:val="28"/>
          <w:lang w:val="uk-UA" w:eastAsia="en-US"/>
        </w:rPr>
      </w:pPr>
      <w:r w:rsidRPr="005E1CD7">
        <w:rPr>
          <w:rFonts w:ascii="Times New Roman" w:eastAsia="SimSun" w:hAnsi="Times New Roman"/>
          <w:sz w:val="28"/>
          <w:szCs w:val="28"/>
          <w:lang w:val="uk-UA" w:eastAsia="en-US"/>
        </w:rPr>
        <w:t>Таблиця 4.4. Попередня характеристика потенційного ринку стартап-проекту</w:t>
      </w:r>
    </w:p>
    <w:tbl>
      <w:tblPr>
        <w:tblStyle w:val="41"/>
        <w:tblW w:w="0" w:type="auto"/>
        <w:tblLook w:val="04A0" w:firstRow="1" w:lastRow="0" w:firstColumn="1" w:lastColumn="0" w:noHBand="0" w:noVBand="1"/>
      </w:tblPr>
      <w:tblGrid>
        <w:gridCol w:w="562"/>
        <w:gridCol w:w="4392"/>
        <w:gridCol w:w="4384"/>
      </w:tblGrid>
      <w:tr w:rsidR="005E1CD7" w:rsidRPr="005E1CD7" w14:paraId="648BA81E" w14:textId="77777777" w:rsidTr="005E1CD7">
        <w:tc>
          <w:tcPr>
            <w:tcW w:w="562" w:type="dxa"/>
          </w:tcPr>
          <w:p w14:paraId="3FF6423A" w14:textId="77777777" w:rsidR="005E1CD7" w:rsidRPr="005E1CD7" w:rsidRDefault="005E1CD7" w:rsidP="005E1CD7">
            <w:pPr>
              <w:overflowPunct/>
              <w:autoSpaceDE/>
              <w:autoSpaceDN/>
              <w:adjustRightInd/>
              <w:spacing w:line="305" w:lineRule="auto"/>
              <w:jc w:val="center"/>
              <w:textAlignment w:val="auto"/>
              <w:rPr>
                <w:rFonts w:ascii="Times New Roman" w:eastAsia="Calibri" w:hAnsi="Times New Roman"/>
                <w:i/>
                <w:sz w:val="28"/>
                <w:szCs w:val="22"/>
              </w:rPr>
            </w:pPr>
            <w:r w:rsidRPr="005E1CD7">
              <w:rPr>
                <w:rFonts w:ascii="Times New Roman" w:eastAsia="Calibri" w:hAnsi="Times New Roman"/>
                <w:i/>
                <w:sz w:val="28"/>
                <w:szCs w:val="22"/>
              </w:rPr>
              <w:t>№</w:t>
            </w:r>
          </w:p>
        </w:tc>
        <w:tc>
          <w:tcPr>
            <w:tcW w:w="4395" w:type="dxa"/>
          </w:tcPr>
          <w:p w14:paraId="655791B8" w14:textId="77777777" w:rsidR="005E1CD7" w:rsidRPr="005E1CD7" w:rsidRDefault="005E1CD7" w:rsidP="005E1CD7">
            <w:pPr>
              <w:overflowPunct/>
              <w:autoSpaceDE/>
              <w:autoSpaceDN/>
              <w:adjustRightInd/>
              <w:spacing w:line="305" w:lineRule="auto"/>
              <w:jc w:val="center"/>
              <w:textAlignment w:val="auto"/>
              <w:rPr>
                <w:rFonts w:ascii="Times New Roman" w:eastAsia="Calibri" w:hAnsi="Times New Roman"/>
                <w:i/>
                <w:sz w:val="28"/>
                <w:szCs w:val="22"/>
              </w:rPr>
            </w:pPr>
            <w:r w:rsidRPr="005E1CD7">
              <w:rPr>
                <w:rFonts w:ascii="Times New Roman" w:eastAsia="Calibri" w:hAnsi="Times New Roman"/>
                <w:i/>
                <w:sz w:val="28"/>
                <w:szCs w:val="22"/>
              </w:rPr>
              <w:t>Показники стану ринку</w:t>
            </w:r>
          </w:p>
        </w:tc>
        <w:tc>
          <w:tcPr>
            <w:tcW w:w="4387" w:type="dxa"/>
          </w:tcPr>
          <w:p w14:paraId="6B7E3A33" w14:textId="77777777" w:rsidR="005E1CD7" w:rsidRPr="005E1CD7" w:rsidRDefault="005E1CD7" w:rsidP="005E1CD7">
            <w:pPr>
              <w:overflowPunct/>
              <w:autoSpaceDE/>
              <w:autoSpaceDN/>
              <w:adjustRightInd/>
              <w:spacing w:line="305" w:lineRule="auto"/>
              <w:jc w:val="center"/>
              <w:textAlignment w:val="auto"/>
              <w:rPr>
                <w:rFonts w:ascii="Times New Roman" w:eastAsia="Calibri" w:hAnsi="Times New Roman"/>
                <w:i/>
                <w:sz w:val="28"/>
                <w:szCs w:val="22"/>
              </w:rPr>
            </w:pPr>
            <w:r w:rsidRPr="005E1CD7">
              <w:rPr>
                <w:rFonts w:ascii="Times New Roman" w:eastAsia="Calibri" w:hAnsi="Times New Roman"/>
                <w:i/>
                <w:sz w:val="28"/>
                <w:szCs w:val="22"/>
              </w:rPr>
              <w:t>Характеристика</w:t>
            </w:r>
          </w:p>
        </w:tc>
      </w:tr>
      <w:tr w:rsidR="005E1CD7" w:rsidRPr="005E1CD7" w14:paraId="1D45AD6A" w14:textId="77777777" w:rsidTr="005E1CD7">
        <w:tc>
          <w:tcPr>
            <w:tcW w:w="562" w:type="dxa"/>
          </w:tcPr>
          <w:p w14:paraId="5CBD6ED3" w14:textId="77777777" w:rsidR="005E1CD7" w:rsidRPr="005E1CD7" w:rsidRDefault="005E1CD7" w:rsidP="005E1CD7">
            <w:pPr>
              <w:overflowPunct/>
              <w:autoSpaceDE/>
              <w:autoSpaceDN/>
              <w:adjustRightInd/>
              <w:spacing w:line="305" w:lineRule="auto"/>
              <w:jc w:val="both"/>
              <w:textAlignment w:val="auto"/>
              <w:rPr>
                <w:rFonts w:ascii="Times New Roman" w:eastAsia="Calibri" w:hAnsi="Times New Roman"/>
                <w:sz w:val="28"/>
                <w:szCs w:val="22"/>
              </w:rPr>
            </w:pPr>
            <w:r w:rsidRPr="005E1CD7">
              <w:rPr>
                <w:rFonts w:ascii="Times New Roman" w:eastAsia="Calibri" w:hAnsi="Times New Roman"/>
                <w:sz w:val="28"/>
                <w:szCs w:val="22"/>
              </w:rPr>
              <w:t>1</w:t>
            </w:r>
          </w:p>
        </w:tc>
        <w:tc>
          <w:tcPr>
            <w:tcW w:w="4395" w:type="dxa"/>
          </w:tcPr>
          <w:p w14:paraId="6A516C04" w14:textId="77777777" w:rsidR="005E1CD7" w:rsidRPr="005E1CD7" w:rsidRDefault="005E1CD7" w:rsidP="005E1CD7">
            <w:pPr>
              <w:overflowPunct/>
              <w:autoSpaceDE/>
              <w:autoSpaceDN/>
              <w:adjustRightInd/>
              <w:spacing w:line="305" w:lineRule="auto"/>
              <w:jc w:val="both"/>
              <w:textAlignment w:val="auto"/>
              <w:rPr>
                <w:rFonts w:ascii="Times New Roman" w:eastAsia="Calibri" w:hAnsi="Times New Roman"/>
                <w:sz w:val="28"/>
                <w:szCs w:val="22"/>
              </w:rPr>
            </w:pPr>
            <w:r w:rsidRPr="005E1CD7">
              <w:rPr>
                <w:rFonts w:ascii="Times New Roman" w:eastAsia="Calibri" w:hAnsi="Times New Roman"/>
                <w:sz w:val="28"/>
                <w:szCs w:val="22"/>
              </w:rPr>
              <w:t>Кількість головних гравців, од</w:t>
            </w:r>
          </w:p>
        </w:tc>
        <w:tc>
          <w:tcPr>
            <w:tcW w:w="4387" w:type="dxa"/>
          </w:tcPr>
          <w:p w14:paraId="50A9CDB6" w14:textId="77777777" w:rsidR="005E1CD7" w:rsidRPr="005E1CD7" w:rsidRDefault="005E1CD7" w:rsidP="005E1CD7">
            <w:pPr>
              <w:overflowPunct/>
              <w:autoSpaceDE/>
              <w:autoSpaceDN/>
              <w:adjustRightInd/>
              <w:spacing w:line="305" w:lineRule="auto"/>
              <w:jc w:val="both"/>
              <w:textAlignment w:val="auto"/>
              <w:rPr>
                <w:rFonts w:ascii="Times New Roman" w:eastAsia="Calibri" w:hAnsi="Times New Roman"/>
                <w:sz w:val="28"/>
                <w:szCs w:val="22"/>
              </w:rPr>
            </w:pPr>
            <w:r w:rsidRPr="005E1CD7">
              <w:rPr>
                <w:rFonts w:ascii="Times New Roman" w:eastAsia="Calibri" w:hAnsi="Times New Roman"/>
                <w:sz w:val="28"/>
                <w:szCs w:val="22"/>
              </w:rPr>
              <w:t>5-7</w:t>
            </w:r>
          </w:p>
        </w:tc>
      </w:tr>
      <w:tr w:rsidR="005E1CD7" w:rsidRPr="005E1CD7" w14:paraId="29566D74" w14:textId="77777777" w:rsidTr="005E1CD7">
        <w:tc>
          <w:tcPr>
            <w:tcW w:w="562" w:type="dxa"/>
          </w:tcPr>
          <w:p w14:paraId="151A7D5F" w14:textId="77777777" w:rsidR="005E1CD7" w:rsidRPr="005E1CD7" w:rsidRDefault="005E1CD7" w:rsidP="005E1CD7">
            <w:pPr>
              <w:overflowPunct/>
              <w:autoSpaceDE/>
              <w:autoSpaceDN/>
              <w:adjustRightInd/>
              <w:spacing w:line="305" w:lineRule="auto"/>
              <w:jc w:val="both"/>
              <w:textAlignment w:val="auto"/>
              <w:rPr>
                <w:rFonts w:ascii="Times New Roman" w:eastAsia="Calibri" w:hAnsi="Times New Roman"/>
                <w:sz w:val="28"/>
                <w:szCs w:val="22"/>
              </w:rPr>
            </w:pPr>
            <w:r w:rsidRPr="005E1CD7">
              <w:rPr>
                <w:rFonts w:ascii="Times New Roman" w:eastAsia="Calibri" w:hAnsi="Times New Roman"/>
                <w:sz w:val="28"/>
                <w:szCs w:val="22"/>
              </w:rPr>
              <w:t>2</w:t>
            </w:r>
          </w:p>
        </w:tc>
        <w:tc>
          <w:tcPr>
            <w:tcW w:w="4395" w:type="dxa"/>
          </w:tcPr>
          <w:p w14:paraId="34487264" w14:textId="77777777" w:rsidR="005E1CD7" w:rsidRPr="005E1CD7" w:rsidRDefault="005E1CD7" w:rsidP="005E1CD7">
            <w:pPr>
              <w:overflowPunct/>
              <w:autoSpaceDE/>
              <w:autoSpaceDN/>
              <w:adjustRightInd/>
              <w:spacing w:line="305" w:lineRule="auto"/>
              <w:jc w:val="both"/>
              <w:textAlignment w:val="auto"/>
              <w:rPr>
                <w:rFonts w:ascii="Times New Roman" w:eastAsia="Calibri" w:hAnsi="Times New Roman"/>
                <w:sz w:val="28"/>
                <w:szCs w:val="22"/>
              </w:rPr>
            </w:pPr>
            <w:r w:rsidRPr="005E1CD7">
              <w:rPr>
                <w:rFonts w:ascii="Times New Roman" w:eastAsia="Calibri" w:hAnsi="Times New Roman"/>
                <w:sz w:val="28"/>
                <w:szCs w:val="22"/>
              </w:rPr>
              <w:t>Загальний обсяг продажу, грн/ум.од</w:t>
            </w:r>
          </w:p>
        </w:tc>
        <w:tc>
          <w:tcPr>
            <w:tcW w:w="4387" w:type="dxa"/>
          </w:tcPr>
          <w:p w14:paraId="5A5927BD" w14:textId="77777777" w:rsidR="005E1CD7" w:rsidRPr="005E1CD7" w:rsidRDefault="005E1CD7" w:rsidP="005E1CD7">
            <w:pPr>
              <w:overflowPunct/>
              <w:autoSpaceDE/>
              <w:autoSpaceDN/>
              <w:adjustRightInd/>
              <w:spacing w:line="305" w:lineRule="auto"/>
              <w:jc w:val="both"/>
              <w:textAlignment w:val="auto"/>
              <w:rPr>
                <w:rFonts w:ascii="Times New Roman" w:eastAsia="Calibri" w:hAnsi="Times New Roman"/>
                <w:sz w:val="28"/>
                <w:szCs w:val="22"/>
              </w:rPr>
            </w:pPr>
            <w:r w:rsidRPr="005E1CD7">
              <w:rPr>
                <w:rFonts w:ascii="Times New Roman" w:eastAsia="Calibri" w:hAnsi="Times New Roman"/>
                <w:sz w:val="28"/>
                <w:szCs w:val="22"/>
              </w:rPr>
              <w:t>Середня ціна за ліцензію на використання складає 10-20 тис. доларів</w:t>
            </w:r>
          </w:p>
        </w:tc>
      </w:tr>
      <w:tr w:rsidR="005E1CD7" w:rsidRPr="005E1CD7" w14:paraId="63227D0E" w14:textId="77777777" w:rsidTr="005E1CD7">
        <w:tc>
          <w:tcPr>
            <w:tcW w:w="562" w:type="dxa"/>
          </w:tcPr>
          <w:p w14:paraId="73B1D547" w14:textId="77777777" w:rsidR="005E1CD7" w:rsidRPr="005E1CD7" w:rsidRDefault="005E1CD7" w:rsidP="005E1CD7">
            <w:pPr>
              <w:overflowPunct/>
              <w:autoSpaceDE/>
              <w:autoSpaceDN/>
              <w:adjustRightInd/>
              <w:spacing w:line="305" w:lineRule="auto"/>
              <w:jc w:val="both"/>
              <w:textAlignment w:val="auto"/>
              <w:rPr>
                <w:rFonts w:ascii="Times New Roman" w:eastAsia="Calibri" w:hAnsi="Times New Roman"/>
                <w:sz w:val="28"/>
                <w:szCs w:val="22"/>
              </w:rPr>
            </w:pPr>
            <w:r w:rsidRPr="005E1CD7">
              <w:rPr>
                <w:rFonts w:ascii="Times New Roman" w:eastAsia="Calibri" w:hAnsi="Times New Roman"/>
                <w:sz w:val="28"/>
                <w:szCs w:val="22"/>
              </w:rPr>
              <w:t>3</w:t>
            </w:r>
          </w:p>
        </w:tc>
        <w:tc>
          <w:tcPr>
            <w:tcW w:w="4395" w:type="dxa"/>
          </w:tcPr>
          <w:p w14:paraId="084FF258" w14:textId="77777777" w:rsidR="005E1CD7" w:rsidRPr="005E1CD7" w:rsidRDefault="005E1CD7" w:rsidP="005E1CD7">
            <w:pPr>
              <w:overflowPunct/>
              <w:autoSpaceDE/>
              <w:autoSpaceDN/>
              <w:adjustRightInd/>
              <w:spacing w:line="305" w:lineRule="auto"/>
              <w:jc w:val="both"/>
              <w:textAlignment w:val="auto"/>
              <w:rPr>
                <w:rFonts w:ascii="Times New Roman" w:eastAsia="Calibri" w:hAnsi="Times New Roman"/>
                <w:sz w:val="28"/>
                <w:szCs w:val="22"/>
              </w:rPr>
            </w:pPr>
            <w:r w:rsidRPr="005E1CD7">
              <w:rPr>
                <w:rFonts w:ascii="Times New Roman" w:eastAsia="Calibri" w:hAnsi="Times New Roman"/>
                <w:sz w:val="28"/>
                <w:szCs w:val="22"/>
              </w:rPr>
              <w:t>Динаміка ринку</w:t>
            </w:r>
          </w:p>
        </w:tc>
        <w:tc>
          <w:tcPr>
            <w:tcW w:w="4387" w:type="dxa"/>
          </w:tcPr>
          <w:p w14:paraId="7E10BCA8" w14:textId="77777777" w:rsidR="005E1CD7" w:rsidRPr="005E1CD7" w:rsidRDefault="005E1CD7" w:rsidP="005E1CD7">
            <w:pPr>
              <w:overflowPunct/>
              <w:autoSpaceDE/>
              <w:autoSpaceDN/>
              <w:adjustRightInd/>
              <w:spacing w:line="305" w:lineRule="auto"/>
              <w:jc w:val="both"/>
              <w:textAlignment w:val="auto"/>
              <w:rPr>
                <w:rFonts w:ascii="Times New Roman" w:eastAsia="Calibri" w:hAnsi="Times New Roman"/>
                <w:sz w:val="28"/>
                <w:szCs w:val="22"/>
              </w:rPr>
            </w:pPr>
            <w:r w:rsidRPr="005E1CD7">
              <w:rPr>
                <w:rFonts w:ascii="Times New Roman" w:eastAsia="Calibri" w:hAnsi="Times New Roman"/>
                <w:sz w:val="28"/>
                <w:szCs w:val="22"/>
              </w:rPr>
              <w:t>Постійний ріст</w:t>
            </w:r>
          </w:p>
        </w:tc>
      </w:tr>
      <w:tr w:rsidR="005E1CD7" w:rsidRPr="005E1CD7" w14:paraId="2C63F4E8" w14:textId="77777777" w:rsidTr="005E1CD7">
        <w:tc>
          <w:tcPr>
            <w:tcW w:w="562" w:type="dxa"/>
          </w:tcPr>
          <w:p w14:paraId="3D245E06" w14:textId="77777777" w:rsidR="005E1CD7" w:rsidRPr="005E1CD7" w:rsidRDefault="005E1CD7" w:rsidP="005E1CD7">
            <w:pPr>
              <w:overflowPunct/>
              <w:autoSpaceDE/>
              <w:autoSpaceDN/>
              <w:adjustRightInd/>
              <w:spacing w:line="305" w:lineRule="auto"/>
              <w:jc w:val="both"/>
              <w:textAlignment w:val="auto"/>
              <w:rPr>
                <w:rFonts w:ascii="Times New Roman" w:eastAsia="Calibri" w:hAnsi="Times New Roman"/>
                <w:sz w:val="28"/>
                <w:szCs w:val="22"/>
              </w:rPr>
            </w:pPr>
            <w:r w:rsidRPr="005E1CD7">
              <w:rPr>
                <w:rFonts w:ascii="Times New Roman" w:eastAsia="Calibri" w:hAnsi="Times New Roman"/>
                <w:sz w:val="28"/>
                <w:szCs w:val="22"/>
              </w:rPr>
              <w:t>4</w:t>
            </w:r>
          </w:p>
        </w:tc>
        <w:tc>
          <w:tcPr>
            <w:tcW w:w="4395" w:type="dxa"/>
          </w:tcPr>
          <w:p w14:paraId="3737E126" w14:textId="77777777" w:rsidR="005E1CD7" w:rsidRPr="005E1CD7" w:rsidRDefault="005E1CD7" w:rsidP="005E1CD7">
            <w:pPr>
              <w:overflowPunct/>
              <w:autoSpaceDE/>
              <w:autoSpaceDN/>
              <w:adjustRightInd/>
              <w:spacing w:line="305" w:lineRule="auto"/>
              <w:jc w:val="both"/>
              <w:textAlignment w:val="auto"/>
              <w:rPr>
                <w:rFonts w:ascii="Times New Roman" w:eastAsia="Calibri" w:hAnsi="Times New Roman"/>
                <w:sz w:val="28"/>
                <w:szCs w:val="22"/>
              </w:rPr>
            </w:pPr>
            <w:r w:rsidRPr="005E1CD7">
              <w:rPr>
                <w:rFonts w:ascii="Times New Roman" w:eastAsia="Calibri" w:hAnsi="Times New Roman"/>
                <w:sz w:val="28"/>
                <w:szCs w:val="22"/>
              </w:rPr>
              <w:t>Наявність обмежень для входу</w:t>
            </w:r>
          </w:p>
        </w:tc>
        <w:tc>
          <w:tcPr>
            <w:tcW w:w="4387" w:type="dxa"/>
          </w:tcPr>
          <w:p w14:paraId="75C547E4" w14:textId="77777777" w:rsidR="005E1CD7" w:rsidRPr="005E1CD7" w:rsidRDefault="005E1CD7" w:rsidP="005E1CD7">
            <w:pPr>
              <w:overflowPunct/>
              <w:autoSpaceDE/>
              <w:autoSpaceDN/>
              <w:adjustRightInd/>
              <w:spacing w:line="305" w:lineRule="auto"/>
              <w:jc w:val="both"/>
              <w:textAlignment w:val="auto"/>
              <w:rPr>
                <w:rFonts w:ascii="Times New Roman" w:eastAsia="Calibri" w:hAnsi="Times New Roman"/>
                <w:sz w:val="28"/>
                <w:szCs w:val="22"/>
              </w:rPr>
            </w:pPr>
            <w:r w:rsidRPr="005E1CD7">
              <w:rPr>
                <w:rFonts w:ascii="Times New Roman" w:eastAsia="Calibri" w:hAnsi="Times New Roman"/>
                <w:sz w:val="28"/>
                <w:szCs w:val="22"/>
              </w:rPr>
              <w:t>Середній рівень конкуренції, при виборі рішення з безпеки довіряють в основному компаніям з репутацією</w:t>
            </w:r>
          </w:p>
        </w:tc>
      </w:tr>
      <w:tr w:rsidR="005E1CD7" w:rsidRPr="005E1CD7" w14:paraId="3780C4B2" w14:textId="77777777" w:rsidTr="005E1CD7">
        <w:tc>
          <w:tcPr>
            <w:tcW w:w="562" w:type="dxa"/>
          </w:tcPr>
          <w:p w14:paraId="11B74485" w14:textId="77777777" w:rsidR="005E1CD7" w:rsidRPr="005E1CD7" w:rsidRDefault="005E1CD7" w:rsidP="005E1CD7">
            <w:pPr>
              <w:overflowPunct/>
              <w:autoSpaceDE/>
              <w:autoSpaceDN/>
              <w:adjustRightInd/>
              <w:spacing w:line="305" w:lineRule="auto"/>
              <w:jc w:val="both"/>
              <w:textAlignment w:val="auto"/>
              <w:rPr>
                <w:rFonts w:ascii="Times New Roman" w:eastAsia="Calibri" w:hAnsi="Times New Roman"/>
                <w:sz w:val="28"/>
                <w:szCs w:val="22"/>
              </w:rPr>
            </w:pPr>
            <w:r w:rsidRPr="005E1CD7">
              <w:rPr>
                <w:rFonts w:ascii="Times New Roman" w:eastAsia="Calibri" w:hAnsi="Times New Roman"/>
                <w:sz w:val="28"/>
                <w:szCs w:val="22"/>
              </w:rPr>
              <w:t>5</w:t>
            </w:r>
          </w:p>
        </w:tc>
        <w:tc>
          <w:tcPr>
            <w:tcW w:w="4395" w:type="dxa"/>
          </w:tcPr>
          <w:p w14:paraId="3ECC6CCC" w14:textId="77777777" w:rsidR="005E1CD7" w:rsidRPr="005E1CD7" w:rsidRDefault="005E1CD7" w:rsidP="005E1CD7">
            <w:pPr>
              <w:overflowPunct/>
              <w:autoSpaceDE/>
              <w:autoSpaceDN/>
              <w:adjustRightInd/>
              <w:spacing w:line="305" w:lineRule="auto"/>
              <w:jc w:val="both"/>
              <w:textAlignment w:val="auto"/>
              <w:rPr>
                <w:rFonts w:ascii="Times New Roman" w:eastAsia="Calibri" w:hAnsi="Times New Roman"/>
                <w:sz w:val="28"/>
                <w:szCs w:val="22"/>
              </w:rPr>
            </w:pPr>
            <w:r w:rsidRPr="005E1CD7">
              <w:rPr>
                <w:rFonts w:ascii="Times New Roman" w:eastAsia="Calibri" w:hAnsi="Times New Roman"/>
                <w:sz w:val="28"/>
                <w:szCs w:val="22"/>
              </w:rPr>
              <w:t>Специфічні вимоги до стандартизації та сертифікації</w:t>
            </w:r>
          </w:p>
        </w:tc>
        <w:tc>
          <w:tcPr>
            <w:tcW w:w="4387" w:type="dxa"/>
          </w:tcPr>
          <w:p w14:paraId="437696B7" w14:textId="77777777" w:rsidR="005E1CD7" w:rsidRPr="005E1CD7" w:rsidRDefault="005E1CD7" w:rsidP="005E1CD7">
            <w:pPr>
              <w:overflowPunct/>
              <w:autoSpaceDE/>
              <w:autoSpaceDN/>
              <w:adjustRightInd/>
              <w:spacing w:line="305" w:lineRule="auto"/>
              <w:jc w:val="both"/>
              <w:textAlignment w:val="auto"/>
              <w:rPr>
                <w:rFonts w:ascii="Times New Roman" w:eastAsia="Calibri" w:hAnsi="Times New Roman"/>
                <w:sz w:val="28"/>
                <w:szCs w:val="22"/>
              </w:rPr>
            </w:pPr>
            <w:r w:rsidRPr="005E1CD7">
              <w:rPr>
                <w:rFonts w:ascii="Times New Roman" w:eastAsia="Calibri" w:hAnsi="Times New Roman"/>
                <w:sz w:val="28"/>
                <w:szCs w:val="22"/>
              </w:rPr>
              <w:t>Не передбачено чинним законодавством</w:t>
            </w:r>
          </w:p>
        </w:tc>
      </w:tr>
    </w:tbl>
    <w:p w14:paraId="6206AED0" w14:textId="77777777" w:rsidR="005E1CD7" w:rsidRPr="005E1CD7" w:rsidRDefault="005E1CD7" w:rsidP="005E1CD7">
      <w:pPr>
        <w:overflowPunct/>
        <w:autoSpaceDE/>
        <w:autoSpaceDN/>
        <w:adjustRightInd/>
        <w:spacing w:after="160" w:line="360" w:lineRule="auto"/>
        <w:ind w:firstLine="567"/>
        <w:jc w:val="both"/>
        <w:textAlignment w:val="auto"/>
        <w:rPr>
          <w:rFonts w:ascii="Times New Roman" w:eastAsia="SimSun" w:hAnsi="Times New Roman"/>
          <w:sz w:val="28"/>
          <w:szCs w:val="28"/>
          <w:lang w:val="uk-UA" w:eastAsia="en-US"/>
        </w:rPr>
      </w:pPr>
    </w:p>
    <w:p w14:paraId="356D4CB6" w14:textId="77777777" w:rsidR="005E1CD7" w:rsidRDefault="005E1CD7" w:rsidP="005E1CD7">
      <w:pPr>
        <w:overflowPunct/>
        <w:autoSpaceDE/>
        <w:autoSpaceDN/>
        <w:adjustRightInd/>
        <w:spacing w:line="360" w:lineRule="auto"/>
        <w:ind w:firstLine="567"/>
        <w:jc w:val="both"/>
        <w:textAlignment w:val="auto"/>
        <w:rPr>
          <w:rFonts w:ascii="Times New Roman" w:eastAsia="SimSun" w:hAnsi="Times New Roman"/>
          <w:sz w:val="28"/>
          <w:szCs w:val="28"/>
          <w:lang w:val="uk-UA" w:eastAsia="en-US"/>
        </w:rPr>
      </w:pPr>
      <w:r w:rsidRPr="005E1CD7">
        <w:rPr>
          <w:rFonts w:ascii="Times New Roman" w:eastAsia="SimSun" w:hAnsi="Times New Roman"/>
          <w:sz w:val="28"/>
          <w:szCs w:val="28"/>
          <w:lang w:val="uk-UA" w:eastAsia="en-US"/>
        </w:rPr>
        <w:t>У таблиці 4.5 приводяться можливі користувацькі групи, їх вимоги та потреби від додатку.</w:t>
      </w:r>
    </w:p>
    <w:p w14:paraId="0EBBAB00" w14:textId="77777777" w:rsidR="000E0519" w:rsidRPr="005E1CD7" w:rsidRDefault="000E0519" w:rsidP="005E1CD7">
      <w:pPr>
        <w:overflowPunct/>
        <w:autoSpaceDE/>
        <w:autoSpaceDN/>
        <w:adjustRightInd/>
        <w:spacing w:line="360" w:lineRule="auto"/>
        <w:ind w:firstLine="567"/>
        <w:jc w:val="both"/>
        <w:textAlignment w:val="auto"/>
        <w:rPr>
          <w:rFonts w:ascii="Times New Roman" w:eastAsia="SimSun" w:hAnsi="Times New Roman"/>
          <w:sz w:val="28"/>
          <w:szCs w:val="28"/>
          <w:lang w:val="uk-UA" w:eastAsia="en-US"/>
        </w:rPr>
      </w:pPr>
    </w:p>
    <w:p w14:paraId="3D24B237" w14:textId="77777777" w:rsidR="005E1CD7" w:rsidRPr="005E1CD7" w:rsidRDefault="005E1CD7" w:rsidP="005E1CD7">
      <w:pPr>
        <w:overflowPunct/>
        <w:autoSpaceDE/>
        <w:autoSpaceDN/>
        <w:adjustRightInd/>
        <w:spacing w:line="360" w:lineRule="auto"/>
        <w:ind w:firstLine="567"/>
        <w:jc w:val="right"/>
        <w:textAlignment w:val="auto"/>
        <w:rPr>
          <w:rFonts w:ascii="Times New Roman" w:eastAsia="SimSun" w:hAnsi="Times New Roman"/>
          <w:sz w:val="28"/>
          <w:szCs w:val="28"/>
          <w:lang w:val="uk-UA" w:eastAsia="en-US"/>
        </w:rPr>
      </w:pPr>
      <w:r w:rsidRPr="005E1CD7">
        <w:rPr>
          <w:rFonts w:ascii="Times New Roman" w:eastAsia="SimSun" w:hAnsi="Times New Roman"/>
          <w:sz w:val="28"/>
          <w:szCs w:val="28"/>
          <w:lang w:val="uk-UA" w:eastAsia="en-US"/>
        </w:rPr>
        <w:lastRenderedPageBreak/>
        <w:t>Табл. 4.5 Характеристика можливих користувачів стартапу</w:t>
      </w:r>
    </w:p>
    <w:tbl>
      <w:tblPr>
        <w:tblStyle w:val="5"/>
        <w:tblW w:w="0" w:type="auto"/>
        <w:tblLook w:val="04A0" w:firstRow="1" w:lastRow="0" w:firstColumn="1" w:lastColumn="0" w:noHBand="0" w:noVBand="1"/>
      </w:tblPr>
      <w:tblGrid>
        <w:gridCol w:w="545"/>
        <w:gridCol w:w="2460"/>
        <w:gridCol w:w="2056"/>
        <w:gridCol w:w="2097"/>
        <w:gridCol w:w="2180"/>
      </w:tblGrid>
      <w:tr w:rsidR="005E1CD7" w:rsidRPr="005E1CD7" w14:paraId="3B6F92BF" w14:textId="77777777" w:rsidTr="005E1CD7">
        <w:trPr>
          <w:trHeight w:val="1645"/>
        </w:trPr>
        <w:tc>
          <w:tcPr>
            <w:tcW w:w="555" w:type="dxa"/>
          </w:tcPr>
          <w:p w14:paraId="43D5C87D" w14:textId="77777777" w:rsidR="005E1CD7" w:rsidRPr="005E1CD7" w:rsidRDefault="005E1CD7" w:rsidP="005E1CD7">
            <w:pPr>
              <w:overflowPunct/>
              <w:autoSpaceDE/>
              <w:autoSpaceDN/>
              <w:adjustRightInd/>
              <w:spacing w:line="305" w:lineRule="auto"/>
              <w:jc w:val="center"/>
              <w:textAlignment w:val="auto"/>
              <w:rPr>
                <w:rFonts w:ascii="Times New Roman" w:eastAsia="Calibri" w:hAnsi="Times New Roman"/>
                <w:i/>
                <w:sz w:val="28"/>
                <w:szCs w:val="22"/>
              </w:rPr>
            </w:pPr>
            <w:r w:rsidRPr="005E1CD7">
              <w:rPr>
                <w:rFonts w:ascii="Times New Roman" w:eastAsia="Calibri" w:hAnsi="Times New Roman"/>
                <w:i/>
                <w:sz w:val="28"/>
                <w:szCs w:val="22"/>
              </w:rPr>
              <w:t>№</w:t>
            </w:r>
          </w:p>
        </w:tc>
        <w:tc>
          <w:tcPr>
            <w:tcW w:w="2558" w:type="dxa"/>
          </w:tcPr>
          <w:p w14:paraId="7B793B73" w14:textId="77777777" w:rsidR="005E1CD7" w:rsidRPr="005E1CD7" w:rsidRDefault="005E1CD7" w:rsidP="005E1CD7">
            <w:pPr>
              <w:overflowPunct/>
              <w:autoSpaceDE/>
              <w:autoSpaceDN/>
              <w:adjustRightInd/>
              <w:spacing w:line="305" w:lineRule="auto"/>
              <w:jc w:val="center"/>
              <w:textAlignment w:val="auto"/>
              <w:rPr>
                <w:rFonts w:ascii="Times New Roman" w:eastAsia="Calibri" w:hAnsi="Times New Roman"/>
                <w:i/>
                <w:sz w:val="28"/>
                <w:szCs w:val="22"/>
              </w:rPr>
            </w:pPr>
            <w:r w:rsidRPr="005E1CD7">
              <w:rPr>
                <w:rFonts w:ascii="Times New Roman" w:eastAsia="Calibri" w:hAnsi="Times New Roman"/>
                <w:i/>
                <w:sz w:val="28"/>
                <w:szCs w:val="22"/>
              </w:rPr>
              <w:t>Потреба формуюча ринок</w:t>
            </w:r>
          </w:p>
        </w:tc>
        <w:tc>
          <w:tcPr>
            <w:tcW w:w="2124" w:type="dxa"/>
          </w:tcPr>
          <w:p w14:paraId="74EA9506" w14:textId="77777777" w:rsidR="005E1CD7" w:rsidRPr="005E1CD7" w:rsidRDefault="005E1CD7" w:rsidP="005E1CD7">
            <w:pPr>
              <w:overflowPunct/>
              <w:autoSpaceDE/>
              <w:autoSpaceDN/>
              <w:adjustRightInd/>
              <w:spacing w:line="305" w:lineRule="auto"/>
              <w:jc w:val="center"/>
              <w:textAlignment w:val="auto"/>
              <w:rPr>
                <w:rFonts w:ascii="Times New Roman" w:eastAsia="Calibri" w:hAnsi="Times New Roman"/>
                <w:i/>
                <w:sz w:val="28"/>
                <w:szCs w:val="22"/>
              </w:rPr>
            </w:pPr>
            <w:r w:rsidRPr="005E1CD7">
              <w:rPr>
                <w:rFonts w:ascii="Times New Roman" w:eastAsia="Calibri" w:hAnsi="Times New Roman"/>
                <w:i/>
                <w:sz w:val="28"/>
                <w:szCs w:val="22"/>
              </w:rPr>
              <w:t>Цільова аудиторія проекту</w:t>
            </w:r>
          </w:p>
        </w:tc>
        <w:tc>
          <w:tcPr>
            <w:tcW w:w="2132" w:type="dxa"/>
          </w:tcPr>
          <w:p w14:paraId="6663F6E5" w14:textId="77777777" w:rsidR="005E1CD7" w:rsidRPr="005E1CD7" w:rsidRDefault="005E1CD7" w:rsidP="005E1CD7">
            <w:pPr>
              <w:overflowPunct/>
              <w:autoSpaceDE/>
              <w:autoSpaceDN/>
              <w:adjustRightInd/>
              <w:spacing w:line="305" w:lineRule="auto"/>
              <w:jc w:val="center"/>
              <w:textAlignment w:val="auto"/>
              <w:rPr>
                <w:rFonts w:ascii="Times New Roman" w:eastAsia="Calibri" w:hAnsi="Times New Roman"/>
                <w:i/>
                <w:sz w:val="28"/>
                <w:szCs w:val="22"/>
              </w:rPr>
            </w:pPr>
            <w:r w:rsidRPr="005E1CD7">
              <w:rPr>
                <w:rFonts w:ascii="Times New Roman" w:eastAsia="Calibri" w:hAnsi="Times New Roman"/>
                <w:i/>
                <w:sz w:val="28"/>
                <w:szCs w:val="22"/>
              </w:rPr>
              <w:t>Різниця поведінки цільових груп</w:t>
            </w:r>
          </w:p>
        </w:tc>
        <w:tc>
          <w:tcPr>
            <w:tcW w:w="1976" w:type="dxa"/>
          </w:tcPr>
          <w:p w14:paraId="2403A8CD" w14:textId="77777777" w:rsidR="005E1CD7" w:rsidRPr="005E1CD7" w:rsidRDefault="005E1CD7" w:rsidP="005E1CD7">
            <w:pPr>
              <w:overflowPunct/>
              <w:autoSpaceDE/>
              <w:autoSpaceDN/>
              <w:adjustRightInd/>
              <w:spacing w:line="305" w:lineRule="auto"/>
              <w:jc w:val="center"/>
              <w:textAlignment w:val="auto"/>
              <w:rPr>
                <w:rFonts w:ascii="Times New Roman" w:eastAsia="Calibri" w:hAnsi="Times New Roman"/>
                <w:i/>
                <w:sz w:val="28"/>
                <w:szCs w:val="22"/>
              </w:rPr>
            </w:pPr>
            <w:r w:rsidRPr="005E1CD7">
              <w:rPr>
                <w:rFonts w:ascii="Times New Roman" w:eastAsia="Calibri" w:hAnsi="Times New Roman"/>
                <w:i/>
                <w:sz w:val="28"/>
                <w:szCs w:val="22"/>
              </w:rPr>
              <w:t>Вимоги користувачів до розробки</w:t>
            </w:r>
          </w:p>
        </w:tc>
      </w:tr>
      <w:tr w:rsidR="005E1CD7" w:rsidRPr="005E1CD7" w14:paraId="037A4A76" w14:textId="77777777" w:rsidTr="005E1CD7">
        <w:trPr>
          <w:trHeight w:val="2892"/>
        </w:trPr>
        <w:tc>
          <w:tcPr>
            <w:tcW w:w="555" w:type="dxa"/>
          </w:tcPr>
          <w:p w14:paraId="425D6DCC" w14:textId="77777777" w:rsidR="005E1CD7" w:rsidRPr="005E1CD7" w:rsidRDefault="005E1CD7" w:rsidP="005E1CD7">
            <w:pPr>
              <w:overflowPunct/>
              <w:autoSpaceDE/>
              <w:autoSpaceDN/>
              <w:adjustRightInd/>
              <w:spacing w:line="305" w:lineRule="auto"/>
              <w:jc w:val="both"/>
              <w:textAlignment w:val="auto"/>
              <w:rPr>
                <w:rFonts w:ascii="Times New Roman" w:eastAsia="Calibri" w:hAnsi="Times New Roman"/>
                <w:sz w:val="28"/>
                <w:szCs w:val="22"/>
              </w:rPr>
            </w:pPr>
            <w:r w:rsidRPr="005E1CD7">
              <w:rPr>
                <w:rFonts w:ascii="Times New Roman" w:eastAsia="Calibri" w:hAnsi="Times New Roman"/>
                <w:sz w:val="28"/>
                <w:szCs w:val="22"/>
              </w:rPr>
              <w:t>1</w:t>
            </w:r>
          </w:p>
        </w:tc>
        <w:tc>
          <w:tcPr>
            <w:tcW w:w="2558" w:type="dxa"/>
          </w:tcPr>
          <w:p w14:paraId="1549FEBB" w14:textId="77777777" w:rsidR="005E1CD7" w:rsidRPr="005E1CD7" w:rsidRDefault="005E1CD7" w:rsidP="005E1CD7">
            <w:pPr>
              <w:overflowPunct/>
              <w:autoSpaceDE/>
              <w:autoSpaceDN/>
              <w:adjustRightInd/>
              <w:spacing w:line="276" w:lineRule="auto"/>
              <w:jc w:val="both"/>
              <w:textAlignment w:val="auto"/>
              <w:rPr>
                <w:rFonts w:ascii="Times New Roman" w:eastAsia="Calibri" w:hAnsi="Times New Roman"/>
                <w:sz w:val="28"/>
                <w:szCs w:val="22"/>
              </w:rPr>
            </w:pPr>
            <w:r w:rsidRPr="005E1CD7">
              <w:rPr>
                <w:rFonts w:ascii="Times New Roman" w:eastAsia="Calibri" w:hAnsi="Times New Roman"/>
                <w:sz w:val="28"/>
                <w:szCs w:val="22"/>
              </w:rPr>
              <w:t xml:space="preserve">Потреба розвитку технологій нейронних мереж та доповненої реальності та надання іх використання </w:t>
            </w:r>
          </w:p>
        </w:tc>
        <w:tc>
          <w:tcPr>
            <w:tcW w:w="2124" w:type="dxa"/>
          </w:tcPr>
          <w:p w14:paraId="52BE1AAF" w14:textId="77777777" w:rsidR="005E1CD7" w:rsidRPr="005E1CD7" w:rsidRDefault="005E1CD7" w:rsidP="005E1CD7">
            <w:pPr>
              <w:overflowPunct/>
              <w:autoSpaceDE/>
              <w:autoSpaceDN/>
              <w:adjustRightInd/>
              <w:spacing w:line="276" w:lineRule="auto"/>
              <w:jc w:val="both"/>
              <w:textAlignment w:val="auto"/>
              <w:rPr>
                <w:rFonts w:ascii="Times New Roman" w:eastAsia="Calibri" w:hAnsi="Times New Roman"/>
                <w:sz w:val="28"/>
                <w:szCs w:val="22"/>
              </w:rPr>
            </w:pPr>
            <w:r w:rsidRPr="005E1CD7">
              <w:rPr>
                <w:rFonts w:ascii="Times New Roman" w:eastAsia="Calibri" w:hAnsi="Times New Roman"/>
                <w:sz w:val="28"/>
                <w:szCs w:val="22"/>
              </w:rPr>
              <w:t xml:space="preserve">Незалежні користувачі операційної системи </w:t>
            </w:r>
            <w:r w:rsidRPr="005E1CD7">
              <w:rPr>
                <w:rFonts w:ascii="Times New Roman" w:eastAsia="Calibri" w:hAnsi="Times New Roman"/>
                <w:sz w:val="28"/>
                <w:szCs w:val="22"/>
                <w:lang w:val="en-US"/>
              </w:rPr>
              <w:t>Android</w:t>
            </w:r>
            <w:r w:rsidRPr="005E1CD7">
              <w:rPr>
                <w:rFonts w:ascii="Times New Roman" w:eastAsia="Calibri" w:hAnsi="Times New Roman"/>
                <w:sz w:val="28"/>
                <w:szCs w:val="22"/>
              </w:rPr>
              <w:t>, особливо діти</w:t>
            </w:r>
          </w:p>
        </w:tc>
        <w:tc>
          <w:tcPr>
            <w:tcW w:w="2132" w:type="dxa"/>
          </w:tcPr>
          <w:p w14:paraId="621281BD" w14:textId="77777777" w:rsidR="005E1CD7" w:rsidRPr="005E1CD7" w:rsidRDefault="005E1CD7" w:rsidP="005E1CD7">
            <w:pPr>
              <w:overflowPunct/>
              <w:autoSpaceDE/>
              <w:autoSpaceDN/>
              <w:adjustRightInd/>
              <w:spacing w:line="276" w:lineRule="auto"/>
              <w:jc w:val="both"/>
              <w:textAlignment w:val="auto"/>
              <w:rPr>
                <w:rFonts w:ascii="Times New Roman" w:eastAsia="Calibri" w:hAnsi="Times New Roman"/>
                <w:sz w:val="28"/>
                <w:szCs w:val="22"/>
              </w:rPr>
            </w:pPr>
            <w:r w:rsidRPr="005E1CD7">
              <w:rPr>
                <w:rFonts w:ascii="Times New Roman" w:eastAsia="Calibri" w:hAnsi="Times New Roman"/>
                <w:sz w:val="28"/>
                <w:szCs w:val="22"/>
              </w:rPr>
              <w:t>Необхідність задоволення потреб батьків та дітей, що користуються додатком</w:t>
            </w:r>
          </w:p>
        </w:tc>
        <w:tc>
          <w:tcPr>
            <w:tcW w:w="1976" w:type="dxa"/>
          </w:tcPr>
          <w:p w14:paraId="7B082B83" w14:textId="77777777" w:rsidR="005E1CD7" w:rsidRPr="005E1CD7" w:rsidRDefault="005E1CD7" w:rsidP="005E1CD7">
            <w:pPr>
              <w:overflowPunct/>
              <w:autoSpaceDE/>
              <w:autoSpaceDN/>
              <w:adjustRightInd/>
              <w:spacing w:line="276" w:lineRule="auto"/>
              <w:jc w:val="both"/>
              <w:textAlignment w:val="auto"/>
              <w:rPr>
                <w:rFonts w:ascii="Times New Roman" w:eastAsia="Calibri" w:hAnsi="Times New Roman"/>
                <w:sz w:val="28"/>
                <w:szCs w:val="22"/>
              </w:rPr>
            </w:pPr>
            <w:r w:rsidRPr="005E1CD7">
              <w:rPr>
                <w:rFonts w:ascii="Times New Roman" w:eastAsia="Calibri" w:hAnsi="Times New Roman"/>
                <w:sz w:val="28"/>
                <w:szCs w:val="22"/>
              </w:rPr>
              <w:t>Фактичні вимоги простоти у освоєнні та використанні дітьми розроблюваного продукту</w:t>
            </w:r>
          </w:p>
        </w:tc>
      </w:tr>
    </w:tbl>
    <w:p w14:paraId="05874CBD" w14:textId="77777777" w:rsidR="005E1CD7" w:rsidRPr="005E1CD7" w:rsidRDefault="005E1CD7" w:rsidP="005E1CD7">
      <w:pPr>
        <w:overflowPunct/>
        <w:autoSpaceDE/>
        <w:autoSpaceDN/>
        <w:adjustRightInd/>
        <w:spacing w:line="360" w:lineRule="auto"/>
        <w:jc w:val="both"/>
        <w:textAlignment w:val="auto"/>
        <w:rPr>
          <w:rFonts w:ascii="Times New Roman" w:eastAsia="SimSun" w:hAnsi="Times New Roman"/>
          <w:sz w:val="28"/>
          <w:szCs w:val="28"/>
          <w:lang w:val="uk-UA" w:eastAsia="en-US"/>
        </w:rPr>
      </w:pPr>
    </w:p>
    <w:p w14:paraId="3297A728" w14:textId="77777777" w:rsidR="005E1CD7" w:rsidRPr="005E1CD7" w:rsidRDefault="005E1CD7" w:rsidP="005E1CD7">
      <w:pPr>
        <w:overflowPunct/>
        <w:autoSpaceDE/>
        <w:autoSpaceDN/>
        <w:adjustRightInd/>
        <w:spacing w:line="360" w:lineRule="auto"/>
        <w:ind w:firstLine="567"/>
        <w:jc w:val="both"/>
        <w:textAlignment w:val="auto"/>
        <w:rPr>
          <w:rFonts w:ascii="Times New Roman" w:eastAsia="SimSun" w:hAnsi="Times New Roman"/>
          <w:sz w:val="28"/>
          <w:szCs w:val="28"/>
          <w:lang w:val="uk-UA" w:eastAsia="en-US"/>
        </w:rPr>
      </w:pPr>
      <w:r w:rsidRPr="005E1CD7">
        <w:rPr>
          <w:rFonts w:ascii="Times New Roman" w:eastAsia="SimSun" w:hAnsi="Times New Roman"/>
          <w:sz w:val="28"/>
          <w:szCs w:val="28"/>
          <w:lang w:val="uk-UA" w:eastAsia="en-US"/>
        </w:rPr>
        <w:t>Після визначення можливих цільових груп користувачів ринок було проаналізовано на наявність факторів загроз (табл. 4.6) та можливостей (табл. 4.7).</w:t>
      </w:r>
    </w:p>
    <w:p w14:paraId="7EF481B8" w14:textId="77777777" w:rsidR="005E1CD7" w:rsidRPr="005E1CD7" w:rsidRDefault="005E1CD7" w:rsidP="005E1CD7">
      <w:pPr>
        <w:overflowPunct/>
        <w:autoSpaceDE/>
        <w:autoSpaceDN/>
        <w:adjustRightInd/>
        <w:spacing w:line="360" w:lineRule="auto"/>
        <w:ind w:firstLine="567"/>
        <w:jc w:val="right"/>
        <w:textAlignment w:val="auto"/>
        <w:rPr>
          <w:rFonts w:ascii="Times New Roman" w:eastAsia="SimSun" w:hAnsi="Times New Roman"/>
          <w:sz w:val="28"/>
          <w:szCs w:val="28"/>
          <w:lang w:val="uk-UA" w:eastAsia="en-US"/>
        </w:rPr>
      </w:pPr>
      <w:r w:rsidRPr="005E1CD7">
        <w:rPr>
          <w:rFonts w:ascii="Times New Roman" w:eastAsia="SimSun" w:hAnsi="Times New Roman"/>
          <w:sz w:val="28"/>
          <w:szCs w:val="28"/>
          <w:lang w:val="uk-UA" w:eastAsia="en-US"/>
        </w:rPr>
        <w:t>Таблиця 4.6. Фактори загроз</w:t>
      </w:r>
    </w:p>
    <w:tbl>
      <w:tblPr>
        <w:tblStyle w:val="62"/>
        <w:tblW w:w="0" w:type="auto"/>
        <w:tblLook w:val="04A0" w:firstRow="1" w:lastRow="0" w:firstColumn="1" w:lastColumn="0" w:noHBand="0" w:noVBand="1"/>
      </w:tblPr>
      <w:tblGrid>
        <w:gridCol w:w="561"/>
        <w:gridCol w:w="2126"/>
        <w:gridCol w:w="3259"/>
        <w:gridCol w:w="3392"/>
      </w:tblGrid>
      <w:tr w:rsidR="005E1CD7" w:rsidRPr="005E1CD7" w14:paraId="270157C1" w14:textId="77777777" w:rsidTr="005E1CD7">
        <w:tc>
          <w:tcPr>
            <w:tcW w:w="562" w:type="dxa"/>
          </w:tcPr>
          <w:p w14:paraId="05216808" w14:textId="77777777" w:rsidR="005E1CD7" w:rsidRPr="005E1CD7" w:rsidRDefault="005E1CD7" w:rsidP="005E1CD7">
            <w:pPr>
              <w:overflowPunct/>
              <w:autoSpaceDE/>
              <w:autoSpaceDN/>
              <w:adjustRightInd/>
              <w:spacing w:after="40" w:line="305" w:lineRule="auto"/>
              <w:jc w:val="center"/>
              <w:textAlignment w:val="auto"/>
              <w:rPr>
                <w:rFonts w:ascii="Times New Roman" w:eastAsia="Calibri" w:hAnsi="Times New Roman"/>
                <w:i/>
                <w:sz w:val="28"/>
                <w:szCs w:val="22"/>
              </w:rPr>
            </w:pPr>
            <w:r w:rsidRPr="005E1CD7">
              <w:rPr>
                <w:rFonts w:ascii="Times New Roman" w:eastAsia="Calibri" w:hAnsi="Times New Roman"/>
                <w:i/>
                <w:sz w:val="28"/>
                <w:szCs w:val="22"/>
              </w:rPr>
              <w:t>№</w:t>
            </w:r>
          </w:p>
        </w:tc>
        <w:tc>
          <w:tcPr>
            <w:tcW w:w="2127" w:type="dxa"/>
          </w:tcPr>
          <w:p w14:paraId="6DA0BBDE" w14:textId="77777777" w:rsidR="005E1CD7" w:rsidRPr="005E1CD7" w:rsidRDefault="005E1CD7" w:rsidP="005E1CD7">
            <w:pPr>
              <w:overflowPunct/>
              <w:autoSpaceDE/>
              <w:autoSpaceDN/>
              <w:adjustRightInd/>
              <w:spacing w:after="40" w:line="305" w:lineRule="auto"/>
              <w:jc w:val="center"/>
              <w:textAlignment w:val="auto"/>
              <w:rPr>
                <w:rFonts w:ascii="Times New Roman" w:eastAsia="Calibri" w:hAnsi="Times New Roman"/>
                <w:i/>
                <w:sz w:val="28"/>
                <w:szCs w:val="22"/>
              </w:rPr>
            </w:pPr>
            <w:r w:rsidRPr="005E1CD7">
              <w:rPr>
                <w:rFonts w:ascii="Times New Roman" w:eastAsia="Calibri" w:hAnsi="Times New Roman"/>
                <w:i/>
                <w:sz w:val="28"/>
                <w:szCs w:val="22"/>
              </w:rPr>
              <w:t>Фактор</w:t>
            </w:r>
          </w:p>
        </w:tc>
        <w:tc>
          <w:tcPr>
            <w:tcW w:w="3260" w:type="dxa"/>
          </w:tcPr>
          <w:p w14:paraId="4A541FFF" w14:textId="77777777" w:rsidR="005E1CD7" w:rsidRPr="005E1CD7" w:rsidRDefault="005E1CD7" w:rsidP="005E1CD7">
            <w:pPr>
              <w:overflowPunct/>
              <w:autoSpaceDE/>
              <w:autoSpaceDN/>
              <w:adjustRightInd/>
              <w:spacing w:after="40" w:line="305" w:lineRule="auto"/>
              <w:jc w:val="center"/>
              <w:textAlignment w:val="auto"/>
              <w:rPr>
                <w:rFonts w:ascii="Times New Roman" w:eastAsia="Calibri" w:hAnsi="Times New Roman"/>
                <w:i/>
                <w:sz w:val="28"/>
                <w:szCs w:val="22"/>
              </w:rPr>
            </w:pPr>
            <w:r w:rsidRPr="005E1CD7">
              <w:rPr>
                <w:rFonts w:ascii="Times New Roman" w:eastAsia="Calibri" w:hAnsi="Times New Roman"/>
                <w:i/>
                <w:sz w:val="28"/>
                <w:szCs w:val="22"/>
              </w:rPr>
              <w:t>Зміст загрози</w:t>
            </w:r>
          </w:p>
        </w:tc>
        <w:tc>
          <w:tcPr>
            <w:tcW w:w="3395" w:type="dxa"/>
          </w:tcPr>
          <w:p w14:paraId="185C464B" w14:textId="77777777" w:rsidR="005E1CD7" w:rsidRPr="005E1CD7" w:rsidRDefault="005E1CD7" w:rsidP="005E1CD7">
            <w:pPr>
              <w:overflowPunct/>
              <w:autoSpaceDE/>
              <w:autoSpaceDN/>
              <w:adjustRightInd/>
              <w:spacing w:after="40" w:line="305" w:lineRule="auto"/>
              <w:jc w:val="center"/>
              <w:textAlignment w:val="auto"/>
              <w:rPr>
                <w:rFonts w:ascii="Times New Roman" w:eastAsia="Calibri" w:hAnsi="Times New Roman"/>
                <w:i/>
                <w:sz w:val="28"/>
                <w:szCs w:val="22"/>
              </w:rPr>
            </w:pPr>
            <w:r w:rsidRPr="005E1CD7">
              <w:rPr>
                <w:rFonts w:ascii="Times New Roman" w:eastAsia="Calibri" w:hAnsi="Times New Roman"/>
                <w:i/>
                <w:sz w:val="28"/>
                <w:szCs w:val="22"/>
              </w:rPr>
              <w:t>Можлива реакція компанії</w:t>
            </w:r>
          </w:p>
        </w:tc>
      </w:tr>
      <w:tr w:rsidR="005E1CD7" w:rsidRPr="005E1CD7" w14:paraId="08C833FB" w14:textId="77777777" w:rsidTr="005E1CD7">
        <w:tc>
          <w:tcPr>
            <w:tcW w:w="562" w:type="dxa"/>
          </w:tcPr>
          <w:p w14:paraId="79905CE7" w14:textId="77777777" w:rsidR="005E1CD7" w:rsidRPr="005E1CD7" w:rsidRDefault="005E1CD7" w:rsidP="005E1CD7">
            <w:pPr>
              <w:overflowPunct/>
              <w:autoSpaceDE/>
              <w:autoSpaceDN/>
              <w:adjustRightInd/>
              <w:spacing w:after="40" w:line="305" w:lineRule="auto"/>
              <w:jc w:val="both"/>
              <w:textAlignment w:val="auto"/>
              <w:rPr>
                <w:rFonts w:ascii="Times New Roman" w:eastAsia="Calibri" w:hAnsi="Times New Roman"/>
                <w:sz w:val="28"/>
                <w:szCs w:val="22"/>
              </w:rPr>
            </w:pPr>
            <w:r w:rsidRPr="005E1CD7">
              <w:rPr>
                <w:rFonts w:ascii="Times New Roman" w:eastAsia="Calibri" w:hAnsi="Times New Roman"/>
                <w:sz w:val="28"/>
                <w:szCs w:val="22"/>
              </w:rPr>
              <w:t>1</w:t>
            </w:r>
          </w:p>
        </w:tc>
        <w:tc>
          <w:tcPr>
            <w:tcW w:w="2127" w:type="dxa"/>
          </w:tcPr>
          <w:p w14:paraId="3249094C" w14:textId="77777777" w:rsidR="005E1CD7" w:rsidRPr="005E1CD7" w:rsidRDefault="005E1CD7" w:rsidP="005E1CD7">
            <w:pPr>
              <w:overflowPunct/>
              <w:autoSpaceDE/>
              <w:autoSpaceDN/>
              <w:adjustRightInd/>
              <w:spacing w:after="40" w:line="305" w:lineRule="auto"/>
              <w:jc w:val="both"/>
              <w:textAlignment w:val="auto"/>
              <w:rPr>
                <w:rFonts w:ascii="Times New Roman" w:eastAsia="Calibri" w:hAnsi="Times New Roman"/>
                <w:sz w:val="28"/>
                <w:szCs w:val="22"/>
              </w:rPr>
            </w:pPr>
            <w:r w:rsidRPr="005E1CD7">
              <w:rPr>
                <w:rFonts w:ascii="Times New Roman" w:eastAsia="Calibri" w:hAnsi="Times New Roman"/>
                <w:sz w:val="28"/>
                <w:szCs w:val="22"/>
              </w:rPr>
              <w:t>Можлива конкуренція</w:t>
            </w:r>
          </w:p>
        </w:tc>
        <w:tc>
          <w:tcPr>
            <w:tcW w:w="3260" w:type="dxa"/>
          </w:tcPr>
          <w:p w14:paraId="36F67A5B" w14:textId="77777777" w:rsidR="005E1CD7" w:rsidRPr="005E1CD7" w:rsidRDefault="005E1CD7" w:rsidP="005E1CD7">
            <w:pPr>
              <w:overflowPunct/>
              <w:autoSpaceDE/>
              <w:autoSpaceDN/>
              <w:adjustRightInd/>
              <w:spacing w:after="40" w:line="305" w:lineRule="auto"/>
              <w:jc w:val="both"/>
              <w:textAlignment w:val="auto"/>
              <w:rPr>
                <w:rFonts w:ascii="Times New Roman" w:eastAsia="Calibri" w:hAnsi="Times New Roman"/>
                <w:sz w:val="28"/>
                <w:szCs w:val="22"/>
              </w:rPr>
            </w:pPr>
            <w:r w:rsidRPr="005E1CD7">
              <w:rPr>
                <w:rFonts w:ascii="Times New Roman" w:eastAsia="Calibri" w:hAnsi="Times New Roman"/>
                <w:sz w:val="28"/>
                <w:szCs w:val="22"/>
              </w:rPr>
              <w:t>Наявність на ринку додатків з використовуваними технологіями</w:t>
            </w:r>
          </w:p>
        </w:tc>
        <w:tc>
          <w:tcPr>
            <w:tcW w:w="3395" w:type="dxa"/>
          </w:tcPr>
          <w:p w14:paraId="28C0D56B" w14:textId="77777777" w:rsidR="005E1CD7" w:rsidRPr="005E1CD7" w:rsidRDefault="005E1CD7" w:rsidP="005E1CD7">
            <w:pPr>
              <w:overflowPunct/>
              <w:autoSpaceDE/>
              <w:autoSpaceDN/>
              <w:adjustRightInd/>
              <w:spacing w:after="40" w:line="305" w:lineRule="auto"/>
              <w:jc w:val="both"/>
              <w:textAlignment w:val="auto"/>
              <w:rPr>
                <w:rFonts w:ascii="Times New Roman" w:eastAsia="Calibri" w:hAnsi="Times New Roman"/>
                <w:sz w:val="28"/>
                <w:szCs w:val="22"/>
              </w:rPr>
            </w:pPr>
            <w:r w:rsidRPr="005E1CD7">
              <w:rPr>
                <w:rFonts w:ascii="Times New Roman" w:eastAsia="Calibri" w:hAnsi="Times New Roman"/>
                <w:sz w:val="28"/>
                <w:szCs w:val="22"/>
              </w:rPr>
              <w:t>Розширення функціоналу стартап-проекту</w:t>
            </w:r>
          </w:p>
        </w:tc>
      </w:tr>
      <w:tr w:rsidR="005E1CD7" w:rsidRPr="005E1CD7" w14:paraId="684D6A24" w14:textId="77777777" w:rsidTr="005E1CD7">
        <w:tc>
          <w:tcPr>
            <w:tcW w:w="562" w:type="dxa"/>
          </w:tcPr>
          <w:p w14:paraId="037EC9F4" w14:textId="77777777" w:rsidR="005E1CD7" w:rsidRPr="005E1CD7" w:rsidRDefault="005E1CD7" w:rsidP="005E1CD7">
            <w:pPr>
              <w:overflowPunct/>
              <w:autoSpaceDE/>
              <w:autoSpaceDN/>
              <w:adjustRightInd/>
              <w:spacing w:after="40" w:line="305" w:lineRule="auto"/>
              <w:jc w:val="both"/>
              <w:textAlignment w:val="auto"/>
              <w:rPr>
                <w:rFonts w:ascii="Times New Roman" w:eastAsia="Calibri" w:hAnsi="Times New Roman"/>
                <w:sz w:val="28"/>
                <w:szCs w:val="22"/>
              </w:rPr>
            </w:pPr>
            <w:r w:rsidRPr="005E1CD7">
              <w:rPr>
                <w:rFonts w:ascii="Times New Roman" w:eastAsia="Calibri" w:hAnsi="Times New Roman"/>
                <w:sz w:val="28"/>
                <w:szCs w:val="22"/>
              </w:rPr>
              <w:t>2</w:t>
            </w:r>
          </w:p>
        </w:tc>
        <w:tc>
          <w:tcPr>
            <w:tcW w:w="2127" w:type="dxa"/>
          </w:tcPr>
          <w:p w14:paraId="321637BC" w14:textId="77777777" w:rsidR="005E1CD7" w:rsidRPr="005E1CD7" w:rsidRDefault="005E1CD7" w:rsidP="005E1CD7">
            <w:pPr>
              <w:overflowPunct/>
              <w:autoSpaceDE/>
              <w:autoSpaceDN/>
              <w:adjustRightInd/>
              <w:spacing w:after="40" w:line="305" w:lineRule="auto"/>
              <w:jc w:val="both"/>
              <w:textAlignment w:val="auto"/>
              <w:rPr>
                <w:rFonts w:ascii="Times New Roman" w:eastAsia="Calibri" w:hAnsi="Times New Roman"/>
                <w:sz w:val="28"/>
                <w:szCs w:val="22"/>
              </w:rPr>
            </w:pPr>
            <w:r w:rsidRPr="005E1CD7">
              <w:rPr>
                <w:rFonts w:ascii="Times New Roman" w:eastAsia="Calibri" w:hAnsi="Times New Roman"/>
                <w:sz w:val="28"/>
                <w:szCs w:val="22"/>
              </w:rPr>
              <w:t>Не велика потреба у програмі</w:t>
            </w:r>
          </w:p>
        </w:tc>
        <w:tc>
          <w:tcPr>
            <w:tcW w:w="3260" w:type="dxa"/>
          </w:tcPr>
          <w:p w14:paraId="1964F394" w14:textId="77777777" w:rsidR="005E1CD7" w:rsidRPr="005E1CD7" w:rsidRDefault="005E1CD7" w:rsidP="005E1CD7">
            <w:pPr>
              <w:overflowPunct/>
              <w:autoSpaceDE/>
              <w:autoSpaceDN/>
              <w:adjustRightInd/>
              <w:spacing w:after="40" w:line="305" w:lineRule="auto"/>
              <w:jc w:val="both"/>
              <w:textAlignment w:val="auto"/>
              <w:rPr>
                <w:rFonts w:ascii="Times New Roman" w:eastAsia="Calibri" w:hAnsi="Times New Roman"/>
                <w:sz w:val="28"/>
                <w:szCs w:val="22"/>
              </w:rPr>
            </w:pPr>
            <w:r w:rsidRPr="005E1CD7">
              <w:rPr>
                <w:rFonts w:ascii="Times New Roman" w:eastAsia="Calibri" w:hAnsi="Times New Roman"/>
                <w:sz w:val="28"/>
                <w:szCs w:val="22"/>
              </w:rPr>
              <w:t>Можливість важкого старту запуску додатку у масове використання</w:t>
            </w:r>
          </w:p>
        </w:tc>
        <w:tc>
          <w:tcPr>
            <w:tcW w:w="3395" w:type="dxa"/>
          </w:tcPr>
          <w:p w14:paraId="50E124CB" w14:textId="77777777" w:rsidR="005E1CD7" w:rsidRPr="005E1CD7" w:rsidRDefault="005E1CD7" w:rsidP="005E1CD7">
            <w:pPr>
              <w:overflowPunct/>
              <w:autoSpaceDE/>
              <w:autoSpaceDN/>
              <w:adjustRightInd/>
              <w:spacing w:after="40" w:line="305" w:lineRule="auto"/>
              <w:jc w:val="both"/>
              <w:textAlignment w:val="auto"/>
              <w:rPr>
                <w:rFonts w:ascii="Times New Roman" w:eastAsia="Calibri" w:hAnsi="Times New Roman"/>
                <w:sz w:val="28"/>
                <w:szCs w:val="22"/>
              </w:rPr>
            </w:pPr>
            <w:r w:rsidRPr="005E1CD7">
              <w:rPr>
                <w:rFonts w:ascii="Times New Roman" w:eastAsia="Calibri" w:hAnsi="Times New Roman"/>
                <w:sz w:val="28"/>
                <w:szCs w:val="22"/>
              </w:rPr>
              <w:t>Проведення маркетингової компанії та демонстрація корисності додатку</w:t>
            </w:r>
          </w:p>
        </w:tc>
      </w:tr>
    </w:tbl>
    <w:p w14:paraId="7CEDE494" w14:textId="77777777" w:rsidR="005E1CD7" w:rsidRPr="005E1CD7" w:rsidRDefault="005E1CD7" w:rsidP="005E1CD7">
      <w:pPr>
        <w:overflowPunct/>
        <w:autoSpaceDE/>
        <w:autoSpaceDN/>
        <w:adjustRightInd/>
        <w:spacing w:line="360" w:lineRule="auto"/>
        <w:ind w:firstLine="567"/>
        <w:jc w:val="right"/>
        <w:textAlignment w:val="auto"/>
        <w:rPr>
          <w:rFonts w:ascii="Times New Roman" w:eastAsia="SimSun" w:hAnsi="Times New Roman"/>
          <w:sz w:val="28"/>
          <w:szCs w:val="28"/>
          <w:lang w:val="uk-UA" w:eastAsia="en-US"/>
        </w:rPr>
      </w:pPr>
    </w:p>
    <w:p w14:paraId="7FCB8195" w14:textId="77777777" w:rsidR="000E0519" w:rsidRDefault="000E0519" w:rsidP="005E1CD7">
      <w:pPr>
        <w:overflowPunct/>
        <w:autoSpaceDE/>
        <w:autoSpaceDN/>
        <w:adjustRightInd/>
        <w:spacing w:line="360" w:lineRule="auto"/>
        <w:ind w:firstLine="567"/>
        <w:jc w:val="right"/>
        <w:textAlignment w:val="auto"/>
        <w:rPr>
          <w:rFonts w:ascii="Times New Roman" w:eastAsia="SimSun" w:hAnsi="Times New Roman"/>
          <w:sz w:val="28"/>
          <w:szCs w:val="28"/>
          <w:lang w:val="uk-UA" w:eastAsia="en-US"/>
        </w:rPr>
      </w:pPr>
    </w:p>
    <w:p w14:paraId="3D372D23" w14:textId="77777777" w:rsidR="000E0519" w:rsidRDefault="000E0519" w:rsidP="005E1CD7">
      <w:pPr>
        <w:overflowPunct/>
        <w:autoSpaceDE/>
        <w:autoSpaceDN/>
        <w:adjustRightInd/>
        <w:spacing w:line="360" w:lineRule="auto"/>
        <w:ind w:firstLine="567"/>
        <w:jc w:val="right"/>
        <w:textAlignment w:val="auto"/>
        <w:rPr>
          <w:rFonts w:ascii="Times New Roman" w:eastAsia="SimSun" w:hAnsi="Times New Roman"/>
          <w:sz w:val="28"/>
          <w:szCs w:val="28"/>
          <w:lang w:val="uk-UA" w:eastAsia="en-US"/>
        </w:rPr>
      </w:pPr>
    </w:p>
    <w:p w14:paraId="08CB62DF" w14:textId="77777777" w:rsidR="000E0519" w:rsidRDefault="000E0519" w:rsidP="005E1CD7">
      <w:pPr>
        <w:overflowPunct/>
        <w:autoSpaceDE/>
        <w:autoSpaceDN/>
        <w:adjustRightInd/>
        <w:spacing w:line="360" w:lineRule="auto"/>
        <w:ind w:firstLine="567"/>
        <w:jc w:val="right"/>
        <w:textAlignment w:val="auto"/>
        <w:rPr>
          <w:rFonts w:ascii="Times New Roman" w:eastAsia="SimSun" w:hAnsi="Times New Roman"/>
          <w:sz w:val="28"/>
          <w:szCs w:val="28"/>
          <w:lang w:val="uk-UA" w:eastAsia="en-US"/>
        </w:rPr>
      </w:pPr>
    </w:p>
    <w:p w14:paraId="4D670B7C" w14:textId="77777777" w:rsidR="005E1CD7" w:rsidRPr="005E1CD7" w:rsidRDefault="005E1CD7" w:rsidP="005E1CD7">
      <w:pPr>
        <w:overflowPunct/>
        <w:autoSpaceDE/>
        <w:autoSpaceDN/>
        <w:adjustRightInd/>
        <w:spacing w:line="360" w:lineRule="auto"/>
        <w:ind w:firstLine="567"/>
        <w:jc w:val="right"/>
        <w:textAlignment w:val="auto"/>
        <w:rPr>
          <w:rFonts w:ascii="Times New Roman" w:eastAsia="SimSun" w:hAnsi="Times New Roman"/>
          <w:sz w:val="28"/>
          <w:szCs w:val="28"/>
          <w:lang w:val="uk-UA" w:eastAsia="en-US"/>
        </w:rPr>
      </w:pPr>
      <w:r w:rsidRPr="005E1CD7">
        <w:rPr>
          <w:rFonts w:ascii="Times New Roman" w:eastAsia="SimSun" w:hAnsi="Times New Roman"/>
          <w:sz w:val="28"/>
          <w:szCs w:val="28"/>
          <w:lang w:val="uk-UA" w:eastAsia="en-US"/>
        </w:rPr>
        <w:lastRenderedPageBreak/>
        <w:t>Таблиця 4.7 Фактори можливостей</w:t>
      </w:r>
    </w:p>
    <w:tbl>
      <w:tblPr>
        <w:tblStyle w:val="7"/>
        <w:tblW w:w="0" w:type="auto"/>
        <w:tblLook w:val="04A0" w:firstRow="1" w:lastRow="0" w:firstColumn="1" w:lastColumn="0" w:noHBand="0" w:noVBand="1"/>
      </w:tblPr>
      <w:tblGrid>
        <w:gridCol w:w="562"/>
        <w:gridCol w:w="2126"/>
        <w:gridCol w:w="3258"/>
        <w:gridCol w:w="3392"/>
      </w:tblGrid>
      <w:tr w:rsidR="005E1CD7" w:rsidRPr="005E1CD7" w14:paraId="71B7C774" w14:textId="77777777" w:rsidTr="005E1CD7">
        <w:tc>
          <w:tcPr>
            <w:tcW w:w="562" w:type="dxa"/>
          </w:tcPr>
          <w:p w14:paraId="0530687F" w14:textId="77777777" w:rsidR="005E1CD7" w:rsidRPr="005E1CD7" w:rsidRDefault="005E1CD7" w:rsidP="005E1CD7">
            <w:pPr>
              <w:overflowPunct/>
              <w:autoSpaceDE/>
              <w:autoSpaceDN/>
              <w:adjustRightInd/>
              <w:spacing w:after="60" w:line="305" w:lineRule="auto"/>
              <w:jc w:val="center"/>
              <w:textAlignment w:val="auto"/>
              <w:rPr>
                <w:rFonts w:ascii="Times New Roman" w:eastAsia="Calibri" w:hAnsi="Times New Roman"/>
                <w:i/>
                <w:sz w:val="28"/>
                <w:szCs w:val="22"/>
              </w:rPr>
            </w:pPr>
            <w:r w:rsidRPr="005E1CD7">
              <w:rPr>
                <w:rFonts w:ascii="Times New Roman" w:eastAsia="Calibri" w:hAnsi="Times New Roman"/>
                <w:i/>
                <w:sz w:val="28"/>
                <w:szCs w:val="22"/>
              </w:rPr>
              <w:t>№</w:t>
            </w:r>
          </w:p>
        </w:tc>
        <w:tc>
          <w:tcPr>
            <w:tcW w:w="2127" w:type="dxa"/>
          </w:tcPr>
          <w:p w14:paraId="2D257873" w14:textId="77777777" w:rsidR="005E1CD7" w:rsidRPr="005E1CD7" w:rsidRDefault="005E1CD7" w:rsidP="005E1CD7">
            <w:pPr>
              <w:overflowPunct/>
              <w:autoSpaceDE/>
              <w:autoSpaceDN/>
              <w:adjustRightInd/>
              <w:spacing w:after="60" w:line="305" w:lineRule="auto"/>
              <w:jc w:val="center"/>
              <w:textAlignment w:val="auto"/>
              <w:rPr>
                <w:rFonts w:ascii="Times New Roman" w:eastAsia="Calibri" w:hAnsi="Times New Roman"/>
                <w:i/>
                <w:sz w:val="28"/>
                <w:szCs w:val="22"/>
              </w:rPr>
            </w:pPr>
            <w:r w:rsidRPr="005E1CD7">
              <w:rPr>
                <w:rFonts w:ascii="Times New Roman" w:eastAsia="Calibri" w:hAnsi="Times New Roman"/>
                <w:i/>
                <w:sz w:val="28"/>
                <w:szCs w:val="22"/>
              </w:rPr>
              <w:t>Фактор</w:t>
            </w:r>
          </w:p>
        </w:tc>
        <w:tc>
          <w:tcPr>
            <w:tcW w:w="3260" w:type="dxa"/>
          </w:tcPr>
          <w:p w14:paraId="118AA2FB" w14:textId="77777777" w:rsidR="005E1CD7" w:rsidRPr="005E1CD7" w:rsidRDefault="005E1CD7" w:rsidP="005E1CD7">
            <w:pPr>
              <w:overflowPunct/>
              <w:autoSpaceDE/>
              <w:autoSpaceDN/>
              <w:adjustRightInd/>
              <w:spacing w:after="60" w:line="305" w:lineRule="auto"/>
              <w:jc w:val="center"/>
              <w:textAlignment w:val="auto"/>
              <w:rPr>
                <w:rFonts w:ascii="Times New Roman" w:eastAsia="Calibri" w:hAnsi="Times New Roman"/>
                <w:i/>
                <w:sz w:val="28"/>
                <w:szCs w:val="22"/>
              </w:rPr>
            </w:pPr>
            <w:r w:rsidRPr="005E1CD7">
              <w:rPr>
                <w:rFonts w:ascii="Times New Roman" w:eastAsia="Calibri" w:hAnsi="Times New Roman"/>
                <w:i/>
                <w:sz w:val="28"/>
                <w:szCs w:val="22"/>
              </w:rPr>
              <w:t>Зміст можливості</w:t>
            </w:r>
          </w:p>
        </w:tc>
        <w:tc>
          <w:tcPr>
            <w:tcW w:w="3395" w:type="dxa"/>
          </w:tcPr>
          <w:p w14:paraId="0E9B2A70" w14:textId="77777777" w:rsidR="005E1CD7" w:rsidRPr="005E1CD7" w:rsidRDefault="005E1CD7" w:rsidP="005E1CD7">
            <w:pPr>
              <w:overflowPunct/>
              <w:autoSpaceDE/>
              <w:autoSpaceDN/>
              <w:adjustRightInd/>
              <w:spacing w:after="60" w:line="305" w:lineRule="auto"/>
              <w:jc w:val="center"/>
              <w:textAlignment w:val="auto"/>
              <w:rPr>
                <w:rFonts w:ascii="Times New Roman" w:eastAsia="Calibri" w:hAnsi="Times New Roman"/>
                <w:i/>
                <w:sz w:val="28"/>
                <w:szCs w:val="22"/>
              </w:rPr>
            </w:pPr>
            <w:r w:rsidRPr="005E1CD7">
              <w:rPr>
                <w:rFonts w:ascii="Times New Roman" w:eastAsia="Calibri" w:hAnsi="Times New Roman"/>
                <w:i/>
                <w:sz w:val="28"/>
                <w:szCs w:val="22"/>
              </w:rPr>
              <w:t>Можлива реакція компанії</w:t>
            </w:r>
          </w:p>
        </w:tc>
      </w:tr>
      <w:tr w:rsidR="005E1CD7" w:rsidRPr="005E1CD7" w14:paraId="16CAE2B2" w14:textId="77777777" w:rsidTr="005E1CD7">
        <w:trPr>
          <w:trHeight w:val="1570"/>
        </w:trPr>
        <w:tc>
          <w:tcPr>
            <w:tcW w:w="562" w:type="dxa"/>
          </w:tcPr>
          <w:p w14:paraId="326B92E5" w14:textId="77777777" w:rsidR="005E1CD7" w:rsidRPr="005E1CD7" w:rsidRDefault="005E1CD7" w:rsidP="005E1CD7">
            <w:pPr>
              <w:overflowPunct/>
              <w:autoSpaceDE/>
              <w:autoSpaceDN/>
              <w:adjustRightInd/>
              <w:spacing w:after="60" w:line="305" w:lineRule="auto"/>
              <w:jc w:val="both"/>
              <w:textAlignment w:val="auto"/>
              <w:rPr>
                <w:rFonts w:ascii="Times New Roman" w:eastAsia="Calibri" w:hAnsi="Times New Roman"/>
                <w:sz w:val="28"/>
                <w:szCs w:val="22"/>
              </w:rPr>
            </w:pPr>
            <w:r w:rsidRPr="005E1CD7">
              <w:rPr>
                <w:rFonts w:ascii="Times New Roman" w:eastAsia="Calibri" w:hAnsi="Times New Roman"/>
                <w:sz w:val="28"/>
                <w:szCs w:val="22"/>
              </w:rPr>
              <w:t>1</w:t>
            </w:r>
          </w:p>
        </w:tc>
        <w:tc>
          <w:tcPr>
            <w:tcW w:w="2127" w:type="dxa"/>
          </w:tcPr>
          <w:p w14:paraId="63EF2871" w14:textId="77777777" w:rsidR="005E1CD7" w:rsidRPr="005E1CD7" w:rsidRDefault="005E1CD7" w:rsidP="005E1CD7">
            <w:pPr>
              <w:overflowPunct/>
              <w:autoSpaceDE/>
              <w:autoSpaceDN/>
              <w:adjustRightInd/>
              <w:spacing w:after="60" w:line="305" w:lineRule="auto"/>
              <w:jc w:val="both"/>
              <w:textAlignment w:val="auto"/>
              <w:rPr>
                <w:rFonts w:ascii="Times New Roman" w:eastAsia="Calibri" w:hAnsi="Times New Roman"/>
                <w:sz w:val="28"/>
                <w:szCs w:val="22"/>
              </w:rPr>
            </w:pPr>
            <w:r w:rsidRPr="005E1CD7">
              <w:rPr>
                <w:rFonts w:ascii="Times New Roman" w:eastAsia="Calibri" w:hAnsi="Times New Roman"/>
                <w:sz w:val="28"/>
                <w:szCs w:val="22"/>
              </w:rPr>
              <w:t>Залучення інвестицій</w:t>
            </w:r>
          </w:p>
        </w:tc>
        <w:tc>
          <w:tcPr>
            <w:tcW w:w="3260" w:type="dxa"/>
          </w:tcPr>
          <w:p w14:paraId="68EF5B4D" w14:textId="77777777" w:rsidR="005E1CD7" w:rsidRPr="005E1CD7" w:rsidRDefault="005E1CD7" w:rsidP="005E1CD7">
            <w:pPr>
              <w:overflowPunct/>
              <w:autoSpaceDE/>
              <w:autoSpaceDN/>
              <w:adjustRightInd/>
              <w:spacing w:after="60" w:line="305" w:lineRule="auto"/>
              <w:jc w:val="both"/>
              <w:textAlignment w:val="auto"/>
              <w:rPr>
                <w:rFonts w:ascii="Times New Roman" w:eastAsia="Calibri" w:hAnsi="Times New Roman"/>
                <w:sz w:val="28"/>
                <w:szCs w:val="22"/>
              </w:rPr>
            </w:pPr>
            <w:r w:rsidRPr="005E1CD7">
              <w:rPr>
                <w:rFonts w:ascii="Times New Roman" w:eastAsia="Calibri" w:hAnsi="Times New Roman"/>
                <w:sz w:val="28"/>
                <w:szCs w:val="22"/>
              </w:rPr>
              <w:t>Можливість залучення інвестицій від інвестиційних фондів та інших компаній</w:t>
            </w:r>
          </w:p>
        </w:tc>
        <w:tc>
          <w:tcPr>
            <w:tcW w:w="3395" w:type="dxa"/>
          </w:tcPr>
          <w:p w14:paraId="418E9A86" w14:textId="77777777" w:rsidR="005E1CD7" w:rsidRPr="005E1CD7" w:rsidRDefault="005E1CD7" w:rsidP="005E1CD7">
            <w:pPr>
              <w:overflowPunct/>
              <w:autoSpaceDE/>
              <w:autoSpaceDN/>
              <w:adjustRightInd/>
              <w:spacing w:after="60" w:line="305" w:lineRule="auto"/>
              <w:jc w:val="both"/>
              <w:textAlignment w:val="auto"/>
              <w:rPr>
                <w:rFonts w:ascii="Times New Roman" w:eastAsia="Calibri" w:hAnsi="Times New Roman"/>
                <w:sz w:val="28"/>
                <w:szCs w:val="22"/>
              </w:rPr>
            </w:pPr>
            <w:r w:rsidRPr="005E1CD7">
              <w:rPr>
                <w:rFonts w:ascii="Times New Roman" w:eastAsia="Calibri" w:hAnsi="Times New Roman"/>
                <w:sz w:val="28"/>
                <w:szCs w:val="22"/>
              </w:rPr>
              <w:t>Можливість розширення штату розробників</w:t>
            </w:r>
          </w:p>
        </w:tc>
      </w:tr>
    </w:tbl>
    <w:p w14:paraId="00677C3E" w14:textId="77777777" w:rsidR="005E1CD7" w:rsidRPr="005E1CD7" w:rsidRDefault="005E1CD7" w:rsidP="005E1CD7">
      <w:pPr>
        <w:overflowPunct/>
        <w:autoSpaceDE/>
        <w:autoSpaceDN/>
        <w:adjustRightInd/>
        <w:spacing w:line="360" w:lineRule="auto"/>
        <w:jc w:val="both"/>
        <w:textAlignment w:val="auto"/>
        <w:rPr>
          <w:rFonts w:ascii="Times New Roman" w:eastAsia="SimSun" w:hAnsi="Times New Roman"/>
          <w:sz w:val="28"/>
          <w:szCs w:val="28"/>
          <w:lang w:val="uk-UA" w:eastAsia="en-US"/>
        </w:rPr>
      </w:pPr>
    </w:p>
    <w:p w14:paraId="1D160522" w14:textId="77777777" w:rsidR="005E1CD7" w:rsidRPr="005E1CD7" w:rsidRDefault="005E1CD7" w:rsidP="005E1CD7">
      <w:pPr>
        <w:overflowPunct/>
        <w:autoSpaceDE/>
        <w:autoSpaceDN/>
        <w:adjustRightInd/>
        <w:spacing w:line="360" w:lineRule="auto"/>
        <w:ind w:firstLine="567"/>
        <w:jc w:val="both"/>
        <w:textAlignment w:val="auto"/>
        <w:rPr>
          <w:rFonts w:ascii="Times New Roman" w:eastAsia="SimSun" w:hAnsi="Times New Roman"/>
          <w:sz w:val="28"/>
          <w:szCs w:val="28"/>
          <w:lang w:val="uk-UA" w:eastAsia="en-US"/>
        </w:rPr>
      </w:pPr>
      <w:r w:rsidRPr="005E1CD7">
        <w:rPr>
          <w:rFonts w:ascii="Times New Roman" w:eastAsia="SimSun" w:hAnsi="Times New Roman"/>
          <w:sz w:val="28"/>
          <w:szCs w:val="28"/>
          <w:lang w:val="uk-UA" w:eastAsia="en-US"/>
        </w:rPr>
        <w:tab/>
        <w:t>Загальні фактори конкуренції приводяться у таблиці 4.8.</w:t>
      </w:r>
    </w:p>
    <w:p w14:paraId="70CF9C14" w14:textId="77777777" w:rsidR="005E1CD7" w:rsidRPr="005E1CD7" w:rsidRDefault="005E1CD7" w:rsidP="005E1CD7">
      <w:pPr>
        <w:overflowPunct/>
        <w:autoSpaceDE/>
        <w:autoSpaceDN/>
        <w:adjustRightInd/>
        <w:spacing w:line="360" w:lineRule="auto"/>
        <w:ind w:firstLine="567"/>
        <w:jc w:val="both"/>
        <w:textAlignment w:val="auto"/>
        <w:rPr>
          <w:rFonts w:ascii="Times New Roman" w:eastAsia="SimSun" w:hAnsi="Times New Roman"/>
          <w:sz w:val="28"/>
          <w:szCs w:val="28"/>
          <w:lang w:val="uk-UA" w:eastAsia="en-US"/>
        </w:rPr>
      </w:pPr>
      <w:r w:rsidRPr="005E1CD7">
        <w:rPr>
          <w:rFonts w:ascii="Times New Roman" w:eastAsia="SimSun" w:hAnsi="Times New Roman"/>
          <w:sz w:val="28"/>
          <w:szCs w:val="28"/>
          <w:lang w:eastAsia="en-US"/>
        </w:rPr>
        <w:tab/>
        <w:t>В дан</w:t>
      </w:r>
      <w:r w:rsidRPr="005E1CD7">
        <w:rPr>
          <w:rFonts w:ascii="Times New Roman" w:eastAsia="SimSun" w:hAnsi="Times New Roman"/>
          <w:sz w:val="28"/>
          <w:szCs w:val="28"/>
          <w:lang w:val="uk-UA" w:eastAsia="en-US"/>
        </w:rPr>
        <w:t>ій таблиці демонструється, що наявність конкуренції на міжнародному ринку невисока.</w:t>
      </w:r>
    </w:p>
    <w:p w14:paraId="67A3925D" w14:textId="77777777" w:rsidR="005E1CD7" w:rsidRPr="005E1CD7" w:rsidRDefault="005E1CD7" w:rsidP="005E1CD7">
      <w:pPr>
        <w:overflowPunct/>
        <w:autoSpaceDE/>
        <w:autoSpaceDN/>
        <w:adjustRightInd/>
        <w:spacing w:line="360" w:lineRule="auto"/>
        <w:ind w:firstLine="567"/>
        <w:jc w:val="right"/>
        <w:textAlignment w:val="auto"/>
        <w:rPr>
          <w:rFonts w:ascii="Times New Roman" w:eastAsia="SimSun" w:hAnsi="Times New Roman"/>
          <w:sz w:val="28"/>
          <w:szCs w:val="28"/>
          <w:lang w:val="uk-UA" w:eastAsia="en-US"/>
        </w:rPr>
      </w:pPr>
      <w:r w:rsidRPr="005E1CD7">
        <w:rPr>
          <w:rFonts w:ascii="Times New Roman" w:eastAsia="SimSun" w:hAnsi="Times New Roman"/>
          <w:sz w:val="28"/>
          <w:szCs w:val="28"/>
          <w:lang w:val="uk-UA" w:eastAsia="en-US"/>
        </w:rPr>
        <w:t>Таблиця 4.8. Ступеневий аналіз конкуренції ринку</w:t>
      </w:r>
    </w:p>
    <w:tbl>
      <w:tblPr>
        <w:tblStyle w:val="8"/>
        <w:tblW w:w="0" w:type="auto"/>
        <w:tblLook w:val="04A0" w:firstRow="1" w:lastRow="0" w:firstColumn="1" w:lastColumn="0" w:noHBand="0" w:noVBand="1"/>
      </w:tblPr>
      <w:tblGrid>
        <w:gridCol w:w="2909"/>
        <w:gridCol w:w="2866"/>
        <w:gridCol w:w="3563"/>
      </w:tblGrid>
      <w:tr w:rsidR="005E1CD7" w:rsidRPr="005E1CD7" w14:paraId="478C5C72" w14:textId="77777777" w:rsidTr="005E1CD7">
        <w:tc>
          <w:tcPr>
            <w:tcW w:w="2914" w:type="dxa"/>
          </w:tcPr>
          <w:p w14:paraId="0932F798" w14:textId="77777777" w:rsidR="005E1CD7" w:rsidRPr="005E1CD7" w:rsidRDefault="005E1CD7" w:rsidP="005E1CD7">
            <w:pPr>
              <w:overflowPunct/>
              <w:autoSpaceDE/>
              <w:autoSpaceDN/>
              <w:adjustRightInd/>
              <w:spacing w:after="60" w:line="305" w:lineRule="auto"/>
              <w:jc w:val="center"/>
              <w:textAlignment w:val="auto"/>
              <w:rPr>
                <w:rFonts w:ascii="Times New Roman" w:eastAsia="Calibri" w:hAnsi="Times New Roman"/>
                <w:i/>
                <w:sz w:val="28"/>
                <w:szCs w:val="22"/>
              </w:rPr>
            </w:pPr>
            <w:r w:rsidRPr="005E1CD7">
              <w:rPr>
                <w:rFonts w:ascii="Times New Roman" w:eastAsia="Calibri" w:hAnsi="Times New Roman"/>
                <w:i/>
                <w:sz w:val="28"/>
                <w:szCs w:val="22"/>
              </w:rPr>
              <w:t>Специфіка конкурентного</w:t>
            </w:r>
          </w:p>
          <w:p w14:paraId="035134B9" w14:textId="77777777" w:rsidR="005E1CD7" w:rsidRPr="005E1CD7" w:rsidRDefault="005E1CD7" w:rsidP="005E1CD7">
            <w:pPr>
              <w:overflowPunct/>
              <w:autoSpaceDE/>
              <w:autoSpaceDN/>
              <w:adjustRightInd/>
              <w:spacing w:after="60" w:line="305" w:lineRule="auto"/>
              <w:jc w:val="center"/>
              <w:textAlignment w:val="auto"/>
              <w:rPr>
                <w:rFonts w:ascii="Times New Roman" w:eastAsia="Calibri" w:hAnsi="Times New Roman"/>
                <w:i/>
                <w:sz w:val="28"/>
                <w:szCs w:val="22"/>
              </w:rPr>
            </w:pPr>
            <w:r w:rsidRPr="005E1CD7">
              <w:rPr>
                <w:rFonts w:ascii="Times New Roman" w:eastAsia="Calibri" w:hAnsi="Times New Roman"/>
                <w:i/>
                <w:sz w:val="28"/>
                <w:szCs w:val="22"/>
              </w:rPr>
              <w:t>становища</w:t>
            </w:r>
          </w:p>
        </w:tc>
        <w:tc>
          <w:tcPr>
            <w:tcW w:w="2867" w:type="dxa"/>
          </w:tcPr>
          <w:p w14:paraId="5D606104" w14:textId="77777777" w:rsidR="005E1CD7" w:rsidRPr="005E1CD7" w:rsidRDefault="005E1CD7" w:rsidP="005E1CD7">
            <w:pPr>
              <w:overflowPunct/>
              <w:autoSpaceDE/>
              <w:autoSpaceDN/>
              <w:adjustRightInd/>
              <w:spacing w:after="60" w:line="305" w:lineRule="auto"/>
              <w:jc w:val="center"/>
              <w:textAlignment w:val="auto"/>
              <w:rPr>
                <w:rFonts w:ascii="Times New Roman" w:eastAsia="Calibri" w:hAnsi="Times New Roman"/>
                <w:i/>
                <w:sz w:val="28"/>
                <w:szCs w:val="22"/>
              </w:rPr>
            </w:pPr>
            <w:r w:rsidRPr="005E1CD7">
              <w:rPr>
                <w:rFonts w:ascii="Times New Roman" w:eastAsia="Calibri" w:hAnsi="Times New Roman"/>
                <w:i/>
                <w:sz w:val="28"/>
                <w:szCs w:val="22"/>
              </w:rPr>
              <w:t>Проява характеристики</w:t>
            </w:r>
          </w:p>
        </w:tc>
        <w:tc>
          <w:tcPr>
            <w:tcW w:w="3564" w:type="dxa"/>
          </w:tcPr>
          <w:p w14:paraId="5576BF0E" w14:textId="77777777" w:rsidR="005E1CD7" w:rsidRPr="005E1CD7" w:rsidRDefault="005E1CD7" w:rsidP="005E1CD7">
            <w:pPr>
              <w:overflowPunct/>
              <w:autoSpaceDE/>
              <w:autoSpaceDN/>
              <w:adjustRightInd/>
              <w:spacing w:after="60" w:line="305" w:lineRule="auto"/>
              <w:jc w:val="center"/>
              <w:textAlignment w:val="auto"/>
              <w:rPr>
                <w:rFonts w:ascii="Times New Roman" w:eastAsia="Calibri" w:hAnsi="Times New Roman"/>
                <w:i/>
                <w:sz w:val="28"/>
                <w:szCs w:val="22"/>
              </w:rPr>
            </w:pPr>
            <w:r w:rsidRPr="005E1CD7">
              <w:rPr>
                <w:rFonts w:ascii="Times New Roman" w:eastAsia="Calibri" w:hAnsi="Times New Roman"/>
                <w:i/>
                <w:sz w:val="28"/>
                <w:szCs w:val="22"/>
              </w:rPr>
              <w:t>Вплив на вектор дій компанії (потенційні кроки для підтримки конкурентоспроможності)</w:t>
            </w:r>
          </w:p>
        </w:tc>
      </w:tr>
      <w:tr w:rsidR="005E1CD7" w:rsidRPr="005E1CD7" w14:paraId="2D42014A" w14:textId="77777777" w:rsidTr="005E1CD7">
        <w:tc>
          <w:tcPr>
            <w:tcW w:w="2914" w:type="dxa"/>
          </w:tcPr>
          <w:p w14:paraId="6EC34B84" w14:textId="77777777" w:rsidR="005E1CD7" w:rsidRPr="005E1CD7" w:rsidRDefault="005E1CD7" w:rsidP="005E1CD7">
            <w:pPr>
              <w:overflowPunct/>
              <w:autoSpaceDE/>
              <w:autoSpaceDN/>
              <w:adjustRightInd/>
              <w:spacing w:after="60" w:line="305" w:lineRule="auto"/>
              <w:textAlignment w:val="auto"/>
              <w:rPr>
                <w:rFonts w:ascii="Times New Roman" w:eastAsia="Calibri" w:hAnsi="Times New Roman"/>
                <w:sz w:val="28"/>
                <w:szCs w:val="22"/>
              </w:rPr>
            </w:pPr>
            <w:r w:rsidRPr="005E1CD7">
              <w:rPr>
                <w:rFonts w:ascii="Times New Roman" w:eastAsia="Calibri" w:hAnsi="Times New Roman"/>
                <w:sz w:val="28"/>
                <w:szCs w:val="22"/>
              </w:rPr>
              <w:t>1. Тип конкуренції: чиста</w:t>
            </w:r>
          </w:p>
        </w:tc>
        <w:tc>
          <w:tcPr>
            <w:tcW w:w="2867" w:type="dxa"/>
          </w:tcPr>
          <w:p w14:paraId="5534F971" w14:textId="77777777" w:rsidR="005E1CD7" w:rsidRPr="005E1CD7" w:rsidRDefault="005E1CD7" w:rsidP="005E1CD7">
            <w:pPr>
              <w:overflowPunct/>
              <w:autoSpaceDE/>
              <w:autoSpaceDN/>
              <w:adjustRightInd/>
              <w:spacing w:after="60" w:line="305" w:lineRule="auto"/>
              <w:textAlignment w:val="auto"/>
              <w:rPr>
                <w:rFonts w:ascii="Times New Roman" w:eastAsia="Calibri" w:hAnsi="Times New Roman"/>
                <w:sz w:val="28"/>
                <w:szCs w:val="22"/>
              </w:rPr>
            </w:pPr>
            <w:r w:rsidRPr="005E1CD7">
              <w:rPr>
                <w:rFonts w:ascii="Times New Roman" w:eastAsia="Calibri" w:hAnsi="Times New Roman"/>
                <w:sz w:val="28"/>
                <w:szCs w:val="22"/>
              </w:rPr>
              <w:t>Наявність незалежної конкуренції на ринку</w:t>
            </w:r>
          </w:p>
        </w:tc>
        <w:tc>
          <w:tcPr>
            <w:tcW w:w="3564" w:type="dxa"/>
          </w:tcPr>
          <w:p w14:paraId="6C5252DE" w14:textId="77777777" w:rsidR="005E1CD7" w:rsidRPr="005E1CD7" w:rsidRDefault="005E1CD7" w:rsidP="005E1CD7">
            <w:pPr>
              <w:overflowPunct/>
              <w:autoSpaceDE/>
              <w:autoSpaceDN/>
              <w:adjustRightInd/>
              <w:spacing w:after="60" w:line="305" w:lineRule="auto"/>
              <w:textAlignment w:val="auto"/>
              <w:rPr>
                <w:rFonts w:ascii="Times New Roman" w:eastAsia="Calibri" w:hAnsi="Times New Roman"/>
                <w:sz w:val="28"/>
                <w:szCs w:val="22"/>
              </w:rPr>
            </w:pPr>
            <w:r w:rsidRPr="005E1CD7">
              <w:rPr>
                <w:rFonts w:ascii="Times New Roman" w:eastAsia="Calibri" w:hAnsi="Times New Roman"/>
                <w:sz w:val="28"/>
                <w:szCs w:val="22"/>
              </w:rPr>
              <w:t>Націлення на технології та стрімкий розвиток</w:t>
            </w:r>
          </w:p>
        </w:tc>
      </w:tr>
      <w:tr w:rsidR="005E1CD7" w:rsidRPr="005E1CD7" w14:paraId="365C7F4C" w14:textId="77777777" w:rsidTr="005E1CD7">
        <w:trPr>
          <w:trHeight w:val="1140"/>
        </w:trPr>
        <w:tc>
          <w:tcPr>
            <w:tcW w:w="2914" w:type="dxa"/>
          </w:tcPr>
          <w:p w14:paraId="58384A6D" w14:textId="77777777" w:rsidR="005E1CD7" w:rsidRPr="005E1CD7" w:rsidRDefault="005E1CD7" w:rsidP="005E1CD7">
            <w:pPr>
              <w:overflowPunct/>
              <w:autoSpaceDE/>
              <w:autoSpaceDN/>
              <w:adjustRightInd/>
              <w:spacing w:after="60" w:line="305" w:lineRule="auto"/>
              <w:textAlignment w:val="auto"/>
              <w:rPr>
                <w:rFonts w:ascii="Times New Roman" w:eastAsia="Calibri" w:hAnsi="Times New Roman"/>
                <w:sz w:val="28"/>
                <w:szCs w:val="22"/>
              </w:rPr>
            </w:pPr>
            <w:r w:rsidRPr="005E1CD7">
              <w:rPr>
                <w:rFonts w:ascii="Times New Roman" w:eastAsia="Calibri" w:hAnsi="Times New Roman"/>
                <w:sz w:val="28"/>
                <w:szCs w:val="22"/>
              </w:rPr>
              <w:t>2. Рівень конкуренції: міжнаціональна</w:t>
            </w:r>
          </w:p>
        </w:tc>
        <w:tc>
          <w:tcPr>
            <w:tcW w:w="2867" w:type="dxa"/>
          </w:tcPr>
          <w:p w14:paraId="028C0993" w14:textId="77777777" w:rsidR="005E1CD7" w:rsidRPr="005E1CD7" w:rsidRDefault="005E1CD7" w:rsidP="005E1CD7">
            <w:pPr>
              <w:overflowPunct/>
              <w:autoSpaceDE/>
              <w:autoSpaceDN/>
              <w:adjustRightInd/>
              <w:spacing w:after="60" w:line="305" w:lineRule="auto"/>
              <w:textAlignment w:val="auto"/>
              <w:rPr>
                <w:rFonts w:ascii="Times New Roman" w:eastAsia="Calibri" w:hAnsi="Times New Roman"/>
                <w:sz w:val="28"/>
                <w:szCs w:val="22"/>
              </w:rPr>
            </w:pPr>
            <w:r w:rsidRPr="005E1CD7">
              <w:rPr>
                <w:rFonts w:ascii="Times New Roman" w:eastAsia="Calibri" w:hAnsi="Times New Roman"/>
                <w:sz w:val="28"/>
                <w:szCs w:val="22"/>
              </w:rPr>
              <w:t>Конкуренція з міжнародними компаніями</w:t>
            </w:r>
          </w:p>
        </w:tc>
        <w:tc>
          <w:tcPr>
            <w:tcW w:w="3564" w:type="dxa"/>
          </w:tcPr>
          <w:p w14:paraId="5157F4F0" w14:textId="77777777" w:rsidR="005E1CD7" w:rsidRPr="005E1CD7" w:rsidRDefault="005E1CD7" w:rsidP="005E1CD7">
            <w:pPr>
              <w:overflowPunct/>
              <w:autoSpaceDE/>
              <w:autoSpaceDN/>
              <w:adjustRightInd/>
              <w:spacing w:after="60" w:line="305" w:lineRule="auto"/>
              <w:textAlignment w:val="auto"/>
              <w:rPr>
                <w:rFonts w:ascii="Times New Roman" w:eastAsia="Calibri" w:hAnsi="Times New Roman"/>
                <w:sz w:val="28"/>
                <w:szCs w:val="22"/>
              </w:rPr>
            </w:pPr>
            <w:r w:rsidRPr="005E1CD7">
              <w:rPr>
                <w:rFonts w:ascii="Times New Roman" w:eastAsia="Calibri" w:hAnsi="Times New Roman"/>
                <w:sz w:val="28"/>
                <w:szCs w:val="22"/>
              </w:rPr>
              <w:t>Робота на міжнародному ринку</w:t>
            </w:r>
          </w:p>
        </w:tc>
      </w:tr>
      <w:tr w:rsidR="005E1CD7" w:rsidRPr="005E1CD7" w14:paraId="01DD1A38" w14:textId="77777777" w:rsidTr="005E1CD7">
        <w:trPr>
          <w:trHeight w:val="1541"/>
        </w:trPr>
        <w:tc>
          <w:tcPr>
            <w:tcW w:w="2914" w:type="dxa"/>
          </w:tcPr>
          <w:p w14:paraId="158C4481" w14:textId="77777777" w:rsidR="005E1CD7" w:rsidRPr="005E1CD7" w:rsidRDefault="005E1CD7" w:rsidP="005E1CD7">
            <w:pPr>
              <w:overflowPunct/>
              <w:autoSpaceDE/>
              <w:autoSpaceDN/>
              <w:adjustRightInd/>
              <w:spacing w:after="60" w:line="305" w:lineRule="auto"/>
              <w:textAlignment w:val="auto"/>
              <w:rPr>
                <w:rFonts w:ascii="Times New Roman" w:eastAsia="Calibri" w:hAnsi="Times New Roman"/>
                <w:sz w:val="28"/>
                <w:szCs w:val="22"/>
              </w:rPr>
            </w:pPr>
            <w:r w:rsidRPr="005E1CD7">
              <w:rPr>
                <w:rFonts w:ascii="Times New Roman" w:eastAsia="Calibri" w:hAnsi="Times New Roman"/>
                <w:sz w:val="28"/>
                <w:szCs w:val="22"/>
              </w:rPr>
              <w:t>3. За галузевою ознакою: внутрішньогалузева</w:t>
            </w:r>
          </w:p>
        </w:tc>
        <w:tc>
          <w:tcPr>
            <w:tcW w:w="2867" w:type="dxa"/>
          </w:tcPr>
          <w:p w14:paraId="412CBDB0" w14:textId="77777777" w:rsidR="005E1CD7" w:rsidRPr="005E1CD7" w:rsidRDefault="005E1CD7" w:rsidP="005E1CD7">
            <w:pPr>
              <w:overflowPunct/>
              <w:autoSpaceDE/>
              <w:autoSpaceDN/>
              <w:adjustRightInd/>
              <w:spacing w:after="60" w:line="305" w:lineRule="auto"/>
              <w:textAlignment w:val="auto"/>
              <w:rPr>
                <w:rFonts w:ascii="Times New Roman" w:eastAsia="Calibri" w:hAnsi="Times New Roman"/>
                <w:sz w:val="28"/>
                <w:szCs w:val="22"/>
              </w:rPr>
            </w:pPr>
            <w:r w:rsidRPr="005E1CD7">
              <w:rPr>
                <w:rFonts w:ascii="Times New Roman" w:eastAsia="Calibri" w:hAnsi="Times New Roman"/>
                <w:sz w:val="28"/>
                <w:szCs w:val="22"/>
              </w:rPr>
              <w:t>Випуск широконапрямленого програмного забезпечення</w:t>
            </w:r>
          </w:p>
        </w:tc>
        <w:tc>
          <w:tcPr>
            <w:tcW w:w="3564" w:type="dxa"/>
          </w:tcPr>
          <w:p w14:paraId="6C75E4F2" w14:textId="77777777" w:rsidR="005E1CD7" w:rsidRPr="005E1CD7" w:rsidRDefault="005E1CD7" w:rsidP="005E1CD7">
            <w:pPr>
              <w:overflowPunct/>
              <w:autoSpaceDE/>
              <w:autoSpaceDN/>
              <w:adjustRightInd/>
              <w:spacing w:after="60" w:line="305" w:lineRule="auto"/>
              <w:textAlignment w:val="auto"/>
              <w:rPr>
                <w:rFonts w:ascii="Times New Roman" w:eastAsia="Calibri" w:hAnsi="Times New Roman"/>
                <w:sz w:val="28"/>
                <w:szCs w:val="22"/>
              </w:rPr>
            </w:pPr>
            <w:r w:rsidRPr="005E1CD7">
              <w:rPr>
                <w:rFonts w:ascii="Times New Roman" w:eastAsia="Calibri" w:hAnsi="Times New Roman"/>
                <w:sz w:val="28"/>
                <w:szCs w:val="22"/>
              </w:rPr>
              <w:t>Фокусування на ринку нейронних мереж та доповненої реальності</w:t>
            </w:r>
          </w:p>
        </w:tc>
      </w:tr>
      <w:tr w:rsidR="005E1CD7" w:rsidRPr="005E1CD7" w14:paraId="3D9F6806" w14:textId="77777777" w:rsidTr="005E1CD7">
        <w:tc>
          <w:tcPr>
            <w:tcW w:w="2914" w:type="dxa"/>
          </w:tcPr>
          <w:p w14:paraId="1A438507" w14:textId="77777777" w:rsidR="005E1CD7" w:rsidRPr="005E1CD7" w:rsidRDefault="005E1CD7" w:rsidP="005E1CD7">
            <w:pPr>
              <w:overflowPunct/>
              <w:autoSpaceDE/>
              <w:autoSpaceDN/>
              <w:adjustRightInd/>
              <w:spacing w:after="60" w:line="305" w:lineRule="auto"/>
              <w:textAlignment w:val="auto"/>
              <w:rPr>
                <w:rFonts w:ascii="Times New Roman" w:eastAsia="Calibri" w:hAnsi="Times New Roman"/>
                <w:sz w:val="28"/>
                <w:szCs w:val="22"/>
              </w:rPr>
            </w:pPr>
            <w:r w:rsidRPr="005E1CD7">
              <w:rPr>
                <w:rFonts w:ascii="Times New Roman" w:eastAsia="Calibri" w:hAnsi="Times New Roman"/>
                <w:sz w:val="28"/>
                <w:szCs w:val="22"/>
              </w:rPr>
              <w:t>4. Конкуренція товарним видом: товарно-видова</w:t>
            </w:r>
          </w:p>
        </w:tc>
        <w:tc>
          <w:tcPr>
            <w:tcW w:w="2867" w:type="dxa"/>
          </w:tcPr>
          <w:p w14:paraId="2B53173E" w14:textId="77777777" w:rsidR="005E1CD7" w:rsidRPr="005E1CD7" w:rsidRDefault="005E1CD7" w:rsidP="005E1CD7">
            <w:pPr>
              <w:overflowPunct/>
              <w:autoSpaceDE/>
              <w:autoSpaceDN/>
              <w:adjustRightInd/>
              <w:spacing w:after="60" w:line="305" w:lineRule="auto"/>
              <w:textAlignment w:val="auto"/>
              <w:rPr>
                <w:rFonts w:ascii="Times New Roman" w:eastAsia="Calibri" w:hAnsi="Times New Roman"/>
                <w:sz w:val="28"/>
                <w:szCs w:val="22"/>
              </w:rPr>
            </w:pPr>
            <w:r w:rsidRPr="005E1CD7">
              <w:rPr>
                <w:rFonts w:ascii="Times New Roman" w:eastAsia="Calibri" w:hAnsi="Times New Roman"/>
                <w:sz w:val="28"/>
                <w:szCs w:val="22"/>
              </w:rPr>
              <w:t>Наявність відомих конкурентів у сфері</w:t>
            </w:r>
          </w:p>
        </w:tc>
        <w:tc>
          <w:tcPr>
            <w:tcW w:w="3564" w:type="dxa"/>
          </w:tcPr>
          <w:p w14:paraId="2DAF6AC2" w14:textId="77777777" w:rsidR="005E1CD7" w:rsidRPr="005E1CD7" w:rsidRDefault="005E1CD7" w:rsidP="005E1CD7">
            <w:pPr>
              <w:overflowPunct/>
              <w:autoSpaceDE/>
              <w:autoSpaceDN/>
              <w:adjustRightInd/>
              <w:spacing w:after="60" w:line="305" w:lineRule="auto"/>
              <w:textAlignment w:val="auto"/>
              <w:rPr>
                <w:rFonts w:ascii="Times New Roman" w:eastAsia="Calibri" w:hAnsi="Times New Roman"/>
                <w:sz w:val="28"/>
                <w:szCs w:val="22"/>
              </w:rPr>
            </w:pPr>
            <w:r w:rsidRPr="005E1CD7">
              <w:rPr>
                <w:rFonts w:ascii="Times New Roman" w:eastAsia="Calibri" w:hAnsi="Times New Roman"/>
                <w:sz w:val="28"/>
                <w:szCs w:val="22"/>
              </w:rPr>
              <w:t>Отримання авторитету влаштовуючи спеціалістів сфери поточного проекту</w:t>
            </w:r>
          </w:p>
        </w:tc>
      </w:tr>
      <w:tr w:rsidR="005E1CD7" w:rsidRPr="005E1CD7" w14:paraId="72B94AD4" w14:textId="77777777" w:rsidTr="005E1CD7">
        <w:tc>
          <w:tcPr>
            <w:tcW w:w="2914" w:type="dxa"/>
          </w:tcPr>
          <w:p w14:paraId="276675F6" w14:textId="77777777" w:rsidR="005E1CD7" w:rsidRPr="005E1CD7" w:rsidRDefault="005E1CD7" w:rsidP="005E1CD7">
            <w:pPr>
              <w:overflowPunct/>
              <w:autoSpaceDE/>
              <w:autoSpaceDN/>
              <w:adjustRightInd/>
              <w:spacing w:after="60" w:line="305" w:lineRule="auto"/>
              <w:textAlignment w:val="auto"/>
              <w:rPr>
                <w:rFonts w:ascii="Times New Roman" w:eastAsia="Calibri" w:hAnsi="Times New Roman"/>
                <w:sz w:val="28"/>
                <w:szCs w:val="22"/>
              </w:rPr>
            </w:pPr>
            <w:r w:rsidRPr="005E1CD7">
              <w:rPr>
                <w:rFonts w:ascii="Times New Roman" w:eastAsia="Calibri" w:hAnsi="Times New Roman"/>
                <w:sz w:val="28"/>
                <w:szCs w:val="22"/>
              </w:rPr>
              <w:t>5. За інтенсивністю: марочна</w:t>
            </w:r>
          </w:p>
        </w:tc>
        <w:tc>
          <w:tcPr>
            <w:tcW w:w="2867" w:type="dxa"/>
          </w:tcPr>
          <w:p w14:paraId="20C838A8" w14:textId="77777777" w:rsidR="005E1CD7" w:rsidRPr="005E1CD7" w:rsidRDefault="005E1CD7" w:rsidP="005E1CD7">
            <w:pPr>
              <w:overflowPunct/>
              <w:autoSpaceDE/>
              <w:autoSpaceDN/>
              <w:adjustRightInd/>
              <w:spacing w:after="60" w:line="305" w:lineRule="auto"/>
              <w:textAlignment w:val="auto"/>
              <w:rPr>
                <w:rFonts w:ascii="Times New Roman" w:eastAsia="Calibri" w:hAnsi="Times New Roman"/>
                <w:sz w:val="28"/>
                <w:szCs w:val="22"/>
              </w:rPr>
            </w:pPr>
            <w:r w:rsidRPr="005E1CD7">
              <w:rPr>
                <w:rFonts w:ascii="Times New Roman" w:eastAsia="Calibri" w:hAnsi="Times New Roman"/>
                <w:sz w:val="28"/>
                <w:szCs w:val="22"/>
              </w:rPr>
              <w:t>Наявність відомих конкурентних брендів</w:t>
            </w:r>
          </w:p>
        </w:tc>
        <w:tc>
          <w:tcPr>
            <w:tcW w:w="3564" w:type="dxa"/>
          </w:tcPr>
          <w:p w14:paraId="3C325A26" w14:textId="77777777" w:rsidR="005E1CD7" w:rsidRPr="005E1CD7" w:rsidRDefault="005E1CD7" w:rsidP="005E1CD7">
            <w:pPr>
              <w:overflowPunct/>
              <w:autoSpaceDE/>
              <w:autoSpaceDN/>
              <w:adjustRightInd/>
              <w:spacing w:after="60" w:line="305" w:lineRule="auto"/>
              <w:textAlignment w:val="auto"/>
              <w:rPr>
                <w:rFonts w:ascii="Times New Roman" w:eastAsia="Calibri" w:hAnsi="Times New Roman"/>
                <w:sz w:val="28"/>
                <w:szCs w:val="22"/>
              </w:rPr>
            </w:pPr>
            <w:r w:rsidRPr="005E1CD7">
              <w:rPr>
                <w:rFonts w:ascii="Times New Roman" w:eastAsia="Calibri" w:hAnsi="Times New Roman"/>
                <w:sz w:val="28"/>
                <w:szCs w:val="22"/>
              </w:rPr>
              <w:t>Створення власного відомого та взнаваного бренду пробукту</w:t>
            </w:r>
          </w:p>
        </w:tc>
      </w:tr>
    </w:tbl>
    <w:p w14:paraId="49789DDA" w14:textId="77777777" w:rsidR="005E1CD7" w:rsidRPr="005E1CD7" w:rsidRDefault="005E1CD7" w:rsidP="005E1CD7">
      <w:pPr>
        <w:overflowPunct/>
        <w:autoSpaceDE/>
        <w:autoSpaceDN/>
        <w:adjustRightInd/>
        <w:spacing w:after="160" w:line="360" w:lineRule="auto"/>
        <w:ind w:firstLine="567"/>
        <w:jc w:val="both"/>
        <w:textAlignment w:val="auto"/>
        <w:rPr>
          <w:rFonts w:ascii="Times New Roman" w:eastAsia="SimSun" w:hAnsi="Times New Roman"/>
          <w:sz w:val="28"/>
          <w:szCs w:val="28"/>
          <w:lang w:val="uk-UA" w:eastAsia="en-US"/>
        </w:rPr>
      </w:pPr>
    </w:p>
    <w:p w14:paraId="334C9155" w14:textId="77777777" w:rsidR="005E1CD7" w:rsidRPr="005E1CD7" w:rsidRDefault="005E1CD7" w:rsidP="005E1CD7">
      <w:pPr>
        <w:overflowPunct/>
        <w:autoSpaceDE/>
        <w:autoSpaceDN/>
        <w:adjustRightInd/>
        <w:spacing w:line="360" w:lineRule="auto"/>
        <w:ind w:firstLine="567"/>
        <w:jc w:val="both"/>
        <w:textAlignment w:val="auto"/>
        <w:rPr>
          <w:rFonts w:ascii="Times New Roman" w:eastAsia="SimSun" w:hAnsi="Times New Roman"/>
          <w:sz w:val="28"/>
          <w:szCs w:val="28"/>
          <w:lang w:val="uk-UA" w:eastAsia="en-US"/>
        </w:rPr>
      </w:pPr>
      <w:r w:rsidRPr="005E1CD7">
        <w:rPr>
          <w:rFonts w:ascii="Times New Roman" w:eastAsia="SimSun" w:hAnsi="Times New Roman"/>
          <w:sz w:val="28"/>
          <w:szCs w:val="28"/>
          <w:lang w:val="uk-UA" w:eastAsia="en-US"/>
        </w:rPr>
        <w:t>Виконаємо аналіз конкурентних умов по моделі М. Портера (табл. 4.9).</w:t>
      </w:r>
    </w:p>
    <w:p w14:paraId="1B703B41" w14:textId="77777777" w:rsidR="005E1CD7" w:rsidRPr="005E1CD7" w:rsidRDefault="005E1CD7" w:rsidP="005E1CD7">
      <w:pPr>
        <w:overflowPunct/>
        <w:autoSpaceDE/>
        <w:autoSpaceDN/>
        <w:adjustRightInd/>
        <w:spacing w:after="160" w:line="360" w:lineRule="auto"/>
        <w:ind w:firstLine="567"/>
        <w:jc w:val="both"/>
        <w:textAlignment w:val="auto"/>
        <w:rPr>
          <w:rFonts w:ascii="Times New Roman" w:eastAsia="SimSun" w:hAnsi="Times New Roman"/>
          <w:sz w:val="28"/>
          <w:szCs w:val="28"/>
          <w:lang w:val="uk-UA" w:eastAsia="en-US"/>
        </w:rPr>
      </w:pPr>
      <w:r w:rsidRPr="005E1CD7">
        <w:rPr>
          <w:rFonts w:ascii="Times New Roman" w:eastAsia="SimSun" w:hAnsi="Times New Roman"/>
          <w:sz w:val="28"/>
          <w:szCs w:val="28"/>
          <w:lang w:val="uk-UA" w:eastAsia="en-US"/>
        </w:rPr>
        <w:t xml:space="preserve">Серед існуючої конкуренції на ринку було виділено продукцію </w:t>
      </w:r>
      <w:r w:rsidRPr="005E1CD7">
        <w:rPr>
          <w:rFonts w:ascii="Times New Roman" w:eastAsia="SimSun" w:hAnsi="Times New Roman"/>
          <w:sz w:val="28"/>
          <w:szCs w:val="28"/>
          <w:lang w:val="en-US" w:eastAsia="en-US"/>
        </w:rPr>
        <w:t>Metaverse</w:t>
      </w:r>
      <w:r w:rsidRPr="005E1CD7">
        <w:rPr>
          <w:rFonts w:ascii="Times New Roman" w:eastAsia="SimSun" w:hAnsi="Times New Roman"/>
          <w:sz w:val="28"/>
          <w:szCs w:val="28"/>
          <w:lang w:val="uk-UA" w:eastAsia="en-US"/>
        </w:rPr>
        <w:t xml:space="preserve"> та </w:t>
      </w:r>
      <w:r w:rsidRPr="005E1CD7">
        <w:rPr>
          <w:rFonts w:ascii="Times New Roman" w:eastAsia="SimSun" w:hAnsi="Times New Roman"/>
          <w:sz w:val="28"/>
          <w:szCs w:val="28"/>
          <w:lang w:val="en-US" w:eastAsia="en-US"/>
        </w:rPr>
        <w:t>Blippar</w:t>
      </w:r>
      <w:r w:rsidRPr="005E1CD7">
        <w:rPr>
          <w:rFonts w:ascii="Times New Roman" w:eastAsia="SimSun" w:hAnsi="Times New Roman"/>
          <w:sz w:val="28"/>
          <w:szCs w:val="28"/>
          <w:lang w:val="uk-UA" w:eastAsia="en-US"/>
        </w:rPr>
        <w:t>, котрі володіють значною частиною ринку та є найбільшою загрозою для подальшого розвитку.</w:t>
      </w:r>
    </w:p>
    <w:p w14:paraId="3B9DEA21" w14:textId="77777777" w:rsidR="005E1CD7" w:rsidRPr="005E1CD7" w:rsidRDefault="005E1CD7" w:rsidP="005E1CD7">
      <w:pPr>
        <w:overflowPunct/>
        <w:autoSpaceDE/>
        <w:autoSpaceDN/>
        <w:adjustRightInd/>
        <w:spacing w:line="360" w:lineRule="auto"/>
        <w:ind w:firstLine="567"/>
        <w:jc w:val="right"/>
        <w:textAlignment w:val="auto"/>
        <w:rPr>
          <w:rFonts w:ascii="Times New Roman" w:eastAsia="SimSun" w:hAnsi="Times New Roman"/>
          <w:sz w:val="28"/>
          <w:szCs w:val="28"/>
          <w:lang w:val="uk-UA" w:eastAsia="en-US"/>
        </w:rPr>
      </w:pPr>
      <w:r w:rsidRPr="005E1CD7">
        <w:rPr>
          <w:rFonts w:ascii="Times New Roman" w:eastAsia="SimSun" w:hAnsi="Times New Roman"/>
          <w:sz w:val="28"/>
          <w:szCs w:val="28"/>
          <w:lang w:val="uk-UA" w:eastAsia="en-US"/>
        </w:rPr>
        <w:t>Таблиця 4.9. Аналіз конкуренції в галузі за М. Портером</w:t>
      </w:r>
    </w:p>
    <w:tbl>
      <w:tblPr>
        <w:tblStyle w:val="92"/>
        <w:tblW w:w="0" w:type="auto"/>
        <w:tblLayout w:type="fixed"/>
        <w:tblLook w:val="04A0" w:firstRow="1" w:lastRow="0" w:firstColumn="1" w:lastColumn="0" w:noHBand="0" w:noVBand="1"/>
      </w:tblPr>
      <w:tblGrid>
        <w:gridCol w:w="1413"/>
        <w:gridCol w:w="1843"/>
        <w:gridCol w:w="1701"/>
        <w:gridCol w:w="1559"/>
        <w:gridCol w:w="1417"/>
        <w:gridCol w:w="1411"/>
      </w:tblGrid>
      <w:tr w:rsidR="005E1CD7" w:rsidRPr="005E1CD7" w14:paraId="01C3967D" w14:textId="77777777" w:rsidTr="005E1CD7">
        <w:tc>
          <w:tcPr>
            <w:tcW w:w="1413" w:type="dxa"/>
            <w:vMerge w:val="restart"/>
          </w:tcPr>
          <w:p w14:paraId="342BD2B3" w14:textId="77777777" w:rsidR="005E1CD7" w:rsidRPr="005E1CD7" w:rsidRDefault="005E1CD7" w:rsidP="005E1CD7">
            <w:pPr>
              <w:overflowPunct/>
              <w:autoSpaceDE/>
              <w:autoSpaceDN/>
              <w:adjustRightInd/>
              <w:spacing w:after="60" w:line="305" w:lineRule="auto"/>
              <w:jc w:val="center"/>
              <w:textAlignment w:val="auto"/>
              <w:rPr>
                <w:rFonts w:ascii="Times New Roman" w:eastAsia="Calibri" w:hAnsi="Times New Roman"/>
                <w:i/>
                <w:sz w:val="28"/>
                <w:szCs w:val="22"/>
              </w:rPr>
            </w:pPr>
            <w:r w:rsidRPr="005E1CD7">
              <w:rPr>
                <w:rFonts w:ascii="Times New Roman" w:eastAsia="Calibri" w:hAnsi="Times New Roman"/>
                <w:i/>
                <w:sz w:val="28"/>
                <w:szCs w:val="22"/>
              </w:rPr>
              <w:t>Складові</w:t>
            </w:r>
          </w:p>
          <w:p w14:paraId="103EE749" w14:textId="77777777" w:rsidR="005E1CD7" w:rsidRPr="005E1CD7" w:rsidRDefault="005E1CD7" w:rsidP="005E1CD7">
            <w:pPr>
              <w:overflowPunct/>
              <w:autoSpaceDE/>
              <w:autoSpaceDN/>
              <w:adjustRightInd/>
              <w:spacing w:after="60" w:line="305" w:lineRule="auto"/>
              <w:jc w:val="center"/>
              <w:textAlignment w:val="auto"/>
              <w:rPr>
                <w:rFonts w:ascii="Times New Roman" w:eastAsia="Calibri" w:hAnsi="Times New Roman"/>
                <w:i/>
                <w:sz w:val="28"/>
                <w:szCs w:val="22"/>
              </w:rPr>
            </w:pPr>
            <w:r w:rsidRPr="005E1CD7">
              <w:rPr>
                <w:rFonts w:ascii="Times New Roman" w:eastAsia="Calibri" w:hAnsi="Times New Roman"/>
                <w:i/>
                <w:sz w:val="28"/>
                <w:szCs w:val="22"/>
              </w:rPr>
              <w:t>аналізу</w:t>
            </w:r>
          </w:p>
        </w:tc>
        <w:tc>
          <w:tcPr>
            <w:tcW w:w="1843" w:type="dxa"/>
          </w:tcPr>
          <w:p w14:paraId="583B8F38" w14:textId="77777777" w:rsidR="005E1CD7" w:rsidRPr="005E1CD7" w:rsidRDefault="005E1CD7" w:rsidP="005E1CD7">
            <w:pPr>
              <w:overflowPunct/>
              <w:autoSpaceDE/>
              <w:autoSpaceDN/>
              <w:adjustRightInd/>
              <w:spacing w:after="60" w:line="305" w:lineRule="auto"/>
              <w:jc w:val="center"/>
              <w:textAlignment w:val="auto"/>
              <w:rPr>
                <w:rFonts w:ascii="Times New Roman" w:eastAsia="Calibri" w:hAnsi="Times New Roman"/>
                <w:i/>
                <w:sz w:val="28"/>
                <w:szCs w:val="22"/>
              </w:rPr>
            </w:pPr>
            <w:r w:rsidRPr="005E1CD7">
              <w:rPr>
                <w:rFonts w:ascii="Times New Roman" w:eastAsia="Calibri" w:hAnsi="Times New Roman"/>
                <w:i/>
                <w:sz w:val="28"/>
                <w:szCs w:val="22"/>
              </w:rPr>
              <w:t>Прямі конкуренти</w:t>
            </w:r>
          </w:p>
          <w:p w14:paraId="7FF23DEB" w14:textId="77777777" w:rsidR="005E1CD7" w:rsidRPr="005E1CD7" w:rsidRDefault="005E1CD7" w:rsidP="005E1CD7">
            <w:pPr>
              <w:overflowPunct/>
              <w:autoSpaceDE/>
              <w:autoSpaceDN/>
              <w:adjustRightInd/>
              <w:spacing w:after="60" w:line="305" w:lineRule="auto"/>
              <w:jc w:val="center"/>
              <w:textAlignment w:val="auto"/>
              <w:rPr>
                <w:rFonts w:ascii="Times New Roman" w:eastAsia="Calibri" w:hAnsi="Times New Roman"/>
                <w:i/>
                <w:sz w:val="28"/>
                <w:szCs w:val="22"/>
              </w:rPr>
            </w:pPr>
            <w:r w:rsidRPr="005E1CD7">
              <w:rPr>
                <w:rFonts w:ascii="Times New Roman" w:eastAsia="Calibri" w:hAnsi="Times New Roman"/>
                <w:i/>
                <w:sz w:val="28"/>
                <w:szCs w:val="22"/>
              </w:rPr>
              <w:t>на ринку</w:t>
            </w:r>
          </w:p>
        </w:tc>
        <w:tc>
          <w:tcPr>
            <w:tcW w:w="1701" w:type="dxa"/>
          </w:tcPr>
          <w:p w14:paraId="0B3E53C4" w14:textId="77777777" w:rsidR="005E1CD7" w:rsidRPr="005E1CD7" w:rsidRDefault="005E1CD7" w:rsidP="005E1CD7">
            <w:pPr>
              <w:overflowPunct/>
              <w:autoSpaceDE/>
              <w:autoSpaceDN/>
              <w:adjustRightInd/>
              <w:spacing w:after="60" w:line="305" w:lineRule="auto"/>
              <w:jc w:val="center"/>
              <w:textAlignment w:val="auto"/>
              <w:rPr>
                <w:rFonts w:ascii="Times New Roman" w:eastAsia="Calibri" w:hAnsi="Times New Roman"/>
                <w:i/>
                <w:sz w:val="28"/>
                <w:szCs w:val="22"/>
              </w:rPr>
            </w:pPr>
            <w:r w:rsidRPr="005E1CD7">
              <w:rPr>
                <w:rFonts w:ascii="Times New Roman" w:eastAsia="Calibri" w:hAnsi="Times New Roman"/>
                <w:i/>
                <w:sz w:val="28"/>
                <w:szCs w:val="22"/>
              </w:rPr>
              <w:t>Можливі</w:t>
            </w:r>
          </w:p>
          <w:p w14:paraId="71202F30" w14:textId="77777777" w:rsidR="005E1CD7" w:rsidRPr="005E1CD7" w:rsidRDefault="005E1CD7" w:rsidP="005E1CD7">
            <w:pPr>
              <w:overflowPunct/>
              <w:autoSpaceDE/>
              <w:autoSpaceDN/>
              <w:adjustRightInd/>
              <w:spacing w:after="60" w:line="305" w:lineRule="auto"/>
              <w:jc w:val="center"/>
              <w:textAlignment w:val="auto"/>
              <w:rPr>
                <w:rFonts w:ascii="Times New Roman" w:eastAsia="Calibri" w:hAnsi="Times New Roman"/>
                <w:i/>
                <w:sz w:val="28"/>
                <w:szCs w:val="22"/>
              </w:rPr>
            </w:pPr>
            <w:r w:rsidRPr="005E1CD7">
              <w:rPr>
                <w:rFonts w:ascii="Times New Roman" w:eastAsia="Calibri" w:hAnsi="Times New Roman"/>
                <w:i/>
                <w:sz w:val="28"/>
                <w:szCs w:val="22"/>
              </w:rPr>
              <w:t>конкуренти</w:t>
            </w:r>
          </w:p>
          <w:p w14:paraId="7ABF2BFC" w14:textId="77777777" w:rsidR="005E1CD7" w:rsidRPr="005E1CD7" w:rsidRDefault="005E1CD7" w:rsidP="005E1CD7">
            <w:pPr>
              <w:overflowPunct/>
              <w:autoSpaceDE/>
              <w:autoSpaceDN/>
              <w:adjustRightInd/>
              <w:spacing w:after="60" w:line="305" w:lineRule="auto"/>
              <w:jc w:val="center"/>
              <w:textAlignment w:val="auto"/>
              <w:rPr>
                <w:rFonts w:ascii="Times New Roman" w:eastAsia="Calibri" w:hAnsi="Times New Roman"/>
                <w:i/>
                <w:sz w:val="28"/>
                <w:szCs w:val="22"/>
              </w:rPr>
            </w:pPr>
            <w:r w:rsidRPr="005E1CD7">
              <w:rPr>
                <w:rFonts w:ascii="Times New Roman" w:eastAsia="Calibri" w:hAnsi="Times New Roman"/>
                <w:i/>
                <w:sz w:val="28"/>
                <w:szCs w:val="22"/>
              </w:rPr>
              <w:t>на ринку</w:t>
            </w:r>
          </w:p>
        </w:tc>
        <w:tc>
          <w:tcPr>
            <w:tcW w:w="1559" w:type="dxa"/>
          </w:tcPr>
          <w:p w14:paraId="130763F3" w14:textId="77777777" w:rsidR="005E1CD7" w:rsidRPr="005E1CD7" w:rsidRDefault="005E1CD7" w:rsidP="005E1CD7">
            <w:pPr>
              <w:overflowPunct/>
              <w:autoSpaceDE/>
              <w:autoSpaceDN/>
              <w:adjustRightInd/>
              <w:spacing w:after="60" w:line="305" w:lineRule="auto"/>
              <w:jc w:val="center"/>
              <w:textAlignment w:val="auto"/>
              <w:rPr>
                <w:rFonts w:ascii="Times New Roman" w:eastAsia="Calibri" w:hAnsi="Times New Roman"/>
                <w:i/>
                <w:sz w:val="28"/>
                <w:szCs w:val="22"/>
              </w:rPr>
            </w:pPr>
            <w:r w:rsidRPr="005E1CD7">
              <w:rPr>
                <w:rFonts w:ascii="Times New Roman" w:eastAsia="Calibri" w:hAnsi="Times New Roman"/>
                <w:i/>
                <w:sz w:val="28"/>
                <w:szCs w:val="22"/>
              </w:rPr>
              <w:t>Постача-льники</w:t>
            </w:r>
          </w:p>
        </w:tc>
        <w:tc>
          <w:tcPr>
            <w:tcW w:w="1417" w:type="dxa"/>
          </w:tcPr>
          <w:p w14:paraId="1D922F6E" w14:textId="77777777" w:rsidR="005E1CD7" w:rsidRPr="005E1CD7" w:rsidRDefault="005E1CD7" w:rsidP="005E1CD7">
            <w:pPr>
              <w:overflowPunct/>
              <w:autoSpaceDE/>
              <w:autoSpaceDN/>
              <w:adjustRightInd/>
              <w:spacing w:after="60" w:line="305" w:lineRule="auto"/>
              <w:jc w:val="center"/>
              <w:textAlignment w:val="auto"/>
              <w:rPr>
                <w:rFonts w:ascii="Times New Roman" w:eastAsia="Calibri" w:hAnsi="Times New Roman"/>
                <w:i/>
                <w:sz w:val="28"/>
                <w:szCs w:val="22"/>
              </w:rPr>
            </w:pPr>
            <w:r w:rsidRPr="005E1CD7">
              <w:rPr>
                <w:rFonts w:ascii="Times New Roman" w:eastAsia="Calibri" w:hAnsi="Times New Roman"/>
                <w:i/>
                <w:sz w:val="28"/>
                <w:szCs w:val="22"/>
              </w:rPr>
              <w:t>Клієнти</w:t>
            </w:r>
          </w:p>
        </w:tc>
        <w:tc>
          <w:tcPr>
            <w:tcW w:w="1411" w:type="dxa"/>
          </w:tcPr>
          <w:p w14:paraId="0C3253C0" w14:textId="77777777" w:rsidR="005E1CD7" w:rsidRPr="005E1CD7" w:rsidRDefault="005E1CD7" w:rsidP="005E1CD7">
            <w:pPr>
              <w:overflowPunct/>
              <w:autoSpaceDE/>
              <w:autoSpaceDN/>
              <w:adjustRightInd/>
              <w:spacing w:after="60" w:line="305" w:lineRule="auto"/>
              <w:jc w:val="center"/>
              <w:textAlignment w:val="auto"/>
              <w:rPr>
                <w:rFonts w:ascii="Times New Roman" w:eastAsia="Calibri" w:hAnsi="Times New Roman"/>
                <w:i/>
                <w:sz w:val="28"/>
                <w:szCs w:val="22"/>
              </w:rPr>
            </w:pPr>
            <w:r w:rsidRPr="005E1CD7">
              <w:rPr>
                <w:rFonts w:ascii="Times New Roman" w:eastAsia="Calibri" w:hAnsi="Times New Roman"/>
                <w:i/>
                <w:sz w:val="28"/>
                <w:szCs w:val="22"/>
              </w:rPr>
              <w:t>Товари-замінники</w:t>
            </w:r>
          </w:p>
        </w:tc>
      </w:tr>
      <w:tr w:rsidR="005E1CD7" w:rsidRPr="005E1CD7" w14:paraId="195AB9E9" w14:textId="77777777" w:rsidTr="005E1CD7">
        <w:tc>
          <w:tcPr>
            <w:tcW w:w="1413" w:type="dxa"/>
            <w:vMerge/>
          </w:tcPr>
          <w:p w14:paraId="4770F38E" w14:textId="77777777" w:rsidR="005E1CD7" w:rsidRPr="005E1CD7" w:rsidRDefault="005E1CD7" w:rsidP="005E1CD7">
            <w:pPr>
              <w:overflowPunct/>
              <w:autoSpaceDE/>
              <w:autoSpaceDN/>
              <w:adjustRightInd/>
              <w:spacing w:after="60" w:line="305" w:lineRule="auto"/>
              <w:textAlignment w:val="auto"/>
              <w:rPr>
                <w:rFonts w:ascii="Times New Roman" w:eastAsia="Calibri" w:hAnsi="Times New Roman"/>
                <w:i/>
                <w:sz w:val="28"/>
                <w:szCs w:val="22"/>
              </w:rPr>
            </w:pPr>
          </w:p>
        </w:tc>
        <w:tc>
          <w:tcPr>
            <w:tcW w:w="1843" w:type="dxa"/>
          </w:tcPr>
          <w:p w14:paraId="533C66A1" w14:textId="77777777" w:rsidR="005E1CD7" w:rsidRPr="005E1CD7" w:rsidRDefault="005E1CD7" w:rsidP="005E1CD7">
            <w:pPr>
              <w:overflowPunct/>
              <w:autoSpaceDE/>
              <w:autoSpaceDN/>
              <w:adjustRightInd/>
              <w:spacing w:after="60" w:line="305" w:lineRule="auto"/>
              <w:textAlignment w:val="auto"/>
              <w:rPr>
                <w:rFonts w:ascii="Times New Roman" w:eastAsia="Calibri" w:hAnsi="Times New Roman"/>
                <w:sz w:val="28"/>
                <w:szCs w:val="22"/>
                <w:lang w:val="en-US"/>
              </w:rPr>
            </w:pPr>
            <w:r w:rsidRPr="005E1CD7">
              <w:rPr>
                <w:rFonts w:ascii="Times New Roman" w:eastAsia="Calibri" w:hAnsi="Times New Roman"/>
                <w:sz w:val="28"/>
                <w:szCs w:val="22"/>
                <w:lang w:val="en-US"/>
              </w:rPr>
              <w:t>Metaverse</w:t>
            </w:r>
            <w:r w:rsidRPr="005E1CD7">
              <w:rPr>
                <w:rFonts w:ascii="Times New Roman" w:eastAsia="Calibri" w:hAnsi="Times New Roman"/>
                <w:sz w:val="28"/>
                <w:szCs w:val="22"/>
              </w:rPr>
              <w:t xml:space="preserve">, </w:t>
            </w:r>
            <w:r w:rsidRPr="005E1CD7">
              <w:rPr>
                <w:rFonts w:ascii="Times New Roman" w:eastAsia="Calibri" w:hAnsi="Times New Roman"/>
                <w:sz w:val="28"/>
                <w:szCs w:val="22"/>
                <w:lang w:val="en-US"/>
              </w:rPr>
              <w:t>Blippar</w:t>
            </w:r>
          </w:p>
        </w:tc>
        <w:tc>
          <w:tcPr>
            <w:tcW w:w="1701" w:type="dxa"/>
          </w:tcPr>
          <w:p w14:paraId="4F3A0960" w14:textId="77777777" w:rsidR="005E1CD7" w:rsidRPr="005E1CD7" w:rsidRDefault="005E1CD7" w:rsidP="005E1CD7">
            <w:pPr>
              <w:overflowPunct/>
              <w:autoSpaceDE/>
              <w:autoSpaceDN/>
              <w:adjustRightInd/>
              <w:spacing w:after="60" w:line="305" w:lineRule="auto"/>
              <w:textAlignment w:val="auto"/>
              <w:rPr>
                <w:rFonts w:ascii="Times New Roman" w:eastAsia="Calibri" w:hAnsi="Times New Roman"/>
                <w:sz w:val="28"/>
                <w:szCs w:val="22"/>
                <w:lang w:val="en-US"/>
              </w:rPr>
            </w:pPr>
            <w:r w:rsidRPr="005E1CD7">
              <w:rPr>
                <w:rFonts w:ascii="Times New Roman" w:eastAsia="Calibri" w:hAnsi="Times New Roman"/>
                <w:sz w:val="28"/>
                <w:szCs w:val="22"/>
                <w:lang w:val="en-US"/>
              </w:rPr>
              <w:t>Metaverse</w:t>
            </w:r>
            <w:r w:rsidRPr="005E1CD7">
              <w:rPr>
                <w:rFonts w:ascii="Times New Roman" w:eastAsia="Calibri" w:hAnsi="Times New Roman"/>
                <w:sz w:val="28"/>
                <w:szCs w:val="22"/>
              </w:rPr>
              <w:t xml:space="preserve">, </w:t>
            </w:r>
            <w:r w:rsidRPr="005E1CD7">
              <w:rPr>
                <w:rFonts w:ascii="Times New Roman" w:eastAsia="Calibri" w:hAnsi="Times New Roman"/>
                <w:sz w:val="28"/>
                <w:szCs w:val="22"/>
                <w:lang w:val="en-US"/>
              </w:rPr>
              <w:t>Blippar</w:t>
            </w:r>
          </w:p>
        </w:tc>
        <w:tc>
          <w:tcPr>
            <w:tcW w:w="1559" w:type="dxa"/>
          </w:tcPr>
          <w:p w14:paraId="00868E62" w14:textId="77777777" w:rsidR="005E1CD7" w:rsidRPr="005E1CD7" w:rsidRDefault="005E1CD7" w:rsidP="005E1CD7">
            <w:pPr>
              <w:overflowPunct/>
              <w:autoSpaceDE/>
              <w:autoSpaceDN/>
              <w:adjustRightInd/>
              <w:spacing w:after="60" w:line="305" w:lineRule="auto"/>
              <w:textAlignment w:val="auto"/>
              <w:rPr>
                <w:rFonts w:ascii="Times New Roman" w:eastAsia="Calibri" w:hAnsi="Times New Roman"/>
                <w:sz w:val="28"/>
                <w:szCs w:val="22"/>
                <w:lang w:val="en-US"/>
              </w:rPr>
            </w:pPr>
            <w:r w:rsidRPr="005E1CD7">
              <w:rPr>
                <w:rFonts w:ascii="Times New Roman" w:eastAsia="Calibri" w:hAnsi="Times New Roman"/>
                <w:sz w:val="28"/>
                <w:szCs w:val="22"/>
                <w:lang w:val="en-US"/>
              </w:rPr>
              <w:t>Metaverse, Blippar</w:t>
            </w:r>
          </w:p>
        </w:tc>
        <w:tc>
          <w:tcPr>
            <w:tcW w:w="1417" w:type="dxa"/>
          </w:tcPr>
          <w:p w14:paraId="4510E54C" w14:textId="77777777" w:rsidR="005E1CD7" w:rsidRPr="005E1CD7" w:rsidRDefault="005E1CD7" w:rsidP="005E1CD7">
            <w:pPr>
              <w:overflowPunct/>
              <w:autoSpaceDE/>
              <w:autoSpaceDN/>
              <w:adjustRightInd/>
              <w:spacing w:after="60" w:line="305" w:lineRule="auto"/>
              <w:textAlignment w:val="auto"/>
              <w:rPr>
                <w:rFonts w:ascii="Times New Roman" w:eastAsia="Calibri" w:hAnsi="Times New Roman"/>
                <w:sz w:val="28"/>
                <w:szCs w:val="22"/>
              </w:rPr>
            </w:pPr>
            <w:r w:rsidRPr="005E1CD7">
              <w:rPr>
                <w:rFonts w:ascii="Times New Roman" w:eastAsia="Calibri" w:hAnsi="Times New Roman"/>
                <w:sz w:val="28"/>
                <w:szCs w:val="22"/>
              </w:rPr>
              <w:t>Середні та малі компанії</w:t>
            </w:r>
          </w:p>
        </w:tc>
        <w:tc>
          <w:tcPr>
            <w:tcW w:w="1411" w:type="dxa"/>
          </w:tcPr>
          <w:p w14:paraId="34396815" w14:textId="77777777" w:rsidR="005E1CD7" w:rsidRPr="005E1CD7" w:rsidRDefault="005E1CD7" w:rsidP="005E1CD7">
            <w:pPr>
              <w:overflowPunct/>
              <w:autoSpaceDE/>
              <w:autoSpaceDN/>
              <w:adjustRightInd/>
              <w:spacing w:after="60" w:line="305" w:lineRule="auto"/>
              <w:textAlignment w:val="auto"/>
              <w:rPr>
                <w:rFonts w:ascii="Times New Roman" w:eastAsia="Calibri" w:hAnsi="Times New Roman"/>
                <w:sz w:val="28"/>
                <w:szCs w:val="22"/>
              </w:rPr>
            </w:pPr>
            <w:r w:rsidRPr="005E1CD7">
              <w:rPr>
                <w:rFonts w:ascii="Times New Roman" w:eastAsia="Calibri" w:hAnsi="Times New Roman"/>
                <w:sz w:val="28"/>
                <w:szCs w:val="22"/>
              </w:rPr>
              <w:t>Немає</w:t>
            </w:r>
          </w:p>
        </w:tc>
      </w:tr>
      <w:tr w:rsidR="005E1CD7" w:rsidRPr="005E1CD7" w14:paraId="2966250F" w14:textId="77777777" w:rsidTr="005E1CD7">
        <w:tc>
          <w:tcPr>
            <w:tcW w:w="1413" w:type="dxa"/>
          </w:tcPr>
          <w:p w14:paraId="489ACFAC" w14:textId="77777777" w:rsidR="005E1CD7" w:rsidRPr="005E1CD7" w:rsidRDefault="005E1CD7" w:rsidP="005E1CD7">
            <w:pPr>
              <w:overflowPunct/>
              <w:autoSpaceDE/>
              <w:autoSpaceDN/>
              <w:adjustRightInd/>
              <w:spacing w:after="60" w:line="305" w:lineRule="auto"/>
              <w:textAlignment w:val="auto"/>
              <w:rPr>
                <w:rFonts w:ascii="Times New Roman" w:eastAsia="Calibri" w:hAnsi="Times New Roman"/>
                <w:i/>
                <w:sz w:val="28"/>
                <w:szCs w:val="22"/>
              </w:rPr>
            </w:pPr>
            <w:r w:rsidRPr="005E1CD7">
              <w:rPr>
                <w:rFonts w:ascii="Times New Roman" w:eastAsia="Calibri" w:hAnsi="Times New Roman"/>
                <w:i/>
                <w:sz w:val="28"/>
                <w:szCs w:val="22"/>
              </w:rPr>
              <w:t>Висновки</w:t>
            </w:r>
          </w:p>
        </w:tc>
        <w:tc>
          <w:tcPr>
            <w:tcW w:w="1843" w:type="dxa"/>
          </w:tcPr>
          <w:p w14:paraId="761DE3E1" w14:textId="77777777" w:rsidR="005E1CD7" w:rsidRPr="005E1CD7" w:rsidRDefault="005E1CD7" w:rsidP="005E1CD7">
            <w:pPr>
              <w:overflowPunct/>
              <w:autoSpaceDE/>
              <w:autoSpaceDN/>
              <w:adjustRightInd/>
              <w:spacing w:after="60" w:line="305" w:lineRule="auto"/>
              <w:textAlignment w:val="auto"/>
              <w:rPr>
                <w:rFonts w:ascii="Times New Roman" w:eastAsia="Calibri" w:hAnsi="Times New Roman"/>
                <w:sz w:val="28"/>
                <w:szCs w:val="22"/>
              </w:rPr>
            </w:pPr>
            <w:r w:rsidRPr="005E1CD7">
              <w:rPr>
                <w:rFonts w:ascii="Times New Roman" w:eastAsia="Calibri" w:hAnsi="Times New Roman"/>
                <w:sz w:val="28"/>
                <w:szCs w:val="22"/>
              </w:rPr>
              <w:t>Достатня інтенсивність конкурентної боротьби</w:t>
            </w:r>
          </w:p>
        </w:tc>
        <w:tc>
          <w:tcPr>
            <w:tcW w:w="1701" w:type="dxa"/>
          </w:tcPr>
          <w:p w14:paraId="73BC2C3E" w14:textId="77777777" w:rsidR="005E1CD7" w:rsidRPr="005E1CD7" w:rsidRDefault="005E1CD7" w:rsidP="005E1CD7">
            <w:pPr>
              <w:overflowPunct/>
              <w:autoSpaceDE/>
              <w:autoSpaceDN/>
              <w:adjustRightInd/>
              <w:spacing w:after="60" w:line="305" w:lineRule="auto"/>
              <w:textAlignment w:val="auto"/>
              <w:rPr>
                <w:rFonts w:ascii="Times New Roman" w:eastAsia="Calibri" w:hAnsi="Times New Roman"/>
                <w:sz w:val="28"/>
                <w:szCs w:val="22"/>
              </w:rPr>
            </w:pPr>
            <w:r w:rsidRPr="005E1CD7">
              <w:rPr>
                <w:rFonts w:ascii="Times New Roman" w:eastAsia="Calibri" w:hAnsi="Times New Roman"/>
                <w:sz w:val="28"/>
                <w:szCs w:val="22"/>
              </w:rPr>
              <w:t>Конкурен-ція на ринку має місце за умови підтримки конкурен-тоздатних умов</w:t>
            </w:r>
          </w:p>
        </w:tc>
        <w:tc>
          <w:tcPr>
            <w:tcW w:w="1559" w:type="dxa"/>
          </w:tcPr>
          <w:p w14:paraId="14FA29F5" w14:textId="77777777" w:rsidR="005E1CD7" w:rsidRPr="005E1CD7" w:rsidRDefault="005E1CD7" w:rsidP="005E1CD7">
            <w:pPr>
              <w:overflowPunct/>
              <w:autoSpaceDE/>
              <w:autoSpaceDN/>
              <w:adjustRightInd/>
              <w:spacing w:after="60" w:line="305" w:lineRule="auto"/>
              <w:textAlignment w:val="auto"/>
              <w:rPr>
                <w:rFonts w:ascii="Times New Roman" w:eastAsia="Calibri" w:hAnsi="Times New Roman"/>
                <w:sz w:val="28"/>
                <w:szCs w:val="22"/>
              </w:rPr>
            </w:pPr>
            <w:r w:rsidRPr="005E1CD7">
              <w:rPr>
                <w:rFonts w:ascii="Times New Roman" w:eastAsia="Calibri" w:hAnsi="Times New Roman"/>
                <w:sz w:val="28"/>
                <w:szCs w:val="22"/>
              </w:rPr>
              <w:t>Постача-льники диктують значну вартість ліцензій</w:t>
            </w:r>
          </w:p>
        </w:tc>
        <w:tc>
          <w:tcPr>
            <w:tcW w:w="1417" w:type="dxa"/>
          </w:tcPr>
          <w:p w14:paraId="5C2850FA" w14:textId="77777777" w:rsidR="005E1CD7" w:rsidRPr="005E1CD7" w:rsidRDefault="005E1CD7" w:rsidP="005E1CD7">
            <w:pPr>
              <w:overflowPunct/>
              <w:autoSpaceDE/>
              <w:autoSpaceDN/>
              <w:adjustRightInd/>
              <w:spacing w:after="60" w:line="305" w:lineRule="auto"/>
              <w:textAlignment w:val="auto"/>
              <w:rPr>
                <w:rFonts w:ascii="Times New Roman" w:eastAsia="Calibri" w:hAnsi="Times New Roman"/>
                <w:sz w:val="28"/>
                <w:szCs w:val="22"/>
              </w:rPr>
            </w:pPr>
            <w:r w:rsidRPr="005E1CD7">
              <w:rPr>
                <w:rFonts w:ascii="Times New Roman" w:eastAsia="Calibri" w:hAnsi="Times New Roman"/>
                <w:sz w:val="28"/>
                <w:szCs w:val="22"/>
              </w:rPr>
              <w:t xml:space="preserve">Значні </w:t>
            </w:r>
          </w:p>
          <w:p w14:paraId="11B770C6" w14:textId="77777777" w:rsidR="005E1CD7" w:rsidRPr="005E1CD7" w:rsidRDefault="005E1CD7" w:rsidP="005E1CD7">
            <w:pPr>
              <w:overflowPunct/>
              <w:autoSpaceDE/>
              <w:autoSpaceDN/>
              <w:adjustRightInd/>
              <w:spacing w:after="60" w:line="305" w:lineRule="auto"/>
              <w:textAlignment w:val="auto"/>
              <w:rPr>
                <w:rFonts w:ascii="Times New Roman" w:eastAsia="Calibri" w:hAnsi="Times New Roman"/>
                <w:sz w:val="28"/>
                <w:szCs w:val="22"/>
              </w:rPr>
            </w:pPr>
            <w:r w:rsidRPr="005E1CD7">
              <w:rPr>
                <w:rFonts w:ascii="Times New Roman" w:eastAsia="Calibri" w:hAnsi="Times New Roman"/>
                <w:sz w:val="28"/>
                <w:szCs w:val="22"/>
              </w:rPr>
              <w:t>клієнтські вимоги до виробни-ків</w:t>
            </w:r>
          </w:p>
        </w:tc>
        <w:tc>
          <w:tcPr>
            <w:tcW w:w="1411" w:type="dxa"/>
          </w:tcPr>
          <w:p w14:paraId="456E0943" w14:textId="77777777" w:rsidR="005E1CD7" w:rsidRPr="005E1CD7" w:rsidRDefault="005E1CD7" w:rsidP="005E1CD7">
            <w:pPr>
              <w:overflowPunct/>
              <w:autoSpaceDE/>
              <w:autoSpaceDN/>
              <w:adjustRightInd/>
              <w:spacing w:after="60" w:line="305" w:lineRule="auto"/>
              <w:textAlignment w:val="auto"/>
              <w:rPr>
                <w:rFonts w:ascii="Times New Roman" w:eastAsia="Calibri" w:hAnsi="Times New Roman"/>
                <w:sz w:val="28"/>
                <w:szCs w:val="22"/>
              </w:rPr>
            </w:pPr>
            <w:r w:rsidRPr="005E1CD7">
              <w:rPr>
                <w:rFonts w:ascii="Times New Roman" w:eastAsia="Calibri" w:hAnsi="Times New Roman"/>
                <w:sz w:val="28"/>
                <w:szCs w:val="22"/>
              </w:rPr>
              <w:t>Відсут-ність товарів для заміни продукту</w:t>
            </w:r>
          </w:p>
        </w:tc>
      </w:tr>
    </w:tbl>
    <w:p w14:paraId="4EA8827F" w14:textId="77777777" w:rsidR="005E1CD7" w:rsidRPr="005E1CD7" w:rsidRDefault="005E1CD7" w:rsidP="005E1CD7">
      <w:pPr>
        <w:overflowPunct/>
        <w:autoSpaceDE/>
        <w:autoSpaceDN/>
        <w:adjustRightInd/>
        <w:spacing w:before="240" w:after="120" w:line="360" w:lineRule="auto"/>
        <w:ind w:firstLine="567"/>
        <w:jc w:val="both"/>
        <w:textAlignment w:val="auto"/>
        <w:rPr>
          <w:rFonts w:ascii="Times New Roman" w:eastAsia="SimSun" w:hAnsi="Times New Roman"/>
          <w:sz w:val="28"/>
          <w:szCs w:val="28"/>
          <w:lang w:val="uk-UA" w:eastAsia="en-US"/>
        </w:rPr>
      </w:pPr>
      <w:r w:rsidRPr="005E1CD7">
        <w:rPr>
          <w:rFonts w:ascii="Times New Roman" w:eastAsia="SimSun" w:hAnsi="Times New Roman"/>
          <w:sz w:val="28"/>
          <w:szCs w:val="28"/>
          <w:lang w:val="uk-UA" w:eastAsia="en-US"/>
        </w:rPr>
        <w:t>Функціонування на ринку має можливість, але для цього слід забезпечити конкурентну вартість та перелік можливостей розробленого продукту.</w:t>
      </w:r>
    </w:p>
    <w:p w14:paraId="31A31801" w14:textId="77777777" w:rsidR="005E1CD7" w:rsidRDefault="005E1CD7" w:rsidP="005E1CD7">
      <w:pPr>
        <w:overflowPunct/>
        <w:autoSpaceDE/>
        <w:autoSpaceDN/>
        <w:adjustRightInd/>
        <w:spacing w:after="160" w:line="360" w:lineRule="auto"/>
        <w:ind w:firstLine="567"/>
        <w:jc w:val="both"/>
        <w:textAlignment w:val="auto"/>
        <w:rPr>
          <w:rFonts w:ascii="Times New Roman" w:eastAsia="SimSun" w:hAnsi="Times New Roman"/>
          <w:sz w:val="28"/>
          <w:szCs w:val="28"/>
          <w:lang w:val="uk-UA" w:eastAsia="en-US"/>
        </w:rPr>
      </w:pPr>
      <w:r w:rsidRPr="005E1CD7">
        <w:rPr>
          <w:rFonts w:ascii="Times New Roman" w:eastAsia="SimSun" w:hAnsi="Times New Roman"/>
          <w:sz w:val="28"/>
          <w:szCs w:val="28"/>
          <w:lang w:val="uk-UA" w:eastAsia="en-US"/>
        </w:rPr>
        <w:t>Узагальнення конкурентоспроможних аспектів показано у табл. 4.10.</w:t>
      </w:r>
    </w:p>
    <w:p w14:paraId="7D9CBF9A" w14:textId="77777777" w:rsidR="000E0519" w:rsidRDefault="000E0519" w:rsidP="005E1CD7">
      <w:pPr>
        <w:overflowPunct/>
        <w:autoSpaceDE/>
        <w:autoSpaceDN/>
        <w:adjustRightInd/>
        <w:spacing w:after="160" w:line="360" w:lineRule="auto"/>
        <w:ind w:firstLine="567"/>
        <w:jc w:val="both"/>
        <w:textAlignment w:val="auto"/>
        <w:rPr>
          <w:rFonts w:ascii="Times New Roman" w:eastAsia="SimSun" w:hAnsi="Times New Roman"/>
          <w:sz w:val="28"/>
          <w:szCs w:val="28"/>
          <w:lang w:val="uk-UA" w:eastAsia="en-US"/>
        </w:rPr>
      </w:pPr>
    </w:p>
    <w:p w14:paraId="016F78CD" w14:textId="77777777" w:rsidR="000E0519" w:rsidRDefault="000E0519" w:rsidP="005E1CD7">
      <w:pPr>
        <w:overflowPunct/>
        <w:autoSpaceDE/>
        <w:autoSpaceDN/>
        <w:adjustRightInd/>
        <w:spacing w:after="160" w:line="360" w:lineRule="auto"/>
        <w:ind w:firstLine="567"/>
        <w:jc w:val="both"/>
        <w:textAlignment w:val="auto"/>
        <w:rPr>
          <w:rFonts w:ascii="Times New Roman" w:eastAsia="SimSun" w:hAnsi="Times New Roman"/>
          <w:sz w:val="28"/>
          <w:szCs w:val="28"/>
          <w:lang w:val="uk-UA" w:eastAsia="en-US"/>
        </w:rPr>
      </w:pPr>
    </w:p>
    <w:p w14:paraId="2C79FBB5" w14:textId="77777777" w:rsidR="000E0519" w:rsidRPr="005E1CD7" w:rsidRDefault="000E0519" w:rsidP="005E1CD7">
      <w:pPr>
        <w:overflowPunct/>
        <w:autoSpaceDE/>
        <w:autoSpaceDN/>
        <w:adjustRightInd/>
        <w:spacing w:after="160" w:line="360" w:lineRule="auto"/>
        <w:ind w:firstLine="567"/>
        <w:jc w:val="both"/>
        <w:textAlignment w:val="auto"/>
        <w:rPr>
          <w:rFonts w:ascii="Times New Roman" w:eastAsia="SimSun" w:hAnsi="Times New Roman"/>
          <w:sz w:val="28"/>
          <w:szCs w:val="28"/>
          <w:lang w:val="uk-UA" w:eastAsia="en-US"/>
        </w:rPr>
      </w:pPr>
    </w:p>
    <w:p w14:paraId="58DCBE58" w14:textId="77777777" w:rsidR="005E1CD7" w:rsidRPr="005E1CD7" w:rsidRDefault="005E1CD7" w:rsidP="005E1CD7">
      <w:pPr>
        <w:overflowPunct/>
        <w:autoSpaceDE/>
        <w:autoSpaceDN/>
        <w:adjustRightInd/>
        <w:spacing w:line="360" w:lineRule="auto"/>
        <w:ind w:firstLine="567"/>
        <w:jc w:val="right"/>
        <w:textAlignment w:val="auto"/>
        <w:rPr>
          <w:rFonts w:ascii="Times New Roman" w:eastAsia="SimSun" w:hAnsi="Times New Roman"/>
          <w:sz w:val="28"/>
          <w:szCs w:val="28"/>
          <w:lang w:val="uk-UA" w:eastAsia="en-US"/>
        </w:rPr>
      </w:pPr>
      <w:r w:rsidRPr="005E1CD7">
        <w:rPr>
          <w:rFonts w:ascii="Times New Roman" w:eastAsia="SimSun" w:hAnsi="Times New Roman"/>
          <w:sz w:val="28"/>
          <w:szCs w:val="28"/>
          <w:lang w:val="uk-UA" w:eastAsia="en-US"/>
        </w:rPr>
        <w:lastRenderedPageBreak/>
        <w:t>Таблиця 4.10. Узагальнення аспектів конкурентоспроможності</w:t>
      </w:r>
    </w:p>
    <w:tbl>
      <w:tblPr>
        <w:tblStyle w:val="100"/>
        <w:tblW w:w="0" w:type="auto"/>
        <w:tblLook w:val="04A0" w:firstRow="1" w:lastRow="0" w:firstColumn="1" w:lastColumn="0" w:noHBand="0" w:noVBand="1"/>
      </w:tblPr>
      <w:tblGrid>
        <w:gridCol w:w="561"/>
        <w:gridCol w:w="3480"/>
        <w:gridCol w:w="5297"/>
      </w:tblGrid>
      <w:tr w:rsidR="005E1CD7" w:rsidRPr="005E1CD7" w14:paraId="1AA89969" w14:textId="77777777" w:rsidTr="005E1CD7">
        <w:tc>
          <w:tcPr>
            <w:tcW w:w="561" w:type="dxa"/>
          </w:tcPr>
          <w:p w14:paraId="277F29F6" w14:textId="77777777" w:rsidR="005E1CD7" w:rsidRPr="005E1CD7" w:rsidRDefault="005E1CD7" w:rsidP="005E1CD7">
            <w:pPr>
              <w:overflowPunct/>
              <w:autoSpaceDE/>
              <w:autoSpaceDN/>
              <w:adjustRightInd/>
              <w:spacing w:after="60" w:line="305" w:lineRule="auto"/>
              <w:jc w:val="center"/>
              <w:textAlignment w:val="auto"/>
              <w:rPr>
                <w:rFonts w:ascii="Times New Roman" w:eastAsia="Calibri" w:hAnsi="Times New Roman"/>
                <w:i/>
                <w:sz w:val="28"/>
                <w:szCs w:val="22"/>
              </w:rPr>
            </w:pPr>
            <w:r w:rsidRPr="005E1CD7">
              <w:rPr>
                <w:rFonts w:ascii="Times New Roman" w:eastAsia="Calibri" w:hAnsi="Times New Roman"/>
                <w:i/>
                <w:sz w:val="28"/>
                <w:szCs w:val="22"/>
              </w:rPr>
              <w:t>№</w:t>
            </w:r>
          </w:p>
        </w:tc>
        <w:tc>
          <w:tcPr>
            <w:tcW w:w="3480" w:type="dxa"/>
          </w:tcPr>
          <w:p w14:paraId="54797CBC" w14:textId="77777777" w:rsidR="005E1CD7" w:rsidRPr="005E1CD7" w:rsidRDefault="005E1CD7" w:rsidP="005E1CD7">
            <w:pPr>
              <w:overflowPunct/>
              <w:autoSpaceDE/>
              <w:autoSpaceDN/>
              <w:adjustRightInd/>
              <w:spacing w:after="60" w:line="305" w:lineRule="auto"/>
              <w:jc w:val="center"/>
              <w:textAlignment w:val="auto"/>
              <w:rPr>
                <w:rFonts w:ascii="Times New Roman" w:eastAsia="Calibri" w:hAnsi="Times New Roman"/>
                <w:i/>
                <w:sz w:val="28"/>
                <w:szCs w:val="22"/>
              </w:rPr>
            </w:pPr>
            <w:r w:rsidRPr="005E1CD7">
              <w:rPr>
                <w:rFonts w:ascii="Times New Roman" w:eastAsia="Calibri" w:hAnsi="Times New Roman"/>
                <w:i/>
                <w:sz w:val="28"/>
                <w:szCs w:val="22"/>
              </w:rPr>
              <w:t>Аспект конкурентоспроможності</w:t>
            </w:r>
          </w:p>
        </w:tc>
        <w:tc>
          <w:tcPr>
            <w:tcW w:w="5304" w:type="dxa"/>
          </w:tcPr>
          <w:p w14:paraId="53B3253E" w14:textId="77777777" w:rsidR="005E1CD7" w:rsidRPr="005E1CD7" w:rsidRDefault="005E1CD7" w:rsidP="005E1CD7">
            <w:pPr>
              <w:overflowPunct/>
              <w:autoSpaceDE/>
              <w:autoSpaceDN/>
              <w:adjustRightInd/>
              <w:spacing w:after="60" w:line="305" w:lineRule="auto"/>
              <w:jc w:val="center"/>
              <w:textAlignment w:val="auto"/>
              <w:rPr>
                <w:rFonts w:ascii="Times New Roman" w:eastAsia="Calibri" w:hAnsi="Times New Roman"/>
                <w:i/>
                <w:sz w:val="28"/>
                <w:szCs w:val="22"/>
              </w:rPr>
            </w:pPr>
            <w:r w:rsidRPr="005E1CD7">
              <w:rPr>
                <w:rFonts w:ascii="Times New Roman" w:eastAsia="Calibri" w:hAnsi="Times New Roman"/>
                <w:i/>
                <w:sz w:val="28"/>
                <w:szCs w:val="22"/>
              </w:rPr>
              <w:t>Обґрунтування (наведення чинників, що роблять фактор для порівняння конкурентних проектів значущим)</w:t>
            </w:r>
          </w:p>
        </w:tc>
      </w:tr>
      <w:tr w:rsidR="005E1CD7" w:rsidRPr="005E1CD7" w14:paraId="301C188D" w14:textId="77777777" w:rsidTr="005E1CD7">
        <w:tc>
          <w:tcPr>
            <w:tcW w:w="561" w:type="dxa"/>
          </w:tcPr>
          <w:p w14:paraId="51121B79" w14:textId="77777777" w:rsidR="005E1CD7" w:rsidRPr="005E1CD7" w:rsidRDefault="005E1CD7" w:rsidP="005E1CD7">
            <w:pPr>
              <w:overflowPunct/>
              <w:autoSpaceDE/>
              <w:autoSpaceDN/>
              <w:adjustRightInd/>
              <w:spacing w:after="60" w:line="305" w:lineRule="auto"/>
              <w:jc w:val="both"/>
              <w:textAlignment w:val="auto"/>
              <w:rPr>
                <w:rFonts w:ascii="Times New Roman" w:eastAsia="Calibri" w:hAnsi="Times New Roman"/>
                <w:sz w:val="28"/>
                <w:szCs w:val="22"/>
              </w:rPr>
            </w:pPr>
            <w:r w:rsidRPr="005E1CD7">
              <w:rPr>
                <w:rFonts w:ascii="Times New Roman" w:eastAsia="Calibri" w:hAnsi="Times New Roman"/>
                <w:sz w:val="28"/>
                <w:szCs w:val="22"/>
              </w:rPr>
              <w:t>1</w:t>
            </w:r>
          </w:p>
        </w:tc>
        <w:tc>
          <w:tcPr>
            <w:tcW w:w="3480" w:type="dxa"/>
          </w:tcPr>
          <w:p w14:paraId="3EB4D1FD" w14:textId="77777777" w:rsidR="005E1CD7" w:rsidRPr="005E1CD7" w:rsidRDefault="005E1CD7" w:rsidP="005E1CD7">
            <w:pPr>
              <w:overflowPunct/>
              <w:autoSpaceDE/>
              <w:autoSpaceDN/>
              <w:adjustRightInd/>
              <w:spacing w:after="60" w:line="305" w:lineRule="auto"/>
              <w:jc w:val="both"/>
              <w:textAlignment w:val="auto"/>
              <w:rPr>
                <w:rFonts w:ascii="Times New Roman" w:eastAsia="Calibri" w:hAnsi="Times New Roman"/>
                <w:sz w:val="28"/>
                <w:szCs w:val="22"/>
              </w:rPr>
            </w:pPr>
            <w:r w:rsidRPr="005E1CD7">
              <w:rPr>
                <w:rFonts w:ascii="Times New Roman" w:eastAsia="Calibri" w:hAnsi="Times New Roman"/>
                <w:sz w:val="28"/>
                <w:szCs w:val="22"/>
              </w:rPr>
              <w:t>Підтримка мобільних можливостей</w:t>
            </w:r>
          </w:p>
        </w:tc>
        <w:tc>
          <w:tcPr>
            <w:tcW w:w="5304" w:type="dxa"/>
          </w:tcPr>
          <w:p w14:paraId="39E8B95E" w14:textId="77777777" w:rsidR="005E1CD7" w:rsidRPr="005E1CD7" w:rsidRDefault="005E1CD7" w:rsidP="005E1CD7">
            <w:pPr>
              <w:overflowPunct/>
              <w:autoSpaceDE/>
              <w:autoSpaceDN/>
              <w:adjustRightInd/>
              <w:spacing w:after="60" w:line="305" w:lineRule="auto"/>
              <w:jc w:val="both"/>
              <w:textAlignment w:val="auto"/>
              <w:rPr>
                <w:rFonts w:ascii="Times New Roman" w:eastAsia="Calibri" w:hAnsi="Times New Roman"/>
                <w:sz w:val="28"/>
                <w:szCs w:val="22"/>
              </w:rPr>
            </w:pPr>
            <w:r w:rsidRPr="005E1CD7">
              <w:rPr>
                <w:rFonts w:ascii="Times New Roman" w:eastAsia="Calibri" w:hAnsi="Times New Roman"/>
                <w:sz w:val="28"/>
                <w:szCs w:val="22"/>
              </w:rPr>
              <w:t>Основним ринком для інтеграції є ринок мобільних платформ та додатків</w:t>
            </w:r>
          </w:p>
        </w:tc>
      </w:tr>
      <w:tr w:rsidR="005E1CD7" w:rsidRPr="005E1CD7" w14:paraId="4404A525" w14:textId="77777777" w:rsidTr="005E1CD7">
        <w:tc>
          <w:tcPr>
            <w:tcW w:w="561" w:type="dxa"/>
          </w:tcPr>
          <w:p w14:paraId="40E6A50D" w14:textId="77777777" w:rsidR="005E1CD7" w:rsidRPr="005E1CD7" w:rsidRDefault="005E1CD7" w:rsidP="005E1CD7">
            <w:pPr>
              <w:overflowPunct/>
              <w:autoSpaceDE/>
              <w:autoSpaceDN/>
              <w:adjustRightInd/>
              <w:spacing w:after="60" w:line="305" w:lineRule="auto"/>
              <w:jc w:val="both"/>
              <w:textAlignment w:val="auto"/>
              <w:rPr>
                <w:rFonts w:ascii="Times New Roman" w:eastAsia="Calibri" w:hAnsi="Times New Roman"/>
                <w:sz w:val="28"/>
                <w:szCs w:val="22"/>
              </w:rPr>
            </w:pPr>
            <w:r w:rsidRPr="005E1CD7">
              <w:rPr>
                <w:rFonts w:ascii="Times New Roman" w:eastAsia="Calibri" w:hAnsi="Times New Roman"/>
                <w:sz w:val="28"/>
                <w:szCs w:val="22"/>
              </w:rPr>
              <w:t>2</w:t>
            </w:r>
          </w:p>
        </w:tc>
        <w:tc>
          <w:tcPr>
            <w:tcW w:w="3480" w:type="dxa"/>
          </w:tcPr>
          <w:p w14:paraId="6B56B6AA" w14:textId="77777777" w:rsidR="005E1CD7" w:rsidRPr="005E1CD7" w:rsidRDefault="005E1CD7" w:rsidP="005E1CD7">
            <w:pPr>
              <w:overflowPunct/>
              <w:autoSpaceDE/>
              <w:autoSpaceDN/>
              <w:adjustRightInd/>
              <w:spacing w:after="60" w:line="305" w:lineRule="auto"/>
              <w:jc w:val="both"/>
              <w:textAlignment w:val="auto"/>
              <w:rPr>
                <w:rFonts w:ascii="Times New Roman" w:eastAsia="Calibri" w:hAnsi="Times New Roman"/>
                <w:sz w:val="28"/>
                <w:szCs w:val="22"/>
              </w:rPr>
            </w:pPr>
            <w:r w:rsidRPr="005E1CD7">
              <w:rPr>
                <w:rFonts w:ascii="Times New Roman" w:eastAsia="Calibri" w:hAnsi="Times New Roman"/>
                <w:sz w:val="28"/>
                <w:szCs w:val="22"/>
              </w:rPr>
              <w:t>Кросплатформеність</w:t>
            </w:r>
          </w:p>
        </w:tc>
        <w:tc>
          <w:tcPr>
            <w:tcW w:w="5304" w:type="dxa"/>
          </w:tcPr>
          <w:p w14:paraId="78AA9AE1" w14:textId="77777777" w:rsidR="005E1CD7" w:rsidRPr="005E1CD7" w:rsidRDefault="005E1CD7" w:rsidP="005E1CD7">
            <w:pPr>
              <w:overflowPunct/>
              <w:autoSpaceDE/>
              <w:autoSpaceDN/>
              <w:adjustRightInd/>
              <w:spacing w:after="60" w:line="305" w:lineRule="auto"/>
              <w:jc w:val="both"/>
              <w:textAlignment w:val="auto"/>
              <w:rPr>
                <w:rFonts w:ascii="Times New Roman" w:eastAsia="Calibri" w:hAnsi="Times New Roman"/>
                <w:sz w:val="28"/>
                <w:szCs w:val="22"/>
                <w:lang w:val="en-US"/>
              </w:rPr>
            </w:pPr>
            <w:r w:rsidRPr="005E1CD7">
              <w:rPr>
                <w:rFonts w:ascii="Times New Roman" w:eastAsia="Calibri" w:hAnsi="Times New Roman"/>
                <w:sz w:val="28"/>
                <w:szCs w:val="22"/>
              </w:rPr>
              <w:t xml:space="preserve">Розробка на мові програмування Java надає можливість використання його будь-яким пристроєм під ОС </w:t>
            </w:r>
            <w:r w:rsidRPr="005E1CD7">
              <w:rPr>
                <w:rFonts w:ascii="Times New Roman" w:eastAsia="Calibri" w:hAnsi="Times New Roman"/>
                <w:sz w:val="28"/>
                <w:szCs w:val="22"/>
                <w:lang w:val="en-US"/>
              </w:rPr>
              <w:t>Android</w:t>
            </w:r>
            <w:r w:rsidRPr="005E1CD7">
              <w:rPr>
                <w:rFonts w:ascii="Times New Roman" w:eastAsia="Calibri" w:hAnsi="Times New Roman"/>
                <w:sz w:val="28"/>
                <w:szCs w:val="22"/>
              </w:rPr>
              <w:t xml:space="preserve">. У майбутньому можливе портування під </w:t>
            </w:r>
            <w:r w:rsidRPr="005E1CD7">
              <w:rPr>
                <w:rFonts w:ascii="Times New Roman" w:eastAsia="Calibri" w:hAnsi="Times New Roman"/>
                <w:sz w:val="28"/>
                <w:szCs w:val="22"/>
                <w:lang w:val="en-US"/>
              </w:rPr>
              <w:t>iOS</w:t>
            </w:r>
          </w:p>
        </w:tc>
      </w:tr>
      <w:tr w:rsidR="005E1CD7" w:rsidRPr="005E1CD7" w14:paraId="3239878B" w14:textId="77777777" w:rsidTr="005E1CD7">
        <w:tc>
          <w:tcPr>
            <w:tcW w:w="561" w:type="dxa"/>
          </w:tcPr>
          <w:p w14:paraId="01405C94" w14:textId="77777777" w:rsidR="005E1CD7" w:rsidRPr="005E1CD7" w:rsidRDefault="005E1CD7" w:rsidP="005E1CD7">
            <w:pPr>
              <w:overflowPunct/>
              <w:autoSpaceDE/>
              <w:autoSpaceDN/>
              <w:adjustRightInd/>
              <w:spacing w:after="60" w:line="305" w:lineRule="auto"/>
              <w:jc w:val="both"/>
              <w:textAlignment w:val="auto"/>
              <w:rPr>
                <w:rFonts w:ascii="Times New Roman" w:eastAsia="Calibri" w:hAnsi="Times New Roman"/>
                <w:sz w:val="28"/>
                <w:szCs w:val="22"/>
              </w:rPr>
            </w:pPr>
            <w:r w:rsidRPr="005E1CD7">
              <w:rPr>
                <w:rFonts w:ascii="Times New Roman" w:eastAsia="Calibri" w:hAnsi="Times New Roman"/>
                <w:sz w:val="28"/>
                <w:szCs w:val="22"/>
              </w:rPr>
              <w:t>3</w:t>
            </w:r>
          </w:p>
        </w:tc>
        <w:tc>
          <w:tcPr>
            <w:tcW w:w="3480" w:type="dxa"/>
          </w:tcPr>
          <w:p w14:paraId="1D2C4EF8" w14:textId="77777777" w:rsidR="005E1CD7" w:rsidRPr="005E1CD7" w:rsidRDefault="005E1CD7" w:rsidP="005E1CD7">
            <w:pPr>
              <w:overflowPunct/>
              <w:autoSpaceDE/>
              <w:autoSpaceDN/>
              <w:adjustRightInd/>
              <w:spacing w:after="60" w:line="305" w:lineRule="auto"/>
              <w:jc w:val="both"/>
              <w:textAlignment w:val="auto"/>
              <w:rPr>
                <w:rFonts w:ascii="Times New Roman" w:eastAsia="Calibri" w:hAnsi="Times New Roman"/>
                <w:sz w:val="28"/>
                <w:szCs w:val="22"/>
              </w:rPr>
            </w:pPr>
            <w:r w:rsidRPr="005E1CD7">
              <w:rPr>
                <w:rFonts w:ascii="Times New Roman" w:eastAsia="Calibri" w:hAnsi="Times New Roman"/>
                <w:sz w:val="28"/>
                <w:szCs w:val="22"/>
              </w:rPr>
              <w:t>Ціна ліцензії</w:t>
            </w:r>
          </w:p>
        </w:tc>
        <w:tc>
          <w:tcPr>
            <w:tcW w:w="5304" w:type="dxa"/>
          </w:tcPr>
          <w:p w14:paraId="47DE3239" w14:textId="77777777" w:rsidR="005E1CD7" w:rsidRPr="005E1CD7" w:rsidRDefault="005E1CD7" w:rsidP="005E1CD7">
            <w:pPr>
              <w:overflowPunct/>
              <w:autoSpaceDE/>
              <w:autoSpaceDN/>
              <w:adjustRightInd/>
              <w:spacing w:after="60" w:line="305" w:lineRule="auto"/>
              <w:jc w:val="both"/>
              <w:textAlignment w:val="auto"/>
              <w:rPr>
                <w:rFonts w:ascii="Times New Roman" w:eastAsia="Calibri" w:hAnsi="Times New Roman"/>
                <w:sz w:val="28"/>
                <w:szCs w:val="22"/>
              </w:rPr>
            </w:pPr>
            <w:r w:rsidRPr="005E1CD7">
              <w:rPr>
                <w:rFonts w:ascii="Times New Roman" w:eastAsia="Calibri" w:hAnsi="Times New Roman"/>
                <w:sz w:val="28"/>
                <w:szCs w:val="22"/>
              </w:rPr>
              <w:t xml:space="preserve">Встановлення рентабельної ціни у порівнянні із потенційними конкурентами </w:t>
            </w:r>
          </w:p>
        </w:tc>
      </w:tr>
    </w:tbl>
    <w:p w14:paraId="64119E95" w14:textId="77777777" w:rsidR="005E1CD7" w:rsidRPr="005E1CD7" w:rsidRDefault="005E1CD7" w:rsidP="005E1CD7">
      <w:pPr>
        <w:overflowPunct/>
        <w:autoSpaceDE/>
        <w:autoSpaceDN/>
        <w:adjustRightInd/>
        <w:spacing w:before="120" w:line="360" w:lineRule="auto"/>
        <w:ind w:firstLine="567"/>
        <w:jc w:val="both"/>
        <w:textAlignment w:val="auto"/>
        <w:rPr>
          <w:rFonts w:ascii="Times New Roman" w:eastAsia="SimSun" w:hAnsi="Times New Roman"/>
          <w:sz w:val="28"/>
          <w:szCs w:val="28"/>
          <w:lang w:val="uk-UA" w:eastAsia="en-US"/>
        </w:rPr>
      </w:pPr>
      <w:r w:rsidRPr="005E1CD7">
        <w:rPr>
          <w:rFonts w:ascii="Times New Roman" w:eastAsia="SimSun" w:hAnsi="Times New Roman"/>
          <w:sz w:val="28"/>
          <w:szCs w:val="28"/>
          <w:lang w:val="uk-UA" w:eastAsia="en-US"/>
        </w:rPr>
        <w:t>Наступним кроком проведемо зіставлення сильних та слабких сторін проекту порівняно із конкуруючими розробками, його наведено в табл. 4.11.</w:t>
      </w:r>
    </w:p>
    <w:p w14:paraId="12FDB816" w14:textId="77777777" w:rsidR="005E1CD7" w:rsidRPr="005E1CD7" w:rsidRDefault="005E1CD7" w:rsidP="005E1CD7">
      <w:pPr>
        <w:overflowPunct/>
        <w:autoSpaceDE/>
        <w:autoSpaceDN/>
        <w:adjustRightInd/>
        <w:spacing w:line="360" w:lineRule="auto"/>
        <w:ind w:firstLine="567"/>
        <w:jc w:val="right"/>
        <w:textAlignment w:val="auto"/>
        <w:rPr>
          <w:rFonts w:ascii="Times New Roman" w:eastAsia="SimSun" w:hAnsi="Times New Roman"/>
          <w:sz w:val="28"/>
          <w:szCs w:val="28"/>
          <w:lang w:val="uk-UA" w:eastAsia="en-US"/>
        </w:rPr>
      </w:pPr>
      <w:r w:rsidRPr="005E1CD7">
        <w:rPr>
          <w:rFonts w:ascii="Times New Roman" w:eastAsia="SimSun" w:hAnsi="Times New Roman"/>
          <w:sz w:val="28"/>
          <w:szCs w:val="28"/>
          <w:lang w:val="uk-UA" w:eastAsia="en-US"/>
        </w:rPr>
        <w:t>Таблиця 4.11. Зіставлення сильних та слабких сторін продукту</w:t>
      </w:r>
    </w:p>
    <w:tbl>
      <w:tblPr>
        <w:tblStyle w:val="111"/>
        <w:tblW w:w="0" w:type="auto"/>
        <w:tblLook w:val="04A0" w:firstRow="1" w:lastRow="0" w:firstColumn="1" w:lastColumn="0" w:noHBand="0" w:noVBand="1"/>
      </w:tblPr>
      <w:tblGrid>
        <w:gridCol w:w="562"/>
        <w:gridCol w:w="3544"/>
        <w:gridCol w:w="798"/>
        <w:gridCol w:w="633"/>
        <w:gridCol w:w="633"/>
        <w:gridCol w:w="634"/>
        <w:gridCol w:w="633"/>
        <w:gridCol w:w="634"/>
        <w:gridCol w:w="633"/>
        <w:gridCol w:w="634"/>
      </w:tblGrid>
      <w:tr w:rsidR="005E1CD7" w:rsidRPr="005E1CD7" w14:paraId="05E20A82" w14:textId="77777777" w:rsidTr="005E1CD7">
        <w:tc>
          <w:tcPr>
            <w:tcW w:w="562" w:type="dxa"/>
            <w:vMerge w:val="restart"/>
          </w:tcPr>
          <w:p w14:paraId="2A8BE46F" w14:textId="77777777" w:rsidR="005E1CD7" w:rsidRPr="005E1CD7" w:rsidRDefault="005E1CD7" w:rsidP="005E1CD7">
            <w:pPr>
              <w:overflowPunct/>
              <w:autoSpaceDE/>
              <w:autoSpaceDN/>
              <w:adjustRightInd/>
              <w:spacing w:line="305" w:lineRule="auto"/>
              <w:jc w:val="center"/>
              <w:textAlignment w:val="auto"/>
              <w:rPr>
                <w:rFonts w:ascii="Times New Roman" w:eastAsia="Calibri" w:hAnsi="Times New Roman"/>
                <w:i/>
                <w:sz w:val="28"/>
                <w:szCs w:val="22"/>
              </w:rPr>
            </w:pPr>
            <w:r w:rsidRPr="005E1CD7">
              <w:rPr>
                <w:rFonts w:ascii="Times New Roman" w:eastAsia="Calibri" w:hAnsi="Times New Roman"/>
                <w:i/>
                <w:sz w:val="28"/>
                <w:szCs w:val="22"/>
              </w:rPr>
              <w:t>№</w:t>
            </w:r>
          </w:p>
        </w:tc>
        <w:tc>
          <w:tcPr>
            <w:tcW w:w="3544" w:type="dxa"/>
            <w:vMerge w:val="restart"/>
          </w:tcPr>
          <w:p w14:paraId="53C731E4" w14:textId="77777777" w:rsidR="005E1CD7" w:rsidRPr="005E1CD7" w:rsidRDefault="005E1CD7" w:rsidP="005E1CD7">
            <w:pPr>
              <w:overflowPunct/>
              <w:autoSpaceDE/>
              <w:autoSpaceDN/>
              <w:adjustRightInd/>
              <w:spacing w:line="305" w:lineRule="auto"/>
              <w:jc w:val="center"/>
              <w:textAlignment w:val="auto"/>
              <w:rPr>
                <w:rFonts w:ascii="Times New Roman" w:eastAsia="Calibri" w:hAnsi="Times New Roman"/>
                <w:i/>
                <w:sz w:val="28"/>
                <w:szCs w:val="22"/>
              </w:rPr>
            </w:pPr>
            <w:r w:rsidRPr="005E1CD7">
              <w:rPr>
                <w:rFonts w:ascii="Times New Roman" w:eastAsia="Calibri" w:hAnsi="Times New Roman"/>
                <w:i/>
                <w:sz w:val="28"/>
                <w:szCs w:val="22"/>
              </w:rPr>
              <w:t>Аспект конкурентоспроможності</w:t>
            </w:r>
          </w:p>
        </w:tc>
        <w:tc>
          <w:tcPr>
            <w:tcW w:w="798" w:type="dxa"/>
            <w:vMerge w:val="restart"/>
          </w:tcPr>
          <w:p w14:paraId="1BD1E12E" w14:textId="77777777" w:rsidR="005E1CD7" w:rsidRPr="005E1CD7" w:rsidRDefault="005E1CD7" w:rsidP="005E1CD7">
            <w:pPr>
              <w:overflowPunct/>
              <w:autoSpaceDE/>
              <w:autoSpaceDN/>
              <w:adjustRightInd/>
              <w:spacing w:line="305" w:lineRule="auto"/>
              <w:jc w:val="center"/>
              <w:textAlignment w:val="auto"/>
              <w:rPr>
                <w:rFonts w:ascii="Times New Roman" w:eastAsia="Calibri" w:hAnsi="Times New Roman"/>
                <w:i/>
                <w:sz w:val="28"/>
                <w:szCs w:val="22"/>
              </w:rPr>
            </w:pPr>
            <w:r w:rsidRPr="005E1CD7">
              <w:rPr>
                <w:rFonts w:ascii="Times New Roman" w:eastAsia="Calibri" w:hAnsi="Times New Roman"/>
                <w:i/>
                <w:sz w:val="28"/>
                <w:szCs w:val="22"/>
              </w:rPr>
              <w:t>Бали 1-20</w:t>
            </w:r>
          </w:p>
        </w:tc>
        <w:tc>
          <w:tcPr>
            <w:tcW w:w="4441" w:type="dxa"/>
            <w:gridSpan w:val="7"/>
          </w:tcPr>
          <w:p w14:paraId="5DB86405" w14:textId="77777777" w:rsidR="005E1CD7" w:rsidRPr="005E1CD7" w:rsidRDefault="005E1CD7" w:rsidP="005E1CD7">
            <w:pPr>
              <w:overflowPunct/>
              <w:autoSpaceDE/>
              <w:autoSpaceDN/>
              <w:adjustRightInd/>
              <w:spacing w:line="305" w:lineRule="auto"/>
              <w:jc w:val="center"/>
              <w:textAlignment w:val="auto"/>
              <w:rPr>
                <w:rFonts w:ascii="Times New Roman" w:eastAsia="Calibri" w:hAnsi="Times New Roman"/>
                <w:i/>
                <w:sz w:val="28"/>
                <w:szCs w:val="22"/>
              </w:rPr>
            </w:pPr>
            <w:r w:rsidRPr="005E1CD7">
              <w:rPr>
                <w:rFonts w:ascii="Times New Roman" w:eastAsia="Calibri" w:hAnsi="Times New Roman"/>
                <w:i/>
                <w:sz w:val="28"/>
                <w:szCs w:val="22"/>
              </w:rPr>
              <w:t>Рейтинг товарів-конкурентів</w:t>
            </w:r>
          </w:p>
        </w:tc>
      </w:tr>
      <w:tr w:rsidR="005E1CD7" w:rsidRPr="005E1CD7" w14:paraId="56F2AFEE" w14:textId="77777777" w:rsidTr="005E1CD7">
        <w:tc>
          <w:tcPr>
            <w:tcW w:w="562" w:type="dxa"/>
            <w:vMerge/>
          </w:tcPr>
          <w:p w14:paraId="4BB9C5EA" w14:textId="77777777" w:rsidR="005E1CD7" w:rsidRPr="005E1CD7" w:rsidRDefault="005E1CD7" w:rsidP="005E1CD7">
            <w:pPr>
              <w:overflowPunct/>
              <w:autoSpaceDE/>
              <w:autoSpaceDN/>
              <w:adjustRightInd/>
              <w:spacing w:line="305" w:lineRule="auto"/>
              <w:jc w:val="center"/>
              <w:textAlignment w:val="auto"/>
              <w:rPr>
                <w:rFonts w:ascii="Times New Roman" w:eastAsia="Calibri" w:hAnsi="Times New Roman"/>
                <w:sz w:val="28"/>
                <w:szCs w:val="22"/>
              </w:rPr>
            </w:pPr>
          </w:p>
        </w:tc>
        <w:tc>
          <w:tcPr>
            <w:tcW w:w="3544" w:type="dxa"/>
            <w:vMerge/>
          </w:tcPr>
          <w:p w14:paraId="30EA6DB0" w14:textId="77777777" w:rsidR="005E1CD7" w:rsidRPr="005E1CD7" w:rsidRDefault="005E1CD7" w:rsidP="005E1CD7">
            <w:pPr>
              <w:overflowPunct/>
              <w:autoSpaceDE/>
              <w:autoSpaceDN/>
              <w:adjustRightInd/>
              <w:spacing w:line="305" w:lineRule="auto"/>
              <w:jc w:val="center"/>
              <w:textAlignment w:val="auto"/>
              <w:rPr>
                <w:rFonts w:ascii="Times New Roman" w:eastAsia="Calibri" w:hAnsi="Times New Roman"/>
                <w:sz w:val="28"/>
                <w:szCs w:val="22"/>
              </w:rPr>
            </w:pPr>
          </w:p>
        </w:tc>
        <w:tc>
          <w:tcPr>
            <w:tcW w:w="798" w:type="dxa"/>
            <w:vMerge/>
          </w:tcPr>
          <w:p w14:paraId="2C7EBDF3" w14:textId="77777777" w:rsidR="005E1CD7" w:rsidRPr="005E1CD7" w:rsidRDefault="005E1CD7" w:rsidP="005E1CD7">
            <w:pPr>
              <w:overflowPunct/>
              <w:autoSpaceDE/>
              <w:autoSpaceDN/>
              <w:adjustRightInd/>
              <w:spacing w:line="305" w:lineRule="auto"/>
              <w:jc w:val="center"/>
              <w:textAlignment w:val="auto"/>
              <w:rPr>
                <w:rFonts w:ascii="Times New Roman" w:eastAsia="Calibri" w:hAnsi="Times New Roman"/>
                <w:sz w:val="28"/>
                <w:szCs w:val="22"/>
              </w:rPr>
            </w:pPr>
          </w:p>
        </w:tc>
        <w:tc>
          <w:tcPr>
            <w:tcW w:w="634" w:type="dxa"/>
          </w:tcPr>
          <w:p w14:paraId="1549D1EC" w14:textId="77777777" w:rsidR="005E1CD7" w:rsidRPr="005E1CD7" w:rsidRDefault="005E1CD7" w:rsidP="005E1CD7">
            <w:pPr>
              <w:overflowPunct/>
              <w:autoSpaceDE/>
              <w:autoSpaceDN/>
              <w:adjustRightInd/>
              <w:spacing w:line="305" w:lineRule="auto"/>
              <w:jc w:val="center"/>
              <w:textAlignment w:val="auto"/>
              <w:rPr>
                <w:rFonts w:ascii="Times New Roman" w:eastAsia="Calibri" w:hAnsi="Times New Roman"/>
                <w:i/>
                <w:sz w:val="28"/>
                <w:szCs w:val="22"/>
              </w:rPr>
            </w:pPr>
            <w:r w:rsidRPr="005E1CD7">
              <w:rPr>
                <w:rFonts w:ascii="Times New Roman" w:eastAsia="Calibri" w:hAnsi="Times New Roman"/>
                <w:i/>
                <w:sz w:val="28"/>
                <w:szCs w:val="22"/>
              </w:rPr>
              <w:t>-3</w:t>
            </w:r>
          </w:p>
        </w:tc>
        <w:tc>
          <w:tcPr>
            <w:tcW w:w="634" w:type="dxa"/>
          </w:tcPr>
          <w:p w14:paraId="4C06F884" w14:textId="77777777" w:rsidR="005E1CD7" w:rsidRPr="005E1CD7" w:rsidRDefault="005E1CD7" w:rsidP="005E1CD7">
            <w:pPr>
              <w:overflowPunct/>
              <w:autoSpaceDE/>
              <w:autoSpaceDN/>
              <w:adjustRightInd/>
              <w:spacing w:line="305" w:lineRule="auto"/>
              <w:jc w:val="center"/>
              <w:textAlignment w:val="auto"/>
              <w:rPr>
                <w:rFonts w:ascii="Times New Roman" w:eastAsia="Calibri" w:hAnsi="Times New Roman"/>
                <w:i/>
                <w:sz w:val="28"/>
                <w:szCs w:val="22"/>
              </w:rPr>
            </w:pPr>
            <w:r w:rsidRPr="005E1CD7">
              <w:rPr>
                <w:rFonts w:ascii="Times New Roman" w:eastAsia="Calibri" w:hAnsi="Times New Roman"/>
                <w:i/>
                <w:sz w:val="28"/>
                <w:szCs w:val="22"/>
              </w:rPr>
              <w:t>-2</w:t>
            </w:r>
          </w:p>
        </w:tc>
        <w:tc>
          <w:tcPr>
            <w:tcW w:w="635" w:type="dxa"/>
          </w:tcPr>
          <w:p w14:paraId="4278B91E" w14:textId="77777777" w:rsidR="005E1CD7" w:rsidRPr="005E1CD7" w:rsidRDefault="005E1CD7" w:rsidP="005E1CD7">
            <w:pPr>
              <w:overflowPunct/>
              <w:autoSpaceDE/>
              <w:autoSpaceDN/>
              <w:adjustRightInd/>
              <w:spacing w:line="305" w:lineRule="auto"/>
              <w:jc w:val="center"/>
              <w:textAlignment w:val="auto"/>
              <w:rPr>
                <w:rFonts w:ascii="Times New Roman" w:eastAsia="Calibri" w:hAnsi="Times New Roman"/>
                <w:i/>
                <w:sz w:val="28"/>
                <w:szCs w:val="22"/>
              </w:rPr>
            </w:pPr>
            <w:r w:rsidRPr="005E1CD7">
              <w:rPr>
                <w:rFonts w:ascii="Times New Roman" w:eastAsia="Calibri" w:hAnsi="Times New Roman"/>
                <w:i/>
                <w:sz w:val="28"/>
                <w:szCs w:val="22"/>
              </w:rPr>
              <w:t>-1</w:t>
            </w:r>
          </w:p>
        </w:tc>
        <w:tc>
          <w:tcPr>
            <w:tcW w:w="634" w:type="dxa"/>
          </w:tcPr>
          <w:p w14:paraId="2C629395" w14:textId="77777777" w:rsidR="005E1CD7" w:rsidRPr="005E1CD7" w:rsidRDefault="005E1CD7" w:rsidP="005E1CD7">
            <w:pPr>
              <w:overflowPunct/>
              <w:autoSpaceDE/>
              <w:autoSpaceDN/>
              <w:adjustRightInd/>
              <w:spacing w:line="305" w:lineRule="auto"/>
              <w:jc w:val="center"/>
              <w:textAlignment w:val="auto"/>
              <w:rPr>
                <w:rFonts w:ascii="Times New Roman" w:eastAsia="Calibri" w:hAnsi="Times New Roman"/>
                <w:i/>
                <w:sz w:val="28"/>
                <w:szCs w:val="22"/>
              </w:rPr>
            </w:pPr>
            <w:r w:rsidRPr="005E1CD7">
              <w:rPr>
                <w:rFonts w:ascii="Times New Roman" w:eastAsia="Calibri" w:hAnsi="Times New Roman"/>
                <w:i/>
                <w:sz w:val="28"/>
                <w:szCs w:val="22"/>
              </w:rPr>
              <w:t>0</w:t>
            </w:r>
          </w:p>
        </w:tc>
        <w:tc>
          <w:tcPr>
            <w:tcW w:w="635" w:type="dxa"/>
          </w:tcPr>
          <w:p w14:paraId="5CC4933E" w14:textId="77777777" w:rsidR="005E1CD7" w:rsidRPr="005E1CD7" w:rsidRDefault="005E1CD7" w:rsidP="005E1CD7">
            <w:pPr>
              <w:overflowPunct/>
              <w:autoSpaceDE/>
              <w:autoSpaceDN/>
              <w:adjustRightInd/>
              <w:spacing w:line="305" w:lineRule="auto"/>
              <w:jc w:val="center"/>
              <w:textAlignment w:val="auto"/>
              <w:rPr>
                <w:rFonts w:ascii="Times New Roman" w:eastAsia="Calibri" w:hAnsi="Times New Roman"/>
                <w:i/>
                <w:sz w:val="28"/>
                <w:szCs w:val="22"/>
              </w:rPr>
            </w:pPr>
            <w:r w:rsidRPr="005E1CD7">
              <w:rPr>
                <w:rFonts w:ascii="Times New Roman" w:eastAsia="Calibri" w:hAnsi="Times New Roman"/>
                <w:i/>
                <w:sz w:val="28"/>
                <w:szCs w:val="22"/>
              </w:rPr>
              <w:t>1</w:t>
            </w:r>
          </w:p>
        </w:tc>
        <w:tc>
          <w:tcPr>
            <w:tcW w:w="634" w:type="dxa"/>
          </w:tcPr>
          <w:p w14:paraId="7C51A2BD" w14:textId="77777777" w:rsidR="005E1CD7" w:rsidRPr="005E1CD7" w:rsidRDefault="005E1CD7" w:rsidP="005E1CD7">
            <w:pPr>
              <w:overflowPunct/>
              <w:autoSpaceDE/>
              <w:autoSpaceDN/>
              <w:adjustRightInd/>
              <w:spacing w:line="305" w:lineRule="auto"/>
              <w:jc w:val="center"/>
              <w:textAlignment w:val="auto"/>
              <w:rPr>
                <w:rFonts w:ascii="Times New Roman" w:eastAsia="Calibri" w:hAnsi="Times New Roman"/>
                <w:i/>
                <w:sz w:val="28"/>
                <w:szCs w:val="22"/>
              </w:rPr>
            </w:pPr>
            <w:r w:rsidRPr="005E1CD7">
              <w:rPr>
                <w:rFonts w:ascii="Times New Roman" w:eastAsia="Calibri" w:hAnsi="Times New Roman"/>
                <w:i/>
                <w:sz w:val="28"/>
                <w:szCs w:val="22"/>
              </w:rPr>
              <w:t>2</w:t>
            </w:r>
          </w:p>
        </w:tc>
        <w:tc>
          <w:tcPr>
            <w:tcW w:w="635" w:type="dxa"/>
          </w:tcPr>
          <w:p w14:paraId="62DD181B" w14:textId="77777777" w:rsidR="005E1CD7" w:rsidRPr="005E1CD7" w:rsidRDefault="005E1CD7" w:rsidP="005E1CD7">
            <w:pPr>
              <w:overflowPunct/>
              <w:autoSpaceDE/>
              <w:autoSpaceDN/>
              <w:adjustRightInd/>
              <w:spacing w:line="305" w:lineRule="auto"/>
              <w:jc w:val="center"/>
              <w:textAlignment w:val="auto"/>
              <w:rPr>
                <w:rFonts w:ascii="Times New Roman" w:eastAsia="Calibri" w:hAnsi="Times New Roman"/>
                <w:i/>
                <w:sz w:val="28"/>
                <w:szCs w:val="22"/>
              </w:rPr>
            </w:pPr>
            <w:r w:rsidRPr="005E1CD7">
              <w:rPr>
                <w:rFonts w:ascii="Times New Roman" w:eastAsia="Calibri" w:hAnsi="Times New Roman"/>
                <w:i/>
                <w:sz w:val="28"/>
                <w:szCs w:val="22"/>
              </w:rPr>
              <w:t>3</w:t>
            </w:r>
          </w:p>
        </w:tc>
      </w:tr>
      <w:tr w:rsidR="005E1CD7" w:rsidRPr="005E1CD7" w14:paraId="2816AFC9" w14:textId="77777777" w:rsidTr="005E1CD7">
        <w:tc>
          <w:tcPr>
            <w:tcW w:w="562" w:type="dxa"/>
          </w:tcPr>
          <w:p w14:paraId="37541B6C" w14:textId="77777777" w:rsidR="005E1CD7" w:rsidRPr="005E1CD7" w:rsidRDefault="005E1CD7" w:rsidP="005E1CD7">
            <w:pPr>
              <w:overflowPunct/>
              <w:autoSpaceDE/>
              <w:autoSpaceDN/>
              <w:adjustRightInd/>
              <w:spacing w:line="305" w:lineRule="auto"/>
              <w:jc w:val="both"/>
              <w:textAlignment w:val="auto"/>
              <w:rPr>
                <w:rFonts w:ascii="Times New Roman" w:eastAsia="Calibri" w:hAnsi="Times New Roman"/>
                <w:sz w:val="28"/>
                <w:szCs w:val="22"/>
              </w:rPr>
            </w:pPr>
            <w:r w:rsidRPr="005E1CD7">
              <w:rPr>
                <w:rFonts w:ascii="Times New Roman" w:eastAsia="Calibri" w:hAnsi="Times New Roman"/>
                <w:sz w:val="28"/>
                <w:szCs w:val="22"/>
              </w:rPr>
              <w:t>1</w:t>
            </w:r>
          </w:p>
        </w:tc>
        <w:tc>
          <w:tcPr>
            <w:tcW w:w="3544" w:type="dxa"/>
          </w:tcPr>
          <w:p w14:paraId="30ACCF88" w14:textId="77777777" w:rsidR="005E1CD7" w:rsidRPr="005E1CD7" w:rsidRDefault="005E1CD7" w:rsidP="005E1CD7">
            <w:pPr>
              <w:overflowPunct/>
              <w:autoSpaceDE/>
              <w:autoSpaceDN/>
              <w:adjustRightInd/>
              <w:spacing w:line="305" w:lineRule="auto"/>
              <w:jc w:val="both"/>
              <w:textAlignment w:val="auto"/>
              <w:rPr>
                <w:rFonts w:ascii="Times New Roman" w:eastAsia="Calibri" w:hAnsi="Times New Roman"/>
                <w:sz w:val="28"/>
                <w:szCs w:val="22"/>
              </w:rPr>
            </w:pPr>
            <w:r w:rsidRPr="005E1CD7">
              <w:rPr>
                <w:rFonts w:ascii="Times New Roman" w:eastAsia="Calibri" w:hAnsi="Times New Roman"/>
                <w:sz w:val="28"/>
                <w:szCs w:val="22"/>
              </w:rPr>
              <w:t>Підтримка мобільних можливостей</w:t>
            </w:r>
          </w:p>
        </w:tc>
        <w:tc>
          <w:tcPr>
            <w:tcW w:w="798" w:type="dxa"/>
          </w:tcPr>
          <w:p w14:paraId="70A27151" w14:textId="77777777" w:rsidR="005E1CD7" w:rsidRPr="005E1CD7" w:rsidRDefault="005E1CD7" w:rsidP="005E1CD7">
            <w:pPr>
              <w:overflowPunct/>
              <w:autoSpaceDE/>
              <w:autoSpaceDN/>
              <w:adjustRightInd/>
              <w:spacing w:line="305" w:lineRule="auto"/>
              <w:jc w:val="both"/>
              <w:textAlignment w:val="auto"/>
              <w:rPr>
                <w:rFonts w:ascii="Times New Roman" w:eastAsia="Calibri" w:hAnsi="Times New Roman"/>
                <w:sz w:val="28"/>
                <w:szCs w:val="22"/>
              </w:rPr>
            </w:pPr>
            <w:r w:rsidRPr="005E1CD7">
              <w:rPr>
                <w:rFonts w:ascii="Times New Roman" w:eastAsia="Calibri" w:hAnsi="Times New Roman"/>
                <w:sz w:val="28"/>
                <w:szCs w:val="22"/>
              </w:rPr>
              <w:t>19</w:t>
            </w:r>
          </w:p>
        </w:tc>
        <w:tc>
          <w:tcPr>
            <w:tcW w:w="634" w:type="dxa"/>
          </w:tcPr>
          <w:p w14:paraId="22E21342" w14:textId="77777777" w:rsidR="005E1CD7" w:rsidRPr="005E1CD7" w:rsidRDefault="005E1CD7" w:rsidP="005E1CD7">
            <w:pPr>
              <w:overflowPunct/>
              <w:autoSpaceDE/>
              <w:autoSpaceDN/>
              <w:adjustRightInd/>
              <w:spacing w:line="305" w:lineRule="auto"/>
              <w:jc w:val="both"/>
              <w:textAlignment w:val="auto"/>
              <w:rPr>
                <w:rFonts w:ascii="Times New Roman" w:eastAsia="Calibri" w:hAnsi="Times New Roman"/>
                <w:sz w:val="28"/>
                <w:szCs w:val="22"/>
              </w:rPr>
            </w:pPr>
          </w:p>
        </w:tc>
        <w:tc>
          <w:tcPr>
            <w:tcW w:w="634" w:type="dxa"/>
          </w:tcPr>
          <w:p w14:paraId="560994EE" w14:textId="77777777" w:rsidR="005E1CD7" w:rsidRPr="005E1CD7" w:rsidRDefault="005E1CD7" w:rsidP="005E1CD7">
            <w:pPr>
              <w:overflowPunct/>
              <w:autoSpaceDE/>
              <w:autoSpaceDN/>
              <w:adjustRightInd/>
              <w:spacing w:line="305" w:lineRule="auto"/>
              <w:jc w:val="both"/>
              <w:textAlignment w:val="auto"/>
              <w:rPr>
                <w:rFonts w:ascii="Times New Roman" w:eastAsia="Calibri" w:hAnsi="Times New Roman"/>
                <w:sz w:val="28"/>
                <w:szCs w:val="22"/>
              </w:rPr>
            </w:pPr>
          </w:p>
        </w:tc>
        <w:tc>
          <w:tcPr>
            <w:tcW w:w="635" w:type="dxa"/>
          </w:tcPr>
          <w:p w14:paraId="48A35304" w14:textId="77777777" w:rsidR="005E1CD7" w:rsidRPr="005E1CD7" w:rsidRDefault="005E1CD7" w:rsidP="005E1CD7">
            <w:pPr>
              <w:overflowPunct/>
              <w:autoSpaceDE/>
              <w:autoSpaceDN/>
              <w:adjustRightInd/>
              <w:spacing w:line="305" w:lineRule="auto"/>
              <w:jc w:val="both"/>
              <w:textAlignment w:val="auto"/>
              <w:rPr>
                <w:rFonts w:ascii="Times New Roman" w:eastAsia="Calibri" w:hAnsi="Times New Roman"/>
                <w:sz w:val="28"/>
                <w:szCs w:val="22"/>
              </w:rPr>
            </w:pPr>
          </w:p>
        </w:tc>
        <w:tc>
          <w:tcPr>
            <w:tcW w:w="634" w:type="dxa"/>
          </w:tcPr>
          <w:p w14:paraId="3CB49127" w14:textId="77777777" w:rsidR="005E1CD7" w:rsidRPr="005E1CD7" w:rsidRDefault="005E1CD7" w:rsidP="005E1CD7">
            <w:pPr>
              <w:overflowPunct/>
              <w:autoSpaceDE/>
              <w:autoSpaceDN/>
              <w:adjustRightInd/>
              <w:spacing w:line="305" w:lineRule="auto"/>
              <w:jc w:val="both"/>
              <w:textAlignment w:val="auto"/>
              <w:rPr>
                <w:rFonts w:ascii="Times New Roman" w:eastAsia="Calibri" w:hAnsi="Times New Roman"/>
                <w:sz w:val="28"/>
                <w:szCs w:val="22"/>
              </w:rPr>
            </w:pPr>
          </w:p>
        </w:tc>
        <w:tc>
          <w:tcPr>
            <w:tcW w:w="635" w:type="dxa"/>
          </w:tcPr>
          <w:p w14:paraId="763150B1" w14:textId="77777777" w:rsidR="005E1CD7" w:rsidRPr="005E1CD7" w:rsidRDefault="005E1CD7" w:rsidP="005E1CD7">
            <w:pPr>
              <w:overflowPunct/>
              <w:autoSpaceDE/>
              <w:autoSpaceDN/>
              <w:adjustRightInd/>
              <w:spacing w:line="305" w:lineRule="auto"/>
              <w:jc w:val="both"/>
              <w:textAlignment w:val="auto"/>
              <w:rPr>
                <w:rFonts w:ascii="Times New Roman" w:eastAsia="Calibri" w:hAnsi="Times New Roman"/>
                <w:sz w:val="28"/>
                <w:szCs w:val="22"/>
              </w:rPr>
            </w:pPr>
          </w:p>
        </w:tc>
        <w:tc>
          <w:tcPr>
            <w:tcW w:w="634" w:type="dxa"/>
          </w:tcPr>
          <w:p w14:paraId="5CF19A19" w14:textId="77777777" w:rsidR="005E1CD7" w:rsidRPr="005E1CD7" w:rsidRDefault="005E1CD7" w:rsidP="005E1CD7">
            <w:pPr>
              <w:overflowPunct/>
              <w:autoSpaceDE/>
              <w:autoSpaceDN/>
              <w:adjustRightInd/>
              <w:spacing w:line="305" w:lineRule="auto"/>
              <w:jc w:val="both"/>
              <w:textAlignment w:val="auto"/>
              <w:rPr>
                <w:rFonts w:ascii="Times New Roman" w:eastAsia="Calibri" w:hAnsi="Times New Roman"/>
                <w:sz w:val="28"/>
                <w:szCs w:val="22"/>
              </w:rPr>
            </w:pPr>
            <w:r w:rsidRPr="005E1CD7">
              <w:rPr>
                <w:rFonts w:ascii="Times New Roman" w:eastAsia="Calibri" w:hAnsi="Times New Roman"/>
                <w:sz w:val="28"/>
                <w:szCs w:val="22"/>
              </w:rPr>
              <w:t>х</w:t>
            </w:r>
          </w:p>
        </w:tc>
        <w:tc>
          <w:tcPr>
            <w:tcW w:w="635" w:type="dxa"/>
          </w:tcPr>
          <w:p w14:paraId="3BB19E67" w14:textId="77777777" w:rsidR="005E1CD7" w:rsidRPr="005E1CD7" w:rsidRDefault="005E1CD7" w:rsidP="005E1CD7">
            <w:pPr>
              <w:overflowPunct/>
              <w:autoSpaceDE/>
              <w:autoSpaceDN/>
              <w:adjustRightInd/>
              <w:spacing w:line="305" w:lineRule="auto"/>
              <w:jc w:val="both"/>
              <w:textAlignment w:val="auto"/>
              <w:rPr>
                <w:rFonts w:ascii="Times New Roman" w:eastAsia="Calibri" w:hAnsi="Times New Roman"/>
                <w:sz w:val="28"/>
                <w:szCs w:val="22"/>
              </w:rPr>
            </w:pPr>
          </w:p>
        </w:tc>
      </w:tr>
      <w:tr w:rsidR="005E1CD7" w:rsidRPr="005E1CD7" w14:paraId="442E1628" w14:textId="77777777" w:rsidTr="005E1CD7">
        <w:tc>
          <w:tcPr>
            <w:tcW w:w="562" w:type="dxa"/>
          </w:tcPr>
          <w:p w14:paraId="096267BF" w14:textId="77777777" w:rsidR="005E1CD7" w:rsidRPr="005E1CD7" w:rsidRDefault="005E1CD7" w:rsidP="005E1CD7">
            <w:pPr>
              <w:overflowPunct/>
              <w:autoSpaceDE/>
              <w:autoSpaceDN/>
              <w:adjustRightInd/>
              <w:spacing w:line="305" w:lineRule="auto"/>
              <w:jc w:val="both"/>
              <w:textAlignment w:val="auto"/>
              <w:rPr>
                <w:rFonts w:ascii="Times New Roman" w:eastAsia="Calibri" w:hAnsi="Times New Roman"/>
                <w:sz w:val="28"/>
                <w:szCs w:val="22"/>
              </w:rPr>
            </w:pPr>
            <w:r w:rsidRPr="005E1CD7">
              <w:rPr>
                <w:rFonts w:ascii="Times New Roman" w:eastAsia="Calibri" w:hAnsi="Times New Roman"/>
                <w:sz w:val="28"/>
                <w:szCs w:val="22"/>
              </w:rPr>
              <w:t>2</w:t>
            </w:r>
          </w:p>
        </w:tc>
        <w:tc>
          <w:tcPr>
            <w:tcW w:w="3544" w:type="dxa"/>
          </w:tcPr>
          <w:p w14:paraId="1F32C6EE" w14:textId="77777777" w:rsidR="005E1CD7" w:rsidRPr="005E1CD7" w:rsidRDefault="005E1CD7" w:rsidP="005E1CD7">
            <w:pPr>
              <w:overflowPunct/>
              <w:autoSpaceDE/>
              <w:autoSpaceDN/>
              <w:adjustRightInd/>
              <w:spacing w:line="305" w:lineRule="auto"/>
              <w:jc w:val="both"/>
              <w:textAlignment w:val="auto"/>
              <w:rPr>
                <w:rFonts w:ascii="Times New Roman" w:eastAsia="Calibri" w:hAnsi="Times New Roman"/>
                <w:sz w:val="28"/>
                <w:szCs w:val="22"/>
              </w:rPr>
            </w:pPr>
            <w:r w:rsidRPr="005E1CD7">
              <w:rPr>
                <w:rFonts w:ascii="Times New Roman" w:eastAsia="Calibri" w:hAnsi="Times New Roman"/>
                <w:sz w:val="28"/>
                <w:szCs w:val="22"/>
              </w:rPr>
              <w:t>Кросплатформеність</w:t>
            </w:r>
          </w:p>
        </w:tc>
        <w:tc>
          <w:tcPr>
            <w:tcW w:w="798" w:type="dxa"/>
          </w:tcPr>
          <w:p w14:paraId="7A06694E" w14:textId="77777777" w:rsidR="005E1CD7" w:rsidRPr="005E1CD7" w:rsidRDefault="005E1CD7" w:rsidP="005E1CD7">
            <w:pPr>
              <w:overflowPunct/>
              <w:autoSpaceDE/>
              <w:autoSpaceDN/>
              <w:adjustRightInd/>
              <w:spacing w:line="305" w:lineRule="auto"/>
              <w:jc w:val="both"/>
              <w:textAlignment w:val="auto"/>
              <w:rPr>
                <w:rFonts w:ascii="Times New Roman" w:eastAsia="Calibri" w:hAnsi="Times New Roman"/>
                <w:sz w:val="28"/>
                <w:szCs w:val="22"/>
              </w:rPr>
            </w:pPr>
            <w:r w:rsidRPr="005E1CD7">
              <w:rPr>
                <w:rFonts w:ascii="Times New Roman" w:eastAsia="Calibri" w:hAnsi="Times New Roman"/>
                <w:sz w:val="28"/>
                <w:szCs w:val="22"/>
              </w:rPr>
              <w:t>18</w:t>
            </w:r>
          </w:p>
        </w:tc>
        <w:tc>
          <w:tcPr>
            <w:tcW w:w="634" w:type="dxa"/>
          </w:tcPr>
          <w:p w14:paraId="6302D529" w14:textId="77777777" w:rsidR="005E1CD7" w:rsidRPr="005E1CD7" w:rsidRDefault="005E1CD7" w:rsidP="005E1CD7">
            <w:pPr>
              <w:overflowPunct/>
              <w:autoSpaceDE/>
              <w:autoSpaceDN/>
              <w:adjustRightInd/>
              <w:spacing w:line="305" w:lineRule="auto"/>
              <w:jc w:val="both"/>
              <w:textAlignment w:val="auto"/>
              <w:rPr>
                <w:rFonts w:ascii="Times New Roman" w:eastAsia="Calibri" w:hAnsi="Times New Roman"/>
                <w:sz w:val="28"/>
                <w:szCs w:val="22"/>
              </w:rPr>
            </w:pPr>
          </w:p>
        </w:tc>
        <w:tc>
          <w:tcPr>
            <w:tcW w:w="634" w:type="dxa"/>
          </w:tcPr>
          <w:p w14:paraId="7EB88199" w14:textId="77777777" w:rsidR="005E1CD7" w:rsidRPr="005E1CD7" w:rsidRDefault="005E1CD7" w:rsidP="005E1CD7">
            <w:pPr>
              <w:overflowPunct/>
              <w:autoSpaceDE/>
              <w:autoSpaceDN/>
              <w:adjustRightInd/>
              <w:spacing w:line="305" w:lineRule="auto"/>
              <w:jc w:val="both"/>
              <w:textAlignment w:val="auto"/>
              <w:rPr>
                <w:rFonts w:ascii="Times New Roman" w:eastAsia="Calibri" w:hAnsi="Times New Roman"/>
                <w:sz w:val="28"/>
                <w:szCs w:val="22"/>
              </w:rPr>
            </w:pPr>
          </w:p>
        </w:tc>
        <w:tc>
          <w:tcPr>
            <w:tcW w:w="635" w:type="dxa"/>
          </w:tcPr>
          <w:p w14:paraId="0750C684" w14:textId="77777777" w:rsidR="005E1CD7" w:rsidRPr="005E1CD7" w:rsidRDefault="005E1CD7" w:rsidP="005E1CD7">
            <w:pPr>
              <w:overflowPunct/>
              <w:autoSpaceDE/>
              <w:autoSpaceDN/>
              <w:adjustRightInd/>
              <w:spacing w:line="305" w:lineRule="auto"/>
              <w:jc w:val="both"/>
              <w:textAlignment w:val="auto"/>
              <w:rPr>
                <w:rFonts w:ascii="Times New Roman" w:eastAsia="Calibri" w:hAnsi="Times New Roman"/>
                <w:sz w:val="28"/>
                <w:szCs w:val="22"/>
              </w:rPr>
            </w:pPr>
          </w:p>
        </w:tc>
        <w:tc>
          <w:tcPr>
            <w:tcW w:w="634" w:type="dxa"/>
          </w:tcPr>
          <w:p w14:paraId="40DC7A37" w14:textId="77777777" w:rsidR="005E1CD7" w:rsidRPr="005E1CD7" w:rsidRDefault="005E1CD7" w:rsidP="005E1CD7">
            <w:pPr>
              <w:overflowPunct/>
              <w:autoSpaceDE/>
              <w:autoSpaceDN/>
              <w:adjustRightInd/>
              <w:spacing w:line="305" w:lineRule="auto"/>
              <w:jc w:val="both"/>
              <w:textAlignment w:val="auto"/>
              <w:rPr>
                <w:rFonts w:ascii="Times New Roman" w:eastAsia="Calibri" w:hAnsi="Times New Roman"/>
                <w:sz w:val="28"/>
                <w:szCs w:val="22"/>
              </w:rPr>
            </w:pPr>
          </w:p>
        </w:tc>
        <w:tc>
          <w:tcPr>
            <w:tcW w:w="635" w:type="dxa"/>
          </w:tcPr>
          <w:p w14:paraId="654955A9" w14:textId="77777777" w:rsidR="005E1CD7" w:rsidRPr="005E1CD7" w:rsidRDefault="005E1CD7" w:rsidP="005E1CD7">
            <w:pPr>
              <w:overflowPunct/>
              <w:autoSpaceDE/>
              <w:autoSpaceDN/>
              <w:adjustRightInd/>
              <w:spacing w:line="305" w:lineRule="auto"/>
              <w:jc w:val="both"/>
              <w:textAlignment w:val="auto"/>
              <w:rPr>
                <w:rFonts w:ascii="Times New Roman" w:eastAsia="Calibri" w:hAnsi="Times New Roman"/>
                <w:sz w:val="28"/>
                <w:szCs w:val="22"/>
              </w:rPr>
            </w:pPr>
            <w:r w:rsidRPr="005E1CD7">
              <w:rPr>
                <w:rFonts w:ascii="Times New Roman" w:eastAsia="Calibri" w:hAnsi="Times New Roman"/>
                <w:sz w:val="28"/>
                <w:szCs w:val="22"/>
              </w:rPr>
              <w:t>х</w:t>
            </w:r>
          </w:p>
        </w:tc>
        <w:tc>
          <w:tcPr>
            <w:tcW w:w="634" w:type="dxa"/>
          </w:tcPr>
          <w:p w14:paraId="496831C0" w14:textId="77777777" w:rsidR="005E1CD7" w:rsidRPr="005E1CD7" w:rsidRDefault="005E1CD7" w:rsidP="005E1CD7">
            <w:pPr>
              <w:overflowPunct/>
              <w:autoSpaceDE/>
              <w:autoSpaceDN/>
              <w:adjustRightInd/>
              <w:spacing w:line="305" w:lineRule="auto"/>
              <w:jc w:val="both"/>
              <w:textAlignment w:val="auto"/>
              <w:rPr>
                <w:rFonts w:ascii="Times New Roman" w:eastAsia="Calibri" w:hAnsi="Times New Roman"/>
                <w:sz w:val="28"/>
                <w:szCs w:val="22"/>
              </w:rPr>
            </w:pPr>
          </w:p>
        </w:tc>
        <w:tc>
          <w:tcPr>
            <w:tcW w:w="635" w:type="dxa"/>
          </w:tcPr>
          <w:p w14:paraId="3D49682B" w14:textId="77777777" w:rsidR="005E1CD7" w:rsidRPr="005E1CD7" w:rsidRDefault="005E1CD7" w:rsidP="005E1CD7">
            <w:pPr>
              <w:overflowPunct/>
              <w:autoSpaceDE/>
              <w:autoSpaceDN/>
              <w:adjustRightInd/>
              <w:spacing w:line="305" w:lineRule="auto"/>
              <w:jc w:val="both"/>
              <w:textAlignment w:val="auto"/>
              <w:rPr>
                <w:rFonts w:ascii="Times New Roman" w:eastAsia="Calibri" w:hAnsi="Times New Roman"/>
                <w:sz w:val="28"/>
                <w:szCs w:val="22"/>
              </w:rPr>
            </w:pPr>
          </w:p>
        </w:tc>
      </w:tr>
      <w:tr w:rsidR="005E1CD7" w:rsidRPr="005E1CD7" w14:paraId="105EFAA5" w14:textId="77777777" w:rsidTr="005E1CD7">
        <w:tc>
          <w:tcPr>
            <w:tcW w:w="562" w:type="dxa"/>
          </w:tcPr>
          <w:p w14:paraId="3714E2E2" w14:textId="77777777" w:rsidR="005E1CD7" w:rsidRPr="005E1CD7" w:rsidRDefault="005E1CD7" w:rsidP="005E1CD7">
            <w:pPr>
              <w:overflowPunct/>
              <w:autoSpaceDE/>
              <w:autoSpaceDN/>
              <w:adjustRightInd/>
              <w:spacing w:line="305" w:lineRule="auto"/>
              <w:jc w:val="both"/>
              <w:textAlignment w:val="auto"/>
              <w:rPr>
                <w:rFonts w:ascii="Times New Roman" w:eastAsia="Calibri" w:hAnsi="Times New Roman"/>
                <w:sz w:val="28"/>
                <w:szCs w:val="22"/>
              </w:rPr>
            </w:pPr>
            <w:r w:rsidRPr="005E1CD7">
              <w:rPr>
                <w:rFonts w:ascii="Times New Roman" w:eastAsia="Calibri" w:hAnsi="Times New Roman"/>
                <w:sz w:val="28"/>
                <w:szCs w:val="22"/>
              </w:rPr>
              <w:t>3</w:t>
            </w:r>
          </w:p>
        </w:tc>
        <w:tc>
          <w:tcPr>
            <w:tcW w:w="3544" w:type="dxa"/>
          </w:tcPr>
          <w:p w14:paraId="3750D696" w14:textId="77777777" w:rsidR="005E1CD7" w:rsidRPr="005E1CD7" w:rsidRDefault="005E1CD7" w:rsidP="005E1CD7">
            <w:pPr>
              <w:overflowPunct/>
              <w:autoSpaceDE/>
              <w:autoSpaceDN/>
              <w:adjustRightInd/>
              <w:spacing w:line="305" w:lineRule="auto"/>
              <w:jc w:val="both"/>
              <w:textAlignment w:val="auto"/>
              <w:rPr>
                <w:rFonts w:ascii="Times New Roman" w:eastAsia="Calibri" w:hAnsi="Times New Roman"/>
                <w:sz w:val="28"/>
                <w:szCs w:val="22"/>
              </w:rPr>
            </w:pPr>
            <w:r w:rsidRPr="005E1CD7">
              <w:rPr>
                <w:rFonts w:ascii="Times New Roman" w:eastAsia="Calibri" w:hAnsi="Times New Roman"/>
                <w:sz w:val="28"/>
                <w:szCs w:val="22"/>
              </w:rPr>
              <w:t>Ціна ліцензії</w:t>
            </w:r>
          </w:p>
        </w:tc>
        <w:tc>
          <w:tcPr>
            <w:tcW w:w="798" w:type="dxa"/>
          </w:tcPr>
          <w:p w14:paraId="33451435" w14:textId="77777777" w:rsidR="005E1CD7" w:rsidRPr="005E1CD7" w:rsidRDefault="005E1CD7" w:rsidP="005E1CD7">
            <w:pPr>
              <w:overflowPunct/>
              <w:autoSpaceDE/>
              <w:autoSpaceDN/>
              <w:adjustRightInd/>
              <w:spacing w:line="305" w:lineRule="auto"/>
              <w:jc w:val="both"/>
              <w:textAlignment w:val="auto"/>
              <w:rPr>
                <w:rFonts w:ascii="Times New Roman" w:eastAsia="Calibri" w:hAnsi="Times New Roman"/>
                <w:sz w:val="28"/>
                <w:szCs w:val="22"/>
              </w:rPr>
            </w:pPr>
            <w:r w:rsidRPr="005E1CD7">
              <w:rPr>
                <w:rFonts w:ascii="Times New Roman" w:eastAsia="Calibri" w:hAnsi="Times New Roman"/>
                <w:sz w:val="28"/>
                <w:szCs w:val="22"/>
              </w:rPr>
              <w:t>15</w:t>
            </w:r>
          </w:p>
        </w:tc>
        <w:tc>
          <w:tcPr>
            <w:tcW w:w="634" w:type="dxa"/>
          </w:tcPr>
          <w:p w14:paraId="7C24F550" w14:textId="77777777" w:rsidR="005E1CD7" w:rsidRPr="005E1CD7" w:rsidRDefault="005E1CD7" w:rsidP="005E1CD7">
            <w:pPr>
              <w:overflowPunct/>
              <w:autoSpaceDE/>
              <w:autoSpaceDN/>
              <w:adjustRightInd/>
              <w:spacing w:line="305" w:lineRule="auto"/>
              <w:jc w:val="both"/>
              <w:textAlignment w:val="auto"/>
              <w:rPr>
                <w:rFonts w:ascii="Times New Roman" w:eastAsia="Calibri" w:hAnsi="Times New Roman"/>
                <w:sz w:val="28"/>
                <w:szCs w:val="22"/>
              </w:rPr>
            </w:pPr>
          </w:p>
        </w:tc>
        <w:tc>
          <w:tcPr>
            <w:tcW w:w="634" w:type="dxa"/>
          </w:tcPr>
          <w:p w14:paraId="30E409E1" w14:textId="77777777" w:rsidR="005E1CD7" w:rsidRPr="005E1CD7" w:rsidRDefault="005E1CD7" w:rsidP="005E1CD7">
            <w:pPr>
              <w:overflowPunct/>
              <w:autoSpaceDE/>
              <w:autoSpaceDN/>
              <w:adjustRightInd/>
              <w:spacing w:line="305" w:lineRule="auto"/>
              <w:jc w:val="both"/>
              <w:textAlignment w:val="auto"/>
              <w:rPr>
                <w:rFonts w:ascii="Times New Roman" w:eastAsia="Calibri" w:hAnsi="Times New Roman"/>
                <w:sz w:val="28"/>
                <w:szCs w:val="22"/>
              </w:rPr>
            </w:pPr>
          </w:p>
        </w:tc>
        <w:tc>
          <w:tcPr>
            <w:tcW w:w="635" w:type="dxa"/>
          </w:tcPr>
          <w:p w14:paraId="375BD47B" w14:textId="77777777" w:rsidR="005E1CD7" w:rsidRPr="005E1CD7" w:rsidRDefault="005E1CD7" w:rsidP="005E1CD7">
            <w:pPr>
              <w:overflowPunct/>
              <w:autoSpaceDE/>
              <w:autoSpaceDN/>
              <w:adjustRightInd/>
              <w:spacing w:line="305" w:lineRule="auto"/>
              <w:jc w:val="both"/>
              <w:textAlignment w:val="auto"/>
              <w:rPr>
                <w:rFonts w:ascii="Times New Roman" w:eastAsia="Calibri" w:hAnsi="Times New Roman"/>
                <w:sz w:val="28"/>
                <w:szCs w:val="22"/>
              </w:rPr>
            </w:pPr>
            <w:r w:rsidRPr="005E1CD7">
              <w:rPr>
                <w:rFonts w:ascii="Times New Roman" w:eastAsia="Calibri" w:hAnsi="Times New Roman"/>
                <w:sz w:val="28"/>
                <w:szCs w:val="22"/>
              </w:rPr>
              <w:t>х</w:t>
            </w:r>
          </w:p>
        </w:tc>
        <w:tc>
          <w:tcPr>
            <w:tcW w:w="634" w:type="dxa"/>
          </w:tcPr>
          <w:p w14:paraId="58F3410F" w14:textId="77777777" w:rsidR="005E1CD7" w:rsidRPr="005E1CD7" w:rsidRDefault="005E1CD7" w:rsidP="005E1CD7">
            <w:pPr>
              <w:overflowPunct/>
              <w:autoSpaceDE/>
              <w:autoSpaceDN/>
              <w:adjustRightInd/>
              <w:spacing w:line="305" w:lineRule="auto"/>
              <w:jc w:val="both"/>
              <w:textAlignment w:val="auto"/>
              <w:rPr>
                <w:rFonts w:ascii="Times New Roman" w:eastAsia="Calibri" w:hAnsi="Times New Roman"/>
                <w:sz w:val="28"/>
                <w:szCs w:val="22"/>
              </w:rPr>
            </w:pPr>
          </w:p>
        </w:tc>
        <w:tc>
          <w:tcPr>
            <w:tcW w:w="635" w:type="dxa"/>
          </w:tcPr>
          <w:p w14:paraId="0713B624" w14:textId="77777777" w:rsidR="005E1CD7" w:rsidRPr="005E1CD7" w:rsidRDefault="005E1CD7" w:rsidP="005E1CD7">
            <w:pPr>
              <w:overflowPunct/>
              <w:autoSpaceDE/>
              <w:autoSpaceDN/>
              <w:adjustRightInd/>
              <w:spacing w:line="305" w:lineRule="auto"/>
              <w:jc w:val="both"/>
              <w:textAlignment w:val="auto"/>
              <w:rPr>
                <w:rFonts w:ascii="Times New Roman" w:eastAsia="Calibri" w:hAnsi="Times New Roman"/>
                <w:sz w:val="28"/>
                <w:szCs w:val="22"/>
              </w:rPr>
            </w:pPr>
          </w:p>
        </w:tc>
        <w:tc>
          <w:tcPr>
            <w:tcW w:w="634" w:type="dxa"/>
          </w:tcPr>
          <w:p w14:paraId="1A3F46D1" w14:textId="77777777" w:rsidR="005E1CD7" w:rsidRPr="005E1CD7" w:rsidRDefault="005E1CD7" w:rsidP="005E1CD7">
            <w:pPr>
              <w:overflowPunct/>
              <w:autoSpaceDE/>
              <w:autoSpaceDN/>
              <w:adjustRightInd/>
              <w:spacing w:line="305" w:lineRule="auto"/>
              <w:jc w:val="both"/>
              <w:textAlignment w:val="auto"/>
              <w:rPr>
                <w:rFonts w:ascii="Times New Roman" w:eastAsia="Calibri" w:hAnsi="Times New Roman"/>
                <w:sz w:val="28"/>
                <w:szCs w:val="22"/>
              </w:rPr>
            </w:pPr>
          </w:p>
        </w:tc>
        <w:tc>
          <w:tcPr>
            <w:tcW w:w="635" w:type="dxa"/>
          </w:tcPr>
          <w:p w14:paraId="088C7B33" w14:textId="77777777" w:rsidR="005E1CD7" w:rsidRPr="005E1CD7" w:rsidRDefault="005E1CD7" w:rsidP="005E1CD7">
            <w:pPr>
              <w:overflowPunct/>
              <w:autoSpaceDE/>
              <w:autoSpaceDN/>
              <w:adjustRightInd/>
              <w:spacing w:line="305" w:lineRule="auto"/>
              <w:jc w:val="both"/>
              <w:textAlignment w:val="auto"/>
              <w:rPr>
                <w:rFonts w:ascii="Times New Roman" w:eastAsia="Calibri" w:hAnsi="Times New Roman"/>
                <w:sz w:val="28"/>
                <w:szCs w:val="22"/>
              </w:rPr>
            </w:pPr>
          </w:p>
        </w:tc>
      </w:tr>
    </w:tbl>
    <w:p w14:paraId="26C23860" w14:textId="77777777" w:rsidR="005E1CD7" w:rsidRPr="005E1CD7" w:rsidRDefault="005E1CD7" w:rsidP="005E1CD7">
      <w:pPr>
        <w:overflowPunct/>
        <w:autoSpaceDE/>
        <w:autoSpaceDN/>
        <w:adjustRightInd/>
        <w:spacing w:before="120" w:line="360" w:lineRule="auto"/>
        <w:ind w:firstLine="567"/>
        <w:jc w:val="both"/>
        <w:textAlignment w:val="auto"/>
        <w:rPr>
          <w:rFonts w:ascii="Times New Roman" w:eastAsia="SimSun" w:hAnsi="Times New Roman"/>
          <w:sz w:val="28"/>
          <w:szCs w:val="28"/>
          <w:lang w:val="uk-UA" w:eastAsia="en-US"/>
        </w:rPr>
      </w:pPr>
      <w:r w:rsidRPr="005E1CD7">
        <w:rPr>
          <w:rFonts w:ascii="Times New Roman" w:eastAsia="SimSun" w:hAnsi="Times New Roman"/>
          <w:sz w:val="28"/>
          <w:szCs w:val="28"/>
          <w:lang w:val="uk-UA" w:eastAsia="en-US"/>
        </w:rPr>
        <w:t>Фінальним кроком є SWOT-аналіз (табл. 4.12).</w:t>
      </w:r>
    </w:p>
    <w:p w14:paraId="03F989B4" w14:textId="77777777" w:rsidR="005E1CD7" w:rsidRPr="005E1CD7" w:rsidRDefault="005E1CD7" w:rsidP="005E1CD7">
      <w:pPr>
        <w:overflowPunct/>
        <w:autoSpaceDE/>
        <w:autoSpaceDN/>
        <w:adjustRightInd/>
        <w:spacing w:line="360" w:lineRule="auto"/>
        <w:ind w:firstLine="567"/>
        <w:jc w:val="right"/>
        <w:textAlignment w:val="auto"/>
        <w:rPr>
          <w:rFonts w:ascii="Times New Roman" w:eastAsia="SimSun" w:hAnsi="Times New Roman"/>
          <w:sz w:val="28"/>
          <w:szCs w:val="28"/>
          <w:lang w:val="uk-UA" w:eastAsia="en-US"/>
        </w:rPr>
      </w:pPr>
      <w:r w:rsidRPr="005E1CD7">
        <w:rPr>
          <w:rFonts w:ascii="Times New Roman" w:eastAsia="SimSun" w:hAnsi="Times New Roman"/>
          <w:sz w:val="28"/>
          <w:szCs w:val="28"/>
          <w:lang w:val="uk-UA" w:eastAsia="en-US"/>
        </w:rPr>
        <w:t>Таблиця 4.12. SWOT-аналіз стартап-проекту</w:t>
      </w:r>
    </w:p>
    <w:tbl>
      <w:tblPr>
        <w:tblStyle w:val="120"/>
        <w:tblW w:w="0" w:type="auto"/>
        <w:tblLook w:val="04A0" w:firstRow="1" w:lastRow="0" w:firstColumn="1" w:lastColumn="0" w:noHBand="0" w:noVBand="1"/>
      </w:tblPr>
      <w:tblGrid>
        <w:gridCol w:w="4669"/>
        <w:gridCol w:w="4669"/>
      </w:tblGrid>
      <w:tr w:rsidR="005E1CD7" w:rsidRPr="005E1CD7" w14:paraId="283F0D5F" w14:textId="77777777" w:rsidTr="005E1CD7">
        <w:tc>
          <w:tcPr>
            <w:tcW w:w="4672" w:type="dxa"/>
          </w:tcPr>
          <w:p w14:paraId="1724752B" w14:textId="77777777" w:rsidR="005E1CD7" w:rsidRPr="005E1CD7" w:rsidRDefault="005E1CD7" w:rsidP="005E1CD7">
            <w:pPr>
              <w:overflowPunct/>
              <w:autoSpaceDE/>
              <w:autoSpaceDN/>
              <w:adjustRightInd/>
              <w:spacing w:line="305" w:lineRule="auto"/>
              <w:jc w:val="both"/>
              <w:textAlignment w:val="auto"/>
              <w:rPr>
                <w:rFonts w:ascii="Times New Roman" w:eastAsia="Calibri" w:hAnsi="Times New Roman"/>
                <w:sz w:val="28"/>
                <w:szCs w:val="22"/>
              </w:rPr>
            </w:pPr>
            <w:r w:rsidRPr="005E1CD7">
              <w:rPr>
                <w:rFonts w:ascii="Times New Roman" w:eastAsia="Calibri" w:hAnsi="Times New Roman"/>
                <w:sz w:val="28"/>
                <w:szCs w:val="22"/>
              </w:rPr>
              <w:t>Сильні сторони: кросплатформеність, простота та доступність у використанні</w:t>
            </w:r>
          </w:p>
        </w:tc>
        <w:tc>
          <w:tcPr>
            <w:tcW w:w="4672" w:type="dxa"/>
          </w:tcPr>
          <w:p w14:paraId="6CAF9DA1" w14:textId="77777777" w:rsidR="005E1CD7" w:rsidRPr="005E1CD7" w:rsidRDefault="005E1CD7" w:rsidP="005E1CD7">
            <w:pPr>
              <w:overflowPunct/>
              <w:autoSpaceDE/>
              <w:autoSpaceDN/>
              <w:adjustRightInd/>
              <w:spacing w:line="305" w:lineRule="auto"/>
              <w:jc w:val="both"/>
              <w:textAlignment w:val="auto"/>
              <w:rPr>
                <w:rFonts w:ascii="Times New Roman" w:eastAsia="Calibri" w:hAnsi="Times New Roman"/>
                <w:sz w:val="28"/>
                <w:szCs w:val="22"/>
              </w:rPr>
            </w:pPr>
            <w:r w:rsidRPr="005E1CD7">
              <w:rPr>
                <w:rFonts w:ascii="Times New Roman" w:eastAsia="Calibri" w:hAnsi="Times New Roman"/>
                <w:sz w:val="28"/>
                <w:szCs w:val="22"/>
              </w:rPr>
              <w:t>Слабкі сторони: менший функціонал додатку у порівнянні із конкуруючими продуктами</w:t>
            </w:r>
          </w:p>
        </w:tc>
      </w:tr>
      <w:tr w:rsidR="005E1CD7" w:rsidRPr="005E1CD7" w14:paraId="3076514E" w14:textId="77777777" w:rsidTr="005E1CD7">
        <w:tc>
          <w:tcPr>
            <w:tcW w:w="4672" w:type="dxa"/>
          </w:tcPr>
          <w:p w14:paraId="15F0ADF0" w14:textId="77777777" w:rsidR="005E1CD7" w:rsidRPr="005E1CD7" w:rsidRDefault="005E1CD7" w:rsidP="005E1CD7">
            <w:pPr>
              <w:overflowPunct/>
              <w:autoSpaceDE/>
              <w:autoSpaceDN/>
              <w:adjustRightInd/>
              <w:spacing w:line="305" w:lineRule="auto"/>
              <w:jc w:val="both"/>
              <w:textAlignment w:val="auto"/>
              <w:rPr>
                <w:rFonts w:ascii="Times New Roman" w:eastAsia="Calibri" w:hAnsi="Times New Roman"/>
                <w:sz w:val="28"/>
                <w:szCs w:val="22"/>
              </w:rPr>
            </w:pPr>
            <w:r w:rsidRPr="005E1CD7">
              <w:rPr>
                <w:rFonts w:ascii="Times New Roman" w:eastAsia="Calibri" w:hAnsi="Times New Roman"/>
                <w:sz w:val="28"/>
                <w:szCs w:val="22"/>
              </w:rPr>
              <w:t>Можливості: проста взаємодія розробки з дітьми</w:t>
            </w:r>
          </w:p>
        </w:tc>
        <w:tc>
          <w:tcPr>
            <w:tcW w:w="4672" w:type="dxa"/>
          </w:tcPr>
          <w:p w14:paraId="4D4D7B0C" w14:textId="77777777" w:rsidR="005E1CD7" w:rsidRPr="005E1CD7" w:rsidRDefault="005E1CD7" w:rsidP="005E1CD7">
            <w:pPr>
              <w:overflowPunct/>
              <w:autoSpaceDE/>
              <w:autoSpaceDN/>
              <w:adjustRightInd/>
              <w:spacing w:line="305" w:lineRule="auto"/>
              <w:jc w:val="both"/>
              <w:textAlignment w:val="auto"/>
              <w:rPr>
                <w:rFonts w:ascii="Times New Roman" w:eastAsia="Calibri" w:hAnsi="Times New Roman"/>
                <w:sz w:val="28"/>
                <w:szCs w:val="22"/>
              </w:rPr>
            </w:pPr>
            <w:r w:rsidRPr="005E1CD7">
              <w:rPr>
                <w:rFonts w:ascii="Times New Roman" w:eastAsia="Calibri" w:hAnsi="Times New Roman"/>
                <w:sz w:val="28"/>
                <w:szCs w:val="22"/>
              </w:rPr>
              <w:t>Загрози: відчутна ринкова конкуренція</w:t>
            </w:r>
          </w:p>
        </w:tc>
      </w:tr>
    </w:tbl>
    <w:p w14:paraId="4619DDED" w14:textId="77777777" w:rsidR="005E1CD7" w:rsidRPr="005E1CD7" w:rsidRDefault="005E1CD7" w:rsidP="005E1CD7">
      <w:pPr>
        <w:overflowPunct/>
        <w:autoSpaceDE/>
        <w:autoSpaceDN/>
        <w:adjustRightInd/>
        <w:spacing w:after="120" w:line="360" w:lineRule="auto"/>
        <w:ind w:firstLine="567"/>
        <w:jc w:val="both"/>
        <w:textAlignment w:val="auto"/>
        <w:rPr>
          <w:rFonts w:ascii="Times New Roman" w:eastAsia="SimSun" w:hAnsi="Times New Roman"/>
          <w:sz w:val="28"/>
          <w:szCs w:val="28"/>
          <w:lang w:val="uk-UA" w:eastAsia="en-US"/>
        </w:rPr>
      </w:pPr>
      <w:r w:rsidRPr="005E1CD7">
        <w:rPr>
          <w:rFonts w:ascii="Times New Roman" w:eastAsia="SimSun" w:hAnsi="Times New Roman"/>
          <w:sz w:val="28"/>
          <w:szCs w:val="28"/>
          <w:lang w:val="uk-UA" w:eastAsia="en-US"/>
        </w:rPr>
        <w:tab/>
        <w:t>Базуючись на проведеному аналізі були сформовані альтернативні варіанти дій на ринку та заходи їхньої інтеграції (рис. 4.13).</w:t>
      </w:r>
    </w:p>
    <w:p w14:paraId="6963969A" w14:textId="77777777" w:rsidR="005E1CD7" w:rsidRPr="005E1CD7" w:rsidRDefault="005E1CD7" w:rsidP="005E1CD7">
      <w:pPr>
        <w:overflowPunct/>
        <w:autoSpaceDE/>
        <w:autoSpaceDN/>
        <w:adjustRightInd/>
        <w:spacing w:line="360" w:lineRule="auto"/>
        <w:ind w:firstLine="567"/>
        <w:jc w:val="right"/>
        <w:textAlignment w:val="auto"/>
        <w:rPr>
          <w:rFonts w:ascii="Times New Roman" w:eastAsia="SimSun" w:hAnsi="Times New Roman"/>
          <w:sz w:val="28"/>
          <w:szCs w:val="28"/>
          <w:lang w:val="uk-UA" w:eastAsia="en-US"/>
        </w:rPr>
      </w:pPr>
      <w:r w:rsidRPr="005E1CD7">
        <w:rPr>
          <w:rFonts w:ascii="Times New Roman" w:eastAsia="SimSun" w:hAnsi="Times New Roman"/>
          <w:sz w:val="28"/>
          <w:szCs w:val="28"/>
          <w:lang w:val="uk-UA" w:eastAsia="en-US"/>
        </w:rPr>
        <w:lastRenderedPageBreak/>
        <w:t>Таблиця 4.13. Альтернативи ринкового впровадження стартап-проекту</w:t>
      </w:r>
    </w:p>
    <w:tbl>
      <w:tblPr>
        <w:tblStyle w:val="130"/>
        <w:tblW w:w="0" w:type="auto"/>
        <w:tblLook w:val="04A0" w:firstRow="1" w:lastRow="0" w:firstColumn="1" w:lastColumn="0" w:noHBand="0" w:noVBand="1"/>
      </w:tblPr>
      <w:tblGrid>
        <w:gridCol w:w="562"/>
        <w:gridCol w:w="4106"/>
        <w:gridCol w:w="2679"/>
        <w:gridCol w:w="1991"/>
      </w:tblGrid>
      <w:tr w:rsidR="005E1CD7" w:rsidRPr="005E1CD7" w14:paraId="75C287F1" w14:textId="77777777" w:rsidTr="005E1CD7">
        <w:tc>
          <w:tcPr>
            <w:tcW w:w="562" w:type="dxa"/>
          </w:tcPr>
          <w:p w14:paraId="2C95730E" w14:textId="77777777" w:rsidR="005E1CD7" w:rsidRPr="005E1CD7" w:rsidRDefault="005E1CD7" w:rsidP="005E1CD7">
            <w:pPr>
              <w:overflowPunct/>
              <w:autoSpaceDE/>
              <w:autoSpaceDN/>
              <w:adjustRightInd/>
              <w:spacing w:after="60" w:line="305" w:lineRule="auto"/>
              <w:jc w:val="center"/>
              <w:textAlignment w:val="auto"/>
              <w:rPr>
                <w:rFonts w:ascii="Times New Roman" w:eastAsia="Calibri" w:hAnsi="Times New Roman"/>
                <w:i/>
                <w:sz w:val="28"/>
                <w:szCs w:val="22"/>
              </w:rPr>
            </w:pPr>
            <w:r w:rsidRPr="005E1CD7">
              <w:rPr>
                <w:rFonts w:ascii="Times New Roman" w:eastAsia="Calibri" w:hAnsi="Times New Roman"/>
                <w:i/>
                <w:sz w:val="28"/>
                <w:szCs w:val="22"/>
              </w:rPr>
              <w:t>№</w:t>
            </w:r>
          </w:p>
        </w:tc>
        <w:tc>
          <w:tcPr>
            <w:tcW w:w="4110" w:type="dxa"/>
          </w:tcPr>
          <w:p w14:paraId="7C6BA325" w14:textId="77777777" w:rsidR="005E1CD7" w:rsidRPr="005E1CD7" w:rsidRDefault="005E1CD7" w:rsidP="005E1CD7">
            <w:pPr>
              <w:overflowPunct/>
              <w:autoSpaceDE/>
              <w:autoSpaceDN/>
              <w:adjustRightInd/>
              <w:spacing w:after="60" w:line="305" w:lineRule="auto"/>
              <w:jc w:val="center"/>
              <w:textAlignment w:val="auto"/>
              <w:rPr>
                <w:rFonts w:ascii="Times New Roman" w:eastAsia="Calibri" w:hAnsi="Times New Roman"/>
                <w:i/>
                <w:sz w:val="28"/>
                <w:szCs w:val="22"/>
              </w:rPr>
            </w:pPr>
            <w:r w:rsidRPr="005E1CD7">
              <w:rPr>
                <w:rFonts w:ascii="Times New Roman" w:eastAsia="Calibri" w:hAnsi="Times New Roman"/>
                <w:i/>
                <w:sz w:val="28"/>
                <w:szCs w:val="22"/>
              </w:rPr>
              <w:t>Альтернативний варіант ринкової стратегії</w:t>
            </w:r>
          </w:p>
        </w:tc>
        <w:tc>
          <w:tcPr>
            <w:tcW w:w="2681" w:type="dxa"/>
          </w:tcPr>
          <w:p w14:paraId="485EB216" w14:textId="77777777" w:rsidR="005E1CD7" w:rsidRPr="005E1CD7" w:rsidRDefault="005E1CD7" w:rsidP="005E1CD7">
            <w:pPr>
              <w:overflowPunct/>
              <w:autoSpaceDE/>
              <w:autoSpaceDN/>
              <w:adjustRightInd/>
              <w:spacing w:after="60" w:line="305" w:lineRule="auto"/>
              <w:jc w:val="center"/>
              <w:textAlignment w:val="auto"/>
              <w:rPr>
                <w:rFonts w:ascii="Times New Roman" w:eastAsia="Calibri" w:hAnsi="Times New Roman"/>
                <w:i/>
                <w:sz w:val="28"/>
                <w:szCs w:val="22"/>
              </w:rPr>
            </w:pPr>
            <w:r w:rsidRPr="005E1CD7">
              <w:rPr>
                <w:rFonts w:ascii="Times New Roman" w:eastAsia="Calibri" w:hAnsi="Times New Roman"/>
                <w:i/>
                <w:sz w:val="28"/>
                <w:szCs w:val="22"/>
              </w:rPr>
              <w:t>Шанс отримати</w:t>
            </w:r>
          </w:p>
          <w:p w14:paraId="73E2C257" w14:textId="77777777" w:rsidR="005E1CD7" w:rsidRPr="005E1CD7" w:rsidRDefault="005E1CD7" w:rsidP="005E1CD7">
            <w:pPr>
              <w:overflowPunct/>
              <w:autoSpaceDE/>
              <w:autoSpaceDN/>
              <w:adjustRightInd/>
              <w:spacing w:after="60" w:line="305" w:lineRule="auto"/>
              <w:jc w:val="center"/>
              <w:textAlignment w:val="auto"/>
              <w:rPr>
                <w:rFonts w:ascii="Times New Roman" w:eastAsia="Calibri" w:hAnsi="Times New Roman"/>
                <w:i/>
                <w:sz w:val="28"/>
                <w:szCs w:val="22"/>
              </w:rPr>
            </w:pPr>
            <w:r w:rsidRPr="005E1CD7">
              <w:rPr>
                <w:rFonts w:ascii="Times New Roman" w:eastAsia="Calibri" w:hAnsi="Times New Roman"/>
                <w:i/>
                <w:sz w:val="28"/>
                <w:szCs w:val="22"/>
              </w:rPr>
              <w:t>ресурси</w:t>
            </w:r>
          </w:p>
        </w:tc>
        <w:tc>
          <w:tcPr>
            <w:tcW w:w="1991" w:type="dxa"/>
          </w:tcPr>
          <w:p w14:paraId="5D468754" w14:textId="77777777" w:rsidR="005E1CD7" w:rsidRPr="005E1CD7" w:rsidRDefault="005E1CD7" w:rsidP="005E1CD7">
            <w:pPr>
              <w:overflowPunct/>
              <w:autoSpaceDE/>
              <w:autoSpaceDN/>
              <w:adjustRightInd/>
              <w:spacing w:after="60" w:line="305" w:lineRule="auto"/>
              <w:jc w:val="center"/>
              <w:textAlignment w:val="auto"/>
              <w:rPr>
                <w:rFonts w:ascii="Times New Roman" w:eastAsia="Calibri" w:hAnsi="Times New Roman"/>
                <w:i/>
                <w:sz w:val="28"/>
                <w:szCs w:val="22"/>
              </w:rPr>
            </w:pPr>
            <w:r w:rsidRPr="005E1CD7">
              <w:rPr>
                <w:rFonts w:ascii="Times New Roman" w:eastAsia="Calibri" w:hAnsi="Times New Roman"/>
                <w:i/>
                <w:sz w:val="28"/>
                <w:szCs w:val="22"/>
              </w:rPr>
              <w:t>Термін впровадження</w:t>
            </w:r>
          </w:p>
        </w:tc>
      </w:tr>
      <w:tr w:rsidR="005E1CD7" w:rsidRPr="005E1CD7" w14:paraId="318D84F1" w14:textId="77777777" w:rsidTr="005E1CD7">
        <w:tc>
          <w:tcPr>
            <w:tcW w:w="562" w:type="dxa"/>
          </w:tcPr>
          <w:p w14:paraId="42E60E01" w14:textId="77777777" w:rsidR="005E1CD7" w:rsidRPr="005E1CD7" w:rsidRDefault="005E1CD7" w:rsidP="005E1CD7">
            <w:pPr>
              <w:overflowPunct/>
              <w:autoSpaceDE/>
              <w:autoSpaceDN/>
              <w:adjustRightInd/>
              <w:spacing w:after="60" w:line="305" w:lineRule="auto"/>
              <w:jc w:val="both"/>
              <w:textAlignment w:val="auto"/>
              <w:rPr>
                <w:rFonts w:ascii="Times New Roman" w:eastAsia="Calibri" w:hAnsi="Times New Roman"/>
                <w:sz w:val="28"/>
                <w:szCs w:val="22"/>
              </w:rPr>
            </w:pPr>
            <w:r w:rsidRPr="005E1CD7">
              <w:rPr>
                <w:rFonts w:ascii="Times New Roman" w:eastAsia="Calibri" w:hAnsi="Times New Roman"/>
                <w:sz w:val="28"/>
                <w:szCs w:val="22"/>
              </w:rPr>
              <w:t>1</w:t>
            </w:r>
          </w:p>
        </w:tc>
        <w:tc>
          <w:tcPr>
            <w:tcW w:w="4110" w:type="dxa"/>
          </w:tcPr>
          <w:p w14:paraId="0EB4141C" w14:textId="77777777" w:rsidR="005E1CD7" w:rsidRPr="005E1CD7" w:rsidRDefault="005E1CD7" w:rsidP="005E1CD7">
            <w:pPr>
              <w:overflowPunct/>
              <w:autoSpaceDE/>
              <w:autoSpaceDN/>
              <w:adjustRightInd/>
              <w:spacing w:after="60" w:line="305" w:lineRule="auto"/>
              <w:jc w:val="both"/>
              <w:textAlignment w:val="auto"/>
              <w:rPr>
                <w:rFonts w:ascii="Times New Roman" w:eastAsia="Calibri" w:hAnsi="Times New Roman"/>
                <w:sz w:val="28"/>
                <w:szCs w:val="22"/>
              </w:rPr>
            </w:pPr>
            <w:r w:rsidRPr="005E1CD7">
              <w:rPr>
                <w:rFonts w:ascii="Times New Roman" w:eastAsia="Calibri" w:hAnsi="Times New Roman"/>
                <w:sz w:val="28"/>
                <w:szCs w:val="22"/>
              </w:rPr>
              <w:t>Зацікавлення проектів інших компаній на ринку</w:t>
            </w:r>
          </w:p>
        </w:tc>
        <w:tc>
          <w:tcPr>
            <w:tcW w:w="2681" w:type="dxa"/>
          </w:tcPr>
          <w:p w14:paraId="2D741E2F" w14:textId="77777777" w:rsidR="005E1CD7" w:rsidRPr="005E1CD7" w:rsidRDefault="005E1CD7" w:rsidP="005E1CD7">
            <w:pPr>
              <w:overflowPunct/>
              <w:autoSpaceDE/>
              <w:autoSpaceDN/>
              <w:adjustRightInd/>
              <w:spacing w:after="60" w:line="305" w:lineRule="auto"/>
              <w:jc w:val="both"/>
              <w:textAlignment w:val="auto"/>
              <w:rPr>
                <w:rFonts w:ascii="Times New Roman" w:eastAsia="Calibri" w:hAnsi="Times New Roman"/>
                <w:sz w:val="28"/>
                <w:szCs w:val="22"/>
              </w:rPr>
            </w:pPr>
            <w:r w:rsidRPr="005E1CD7">
              <w:rPr>
                <w:rFonts w:ascii="Times New Roman" w:eastAsia="Calibri" w:hAnsi="Times New Roman"/>
                <w:sz w:val="28"/>
                <w:szCs w:val="22"/>
              </w:rPr>
              <w:t>Продаж розробки або її поглинання зацікавленими особами</w:t>
            </w:r>
          </w:p>
        </w:tc>
        <w:tc>
          <w:tcPr>
            <w:tcW w:w="1991" w:type="dxa"/>
          </w:tcPr>
          <w:p w14:paraId="5AB6CAC3" w14:textId="77777777" w:rsidR="005E1CD7" w:rsidRPr="005E1CD7" w:rsidRDefault="005E1CD7" w:rsidP="005E1CD7">
            <w:pPr>
              <w:overflowPunct/>
              <w:autoSpaceDE/>
              <w:autoSpaceDN/>
              <w:adjustRightInd/>
              <w:spacing w:after="60" w:line="305" w:lineRule="auto"/>
              <w:jc w:val="both"/>
              <w:textAlignment w:val="auto"/>
              <w:rPr>
                <w:rFonts w:ascii="Times New Roman" w:eastAsia="Calibri" w:hAnsi="Times New Roman"/>
                <w:sz w:val="28"/>
                <w:szCs w:val="22"/>
              </w:rPr>
            </w:pPr>
            <w:r w:rsidRPr="005E1CD7">
              <w:rPr>
                <w:rFonts w:ascii="Times New Roman" w:eastAsia="Calibri" w:hAnsi="Times New Roman"/>
                <w:sz w:val="28"/>
                <w:szCs w:val="22"/>
              </w:rPr>
              <w:t>Декілька років</w:t>
            </w:r>
          </w:p>
        </w:tc>
      </w:tr>
      <w:tr w:rsidR="005E1CD7" w:rsidRPr="005E1CD7" w14:paraId="79F378C9" w14:textId="77777777" w:rsidTr="005E1CD7">
        <w:tc>
          <w:tcPr>
            <w:tcW w:w="562" w:type="dxa"/>
          </w:tcPr>
          <w:p w14:paraId="1D31CCD2" w14:textId="77777777" w:rsidR="005E1CD7" w:rsidRPr="005E1CD7" w:rsidRDefault="005E1CD7" w:rsidP="005E1CD7">
            <w:pPr>
              <w:overflowPunct/>
              <w:autoSpaceDE/>
              <w:autoSpaceDN/>
              <w:adjustRightInd/>
              <w:spacing w:after="60" w:line="305" w:lineRule="auto"/>
              <w:jc w:val="both"/>
              <w:textAlignment w:val="auto"/>
              <w:rPr>
                <w:rFonts w:ascii="Times New Roman" w:eastAsia="Calibri" w:hAnsi="Times New Roman"/>
                <w:sz w:val="28"/>
                <w:szCs w:val="22"/>
              </w:rPr>
            </w:pPr>
            <w:r w:rsidRPr="005E1CD7">
              <w:rPr>
                <w:rFonts w:ascii="Times New Roman" w:eastAsia="Calibri" w:hAnsi="Times New Roman"/>
                <w:sz w:val="28"/>
                <w:szCs w:val="22"/>
              </w:rPr>
              <w:t>2</w:t>
            </w:r>
          </w:p>
        </w:tc>
        <w:tc>
          <w:tcPr>
            <w:tcW w:w="4110" w:type="dxa"/>
          </w:tcPr>
          <w:p w14:paraId="1A8B61C4" w14:textId="77777777" w:rsidR="005E1CD7" w:rsidRPr="005E1CD7" w:rsidRDefault="005E1CD7" w:rsidP="005E1CD7">
            <w:pPr>
              <w:overflowPunct/>
              <w:autoSpaceDE/>
              <w:autoSpaceDN/>
              <w:adjustRightInd/>
              <w:spacing w:after="60" w:line="305" w:lineRule="auto"/>
              <w:jc w:val="both"/>
              <w:textAlignment w:val="auto"/>
              <w:rPr>
                <w:rFonts w:ascii="Times New Roman" w:eastAsia="Calibri" w:hAnsi="Times New Roman"/>
                <w:sz w:val="28"/>
                <w:szCs w:val="22"/>
              </w:rPr>
            </w:pPr>
            <w:r w:rsidRPr="005E1CD7">
              <w:rPr>
                <w:rFonts w:ascii="Times New Roman" w:eastAsia="Calibri" w:hAnsi="Times New Roman"/>
                <w:sz w:val="28"/>
                <w:szCs w:val="22"/>
              </w:rPr>
              <w:t>Перетворення розробки на лад проекту із відкритим вихідним кодом</w:t>
            </w:r>
          </w:p>
        </w:tc>
        <w:tc>
          <w:tcPr>
            <w:tcW w:w="2681" w:type="dxa"/>
          </w:tcPr>
          <w:p w14:paraId="70326EFF" w14:textId="77777777" w:rsidR="005E1CD7" w:rsidRPr="005E1CD7" w:rsidRDefault="005E1CD7" w:rsidP="005E1CD7">
            <w:pPr>
              <w:overflowPunct/>
              <w:autoSpaceDE/>
              <w:autoSpaceDN/>
              <w:adjustRightInd/>
              <w:spacing w:after="60" w:line="305" w:lineRule="auto"/>
              <w:jc w:val="both"/>
              <w:textAlignment w:val="auto"/>
              <w:rPr>
                <w:rFonts w:ascii="Times New Roman" w:eastAsia="Calibri" w:hAnsi="Times New Roman"/>
                <w:sz w:val="28"/>
                <w:szCs w:val="22"/>
              </w:rPr>
            </w:pPr>
            <w:r w:rsidRPr="005E1CD7">
              <w:rPr>
                <w:rFonts w:ascii="Times New Roman" w:eastAsia="Calibri" w:hAnsi="Times New Roman"/>
                <w:sz w:val="28"/>
                <w:szCs w:val="22"/>
              </w:rPr>
              <w:t>Потенціал залучення розробників та експертів з області інформаційних технологій</w:t>
            </w:r>
          </w:p>
        </w:tc>
        <w:tc>
          <w:tcPr>
            <w:tcW w:w="1991" w:type="dxa"/>
          </w:tcPr>
          <w:p w14:paraId="59D921D3" w14:textId="77777777" w:rsidR="005E1CD7" w:rsidRPr="005E1CD7" w:rsidRDefault="005E1CD7" w:rsidP="005E1CD7">
            <w:pPr>
              <w:overflowPunct/>
              <w:autoSpaceDE/>
              <w:autoSpaceDN/>
              <w:adjustRightInd/>
              <w:spacing w:after="60" w:line="305" w:lineRule="auto"/>
              <w:jc w:val="both"/>
              <w:textAlignment w:val="auto"/>
              <w:rPr>
                <w:rFonts w:ascii="Times New Roman" w:eastAsia="Calibri" w:hAnsi="Times New Roman"/>
                <w:sz w:val="28"/>
                <w:szCs w:val="22"/>
              </w:rPr>
            </w:pPr>
            <w:r w:rsidRPr="005E1CD7">
              <w:rPr>
                <w:rFonts w:ascii="Times New Roman" w:eastAsia="Calibri" w:hAnsi="Times New Roman"/>
                <w:sz w:val="28"/>
                <w:szCs w:val="22"/>
              </w:rPr>
              <w:t>Менше одного року</w:t>
            </w:r>
          </w:p>
        </w:tc>
      </w:tr>
      <w:tr w:rsidR="005E1CD7" w:rsidRPr="005E1CD7" w14:paraId="5FD862F1" w14:textId="77777777" w:rsidTr="005E1CD7">
        <w:tc>
          <w:tcPr>
            <w:tcW w:w="562" w:type="dxa"/>
          </w:tcPr>
          <w:p w14:paraId="0C6DAEC2" w14:textId="77777777" w:rsidR="005E1CD7" w:rsidRPr="005E1CD7" w:rsidRDefault="005E1CD7" w:rsidP="005E1CD7">
            <w:pPr>
              <w:overflowPunct/>
              <w:autoSpaceDE/>
              <w:autoSpaceDN/>
              <w:adjustRightInd/>
              <w:spacing w:after="60" w:line="305" w:lineRule="auto"/>
              <w:jc w:val="both"/>
              <w:textAlignment w:val="auto"/>
              <w:rPr>
                <w:rFonts w:ascii="Times New Roman" w:eastAsia="Calibri" w:hAnsi="Times New Roman"/>
                <w:sz w:val="28"/>
                <w:szCs w:val="22"/>
              </w:rPr>
            </w:pPr>
            <w:r w:rsidRPr="005E1CD7">
              <w:rPr>
                <w:rFonts w:ascii="Times New Roman" w:eastAsia="Calibri" w:hAnsi="Times New Roman"/>
                <w:sz w:val="28"/>
                <w:szCs w:val="22"/>
              </w:rPr>
              <w:t>3</w:t>
            </w:r>
          </w:p>
        </w:tc>
        <w:tc>
          <w:tcPr>
            <w:tcW w:w="4110" w:type="dxa"/>
          </w:tcPr>
          <w:p w14:paraId="66D60624" w14:textId="77777777" w:rsidR="005E1CD7" w:rsidRPr="005E1CD7" w:rsidRDefault="005E1CD7" w:rsidP="005E1CD7">
            <w:pPr>
              <w:overflowPunct/>
              <w:autoSpaceDE/>
              <w:autoSpaceDN/>
              <w:adjustRightInd/>
              <w:spacing w:after="60" w:line="305" w:lineRule="auto"/>
              <w:jc w:val="both"/>
              <w:textAlignment w:val="auto"/>
              <w:rPr>
                <w:rFonts w:ascii="Times New Roman" w:eastAsia="Calibri" w:hAnsi="Times New Roman"/>
                <w:sz w:val="28"/>
                <w:szCs w:val="22"/>
              </w:rPr>
            </w:pPr>
            <w:r w:rsidRPr="005E1CD7">
              <w:rPr>
                <w:rFonts w:ascii="Times New Roman" w:eastAsia="Calibri" w:hAnsi="Times New Roman"/>
                <w:sz w:val="28"/>
                <w:szCs w:val="22"/>
              </w:rPr>
              <w:t xml:space="preserve">Продаж реалізованих у проекті технологій та рішень </w:t>
            </w:r>
          </w:p>
        </w:tc>
        <w:tc>
          <w:tcPr>
            <w:tcW w:w="2681" w:type="dxa"/>
          </w:tcPr>
          <w:p w14:paraId="3BB67FBA" w14:textId="77777777" w:rsidR="005E1CD7" w:rsidRPr="005E1CD7" w:rsidRDefault="005E1CD7" w:rsidP="005E1CD7">
            <w:pPr>
              <w:overflowPunct/>
              <w:autoSpaceDE/>
              <w:autoSpaceDN/>
              <w:adjustRightInd/>
              <w:spacing w:after="60" w:line="305" w:lineRule="auto"/>
              <w:jc w:val="both"/>
              <w:textAlignment w:val="auto"/>
              <w:rPr>
                <w:rFonts w:ascii="Times New Roman" w:eastAsia="Calibri" w:hAnsi="Times New Roman"/>
                <w:sz w:val="28"/>
                <w:szCs w:val="22"/>
              </w:rPr>
            </w:pPr>
            <w:r w:rsidRPr="005E1CD7">
              <w:rPr>
                <w:rFonts w:ascii="Times New Roman" w:eastAsia="Calibri" w:hAnsi="Times New Roman"/>
                <w:sz w:val="28"/>
                <w:szCs w:val="22"/>
              </w:rPr>
              <w:t>Надання можливості розвитку на  платформах, не підтримуваних конкурентами нижчою вартістю</w:t>
            </w:r>
          </w:p>
        </w:tc>
        <w:tc>
          <w:tcPr>
            <w:tcW w:w="1991" w:type="dxa"/>
          </w:tcPr>
          <w:p w14:paraId="634EC495" w14:textId="77777777" w:rsidR="005E1CD7" w:rsidRPr="005E1CD7" w:rsidRDefault="005E1CD7" w:rsidP="005E1CD7">
            <w:pPr>
              <w:overflowPunct/>
              <w:autoSpaceDE/>
              <w:autoSpaceDN/>
              <w:adjustRightInd/>
              <w:spacing w:after="60" w:line="305" w:lineRule="auto"/>
              <w:jc w:val="both"/>
              <w:textAlignment w:val="auto"/>
              <w:rPr>
                <w:rFonts w:ascii="Times New Roman" w:eastAsia="Calibri" w:hAnsi="Times New Roman"/>
                <w:sz w:val="28"/>
                <w:szCs w:val="22"/>
              </w:rPr>
            </w:pPr>
            <w:r w:rsidRPr="005E1CD7">
              <w:rPr>
                <w:rFonts w:ascii="Times New Roman" w:eastAsia="Calibri" w:hAnsi="Times New Roman"/>
                <w:sz w:val="28"/>
                <w:szCs w:val="22"/>
              </w:rPr>
              <w:t>Кілька місяців</w:t>
            </w:r>
          </w:p>
        </w:tc>
      </w:tr>
    </w:tbl>
    <w:p w14:paraId="0B589717" w14:textId="77777777" w:rsidR="005E1CD7" w:rsidRPr="005E1CD7" w:rsidRDefault="005E1CD7" w:rsidP="005E1CD7">
      <w:pPr>
        <w:overflowPunct/>
        <w:autoSpaceDE/>
        <w:autoSpaceDN/>
        <w:adjustRightInd/>
        <w:spacing w:before="120" w:after="160" w:line="360" w:lineRule="auto"/>
        <w:ind w:firstLine="567"/>
        <w:jc w:val="both"/>
        <w:textAlignment w:val="auto"/>
        <w:rPr>
          <w:rFonts w:ascii="Times New Roman" w:eastAsia="SimSun" w:hAnsi="Times New Roman"/>
          <w:sz w:val="28"/>
          <w:szCs w:val="28"/>
          <w:lang w:val="uk-UA" w:eastAsia="en-US"/>
        </w:rPr>
      </w:pPr>
    </w:p>
    <w:p w14:paraId="60A8F12B" w14:textId="77777777" w:rsidR="005E1CD7" w:rsidRPr="005E1CD7" w:rsidRDefault="005E1CD7" w:rsidP="005E1CD7">
      <w:pPr>
        <w:overflowPunct/>
        <w:autoSpaceDE/>
        <w:autoSpaceDN/>
        <w:adjustRightInd/>
        <w:spacing w:before="120" w:after="160" w:line="360" w:lineRule="auto"/>
        <w:ind w:firstLine="567"/>
        <w:jc w:val="both"/>
        <w:textAlignment w:val="auto"/>
        <w:rPr>
          <w:rFonts w:ascii="Times New Roman" w:eastAsia="SimSun" w:hAnsi="Times New Roman"/>
          <w:sz w:val="28"/>
          <w:szCs w:val="28"/>
          <w:lang w:val="uk-UA" w:eastAsia="en-US"/>
        </w:rPr>
      </w:pPr>
      <w:r w:rsidRPr="005E1CD7">
        <w:rPr>
          <w:rFonts w:ascii="Times New Roman" w:eastAsia="SimSun" w:hAnsi="Times New Roman"/>
          <w:sz w:val="28"/>
          <w:szCs w:val="28"/>
          <w:lang w:val="uk-UA" w:eastAsia="en-US"/>
        </w:rPr>
        <w:t>Зазначимо обрану альтернативу: продаж реалізованих у проекті технологій та рішень.</w:t>
      </w:r>
    </w:p>
    <w:p w14:paraId="4C38F814" w14:textId="77777777" w:rsidR="005E1CD7" w:rsidRPr="005E1CD7" w:rsidRDefault="005E1CD7" w:rsidP="005E1CD7">
      <w:pPr>
        <w:overflowPunct/>
        <w:autoSpaceDE/>
        <w:autoSpaceDN/>
        <w:adjustRightInd/>
        <w:spacing w:after="160" w:line="360" w:lineRule="auto"/>
        <w:ind w:firstLine="567"/>
        <w:jc w:val="both"/>
        <w:textAlignment w:val="auto"/>
        <w:rPr>
          <w:rFonts w:ascii="Times New Roman" w:eastAsia="SimSun" w:hAnsi="Times New Roman"/>
          <w:b/>
          <w:sz w:val="28"/>
          <w:szCs w:val="28"/>
          <w:lang w:val="uk-UA" w:eastAsia="en-US"/>
        </w:rPr>
      </w:pPr>
      <w:bookmarkStart w:id="49" w:name="_Toc7723266"/>
    </w:p>
    <w:p w14:paraId="409201F7" w14:textId="77777777" w:rsidR="005E1CD7" w:rsidRPr="005E1CD7" w:rsidRDefault="005E1CD7" w:rsidP="005E1CD7">
      <w:pPr>
        <w:overflowPunct/>
        <w:autoSpaceDE/>
        <w:autoSpaceDN/>
        <w:adjustRightInd/>
        <w:spacing w:after="160" w:line="360" w:lineRule="auto"/>
        <w:ind w:firstLine="567"/>
        <w:jc w:val="both"/>
        <w:textAlignment w:val="auto"/>
        <w:rPr>
          <w:rFonts w:ascii="Times New Roman" w:eastAsia="SimSun" w:hAnsi="Times New Roman"/>
          <w:b/>
          <w:sz w:val="28"/>
          <w:szCs w:val="28"/>
          <w:lang w:val="uk-UA" w:eastAsia="en-US"/>
        </w:rPr>
      </w:pPr>
    </w:p>
    <w:p w14:paraId="3C622D62" w14:textId="77777777" w:rsidR="005E1CD7" w:rsidRPr="005E1CD7" w:rsidRDefault="005E1CD7" w:rsidP="005E1CD7">
      <w:pPr>
        <w:keepNext/>
        <w:keepLines/>
        <w:overflowPunct/>
        <w:autoSpaceDE/>
        <w:autoSpaceDN/>
        <w:adjustRightInd/>
        <w:spacing w:before="280" w:after="280" w:line="360" w:lineRule="auto"/>
        <w:ind w:firstLine="567"/>
        <w:jc w:val="both"/>
        <w:textAlignment w:val="auto"/>
        <w:outlineLvl w:val="1"/>
        <w:rPr>
          <w:rFonts w:ascii="Times New Roman" w:eastAsia="SimSun" w:hAnsi="Times New Roman"/>
          <w:b/>
          <w:bCs/>
          <w:sz w:val="28"/>
          <w:szCs w:val="32"/>
          <w:lang w:val="uk-UA" w:eastAsia="en-US"/>
        </w:rPr>
      </w:pPr>
      <w:bookmarkStart w:id="50" w:name="_Toc27248434"/>
      <w:r w:rsidRPr="005E1CD7">
        <w:rPr>
          <w:rFonts w:ascii="Times New Roman" w:eastAsia="SimSun" w:hAnsi="Times New Roman"/>
          <w:b/>
          <w:bCs/>
          <w:sz w:val="28"/>
          <w:szCs w:val="32"/>
          <w:lang w:val="uk-UA" w:eastAsia="en-US"/>
        </w:rPr>
        <w:lastRenderedPageBreak/>
        <w:t xml:space="preserve">4.4. Розробка ринкової стратегії </w:t>
      </w:r>
      <w:bookmarkEnd w:id="49"/>
      <w:r w:rsidRPr="005E1CD7">
        <w:rPr>
          <w:rFonts w:ascii="Times New Roman" w:eastAsia="SimSun" w:hAnsi="Times New Roman"/>
          <w:b/>
          <w:bCs/>
          <w:sz w:val="28"/>
          <w:szCs w:val="32"/>
          <w:lang w:val="uk-UA" w:eastAsia="en-US"/>
        </w:rPr>
        <w:t>стартап-проекту</w:t>
      </w:r>
      <w:bookmarkEnd w:id="50"/>
    </w:p>
    <w:p w14:paraId="1D73DB7A" w14:textId="77777777" w:rsidR="005E1CD7" w:rsidRPr="005E1CD7" w:rsidRDefault="005E1CD7" w:rsidP="005E1CD7">
      <w:pPr>
        <w:overflowPunct/>
        <w:autoSpaceDE/>
        <w:autoSpaceDN/>
        <w:adjustRightInd/>
        <w:spacing w:line="360" w:lineRule="auto"/>
        <w:ind w:firstLine="567"/>
        <w:jc w:val="both"/>
        <w:textAlignment w:val="auto"/>
        <w:rPr>
          <w:rFonts w:ascii="Times New Roman" w:eastAsia="SimSun" w:hAnsi="Times New Roman"/>
          <w:sz w:val="28"/>
          <w:szCs w:val="28"/>
          <w:lang w:val="uk-UA" w:eastAsia="en-US"/>
        </w:rPr>
      </w:pPr>
      <w:r w:rsidRPr="005E1CD7">
        <w:rPr>
          <w:rFonts w:ascii="Times New Roman" w:eastAsia="SimSun" w:hAnsi="Times New Roman"/>
          <w:sz w:val="28"/>
          <w:szCs w:val="28"/>
          <w:lang w:val="uk-UA" w:eastAsia="en-US"/>
        </w:rPr>
        <w:t>В табл. 4.14 наведено опис цільових груп потенційних споживачів продукту. Такими групами стали малий, середній та великий бізнес у різних галузях інформаційних технологій.</w:t>
      </w:r>
    </w:p>
    <w:p w14:paraId="00B786C1" w14:textId="77777777" w:rsidR="005E1CD7" w:rsidRPr="005E1CD7" w:rsidRDefault="005E1CD7" w:rsidP="005E1CD7">
      <w:pPr>
        <w:overflowPunct/>
        <w:autoSpaceDE/>
        <w:autoSpaceDN/>
        <w:adjustRightInd/>
        <w:spacing w:line="360" w:lineRule="auto"/>
        <w:ind w:firstLine="567"/>
        <w:jc w:val="right"/>
        <w:textAlignment w:val="auto"/>
        <w:rPr>
          <w:rFonts w:ascii="Times New Roman" w:eastAsia="SimSun" w:hAnsi="Times New Roman"/>
          <w:sz w:val="28"/>
          <w:szCs w:val="28"/>
          <w:lang w:val="uk-UA" w:eastAsia="en-US"/>
        </w:rPr>
      </w:pPr>
      <w:r w:rsidRPr="005E1CD7">
        <w:rPr>
          <w:rFonts w:ascii="Times New Roman" w:eastAsia="SimSun" w:hAnsi="Times New Roman"/>
          <w:sz w:val="28"/>
          <w:szCs w:val="28"/>
          <w:lang w:val="uk-UA" w:eastAsia="en-US"/>
        </w:rPr>
        <w:t>Таблиця 4.14. Вибір цільових груп потенційних споживачів</w:t>
      </w:r>
    </w:p>
    <w:tbl>
      <w:tblPr>
        <w:tblStyle w:val="140"/>
        <w:tblW w:w="0" w:type="auto"/>
        <w:tblLook w:val="04A0" w:firstRow="1" w:lastRow="0" w:firstColumn="1" w:lastColumn="0" w:noHBand="0" w:noVBand="1"/>
      </w:tblPr>
      <w:tblGrid>
        <w:gridCol w:w="494"/>
        <w:gridCol w:w="1600"/>
        <w:gridCol w:w="1704"/>
        <w:gridCol w:w="2180"/>
        <w:gridCol w:w="1842"/>
        <w:gridCol w:w="1518"/>
      </w:tblGrid>
      <w:tr w:rsidR="005E1CD7" w:rsidRPr="005E1CD7" w14:paraId="466849C2" w14:textId="77777777" w:rsidTr="005E1CD7">
        <w:tc>
          <w:tcPr>
            <w:tcW w:w="503" w:type="dxa"/>
          </w:tcPr>
          <w:p w14:paraId="1BB94CC4" w14:textId="77777777" w:rsidR="005E1CD7" w:rsidRPr="005E1CD7" w:rsidRDefault="005E1CD7" w:rsidP="005E1CD7">
            <w:pPr>
              <w:overflowPunct/>
              <w:autoSpaceDE/>
              <w:autoSpaceDN/>
              <w:adjustRightInd/>
              <w:spacing w:line="305" w:lineRule="auto"/>
              <w:jc w:val="center"/>
              <w:textAlignment w:val="auto"/>
              <w:rPr>
                <w:rFonts w:ascii="Times New Roman" w:eastAsia="Calibri" w:hAnsi="Times New Roman"/>
                <w:i/>
                <w:sz w:val="28"/>
                <w:szCs w:val="22"/>
              </w:rPr>
            </w:pPr>
            <w:r w:rsidRPr="005E1CD7">
              <w:rPr>
                <w:rFonts w:ascii="Times New Roman" w:eastAsia="Calibri" w:hAnsi="Times New Roman"/>
                <w:i/>
                <w:sz w:val="28"/>
                <w:szCs w:val="22"/>
              </w:rPr>
              <w:t>№</w:t>
            </w:r>
          </w:p>
        </w:tc>
        <w:tc>
          <w:tcPr>
            <w:tcW w:w="1788" w:type="dxa"/>
          </w:tcPr>
          <w:p w14:paraId="2EC2CCF4" w14:textId="77777777" w:rsidR="005E1CD7" w:rsidRPr="005E1CD7" w:rsidRDefault="005E1CD7" w:rsidP="005E1CD7">
            <w:pPr>
              <w:overflowPunct/>
              <w:autoSpaceDE/>
              <w:autoSpaceDN/>
              <w:adjustRightInd/>
              <w:spacing w:line="305" w:lineRule="auto"/>
              <w:jc w:val="center"/>
              <w:textAlignment w:val="auto"/>
              <w:rPr>
                <w:rFonts w:ascii="Times New Roman" w:eastAsia="Calibri" w:hAnsi="Times New Roman"/>
                <w:i/>
                <w:sz w:val="28"/>
                <w:szCs w:val="22"/>
              </w:rPr>
            </w:pPr>
            <w:r w:rsidRPr="005E1CD7">
              <w:rPr>
                <w:rFonts w:ascii="Times New Roman" w:eastAsia="Calibri" w:hAnsi="Times New Roman"/>
                <w:i/>
                <w:sz w:val="28"/>
                <w:szCs w:val="22"/>
              </w:rPr>
              <w:t>Опис основної маси клієнтів</w:t>
            </w:r>
          </w:p>
        </w:tc>
        <w:tc>
          <w:tcPr>
            <w:tcW w:w="1660" w:type="dxa"/>
          </w:tcPr>
          <w:p w14:paraId="023D7224" w14:textId="77777777" w:rsidR="005E1CD7" w:rsidRPr="005E1CD7" w:rsidRDefault="005E1CD7" w:rsidP="005E1CD7">
            <w:pPr>
              <w:overflowPunct/>
              <w:autoSpaceDE/>
              <w:autoSpaceDN/>
              <w:adjustRightInd/>
              <w:spacing w:line="305" w:lineRule="auto"/>
              <w:jc w:val="center"/>
              <w:textAlignment w:val="auto"/>
              <w:rPr>
                <w:rFonts w:ascii="Times New Roman" w:eastAsia="Calibri" w:hAnsi="Times New Roman"/>
                <w:i/>
                <w:sz w:val="28"/>
                <w:szCs w:val="22"/>
              </w:rPr>
            </w:pPr>
            <w:r w:rsidRPr="005E1CD7">
              <w:rPr>
                <w:rFonts w:ascii="Times New Roman" w:eastAsia="Calibri" w:hAnsi="Times New Roman"/>
                <w:i/>
                <w:sz w:val="28"/>
                <w:szCs w:val="22"/>
              </w:rPr>
              <w:t>Готовність клієнтів до сприйняття продукту</w:t>
            </w:r>
          </w:p>
        </w:tc>
        <w:tc>
          <w:tcPr>
            <w:tcW w:w="1857" w:type="dxa"/>
          </w:tcPr>
          <w:p w14:paraId="0A508179" w14:textId="77777777" w:rsidR="005E1CD7" w:rsidRPr="005E1CD7" w:rsidRDefault="005E1CD7" w:rsidP="005E1CD7">
            <w:pPr>
              <w:overflowPunct/>
              <w:autoSpaceDE/>
              <w:autoSpaceDN/>
              <w:adjustRightInd/>
              <w:spacing w:line="305" w:lineRule="auto"/>
              <w:jc w:val="center"/>
              <w:textAlignment w:val="auto"/>
              <w:rPr>
                <w:rFonts w:ascii="Times New Roman" w:eastAsia="Calibri" w:hAnsi="Times New Roman"/>
                <w:i/>
                <w:sz w:val="28"/>
                <w:szCs w:val="22"/>
              </w:rPr>
            </w:pPr>
            <w:r w:rsidRPr="005E1CD7">
              <w:rPr>
                <w:rFonts w:ascii="Times New Roman" w:eastAsia="Calibri" w:hAnsi="Times New Roman"/>
                <w:i/>
                <w:sz w:val="28"/>
                <w:szCs w:val="22"/>
              </w:rPr>
              <w:t xml:space="preserve">Очікуваний попит основної групи </w:t>
            </w:r>
          </w:p>
        </w:tc>
        <w:tc>
          <w:tcPr>
            <w:tcW w:w="2012" w:type="dxa"/>
          </w:tcPr>
          <w:p w14:paraId="4D83A523" w14:textId="77777777" w:rsidR="005E1CD7" w:rsidRPr="005E1CD7" w:rsidRDefault="005E1CD7" w:rsidP="005E1CD7">
            <w:pPr>
              <w:overflowPunct/>
              <w:autoSpaceDE/>
              <w:autoSpaceDN/>
              <w:adjustRightInd/>
              <w:spacing w:line="305" w:lineRule="auto"/>
              <w:jc w:val="center"/>
              <w:textAlignment w:val="auto"/>
              <w:rPr>
                <w:rFonts w:ascii="Times New Roman" w:eastAsia="Calibri" w:hAnsi="Times New Roman"/>
                <w:i/>
                <w:sz w:val="28"/>
                <w:szCs w:val="22"/>
              </w:rPr>
            </w:pPr>
            <w:r w:rsidRPr="005E1CD7">
              <w:rPr>
                <w:rFonts w:ascii="Times New Roman" w:eastAsia="Calibri" w:hAnsi="Times New Roman"/>
                <w:i/>
                <w:sz w:val="28"/>
                <w:szCs w:val="22"/>
              </w:rPr>
              <w:t>Рівень конкуренції у сфері ринку</w:t>
            </w:r>
          </w:p>
        </w:tc>
        <w:tc>
          <w:tcPr>
            <w:tcW w:w="1525" w:type="dxa"/>
          </w:tcPr>
          <w:p w14:paraId="4E62FBF2" w14:textId="77777777" w:rsidR="005E1CD7" w:rsidRPr="005E1CD7" w:rsidRDefault="005E1CD7" w:rsidP="005E1CD7">
            <w:pPr>
              <w:overflowPunct/>
              <w:autoSpaceDE/>
              <w:autoSpaceDN/>
              <w:adjustRightInd/>
              <w:spacing w:line="305" w:lineRule="auto"/>
              <w:jc w:val="center"/>
              <w:textAlignment w:val="auto"/>
              <w:rPr>
                <w:rFonts w:ascii="Times New Roman" w:eastAsia="Calibri" w:hAnsi="Times New Roman"/>
                <w:i/>
                <w:sz w:val="28"/>
                <w:szCs w:val="22"/>
              </w:rPr>
            </w:pPr>
            <w:r w:rsidRPr="005E1CD7">
              <w:rPr>
                <w:rFonts w:ascii="Times New Roman" w:eastAsia="Calibri" w:hAnsi="Times New Roman"/>
                <w:i/>
                <w:sz w:val="28"/>
                <w:szCs w:val="22"/>
              </w:rPr>
              <w:t>Простота входу у сферу ринку</w:t>
            </w:r>
          </w:p>
        </w:tc>
      </w:tr>
      <w:tr w:rsidR="005E1CD7" w:rsidRPr="005E1CD7" w14:paraId="4D816D34" w14:textId="77777777" w:rsidTr="005E1CD7">
        <w:tc>
          <w:tcPr>
            <w:tcW w:w="503" w:type="dxa"/>
          </w:tcPr>
          <w:p w14:paraId="29E25EF6" w14:textId="77777777" w:rsidR="005E1CD7" w:rsidRPr="005E1CD7" w:rsidRDefault="005E1CD7" w:rsidP="005E1CD7">
            <w:pPr>
              <w:overflowPunct/>
              <w:autoSpaceDE/>
              <w:autoSpaceDN/>
              <w:adjustRightInd/>
              <w:spacing w:line="305" w:lineRule="auto"/>
              <w:jc w:val="both"/>
              <w:textAlignment w:val="auto"/>
              <w:rPr>
                <w:rFonts w:ascii="Times New Roman" w:eastAsia="Calibri" w:hAnsi="Times New Roman"/>
                <w:sz w:val="28"/>
                <w:szCs w:val="22"/>
              </w:rPr>
            </w:pPr>
            <w:r w:rsidRPr="005E1CD7">
              <w:rPr>
                <w:rFonts w:ascii="Times New Roman" w:eastAsia="Calibri" w:hAnsi="Times New Roman"/>
                <w:sz w:val="28"/>
                <w:szCs w:val="22"/>
              </w:rPr>
              <w:t>1</w:t>
            </w:r>
          </w:p>
        </w:tc>
        <w:tc>
          <w:tcPr>
            <w:tcW w:w="1788" w:type="dxa"/>
          </w:tcPr>
          <w:p w14:paraId="6C61C1C8" w14:textId="77777777" w:rsidR="005E1CD7" w:rsidRPr="005E1CD7" w:rsidRDefault="005E1CD7" w:rsidP="005E1CD7">
            <w:pPr>
              <w:overflowPunct/>
              <w:autoSpaceDE/>
              <w:autoSpaceDN/>
              <w:adjustRightInd/>
              <w:spacing w:line="305" w:lineRule="auto"/>
              <w:jc w:val="both"/>
              <w:textAlignment w:val="auto"/>
              <w:rPr>
                <w:rFonts w:ascii="Times New Roman" w:eastAsia="Calibri" w:hAnsi="Times New Roman"/>
                <w:sz w:val="28"/>
                <w:szCs w:val="22"/>
              </w:rPr>
            </w:pPr>
            <w:r w:rsidRPr="005E1CD7">
              <w:rPr>
                <w:rFonts w:ascii="Times New Roman" w:eastAsia="Calibri" w:hAnsi="Times New Roman"/>
                <w:sz w:val="28"/>
                <w:szCs w:val="22"/>
              </w:rPr>
              <w:t xml:space="preserve">Малий бізнес </w:t>
            </w:r>
          </w:p>
        </w:tc>
        <w:tc>
          <w:tcPr>
            <w:tcW w:w="1660" w:type="dxa"/>
          </w:tcPr>
          <w:p w14:paraId="7D53FB41" w14:textId="77777777" w:rsidR="005E1CD7" w:rsidRPr="005E1CD7" w:rsidRDefault="005E1CD7" w:rsidP="005E1CD7">
            <w:pPr>
              <w:overflowPunct/>
              <w:autoSpaceDE/>
              <w:autoSpaceDN/>
              <w:adjustRightInd/>
              <w:spacing w:line="305" w:lineRule="auto"/>
              <w:jc w:val="both"/>
              <w:textAlignment w:val="auto"/>
              <w:rPr>
                <w:rFonts w:ascii="Times New Roman" w:eastAsia="Calibri" w:hAnsi="Times New Roman"/>
                <w:sz w:val="28"/>
                <w:szCs w:val="22"/>
              </w:rPr>
            </w:pPr>
            <w:r w:rsidRPr="005E1CD7">
              <w:rPr>
                <w:rFonts w:ascii="Times New Roman" w:eastAsia="Calibri" w:hAnsi="Times New Roman"/>
                <w:sz w:val="28"/>
                <w:szCs w:val="22"/>
              </w:rPr>
              <w:t xml:space="preserve">Готові </w:t>
            </w:r>
          </w:p>
        </w:tc>
        <w:tc>
          <w:tcPr>
            <w:tcW w:w="1857" w:type="dxa"/>
          </w:tcPr>
          <w:p w14:paraId="19DAF882" w14:textId="77777777" w:rsidR="005E1CD7" w:rsidRPr="005E1CD7" w:rsidRDefault="005E1CD7" w:rsidP="005E1CD7">
            <w:pPr>
              <w:overflowPunct/>
              <w:autoSpaceDE/>
              <w:autoSpaceDN/>
              <w:adjustRightInd/>
              <w:spacing w:line="305" w:lineRule="auto"/>
              <w:jc w:val="both"/>
              <w:textAlignment w:val="auto"/>
              <w:rPr>
                <w:rFonts w:ascii="Times New Roman" w:eastAsia="Calibri" w:hAnsi="Times New Roman"/>
                <w:sz w:val="28"/>
                <w:szCs w:val="22"/>
              </w:rPr>
            </w:pPr>
            <w:r w:rsidRPr="005E1CD7">
              <w:rPr>
                <w:rFonts w:ascii="Times New Roman" w:eastAsia="Calibri" w:hAnsi="Times New Roman"/>
                <w:sz w:val="28"/>
                <w:szCs w:val="22"/>
              </w:rPr>
              <w:t>Високий попит</w:t>
            </w:r>
          </w:p>
        </w:tc>
        <w:tc>
          <w:tcPr>
            <w:tcW w:w="2012" w:type="dxa"/>
          </w:tcPr>
          <w:p w14:paraId="007C4B80" w14:textId="77777777" w:rsidR="005E1CD7" w:rsidRPr="005E1CD7" w:rsidRDefault="005E1CD7" w:rsidP="005E1CD7">
            <w:pPr>
              <w:overflowPunct/>
              <w:autoSpaceDE/>
              <w:autoSpaceDN/>
              <w:adjustRightInd/>
              <w:spacing w:line="305" w:lineRule="auto"/>
              <w:jc w:val="both"/>
              <w:textAlignment w:val="auto"/>
              <w:rPr>
                <w:rFonts w:ascii="Times New Roman" w:eastAsia="Calibri" w:hAnsi="Times New Roman"/>
                <w:sz w:val="28"/>
                <w:szCs w:val="22"/>
              </w:rPr>
            </w:pPr>
            <w:r w:rsidRPr="005E1CD7">
              <w:rPr>
                <w:rFonts w:ascii="Times New Roman" w:eastAsia="Calibri" w:hAnsi="Times New Roman"/>
                <w:sz w:val="28"/>
                <w:szCs w:val="22"/>
              </w:rPr>
              <w:t>Достатня</w:t>
            </w:r>
          </w:p>
        </w:tc>
        <w:tc>
          <w:tcPr>
            <w:tcW w:w="1525" w:type="dxa"/>
          </w:tcPr>
          <w:p w14:paraId="3B6930C9" w14:textId="77777777" w:rsidR="005E1CD7" w:rsidRPr="005E1CD7" w:rsidRDefault="005E1CD7" w:rsidP="005E1CD7">
            <w:pPr>
              <w:overflowPunct/>
              <w:autoSpaceDE/>
              <w:autoSpaceDN/>
              <w:adjustRightInd/>
              <w:spacing w:line="305" w:lineRule="auto"/>
              <w:jc w:val="both"/>
              <w:textAlignment w:val="auto"/>
              <w:rPr>
                <w:rFonts w:ascii="Times New Roman" w:eastAsia="Calibri" w:hAnsi="Times New Roman"/>
                <w:sz w:val="28"/>
                <w:szCs w:val="22"/>
              </w:rPr>
            </w:pPr>
            <w:r w:rsidRPr="005E1CD7">
              <w:rPr>
                <w:rFonts w:ascii="Times New Roman" w:eastAsia="Calibri" w:hAnsi="Times New Roman"/>
                <w:sz w:val="28"/>
                <w:szCs w:val="22"/>
              </w:rPr>
              <w:t>Проста</w:t>
            </w:r>
          </w:p>
        </w:tc>
      </w:tr>
      <w:tr w:rsidR="005E1CD7" w:rsidRPr="005E1CD7" w14:paraId="5FDDB09F" w14:textId="77777777" w:rsidTr="005E1CD7">
        <w:tc>
          <w:tcPr>
            <w:tcW w:w="503" w:type="dxa"/>
          </w:tcPr>
          <w:p w14:paraId="7947558E" w14:textId="77777777" w:rsidR="005E1CD7" w:rsidRPr="005E1CD7" w:rsidRDefault="005E1CD7" w:rsidP="005E1CD7">
            <w:pPr>
              <w:overflowPunct/>
              <w:autoSpaceDE/>
              <w:autoSpaceDN/>
              <w:adjustRightInd/>
              <w:spacing w:line="305" w:lineRule="auto"/>
              <w:jc w:val="both"/>
              <w:textAlignment w:val="auto"/>
              <w:rPr>
                <w:rFonts w:ascii="Times New Roman" w:eastAsia="Calibri" w:hAnsi="Times New Roman"/>
                <w:sz w:val="28"/>
                <w:szCs w:val="22"/>
              </w:rPr>
            </w:pPr>
            <w:r w:rsidRPr="005E1CD7">
              <w:rPr>
                <w:rFonts w:ascii="Times New Roman" w:eastAsia="Calibri" w:hAnsi="Times New Roman"/>
                <w:sz w:val="28"/>
                <w:szCs w:val="22"/>
              </w:rPr>
              <w:t>2</w:t>
            </w:r>
          </w:p>
        </w:tc>
        <w:tc>
          <w:tcPr>
            <w:tcW w:w="1788" w:type="dxa"/>
          </w:tcPr>
          <w:p w14:paraId="40AA177B" w14:textId="77777777" w:rsidR="005E1CD7" w:rsidRPr="005E1CD7" w:rsidRDefault="005E1CD7" w:rsidP="005E1CD7">
            <w:pPr>
              <w:overflowPunct/>
              <w:autoSpaceDE/>
              <w:autoSpaceDN/>
              <w:adjustRightInd/>
              <w:spacing w:line="305" w:lineRule="auto"/>
              <w:jc w:val="both"/>
              <w:textAlignment w:val="auto"/>
              <w:rPr>
                <w:rFonts w:ascii="Times New Roman" w:eastAsia="Calibri" w:hAnsi="Times New Roman"/>
                <w:sz w:val="28"/>
                <w:szCs w:val="22"/>
              </w:rPr>
            </w:pPr>
            <w:r w:rsidRPr="005E1CD7">
              <w:rPr>
                <w:rFonts w:ascii="Times New Roman" w:eastAsia="Calibri" w:hAnsi="Times New Roman"/>
                <w:sz w:val="28"/>
                <w:szCs w:val="22"/>
              </w:rPr>
              <w:t>Середній бізнес</w:t>
            </w:r>
          </w:p>
        </w:tc>
        <w:tc>
          <w:tcPr>
            <w:tcW w:w="1660" w:type="dxa"/>
          </w:tcPr>
          <w:p w14:paraId="58539CEE" w14:textId="77777777" w:rsidR="005E1CD7" w:rsidRPr="005E1CD7" w:rsidRDefault="005E1CD7" w:rsidP="005E1CD7">
            <w:pPr>
              <w:overflowPunct/>
              <w:autoSpaceDE/>
              <w:autoSpaceDN/>
              <w:adjustRightInd/>
              <w:spacing w:line="305" w:lineRule="auto"/>
              <w:jc w:val="both"/>
              <w:textAlignment w:val="auto"/>
              <w:rPr>
                <w:rFonts w:ascii="Times New Roman" w:eastAsia="Calibri" w:hAnsi="Times New Roman"/>
                <w:sz w:val="28"/>
                <w:szCs w:val="22"/>
              </w:rPr>
            </w:pPr>
            <w:r w:rsidRPr="005E1CD7">
              <w:rPr>
                <w:rFonts w:ascii="Times New Roman" w:eastAsia="Calibri" w:hAnsi="Times New Roman"/>
                <w:sz w:val="28"/>
                <w:szCs w:val="22"/>
              </w:rPr>
              <w:t>Готові</w:t>
            </w:r>
          </w:p>
        </w:tc>
        <w:tc>
          <w:tcPr>
            <w:tcW w:w="1857" w:type="dxa"/>
          </w:tcPr>
          <w:p w14:paraId="1AB828BC" w14:textId="77777777" w:rsidR="005E1CD7" w:rsidRPr="005E1CD7" w:rsidRDefault="005E1CD7" w:rsidP="005E1CD7">
            <w:pPr>
              <w:overflowPunct/>
              <w:autoSpaceDE/>
              <w:autoSpaceDN/>
              <w:adjustRightInd/>
              <w:spacing w:line="305" w:lineRule="auto"/>
              <w:jc w:val="both"/>
              <w:textAlignment w:val="auto"/>
              <w:rPr>
                <w:rFonts w:ascii="Times New Roman" w:eastAsia="Calibri" w:hAnsi="Times New Roman"/>
                <w:sz w:val="28"/>
                <w:szCs w:val="22"/>
              </w:rPr>
            </w:pPr>
            <w:r w:rsidRPr="005E1CD7">
              <w:rPr>
                <w:rFonts w:ascii="Times New Roman" w:eastAsia="Calibri" w:hAnsi="Times New Roman"/>
                <w:sz w:val="28"/>
                <w:szCs w:val="22"/>
              </w:rPr>
              <w:t>Високий попит при встановленні помірної ціни</w:t>
            </w:r>
          </w:p>
        </w:tc>
        <w:tc>
          <w:tcPr>
            <w:tcW w:w="2012" w:type="dxa"/>
          </w:tcPr>
          <w:p w14:paraId="25FF78B5" w14:textId="77777777" w:rsidR="005E1CD7" w:rsidRPr="005E1CD7" w:rsidRDefault="005E1CD7" w:rsidP="005E1CD7">
            <w:pPr>
              <w:overflowPunct/>
              <w:autoSpaceDE/>
              <w:autoSpaceDN/>
              <w:adjustRightInd/>
              <w:spacing w:line="305" w:lineRule="auto"/>
              <w:jc w:val="both"/>
              <w:textAlignment w:val="auto"/>
              <w:rPr>
                <w:rFonts w:ascii="Times New Roman" w:eastAsia="Calibri" w:hAnsi="Times New Roman"/>
                <w:sz w:val="28"/>
                <w:szCs w:val="22"/>
              </w:rPr>
            </w:pPr>
            <w:r w:rsidRPr="005E1CD7">
              <w:rPr>
                <w:rFonts w:ascii="Times New Roman" w:eastAsia="Calibri" w:hAnsi="Times New Roman"/>
                <w:sz w:val="28"/>
                <w:szCs w:val="22"/>
              </w:rPr>
              <w:t>Середня</w:t>
            </w:r>
          </w:p>
        </w:tc>
        <w:tc>
          <w:tcPr>
            <w:tcW w:w="1525" w:type="dxa"/>
          </w:tcPr>
          <w:p w14:paraId="54C68B5F" w14:textId="77777777" w:rsidR="005E1CD7" w:rsidRPr="005E1CD7" w:rsidRDefault="005E1CD7" w:rsidP="005E1CD7">
            <w:pPr>
              <w:overflowPunct/>
              <w:autoSpaceDE/>
              <w:autoSpaceDN/>
              <w:adjustRightInd/>
              <w:spacing w:line="305" w:lineRule="auto"/>
              <w:jc w:val="both"/>
              <w:textAlignment w:val="auto"/>
              <w:rPr>
                <w:rFonts w:ascii="Times New Roman" w:eastAsia="Calibri" w:hAnsi="Times New Roman"/>
                <w:sz w:val="28"/>
                <w:szCs w:val="22"/>
              </w:rPr>
            </w:pPr>
            <w:r w:rsidRPr="005E1CD7">
              <w:rPr>
                <w:rFonts w:ascii="Times New Roman" w:eastAsia="Calibri" w:hAnsi="Times New Roman"/>
                <w:sz w:val="28"/>
                <w:szCs w:val="22"/>
              </w:rPr>
              <w:t>Середня</w:t>
            </w:r>
          </w:p>
        </w:tc>
      </w:tr>
      <w:tr w:rsidR="005E1CD7" w:rsidRPr="005E1CD7" w14:paraId="697E13CC" w14:textId="77777777" w:rsidTr="005E1CD7">
        <w:tc>
          <w:tcPr>
            <w:tcW w:w="503" w:type="dxa"/>
          </w:tcPr>
          <w:p w14:paraId="56CDC04B" w14:textId="77777777" w:rsidR="005E1CD7" w:rsidRPr="005E1CD7" w:rsidRDefault="005E1CD7" w:rsidP="005E1CD7">
            <w:pPr>
              <w:overflowPunct/>
              <w:autoSpaceDE/>
              <w:autoSpaceDN/>
              <w:adjustRightInd/>
              <w:spacing w:line="305" w:lineRule="auto"/>
              <w:jc w:val="both"/>
              <w:textAlignment w:val="auto"/>
              <w:rPr>
                <w:rFonts w:ascii="Times New Roman" w:eastAsia="Calibri" w:hAnsi="Times New Roman"/>
                <w:sz w:val="28"/>
                <w:szCs w:val="22"/>
              </w:rPr>
            </w:pPr>
            <w:r w:rsidRPr="005E1CD7">
              <w:rPr>
                <w:rFonts w:ascii="Times New Roman" w:eastAsia="Calibri" w:hAnsi="Times New Roman"/>
                <w:sz w:val="28"/>
                <w:szCs w:val="22"/>
              </w:rPr>
              <w:t>3</w:t>
            </w:r>
          </w:p>
        </w:tc>
        <w:tc>
          <w:tcPr>
            <w:tcW w:w="1788" w:type="dxa"/>
          </w:tcPr>
          <w:p w14:paraId="2E56D2BE" w14:textId="77777777" w:rsidR="005E1CD7" w:rsidRPr="005E1CD7" w:rsidRDefault="005E1CD7" w:rsidP="005E1CD7">
            <w:pPr>
              <w:overflowPunct/>
              <w:autoSpaceDE/>
              <w:autoSpaceDN/>
              <w:adjustRightInd/>
              <w:spacing w:line="305" w:lineRule="auto"/>
              <w:jc w:val="both"/>
              <w:textAlignment w:val="auto"/>
              <w:rPr>
                <w:rFonts w:ascii="Times New Roman" w:eastAsia="Calibri" w:hAnsi="Times New Roman"/>
                <w:sz w:val="28"/>
                <w:szCs w:val="22"/>
              </w:rPr>
            </w:pPr>
            <w:r w:rsidRPr="005E1CD7">
              <w:rPr>
                <w:rFonts w:ascii="Times New Roman" w:eastAsia="Calibri" w:hAnsi="Times New Roman"/>
                <w:sz w:val="28"/>
                <w:szCs w:val="22"/>
              </w:rPr>
              <w:t>Великий бізнес</w:t>
            </w:r>
          </w:p>
        </w:tc>
        <w:tc>
          <w:tcPr>
            <w:tcW w:w="1660" w:type="dxa"/>
          </w:tcPr>
          <w:p w14:paraId="53DF802A" w14:textId="77777777" w:rsidR="005E1CD7" w:rsidRPr="005E1CD7" w:rsidRDefault="005E1CD7" w:rsidP="005E1CD7">
            <w:pPr>
              <w:overflowPunct/>
              <w:autoSpaceDE/>
              <w:autoSpaceDN/>
              <w:adjustRightInd/>
              <w:spacing w:line="305" w:lineRule="auto"/>
              <w:jc w:val="both"/>
              <w:textAlignment w:val="auto"/>
              <w:rPr>
                <w:rFonts w:ascii="Times New Roman" w:eastAsia="Calibri" w:hAnsi="Times New Roman"/>
                <w:sz w:val="28"/>
                <w:szCs w:val="22"/>
              </w:rPr>
            </w:pPr>
            <w:r w:rsidRPr="005E1CD7">
              <w:rPr>
                <w:rFonts w:ascii="Times New Roman" w:eastAsia="Calibri" w:hAnsi="Times New Roman"/>
                <w:sz w:val="28"/>
                <w:szCs w:val="22"/>
              </w:rPr>
              <w:t>Не готові</w:t>
            </w:r>
          </w:p>
        </w:tc>
        <w:tc>
          <w:tcPr>
            <w:tcW w:w="1857" w:type="dxa"/>
          </w:tcPr>
          <w:p w14:paraId="4044AD7D" w14:textId="77777777" w:rsidR="005E1CD7" w:rsidRPr="005E1CD7" w:rsidRDefault="005E1CD7" w:rsidP="005E1CD7">
            <w:pPr>
              <w:overflowPunct/>
              <w:autoSpaceDE/>
              <w:autoSpaceDN/>
              <w:adjustRightInd/>
              <w:spacing w:line="305" w:lineRule="auto"/>
              <w:jc w:val="both"/>
              <w:textAlignment w:val="auto"/>
              <w:rPr>
                <w:rFonts w:ascii="Times New Roman" w:eastAsia="Calibri" w:hAnsi="Times New Roman"/>
                <w:sz w:val="28"/>
                <w:szCs w:val="22"/>
              </w:rPr>
            </w:pPr>
            <w:r w:rsidRPr="005E1CD7">
              <w:rPr>
                <w:rFonts w:ascii="Times New Roman" w:eastAsia="Calibri" w:hAnsi="Times New Roman"/>
                <w:sz w:val="28"/>
                <w:szCs w:val="22"/>
              </w:rPr>
              <w:t>Високий, необхідний більш високий рівень складності та розвитку розроблюваного проекту та застосованих технологій</w:t>
            </w:r>
          </w:p>
        </w:tc>
        <w:tc>
          <w:tcPr>
            <w:tcW w:w="2012" w:type="dxa"/>
          </w:tcPr>
          <w:p w14:paraId="25C07345" w14:textId="77777777" w:rsidR="005E1CD7" w:rsidRPr="005E1CD7" w:rsidRDefault="005E1CD7" w:rsidP="005E1CD7">
            <w:pPr>
              <w:overflowPunct/>
              <w:autoSpaceDE/>
              <w:autoSpaceDN/>
              <w:adjustRightInd/>
              <w:spacing w:line="305" w:lineRule="auto"/>
              <w:jc w:val="both"/>
              <w:textAlignment w:val="auto"/>
              <w:rPr>
                <w:rFonts w:ascii="Times New Roman" w:eastAsia="Calibri" w:hAnsi="Times New Roman"/>
                <w:sz w:val="28"/>
                <w:szCs w:val="22"/>
              </w:rPr>
            </w:pPr>
            <w:r w:rsidRPr="005E1CD7">
              <w:rPr>
                <w:rFonts w:ascii="Times New Roman" w:eastAsia="Calibri" w:hAnsi="Times New Roman"/>
                <w:sz w:val="28"/>
                <w:szCs w:val="22"/>
              </w:rPr>
              <w:t>Висока</w:t>
            </w:r>
          </w:p>
        </w:tc>
        <w:tc>
          <w:tcPr>
            <w:tcW w:w="1525" w:type="dxa"/>
          </w:tcPr>
          <w:p w14:paraId="6312F641" w14:textId="77777777" w:rsidR="005E1CD7" w:rsidRPr="005E1CD7" w:rsidRDefault="005E1CD7" w:rsidP="005E1CD7">
            <w:pPr>
              <w:overflowPunct/>
              <w:autoSpaceDE/>
              <w:autoSpaceDN/>
              <w:adjustRightInd/>
              <w:spacing w:line="305" w:lineRule="auto"/>
              <w:jc w:val="both"/>
              <w:textAlignment w:val="auto"/>
              <w:rPr>
                <w:rFonts w:ascii="Times New Roman" w:eastAsia="Calibri" w:hAnsi="Times New Roman"/>
                <w:sz w:val="28"/>
                <w:szCs w:val="22"/>
              </w:rPr>
            </w:pPr>
            <w:r w:rsidRPr="005E1CD7">
              <w:rPr>
                <w:rFonts w:ascii="Times New Roman" w:eastAsia="Calibri" w:hAnsi="Times New Roman"/>
                <w:sz w:val="28"/>
                <w:szCs w:val="22"/>
              </w:rPr>
              <w:t>Складна</w:t>
            </w:r>
          </w:p>
        </w:tc>
      </w:tr>
      <w:tr w:rsidR="005E1CD7" w:rsidRPr="005E1CD7" w14:paraId="02E26EAD" w14:textId="77777777" w:rsidTr="005E1CD7">
        <w:tc>
          <w:tcPr>
            <w:tcW w:w="9345" w:type="dxa"/>
            <w:gridSpan w:val="6"/>
          </w:tcPr>
          <w:p w14:paraId="24CA6070" w14:textId="77777777" w:rsidR="005E1CD7" w:rsidRPr="005E1CD7" w:rsidRDefault="005E1CD7" w:rsidP="005E1CD7">
            <w:pPr>
              <w:overflowPunct/>
              <w:autoSpaceDE/>
              <w:autoSpaceDN/>
              <w:adjustRightInd/>
              <w:spacing w:line="305" w:lineRule="auto"/>
              <w:jc w:val="both"/>
              <w:textAlignment w:val="auto"/>
              <w:rPr>
                <w:rFonts w:ascii="Times New Roman" w:eastAsia="Calibri" w:hAnsi="Times New Roman"/>
                <w:sz w:val="28"/>
                <w:szCs w:val="22"/>
              </w:rPr>
            </w:pPr>
            <w:r w:rsidRPr="005E1CD7">
              <w:rPr>
                <w:rFonts w:ascii="Times New Roman" w:eastAsia="Calibri" w:hAnsi="Times New Roman"/>
                <w:sz w:val="28"/>
                <w:szCs w:val="22"/>
              </w:rPr>
              <w:t xml:space="preserve">Проаналізувавши отримані результати було прийнято рішення для розвитку обрати групи малого та середнього бізнесу, так як у масштабі великого бізнесу рішення приймаються повільно та вимагають підписань багатьох паперів, що буде складно в процесі масштабування та підтримки розробки. </w:t>
            </w:r>
          </w:p>
        </w:tc>
      </w:tr>
    </w:tbl>
    <w:p w14:paraId="43BC88FC" w14:textId="77777777" w:rsidR="005E1CD7" w:rsidRPr="005E1CD7" w:rsidRDefault="005E1CD7" w:rsidP="005E1CD7">
      <w:pPr>
        <w:overflowPunct/>
        <w:autoSpaceDE/>
        <w:autoSpaceDN/>
        <w:adjustRightInd/>
        <w:spacing w:after="120" w:line="360" w:lineRule="auto"/>
        <w:ind w:firstLine="567"/>
        <w:jc w:val="both"/>
        <w:textAlignment w:val="auto"/>
        <w:rPr>
          <w:rFonts w:ascii="Times New Roman" w:eastAsia="SimSun" w:hAnsi="Times New Roman"/>
          <w:sz w:val="28"/>
          <w:szCs w:val="28"/>
          <w:lang w:val="uk-UA" w:eastAsia="en-US"/>
        </w:rPr>
      </w:pPr>
      <w:r w:rsidRPr="005E1CD7">
        <w:rPr>
          <w:rFonts w:ascii="Times New Roman" w:eastAsia="SimSun" w:hAnsi="Times New Roman"/>
          <w:sz w:val="28"/>
          <w:szCs w:val="28"/>
          <w:lang w:val="uk-UA" w:eastAsia="en-US"/>
        </w:rPr>
        <w:t>Для нормального функціонування в обраних ринкових сегментах слід обрати основну стратегію розвитку (табл. 4.15).</w:t>
      </w:r>
    </w:p>
    <w:p w14:paraId="32E016D9" w14:textId="77777777" w:rsidR="005E1CD7" w:rsidRPr="005E1CD7" w:rsidRDefault="005E1CD7" w:rsidP="005E1CD7">
      <w:pPr>
        <w:overflowPunct/>
        <w:autoSpaceDE/>
        <w:autoSpaceDN/>
        <w:adjustRightInd/>
        <w:spacing w:after="120" w:line="360" w:lineRule="auto"/>
        <w:ind w:firstLine="567"/>
        <w:jc w:val="both"/>
        <w:textAlignment w:val="auto"/>
        <w:rPr>
          <w:rFonts w:ascii="Times New Roman" w:eastAsia="SimSun" w:hAnsi="Times New Roman"/>
          <w:sz w:val="28"/>
          <w:szCs w:val="28"/>
          <w:lang w:val="uk-UA" w:eastAsia="en-US"/>
        </w:rPr>
      </w:pPr>
      <w:r w:rsidRPr="005E1CD7">
        <w:rPr>
          <w:rFonts w:ascii="Times New Roman" w:eastAsia="SimSun" w:hAnsi="Times New Roman"/>
          <w:sz w:val="28"/>
          <w:szCs w:val="28"/>
          <w:lang w:val="uk-UA" w:eastAsia="en-US"/>
        </w:rPr>
        <w:lastRenderedPageBreak/>
        <w:t>Проаналізувавши отримані результати було прийняте рішення, альтернативним шляхом буде продажу своєї реалізації та технологій за меншою рентабельною ціною.</w:t>
      </w:r>
    </w:p>
    <w:p w14:paraId="59D95181" w14:textId="77777777" w:rsidR="005E1CD7" w:rsidRPr="005E1CD7" w:rsidRDefault="005E1CD7" w:rsidP="005E1CD7">
      <w:pPr>
        <w:overflowPunct/>
        <w:autoSpaceDE/>
        <w:autoSpaceDN/>
        <w:adjustRightInd/>
        <w:spacing w:line="360" w:lineRule="auto"/>
        <w:ind w:firstLine="567"/>
        <w:jc w:val="right"/>
        <w:textAlignment w:val="auto"/>
        <w:rPr>
          <w:rFonts w:ascii="Times New Roman" w:eastAsia="SimSun" w:hAnsi="Times New Roman"/>
          <w:sz w:val="28"/>
          <w:szCs w:val="28"/>
          <w:lang w:val="uk-UA" w:eastAsia="en-US"/>
        </w:rPr>
      </w:pPr>
      <w:r w:rsidRPr="005E1CD7">
        <w:rPr>
          <w:rFonts w:ascii="Times New Roman" w:eastAsia="SimSun" w:hAnsi="Times New Roman"/>
          <w:sz w:val="28"/>
          <w:szCs w:val="28"/>
          <w:lang w:val="uk-UA" w:eastAsia="en-US"/>
        </w:rPr>
        <w:t>Таблиця 4.15. Обрання основної ринкової стратегії</w:t>
      </w:r>
    </w:p>
    <w:tbl>
      <w:tblPr>
        <w:tblStyle w:val="150"/>
        <w:tblW w:w="0" w:type="auto"/>
        <w:tblLayout w:type="fixed"/>
        <w:tblLook w:val="04A0" w:firstRow="1" w:lastRow="0" w:firstColumn="1" w:lastColumn="0" w:noHBand="0" w:noVBand="1"/>
      </w:tblPr>
      <w:tblGrid>
        <w:gridCol w:w="480"/>
        <w:gridCol w:w="1783"/>
        <w:gridCol w:w="2052"/>
        <w:gridCol w:w="2959"/>
        <w:gridCol w:w="2070"/>
      </w:tblGrid>
      <w:tr w:rsidR="005E1CD7" w:rsidRPr="005E1CD7" w14:paraId="3EDAEC2E" w14:textId="77777777" w:rsidTr="005E1CD7">
        <w:tc>
          <w:tcPr>
            <w:tcW w:w="480" w:type="dxa"/>
          </w:tcPr>
          <w:p w14:paraId="0118B76E" w14:textId="77777777" w:rsidR="005E1CD7" w:rsidRPr="005E1CD7" w:rsidRDefault="005E1CD7" w:rsidP="005E1CD7">
            <w:pPr>
              <w:overflowPunct/>
              <w:autoSpaceDE/>
              <w:autoSpaceDN/>
              <w:adjustRightInd/>
              <w:spacing w:line="305" w:lineRule="auto"/>
              <w:jc w:val="center"/>
              <w:textAlignment w:val="auto"/>
              <w:rPr>
                <w:rFonts w:ascii="Times New Roman" w:eastAsia="Calibri" w:hAnsi="Times New Roman"/>
                <w:i/>
                <w:sz w:val="28"/>
                <w:szCs w:val="22"/>
              </w:rPr>
            </w:pPr>
            <w:r w:rsidRPr="005E1CD7">
              <w:rPr>
                <w:rFonts w:ascii="Times New Roman" w:eastAsia="Calibri" w:hAnsi="Times New Roman"/>
                <w:i/>
                <w:sz w:val="28"/>
                <w:szCs w:val="22"/>
              </w:rPr>
              <w:t>№</w:t>
            </w:r>
          </w:p>
        </w:tc>
        <w:tc>
          <w:tcPr>
            <w:tcW w:w="1783" w:type="dxa"/>
          </w:tcPr>
          <w:p w14:paraId="2C41AA37" w14:textId="77777777" w:rsidR="005E1CD7" w:rsidRPr="005E1CD7" w:rsidRDefault="005E1CD7" w:rsidP="005E1CD7">
            <w:pPr>
              <w:overflowPunct/>
              <w:autoSpaceDE/>
              <w:autoSpaceDN/>
              <w:adjustRightInd/>
              <w:spacing w:line="305" w:lineRule="auto"/>
              <w:jc w:val="center"/>
              <w:textAlignment w:val="auto"/>
              <w:rPr>
                <w:rFonts w:ascii="Times New Roman" w:eastAsia="Calibri" w:hAnsi="Times New Roman"/>
                <w:i/>
                <w:sz w:val="28"/>
                <w:szCs w:val="22"/>
              </w:rPr>
            </w:pPr>
            <w:r w:rsidRPr="005E1CD7">
              <w:rPr>
                <w:rFonts w:ascii="Times New Roman" w:eastAsia="Calibri" w:hAnsi="Times New Roman"/>
                <w:i/>
                <w:sz w:val="28"/>
                <w:szCs w:val="22"/>
              </w:rPr>
              <w:t xml:space="preserve">Обрана альтерна-тива розвитку </w:t>
            </w:r>
          </w:p>
        </w:tc>
        <w:tc>
          <w:tcPr>
            <w:tcW w:w="2052" w:type="dxa"/>
          </w:tcPr>
          <w:p w14:paraId="6E2BBCBF" w14:textId="77777777" w:rsidR="005E1CD7" w:rsidRPr="005E1CD7" w:rsidRDefault="005E1CD7" w:rsidP="005E1CD7">
            <w:pPr>
              <w:overflowPunct/>
              <w:autoSpaceDE/>
              <w:autoSpaceDN/>
              <w:adjustRightInd/>
              <w:spacing w:line="305" w:lineRule="auto"/>
              <w:jc w:val="center"/>
              <w:textAlignment w:val="auto"/>
              <w:rPr>
                <w:rFonts w:ascii="Times New Roman" w:eastAsia="Calibri" w:hAnsi="Times New Roman"/>
                <w:i/>
                <w:sz w:val="28"/>
                <w:szCs w:val="22"/>
              </w:rPr>
            </w:pPr>
            <w:r w:rsidRPr="005E1CD7">
              <w:rPr>
                <w:rFonts w:ascii="Times New Roman" w:eastAsia="Calibri" w:hAnsi="Times New Roman"/>
                <w:i/>
                <w:sz w:val="28"/>
                <w:szCs w:val="22"/>
              </w:rPr>
              <w:t>Стратегія захоплення ринку</w:t>
            </w:r>
          </w:p>
        </w:tc>
        <w:tc>
          <w:tcPr>
            <w:tcW w:w="2959" w:type="dxa"/>
          </w:tcPr>
          <w:p w14:paraId="1EF4DCA5" w14:textId="77777777" w:rsidR="005E1CD7" w:rsidRPr="005E1CD7" w:rsidRDefault="005E1CD7" w:rsidP="005E1CD7">
            <w:pPr>
              <w:overflowPunct/>
              <w:autoSpaceDE/>
              <w:autoSpaceDN/>
              <w:adjustRightInd/>
              <w:spacing w:line="305" w:lineRule="auto"/>
              <w:jc w:val="center"/>
              <w:textAlignment w:val="auto"/>
              <w:rPr>
                <w:rFonts w:ascii="Times New Roman" w:eastAsia="Calibri" w:hAnsi="Times New Roman"/>
                <w:i/>
                <w:sz w:val="28"/>
                <w:szCs w:val="22"/>
              </w:rPr>
            </w:pPr>
            <w:r w:rsidRPr="005E1CD7">
              <w:rPr>
                <w:rFonts w:ascii="Times New Roman" w:eastAsia="Calibri" w:hAnsi="Times New Roman"/>
                <w:i/>
                <w:sz w:val="28"/>
                <w:szCs w:val="22"/>
              </w:rPr>
              <w:t>Ключові конкурентні позиції згідно з обраною альтернативою</w:t>
            </w:r>
          </w:p>
        </w:tc>
        <w:tc>
          <w:tcPr>
            <w:tcW w:w="2070" w:type="dxa"/>
          </w:tcPr>
          <w:p w14:paraId="32C15B5E" w14:textId="77777777" w:rsidR="005E1CD7" w:rsidRPr="005E1CD7" w:rsidRDefault="005E1CD7" w:rsidP="005E1CD7">
            <w:pPr>
              <w:overflowPunct/>
              <w:autoSpaceDE/>
              <w:autoSpaceDN/>
              <w:adjustRightInd/>
              <w:spacing w:line="305" w:lineRule="auto"/>
              <w:jc w:val="center"/>
              <w:textAlignment w:val="auto"/>
              <w:rPr>
                <w:rFonts w:ascii="Times New Roman" w:eastAsia="Calibri" w:hAnsi="Times New Roman"/>
                <w:i/>
                <w:sz w:val="28"/>
                <w:szCs w:val="22"/>
              </w:rPr>
            </w:pPr>
            <w:r w:rsidRPr="005E1CD7">
              <w:rPr>
                <w:rFonts w:ascii="Times New Roman" w:eastAsia="Calibri" w:hAnsi="Times New Roman"/>
                <w:i/>
                <w:sz w:val="28"/>
                <w:szCs w:val="22"/>
              </w:rPr>
              <w:t>Базова стратегія розвитку</w:t>
            </w:r>
          </w:p>
        </w:tc>
      </w:tr>
      <w:tr w:rsidR="005E1CD7" w:rsidRPr="005E1CD7" w14:paraId="1B5E025A" w14:textId="77777777" w:rsidTr="005E1CD7">
        <w:tc>
          <w:tcPr>
            <w:tcW w:w="480" w:type="dxa"/>
          </w:tcPr>
          <w:p w14:paraId="6FA3820A" w14:textId="77777777" w:rsidR="005E1CD7" w:rsidRPr="005E1CD7" w:rsidRDefault="005E1CD7" w:rsidP="005E1CD7">
            <w:pPr>
              <w:overflowPunct/>
              <w:autoSpaceDE/>
              <w:autoSpaceDN/>
              <w:adjustRightInd/>
              <w:spacing w:line="305" w:lineRule="auto"/>
              <w:jc w:val="both"/>
              <w:textAlignment w:val="auto"/>
              <w:rPr>
                <w:rFonts w:ascii="Times New Roman" w:eastAsia="Calibri" w:hAnsi="Times New Roman"/>
                <w:sz w:val="28"/>
                <w:szCs w:val="22"/>
              </w:rPr>
            </w:pPr>
            <w:r w:rsidRPr="005E1CD7">
              <w:rPr>
                <w:rFonts w:ascii="Times New Roman" w:eastAsia="Calibri" w:hAnsi="Times New Roman"/>
                <w:sz w:val="28"/>
                <w:szCs w:val="22"/>
              </w:rPr>
              <w:t>1</w:t>
            </w:r>
          </w:p>
        </w:tc>
        <w:tc>
          <w:tcPr>
            <w:tcW w:w="1783" w:type="dxa"/>
          </w:tcPr>
          <w:p w14:paraId="6EC0B7F6" w14:textId="77777777" w:rsidR="005E1CD7" w:rsidRPr="005E1CD7" w:rsidRDefault="005E1CD7" w:rsidP="005E1CD7">
            <w:pPr>
              <w:overflowPunct/>
              <w:autoSpaceDE/>
              <w:autoSpaceDN/>
              <w:adjustRightInd/>
              <w:spacing w:line="305" w:lineRule="auto"/>
              <w:jc w:val="both"/>
              <w:textAlignment w:val="auto"/>
              <w:rPr>
                <w:rFonts w:ascii="Times New Roman" w:eastAsia="Calibri" w:hAnsi="Times New Roman"/>
                <w:sz w:val="28"/>
                <w:szCs w:val="22"/>
              </w:rPr>
            </w:pPr>
            <w:r w:rsidRPr="005E1CD7">
              <w:rPr>
                <w:rFonts w:ascii="Times New Roman" w:eastAsia="Calibri" w:hAnsi="Times New Roman"/>
                <w:sz w:val="28"/>
                <w:szCs w:val="22"/>
              </w:rPr>
              <w:t>Продаж своїх реалізацій та технологій</w:t>
            </w:r>
          </w:p>
        </w:tc>
        <w:tc>
          <w:tcPr>
            <w:tcW w:w="2052" w:type="dxa"/>
          </w:tcPr>
          <w:p w14:paraId="725E3BCB" w14:textId="77777777" w:rsidR="005E1CD7" w:rsidRPr="005E1CD7" w:rsidRDefault="005E1CD7" w:rsidP="005E1CD7">
            <w:pPr>
              <w:overflowPunct/>
              <w:autoSpaceDE/>
              <w:autoSpaceDN/>
              <w:adjustRightInd/>
              <w:spacing w:line="305" w:lineRule="auto"/>
              <w:jc w:val="both"/>
              <w:textAlignment w:val="auto"/>
              <w:rPr>
                <w:rFonts w:ascii="Times New Roman" w:eastAsia="Calibri" w:hAnsi="Times New Roman"/>
                <w:sz w:val="28"/>
                <w:szCs w:val="22"/>
              </w:rPr>
            </w:pPr>
            <w:r w:rsidRPr="005E1CD7">
              <w:rPr>
                <w:rFonts w:ascii="Times New Roman" w:eastAsia="Calibri" w:hAnsi="Times New Roman"/>
                <w:sz w:val="28"/>
                <w:szCs w:val="22"/>
              </w:rPr>
              <w:t>Зниження ціни та подальша співпраця з платформами меншої конкуренції</w:t>
            </w:r>
          </w:p>
        </w:tc>
        <w:tc>
          <w:tcPr>
            <w:tcW w:w="2959" w:type="dxa"/>
          </w:tcPr>
          <w:p w14:paraId="2428DC73" w14:textId="77777777" w:rsidR="005E1CD7" w:rsidRPr="005E1CD7" w:rsidRDefault="005E1CD7" w:rsidP="005E1CD7">
            <w:pPr>
              <w:overflowPunct/>
              <w:autoSpaceDE/>
              <w:autoSpaceDN/>
              <w:adjustRightInd/>
              <w:spacing w:line="305" w:lineRule="auto"/>
              <w:ind w:right="-63"/>
              <w:jc w:val="both"/>
              <w:textAlignment w:val="auto"/>
              <w:rPr>
                <w:rFonts w:ascii="Times New Roman" w:eastAsia="Calibri" w:hAnsi="Times New Roman"/>
                <w:sz w:val="28"/>
                <w:szCs w:val="22"/>
              </w:rPr>
            </w:pPr>
            <w:r w:rsidRPr="005E1CD7">
              <w:rPr>
                <w:rFonts w:ascii="Times New Roman" w:eastAsia="Calibri" w:hAnsi="Times New Roman"/>
                <w:sz w:val="28"/>
                <w:szCs w:val="22"/>
              </w:rPr>
              <w:t>Зниження собівартості розробки та фокус на потреби широкого спектру користувачів</w:t>
            </w:r>
          </w:p>
        </w:tc>
        <w:tc>
          <w:tcPr>
            <w:tcW w:w="2070" w:type="dxa"/>
          </w:tcPr>
          <w:p w14:paraId="4E9DEB70" w14:textId="77777777" w:rsidR="005E1CD7" w:rsidRPr="005E1CD7" w:rsidRDefault="005E1CD7" w:rsidP="005E1CD7">
            <w:pPr>
              <w:overflowPunct/>
              <w:autoSpaceDE/>
              <w:autoSpaceDN/>
              <w:adjustRightInd/>
              <w:spacing w:line="305" w:lineRule="auto"/>
              <w:jc w:val="both"/>
              <w:textAlignment w:val="auto"/>
              <w:rPr>
                <w:rFonts w:ascii="Times New Roman" w:eastAsia="Calibri" w:hAnsi="Times New Roman"/>
                <w:sz w:val="28"/>
                <w:szCs w:val="22"/>
              </w:rPr>
            </w:pPr>
            <w:r w:rsidRPr="005E1CD7">
              <w:rPr>
                <w:rFonts w:ascii="Times New Roman" w:eastAsia="Calibri" w:hAnsi="Times New Roman"/>
                <w:sz w:val="28"/>
                <w:szCs w:val="22"/>
              </w:rPr>
              <w:t>Концетрова-ний маркетинг</w:t>
            </w:r>
          </w:p>
        </w:tc>
      </w:tr>
    </w:tbl>
    <w:p w14:paraId="008D084C" w14:textId="77777777" w:rsidR="005E1CD7" w:rsidRPr="005E1CD7" w:rsidRDefault="005E1CD7" w:rsidP="005E1CD7">
      <w:pPr>
        <w:overflowPunct/>
        <w:autoSpaceDE/>
        <w:autoSpaceDN/>
        <w:adjustRightInd/>
        <w:spacing w:before="120" w:after="160" w:line="360" w:lineRule="auto"/>
        <w:ind w:firstLine="567"/>
        <w:jc w:val="both"/>
        <w:textAlignment w:val="auto"/>
        <w:rPr>
          <w:rFonts w:ascii="Times New Roman" w:eastAsia="SimSun" w:hAnsi="Times New Roman"/>
          <w:sz w:val="28"/>
          <w:szCs w:val="28"/>
          <w:lang w:val="uk-UA" w:eastAsia="en-US"/>
        </w:rPr>
      </w:pPr>
      <w:r w:rsidRPr="005E1CD7">
        <w:rPr>
          <w:rFonts w:ascii="Times New Roman" w:eastAsia="SimSun" w:hAnsi="Times New Roman"/>
          <w:sz w:val="28"/>
          <w:szCs w:val="28"/>
          <w:lang w:val="uk-UA" w:eastAsia="en-US"/>
        </w:rPr>
        <w:tab/>
        <w:t xml:space="preserve"> У таблиці 4.16 сформовано основну концепцію конкурентноспроможного розвитку розроблюваного проекту.</w:t>
      </w:r>
    </w:p>
    <w:p w14:paraId="3D83F7AB" w14:textId="77777777" w:rsidR="005E1CD7" w:rsidRPr="005E1CD7" w:rsidRDefault="005E1CD7" w:rsidP="005E1CD7">
      <w:pPr>
        <w:overflowPunct/>
        <w:autoSpaceDE/>
        <w:autoSpaceDN/>
        <w:adjustRightInd/>
        <w:spacing w:line="360" w:lineRule="auto"/>
        <w:ind w:firstLine="567"/>
        <w:jc w:val="right"/>
        <w:textAlignment w:val="auto"/>
        <w:rPr>
          <w:rFonts w:ascii="Times New Roman" w:eastAsia="SimSun" w:hAnsi="Times New Roman"/>
          <w:sz w:val="28"/>
          <w:szCs w:val="28"/>
          <w:lang w:val="uk-UA" w:eastAsia="en-US"/>
        </w:rPr>
      </w:pPr>
      <w:r w:rsidRPr="005E1CD7">
        <w:rPr>
          <w:rFonts w:ascii="Times New Roman" w:eastAsia="SimSun" w:hAnsi="Times New Roman"/>
          <w:sz w:val="28"/>
          <w:szCs w:val="28"/>
          <w:lang w:val="uk-UA" w:eastAsia="en-US"/>
        </w:rPr>
        <w:t>Таблиця 4.16. Формування основної концепції конкурентного розвитку</w:t>
      </w:r>
    </w:p>
    <w:tbl>
      <w:tblPr>
        <w:tblStyle w:val="160"/>
        <w:tblW w:w="0" w:type="auto"/>
        <w:tblLook w:val="04A0" w:firstRow="1" w:lastRow="0" w:firstColumn="1" w:lastColumn="0" w:noHBand="0" w:noVBand="1"/>
      </w:tblPr>
      <w:tblGrid>
        <w:gridCol w:w="502"/>
        <w:gridCol w:w="1960"/>
        <w:gridCol w:w="2541"/>
        <w:gridCol w:w="2440"/>
        <w:gridCol w:w="1895"/>
      </w:tblGrid>
      <w:tr w:rsidR="005E1CD7" w:rsidRPr="005E1CD7" w14:paraId="7968BAE7" w14:textId="77777777" w:rsidTr="005E1CD7">
        <w:tc>
          <w:tcPr>
            <w:tcW w:w="503" w:type="dxa"/>
          </w:tcPr>
          <w:p w14:paraId="0AC12D79" w14:textId="77777777" w:rsidR="005E1CD7" w:rsidRPr="005E1CD7" w:rsidRDefault="005E1CD7" w:rsidP="005E1CD7">
            <w:pPr>
              <w:overflowPunct/>
              <w:autoSpaceDE/>
              <w:autoSpaceDN/>
              <w:adjustRightInd/>
              <w:spacing w:line="305" w:lineRule="auto"/>
              <w:jc w:val="center"/>
              <w:textAlignment w:val="auto"/>
              <w:rPr>
                <w:rFonts w:ascii="Times New Roman" w:eastAsia="Calibri" w:hAnsi="Times New Roman"/>
                <w:i/>
                <w:sz w:val="28"/>
                <w:szCs w:val="22"/>
              </w:rPr>
            </w:pPr>
            <w:r w:rsidRPr="005E1CD7">
              <w:rPr>
                <w:rFonts w:ascii="Times New Roman" w:eastAsia="Calibri" w:hAnsi="Times New Roman"/>
                <w:i/>
                <w:sz w:val="28"/>
                <w:szCs w:val="22"/>
              </w:rPr>
              <w:t>№</w:t>
            </w:r>
          </w:p>
        </w:tc>
        <w:tc>
          <w:tcPr>
            <w:tcW w:w="1960" w:type="dxa"/>
          </w:tcPr>
          <w:p w14:paraId="2FFA2B70" w14:textId="77777777" w:rsidR="005E1CD7" w:rsidRPr="005E1CD7" w:rsidRDefault="005E1CD7" w:rsidP="005E1CD7">
            <w:pPr>
              <w:overflowPunct/>
              <w:autoSpaceDE/>
              <w:autoSpaceDN/>
              <w:adjustRightInd/>
              <w:spacing w:line="305" w:lineRule="auto"/>
              <w:jc w:val="center"/>
              <w:textAlignment w:val="auto"/>
              <w:rPr>
                <w:rFonts w:ascii="Times New Roman" w:eastAsia="Calibri" w:hAnsi="Times New Roman"/>
                <w:i/>
                <w:sz w:val="28"/>
                <w:szCs w:val="22"/>
              </w:rPr>
            </w:pPr>
            <w:r w:rsidRPr="005E1CD7">
              <w:rPr>
                <w:rFonts w:ascii="Times New Roman" w:eastAsia="Calibri" w:hAnsi="Times New Roman"/>
                <w:i/>
                <w:sz w:val="28"/>
                <w:szCs w:val="22"/>
              </w:rPr>
              <w:t>Чи виступає проект «пер-</w:t>
            </w:r>
          </w:p>
          <w:p w14:paraId="2B612F2C" w14:textId="77777777" w:rsidR="005E1CD7" w:rsidRPr="005E1CD7" w:rsidRDefault="005E1CD7" w:rsidP="005E1CD7">
            <w:pPr>
              <w:overflowPunct/>
              <w:autoSpaceDE/>
              <w:autoSpaceDN/>
              <w:adjustRightInd/>
              <w:spacing w:line="305" w:lineRule="auto"/>
              <w:jc w:val="center"/>
              <w:textAlignment w:val="auto"/>
              <w:rPr>
                <w:rFonts w:ascii="Times New Roman" w:eastAsia="Calibri" w:hAnsi="Times New Roman"/>
                <w:i/>
                <w:sz w:val="28"/>
                <w:szCs w:val="22"/>
              </w:rPr>
            </w:pPr>
            <w:r w:rsidRPr="005E1CD7">
              <w:rPr>
                <w:rFonts w:ascii="Times New Roman" w:eastAsia="Calibri" w:hAnsi="Times New Roman"/>
                <w:i/>
                <w:sz w:val="28"/>
                <w:szCs w:val="22"/>
              </w:rPr>
              <w:t>шопрохідцем» на</w:t>
            </w:r>
          </w:p>
          <w:p w14:paraId="4A5B6966" w14:textId="77777777" w:rsidR="005E1CD7" w:rsidRPr="005E1CD7" w:rsidRDefault="005E1CD7" w:rsidP="005E1CD7">
            <w:pPr>
              <w:overflowPunct/>
              <w:autoSpaceDE/>
              <w:autoSpaceDN/>
              <w:adjustRightInd/>
              <w:spacing w:line="305" w:lineRule="auto"/>
              <w:jc w:val="center"/>
              <w:textAlignment w:val="auto"/>
              <w:rPr>
                <w:rFonts w:ascii="Times New Roman" w:eastAsia="Calibri" w:hAnsi="Times New Roman"/>
                <w:i/>
                <w:sz w:val="28"/>
                <w:szCs w:val="22"/>
              </w:rPr>
            </w:pPr>
            <w:r w:rsidRPr="005E1CD7">
              <w:rPr>
                <w:rFonts w:ascii="Times New Roman" w:eastAsia="Calibri" w:hAnsi="Times New Roman"/>
                <w:i/>
                <w:sz w:val="28"/>
                <w:szCs w:val="22"/>
              </w:rPr>
              <w:t>ринку?</w:t>
            </w:r>
          </w:p>
        </w:tc>
        <w:tc>
          <w:tcPr>
            <w:tcW w:w="2546" w:type="dxa"/>
          </w:tcPr>
          <w:p w14:paraId="2FE753A9" w14:textId="77777777" w:rsidR="005E1CD7" w:rsidRPr="005E1CD7" w:rsidRDefault="005E1CD7" w:rsidP="005E1CD7">
            <w:pPr>
              <w:overflowPunct/>
              <w:autoSpaceDE/>
              <w:autoSpaceDN/>
              <w:adjustRightInd/>
              <w:spacing w:line="305" w:lineRule="auto"/>
              <w:jc w:val="center"/>
              <w:textAlignment w:val="auto"/>
              <w:rPr>
                <w:rFonts w:ascii="Times New Roman" w:eastAsia="Calibri" w:hAnsi="Times New Roman"/>
                <w:i/>
                <w:sz w:val="28"/>
                <w:szCs w:val="22"/>
              </w:rPr>
            </w:pPr>
            <w:r w:rsidRPr="005E1CD7">
              <w:rPr>
                <w:rFonts w:ascii="Times New Roman" w:eastAsia="Calibri" w:hAnsi="Times New Roman"/>
                <w:i/>
                <w:sz w:val="28"/>
                <w:szCs w:val="22"/>
              </w:rPr>
              <w:t>Чи буде компанія знаходити нових користувачів, або відбирати у конкурентів їх аудиторію?</w:t>
            </w:r>
          </w:p>
        </w:tc>
        <w:tc>
          <w:tcPr>
            <w:tcW w:w="2441" w:type="dxa"/>
          </w:tcPr>
          <w:p w14:paraId="5881398F" w14:textId="77777777" w:rsidR="005E1CD7" w:rsidRPr="005E1CD7" w:rsidRDefault="005E1CD7" w:rsidP="005E1CD7">
            <w:pPr>
              <w:overflowPunct/>
              <w:autoSpaceDE/>
              <w:autoSpaceDN/>
              <w:adjustRightInd/>
              <w:spacing w:line="305" w:lineRule="auto"/>
              <w:jc w:val="center"/>
              <w:textAlignment w:val="auto"/>
              <w:rPr>
                <w:rFonts w:ascii="Times New Roman" w:eastAsia="Calibri" w:hAnsi="Times New Roman"/>
                <w:i/>
                <w:sz w:val="28"/>
                <w:szCs w:val="22"/>
              </w:rPr>
            </w:pPr>
            <w:r w:rsidRPr="005E1CD7">
              <w:rPr>
                <w:rFonts w:ascii="Times New Roman" w:eastAsia="Calibri" w:hAnsi="Times New Roman"/>
                <w:i/>
                <w:sz w:val="28"/>
                <w:szCs w:val="22"/>
              </w:rPr>
              <w:t>Чи буде компанія використовувати напрацювання конкуруючих розробок?</w:t>
            </w:r>
          </w:p>
        </w:tc>
        <w:tc>
          <w:tcPr>
            <w:tcW w:w="1895" w:type="dxa"/>
          </w:tcPr>
          <w:p w14:paraId="708A0182" w14:textId="77777777" w:rsidR="005E1CD7" w:rsidRPr="005E1CD7" w:rsidRDefault="005E1CD7" w:rsidP="005E1CD7">
            <w:pPr>
              <w:overflowPunct/>
              <w:autoSpaceDE/>
              <w:autoSpaceDN/>
              <w:adjustRightInd/>
              <w:spacing w:line="305" w:lineRule="auto"/>
              <w:jc w:val="center"/>
              <w:textAlignment w:val="auto"/>
              <w:rPr>
                <w:rFonts w:ascii="Times New Roman" w:eastAsia="Calibri" w:hAnsi="Times New Roman"/>
                <w:i/>
                <w:sz w:val="28"/>
                <w:szCs w:val="22"/>
              </w:rPr>
            </w:pPr>
            <w:r w:rsidRPr="005E1CD7">
              <w:rPr>
                <w:rFonts w:ascii="Times New Roman" w:eastAsia="Calibri" w:hAnsi="Times New Roman"/>
                <w:i/>
                <w:sz w:val="28"/>
                <w:szCs w:val="22"/>
              </w:rPr>
              <w:t>Стратегія конкурентної поведінки</w:t>
            </w:r>
          </w:p>
        </w:tc>
      </w:tr>
      <w:tr w:rsidR="005E1CD7" w:rsidRPr="005E1CD7" w14:paraId="3126E869" w14:textId="77777777" w:rsidTr="005E1CD7">
        <w:tc>
          <w:tcPr>
            <w:tcW w:w="503" w:type="dxa"/>
          </w:tcPr>
          <w:p w14:paraId="41D738AA" w14:textId="77777777" w:rsidR="005E1CD7" w:rsidRPr="005E1CD7" w:rsidRDefault="005E1CD7" w:rsidP="005E1CD7">
            <w:pPr>
              <w:overflowPunct/>
              <w:autoSpaceDE/>
              <w:autoSpaceDN/>
              <w:adjustRightInd/>
              <w:spacing w:line="305" w:lineRule="auto"/>
              <w:jc w:val="both"/>
              <w:textAlignment w:val="auto"/>
              <w:rPr>
                <w:rFonts w:ascii="Times New Roman" w:eastAsia="Calibri" w:hAnsi="Times New Roman"/>
                <w:sz w:val="28"/>
                <w:szCs w:val="22"/>
              </w:rPr>
            </w:pPr>
            <w:r w:rsidRPr="005E1CD7">
              <w:rPr>
                <w:rFonts w:ascii="Times New Roman" w:eastAsia="Calibri" w:hAnsi="Times New Roman"/>
                <w:sz w:val="28"/>
                <w:szCs w:val="22"/>
              </w:rPr>
              <w:t>1</w:t>
            </w:r>
          </w:p>
        </w:tc>
        <w:tc>
          <w:tcPr>
            <w:tcW w:w="1960" w:type="dxa"/>
          </w:tcPr>
          <w:p w14:paraId="78A59843" w14:textId="77777777" w:rsidR="005E1CD7" w:rsidRPr="005E1CD7" w:rsidRDefault="005E1CD7" w:rsidP="005E1CD7">
            <w:pPr>
              <w:overflowPunct/>
              <w:autoSpaceDE/>
              <w:autoSpaceDN/>
              <w:adjustRightInd/>
              <w:spacing w:line="305" w:lineRule="auto"/>
              <w:jc w:val="both"/>
              <w:textAlignment w:val="auto"/>
              <w:rPr>
                <w:rFonts w:ascii="Times New Roman" w:eastAsia="Calibri" w:hAnsi="Times New Roman"/>
                <w:sz w:val="28"/>
                <w:szCs w:val="22"/>
              </w:rPr>
            </w:pPr>
            <w:r w:rsidRPr="005E1CD7">
              <w:rPr>
                <w:rFonts w:ascii="Times New Roman" w:eastAsia="Calibri" w:hAnsi="Times New Roman"/>
                <w:sz w:val="28"/>
                <w:szCs w:val="22"/>
              </w:rPr>
              <w:t>Так</w:t>
            </w:r>
          </w:p>
        </w:tc>
        <w:tc>
          <w:tcPr>
            <w:tcW w:w="2546" w:type="dxa"/>
          </w:tcPr>
          <w:p w14:paraId="03CF3FA0" w14:textId="77777777" w:rsidR="005E1CD7" w:rsidRPr="005E1CD7" w:rsidRDefault="005E1CD7" w:rsidP="005E1CD7">
            <w:pPr>
              <w:overflowPunct/>
              <w:autoSpaceDE/>
              <w:autoSpaceDN/>
              <w:adjustRightInd/>
              <w:spacing w:line="305" w:lineRule="auto"/>
              <w:jc w:val="both"/>
              <w:textAlignment w:val="auto"/>
              <w:rPr>
                <w:rFonts w:ascii="Times New Roman" w:eastAsia="Calibri" w:hAnsi="Times New Roman"/>
                <w:sz w:val="28"/>
                <w:szCs w:val="22"/>
              </w:rPr>
            </w:pPr>
            <w:r w:rsidRPr="005E1CD7">
              <w:rPr>
                <w:rFonts w:ascii="Times New Roman" w:eastAsia="Calibri" w:hAnsi="Times New Roman"/>
                <w:sz w:val="28"/>
                <w:szCs w:val="22"/>
              </w:rPr>
              <w:t xml:space="preserve">Пошук нових користувачів серед цільової аудиторії </w:t>
            </w:r>
          </w:p>
        </w:tc>
        <w:tc>
          <w:tcPr>
            <w:tcW w:w="2441" w:type="dxa"/>
          </w:tcPr>
          <w:p w14:paraId="40C88536" w14:textId="77777777" w:rsidR="005E1CD7" w:rsidRPr="005E1CD7" w:rsidRDefault="005E1CD7" w:rsidP="005E1CD7">
            <w:pPr>
              <w:overflowPunct/>
              <w:autoSpaceDE/>
              <w:autoSpaceDN/>
              <w:adjustRightInd/>
              <w:spacing w:line="305" w:lineRule="auto"/>
              <w:jc w:val="both"/>
              <w:textAlignment w:val="auto"/>
              <w:rPr>
                <w:rFonts w:ascii="Times New Roman" w:eastAsia="Calibri" w:hAnsi="Times New Roman"/>
                <w:sz w:val="28"/>
                <w:szCs w:val="22"/>
              </w:rPr>
            </w:pPr>
            <w:r w:rsidRPr="005E1CD7">
              <w:rPr>
                <w:rFonts w:ascii="Times New Roman" w:eastAsia="Calibri" w:hAnsi="Times New Roman"/>
                <w:sz w:val="28"/>
                <w:szCs w:val="22"/>
              </w:rPr>
              <w:t>Ні, лише власні розробки</w:t>
            </w:r>
          </w:p>
        </w:tc>
        <w:tc>
          <w:tcPr>
            <w:tcW w:w="1895" w:type="dxa"/>
          </w:tcPr>
          <w:p w14:paraId="67AB4946" w14:textId="77777777" w:rsidR="005E1CD7" w:rsidRPr="005E1CD7" w:rsidRDefault="005E1CD7" w:rsidP="005E1CD7">
            <w:pPr>
              <w:overflowPunct/>
              <w:autoSpaceDE/>
              <w:autoSpaceDN/>
              <w:adjustRightInd/>
              <w:spacing w:line="305" w:lineRule="auto"/>
              <w:jc w:val="both"/>
              <w:textAlignment w:val="auto"/>
              <w:rPr>
                <w:rFonts w:ascii="Times New Roman" w:eastAsia="Calibri" w:hAnsi="Times New Roman"/>
                <w:sz w:val="28"/>
                <w:szCs w:val="22"/>
              </w:rPr>
            </w:pPr>
            <w:r w:rsidRPr="005E1CD7">
              <w:rPr>
                <w:rFonts w:ascii="Times New Roman" w:eastAsia="Calibri" w:hAnsi="Times New Roman"/>
                <w:sz w:val="28"/>
                <w:szCs w:val="22"/>
              </w:rPr>
              <w:t>Заняття конкурентної ніші</w:t>
            </w:r>
          </w:p>
        </w:tc>
      </w:tr>
    </w:tbl>
    <w:p w14:paraId="3CAEBFCA" w14:textId="77777777" w:rsidR="005E1CD7" w:rsidRPr="005E1CD7" w:rsidRDefault="005E1CD7" w:rsidP="005E1CD7">
      <w:pPr>
        <w:overflowPunct/>
        <w:autoSpaceDE/>
        <w:autoSpaceDN/>
        <w:adjustRightInd/>
        <w:spacing w:after="160" w:line="360" w:lineRule="auto"/>
        <w:ind w:firstLine="567"/>
        <w:jc w:val="both"/>
        <w:textAlignment w:val="auto"/>
        <w:rPr>
          <w:rFonts w:ascii="Times New Roman" w:eastAsia="SimSun" w:hAnsi="Times New Roman"/>
          <w:sz w:val="28"/>
          <w:szCs w:val="28"/>
          <w:lang w:val="uk-UA" w:eastAsia="en-US"/>
        </w:rPr>
      </w:pPr>
      <w:r w:rsidRPr="005E1CD7">
        <w:rPr>
          <w:rFonts w:ascii="Times New Roman" w:eastAsia="SimSun" w:hAnsi="Times New Roman"/>
          <w:sz w:val="28"/>
          <w:szCs w:val="28"/>
          <w:lang w:val="uk-UA" w:eastAsia="en-US"/>
        </w:rPr>
        <w:t xml:space="preserve">Базуючись на основних вимогах користувачів до розроблюваного продукту, обраній стратегії конкурентної поведінки на ринку та основній концепції конкурентного розвитку розробки визначимо стратегію позиціонування (табл. 4.17). </w:t>
      </w:r>
    </w:p>
    <w:p w14:paraId="17007257" w14:textId="77777777" w:rsidR="005E1CD7" w:rsidRPr="005E1CD7" w:rsidRDefault="005E1CD7" w:rsidP="005E1CD7">
      <w:pPr>
        <w:overflowPunct/>
        <w:autoSpaceDE/>
        <w:autoSpaceDN/>
        <w:adjustRightInd/>
        <w:spacing w:after="160" w:line="360" w:lineRule="auto"/>
        <w:ind w:firstLine="567"/>
        <w:jc w:val="right"/>
        <w:textAlignment w:val="auto"/>
        <w:rPr>
          <w:rFonts w:ascii="Times New Roman" w:eastAsia="SimSun" w:hAnsi="Times New Roman"/>
          <w:sz w:val="28"/>
          <w:szCs w:val="28"/>
          <w:lang w:val="uk-UA" w:eastAsia="en-US"/>
        </w:rPr>
      </w:pPr>
      <w:r w:rsidRPr="005E1CD7">
        <w:rPr>
          <w:rFonts w:ascii="Times New Roman" w:eastAsia="SimSun" w:hAnsi="Times New Roman"/>
          <w:sz w:val="28"/>
          <w:szCs w:val="28"/>
          <w:lang w:val="uk-UA" w:eastAsia="en-US"/>
        </w:rPr>
        <w:lastRenderedPageBreak/>
        <w:t>Таблиця 4.17. Визначення стратегії позиціонування</w:t>
      </w:r>
    </w:p>
    <w:tbl>
      <w:tblPr>
        <w:tblStyle w:val="170"/>
        <w:tblW w:w="0" w:type="auto"/>
        <w:tblLayout w:type="fixed"/>
        <w:tblLook w:val="04A0" w:firstRow="1" w:lastRow="0" w:firstColumn="1" w:lastColumn="0" w:noHBand="0" w:noVBand="1"/>
      </w:tblPr>
      <w:tblGrid>
        <w:gridCol w:w="484"/>
        <w:gridCol w:w="2346"/>
        <w:gridCol w:w="2127"/>
        <w:gridCol w:w="2551"/>
        <w:gridCol w:w="1836"/>
      </w:tblGrid>
      <w:tr w:rsidR="005E1CD7" w:rsidRPr="005E1CD7" w14:paraId="7B1ECEEF" w14:textId="77777777" w:rsidTr="005E1CD7">
        <w:tc>
          <w:tcPr>
            <w:tcW w:w="484" w:type="dxa"/>
          </w:tcPr>
          <w:p w14:paraId="072F31CD" w14:textId="77777777" w:rsidR="005E1CD7" w:rsidRPr="005E1CD7" w:rsidRDefault="005E1CD7" w:rsidP="005E1CD7">
            <w:pPr>
              <w:overflowPunct/>
              <w:autoSpaceDE/>
              <w:autoSpaceDN/>
              <w:adjustRightInd/>
              <w:spacing w:line="305" w:lineRule="auto"/>
              <w:jc w:val="center"/>
              <w:textAlignment w:val="auto"/>
              <w:rPr>
                <w:rFonts w:ascii="Times New Roman" w:eastAsia="Calibri" w:hAnsi="Times New Roman"/>
                <w:i/>
                <w:sz w:val="28"/>
                <w:szCs w:val="22"/>
              </w:rPr>
            </w:pPr>
            <w:r w:rsidRPr="005E1CD7">
              <w:rPr>
                <w:rFonts w:ascii="Times New Roman" w:eastAsia="Calibri" w:hAnsi="Times New Roman"/>
                <w:i/>
                <w:sz w:val="28"/>
                <w:szCs w:val="22"/>
              </w:rPr>
              <w:t>№</w:t>
            </w:r>
          </w:p>
        </w:tc>
        <w:tc>
          <w:tcPr>
            <w:tcW w:w="2346" w:type="dxa"/>
          </w:tcPr>
          <w:p w14:paraId="38962FCF" w14:textId="77777777" w:rsidR="005E1CD7" w:rsidRPr="005E1CD7" w:rsidRDefault="005E1CD7" w:rsidP="005E1CD7">
            <w:pPr>
              <w:overflowPunct/>
              <w:autoSpaceDE/>
              <w:autoSpaceDN/>
              <w:adjustRightInd/>
              <w:spacing w:line="305" w:lineRule="auto"/>
              <w:jc w:val="center"/>
              <w:textAlignment w:val="auto"/>
              <w:rPr>
                <w:rFonts w:ascii="Times New Roman" w:eastAsia="Calibri" w:hAnsi="Times New Roman"/>
                <w:i/>
                <w:sz w:val="28"/>
                <w:szCs w:val="22"/>
              </w:rPr>
            </w:pPr>
            <w:r w:rsidRPr="005E1CD7">
              <w:rPr>
                <w:rFonts w:ascii="Times New Roman" w:eastAsia="Calibri" w:hAnsi="Times New Roman"/>
                <w:i/>
                <w:sz w:val="28"/>
                <w:szCs w:val="22"/>
              </w:rPr>
              <w:t>Потреби цільової аудиторії</w:t>
            </w:r>
          </w:p>
        </w:tc>
        <w:tc>
          <w:tcPr>
            <w:tcW w:w="2127" w:type="dxa"/>
          </w:tcPr>
          <w:p w14:paraId="74B4E3B9" w14:textId="77777777" w:rsidR="005E1CD7" w:rsidRPr="005E1CD7" w:rsidRDefault="005E1CD7" w:rsidP="005E1CD7">
            <w:pPr>
              <w:overflowPunct/>
              <w:autoSpaceDE/>
              <w:autoSpaceDN/>
              <w:adjustRightInd/>
              <w:spacing w:line="305" w:lineRule="auto"/>
              <w:jc w:val="center"/>
              <w:textAlignment w:val="auto"/>
              <w:rPr>
                <w:rFonts w:ascii="Times New Roman" w:eastAsia="Calibri" w:hAnsi="Times New Roman"/>
                <w:i/>
                <w:sz w:val="28"/>
                <w:szCs w:val="22"/>
              </w:rPr>
            </w:pPr>
            <w:r w:rsidRPr="005E1CD7">
              <w:rPr>
                <w:rFonts w:ascii="Times New Roman" w:eastAsia="Calibri" w:hAnsi="Times New Roman"/>
                <w:i/>
                <w:sz w:val="28"/>
                <w:szCs w:val="22"/>
              </w:rPr>
              <w:t>Основна стратегія розвитку</w:t>
            </w:r>
          </w:p>
        </w:tc>
        <w:tc>
          <w:tcPr>
            <w:tcW w:w="2551" w:type="dxa"/>
          </w:tcPr>
          <w:p w14:paraId="5A913401" w14:textId="77777777" w:rsidR="005E1CD7" w:rsidRPr="005E1CD7" w:rsidRDefault="005E1CD7" w:rsidP="005E1CD7">
            <w:pPr>
              <w:overflowPunct/>
              <w:autoSpaceDE/>
              <w:autoSpaceDN/>
              <w:adjustRightInd/>
              <w:spacing w:line="305" w:lineRule="auto"/>
              <w:jc w:val="center"/>
              <w:textAlignment w:val="auto"/>
              <w:rPr>
                <w:rFonts w:ascii="Times New Roman" w:eastAsia="Calibri" w:hAnsi="Times New Roman"/>
                <w:i/>
                <w:sz w:val="28"/>
                <w:szCs w:val="22"/>
              </w:rPr>
            </w:pPr>
            <w:r w:rsidRPr="005E1CD7">
              <w:rPr>
                <w:rFonts w:ascii="Times New Roman" w:eastAsia="Calibri" w:hAnsi="Times New Roman"/>
                <w:i/>
                <w:sz w:val="28"/>
                <w:szCs w:val="22"/>
              </w:rPr>
              <w:t>Основні конкурентоздатні аспекти розроблюваного проекту</w:t>
            </w:r>
          </w:p>
        </w:tc>
        <w:tc>
          <w:tcPr>
            <w:tcW w:w="1836" w:type="dxa"/>
          </w:tcPr>
          <w:p w14:paraId="0F84F7B0" w14:textId="77777777" w:rsidR="005E1CD7" w:rsidRPr="005E1CD7" w:rsidRDefault="005E1CD7" w:rsidP="005E1CD7">
            <w:pPr>
              <w:overflowPunct/>
              <w:autoSpaceDE/>
              <w:autoSpaceDN/>
              <w:adjustRightInd/>
              <w:spacing w:line="305" w:lineRule="auto"/>
              <w:jc w:val="center"/>
              <w:textAlignment w:val="auto"/>
              <w:rPr>
                <w:rFonts w:ascii="Times New Roman" w:eastAsia="Calibri" w:hAnsi="Times New Roman"/>
                <w:i/>
                <w:sz w:val="28"/>
                <w:szCs w:val="22"/>
              </w:rPr>
            </w:pPr>
            <w:r w:rsidRPr="005E1CD7">
              <w:rPr>
                <w:rFonts w:ascii="Times New Roman" w:eastAsia="Calibri" w:hAnsi="Times New Roman"/>
                <w:i/>
                <w:sz w:val="28"/>
                <w:szCs w:val="22"/>
              </w:rPr>
              <w:t>Параметри, що формують комплексну позицію розробки</w:t>
            </w:r>
          </w:p>
        </w:tc>
      </w:tr>
      <w:tr w:rsidR="005E1CD7" w:rsidRPr="005E1CD7" w14:paraId="52D248EB" w14:textId="77777777" w:rsidTr="005E1CD7">
        <w:trPr>
          <w:trHeight w:val="2354"/>
        </w:trPr>
        <w:tc>
          <w:tcPr>
            <w:tcW w:w="484" w:type="dxa"/>
          </w:tcPr>
          <w:p w14:paraId="67F5A946" w14:textId="77777777" w:rsidR="005E1CD7" w:rsidRPr="005E1CD7" w:rsidRDefault="005E1CD7" w:rsidP="005E1CD7">
            <w:pPr>
              <w:overflowPunct/>
              <w:autoSpaceDE/>
              <w:autoSpaceDN/>
              <w:adjustRightInd/>
              <w:spacing w:line="305" w:lineRule="auto"/>
              <w:jc w:val="both"/>
              <w:textAlignment w:val="auto"/>
              <w:rPr>
                <w:rFonts w:ascii="Times New Roman" w:eastAsia="Calibri" w:hAnsi="Times New Roman"/>
                <w:sz w:val="28"/>
                <w:szCs w:val="22"/>
              </w:rPr>
            </w:pPr>
            <w:r w:rsidRPr="005E1CD7">
              <w:rPr>
                <w:rFonts w:ascii="Times New Roman" w:eastAsia="Calibri" w:hAnsi="Times New Roman"/>
                <w:sz w:val="28"/>
                <w:szCs w:val="22"/>
              </w:rPr>
              <w:t>1</w:t>
            </w:r>
          </w:p>
        </w:tc>
        <w:tc>
          <w:tcPr>
            <w:tcW w:w="2346" w:type="dxa"/>
          </w:tcPr>
          <w:p w14:paraId="566BC569" w14:textId="77777777" w:rsidR="005E1CD7" w:rsidRPr="005E1CD7" w:rsidRDefault="005E1CD7" w:rsidP="005E1CD7">
            <w:pPr>
              <w:overflowPunct/>
              <w:autoSpaceDE/>
              <w:autoSpaceDN/>
              <w:adjustRightInd/>
              <w:spacing w:line="305" w:lineRule="auto"/>
              <w:jc w:val="both"/>
              <w:textAlignment w:val="auto"/>
              <w:rPr>
                <w:rFonts w:ascii="Times New Roman" w:eastAsia="Calibri" w:hAnsi="Times New Roman"/>
                <w:sz w:val="28"/>
                <w:szCs w:val="22"/>
              </w:rPr>
            </w:pPr>
            <w:r w:rsidRPr="005E1CD7">
              <w:rPr>
                <w:rFonts w:ascii="Times New Roman" w:eastAsia="Calibri" w:hAnsi="Times New Roman"/>
                <w:sz w:val="28"/>
                <w:szCs w:val="22"/>
              </w:rPr>
              <w:t>Навчальний функціонал розроблюваного продукту</w:t>
            </w:r>
          </w:p>
        </w:tc>
        <w:tc>
          <w:tcPr>
            <w:tcW w:w="2127" w:type="dxa"/>
          </w:tcPr>
          <w:p w14:paraId="7F8124F5" w14:textId="77777777" w:rsidR="005E1CD7" w:rsidRPr="005E1CD7" w:rsidRDefault="005E1CD7" w:rsidP="005E1CD7">
            <w:pPr>
              <w:overflowPunct/>
              <w:autoSpaceDE/>
              <w:autoSpaceDN/>
              <w:adjustRightInd/>
              <w:spacing w:line="305" w:lineRule="auto"/>
              <w:jc w:val="both"/>
              <w:textAlignment w:val="auto"/>
              <w:rPr>
                <w:rFonts w:ascii="Times New Roman" w:eastAsia="Calibri" w:hAnsi="Times New Roman"/>
                <w:sz w:val="28"/>
                <w:szCs w:val="22"/>
              </w:rPr>
            </w:pPr>
            <w:r w:rsidRPr="005E1CD7">
              <w:rPr>
                <w:rFonts w:ascii="Times New Roman" w:eastAsia="Calibri" w:hAnsi="Times New Roman"/>
                <w:sz w:val="28"/>
                <w:szCs w:val="22"/>
              </w:rPr>
              <w:t>Залучення до розробки прогресивних спеціалістів в області ІТ</w:t>
            </w:r>
          </w:p>
        </w:tc>
        <w:tc>
          <w:tcPr>
            <w:tcW w:w="2551" w:type="dxa"/>
          </w:tcPr>
          <w:p w14:paraId="1873C6B7" w14:textId="77777777" w:rsidR="005E1CD7" w:rsidRPr="005E1CD7" w:rsidRDefault="005E1CD7" w:rsidP="005E1CD7">
            <w:pPr>
              <w:overflowPunct/>
              <w:autoSpaceDE/>
              <w:autoSpaceDN/>
              <w:adjustRightInd/>
              <w:spacing w:line="305" w:lineRule="auto"/>
              <w:jc w:val="both"/>
              <w:textAlignment w:val="auto"/>
              <w:rPr>
                <w:rFonts w:ascii="Times New Roman" w:eastAsia="Calibri" w:hAnsi="Times New Roman"/>
                <w:sz w:val="28"/>
                <w:szCs w:val="22"/>
              </w:rPr>
            </w:pPr>
            <w:r w:rsidRPr="005E1CD7">
              <w:rPr>
                <w:rFonts w:ascii="Times New Roman" w:eastAsia="Calibri" w:hAnsi="Times New Roman"/>
                <w:sz w:val="28"/>
                <w:szCs w:val="22"/>
              </w:rPr>
              <w:t>Невелика ціна ліцензії на використання</w:t>
            </w:r>
          </w:p>
        </w:tc>
        <w:tc>
          <w:tcPr>
            <w:tcW w:w="1836" w:type="dxa"/>
          </w:tcPr>
          <w:p w14:paraId="2C9B09C3" w14:textId="77777777" w:rsidR="005E1CD7" w:rsidRPr="005E1CD7" w:rsidRDefault="005E1CD7" w:rsidP="005E1CD7">
            <w:pPr>
              <w:overflowPunct/>
              <w:autoSpaceDE/>
              <w:autoSpaceDN/>
              <w:adjustRightInd/>
              <w:spacing w:line="305" w:lineRule="auto"/>
              <w:jc w:val="both"/>
              <w:textAlignment w:val="auto"/>
              <w:rPr>
                <w:rFonts w:ascii="Times New Roman" w:eastAsia="Calibri" w:hAnsi="Times New Roman"/>
                <w:sz w:val="28"/>
                <w:szCs w:val="22"/>
              </w:rPr>
            </w:pPr>
            <w:r w:rsidRPr="005E1CD7">
              <w:rPr>
                <w:rFonts w:ascii="Times New Roman" w:eastAsia="Calibri" w:hAnsi="Times New Roman"/>
                <w:sz w:val="28"/>
                <w:szCs w:val="22"/>
              </w:rPr>
              <w:t>Доступність, простота у використанні та низька ціна</w:t>
            </w:r>
          </w:p>
        </w:tc>
      </w:tr>
    </w:tbl>
    <w:p w14:paraId="6844395C" w14:textId="77777777" w:rsidR="005E1CD7" w:rsidRPr="005E1CD7" w:rsidRDefault="005E1CD7" w:rsidP="005E1CD7">
      <w:pPr>
        <w:overflowPunct/>
        <w:autoSpaceDE/>
        <w:autoSpaceDN/>
        <w:adjustRightInd/>
        <w:spacing w:after="160" w:line="360" w:lineRule="auto"/>
        <w:ind w:firstLine="567"/>
        <w:jc w:val="both"/>
        <w:textAlignment w:val="auto"/>
        <w:rPr>
          <w:rFonts w:ascii="Times New Roman" w:eastAsia="SimSun" w:hAnsi="Times New Roman"/>
          <w:sz w:val="28"/>
          <w:szCs w:val="28"/>
          <w:lang w:val="uk-UA" w:eastAsia="en-US"/>
        </w:rPr>
      </w:pPr>
    </w:p>
    <w:p w14:paraId="1C595E08" w14:textId="77777777" w:rsidR="005E1CD7" w:rsidRPr="005E1CD7" w:rsidRDefault="005E1CD7" w:rsidP="005E1CD7">
      <w:pPr>
        <w:keepNext/>
        <w:keepLines/>
        <w:overflowPunct/>
        <w:autoSpaceDE/>
        <w:autoSpaceDN/>
        <w:adjustRightInd/>
        <w:spacing w:before="280" w:after="280" w:line="360" w:lineRule="auto"/>
        <w:ind w:firstLine="567"/>
        <w:jc w:val="both"/>
        <w:textAlignment w:val="auto"/>
        <w:outlineLvl w:val="1"/>
        <w:rPr>
          <w:rFonts w:ascii="Times New Roman" w:eastAsia="SimSun" w:hAnsi="Times New Roman"/>
          <w:b/>
          <w:bCs/>
          <w:sz w:val="28"/>
          <w:szCs w:val="32"/>
          <w:lang w:val="uk-UA" w:eastAsia="en-US"/>
        </w:rPr>
      </w:pPr>
      <w:bookmarkStart w:id="51" w:name="_Toc7723267"/>
      <w:bookmarkStart w:id="52" w:name="_Toc27248435"/>
      <w:r w:rsidRPr="005E1CD7">
        <w:rPr>
          <w:rFonts w:ascii="Times New Roman" w:eastAsia="SimSun" w:hAnsi="Times New Roman"/>
          <w:b/>
          <w:bCs/>
          <w:sz w:val="28"/>
          <w:szCs w:val="32"/>
          <w:lang w:val="uk-UA" w:eastAsia="en-US"/>
        </w:rPr>
        <w:t>4.5. Розроблення маркетингової програми стартап-проекту</w:t>
      </w:r>
      <w:bookmarkEnd w:id="51"/>
      <w:bookmarkEnd w:id="52"/>
    </w:p>
    <w:p w14:paraId="2B792A0E" w14:textId="77777777" w:rsidR="005E1CD7" w:rsidRPr="005E1CD7" w:rsidRDefault="005E1CD7" w:rsidP="005E1CD7">
      <w:pPr>
        <w:overflowPunct/>
        <w:autoSpaceDE/>
        <w:autoSpaceDN/>
        <w:adjustRightInd/>
        <w:spacing w:after="160" w:line="360" w:lineRule="auto"/>
        <w:ind w:firstLine="567"/>
        <w:jc w:val="both"/>
        <w:textAlignment w:val="auto"/>
        <w:rPr>
          <w:rFonts w:ascii="Times New Roman" w:eastAsia="SimSun" w:hAnsi="Times New Roman"/>
          <w:sz w:val="28"/>
          <w:szCs w:val="28"/>
          <w:lang w:val="uk-UA" w:eastAsia="en-US"/>
        </w:rPr>
      </w:pPr>
      <w:r w:rsidRPr="005E1CD7">
        <w:rPr>
          <w:rFonts w:ascii="Times New Roman" w:eastAsia="SimSun" w:hAnsi="Times New Roman"/>
          <w:sz w:val="28"/>
          <w:szCs w:val="28"/>
          <w:lang w:val="uk-UA" w:eastAsia="en-US"/>
        </w:rPr>
        <w:t>На старті слід розробити маркетингову концепцію розробки, отримуваної користувачем. Отримані результати аналізу наведені в таблиці 4.18.</w:t>
      </w:r>
    </w:p>
    <w:p w14:paraId="624F2A0F" w14:textId="77777777" w:rsidR="005E1CD7" w:rsidRDefault="005E1CD7" w:rsidP="005E1CD7">
      <w:pPr>
        <w:overflowPunct/>
        <w:autoSpaceDE/>
        <w:autoSpaceDN/>
        <w:adjustRightInd/>
        <w:spacing w:after="160" w:line="360" w:lineRule="auto"/>
        <w:ind w:firstLine="567"/>
        <w:jc w:val="both"/>
        <w:textAlignment w:val="auto"/>
        <w:rPr>
          <w:rFonts w:ascii="Times New Roman" w:eastAsia="SimSun" w:hAnsi="Times New Roman"/>
          <w:sz w:val="28"/>
          <w:szCs w:val="28"/>
          <w:lang w:val="uk-UA" w:eastAsia="en-US"/>
        </w:rPr>
      </w:pPr>
      <w:r w:rsidRPr="005E1CD7">
        <w:rPr>
          <w:rFonts w:ascii="Times New Roman" w:eastAsia="SimSun" w:hAnsi="Times New Roman"/>
          <w:sz w:val="28"/>
          <w:szCs w:val="28"/>
          <w:lang w:val="uk-UA" w:eastAsia="en-US"/>
        </w:rPr>
        <w:t>Очевидно що ринок не володіє сильним конкурентним продуктом, що спрямований на розвиток навчальної складової у області застосування нейронних мереж та доповненої реальності, оскільки переважна більшість гравців на ринку використовують дані технології переважно з метою створення продукту, основна ціль якого розважати користувача, а не навчати його, на відміну від розроблюваного продукту. Таким чином розроблюваний проект є у своєму роді першопрохідцем на ринку</w:t>
      </w:r>
    </w:p>
    <w:p w14:paraId="5EBA212D" w14:textId="77777777" w:rsidR="000E0519" w:rsidRDefault="000E0519" w:rsidP="005E1CD7">
      <w:pPr>
        <w:overflowPunct/>
        <w:autoSpaceDE/>
        <w:autoSpaceDN/>
        <w:adjustRightInd/>
        <w:spacing w:after="160" w:line="360" w:lineRule="auto"/>
        <w:ind w:firstLine="567"/>
        <w:jc w:val="both"/>
        <w:textAlignment w:val="auto"/>
        <w:rPr>
          <w:rFonts w:ascii="Times New Roman" w:eastAsia="SimSun" w:hAnsi="Times New Roman"/>
          <w:sz w:val="28"/>
          <w:szCs w:val="28"/>
          <w:lang w:val="uk-UA" w:eastAsia="en-US"/>
        </w:rPr>
      </w:pPr>
    </w:p>
    <w:p w14:paraId="25979933" w14:textId="77777777" w:rsidR="000E0519" w:rsidRDefault="000E0519" w:rsidP="005E1CD7">
      <w:pPr>
        <w:overflowPunct/>
        <w:autoSpaceDE/>
        <w:autoSpaceDN/>
        <w:adjustRightInd/>
        <w:spacing w:after="160" w:line="360" w:lineRule="auto"/>
        <w:ind w:firstLine="567"/>
        <w:jc w:val="both"/>
        <w:textAlignment w:val="auto"/>
        <w:rPr>
          <w:rFonts w:ascii="Times New Roman" w:eastAsia="SimSun" w:hAnsi="Times New Roman"/>
          <w:sz w:val="28"/>
          <w:szCs w:val="28"/>
          <w:lang w:val="uk-UA" w:eastAsia="en-US"/>
        </w:rPr>
      </w:pPr>
    </w:p>
    <w:p w14:paraId="43DCED3A" w14:textId="77777777" w:rsidR="000E0519" w:rsidRPr="005E1CD7" w:rsidRDefault="000E0519" w:rsidP="005E1CD7">
      <w:pPr>
        <w:overflowPunct/>
        <w:autoSpaceDE/>
        <w:autoSpaceDN/>
        <w:adjustRightInd/>
        <w:spacing w:after="160" w:line="360" w:lineRule="auto"/>
        <w:ind w:firstLine="567"/>
        <w:jc w:val="both"/>
        <w:textAlignment w:val="auto"/>
        <w:rPr>
          <w:rFonts w:ascii="Times New Roman" w:eastAsia="SimSun" w:hAnsi="Times New Roman"/>
          <w:sz w:val="28"/>
          <w:szCs w:val="28"/>
          <w:lang w:val="uk-UA" w:eastAsia="en-US"/>
        </w:rPr>
      </w:pPr>
    </w:p>
    <w:p w14:paraId="120D6C86" w14:textId="77777777" w:rsidR="005E1CD7" w:rsidRPr="005E1CD7" w:rsidRDefault="005E1CD7" w:rsidP="005E1CD7">
      <w:pPr>
        <w:overflowPunct/>
        <w:autoSpaceDE/>
        <w:autoSpaceDN/>
        <w:adjustRightInd/>
        <w:spacing w:line="360" w:lineRule="auto"/>
        <w:ind w:firstLine="567"/>
        <w:jc w:val="right"/>
        <w:textAlignment w:val="auto"/>
        <w:rPr>
          <w:rFonts w:ascii="Times New Roman" w:eastAsia="SimSun" w:hAnsi="Times New Roman"/>
          <w:sz w:val="28"/>
          <w:szCs w:val="28"/>
          <w:lang w:val="uk-UA" w:eastAsia="en-US"/>
        </w:rPr>
      </w:pPr>
      <w:r w:rsidRPr="005E1CD7">
        <w:rPr>
          <w:rFonts w:ascii="Times New Roman" w:eastAsia="SimSun" w:hAnsi="Times New Roman"/>
          <w:sz w:val="28"/>
          <w:szCs w:val="28"/>
          <w:lang w:val="uk-UA" w:eastAsia="en-US"/>
        </w:rPr>
        <w:lastRenderedPageBreak/>
        <w:t>Таблиця 4.18. Узагальнення переваг концепції розроблюваного продукту</w:t>
      </w:r>
    </w:p>
    <w:tbl>
      <w:tblPr>
        <w:tblStyle w:val="180"/>
        <w:tblW w:w="0" w:type="auto"/>
        <w:tblLook w:val="04A0" w:firstRow="1" w:lastRow="0" w:firstColumn="1" w:lastColumn="0" w:noHBand="0" w:noVBand="1"/>
      </w:tblPr>
      <w:tblGrid>
        <w:gridCol w:w="503"/>
        <w:gridCol w:w="2058"/>
        <w:gridCol w:w="3251"/>
        <w:gridCol w:w="3526"/>
      </w:tblGrid>
      <w:tr w:rsidR="005E1CD7" w:rsidRPr="005E1CD7" w14:paraId="458B9D2B" w14:textId="77777777" w:rsidTr="005E1CD7">
        <w:tc>
          <w:tcPr>
            <w:tcW w:w="503" w:type="dxa"/>
          </w:tcPr>
          <w:p w14:paraId="280919D0" w14:textId="77777777" w:rsidR="005E1CD7" w:rsidRPr="005E1CD7" w:rsidRDefault="005E1CD7" w:rsidP="005E1CD7">
            <w:pPr>
              <w:overflowPunct/>
              <w:autoSpaceDE/>
              <w:autoSpaceDN/>
              <w:adjustRightInd/>
              <w:spacing w:line="305" w:lineRule="auto"/>
              <w:jc w:val="center"/>
              <w:textAlignment w:val="auto"/>
              <w:rPr>
                <w:rFonts w:ascii="Times New Roman" w:eastAsia="Calibri" w:hAnsi="Times New Roman"/>
                <w:i/>
                <w:sz w:val="28"/>
                <w:szCs w:val="22"/>
              </w:rPr>
            </w:pPr>
            <w:r w:rsidRPr="005E1CD7">
              <w:rPr>
                <w:rFonts w:ascii="Times New Roman" w:eastAsia="Calibri" w:hAnsi="Times New Roman"/>
                <w:i/>
                <w:sz w:val="28"/>
                <w:szCs w:val="22"/>
              </w:rPr>
              <w:t>№</w:t>
            </w:r>
          </w:p>
        </w:tc>
        <w:tc>
          <w:tcPr>
            <w:tcW w:w="2059" w:type="dxa"/>
          </w:tcPr>
          <w:p w14:paraId="002FFED5" w14:textId="77777777" w:rsidR="005E1CD7" w:rsidRPr="005E1CD7" w:rsidRDefault="005E1CD7" w:rsidP="005E1CD7">
            <w:pPr>
              <w:overflowPunct/>
              <w:autoSpaceDE/>
              <w:autoSpaceDN/>
              <w:adjustRightInd/>
              <w:spacing w:line="305" w:lineRule="auto"/>
              <w:jc w:val="center"/>
              <w:textAlignment w:val="auto"/>
              <w:rPr>
                <w:rFonts w:ascii="Times New Roman" w:eastAsia="Calibri" w:hAnsi="Times New Roman"/>
                <w:i/>
                <w:sz w:val="28"/>
                <w:szCs w:val="22"/>
              </w:rPr>
            </w:pPr>
            <w:r w:rsidRPr="005E1CD7">
              <w:rPr>
                <w:rFonts w:ascii="Times New Roman" w:eastAsia="Calibri" w:hAnsi="Times New Roman"/>
                <w:i/>
                <w:sz w:val="28"/>
                <w:szCs w:val="22"/>
              </w:rPr>
              <w:t>Запит</w:t>
            </w:r>
          </w:p>
        </w:tc>
        <w:tc>
          <w:tcPr>
            <w:tcW w:w="3254" w:type="dxa"/>
          </w:tcPr>
          <w:p w14:paraId="4C4FE2AE" w14:textId="77777777" w:rsidR="005E1CD7" w:rsidRPr="005E1CD7" w:rsidRDefault="005E1CD7" w:rsidP="005E1CD7">
            <w:pPr>
              <w:overflowPunct/>
              <w:autoSpaceDE/>
              <w:autoSpaceDN/>
              <w:adjustRightInd/>
              <w:spacing w:line="305" w:lineRule="auto"/>
              <w:jc w:val="center"/>
              <w:textAlignment w:val="auto"/>
              <w:rPr>
                <w:rFonts w:ascii="Times New Roman" w:eastAsia="Calibri" w:hAnsi="Times New Roman"/>
                <w:i/>
                <w:sz w:val="28"/>
                <w:szCs w:val="22"/>
              </w:rPr>
            </w:pPr>
            <w:r w:rsidRPr="005E1CD7">
              <w:rPr>
                <w:rFonts w:ascii="Times New Roman" w:eastAsia="Calibri" w:hAnsi="Times New Roman"/>
                <w:i/>
                <w:sz w:val="28"/>
                <w:szCs w:val="22"/>
              </w:rPr>
              <w:t>Корисність товару для користувача</w:t>
            </w:r>
          </w:p>
        </w:tc>
        <w:tc>
          <w:tcPr>
            <w:tcW w:w="3529" w:type="dxa"/>
          </w:tcPr>
          <w:p w14:paraId="2FB81AFC" w14:textId="77777777" w:rsidR="005E1CD7" w:rsidRPr="005E1CD7" w:rsidRDefault="005E1CD7" w:rsidP="005E1CD7">
            <w:pPr>
              <w:overflowPunct/>
              <w:autoSpaceDE/>
              <w:autoSpaceDN/>
              <w:adjustRightInd/>
              <w:spacing w:line="305" w:lineRule="auto"/>
              <w:jc w:val="center"/>
              <w:textAlignment w:val="auto"/>
              <w:rPr>
                <w:rFonts w:ascii="Times New Roman" w:eastAsia="Calibri" w:hAnsi="Times New Roman"/>
                <w:i/>
                <w:sz w:val="28"/>
                <w:szCs w:val="22"/>
              </w:rPr>
            </w:pPr>
            <w:r w:rsidRPr="005E1CD7">
              <w:rPr>
                <w:rFonts w:ascii="Times New Roman" w:eastAsia="Calibri" w:hAnsi="Times New Roman"/>
                <w:i/>
                <w:sz w:val="28"/>
                <w:szCs w:val="22"/>
              </w:rPr>
              <w:t>Основні переваги перед</w:t>
            </w:r>
          </w:p>
          <w:p w14:paraId="44EFFB61" w14:textId="77777777" w:rsidR="005E1CD7" w:rsidRPr="005E1CD7" w:rsidRDefault="005E1CD7" w:rsidP="005E1CD7">
            <w:pPr>
              <w:overflowPunct/>
              <w:autoSpaceDE/>
              <w:autoSpaceDN/>
              <w:adjustRightInd/>
              <w:spacing w:line="305" w:lineRule="auto"/>
              <w:jc w:val="center"/>
              <w:textAlignment w:val="auto"/>
              <w:rPr>
                <w:rFonts w:ascii="Times New Roman" w:eastAsia="Calibri" w:hAnsi="Times New Roman"/>
                <w:i/>
                <w:sz w:val="28"/>
                <w:szCs w:val="22"/>
              </w:rPr>
            </w:pPr>
            <w:r w:rsidRPr="005E1CD7">
              <w:rPr>
                <w:rFonts w:ascii="Times New Roman" w:eastAsia="Calibri" w:hAnsi="Times New Roman"/>
                <w:i/>
                <w:sz w:val="28"/>
                <w:szCs w:val="22"/>
              </w:rPr>
              <w:t xml:space="preserve">конкурентами </w:t>
            </w:r>
          </w:p>
        </w:tc>
      </w:tr>
      <w:tr w:rsidR="005E1CD7" w:rsidRPr="005E1CD7" w14:paraId="778F8FBF" w14:textId="77777777" w:rsidTr="005E1CD7">
        <w:tc>
          <w:tcPr>
            <w:tcW w:w="503" w:type="dxa"/>
          </w:tcPr>
          <w:p w14:paraId="181947CD" w14:textId="77777777" w:rsidR="005E1CD7" w:rsidRPr="005E1CD7" w:rsidRDefault="005E1CD7" w:rsidP="005E1CD7">
            <w:pPr>
              <w:overflowPunct/>
              <w:autoSpaceDE/>
              <w:autoSpaceDN/>
              <w:adjustRightInd/>
              <w:spacing w:line="305" w:lineRule="auto"/>
              <w:jc w:val="both"/>
              <w:textAlignment w:val="auto"/>
              <w:rPr>
                <w:rFonts w:ascii="Times New Roman" w:eastAsia="Calibri" w:hAnsi="Times New Roman"/>
                <w:sz w:val="28"/>
                <w:szCs w:val="22"/>
              </w:rPr>
            </w:pPr>
            <w:r w:rsidRPr="005E1CD7">
              <w:rPr>
                <w:rFonts w:ascii="Times New Roman" w:eastAsia="Calibri" w:hAnsi="Times New Roman"/>
                <w:sz w:val="28"/>
                <w:szCs w:val="22"/>
              </w:rPr>
              <w:t>1</w:t>
            </w:r>
          </w:p>
        </w:tc>
        <w:tc>
          <w:tcPr>
            <w:tcW w:w="2059" w:type="dxa"/>
          </w:tcPr>
          <w:p w14:paraId="1CE43A66" w14:textId="77777777" w:rsidR="005E1CD7" w:rsidRPr="005E1CD7" w:rsidRDefault="005E1CD7" w:rsidP="005E1CD7">
            <w:pPr>
              <w:overflowPunct/>
              <w:autoSpaceDE/>
              <w:autoSpaceDN/>
              <w:adjustRightInd/>
              <w:spacing w:line="305" w:lineRule="auto"/>
              <w:jc w:val="both"/>
              <w:textAlignment w:val="auto"/>
              <w:rPr>
                <w:rFonts w:ascii="Times New Roman" w:eastAsia="Calibri" w:hAnsi="Times New Roman"/>
                <w:sz w:val="28"/>
                <w:szCs w:val="22"/>
              </w:rPr>
            </w:pPr>
            <w:r w:rsidRPr="005E1CD7">
              <w:rPr>
                <w:rFonts w:ascii="Times New Roman" w:eastAsia="Calibri" w:hAnsi="Times New Roman"/>
                <w:sz w:val="28"/>
                <w:szCs w:val="22"/>
              </w:rPr>
              <w:t>Навчання</w:t>
            </w:r>
          </w:p>
        </w:tc>
        <w:tc>
          <w:tcPr>
            <w:tcW w:w="3254" w:type="dxa"/>
          </w:tcPr>
          <w:p w14:paraId="7AA113FF" w14:textId="77777777" w:rsidR="005E1CD7" w:rsidRPr="005E1CD7" w:rsidRDefault="005E1CD7" w:rsidP="005E1CD7">
            <w:pPr>
              <w:overflowPunct/>
              <w:autoSpaceDE/>
              <w:autoSpaceDN/>
              <w:adjustRightInd/>
              <w:spacing w:line="305" w:lineRule="auto"/>
              <w:jc w:val="both"/>
              <w:textAlignment w:val="auto"/>
              <w:rPr>
                <w:rFonts w:ascii="Times New Roman" w:eastAsia="Calibri" w:hAnsi="Times New Roman"/>
                <w:sz w:val="28"/>
                <w:szCs w:val="22"/>
              </w:rPr>
            </w:pPr>
            <w:r w:rsidRPr="005E1CD7">
              <w:rPr>
                <w:rFonts w:ascii="Times New Roman" w:eastAsia="Calibri" w:hAnsi="Times New Roman"/>
                <w:sz w:val="28"/>
                <w:szCs w:val="22"/>
              </w:rPr>
              <w:t>Наукова та розважальна складова товару</w:t>
            </w:r>
          </w:p>
        </w:tc>
        <w:tc>
          <w:tcPr>
            <w:tcW w:w="3529" w:type="dxa"/>
          </w:tcPr>
          <w:p w14:paraId="10891FA4" w14:textId="77777777" w:rsidR="005E1CD7" w:rsidRPr="005E1CD7" w:rsidRDefault="005E1CD7" w:rsidP="005E1CD7">
            <w:pPr>
              <w:overflowPunct/>
              <w:autoSpaceDE/>
              <w:autoSpaceDN/>
              <w:adjustRightInd/>
              <w:spacing w:line="305" w:lineRule="auto"/>
              <w:jc w:val="both"/>
              <w:textAlignment w:val="auto"/>
              <w:rPr>
                <w:rFonts w:ascii="Times New Roman" w:eastAsia="Calibri" w:hAnsi="Times New Roman"/>
                <w:sz w:val="28"/>
                <w:szCs w:val="22"/>
              </w:rPr>
            </w:pPr>
            <w:r w:rsidRPr="005E1CD7">
              <w:rPr>
                <w:rFonts w:ascii="Times New Roman" w:eastAsia="Calibri" w:hAnsi="Times New Roman"/>
                <w:sz w:val="28"/>
                <w:szCs w:val="22"/>
              </w:rPr>
              <w:t>Новизна напрямку використання технологій</w:t>
            </w:r>
          </w:p>
        </w:tc>
      </w:tr>
    </w:tbl>
    <w:p w14:paraId="598A82EE" w14:textId="77777777" w:rsidR="005E1CD7" w:rsidRPr="005E1CD7" w:rsidRDefault="005E1CD7" w:rsidP="005E1CD7">
      <w:pPr>
        <w:overflowPunct/>
        <w:autoSpaceDE/>
        <w:autoSpaceDN/>
        <w:adjustRightInd/>
        <w:spacing w:line="360" w:lineRule="auto"/>
        <w:jc w:val="both"/>
        <w:textAlignment w:val="auto"/>
        <w:rPr>
          <w:rFonts w:ascii="Times New Roman" w:eastAsia="SimSun" w:hAnsi="Times New Roman"/>
          <w:sz w:val="28"/>
          <w:szCs w:val="28"/>
          <w:lang w:val="uk-UA" w:eastAsia="en-US"/>
        </w:rPr>
      </w:pPr>
    </w:p>
    <w:p w14:paraId="31CDB7B5" w14:textId="77777777" w:rsidR="005E1CD7" w:rsidRPr="005E1CD7" w:rsidRDefault="005E1CD7" w:rsidP="005E1CD7">
      <w:pPr>
        <w:overflowPunct/>
        <w:autoSpaceDE/>
        <w:autoSpaceDN/>
        <w:adjustRightInd/>
        <w:spacing w:after="160" w:line="360" w:lineRule="auto"/>
        <w:ind w:firstLine="567"/>
        <w:jc w:val="both"/>
        <w:textAlignment w:val="auto"/>
        <w:rPr>
          <w:rFonts w:ascii="Times New Roman" w:eastAsia="SimSun" w:hAnsi="Times New Roman"/>
          <w:sz w:val="28"/>
          <w:szCs w:val="28"/>
          <w:lang w:val="uk-UA" w:eastAsia="en-US"/>
        </w:rPr>
      </w:pPr>
      <w:r w:rsidRPr="005E1CD7">
        <w:rPr>
          <w:rFonts w:ascii="Times New Roman" w:eastAsia="SimSun" w:hAnsi="Times New Roman"/>
          <w:sz w:val="28"/>
          <w:szCs w:val="28"/>
          <w:lang w:val="uk-UA" w:eastAsia="en-US"/>
        </w:rPr>
        <w:t>Створимо трирівневу маркетингову модель товару (таблиця 4.19.)</w:t>
      </w:r>
    </w:p>
    <w:p w14:paraId="3C0D6D07" w14:textId="77777777" w:rsidR="005E1CD7" w:rsidRPr="005E1CD7" w:rsidRDefault="005E1CD7" w:rsidP="005E1CD7">
      <w:pPr>
        <w:overflowPunct/>
        <w:autoSpaceDE/>
        <w:autoSpaceDN/>
        <w:adjustRightInd/>
        <w:spacing w:line="360" w:lineRule="auto"/>
        <w:ind w:firstLine="567"/>
        <w:jc w:val="right"/>
        <w:textAlignment w:val="auto"/>
        <w:rPr>
          <w:rFonts w:ascii="Times New Roman" w:eastAsia="SimSun" w:hAnsi="Times New Roman"/>
          <w:sz w:val="28"/>
          <w:szCs w:val="28"/>
          <w:lang w:val="uk-UA" w:eastAsia="en-US"/>
        </w:rPr>
      </w:pPr>
      <w:r w:rsidRPr="005E1CD7">
        <w:rPr>
          <w:rFonts w:ascii="Times New Roman" w:eastAsia="SimSun" w:hAnsi="Times New Roman"/>
          <w:sz w:val="28"/>
          <w:szCs w:val="28"/>
          <w:lang w:val="uk-UA" w:eastAsia="en-US"/>
        </w:rPr>
        <w:t>Таблиця 4.19. Опис трьох рівнів моделі товару</w:t>
      </w:r>
    </w:p>
    <w:tbl>
      <w:tblPr>
        <w:tblStyle w:val="190"/>
        <w:tblW w:w="0" w:type="auto"/>
        <w:tblLook w:val="04A0" w:firstRow="1" w:lastRow="0" w:firstColumn="1" w:lastColumn="0" w:noHBand="0" w:noVBand="1"/>
      </w:tblPr>
      <w:tblGrid>
        <w:gridCol w:w="2214"/>
        <w:gridCol w:w="5147"/>
        <w:gridCol w:w="1977"/>
      </w:tblGrid>
      <w:tr w:rsidR="005E1CD7" w:rsidRPr="005E1CD7" w14:paraId="71B39E16" w14:textId="77777777" w:rsidTr="005E1CD7">
        <w:tc>
          <w:tcPr>
            <w:tcW w:w="2215" w:type="dxa"/>
          </w:tcPr>
          <w:p w14:paraId="6A1C69F3" w14:textId="77777777" w:rsidR="005E1CD7" w:rsidRPr="005E1CD7" w:rsidRDefault="005E1CD7" w:rsidP="005E1CD7">
            <w:pPr>
              <w:overflowPunct/>
              <w:autoSpaceDE/>
              <w:autoSpaceDN/>
              <w:adjustRightInd/>
              <w:spacing w:line="305" w:lineRule="auto"/>
              <w:jc w:val="center"/>
              <w:textAlignment w:val="auto"/>
              <w:rPr>
                <w:rFonts w:ascii="Times New Roman" w:eastAsia="Calibri" w:hAnsi="Times New Roman"/>
                <w:i/>
                <w:sz w:val="28"/>
                <w:szCs w:val="22"/>
              </w:rPr>
            </w:pPr>
            <w:r w:rsidRPr="005E1CD7">
              <w:rPr>
                <w:rFonts w:ascii="Times New Roman" w:eastAsia="Calibri" w:hAnsi="Times New Roman"/>
                <w:i/>
                <w:sz w:val="28"/>
                <w:szCs w:val="22"/>
              </w:rPr>
              <w:t xml:space="preserve">Рівні </w:t>
            </w:r>
          </w:p>
        </w:tc>
        <w:tc>
          <w:tcPr>
            <w:tcW w:w="7129" w:type="dxa"/>
            <w:gridSpan w:val="2"/>
          </w:tcPr>
          <w:p w14:paraId="5F198942" w14:textId="77777777" w:rsidR="005E1CD7" w:rsidRPr="005E1CD7" w:rsidRDefault="005E1CD7" w:rsidP="005E1CD7">
            <w:pPr>
              <w:overflowPunct/>
              <w:autoSpaceDE/>
              <w:autoSpaceDN/>
              <w:adjustRightInd/>
              <w:spacing w:line="305" w:lineRule="auto"/>
              <w:jc w:val="center"/>
              <w:textAlignment w:val="auto"/>
              <w:rPr>
                <w:rFonts w:ascii="Times New Roman" w:eastAsia="Calibri" w:hAnsi="Times New Roman"/>
                <w:i/>
                <w:sz w:val="28"/>
                <w:szCs w:val="22"/>
              </w:rPr>
            </w:pPr>
            <w:r w:rsidRPr="005E1CD7">
              <w:rPr>
                <w:rFonts w:ascii="Times New Roman" w:eastAsia="Calibri" w:hAnsi="Times New Roman"/>
                <w:i/>
                <w:sz w:val="28"/>
                <w:szCs w:val="22"/>
              </w:rPr>
              <w:t>Сутності та складові</w:t>
            </w:r>
          </w:p>
        </w:tc>
      </w:tr>
      <w:tr w:rsidR="005E1CD7" w:rsidRPr="005E1CD7" w14:paraId="1BACDB3C" w14:textId="77777777" w:rsidTr="005E1CD7">
        <w:tc>
          <w:tcPr>
            <w:tcW w:w="2215" w:type="dxa"/>
          </w:tcPr>
          <w:p w14:paraId="12C4AE87" w14:textId="77777777" w:rsidR="005E1CD7" w:rsidRPr="005E1CD7" w:rsidRDefault="005E1CD7" w:rsidP="005E1CD7">
            <w:pPr>
              <w:overflowPunct/>
              <w:autoSpaceDE/>
              <w:autoSpaceDN/>
              <w:adjustRightInd/>
              <w:spacing w:line="305" w:lineRule="auto"/>
              <w:jc w:val="both"/>
              <w:textAlignment w:val="auto"/>
              <w:rPr>
                <w:rFonts w:ascii="Times New Roman" w:eastAsia="Calibri" w:hAnsi="Times New Roman"/>
                <w:sz w:val="28"/>
                <w:szCs w:val="22"/>
              </w:rPr>
            </w:pPr>
            <w:r w:rsidRPr="005E1CD7">
              <w:rPr>
                <w:rFonts w:ascii="Times New Roman" w:eastAsia="Calibri" w:hAnsi="Times New Roman"/>
                <w:sz w:val="28"/>
                <w:szCs w:val="22"/>
              </w:rPr>
              <w:t>1. Задум товару</w:t>
            </w:r>
          </w:p>
        </w:tc>
        <w:tc>
          <w:tcPr>
            <w:tcW w:w="7129" w:type="dxa"/>
            <w:gridSpan w:val="2"/>
          </w:tcPr>
          <w:p w14:paraId="1E682053" w14:textId="77777777" w:rsidR="005E1CD7" w:rsidRPr="005E1CD7" w:rsidRDefault="005E1CD7" w:rsidP="005E1CD7">
            <w:pPr>
              <w:overflowPunct/>
              <w:autoSpaceDE/>
              <w:autoSpaceDN/>
              <w:adjustRightInd/>
              <w:spacing w:line="305" w:lineRule="auto"/>
              <w:jc w:val="both"/>
              <w:textAlignment w:val="auto"/>
              <w:rPr>
                <w:rFonts w:ascii="Times New Roman" w:eastAsia="Calibri" w:hAnsi="Times New Roman"/>
                <w:sz w:val="28"/>
                <w:szCs w:val="22"/>
              </w:rPr>
            </w:pPr>
            <w:r w:rsidRPr="005E1CD7">
              <w:rPr>
                <w:rFonts w:ascii="Times New Roman" w:eastAsia="Calibri" w:hAnsi="Times New Roman"/>
                <w:sz w:val="28"/>
                <w:szCs w:val="22"/>
              </w:rPr>
              <w:t>Розвиток навчального напряму сфери нейронних мереж та доповненої реальності</w:t>
            </w:r>
          </w:p>
        </w:tc>
      </w:tr>
      <w:tr w:rsidR="005E1CD7" w:rsidRPr="005E1CD7" w14:paraId="3F9ECD60" w14:textId="77777777" w:rsidTr="005E1CD7">
        <w:trPr>
          <w:trHeight w:val="440"/>
        </w:trPr>
        <w:tc>
          <w:tcPr>
            <w:tcW w:w="2215" w:type="dxa"/>
            <w:vMerge w:val="restart"/>
          </w:tcPr>
          <w:p w14:paraId="5163406C" w14:textId="77777777" w:rsidR="005E1CD7" w:rsidRPr="005E1CD7" w:rsidRDefault="005E1CD7" w:rsidP="005E1CD7">
            <w:pPr>
              <w:overflowPunct/>
              <w:autoSpaceDE/>
              <w:autoSpaceDN/>
              <w:adjustRightInd/>
              <w:spacing w:line="305" w:lineRule="auto"/>
              <w:jc w:val="both"/>
              <w:textAlignment w:val="auto"/>
              <w:rPr>
                <w:rFonts w:ascii="Times New Roman" w:eastAsia="Calibri" w:hAnsi="Times New Roman"/>
                <w:sz w:val="28"/>
                <w:szCs w:val="22"/>
              </w:rPr>
            </w:pPr>
            <w:r w:rsidRPr="005E1CD7">
              <w:rPr>
                <w:rFonts w:ascii="Times New Roman" w:eastAsia="Calibri" w:hAnsi="Times New Roman"/>
                <w:sz w:val="28"/>
                <w:szCs w:val="22"/>
              </w:rPr>
              <w:t>2. Реальне виконання товару</w:t>
            </w:r>
          </w:p>
        </w:tc>
        <w:tc>
          <w:tcPr>
            <w:tcW w:w="5151" w:type="dxa"/>
          </w:tcPr>
          <w:p w14:paraId="67AB4ED7" w14:textId="77777777" w:rsidR="005E1CD7" w:rsidRPr="005E1CD7" w:rsidRDefault="005E1CD7" w:rsidP="005E1CD7">
            <w:pPr>
              <w:overflowPunct/>
              <w:autoSpaceDE/>
              <w:autoSpaceDN/>
              <w:adjustRightInd/>
              <w:spacing w:line="305" w:lineRule="auto"/>
              <w:jc w:val="both"/>
              <w:textAlignment w:val="auto"/>
              <w:rPr>
                <w:rFonts w:ascii="Times New Roman" w:eastAsia="Calibri" w:hAnsi="Times New Roman"/>
                <w:sz w:val="28"/>
                <w:szCs w:val="22"/>
              </w:rPr>
            </w:pPr>
            <w:r w:rsidRPr="005E1CD7">
              <w:rPr>
                <w:rFonts w:ascii="Times New Roman" w:eastAsia="Calibri" w:hAnsi="Times New Roman"/>
                <w:sz w:val="28"/>
                <w:szCs w:val="22"/>
              </w:rPr>
              <w:t>Характеристики</w:t>
            </w:r>
          </w:p>
        </w:tc>
        <w:tc>
          <w:tcPr>
            <w:tcW w:w="1978" w:type="dxa"/>
          </w:tcPr>
          <w:p w14:paraId="31FC859E" w14:textId="77777777" w:rsidR="005E1CD7" w:rsidRPr="005E1CD7" w:rsidRDefault="005E1CD7" w:rsidP="005E1CD7">
            <w:pPr>
              <w:overflowPunct/>
              <w:autoSpaceDE/>
              <w:autoSpaceDN/>
              <w:adjustRightInd/>
              <w:spacing w:line="305" w:lineRule="auto"/>
              <w:jc w:val="both"/>
              <w:textAlignment w:val="auto"/>
              <w:rPr>
                <w:rFonts w:ascii="Times New Roman" w:eastAsia="Calibri" w:hAnsi="Times New Roman"/>
                <w:sz w:val="28"/>
                <w:szCs w:val="22"/>
              </w:rPr>
            </w:pPr>
            <w:r w:rsidRPr="005E1CD7">
              <w:rPr>
                <w:rFonts w:ascii="Times New Roman" w:eastAsia="Calibri" w:hAnsi="Times New Roman"/>
                <w:sz w:val="28"/>
                <w:szCs w:val="22"/>
              </w:rPr>
              <w:t>Розмір</w:t>
            </w:r>
          </w:p>
        </w:tc>
      </w:tr>
      <w:tr w:rsidR="005E1CD7" w:rsidRPr="005E1CD7" w14:paraId="5EC10C0B" w14:textId="77777777" w:rsidTr="005E1CD7">
        <w:trPr>
          <w:trHeight w:val="439"/>
        </w:trPr>
        <w:tc>
          <w:tcPr>
            <w:tcW w:w="2215" w:type="dxa"/>
            <w:vMerge/>
          </w:tcPr>
          <w:p w14:paraId="4A39A095" w14:textId="77777777" w:rsidR="005E1CD7" w:rsidRPr="005E1CD7" w:rsidRDefault="005E1CD7" w:rsidP="005E1CD7">
            <w:pPr>
              <w:overflowPunct/>
              <w:autoSpaceDE/>
              <w:autoSpaceDN/>
              <w:adjustRightInd/>
              <w:spacing w:line="305" w:lineRule="auto"/>
              <w:jc w:val="both"/>
              <w:textAlignment w:val="auto"/>
              <w:rPr>
                <w:rFonts w:ascii="Times New Roman" w:eastAsia="Calibri" w:hAnsi="Times New Roman"/>
                <w:sz w:val="28"/>
                <w:szCs w:val="22"/>
              </w:rPr>
            </w:pPr>
          </w:p>
        </w:tc>
        <w:tc>
          <w:tcPr>
            <w:tcW w:w="5151" w:type="dxa"/>
          </w:tcPr>
          <w:p w14:paraId="1FD263A0" w14:textId="77777777" w:rsidR="005E1CD7" w:rsidRPr="005E1CD7" w:rsidRDefault="005E1CD7" w:rsidP="005E1CD7">
            <w:pPr>
              <w:overflowPunct/>
              <w:autoSpaceDE/>
              <w:autoSpaceDN/>
              <w:adjustRightInd/>
              <w:spacing w:line="305" w:lineRule="auto"/>
              <w:jc w:val="both"/>
              <w:textAlignment w:val="auto"/>
              <w:rPr>
                <w:rFonts w:ascii="Times New Roman" w:eastAsia="Calibri" w:hAnsi="Times New Roman"/>
                <w:sz w:val="28"/>
                <w:szCs w:val="22"/>
              </w:rPr>
            </w:pPr>
            <w:r w:rsidRPr="005E1CD7">
              <w:rPr>
                <w:rFonts w:ascii="Times New Roman" w:eastAsia="Calibri" w:hAnsi="Times New Roman"/>
                <w:sz w:val="28"/>
                <w:szCs w:val="22"/>
                <w:lang w:val="en-US"/>
              </w:rPr>
              <w:t xml:space="preserve">Android .apk </w:t>
            </w:r>
            <w:r w:rsidRPr="005E1CD7">
              <w:rPr>
                <w:rFonts w:ascii="Times New Roman" w:eastAsia="Calibri" w:hAnsi="Times New Roman"/>
                <w:sz w:val="28"/>
                <w:szCs w:val="22"/>
              </w:rPr>
              <w:t>файл</w:t>
            </w:r>
          </w:p>
        </w:tc>
        <w:tc>
          <w:tcPr>
            <w:tcW w:w="1978" w:type="dxa"/>
          </w:tcPr>
          <w:p w14:paraId="6544AF63" w14:textId="77777777" w:rsidR="005E1CD7" w:rsidRPr="005E1CD7" w:rsidRDefault="005E1CD7" w:rsidP="005E1CD7">
            <w:pPr>
              <w:overflowPunct/>
              <w:autoSpaceDE/>
              <w:autoSpaceDN/>
              <w:adjustRightInd/>
              <w:spacing w:line="305" w:lineRule="auto"/>
              <w:jc w:val="both"/>
              <w:textAlignment w:val="auto"/>
              <w:rPr>
                <w:rFonts w:ascii="Times New Roman" w:eastAsia="Calibri" w:hAnsi="Times New Roman"/>
                <w:sz w:val="28"/>
                <w:szCs w:val="22"/>
              </w:rPr>
            </w:pPr>
            <w:r w:rsidRPr="005E1CD7">
              <w:rPr>
                <w:rFonts w:ascii="Times New Roman" w:eastAsia="Calibri" w:hAnsi="Times New Roman"/>
                <w:sz w:val="28"/>
                <w:szCs w:val="22"/>
              </w:rPr>
              <w:t>10 Мб</w:t>
            </w:r>
          </w:p>
          <w:p w14:paraId="170966FF" w14:textId="77777777" w:rsidR="005E1CD7" w:rsidRPr="005E1CD7" w:rsidRDefault="005E1CD7" w:rsidP="005E1CD7">
            <w:pPr>
              <w:overflowPunct/>
              <w:autoSpaceDE/>
              <w:autoSpaceDN/>
              <w:adjustRightInd/>
              <w:spacing w:line="305" w:lineRule="auto"/>
              <w:jc w:val="both"/>
              <w:textAlignment w:val="auto"/>
              <w:rPr>
                <w:rFonts w:ascii="Times New Roman" w:eastAsia="Calibri" w:hAnsi="Times New Roman"/>
                <w:sz w:val="28"/>
                <w:szCs w:val="22"/>
              </w:rPr>
            </w:pPr>
          </w:p>
        </w:tc>
      </w:tr>
      <w:tr w:rsidR="005E1CD7" w:rsidRPr="005E1CD7" w14:paraId="3AFB121A" w14:textId="77777777" w:rsidTr="005E1CD7">
        <w:trPr>
          <w:trHeight w:val="145"/>
        </w:trPr>
        <w:tc>
          <w:tcPr>
            <w:tcW w:w="2215" w:type="dxa"/>
            <w:vMerge/>
          </w:tcPr>
          <w:p w14:paraId="2EF7DFCF" w14:textId="77777777" w:rsidR="005E1CD7" w:rsidRPr="005E1CD7" w:rsidRDefault="005E1CD7" w:rsidP="005E1CD7">
            <w:pPr>
              <w:overflowPunct/>
              <w:autoSpaceDE/>
              <w:autoSpaceDN/>
              <w:adjustRightInd/>
              <w:spacing w:line="305" w:lineRule="auto"/>
              <w:jc w:val="both"/>
              <w:textAlignment w:val="auto"/>
              <w:rPr>
                <w:rFonts w:ascii="Times New Roman" w:eastAsia="Calibri" w:hAnsi="Times New Roman"/>
                <w:sz w:val="28"/>
                <w:szCs w:val="22"/>
              </w:rPr>
            </w:pPr>
          </w:p>
        </w:tc>
        <w:tc>
          <w:tcPr>
            <w:tcW w:w="7129" w:type="dxa"/>
            <w:gridSpan w:val="2"/>
          </w:tcPr>
          <w:p w14:paraId="7651CB8F" w14:textId="77777777" w:rsidR="005E1CD7" w:rsidRPr="005E1CD7" w:rsidRDefault="005E1CD7" w:rsidP="005E1CD7">
            <w:pPr>
              <w:overflowPunct/>
              <w:autoSpaceDE/>
              <w:autoSpaceDN/>
              <w:adjustRightInd/>
              <w:spacing w:line="305" w:lineRule="auto"/>
              <w:jc w:val="both"/>
              <w:textAlignment w:val="auto"/>
              <w:rPr>
                <w:rFonts w:ascii="Times New Roman" w:eastAsia="Calibri" w:hAnsi="Times New Roman"/>
                <w:sz w:val="28"/>
                <w:szCs w:val="22"/>
              </w:rPr>
            </w:pPr>
            <w:r w:rsidRPr="005E1CD7">
              <w:rPr>
                <w:rFonts w:ascii="Times New Roman" w:eastAsia="Calibri" w:hAnsi="Times New Roman"/>
                <w:sz w:val="28"/>
                <w:szCs w:val="22"/>
              </w:rPr>
              <w:t>Якість: тестування з використанням юніт та інтеграційних тестів вздовж розробки продукту</w:t>
            </w:r>
          </w:p>
        </w:tc>
      </w:tr>
      <w:tr w:rsidR="005E1CD7" w:rsidRPr="005E1CD7" w14:paraId="79704FF1" w14:textId="77777777" w:rsidTr="005E1CD7">
        <w:trPr>
          <w:trHeight w:val="145"/>
        </w:trPr>
        <w:tc>
          <w:tcPr>
            <w:tcW w:w="2215" w:type="dxa"/>
            <w:vMerge/>
          </w:tcPr>
          <w:p w14:paraId="4CF251AD" w14:textId="77777777" w:rsidR="005E1CD7" w:rsidRPr="005E1CD7" w:rsidRDefault="005E1CD7" w:rsidP="005E1CD7">
            <w:pPr>
              <w:overflowPunct/>
              <w:autoSpaceDE/>
              <w:autoSpaceDN/>
              <w:adjustRightInd/>
              <w:spacing w:line="305" w:lineRule="auto"/>
              <w:jc w:val="both"/>
              <w:textAlignment w:val="auto"/>
              <w:rPr>
                <w:rFonts w:ascii="Times New Roman" w:eastAsia="Calibri" w:hAnsi="Times New Roman"/>
                <w:sz w:val="28"/>
                <w:szCs w:val="22"/>
              </w:rPr>
            </w:pPr>
          </w:p>
        </w:tc>
        <w:tc>
          <w:tcPr>
            <w:tcW w:w="7129" w:type="dxa"/>
            <w:gridSpan w:val="2"/>
          </w:tcPr>
          <w:p w14:paraId="073438B6" w14:textId="77777777" w:rsidR="005E1CD7" w:rsidRPr="005E1CD7" w:rsidRDefault="005E1CD7" w:rsidP="005E1CD7">
            <w:pPr>
              <w:overflowPunct/>
              <w:autoSpaceDE/>
              <w:autoSpaceDN/>
              <w:adjustRightInd/>
              <w:spacing w:line="305" w:lineRule="auto"/>
              <w:jc w:val="both"/>
              <w:textAlignment w:val="auto"/>
              <w:rPr>
                <w:rFonts w:ascii="Times New Roman" w:eastAsia="Calibri" w:hAnsi="Times New Roman"/>
                <w:sz w:val="28"/>
                <w:szCs w:val="22"/>
              </w:rPr>
            </w:pPr>
            <w:r w:rsidRPr="005E1CD7">
              <w:rPr>
                <w:rFonts w:ascii="Times New Roman" w:eastAsia="Calibri" w:hAnsi="Times New Roman"/>
                <w:sz w:val="28"/>
                <w:szCs w:val="22"/>
              </w:rPr>
              <w:t>Пакування: відсутнє</w:t>
            </w:r>
          </w:p>
        </w:tc>
      </w:tr>
      <w:tr w:rsidR="005E1CD7" w:rsidRPr="005E1CD7" w14:paraId="0CD6AF1D" w14:textId="77777777" w:rsidTr="005E1CD7">
        <w:trPr>
          <w:trHeight w:val="145"/>
        </w:trPr>
        <w:tc>
          <w:tcPr>
            <w:tcW w:w="2215" w:type="dxa"/>
            <w:vMerge/>
          </w:tcPr>
          <w:p w14:paraId="64B7C8BC" w14:textId="77777777" w:rsidR="005E1CD7" w:rsidRPr="005E1CD7" w:rsidRDefault="005E1CD7" w:rsidP="005E1CD7">
            <w:pPr>
              <w:overflowPunct/>
              <w:autoSpaceDE/>
              <w:autoSpaceDN/>
              <w:adjustRightInd/>
              <w:spacing w:line="305" w:lineRule="auto"/>
              <w:jc w:val="both"/>
              <w:textAlignment w:val="auto"/>
              <w:rPr>
                <w:rFonts w:ascii="Times New Roman" w:eastAsia="Calibri" w:hAnsi="Times New Roman"/>
                <w:sz w:val="28"/>
                <w:szCs w:val="22"/>
              </w:rPr>
            </w:pPr>
          </w:p>
        </w:tc>
        <w:tc>
          <w:tcPr>
            <w:tcW w:w="7129" w:type="dxa"/>
            <w:gridSpan w:val="2"/>
          </w:tcPr>
          <w:p w14:paraId="799CBB9F" w14:textId="77777777" w:rsidR="005E1CD7" w:rsidRPr="005E1CD7" w:rsidRDefault="005E1CD7" w:rsidP="005E1CD7">
            <w:pPr>
              <w:overflowPunct/>
              <w:autoSpaceDE/>
              <w:autoSpaceDN/>
              <w:adjustRightInd/>
              <w:spacing w:line="305" w:lineRule="auto"/>
              <w:jc w:val="both"/>
              <w:textAlignment w:val="auto"/>
              <w:rPr>
                <w:rFonts w:ascii="Times New Roman" w:eastAsia="Calibri" w:hAnsi="Times New Roman"/>
                <w:sz w:val="28"/>
                <w:szCs w:val="22"/>
              </w:rPr>
            </w:pPr>
            <w:r w:rsidRPr="005E1CD7">
              <w:rPr>
                <w:rFonts w:ascii="Times New Roman" w:eastAsia="Calibri" w:hAnsi="Times New Roman"/>
                <w:sz w:val="28"/>
                <w:szCs w:val="22"/>
              </w:rPr>
              <w:t>Марка: назва організації-розробника + назва товару</w:t>
            </w:r>
          </w:p>
        </w:tc>
      </w:tr>
      <w:tr w:rsidR="005E1CD7" w:rsidRPr="005E1CD7" w14:paraId="16D2D07A" w14:textId="77777777" w:rsidTr="005E1CD7">
        <w:trPr>
          <w:trHeight w:val="435"/>
        </w:trPr>
        <w:tc>
          <w:tcPr>
            <w:tcW w:w="2215" w:type="dxa"/>
            <w:vMerge w:val="restart"/>
          </w:tcPr>
          <w:p w14:paraId="230891D3" w14:textId="77777777" w:rsidR="005E1CD7" w:rsidRPr="005E1CD7" w:rsidRDefault="005E1CD7" w:rsidP="005E1CD7">
            <w:pPr>
              <w:overflowPunct/>
              <w:autoSpaceDE/>
              <w:autoSpaceDN/>
              <w:adjustRightInd/>
              <w:spacing w:line="305" w:lineRule="auto"/>
              <w:jc w:val="both"/>
              <w:textAlignment w:val="auto"/>
              <w:rPr>
                <w:rFonts w:ascii="Times New Roman" w:eastAsia="Calibri" w:hAnsi="Times New Roman"/>
                <w:sz w:val="28"/>
                <w:szCs w:val="22"/>
              </w:rPr>
            </w:pPr>
            <w:r w:rsidRPr="005E1CD7">
              <w:rPr>
                <w:rFonts w:ascii="Times New Roman" w:eastAsia="Calibri" w:hAnsi="Times New Roman"/>
                <w:sz w:val="28"/>
                <w:szCs w:val="22"/>
              </w:rPr>
              <w:t>3. Підкріплення товару</w:t>
            </w:r>
          </w:p>
        </w:tc>
        <w:tc>
          <w:tcPr>
            <w:tcW w:w="7129" w:type="dxa"/>
            <w:gridSpan w:val="2"/>
          </w:tcPr>
          <w:p w14:paraId="1ACF1E87" w14:textId="77777777" w:rsidR="005E1CD7" w:rsidRPr="005E1CD7" w:rsidRDefault="005E1CD7" w:rsidP="005E1CD7">
            <w:pPr>
              <w:overflowPunct/>
              <w:autoSpaceDE/>
              <w:autoSpaceDN/>
              <w:adjustRightInd/>
              <w:spacing w:line="305" w:lineRule="auto"/>
              <w:jc w:val="both"/>
              <w:textAlignment w:val="auto"/>
              <w:rPr>
                <w:rFonts w:ascii="Times New Roman" w:eastAsia="Calibri" w:hAnsi="Times New Roman"/>
                <w:sz w:val="28"/>
                <w:szCs w:val="22"/>
              </w:rPr>
            </w:pPr>
            <w:r w:rsidRPr="005E1CD7">
              <w:rPr>
                <w:rFonts w:ascii="Times New Roman" w:eastAsia="Calibri" w:hAnsi="Times New Roman"/>
                <w:sz w:val="28"/>
                <w:szCs w:val="22"/>
              </w:rPr>
              <w:t>До продажу: код продукту</w:t>
            </w:r>
          </w:p>
        </w:tc>
      </w:tr>
      <w:tr w:rsidR="005E1CD7" w:rsidRPr="005E1CD7" w14:paraId="31D95F40" w14:textId="77777777" w:rsidTr="005E1CD7">
        <w:trPr>
          <w:trHeight w:val="434"/>
        </w:trPr>
        <w:tc>
          <w:tcPr>
            <w:tcW w:w="2215" w:type="dxa"/>
            <w:vMerge/>
          </w:tcPr>
          <w:p w14:paraId="30948AF9" w14:textId="77777777" w:rsidR="005E1CD7" w:rsidRPr="005E1CD7" w:rsidRDefault="005E1CD7" w:rsidP="005E1CD7">
            <w:pPr>
              <w:overflowPunct/>
              <w:autoSpaceDE/>
              <w:autoSpaceDN/>
              <w:adjustRightInd/>
              <w:spacing w:line="305" w:lineRule="auto"/>
              <w:jc w:val="both"/>
              <w:textAlignment w:val="auto"/>
              <w:rPr>
                <w:rFonts w:ascii="Times New Roman" w:eastAsia="Calibri" w:hAnsi="Times New Roman"/>
                <w:sz w:val="28"/>
                <w:szCs w:val="22"/>
              </w:rPr>
            </w:pPr>
          </w:p>
        </w:tc>
        <w:tc>
          <w:tcPr>
            <w:tcW w:w="7129" w:type="dxa"/>
            <w:gridSpan w:val="2"/>
          </w:tcPr>
          <w:p w14:paraId="4DA44434" w14:textId="77777777" w:rsidR="005E1CD7" w:rsidRPr="005E1CD7" w:rsidRDefault="005E1CD7" w:rsidP="005E1CD7">
            <w:pPr>
              <w:overflowPunct/>
              <w:autoSpaceDE/>
              <w:autoSpaceDN/>
              <w:adjustRightInd/>
              <w:spacing w:line="305" w:lineRule="auto"/>
              <w:jc w:val="both"/>
              <w:textAlignment w:val="auto"/>
              <w:rPr>
                <w:rFonts w:ascii="Times New Roman" w:eastAsia="Calibri" w:hAnsi="Times New Roman"/>
                <w:sz w:val="28"/>
                <w:szCs w:val="22"/>
              </w:rPr>
            </w:pPr>
            <w:r w:rsidRPr="005E1CD7">
              <w:rPr>
                <w:rFonts w:ascii="Times New Roman" w:eastAsia="Calibri" w:hAnsi="Times New Roman"/>
                <w:sz w:val="28"/>
                <w:szCs w:val="22"/>
              </w:rPr>
              <w:t xml:space="preserve">Після продажу: </w:t>
            </w:r>
            <w:r w:rsidRPr="005E1CD7">
              <w:rPr>
                <w:rFonts w:ascii="Times New Roman" w:eastAsia="Calibri" w:hAnsi="Times New Roman"/>
                <w:sz w:val="28"/>
                <w:szCs w:val="22"/>
                <w:lang w:val="en-US"/>
              </w:rPr>
              <w:t>.apk</w:t>
            </w:r>
            <w:r w:rsidRPr="005E1CD7">
              <w:rPr>
                <w:rFonts w:ascii="Times New Roman" w:eastAsia="Calibri" w:hAnsi="Times New Roman"/>
                <w:sz w:val="28"/>
                <w:szCs w:val="22"/>
              </w:rPr>
              <w:t xml:space="preserve"> файл</w:t>
            </w:r>
          </w:p>
        </w:tc>
      </w:tr>
      <w:tr w:rsidR="005E1CD7" w:rsidRPr="005E1CD7" w14:paraId="44704330" w14:textId="77777777" w:rsidTr="005E1CD7">
        <w:trPr>
          <w:trHeight w:val="434"/>
        </w:trPr>
        <w:tc>
          <w:tcPr>
            <w:tcW w:w="9344" w:type="dxa"/>
            <w:gridSpan w:val="3"/>
          </w:tcPr>
          <w:p w14:paraId="7B27E45A" w14:textId="77777777" w:rsidR="005E1CD7" w:rsidRPr="005E1CD7" w:rsidRDefault="005E1CD7" w:rsidP="005E1CD7">
            <w:pPr>
              <w:overflowPunct/>
              <w:autoSpaceDE/>
              <w:autoSpaceDN/>
              <w:adjustRightInd/>
              <w:spacing w:line="305" w:lineRule="auto"/>
              <w:jc w:val="both"/>
              <w:textAlignment w:val="auto"/>
              <w:rPr>
                <w:rFonts w:ascii="Times New Roman" w:eastAsia="Calibri" w:hAnsi="Times New Roman"/>
                <w:sz w:val="28"/>
                <w:szCs w:val="22"/>
              </w:rPr>
            </w:pPr>
            <w:r w:rsidRPr="005E1CD7">
              <w:rPr>
                <w:rFonts w:ascii="Times New Roman" w:eastAsia="Calibri" w:hAnsi="Times New Roman"/>
                <w:sz w:val="28"/>
                <w:szCs w:val="22"/>
              </w:rPr>
              <w:t>Розроблюваний товар буде захищено від копіювання шляхом завчасної компіляції: оскільки розробка уже скомпільована, отримати її вихідний код стає важкою задачею. Також наявна користувацька ліцензійна домовленість та прямі договори, що забороняють копіювання розробки та плагіат</w:t>
            </w:r>
          </w:p>
        </w:tc>
      </w:tr>
    </w:tbl>
    <w:p w14:paraId="21CE50E5" w14:textId="77777777" w:rsidR="005E1CD7" w:rsidRDefault="005E1CD7" w:rsidP="005E1CD7">
      <w:pPr>
        <w:overflowPunct/>
        <w:autoSpaceDE/>
        <w:autoSpaceDN/>
        <w:adjustRightInd/>
        <w:spacing w:before="240" w:after="120" w:line="360" w:lineRule="auto"/>
        <w:ind w:firstLine="567"/>
        <w:jc w:val="both"/>
        <w:textAlignment w:val="auto"/>
        <w:rPr>
          <w:rFonts w:ascii="Times New Roman" w:eastAsia="SimSun" w:hAnsi="Times New Roman"/>
          <w:sz w:val="28"/>
          <w:szCs w:val="28"/>
          <w:lang w:val="uk-UA" w:eastAsia="en-US"/>
        </w:rPr>
      </w:pPr>
      <w:r w:rsidRPr="005E1CD7">
        <w:rPr>
          <w:rFonts w:ascii="Times New Roman" w:eastAsia="SimSun" w:hAnsi="Times New Roman"/>
          <w:sz w:val="28"/>
          <w:szCs w:val="28"/>
          <w:lang w:val="uk-UA" w:eastAsia="en-US"/>
        </w:rPr>
        <w:t>У таблиці 4.20 було установлено цінові рамки, що стануть ключовими аспектами при ціноутворенні продукту.</w:t>
      </w:r>
    </w:p>
    <w:p w14:paraId="0D85B0A7" w14:textId="77777777" w:rsidR="000E0519" w:rsidRDefault="000E0519" w:rsidP="005E1CD7">
      <w:pPr>
        <w:overflowPunct/>
        <w:autoSpaceDE/>
        <w:autoSpaceDN/>
        <w:adjustRightInd/>
        <w:spacing w:before="240" w:after="120" w:line="360" w:lineRule="auto"/>
        <w:ind w:firstLine="567"/>
        <w:jc w:val="both"/>
        <w:textAlignment w:val="auto"/>
        <w:rPr>
          <w:rFonts w:ascii="Times New Roman" w:eastAsia="SimSun" w:hAnsi="Times New Roman"/>
          <w:sz w:val="28"/>
          <w:szCs w:val="28"/>
          <w:lang w:val="uk-UA" w:eastAsia="en-US"/>
        </w:rPr>
      </w:pPr>
    </w:p>
    <w:p w14:paraId="5CD69D54" w14:textId="77777777" w:rsidR="000E0519" w:rsidRDefault="000E0519" w:rsidP="005E1CD7">
      <w:pPr>
        <w:overflowPunct/>
        <w:autoSpaceDE/>
        <w:autoSpaceDN/>
        <w:adjustRightInd/>
        <w:spacing w:before="240" w:after="120" w:line="360" w:lineRule="auto"/>
        <w:ind w:firstLine="567"/>
        <w:jc w:val="both"/>
        <w:textAlignment w:val="auto"/>
        <w:rPr>
          <w:rFonts w:ascii="Times New Roman" w:eastAsia="SimSun" w:hAnsi="Times New Roman"/>
          <w:sz w:val="28"/>
          <w:szCs w:val="28"/>
          <w:lang w:val="uk-UA" w:eastAsia="en-US"/>
        </w:rPr>
      </w:pPr>
    </w:p>
    <w:p w14:paraId="305E953B" w14:textId="77777777" w:rsidR="000E0519" w:rsidRPr="005E1CD7" w:rsidRDefault="000E0519" w:rsidP="005E1CD7">
      <w:pPr>
        <w:overflowPunct/>
        <w:autoSpaceDE/>
        <w:autoSpaceDN/>
        <w:adjustRightInd/>
        <w:spacing w:before="240" w:after="120" w:line="360" w:lineRule="auto"/>
        <w:ind w:firstLine="567"/>
        <w:jc w:val="both"/>
        <w:textAlignment w:val="auto"/>
        <w:rPr>
          <w:rFonts w:ascii="Times New Roman" w:eastAsia="SimSun" w:hAnsi="Times New Roman"/>
          <w:sz w:val="28"/>
          <w:szCs w:val="28"/>
          <w:lang w:val="uk-UA" w:eastAsia="en-US"/>
        </w:rPr>
      </w:pPr>
    </w:p>
    <w:p w14:paraId="03022D79" w14:textId="77777777" w:rsidR="005E1CD7" w:rsidRPr="005E1CD7" w:rsidRDefault="005E1CD7" w:rsidP="005E1CD7">
      <w:pPr>
        <w:overflowPunct/>
        <w:autoSpaceDE/>
        <w:autoSpaceDN/>
        <w:adjustRightInd/>
        <w:spacing w:line="360" w:lineRule="auto"/>
        <w:ind w:firstLine="567"/>
        <w:jc w:val="right"/>
        <w:textAlignment w:val="auto"/>
        <w:rPr>
          <w:rFonts w:ascii="Times New Roman" w:eastAsia="SimSun" w:hAnsi="Times New Roman"/>
          <w:sz w:val="28"/>
          <w:szCs w:val="28"/>
          <w:lang w:val="uk-UA" w:eastAsia="en-US"/>
        </w:rPr>
      </w:pPr>
      <w:r w:rsidRPr="005E1CD7">
        <w:rPr>
          <w:rFonts w:ascii="Times New Roman" w:eastAsia="SimSun" w:hAnsi="Times New Roman"/>
          <w:sz w:val="28"/>
          <w:szCs w:val="28"/>
          <w:lang w:val="uk-UA" w:eastAsia="en-US"/>
        </w:rPr>
        <w:lastRenderedPageBreak/>
        <w:t>Таблиця 4.20. Визначення цінових рамок</w:t>
      </w:r>
    </w:p>
    <w:tbl>
      <w:tblPr>
        <w:tblStyle w:val="200"/>
        <w:tblW w:w="0" w:type="auto"/>
        <w:tblLook w:val="04A0" w:firstRow="1" w:lastRow="0" w:firstColumn="1" w:lastColumn="0" w:noHBand="0" w:noVBand="1"/>
      </w:tblPr>
      <w:tblGrid>
        <w:gridCol w:w="554"/>
        <w:gridCol w:w="2557"/>
        <w:gridCol w:w="2124"/>
        <w:gridCol w:w="1984"/>
        <w:gridCol w:w="2119"/>
      </w:tblGrid>
      <w:tr w:rsidR="005E1CD7" w:rsidRPr="005E1CD7" w14:paraId="7E5F71BE" w14:textId="77777777" w:rsidTr="005E1CD7">
        <w:tc>
          <w:tcPr>
            <w:tcW w:w="554" w:type="dxa"/>
          </w:tcPr>
          <w:p w14:paraId="05972AFD" w14:textId="77777777" w:rsidR="005E1CD7" w:rsidRPr="005E1CD7" w:rsidRDefault="005E1CD7" w:rsidP="005E1CD7">
            <w:pPr>
              <w:overflowPunct/>
              <w:autoSpaceDE/>
              <w:autoSpaceDN/>
              <w:adjustRightInd/>
              <w:spacing w:line="305" w:lineRule="auto"/>
              <w:jc w:val="center"/>
              <w:textAlignment w:val="auto"/>
              <w:rPr>
                <w:rFonts w:ascii="Times New Roman" w:eastAsia="Calibri" w:hAnsi="Times New Roman"/>
                <w:i/>
                <w:sz w:val="28"/>
                <w:szCs w:val="22"/>
              </w:rPr>
            </w:pPr>
            <w:r w:rsidRPr="005E1CD7">
              <w:rPr>
                <w:rFonts w:ascii="Times New Roman" w:eastAsia="Calibri" w:hAnsi="Times New Roman"/>
                <w:i/>
                <w:sz w:val="28"/>
                <w:szCs w:val="22"/>
              </w:rPr>
              <w:t>№</w:t>
            </w:r>
          </w:p>
        </w:tc>
        <w:tc>
          <w:tcPr>
            <w:tcW w:w="2560" w:type="dxa"/>
          </w:tcPr>
          <w:p w14:paraId="1358EFF3" w14:textId="77777777" w:rsidR="005E1CD7" w:rsidRPr="005E1CD7" w:rsidRDefault="005E1CD7" w:rsidP="005E1CD7">
            <w:pPr>
              <w:overflowPunct/>
              <w:autoSpaceDE/>
              <w:autoSpaceDN/>
              <w:adjustRightInd/>
              <w:spacing w:line="305" w:lineRule="auto"/>
              <w:jc w:val="center"/>
              <w:textAlignment w:val="auto"/>
              <w:rPr>
                <w:rFonts w:ascii="Times New Roman" w:eastAsia="Calibri" w:hAnsi="Times New Roman"/>
                <w:i/>
                <w:sz w:val="28"/>
                <w:szCs w:val="22"/>
              </w:rPr>
            </w:pPr>
            <w:r w:rsidRPr="005E1CD7">
              <w:rPr>
                <w:rFonts w:ascii="Times New Roman" w:eastAsia="Calibri" w:hAnsi="Times New Roman"/>
                <w:i/>
                <w:sz w:val="28"/>
                <w:szCs w:val="22"/>
              </w:rPr>
              <w:t>Діапазон цін товарів-замінників</w:t>
            </w:r>
          </w:p>
        </w:tc>
        <w:tc>
          <w:tcPr>
            <w:tcW w:w="2126" w:type="dxa"/>
          </w:tcPr>
          <w:p w14:paraId="55FA050C" w14:textId="77777777" w:rsidR="005E1CD7" w:rsidRPr="005E1CD7" w:rsidRDefault="005E1CD7" w:rsidP="005E1CD7">
            <w:pPr>
              <w:overflowPunct/>
              <w:autoSpaceDE/>
              <w:autoSpaceDN/>
              <w:adjustRightInd/>
              <w:spacing w:line="305" w:lineRule="auto"/>
              <w:jc w:val="center"/>
              <w:textAlignment w:val="auto"/>
              <w:rPr>
                <w:rFonts w:ascii="Times New Roman" w:eastAsia="Calibri" w:hAnsi="Times New Roman"/>
                <w:i/>
                <w:sz w:val="28"/>
                <w:szCs w:val="22"/>
              </w:rPr>
            </w:pPr>
            <w:r w:rsidRPr="005E1CD7">
              <w:rPr>
                <w:rFonts w:ascii="Times New Roman" w:eastAsia="Calibri" w:hAnsi="Times New Roman"/>
                <w:i/>
                <w:sz w:val="28"/>
                <w:szCs w:val="22"/>
              </w:rPr>
              <w:t>Діапазон цін товарів-аналогів</w:t>
            </w:r>
          </w:p>
        </w:tc>
        <w:tc>
          <w:tcPr>
            <w:tcW w:w="1985" w:type="dxa"/>
          </w:tcPr>
          <w:p w14:paraId="73A08EC3" w14:textId="77777777" w:rsidR="005E1CD7" w:rsidRPr="005E1CD7" w:rsidRDefault="005E1CD7" w:rsidP="005E1CD7">
            <w:pPr>
              <w:overflowPunct/>
              <w:autoSpaceDE/>
              <w:autoSpaceDN/>
              <w:adjustRightInd/>
              <w:spacing w:line="305" w:lineRule="auto"/>
              <w:jc w:val="center"/>
              <w:textAlignment w:val="auto"/>
              <w:rPr>
                <w:rFonts w:ascii="Times New Roman" w:eastAsia="Calibri" w:hAnsi="Times New Roman"/>
                <w:i/>
                <w:sz w:val="28"/>
                <w:szCs w:val="22"/>
              </w:rPr>
            </w:pPr>
            <w:r w:rsidRPr="005E1CD7">
              <w:rPr>
                <w:rFonts w:ascii="Times New Roman" w:eastAsia="Calibri" w:hAnsi="Times New Roman"/>
                <w:i/>
                <w:sz w:val="28"/>
                <w:szCs w:val="22"/>
              </w:rPr>
              <w:t>Рівень прибутку основної групи споживачів</w:t>
            </w:r>
          </w:p>
        </w:tc>
        <w:tc>
          <w:tcPr>
            <w:tcW w:w="2119" w:type="dxa"/>
          </w:tcPr>
          <w:p w14:paraId="7191B87C" w14:textId="77777777" w:rsidR="005E1CD7" w:rsidRPr="005E1CD7" w:rsidRDefault="005E1CD7" w:rsidP="005E1CD7">
            <w:pPr>
              <w:overflowPunct/>
              <w:autoSpaceDE/>
              <w:autoSpaceDN/>
              <w:adjustRightInd/>
              <w:spacing w:line="305" w:lineRule="auto"/>
              <w:jc w:val="center"/>
              <w:textAlignment w:val="auto"/>
              <w:rPr>
                <w:rFonts w:ascii="Times New Roman" w:eastAsia="Calibri" w:hAnsi="Times New Roman"/>
                <w:i/>
                <w:sz w:val="28"/>
                <w:szCs w:val="22"/>
              </w:rPr>
            </w:pPr>
            <w:r w:rsidRPr="005E1CD7">
              <w:rPr>
                <w:rFonts w:ascii="Times New Roman" w:eastAsia="Calibri" w:hAnsi="Times New Roman"/>
                <w:i/>
                <w:sz w:val="28"/>
                <w:szCs w:val="22"/>
              </w:rPr>
              <w:t>Верхня та нижня межа ціноутворення на товар/послугу</w:t>
            </w:r>
          </w:p>
        </w:tc>
      </w:tr>
      <w:tr w:rsidR="005E1CD7" w:rsidRPr="005E1CD7" w14:paraId="760CD709" w14:textId="77777777" w:rsidTr="005E1CD7">
        <w:tc>
          <w:tcPr>
            <w:tcW w:w="554" w:type="dxa"/>
          </w:tcPr>
          <w:p w14:paraId="2E9B7A3D" w14:textId="77777777" w:rsidR="005E1CD7" w:rsidRPr="005E1CD7" w:rsidRDefault="005E1CD7" w:rsidP="005E1CD7">
            <w:pPr>
              <w:overflowPunct/>
              <w:autoSpaceDE/>
              <w:autoSpaceDN/>
              <w:adjustRightInd/>
              <w:spacing w:line="305" w:lineRule="auto"/>
              <w:jc w:val="both"/>
              <w:textAlignment w:val="auto"/>
              <w:rPr>
                <w:rFonts w:ascii="Times New Roman" w:eastAsia="Calibri" w:hAnsi="Times New Roman"/>
                <w:sz w:val="28"/>
                <w:szCs w:val="22"/>
              </w:rPr>
            </w:pPr>
            <w:r w:rsidRPr="005E1CD7">
              <w:rPr>
                <w:rFonts w:ascii="Times New Roman" w:eastAsia="Calibri" w:hAnsi="Times New Roman"/>
                <w:sz w:val="28"/>
                <w:szCs w:val="22"/>
              </w:rPr>
              <w:t>1</w:t>
            </w:r>
          </w:p>
        </w:tc>
        <w:tc>
          <w:tcPr>
            <w:tcW w:w="2560" w:type="dxa"/>
          </w:tcPr>
          <w:p w14:paraId="1DAD4583" w14:textId="77777777" w:rsidR="005E1CD7" w:rsidRPr="005E1CD7" w:rsidRDefault="005E1CD7" w:rsidP="005E1CD7">
            <w:pPr>
              <w:overflowPunct/>
              <w:autoSpaceDE/>
              <w:autoSpaceDN/>
              <w:adjustRightInd/>
              <w:spacing w:line="305" w:lineRule="auto"/>
              <w:jc w:val="both"/>
              <w:textAlignment w:val="auto"/>
              <w:rPr>
                <w:rFonts w:ascii="Times New Roman" w:eastAsia="Calibri" w:hAnsi="Times New Roman"/>
                <w:sz w:val="28"/>
                <w:szCs w:val="22"/>
              </w:rPr>
            </w:pPr>
            <w:r w:rsidRPr="005E1CD7">
              <w:rPr>
                <w:rFonts w:ascii="Times New Roman" w:eastAsia="Calibri" w:hAnsi="Times New Roman"/>
                <w:sz w:val="28"/>
                <w:szCs w:val="22"/>
              </w:rPr>
              <w:t>$15000-30000</w:t>
            </w:r>
          </w:p>
        </w:tc>
        <w:tc>
          <w:tcPr>
            <w:tcW w:w="2126" w:type="dxa"/>
          </w:tcPr>
          <w:p w14:paraId="1B5073C8" w14:textId="77777777" w:rsidR="005E1CD7" w:rsidRPr="005E1CD7" w:rsidRDefault="005E1CD7" w:rsidP="005E1CD7">
            <w:pPr>
              <w:overflowPunct/>
              <w:autoSpaceDE/>
              <w:autoSpaceDN/>
              <w:adjustRightInd/>
              <w:spacing w:line="305" w:lineRule="auto"/>
              <w:jc w:val="both"/>
              <w:textAlignment w:val="auto"/>
              <w:rPr>
                <w:rFonts w:ascii="Times New Roman" w:eastAsia="Calibri" w:hAnsi="Times New Roman"/>
                <w:sz w:val="28"/>
                <w:szCs w:val="22"/>
              </w:rPr>
            </w:pPr>
            <w:r w:rsidRPr="005E1CD7">
              <w:rPr>
                <w:rFonts w:ascii="Times New Roman" w:eastAsia="Calibri" w:hAnsi="Times New Roman"/>
                <w:sz w:val="28"/>
                <w:szCs w:val="22"/>
              </w:rPr>
              <w:t>$5000-40000</w:t>
            </w:r>
          </w:p>
        </w:tc>
        <w:tc>
          <w:tcPr>
            <w:tcW w:w="1985" w:type="dxa"/>
          </w:tcPr>
          <w:p w14:paraId="7876742E" w14:textId="77777777" w:rsidR="005E1CD7" w:rsidRPr="005E1CD7" w:rsidRDefault="005E1CD7" w:rsidP="005E1CD7">
            <w:pPr>
              <w:overflowPunct/>
              <w:autoSpaceDE/>
              <w:autoSpaceDN/>
              <w:adjustRightInd/>
              <w:spacing w:line="305" w:lineRule="auto"/>
              <w:jc w:val="both"/>
              <w:textAlignment w:val="auto"/>
              <w:rPr>
                <w:rFonts w:ascii="Times New Roman" w:eastAsia="Calibri" w:hAnsi="Times New Roman"/>
                <w:sz w:val="28"/>
                <w:szCs w:val="22"/>
              </w:rPr>
            </w:pPr>
            <w:r w:rsidRPr="005E1CD7">
              <w:rPr>
                <w:rFonts w:ascii="Times New Roman" w:eastAsia="Calibri" w:hAnsi="Times New Roman"/>
                <w:sz w:val="28"/>
                <w:szCs w:val="22"/>
              </w:rPr>
              <w:t>&gt;$400000</w:t>
            </w:r>
          </w:p>
        </w:tc>
        <w:tc>
          <w:tcPr>
            <w:tcW w:w="2119" w:type="dxa"/>
          </w:tcPr>
          <w:p w14:paraId="7353EF36" w14:textId="77777777" w:rsidR="005E1CD7" w:rsidRPr="005E1CD7" w:rsidRDefault="005E1CD7" w:rsidP="005E1CD7">
            <w:pPr>
              <w:overflowPunct/>
              <w:autoSpaceDE/>
              <w:autoSpaceDN/>
              <w:adjustRightInd/>
              <w:spacing w:line="305" w:lineRule="auto"/>
              <w:jc w:val="both"/>
              <w:textAlignment w:val="auto"/>
              <w:rPr>
                <w:rFonts w:ascii="Times New Roman" w:eastAsia="Calibri" w:hAnsi="Times New Roman"/>
                <w:sz w:val="28"/>
                <w:szCs w:val="22"/>
              </w:rPr>
            </w:pPr>
            <w:r w:rsidRPr="005E1CD7">
              <w:rPr>
                <w:rFonts w:ascii="Times New Roman" w:eastAsia="Calibri" w:hAnsi="Times New Roman"/>
                <w:sz w:val="28"/>
                <w:szCs w:val="22"/>
              </w:rPr>
              <w:t>$0-$8000</w:t>
            </w:r>
          </w:p>
        </w:tc>
      </w:tr>
    </w:tbl>
    <w:p w14:paraId="65A26E2D" w14:textId="77777777" w:rsidR="005E1CD7" w:rsidRPr="005E1CD7" w:rsidRDefault="005E1CD7" w:rsidP="005E1CD7">
      <w:pPr>
        <w:overflowPunct/>
        <w:autoSpaceDE/>
        <w:autoSpaceDN/>
        <w:adjustRightInd/>
        <w:spacing w:before="240" w:after="160" w:line="360" w:lineRule="auto"/>
        <w:ind w:firstLine="567"/>
        <w:jc w:val="both"/>
        <w:textAlignment w:val="auto"/>
        <w:rPr>
          <w:rFonts w:ascii="Times New Roman" w:eastAsia="SimSun" w:hAnsi="Times New Roman"/>
          <w:sz w:val="28"/>
          <w:szCs w:val="28"/>
          <w:lang w:val="uk-UA" w:eastAsia="en-US"/>
        </w:rPr>
      </w:pPr>
      <w:r w:rsidRPr="005E1CD7">
        <w:rPr>
          <w:rFonts w:ascii="Times New Roman" w:eastAsia="SimSun" w:hAnsi="Times New Roman"/>
          <w:sz w:val="28"/>
          <w:szCs w:val="28"/>
          <w:lang w:val="uk-UA" w:eastAsia="en-US"/>
        </w:rPr>
        <w:t>Систематику збуту наведено у таблиці 4.21. Було прийнято рішення проводити збут власними силами.</w:t>
      </w:r>
    </w:p>
    <w:p w14:paraId="2369A292" w14:textId="77777777" w:rsidR="005E1CD7" w:rsidRPr="005E1CD7" w:rsidRDefault="005E1CD7" w:rsidP="005E1CD7">
      <w:pPr>
        <w:overflowPunct/>
        <w:autoSpaceDE/>
        <w:autoSpaceDN/>
        <w:adjustRightInd/>
        <w:spacing w:line="360" w:lineRule="auto"/>
        <w:ind w:firstLine="567"/>
        <w:jc w:val="right"/>
        <w:textAlignment w:val="auto"/>
        <w:rPr>
          <w:rFonts w:ascii="Times New Roman" w:eastAsia="SimSun" w:hAnsi="Times New Roman"/>
          <w:sz w:val="28"/>
          <w:szCs w:val="28"/>
          <w:lang w:val="uk-UA" w:eastAsia="en-US"/>
        </w:rPr>
      </w:pPr>
      <w:r w:rsidRPr="005E1CD7">
        <w:rPr>
          <w:rFonts w:ascii="Times New Roman" w:eastAsia="SimSun" w:hAnsi="Times New Roman"/>
          <w:sz w:val="28"/>
          <w:szCs w:val="28"/>
          <w:lang w:val="uk-UA" w:eastAsia="en-US"/>
        </w:rPr>
        <w:t>Таблиця 4.21. Формування системи збуту</w:t>
      </w:r>
    </w:p>
    <w:tbl>
      <w:tblPr>
        <w:tblStyle w:val="210"/>
        <w:tblW w:w="0" w:type="auto"/>
        <w:tblLook w:val="04A0" w:firstRow="1" w:lastRow="0" w:firstColumn="1" w:lastColumn="0" w:noHBand="0" w:noVBand="1"/>
      </w:tblPr>
      <w:tblGrid>
        <w:gridCol w:w="549"/>
        <w:gridCol w:w="2966"/>
        <w:gridCol w:w="2036"/>
        <w:gridCol w:w="1926"/>
        <w:gridCol w:w="1861"/>
      </w:tblGrid>
      <w:tr w:rsidR="005E1CD7" w:rsidRPr="005E1CD7" w14:paraId="49A7F4D1" w14:textId="77777777" w:rsidTr="005E1CD7">
        <w:tc>
          <w:tcPr>
            <w:tcW w:w="554" w:type="dxa"/>
          </w:tcPr>
          <w:p w14:paraId="268E75EF" w14:textId="77777777" w:rsidR="005E1CD7" w:rsidRPr="005E1CD7" w:rsidRDefault="005E1CD7" w:rsidP="005E1CD7">
            <w:pPr>
              <w:overflowPunct/>
              <w:autoSpaceDE/>
              <w:autoSpaceDN/>
              <w:adjustRightInd/>
              <w:spacing w:line="305" w:lineRule="auto"/>
              <w:jc w:val="center"/>
              <w:textAlignment w:val="auto"/>
              <w:rPr>
                <w:rFonts w:ascii="Times New Roman" w:eastAsia="Calibri" w:hAnsi="Times New Roman"/>
                <w:i/>
                <w:sz w:val="28"/>
                <w:szCs w:val="22"/>
              </w:rPr>
            </w:pPr>
            <w:r w:rsidRPr="005E1CD7">
              <w:rPr>
                <w:rFonts w:ascii="Times New Roman" w:eastAsia="Calibri" w:hAnsi="Times New Roman"/>
                <w:i/>
                <w:sz w:val="28"/>
                <w:szCs w:val="22"/>
              </w:rPr>
              <w:t>№</w:t>
            </w:r>
          </w:p>
        </w:tc>
        <w:tc>
          <w:tcPr>
            <w:tcW w:w="3042" w:type="dxa"/>
          </w:tcPr>
          <w:p w14:paraId="424F22D2" w14:textId="77777777" w:rsidR="005E1CD7" w:rsidRPr="005E1CD7" w:rsidRDefault="005E1CD7" w:rsidP="005E1CD7">
            <w:pPr>
              <w:overflowPunct/>
              <w:autoSpaceDE/>
              <w:autoSpaceDN/>
              <w:adjustRightInd/>
              <w:spacing w:line="305" w:lineRule="auto"/>
              <w:jc w:val="center"/>
              <w:textAlignment w:val="auto"/>
              <w:rPr>
                <w:rFonts w:ascii="Times New Roman" w:eastAsia="Calibri" w:hAnsi="Times New Roman"/>
                <w:i/>
                <w:sz w:val="28"/>
                <w:szCs w:val="22"/>
              </w:rPr>
            </w:pPr>
            <w:r w:rsidRPr="005E1CD7">
              <w:rPr>
                <w:rFonts w:ascii="Times New Roman" w:eastAsia="Calibri" w:hAnsi="Times New Roman"/>
                <w:i/>
                <w:sz w:val="28"/>
                <w:szCs w:val="22"/>
              </w:rPr>
              <w:t>Особливості ринкової поведінки цільових клієнтів</w:t>
            </w:r>
          </w:p>
        </w:tc>
        <w:tc>
          <w:tcPr>
            <w:tcW w:w="1958" w:type="dxa"/>
          </w:tcPr>
          <w:p w14:paraId="70F7B9B0" w14:textId="77777777" w:rsidR="005E1CD7" w:rsidRPr="005E1CD7" w:rsidRDefault="005E1CD7" w:rsidP="005E1CD7">
            <w:pPr>
              <w:overflowPunct/>
              <w:autoSpaceDE/>
              <w:autoSpaceDN/>
              <w:adjustRightInd/>
              <w:spacing w:line="305" w:lineRule="auto"/>
              <w:jc w:val="center"/>
              <w:textAlignment w:val="auto"/>
              <w:rPr>
                <w:rFonts w:ascii="Times New Roman" w:eastAsia="Calibri" w:hAnsi="Times New Roman"/>
                <w:i/>
                <w:sz w:val="28"/>
                <w:szCs w:val="22"/>
              </w:rPr>
            </w:pPr>
            <w:r w:rsidRPr="005E1CD7">
              <w:rPr>
                <w:rFonts w:ascii="Times New Roman" w:eastAsia="Calibri" w:hAnsi="Times New Roman"/>
                <w:i/>
                <w:sz w:val="28"/>
                <w:szCs w:val="22"/>
              </w:rPr>
              <w:t>Функції збуту постачальника товару</w:t>
            </w:r>
          </w:p>
        </w:tc>
        <w:tc>
          <w:tcPr>
            <w:tcW w:w="1927" w:type="dxa"/>
          </w:tcPr>
          <w:p w14:paraId="6A9B8840" w14:textId="77777777" w:rsidR="005E1CD7" w:rsidRPr="005E1CD7" w:rsidRDefault="005E1CD7" w:rsidP="005E1CD7">
            <w:pPr>
              <w:overflowPunct/>
              <w:autoSpaceDE/>
              <w:autoSpaceDN/>
              <w:adjustRightInd/>
              <w:spacing w:line="305" w:lineRule="auto"/>
              <w:jc w:val="center"/>
              <w:textAlignment w:val="auto"/>
              <w:rPr>
                <w:rFonts w:ascii="Times New Roman" w:eastAsia="Calibri" w:hAnsi="Times New Roman"/>
                <w:i/>
                <w:sz w:val="28"/>
                <w:szCs w:val="22"/>
              </w:rPr>
            </w:pPr>
            <w:r w:rsidRPr="005E1CD7">
              <w:rPr>
                <w:rFonts w:ascii="Times New Roman" w:eastAsia="Calibri" w:hAnsi="Times New Roman"/>
                <w:i/>
                <w:sz w:val="28"/>
                <w:szCs w:val="22"/>
              </w:rPr>
              <w:t>Глибина каналу збуту</w:t>
            </w:r>
          </w:p>
        </w:tc>
        <w:tc>
          <w:tcPr>
            <w:tcW w:w="1864" w:type="dxa"/>
          </w:tcPr>
          <w:p w14:paraId="6BC6EE11" w14:textId="77777777" w:rsidR="005E1CD7" w:rsidRPr="005E1CD7" w:rsidRDefault="005E1CD7" w:rsidP="005E1CD7">
            <w:pPr>
              <w:overflowPunct/>
              <w:autoSpaceDE/>
              <w:autoSpaceDN/>
              <w:adjustRightInd/>
              <w:spacing w:line="305" w:lineRule="auto"/>
              <w:jc w:val="center"/>
              <w:textAlignment w:val="auto"/>
              <w:rPr>
                <w:rFonts w:ascii="Times New Roman" w:eastAsia="Calibri" w:hAnsi="Times New Roman"/>
                <w:i/>
                <w:sz w:val="28"/>
                <w:szCs w:val="22"/>
              </w:rPr>
            </w:pPr>
            <w:r w:rsidRPr="005E1CD7">
              <w:rPr>
                <w:rFonts w:ascii="Times New Roman" w:eastAsia="Calibri" w:hAnsi="Times New Roman"/>
                <w:i/>
                <w:sz w:val="28"/>
                <w:szCs w:val="22"/>
              </w:rPr>
              <w:t>Оптимальна система збуту</w:t>
            </w:r>
          </w:p>
        </w:tc>
      </w:tr>
      <w:tr w:rsidR="005E1CD7" w:rsidRPr="005E1CD7" w14:paraId="72AFBD92" w14:textId="77777777" w:rsidTr="005E1CD7">
        <w:tc>
          <w:tcPr>
            <w:tcW w:w="554" w:type="dxa"/>
          </w:tcPr>
          <w:p w14:paraId="4B67CC78" w14:textId="77777777" w:rsidR="005E1CD7" w:rsidRPr="005E1CD7" w:rsidRDefault="005E1CD7" w:rsidP="005E1CD7">
            <w:pPr>
              <w:overflowPunct/>
              <w:autoSpaceDE/>
              <w:autoSpaceDN/>
              <w:adjustRightInd/>
              <w:spacing w:line="305" w:lineRule="auto"/>
              <w:jc w:val="both"/>
              <w:textAlignment w:val="auto"/>
              <w:rPr>
                <w:rFonts w:ascii="Times New Roman" w:eastAsia="Calibri" w:hAnsi="Times New Roman"/>
                <w:sz w:val="28"/>
                <w:szCs w:val="22"/>
              </w:rPr>
            </w:pPr>
            <w:r w:rsidRPr="005E1CD7">
              <w:rPr>
                <w:rFonts w:ascii="Times New Roman" w:eastAsia="Calibri" w:hAnsi="Times New Roman"/>
                <w:sz w:val="28"/>
                <w:szCs w:val="22"/>
              </w:rPr>
              <w:t>1</w:t>
            </w:r>
          </w:p>
        </w:tc>
        <w:tc>
          <w:tcPr>
            <w:tcW w:w="3042" w:type="dxa"/>
          </w:tcPr>
          <w:p w14:paraId="681BE990" w14:textId="77777777" w:rsidR="005E1CD7" w:rsidRPr="005E1CD7" w:rsidRDefault="005E1CD7" w:rsidP="005E1CD7">
            <w:pPr>
              <w:overflowPunct/>
              <w:autoSpaceDE/>
              <w:autoSpaceDN/>
              <w:adjustRightInd/>
              <w:spacing w:line="305" w:lineRule="auto"/>
              <w:jc w:val="both"/>
              <w:textAlignment w:val="auto"/>
              <w:rPr>
                <w:rFonts w:ascii="Times New Roman" w:eastAsia="Calibri" w:hAnsi="Times New Roman"/>
                <w:sz w:val="28"/>
                <w:szCs w:val="22"/>
              </w:rPr>
            </w:pPr>
            <w:r w:rsidRPr="005E1CD7">
              <w:rPr>
                <w:rFonts w:ascii="Times New Roman" w:eastAsia="Calibri" w:hAnsi="Times New Roman"/>
                <w:sz w:val="28"/>
                <w:szCs w:val="22"/>
              </w:rPr>
              <w:t>Отримання ліцензії на програмну розробку шляхом купівлі</w:t>
            </w:r>
          </w:p>
        </w:tc>
        <w:tc>
          <w:tcPr>
            <w:tcW w:w="1958" w:type="dxa"/>
          </w:tcPr>
          <w:p w14:paraId="11DC2E94" w14:textId="77777777" w:rsidR="005E1CD7" w:rsidRPr="005E1CD7" w:rsidRDefault="005E1CD7" w:rsidP="005E1CD7">
            <w:pPr>
              <w:overflowPunct/>
              <w:autoSpaceDE/>
              <w:autoSpaceDN/>
              <w:adjustRightInd/>
              <w:spacing w:line="305" w:lineRule="auto"/>
              <w:jc w:val="both"/>
              <w:textAlignment w:val="auto"/>
              <w:rPr>
                <w:rFonts w:ascii="Times New Roman" w:eastAsia="Calibri" w:hAnsi="Times New Roman"/>
                <w:sz w:val="28"/>
                <w:szCs w:val="22"/>
              </w:rPr>
            </w:pPr>
            <w:r w:rsidRPr="005E1CD7">
              <w:rPr>
                <w:rFonts w:ascii="Times New Roman" w:eastAsia="Calibri" w:hAnsi="Times New Roman"/>
                <w:sz w:val="28"/>
                <w:szCs w:val="22"/>
              </w:rPr>
              <w:t>Підписання контрактів на збут</w:t>
            </w:r>
          </w:p>
        </w:tc>
        <w:tc>
          <w:tcPr>
            <w:tcW w:w="1927" w:type="dxa"/>
          </w:tcPr>
          <w:p w14:paraId="46F3A182" w14:textId="77777777" w:rsidR="005E1CD7" w:rsidRPr="005E1CD7" w:rsidRDefault="005E1CD7" w:rsidP="005E1CD7">
            <w:pPr>
              <w:overflowPunct/>
              <w:autoSpaceDE/>
              <w:autoSpaceDN/>
              <w:adjustRightInd/>
              <w:spacing w:line="305" w:lineRule="auto"/>
              <w:jc w:val="both"/>
              <w:textAlignment w:val="auto"/>
              <w:rPr>
                <w:rFonts w:ascii="Times New Roman" w:eastAsia="Calibri" w:hAnsi="Times New Roman"/>
                <w:sz w:val="28"/>
                <w:szCs w:val="22"/>
              </w:rPr>
            </w:pPr>
            <w:r w:rsidRPr="005E1CD7">
              <w:rPr>
                <w:rFonts w:ascii="Times New Roman" w:eastAsia="Calibri" w:hAnsi="Times New Roman"/>
                <w:sz w:val="28"/>
                <w:szCs w:val="22"/>
              </w:rPr>
              <w:t>Однорівневий</w:t>
            </w:r>
          </w:p>
        </w:tc>
        <w:tc>
          <w:tcPr>
            <w:tcW w:w="1864" w:type="dxa"/>
          </w:tcPr>
          <w:p w14:paraId="0B87C57B" w14:textId="77777777" w:rsidR="005E1CD7" w:rsidRPr="005E1CD7" w:rsidRDefault="005E1CD7" w:rsidP="005E1CD7">
            <w:pPr>
              <w:overflowPunct/>
              <w:autoSpaceDE/>
              <w:autoSpaceDN/>
              <w:adjustRightInd/>
              <w:spacing w:line="305" w:lineRule="auto"/>
              <w:jc w:val="both"/>
              <w:textAlignment w:val="auto"/>
              <w:rPr>
                <w:rFonts w:ascii="Times New Roman" w:eastAsia="Calibri" w:hAnsi="Times New Roman"/>
                <w:sz w:val="28"/>
                <w:szCs w:val="22"/>
              </w:rPr>
            </w:pPr>
            <w:r w:rsidRPr="005E1CD7">
              <w:rPr>
                <w:rFonts w:ascii="Times New Roman" w:eastAsia="Calibri" w:hAnsi="Times New Roman"/>
                <w:sz w:val="28"/>
                <w:szCs w:val="22"/>
              </w:rPr>
              <w:t>Вертикальна, згідно з якою право власності на розробку залишається у розробника поточного програмного продукту</w:t>
            </w:r>
          </w:p>
        </w:tc>
      </w:tr>
    </w:tbl>
    <w:p w14:paraId="5B088B97" w14:textId="77777777" w:rsidR="005E1CD7" w:rsidRPr="005E1CD7" w:rsidRDefault="005E1CD7" w:rsidP="005E1CD7">
      <w:pPr>
        <w:overflowPunct/>
        <w:autoSpaceDE/>
        <w:autoSpaceDN/>
        <w:adjustRightInd/>
        <w:spacing w:before="240" w:after="160" w:line="360" w:lineRule="auto"/>
        <w:ind w:firstLine="567"/>
        <w:jc w:val="both"/>
        <w:textAlignment w:val="auto"/>
        <w:rPr>
          <w:rFonts w:ascii="Times New Roman" w:eastAsia="SimSun" w:hAnsi="Times New Roman"/>
          <w:sz w:val="28"/>
          <w:szCs w:val="28"/>
          <w:lang w:val="uk-UA" w:eastAsia="en-US"/>
        </w:rPr>
      </w:pPr>
      <w:r w:rsidRPr="005E1CD7">
        <w:rPr>
          <w:rFonts w:ascii="Times New Roman" w:eastAsia="SimSun" w:hAnsi="Times New Roman"/>
          <w:sz w:val="28"/>
          <w:szCs w:val="28"/>
          <w:lang w:val="uk-UA" w:eastAsia="en-US"/>
        </w:rPr>
        <w:t>Останнім етапом є визначення концепції маркетингових комунікацій на ринку, що наведено у таблиці 4.22.</w:t>
      </w:r>
    </w:p>
    <w:p w14:paraId="71DFFBF1" w14:textId="77777777" w:rsidR="005E1CD7" w:rsidRPr="005E1CD7" w:rsidRDefault="005E1CD7" w:rsidP="005E1CD7">
      <w:pPr>
        <w:overflowPunct/>
        <w:autoSpaceDE/>
        <w:autoSpaceDN/>
        <w:adjustRightInd/>
        <w:spacing w:after="160" w:line="360" w:lineRule="auto"/>
        <w:ind w:firstLine="567"/>
        <w:jc w:val="both"/>
        <w:textAlignment w:val="auto"/>
        <w:rPr>
          <w:rFonts w:ascii="Times New Roman" w:eastAsia="SimSun" w:hAnsi="Times New Roman"/>
          <w:sz w:val="28"/>
          <w:szCs w:val="28"/>
          <w:lang w:val="uk-UA" w:eastAsia="en-US"/>
        </w:rPr>
      </w:pPr>
    </w:p>
    <w:p w14:paraId="38D12F75" w14:textId="77777777" w:rsidR="005E1CD7" w:rsidRPr="005E1CD7" w:rsidRDefault="005E1CD7" w:rsidP="005E1CD7">
      <w:pPr>
        <w:overflowPunct/>
        <w:autoSpaceDE/>
        <w:autoSpaceDN/>
        <w:adjustRightInd/>
        <w:spacing w:after="160" w:line="360" w:lineRule="auto"/>
        <w:ind w:firstLine="567"/>
        <w:jc w:val="both"/>
        <w:textAlignment w:val="auto"/>
        <w:rPr>
          <w:rFonts w:ascii="Times New Roman" w:eastAsia="SimSun" w:hAnsi="Times New Roman"/>
          <w:sz w:val="28"/>
          <w:szCs w:val="28"/>
          <w:lang w:val="uk-UA" w:eastAsia="en-US"/>
        </w:rPr>
      </w:pPr>
    </w:p>
    <w:p w14:paraId="4C166C5A" w14:textId="77777777" w:rsidR="005E1CD7" w:rsidRDefault="005E1CD7" w:rsidP="005E1CD7">
      <w:pPr>
        <w:overflowPunct/>
        <w:autoSpaceDE/>
        <w:autoSpaceDN/>
        <w:adjustRightInd/>
        <w:spacing w:after="160" w:line="360" w:lineRule="auto"/>
        <w:ind w:firstLine="567"/>
        <w:jc w:val="both"/>
        <w:textAlignment w:val="auto"/>
        <w:rPr>
          <w:rFonts w:ascii="Times New Roman" w:eastAsia="SimSun" w:hAnsi="Times New Roman"/>
          <w:sz w:val="28"/>
          <w:szCs w:val="28"/>
          <w:lang w:val="uk-UA" w:eastAsia="en-US"/>
        </w:rPr>
      </w:pPr>
    </w:p>
    <w:p w14:paraId="378FB99F" w14:textId="77777777" w:rsidR="000E0519" w:rsidRPr="005E1CD7" w:rsidRDefault="000E0519" w:rsidP="005E1CD7">
      <w:pPr>
        <w:overflowPunct/>
        <w:autoSpaceDE/>
        <w:autoSpaceDN/>
        <w:adjustRightInd/>
        <w:spacing w:after="160" w:line="360" w:lineRule="auto"/>
        <w:ind w:firstLine="567"/>
        <w:jc w:val="both"/>
        <w:textAlignment w:val="auto"/>
        <w:rPr>
          <w:rFonts w:ascii="Times New Roman" w:eastAsia="SimSun" w:hAnsi="Times New Roman"/>
          <w:sz w:val="28"/>
          <w:szCs w:val="28"/>
          <w:lang w:val="uk-UA" w:eastAsia="en-US"/>
        </w:rPr>
      </w:pPr>
    </w:p>
    <w:p w14:paraId="1347922A" w14:textId="77777777" w:rsidR="005E1CD7" w:rsidRPr="005E1CD7" w:rsidRDefault="005E1CD7" w:rsidP="005E1CD7">
      <w:pPr>
        <w:overflowPunct/>
        <w:autoSpaceDE/>
        <w:autoSpaceDN/>
        <w:adjustRightInd/>
        <w:spacing w:line="360" w:lineRule="auto"/>
        <w:ind w:firstLine="567"/>
        <w:jc w:val="right"/>
        <w:textAlignment w:val="auto"/>
        <w:rPr>
          <w:rFonts w:ascii="Times New Roman" w:eastAsia="SimSun" w:hAnsi="Times New Roman"/>
          <w:sz w:val="28"/>
          <w:szCs w:val="28"/>
          <w:lang w:val="uk-UA" w:eastAsia="en-US"/>
        </w:rPr>
      </w:pPr>
      <w:r w:rsidRPr="005E1CD7">
        <w:rPr>
          <w:rFonts w:ascii="Times New Roman" w:eastAsia="SimSun" w:hAnsi="Times New Roman"/>
          <w:sz w:val="28"/>
          <w:szCs w:val="28"/>
          <w:lang w:val="uk-UA" w:eastAsia="en-US"/>
        </w:rPr>
        <w:lastRenderedPageBreak/>
        <w:t>Таблиця 4.22. Концепція маркетингових комунікацій на ринку</w:t>
      </w:r>
    </w:p>
    <w:tbl>
      <w:tblPr>
        <w:tblStyle w:val="220"/>
        <w:tblW w:w="0" w:type="auto"/>
        <w:tblLayout w:type="fixed"/>
        <w:tblLook w:val="04A0" w:firstRow="1" w:lastRow="0" w:firstColumn="1" w:lastColumn="0" w:noHBand="0" w:noVBand="1"/>
      </w:tblPr>
      <w:tblGrid>
        <w:gridCol w:w="493"/>
        <w:gridCol w:w="1912"/>
        <w:gridCol w:w="1701"/>
        <w:gridCol w:w="1701"/>
        <w:gridCol w:w="1843"/>
        <w:gridCol w:w="1695"/>
      </w:tblGrid>
      <w:tr w:rsidR="005E1CD7" w:rsidRPr="005E1CD7" w14:paraId="433BF8E6" w14:textId="77777777" w:rsidTr="005E1CD7">
        <w:tc>
          <w:tcPr>
            <w:tcW w:w="493" w:type="dxa"/>
          </w:tcPr>
          <w:p w14:paraId="3BBF0417" w14:textId="77777777" w:rsidR="005E1CD7" w:rsidRPr="005E1CD7" w:rsidRDefault="005E1CD7" w:rsidP="005E1CD7">
            <w:pPr>
              <w:overflowPunct/>
              <w:autoSpaceDE/>
              <w:autoSpaceDN/>
              <w:adjustRightInd/>
              <w:spacing w:line="305" w:lineRule="auto"/>
              <w:jc w:val="center"/>
              <w:textAlignment w:val="auto"/>
              <w:rPr>
                <w:rFonts w:ascii="Times New Roman" w:eastAsia="Calibri" w:hAnsi="Times New Roman"/>
                <w:i/>
                <w:sz w:val="28"/>
                <w:szCs w:val="22"/>
              </w:rPr>
            </w:pPr>
            <w:r w:rsidRPr="005E1CD7">
              <w:rPr>
                <w:rFonts w:ascii="Times New Roman" w:eastAsia="Calibri" w:hAnsi="Times New Roman"/>
                <w:i/>
                <w:sz w:val="28"/>
                <w:szCs w:val="22"/>
              </w:rPr>
              <w:t>№</w:t>
            </w:r>
          </w:p>
        </w:tc>
        <w:tc>
          <w:tcPr>
            <w:tcW w:w="1912" w:type="dxa"/>
          </w:tcPr>
          <w:p w14:paraId="2A0CADFD" w14:textId="77777777" w:rsidR="005E1CD7" w:rsidRPr="005E1CD7" w:rsidRDefault="005E1CD7" w:rsidP="005E1CD7">
            <w:pPr>
              <w:overflowPunct/>
              <w:autoSpaceDE/>
              <w:autoSpaceDN/>
              <w:adjustRightInd/>
              <w:spacing w:line="305" w:lineRule="auto"/>
              <w:jc w:val="center"/>
              <w:textAlignment w:val="auto"/>
              <w:rPr>
                <w:rFonts w:ascii="Times New Roman" w:eastAsia="Calibri" w:hAnsi="Times New Roman"/>
                <w:i/>
                <w:sz w:val="28"/>
                <w:szCs w:val="22"/>
              </w:rPr>
            </w:pPr>
            <w:r w:rsidRPr="005E1CD7">
              <w:rPr>
                <w:rFonts w:ascii="Times New Roman" w:eastAsia="Calibri" w:hAnsi="Times New Roman"/>
                <w:i/>
                <w:sz w:val="28"/>
                <w:szCs w:val="22"/>
              </w:rPr>
              <w:t>Особливості поведінки цільових клієнтів</w:t>
            </w:r>
          </w:p>
        </w:tc>
        <w:tc>
          <w:tcPr>
            <w:tcW w:w="1701" w:type="dxa"/>
          </w:tcPr>
          <w:p w14:paraId="437B8F43" w14:textId="77777777" w:rsidR="005E1CD7" w:rsidRPr="005E1CD7" w:rsidRDefault="005E1CD7" w:rsidP="005E1CD7">
            <w:pPr>
              <w:overflowPunct/>
              <w:autoSpaceDE/>
              <w:autoSpaceDN/>
              <w:adjustRightInd/>
              <w:spacing w:line="305" w:lineRule="auto"/>
              <w:jc w:val="center"/>
              <w:textAlignment w:val="auto"/>
              <w:rPr>
                <w:rFonts w:ascii="Times New Roman" w:eastAsia="Calibri" w:hAnsi="Times New Roman"/>
                <w:i/>
                <w:sz w:val="28"/>
                <w:szCs w:val="22"/>
              </w:rPr>
            </w:pPr>
            <w:r w:rsidRPr="005E1CD7">
              <w:rPr>
                <w:rFonts w:ascii="Times New Roman" w:eastAsia="Calibri" w:hAnsi="Times New Roman"/>
                <w:i/>
                <w:sz w:val="28"/>
                <w:szCs w:val="22"/>
              </w:rPr>
              <w:t>Канали зв’язку, що будуть використо-вуватись цільовою клієнтурою</w:t>
            </w:r>
          </w:p>
        </w:tc>
        <w:tc>
          <w:tcPr>
            <w:tcW w:w="1701" w:type="dxa"/>
          </w:tcPr>
          <w:p w14:paraId="7633DAB3" w14:textId="77777777" w:rsidR="005E1CD7" w:rsidRPr="005E1CD7" w:rsidRDefault="005E1CD7" w:rsidP="005E1CD7">
            <w:pPr>
              <w:overflowPunct/>
              <w:autoSpaceDE/>
              <w:autoSpaceDN/>
              <w:adjustRightInd/>
              <w:spacing w:line="305" w:lineRule="auto"/>
              <w:jc w:val="center"/>
              <w:textAlignment w:val="auto"/>
              <w:rPr>
                <w:rFonts w:ascii="Times New Roman" w:eastAsia="Calibri" w:hAnsi="Times New Roman"/>
                <w:i/>
                <w:sz w:val="28"/>
                <w:szCs w:val="22"/>
              </w:rPr>
            </w:pPr>
            <w:r w:rsidRPr="005E1CD7">
              <w:rPr>
                <w:rFonts w:ascii="Times New Roman" w:eastAsia="Calibri" w:hAnsi="Times New Roman"/>
                <w:i/>
                <w:sz w:val="28"/>
                <w:szCs w:val="22"/>
              </w:rPr>
              <w:t>Ключові позиції, обрані для позиціонування</w:t>
            </w:r>
          </w:p>
        </w:tc>
        <w:tc>
          <w:tcPr>
            <w:tcW w:w="1843" w:type="dxa"/>
          </w:tcPr>
          <w:p w14:paraId="3E59EB4E" w14:textId="77777777" w:rsidR="005E1CD7" w:rsidRPr="005E1CD7" w:rsidRDefault="005E1CD7" w:rsidP="005E1CD7">
            <w:pPr>
              <w:overflowPunct/>
              <w:autoSpaceDE/>
              <w:autoSpaceDN/>
              <w:adjustRightInd/>
              <w:spacing w:line="305" w:lineRule="auto"/>
              <w:jc w:val="center"/>
              <w:textAlignment w:val="auto"/>
              <w:rPr>
                <w:rFonts w:ascii="Times New Roman" w:eastAsia="Calibri" w:hAnsi="Times New Roman"/>
                <w:i/>
                <w:sz w:val="28"/>
                <w:szCs w:val="22"/>
              </w:rPr>
            </w:pPr>
            <w:r w:rsidRPr="005E1CD7">
              <w:rPr>
                <w:rFonts w:ascii="Times New Roman" w:eastAsia="Calibri" w:hAnsi="Times New Roman"/>
                <w:i/>
                <w:sz w:val="28"/>
                <w:szCs w:val="22"/>
              </w:rPr>
              <w:t>Основна ціль рекламної кампанії</w:t>
            </w:r>
          </w:p>
        </w:tc>
        <w:tc>
          <w:tcPr>
            <w:tcW w:w="1695" w:type="dxa"/>
          </w:tcPr>
          <w:p w14:paraId="1AA4E6EE" w14:textId="77777777" w:rsidR="005E1CD7" w:rsidRPr="005E1CD7" w:rsidRDefault="005E1CD7" w:rsidP="005E1CD7">
            <w:pPr>
              <w:overflowPunct/>
              <w:autoSpaceDE/>
              <w:autoSpaceDN/>
              <w:adjustRightInd/>
              <w:spacing w:line="305" w:lineRule="auto"/>
              <w:jc w:val="center"/>
              <w:textAlignment w:val="auto"/>
              <w:rPr>
                <w:rFonts w:ascii="Times New Roman" w:eastAsia="Calibri" w:hAnsi="Times New Roman"/>
                <w:i/>
                <w:sz w:val="28"/>
                <w:szCs w:val="22"/>
              </w:rPr>
            </w:pPr>
            <w:r w:rsidRPr="005E1CD7">
              <w:rPr>
                <w:rFonts w:ascii="Times New Roman" w:eastAsia="Calibri" w:hAnsi="Times New Roman"/>
                <w:i/>
                <w:sz w:val="28"/>
                <w:szCs w:val="22"/>
              </w:rPr>
              <w:t>Концепція рекламної кампанії</w:t>
            </w:r>
          </w:p>
        </w:tc>
      </w:tr>
      <w:tr w:rsidR="005E1CD7" w:rsidRPr="005E1CD7" w14:paraId="0A832288" w14:textId="77777777" w:rsidTr="005E1CD7">
        <w:tc>
          <w:tcPr>
            <w:tcW w:w="493" w:type="dxa"/>
          </w:tcPr>
          <w:p w14:paraId="6EC8717C" w14:textId="77777777" w:rsidR="005E1CD7" w:rsidRPr="005E1CD7" w:rsidRDefault="005E1CD7" w:rsidP="005E1CD7">
            <w:pPr>
              <w:overflowPunct/>
              <w:autoSpaceDE/>
              <w:autoSpaceDN/>
              <w:adjustRightInd/>
              <w:spacing w:line="305" w:lineRule="auto"/>
              <w:jc w:val="both"/>
              <w:textAlignment w:val="auto"/>
              <w:rPr>
                <w:rFonts w:ascii="Times New Roman" w:eastAsia="Calibri" w:hAnsi="Times New Roman"/>
                <w:sz w:val="28"/>
                <w:szCs w:val="22"/>
              </w:rPr>
            </w:pPr>
            <w:r w:rsidRPr="005E1CD7">
              <w:rPr>
                <w:rFonts w:ascii="Times New Roman" w:eastAsia="Calibri" w:hAnsi="Times New Roman"/>
                <w:sz w:val="28"/>
                <w:szCs w:val="22"/>
              </w:rPr>
              <w:t>1</w:t>
            </w:r>
          </w:p>
        </w:tc>
        <w:tc>
          <w:tcPr>
            <w:tcW w:w="1912" w:type="dxa"/>
          </w:tcPr>
          <w:p w14:paraId="1AB68B66" w14:textId="77777777" w:rsidR="005E1CD7" w:rsidRPr="005E1CD7" w:rsidRDefault="005E1CD7" w:rsidP="005E1CD7">
            <w:pPr>
              <w:overflowPunct/>
              <w:autoSpaceDE/>
              <w:autoSpaceDN/>
              <w:adjustRightInd/>
              <w:spacing w:line="305" w:lineRule="auto"/>
              <w:jc w:val="both"/>
              <w:textAlignment w:val="auto"/>
              <w:rPr>
                <w:rFonts w:ascii="Times New Roman" w:eastAsia="Calibri" w:hAnsi="Times New Roman"/>
                <w:sz w:val="28"/>
                <w:szCs w:val="22"/>
              </w:rPr>
            </w:pPr>
            <w:r w:rsidRPr="005E1CD7">
              <w:rPr>
                <w:rFonts w:ascii="Times New Roman" w:eastAsia="Calibri" w:hAnsi="Times New Roman"/>
                <w:sz w:val="28"/>
                <w:szCs w:val="22"/>
              </w:rPr>
              <w:t>Єдиноразове придбання шляхом підписання контракту</w:t>
            </w:r>
          </w:p>
        </w:tc>
        <w:tc>
          <w:tcPr>
            <w:tcW w:w="1701" w:type="dxa"/>
          </w:tcPr>
          <w:p w14:paraId="680E8A84" w14:textId="77777777" w:rsidR="005E1CD7" w:rsidRPr="005E1CD7" w:rsidRDefault="005E1CD7" w:rsidP="005E1CD7">
            <w:pPr>
              <w:overflowPunct/>
              <w:autoSpaceDE/>
              <w:autoSpaceDN/>
              <w:adjustRightInd/>
              <w:spacing w:line="305" w:lineRule="auto"/>
              <w:jc w:val="both"/>
              <w:textAlignment w:val="auto"/>
              <w:rPr>
                <w:rFonts w:ascii="Times New Roman" w:eastAsia="Calibri" w:hAnsi="Times New Roman"/>
                <w:sz w:val="28"/>
                <w:szCs w:val="22"/>
              </w:rPr>
            </w:pPr>
            <w:r w:rsidRPr="005E1CD7">
              <w:rPr>
                <w:rFonts w:ascii="Times New Roman" w:eastAsia="Calibri" w:hAnsi="Times New Roman"/>
                <w:sz w:val="28"/>
                <w:szCs w:val="22"/>
              </w:rPr>
              <w:t>Сарафанне радіо, розміщення реклами</w:t>
            </w:r>
          </w:p>
        </w:tc>
        <w:tc>
          <w:tcPr>
            <w:tcW w:w="1701" w:type="dxa"/>
          </w:tcPr>
          <w:p w14:paraId="10E4C837" w14:textId="77777777" w:rsidR="005E1CD7" w:rsidRPr="005E1CD7" w:rsidRDefault="005E1CD7" w:rsidP="005E1CD7">
            <w:pPr>
              <w:overflowPunct/>
              <w:autoSpaceDE/>
              <w:autoSpaceDN/>
              <w:adjustRightInd/>
              <w:spacing w:line="305" w:lineRule="auto"/>
              <w:jc w:val="both"/>
              <w:textAlignment w:val="auto"/>
              <w:rPr>
                <w:rFonts w:ascii="Times New Roman" w:eastAsia="Calibri" w:hAnsi="Times New Roman"/>
                <w:sz w:val="28"/>
                <w:szCs w:val="22"/>
              </w:rPr>
            </w:pPr>
            <w:r w:rsidRPr="005E1CD7">
              <w:rPr>
                <w:rFonts w:ascii="Times New Roman" w:eastAsia="Calibri" w:hAnsi="Times New Roman"/>
                <w:sz w:val="28"/>
                <w:szCs w:val="22"/>
              </w:rPr>
              <w:t>Навчання за допомогою нейронних мереж та доповненої реальності</w:t>
            </w:r>
          </w:p>
        </w:tc>
        <w:tc>
          <w:tcPr>
            <w:tcW w:w="1843" w:type="dxa"/>
          </w:tcPr>
          <w:p w14:paraId="33E1ACCA" w14:textId="77777777" w:rsidR="005E1CD7" w:rsidRPr="005E1CD7" w:rsidRDefault="005E1CD7" w:rsidP="005E1CD7">
            <w:pPr>
              <w:overflowPunct/>
              <w:autoSpaceDE/>
              <w:autoSpaceDN/>
              <w:adjustRightInd/>
              <w:spacing w:line="305" w:lineRule="auto"/>
              <w:jc w:val="both"/>
              <w:textAlignment w:val="auto"/>
              <w:rPr>
                <w:rFonts w:ascii="Times New Roman" w:eastAsia="Calibri" w:hAnsi="Times New Roman"/>
                <w:sz w:val="28"/>
                <w:szCs w:val="22"/>
              </w:rPr>
            </w:pPr>
            <w:r w:rsidRPr="005E1CD7">
              <w:rPr>
                <w:rFonts w:ascii="Times New Roman" w:eastAsia="Calibri" w:hAnsi="Times New Roman"/>
                <w:sz w:val="28"/>
                <w:szCs w:val="22"/>
              </w:rPr>
              <w:t>Демонстрація програмних прикладних можливостей продукту</w:t>
            </w:r>
          </w:p>
        </w:tc>
        <w:tc>
          <w:tcPr>
            <w:tcW w:w="1695" w:type="dxa"/>
          </w:tcPr>
          <w:p w14:paraId="73AE8DCF" w14:textId="77777777" w:rsidR="005E1CD7" w:rsidRPr="005E1CD7" w:rsidRDefault="005E1CD7" w:rsidP="005E1CD7">
            <w:pPr>
              <w:overflowPunct/>
              <w:autoSpaceDE/>
              <w:autoSpaceDN/>
              <w:adjustRightInd/>
              <w:spacing w:line="305" w:lineRule="auto"/>
              <w:jc w:val="both"/>
              <w:textAlignment w:val="auto"/>
              <w:rPr>
                <w:rFonts w:ascii="Times New Roman" w:eastAsia="Calibri" w:hAnsi="Times New Roman"/>
                <w:sz w:val="28"/>
                <w:szCs w:val="22"/>
              </w:rPr>
            </w:pPr>
            <w:r w:rsidRPr="005E1CD7">
              <w:rPr>
                <w:rFonts w:ascii="Times New Roman" w:eastAsia="Calibri" w:hAnsi="Times New Roman"/>
                <w:sz w:val="28"/>
                <w:szCs w:val="22"/>
              </w:rPr>
              <w:t>Виділення продукту серед конкурентів</w:t>
            </w:r>
          </w:p>
        </w:tc>
      </w:tr>
    </w:tbl>
    <w:p w14:paraId="63D07746" w14:textId="77777777" w:rsidR="005E1CD7" w:rsidRPr="005E1CD7" w:rsidRDefault="005E1CD7" w:rsidP="005E1CD7">
      <w:pPr>
        <w:overflowPunct/>
        <w:autoSpaceDE/>
        <w:autoSpaceDN/>
        <w:adjustRightInd/>
        <w:spacing w:after="160" w:line="360" w:lineRule="auto"/>
        <w:ind w:firstLine="567"/>
        <w:jc w:val="both"/>
        <w:textAlignment w:val="auto"/>
        <w:rPr>
          <w:rFonts w:ascii="Times New Roman" w:eastAsia="SimSun" w:hAnsi="Times New Roman"/>
          <w:sz w:val="28"/>
          <w:szCs w:val="28"/>
          <w:lang w:val="uk-UA" w:eastAsia="en-US"/>
        </w:rPr>
      </w:pPr>
    </w:p>
    <w:p w14:paraId="4F7C974A" w14:textId="77777777" w:rsidR="005E1CD7" w:rsidRPr="005E1CD7" w:rsidRDefault="005E1CD7" w:rsidP="005E1CD7">
      <w:pPr>
        <w:overflowPunct/>
        <w:autoSpaceDE/>
        <w:autoSpaceDN/>
        <w:adjustRightInd/>
        <w:spacing w:after="160" w:line="360" w:lineRule="auto"/>
        <w:ind w:firstLine="567"/>
        <w:jc w:val="both"/>
        <w:textAlignment w:val="auto"/>
        <w:rPr>
          <w:rFonts w:ascii="Times New Roman" w:eastAsia="SimSun" w:hAnsi="Times New Roman"/>
          <w:sz w:val="28"/>
          <w:szCs w:val="28"/>
          <w:lang w:val="uk-UA" w:eastAsia="en-US"/>
        </w:rPr>
      </w:pPr>
    </w:p>
    <w:p w14:paraId="79C4CA12" w14:textId="77777777" w:rsidR="005E1CD7" w:rsidRPr="005E1CD7" w:rsidRDefault="005E1CD7" w:rsidP="005E1CD7">
      <w:pPr>
        <w:overflowPunct/>
        <w:autoSpaceDE/>
        <w:autoSpaceDN/>
        <w:adjustRightInd/>
        <w:spacing w:after="160" w:line="360" w:lineRule="auto"/>
        <w:ind w:firstLine="567"/>
        <w:jc w:val="both"/>
        <w:textAlignment w:val="auto"/>
        <w:rPr>
          <w:rFonts w:ascii="Times New Roman" w:eastAsia="SimSun" w:hAnsi="Times New Roman"/>
          <w:sz w:val="28"/>
          <w:szCs w:val="28"/>
          <w:lang w:val="uk-UA" w:eastAsia="en-US"/>
        </w:rPr>
      </w:pPr>
    </w:p>
    <w:p w14:paraId="0D890CBA" w14:textId="77777777" w:rsidR="005E1CD7" w:rsidRPr="005E1CD7" w:rsidRDefault="005E1CD7" w:rsidP="005E1CD7">
      <w:pPr>
        <w:overflowPunct/>
        <w:autoSpaceDE/>
        <w:autoSpaceDN/>
        <w:adjustRightInd/>
        <w:spacing w:after="160" w:line="360" w:lineRule="auto"/>
        <w:ind w:firstLine="567"/>
        <w:jc w:val="both"/>
        <w:textAlignment w:val="auto"/>
        <w:rPr>
          <w:rFonts w:ascii="Times New Roman" w:eastAsia="SimSun" w:hAnsi="Times New Roman"/>
          <w:sz w:val="28"/>
          <w:szCs w:val="28"/>
          <w:lang w:val="uk-UA" w:eastAsia="en-US"/>
        </w:rPr>
      </w:pPr>
    </w:p>
    <w:p w14:paraId="5DB9FC88" w14:textId="77777777" w:rsidR="005E1CD7" w:rsidRPr="005E1CD7" w:rsidRDefault="005E1CD7" w:rsidP="005E1CD7">
      <w:pPr>
        <w:overflowPunct/>
        <w:autoSpaceDE/>
        <w:autoSpaceDN/>
        <w:adjustRightInd/>
        <w:spacing w:after="160" w:line="360" w:lineRule="auto"/>
        <w:ind w:firstLine="567"/>
        <w:jc w:val="both"/>
        <w:textAlignment w:val="auto"/>
        <w:rPr>
          <w:rFonts w:ascii="Times New Roman" w:eastAsia="SimSun" w:hAnsi="Times New Roman"/>
          <w:sz w:val="28"/>
          <w:szCs w:val="28"/>
          <w:lang w:val="uk-UA" w:eastAsia="en-US"/>
        </w:rPr>
      </w:pPr>
    </w:p>
    <w:p w14:paraId="4319D9C1" w14:textId="77777777" w:rsidR="005E1CD7" w:rsidRPr="005E1CD7" w:rsidRDefault="005E1CD7" w:rsidP="005E1CD7">
      <w:pPr>
        <w:overflowPunct/>
        <w:autoSpaceDE/>
        <w:autoSpaceDN/>
        <w:adjustRightInd/>
        <w:spacing w:after="160" w:line="360" w:lineRule="auto"/>
        <w:ind w:firstLine="567"/>
        <w:jc w:val="both"/>
        <w:textAlignment w:val="auto"/>
        <w:rPr>
          <w:rFonts w:ascii="Times New Roman" w:eastAsia="SimSun" w:hAnsi="Times New Roman"/>
          <w:sz w:val="28"/>
          <w:szCs w:val="28"/>
          <w:lang w:val="uk-UA" w:eastAsia="en-US"/>
        </w:rPr>
      </w:pPr>
    </w:p>
    <w:p w14:paraId="51C38D9D" w14:textId="77777777" w:rsidR="005E1CD7" w:rsidRPr="005E1CD7" w:rsidRDefault="005E1CD7" w:rsidP="005E1CD7">
      <w:pPr>
        <w:overflowPunct/>
        <w:autoSpaceDE/>
        <w:autoSpaceDN/>
        <w:adjustRightInd/>
        <w:spacing w:after="160" w:line="360" w:lineRule="auto"/>
        <w:ind w:firstLine="567"/>
        <w:jc w:val="both"/>
        <w:textAlignment w:val="auto"/>
        <w:rPr>
          <w:rFonts w:ascii="Times New Roman" w:eastAsia="SimSun" w:hAnsi="Times New Roman"/>
          <w:sz w:val="28"/>
          <w:szCs w:val="28"/>
          <w:lang w:val="uk-UA" w:eastAsia="en-US"/>
        </w:rPr>
      </w:pPr>
    </w:p>
    <w:p w14:paraId="561CAB55" w14:textId="77777777" w:rsidR="005E1CD7" w:rsidRPr="005E1CD7" w:rsidRDefault="005E1CD7" w:rsidP="005E1CD7">
      <w:pPr>
        <w:overflowPunct/>
        <w:autoSpaceDE/>
        <w:autoSpaceDN/>
        <w:adjustRightInd/>
        <w:spacing w:after="160" w:line="360" w:lineRule="auto"/>
        <w:ind w:firstLine="567"/>
        <w:jc w:val="both"/>
        <w:textAlignment w:val="auto"/>
        <w:rPr>
          <w:rFonts w:ascii="Times New Roman" w:eastAsia="SimSun" w:hAnsi="Times New Roman"/>
          <w:sz w:val="28"/>
          <w:szCs w:val="28"/>
          <w:lang w:val="uk-UA" w:eastAsia="en-US"/>
        </w:rPr>
      </w:pPr>
    </w:p>
    <w:p w14:paraId="24E5B9EA" w14:textId="77777777" w:rsidR="005E1CD7" w:rsidRPr="005E1CD7" w:rsidRDefault="005E1CD7" w:rsidP="005E1CD7">
      <w:pPr>
        <w:overflowPunct/>
        <w:autoSpaceDE/>
        <w:autoSpaceDN/>
        <w:adjustRightInd/>
        <w:spacing w:after="160" w:line="360" w:lineRule="auto"/>
        <w:jc w:val="both"/>
        <w:textAlignment w:val="auto"/>
        <w:rPr>
          <w:rFonts w:ascii="Times New Roman" w:eastAsia="SimSun" w:hAnsi="Times New Roman"/>
          <w:sz w:val="28"/>
          <w:szCs w:val="28"/>
          <w:lang w:val="uk-UA" w:eastAsia="en-US"/>
        </w:rPr>
      </w:pPr>
    </w:p>
    <w:p w14:paraId="1C1A1E47" w14:textId="77777777" w:rsidR="005E1CD7" w:rsidRPr="005E1CD7" w:rsidRDefault="005E1CD7" w:rsidP="005E1CD7">
      <w:pPr>
        <w:overflowPunct/>
        <w:autoSpaceDE/>
        <w:autoSpaceDN/>
        <w:adjustRightInd/>
        <w:spacing w:after="160" w:line="360" w:lineRule="auto"/>
        <w:jc w:val="both"/>
        <w:textAlignment w:val="auto"/>
        <w:rPr>
          <w:rFonts w:ascii="Times New Roman" w:eastAsia="SimSun" w:hAnsi="Times New Roman"/>
          <w:sz w:val="28"/>
          <w:szCs w:val="28"/>
          <w:lang w:val="uk-UA" w:eastAsia="en-US"/>
        </w:rPr>
      </w:pPr>
    </w:p>
    <w:p w14:paraId="31083C39" w14:textId="77777777" w:rsidR="005E1CD7" w:rsidRPr="005E1CD7" w:rsidRDefault="005E1CD7" w:rsidP="005E1CD7">
      <w:pPr>
        <w:overflowPunct/>
        <w:autoSpaceDE/>
        <w:autoSpaceDN/>
        <w:adjustRightInd/>
        <w:spacing w:after="160" w:line="360" w:lineRule="auto"/>
        <w:jc w:val="both"/>
        <w:textAlignment w:val="auto"/>
        <w:rPr>
          <w:rFonts w:ascii="Times New Roman" w:eastAsia="SimSun" w:hAnsi="Times New Roman"/>
          <w:sz w:val="28"/>
          <w:szCs w:val="28"/>
          <w:lang w:val="uk-UA" w:eastAsia="en-US"/>
        </w:rPr>
      </w:pPr>
    </w:p>
    <w:p w14:paraId="23FB138D" w14:textId="77777777" w:rsidR="005E1CD7" w:rsidRPr="005E1CD7" w:rsidRDefault="005E1CD7" w:rsidP="005E1CD7">
      <w:pPr>
        <w:keepNext/>
        <w:kinsoku w:val="0"/>
        <w:wordWrap w:val="0"/>
        <w:overflowPunct/>
        <w:autoSpaceDE/>
        <w:autoSpaceDN/>
        <w:adjustRightInd/>
        <w:snapToGrid w:val="0"/>
        <w:spacing w:after="160" w:line="360" w:lineRule="auto"/>
        <w:ind w:firstLine="567"/>
        <w:jc w:val="center"/>
        <w:textAlignment w:val="auto"/>
        <w:outlineLvl w:val="0"/>
        <w:rPr>
          <w:rFonts w:ascii="Times New Roman" w:eastAsia="SimSun" w:hAnsi="Times New Roman"/>
          <w:b/>
          <w:bCs/>
          <w:sz w:val="36"/>
          <w:szCs w:val="36"/>
          <w:lang w:val="uk-UA" w:eastAsia="en-US"/>
        </w:rPr>
      </w:pPr>
      <w:bookmarkStart w:id="53" w:name="_Toc27248436"/>
      <w:r w:rsidRPr="005E1CD7">
        <w:rPr>
          <w:rFonts w:ascii="Times New Roman" w:eastAsia="SimSun" w:hAnsi="Times New Roman"/>
          <w:b/>
          <w:bCs/>
          <w:sz w:val="36"/>
          <w:szCs w:val="36"/>
          <w:lang w:val="uk-UA" w:eastAsia="en-US"/>
        </w:rPr>
        <w:lastRenderedPageBreak/>
        <w:t>ВИСНОВОК ДО РОЗДІЛУ 4</w:t>
      </w:r>
      <w:bookmarkEnd w:id="53"/>
    </w:p>
    <w:p w14:paraId="7229CE94" w14:textId="77777777" w:rsidR="005E1CD7" w:rsidRPr="005E1CD7" w:rsidRDefault="005E1CD7" w:rsidP="005E1CD7">
      <w:pPr>
        <w:overflowPunct/>
        <w:autoSpaceDE/>
        <w:autoSpaceDN/>
        <w:adjustRightInd/>
        <w:spacing w:line="360" w:lineRule="auto"/>
        <w:ind w:firstLine="567"/>
        <w:jc w:val="both"/>
        <w:textAlignment w:val="auto"/>
        <w:rPr>
          <w:rFonts w:ascii="Times New Roman" w:eastAsia="SimSun" w:hAnsi="Times New Roman"/>
          <w:sz w:val="28"/>
          <w:szCs w:val="28"/>
          <w:lang w:val="uk-UA" w:eastAsia="en-US"/>
        </w:rPr>
      </w:pPr>
      <w:r w:rsidRPr="005E1CD7">
        <w:rPr>
          <w:rFonts w:ascii="Times New Roman" w:eastAsia="SimSun" w:hAnsi="Times New Roman"/>
          <w:sz w:val="28"/>
          <w:szCs w:val="28"/>
          <w:lang w:val="uk-UA" w:eastAsia="en-US"/>
        </w:rPr>
        <w:t>У даному описується та виконується документування та аналіз стартап- проекту, визначаються та демонструються потенційно слабкі та сильні сторони ідеї, визначено потенційну технічну можливість його розробки.</w:t>
      </w:r>
    </w:p>
    <w:p w14:paraId="48E6F31C" w14:textId="77777777" w:rsidR="005E1CD7" w:rsidRPr="005E1CD7" w:rsidRDefault="005E1CD7" w:rsidP="005E1CD7">
      <w:pPr>
        <w:overflowPunct/>
        <w:autoSpaceDE/>
        <w:autoSpaceDN/>
        <w:adjustRightInd/>
        <w:spacing w:line="360" w:lineRule="auto"/>
        <w:ind w:firstLine="567"/>
        <w:jc w:val="both"/>
        <w:textAlignment w:val="auto"/>
        <w:rPr>
          <w:rFonts w:ascii="Times New Roman" w:eastAsia="SimSun" w:hAnsi="Times New Roman"/>
          <w:sz w:val="28"/>
          <w:szCs w:val="28"/>
          <w:lang w:val="uk-UA" w:eastAsia="en-US"/>
        </w:rPr>
      </w:pPr>
      <w:r w:rsidRPr="005E1CD7">
        <w:rPr>
          <w:rFonts w:ascii="Times New Roman" w:eastAsia="SimSun" w:hAnsi="Times New Roman"/>
          <w:sz w:val="28"/>
          <w:szCs w:val="28"/>
          <w:lang w:val="uk-UA" w:eastAsia="en-US"/>
        </w:rPr>
        <w:t>Було з’ясовано, що ринок володіє високим рівнем конкуренції з боку великої кількості компаній, однак ціна ліцензії на застосування їх розробок також є достатньо високою.</w:t>
      </w:r>
    </w:p>
    <w:p w14:paraId="5F095003" w14:textId="77777777" w:rsidR="005E1CD7" w:rsidRPr="005E1CD7" w:rsidRDefault="005E1CD7" w:rsidP="005E1CD7">
      <w:pPr>
        <w:overflowPunct/>
        <w:autoSpaceDE/>
        <w:autoSpaceDN/>
        <w:adjustRightInd/>
        <w:spacing w:line="360" w:lineRule="auto"/>
        <w:ind w:firstLine="567"/>
        <w:jc w:val="both"/>
        <w:textAlignment w:val="auto"/>
        <w:rPr>
          <w:rFonts w:ascii="Times New Roman" w:eastAsia="SimSun" w:hAnsi="Times New Roman"/>
          <w:sz w:val="28"/>
          <w:szCs w:val="28"/>
          <w:lang w:val="uk-UA" w:eastAsia="en-US"/>
        </w:rPr>
      </w:pPr>
      <w:r w:rsidRPr="005E1CD7">
        <w:rPr>
          <w:rFonts w:ascii="Times New Roman" w:eastAsia="SimSun" w:hAnsi="Times New Roman"/>
          <w:sz w:val="28"/>
          <w:szCs w:val="28"/>
          <w:lang w:val="uk-UA" w:eastAsia="en-US"/>
        </w:rPr>
        <w:t>Був проведений аналіз потенційної стратегії ринку орієнтуючись на малий та середній бізнес, відкидаючи варіант націлення на великий бізнес через вже існуючі їх взаємодії із бувалими гравцями на ринку.</w:t>
      </w:r>
    </w:p>
    <w:p w14:paraId="034F70F0" w14:textId="77777777" w:rsidR="005E1CD7" w:rsidRPr="005E1CD7" w:rsidRDefault="005E1CD7" w:rsidP="005E1CD7">
      <w:pPr>
        <w:overflowPunct/>
        <w:autoSpaceDE/>
        <w:autoSpaceDN/>
        <w:adjustRightInd/>
        <w:spacing w:after="160" w:line="360" w:lineRule="auto"/>
        <w:ind w:firstLine="567"/>
        <w:jc w:val="both"/>
        <w:textAlignment w:val="auto"/>
        <w:rPr>
          <w:rFonts w:ascii="Times New Roman" w:eastAsia="SimSun" w:hAnsi="Times New Roman"/>
          <w:sz w:val="28"/>
          <w:szCs w:val="28"/>
          <w:lang w:val="uk-UA" w:eastAsia="en-US"/>
        </w:rPr>
      </w:pPr>
      <w:r w:rsidRPr="005E1CD7">
        <w:rPr>
          <w:rFonts w:ascii="Times New Roman" w:eastAsia="SimSun" w:hAnsi="Times New Roman"/>
          <w:sz w:val="28"/>
          <w:szCs w:val="28"/>
          <w:lang w:val="uk-UA" w:eastAsia="en-US"/>
        </w:rPr>
        <w:t>Згідно із стратегією позиціонування було зроблено висновок, що існує необхідність сфокусуватись на розвитку та розширенні навчального потенціалу застосування нейронних мереж та технологій доповненої реальності, кросплатформенній розробці та регулярному розширенні можливостей функціоналу стартап-проекту, а також існує необхідність установлення  рентабельної низької ціни на продукт для успішного та швидкого входу на ринок та підтримання здорової чесної конкуренції.</w:t>
      </w:r>
    </w:p>
    <w:p w14:paraId="19AC659B" w14:textId="77777777" w:rsidR="005E1CD7" w:rsidRPr="005E1CD7" w:rsidRDefault="005E1CD7" w:rsidP="005E1CD7">
      <w:pPr>
        <w:overflowPunct/>
        <w:autoSpaceDE/>
        <w:autoSpaceDN/>
        <w:adjustRightInd/>
        <w:spacing w:after="160" w:line="360" w:lineRule="auto"/>
        <w:ind w:firstLine="567"/>
        <w:jc w:val="both"/>
        <w:textAlignment w:val="auto"/>
        <w:rPr>
          <w:rFonts w:ascii="Times New Roman" w:eastAsia="SimSun" w:hAnsi="Times New Roman"/>
          <w:sz w:val="28"/>
          <w:szCs w:val="28"/>
          <w:lang w:val="uk-UA" w:eastAsia="en-US"/>
        </w:rPr>
      </w:pPr>
    </w:p>
    <w:p w14:paraId="05C2AA8E" w14:textId="77777777" w:rsidR="005E1CD7" w:rsidRPr="005E1CD7" w:rsidRDefault="005E1CD7" w:rsidP="005E1CD7">
      <w:pPr>
        <w:overflowPunct/>
        <w:autoSpaceDE/>
        <w:autoSpaceDN/>
        <w:adjustRightInd/>
        <w:spacing w:after="160" w:line="360" w:lineRule="auto"/>
        <w:ind w:firstLine="567"/>
        <w:jc w:val="both"/>
        <w:textAlignment w:val="auto"/>
        <w:rPr>
          <w:rFonts w:ascii="Times New Roman" w:eastAsia="SimSun" w:hAnsi="Times New Roman"/>
          <w:sz w:val="28"/>
          <w:szCs w:val="28"/>
          <w:lang w:val="uk-UA" w:eastAsia="en-US"/>
        </w:rPr>
      </w:pPr>
    </w:p>
    <w:p w14:paraId="1815B965" w14:textId="77777777" w:rsidR="005E1CD7" w:rsidRPr="005E1CD7" w:rsidRDefault="005E1CD7" w:rsidP="005E1CD7">
      <w:pPr>
        <w:overflowPunct/>
        <w:autoSpaceDE/>
        <w:autoSpaceDN/>
        <w:adjustRightInd/>
        <w:spacing w:after="160" w:line="360" w:lineRule="auto"/>
        <w:ind w:firstLine="567"/>
        <w:jc w:val="both"/>
        <w:textAlignment w:val="auto"/>
        <w:rPr>
          <w:rFonts w:ascii="Times New Roman" w:eastAsia="SimSun" w:hAnsi="Times New Roman"/>
          <w:sz w:val="28"/>
          <w:szCs w:val="28"/>
          <w:lang w:val="uk-UA" w:eastAsia="en-US"/>
        </w:rPr>
      </w:pPr>
      <w:r w:rsidRPr="005E1CD7">
        <w:rPr>
          <w:rFonts w:ascii="Times New Roman" w:eastAsia="SimSun" w:hAnsi="Times New Roman"/>
          <w:sz w:val="28"/>
          <w:szCs w:val="28"/>
          <w:lang w:val="uk-UA" w:eastAsia="en-US"/>
        </w:rPr>
        <w:br w:type="page"/>
      </w:r>
    </w:p>
    <w:p w14:paraId="147606D3" w14:textId="77777777" w:rsidR="005E1CD7" w:rsidRPr="005E1CD7" w:rsidRDefault="005E1CD7" w:rsidP="005E1CD7">
      <w:pPr>
        <w:keepNext/>
        <w:kinsoku w:val="0"/>
        <w:wordWrap w:val="0"/>
        <w:overflowPunct/>
        <w:autoSpaceDE/>
        <w:autoSpaceDN/>
        <w:adjustRightInd/>
        <w:snapToGrid w:val="0"/>
        <w:spacing w:after="160" w:line="360" w:lineRule="auto"/>
        <w:ind w:firstLine="567"/>
        <w:jc w:val="center"/>
        <w:textAlignment w:val="auto"/>
        <w:outlineLvl w:val="0"/>
        <w:rPr>
          <w:rFonts w:ascii="Times New Roman" w:eastAsia="SimSun" w:hAnsi="Times New Roman"/>
          <w:b/>
          <w:bCs/>
          <w:sz w:val="36"/>
          <w:szCs w:val="36"/>
          <w:lang w:val="uk-UA" w:eastAsia="en-US"/>
        </w:rPr>
      </w:pPr>
      <w:bookmarkStart w:id="54" w:name="_Toc27248437"/>
      <w:r w:rsidRPr="005E1CD7">
        <w:rPr>
          <w:rFonts w:ascii="Times New Roman" w:eastAsia="SimSun" w:hAnsi="Times New Roman"/>
          <w:b/>
          <w:bCs/>
          <w:sz w:val="36"/>
          <w:szCs w:val="36"/>
          <w:lang w:val="uk-UA" w:eastAsia="en-US"/>
        </w:rPr>
        <w:lastRenderedPageBreak/>
        <w:t>ВИСНОВКИ</w:t>
      </w:r>
      <w:bookmarkEnd w:id="54"/>
    </w:p>
    <w:p w14:paraId="0EF089CC" w14:textId="77777777" w:rsidR="005E1CD7" w:rsidRPr="005E1CD7" w:rsidRDefault="005E1CD7" w:rsidP="005E1CD7">
      <w:pPr>
        <w:overflowPunct/>
        <w:autoSpaceDE/>
        <w:autoSpaceDN/>
        <w:adjustRightInd/>
        <w:spacing w:line="360" w:lineRule="auto"/>
        <w:ind w:firstLine="567"/>
        <w:jc w:val="both"/>
        <w:textAlignment w:val="auto"/>
        <w:rPr>
          <w:rFonts w:ascii="Times New Roman" w:eastAsia="SimSun" w:hAnsi="Times New Roman"/>
          <w:sz w:val="28"/>
          <w:szCs w:val="28"/>
          <w:lang w:val="uk-UA" w:eastAsia="en-US"/>
        </w:rPr>
      </w:pPr>
      <w:r w:rsidRPr="005E1CD7">
        <w:rPr>
          <w:rFonts w:ascii="Times New Roman" w:eastAsia="SimSun" w:hAnsi="Times New Roman"/>
          <w:sz w:val="28"/>
          <w:szCs w:val="28"/>
          <w:lang w:val="uk-UA" w:eastAsia="en-US"/>
        </w:rPr>
        <w:t>Дана магістерська дисертація присвячена дослідженню шляхів інтеграції елементів доповненої реальності із системою розпізнавання образів. Метою проекту було створення додатку для автоматизованого накладання навчальних ефектів на об</w:t>
      </w:r>
      <w:r w:rsidRPr="005E1CD7">
        <w:rPr>
          <w:rFonts w:ascii="Times New Roman" w:eastAsia="SimSun" w:hAnsi="Times New Roman"/>
          <w:sz w:val="28"/>
          <w:szCs w:val="28"/>
          <w:lang w:eastAsia="en-US"/>
        </w:rPr>
        <w:t>’</w:t>
      </w:r>
      <w:r w:rsidRPr="005E1CD7">
        <w:rPr>
          <w:rFonts w:ascii="Times New Roman" w:eastAsia="SimSun" w:hAnsi="Times New Roman"/>
          <w:sz w:val="28"/>
          <w:szCs w:val="28"/>
          <w:lang w:val="uk-UA" w:eastAsia="en-US"/>
        </w:rPr>
        <w:t>єкти у режимі реального часу.</w:t>
      </w:r>
    </w:p>
    <w:p w14:paraId="3CE312FA" w14:textId="77777777" w:rsidR="005E1CD7" w:rsidRPr="005E1CD7" w:rsidRDefault="005E1CD7" w:rsidP="005E1CD7">
      <w:pPr>
        <w:overflowPunct/>
        <w:autoSpaceDE/>
        <w:autoSpaceDN/>
        <w:adjustRightInd/>
        <w:spacing w:line="360" w:lineRule="auto"/>
        <w:ind w:firstLine="567"/>
        <w:jc w:val="both"/>
        <w:textAlignment w:val="auto"/>
        <w:rPr>
          <w:rFonts w:ascii="Times New Roman" w:eastAsia="SimSun" w:hAnsi="Times New Roman"/>
          <w:sz w:val="28"/>
          <w:szCs w:val="28"/>
          <w:lang w:val="uk-UA" w:eastAsia="en-US"/>
        </w:rPr>
      </w:pPr>
      <w:r w:rsidRPr="005E1CD7">
        <w:rPr>
          <w:rFonts w:ascii="Times New Roman" w:eastAsia="SimSun" w:hAnsi="Times New Roman"/>
          <w:sz w:val="28"/>
          <w:szCs w:val="28"/>
          <w:lang w:val="uk-UA" w:eastAsia="en-US"/>
        </w:rPr>
        <w:t>Під час виконання проекту було розглянуто актуальність технології створення доповненої реальності методом накладання  ефектів на захоплене зображення. Проведене дослідження мобільних платформ та зроблено акцент на реалізацію даного функціоналу в рамках однієї із мобільних операційних систем. Проаналізовано готові реалізації аналогів, визначено їх основні переваги та недоліки. Основуючись на отриманих даних було складено список основних вимог до розроблюваного додатку.</w:t>
      </w:r>
    </w:p>
    <w:p w14:paraId="6E5BDFAD" w14:textId="77777777" w:rsidR="005E1CD7" w:rsidRPr="005E1CD7" w:rsidRDefault="005E1CD7" w:rsidP="005E1CD7">
      <w:pPr>
        <w:overflowPunct/>
        <w:autoSpaceDE/>
        <w:autoSpaceDN/>
        <w:adjustRightInd/>
        <w:spacing w:line="360" w:lineRule="auto"/>
        <w:ind w:firstLine="567"/>
        <w:jc w:val="both"/>
        <w:textAlignment w:val="auto"/>
        <w:rPr>
          <w:rFonts w:ascii="Times New Roman" w:eastAsia="SimSun" w:hAnsi="Times New Roman"/>
          <w:sz w:val="28"/>
          <w:szCs w:val="28"/>
          <w:lang w:val="uk-UA" w:eastAsia="en-US"/>
        </w:rPr>
      </w:pPr>
      <w:r w:rsidRPr="005E1CD7">
        <w:rPr>
          <w:rFonts w:ascii="Times New Roman" w:eastAsia="SimSun" w:hAnsi="Times New Roman"/>
          <w:sz w:val="28"/>
          <w:szCs w:val="28"/>
          <w:lang w:val="uk-UA" w:eastAsia="en-US"/>
        </w:rPr>
        <w:t>Було виконане дослідження предметної області, визначено вимоги та задачі, з якими повинен справлятись додаток, наведено перелік прецедентів та шляхів використання застосунку. Основні прецеденти були розглянуті  більш детально разом із потенційно можливими альтернативними сценаріями. Дані були структуровані та зображені у вигляді таблиць. Спроектовано та реалізовано структуру даних для реалізації збереження та додавання ефектів на зображення, розроблено концепт графічного інтерфейсу користувача.</w:t>
      </w:r>
    </w:p>
    <w:p w14:paraId="55A0EE67" w14:textId="77777777" w:rsidR="005E1CD7" w:rsidRPr="005E1CD7" w:rsidRDefault="005E1CD7" w:rsidP="005E1CD7">
      <w:pPr>
        <w:overflowPunct/>
        <w:autoSpaceDE/>
        <w:autoSpaceDN/>
        <w:adjustRightInd/>
        <w:spacing w:line="360" w:lineRule="auto"/>
        <w:ind w:firstLine="567"/>
        <w:jc w:val="both"/>
        <w:textAlignment w:val="auto"/>
        <w:rPr>
          <w:rFonts w:ascii="Times New Roman" w:eastAsia="SimSun" w:hAnsi="Times New Roman"/>
          <w:sz w:val="28"/>
          <w:szCs w:val="28"/>
          <w:lang w:val="uk-UA" w:eastAsia="en-US"/>
        </w:rPr>
      </w:pPr>
      <w:r w:rsidRPr="005E1CD7">
        <w:rPr>
          <w:rFonts w:ascii="Times New Roman" w:eastAsia="SimSun" w:hAnsi="Times New Roman"/>
          <w:sz w:val="28"/>
          <w:szCs w:val="28"/>
          <w:lang w:val="uk-UA" w:eastAsia="en-US"/>
        </w:rPr>
        <w:t>Базуючись на поставлених вимогах було проведено аналіз можливості застосування наявних технологій та платформ для реалізації додатку. Для реалізації було вирішено використовувати мобільну операційну систему Android, мінімальну версію S</w:t>
      </w:r>
      <w:r w:rsidRPr="005E1CD7">
        <w:rPr>
          <w:rFonts w:ascii="Times New Roman" w:eastAsia="SimSun" w:hAnsi="Times New Roman"/>
          <w:sz w:val="28"/>
          <w:szCs w:val="28"/>
          <w:lang w:val="en-US" w:eastAsia="en-US"/>
        </w:rPr>
        <w:t>DK</w:t>
      </w:r>
      <w:r w:rsidRPr="005E1CD7">
        <w:rPr>
          <w:rFonts w:ascii="Times New Roman" w:eastAsia="SimSun" w:hAnsi="Times New Roman"/>
          <w:sz w:val="28"/>
          <w:szCs w:val="28"/>
          <w:lang w:val="uk-UA" w:eastAsia="en-US"/>
        </w:rPr>
        <w:t xml:space="preserve"> було обрано на основі даних поточного використання різних </w:t>
      </w:r>
      <w:r w:rsidRPr="005E1CD7">
        <w:rPr>
          <w:rFonts w:ascii="Times New Roman" w:eastAsia="SimSun" w:hAnsi="Times New Roman"/>
          <w:sz w:val="28"/>
          <w:szCs w:val="28"/>
          <w:lang w:val="en-US" w:eastAsia="en-US"/>
        </w:rPr>
        <w:t>API</w:t>
      </w:r>
      <w:r w:rsidRPr="005E1CD7">
        <w:rPr>
          <w:rFonts w:ascii="Times New Roman" w:eastAsia="SimSun" w:hAnsi="Times New Roman"/>
          <w:sz w:val="28"/>
          <w:szCs w:val="28"/>
          <w:lang w:val="uk-UA" w:eastAsia="en-US"/>
        </w:rPr>
        <w:t xml:space="preserve">, яка підтримуватиметься, та мову написання додатку. Також були проаналізовані допоміжні бібліотеки для написання додатку, визначено та обґрунтовано доцільність їх використання. </w:t>
      </w:r>
    </w:p>
    <w:p w14:paraId="19E6B751" w14:textId="77777777" w:rsidR="005E1CD7" w:rsidRPr="005E1CD7" w:rsidRDefault="005E1CD7" w:rsidP="005E1CD7">
      <w:pPr>
        <w:overflowPunct/>
        <w:autoSpaceDE/>
        <w:autoSpaceDN/>
        <w:adjustRightInd/>
        <w:spacing w:after="160" w:line="360" w:lineRule="auto"/>
        <w:ind w:firstLine="567"/>
        <w:jc w:val="both"/>
        <w:textAlignment w:val="auto"/>
        <w:rPr>
          <w:rFonts w:ascii="Times New Roman" w:eastAsia="SimSun" w:hAnsi="Times New Roman"/>
          <w:sz w:val="28"/>
          <w:szCs w:val="28"/>
          <w:lang w:val="uk-UA" w:eastAsia="en-US"/>
        </w:rPr>
      </w:pPr>
      <w:r w:rsidRPr="005E1CD7">
        <w:rPr>
          <w:rFonts w:ascii="Times New Roman" w:eastAsia="SimSun" w:hAnsi="Times New Roman"/>
          <w:sz w:val="28"/>
          <w:szCs w:val="28"/>
          <w:lang w:val="uk-UA" w:eastAsia="en-US"/>
        </w:rPr>
        <w:t xml:space="preserve">В рамках додатку реалізовано заздалегідь визначений функціонал: розпізнавання об’єктів на обраному користувачем зображенні у режимі </w:t>
      </w:r>
      <w:r w:rsidRPr="005E1CD7">
        <w:rPr>
          <w:rFonts w:ascii="Times New Roman" w:eastAsia="SimSun" w:hAnsi="Times New Roman"/>
          <w:sz w:val="28"/>
          <w:szCs w:val="28"/>
          <w:lang w:val="uk-UA" w:eastAsia="en-US"/>
        </w:rPr>
        <w:lastRenderedPageBreak/>
        <w:t xml:space="preserve">реального часу, накладання ефектів на розпізнані об’єкти, можливість відмінити додання ефектів. </w:t>
      </w:r>
    </w:p>
    <w:p w14:paraId="4313665B" w14:textId="77777777" w:rsidR="005E1CD7" w:rsidRPr="005E1CD7" w:rsidRDefault="005E1CD7" w:rsidP="005E1CD7">
      <w:pPr>
        <w:overflowPunct/>
        <w:autoSpaceDE/>
        <w:autoSpaceDN/>
        <w:adjustRightInd/>
        <w:spacing w:after="160" w:line="360" w:lineRule="auto"/>
        <w:ind w:firstLine="567"/>
        <w:jc w:val="both"/>
        <w:textAlignment w:val="auto"/>
        <w:rPr>
          <w:rFonts w:ascii="Times New Roman" w:eastAsia="SimSun" w:hAnsi="Times New Roman"/>
          <w:sz w:val="28"/>
          <w:szCs w:val="28"/>
          <w:lang w:val="uk-UA" w:eastAsia="en-US"/>
        </w:rPr>
      </w:pPr>
    </w:p>
    <w:p w14:paraId="5A4A9948" w14:textId="77777777" w:rsidR="005E1CD7" w:rsidRPr="005E1CD7" w:rsidRDefault="005E1CD7" w:rsidP="005E1CD7">
      <w:pPr>
        <w:overflowPunct/>
        <w:autoSpaceDE/>
        <w:autoSpaceDN/>
        <w:adjustRightInd/>
        <w:spacing w:after="160" w:line="360" w:lineRule="auto"/>
        <w:ind w:firstLine="567"/>
        <w:jc w:val="both"/>
        <w:textAlignment w:val="auto"/>
        <w:rPr>
          <w:rFonts w:ascii="Times New Roman" w:eastAsia="SimSun" w:hAnsi="Times New Roman"/>
          <w:sz w:val="28"/>
          <w:szCs w:val="28"/>
          <w:lang w:val="uk-UA" w:eastAsia="en-US"/>
        </w:rPr>
      </w:pPr>
    </w:p>
    <w:p w14:paraId="7AE75265" w14:textId="77777777" w:rsidR="005E1CD7" w:rsidRPr="005E1CD7" w:rsidRDefault="005E1CD7" w:rsidP="005E1CD7">
      <w:pPr>
        <w:keepNext/>
        <w:kinsoku w:val="0"/>
        <w:wordWrap w:val="0"/>
        <w:overflowPunct/>
        <w:autoSpaceDE/>
        <w:autoSpaceDN/>
        <w:adjustRightInd/>
        <w:snapToGrid w:val="0"/>
        <w:spacing w:after="160" w:line="360" w:lineRule="auto"/>
        <w:ind w:firstLine="567"/>
        <w:jc w:val="center"/>
        <w:textAlignment w:val="auto"/>
        <w:outlineLvl w:val="0"/>
        <w:rPr>
          <w:rFonts w:ascii="Times New Roman" w:eastAsia="SimSun" w:hAnsi="Times New Roman"/>
          <w:b/>
          <w:bCs/>
          <w:sz w:val="36"/>
          <w:szCs w:val="36"/>
          <w:lang w:val="uk-UA" w:eastAsia="en-US"/>
        </w:rPr>
      </w:pPr>
      <w:r w:rsidRPr="005E1CD7">
        <w:rPr>
          <w:rFonts w:ascii="Times New Roman" w:eastAsia="SimSun" w:hAnsi="Times New Roman"/>
          <w:b/>
          <w:bCs/>
          <w:sz w:val="36"/>
          <w:szCs w:val="36"/>
          <w:lang w:val="uk-UA" w:eastAsia="en-US"/>
        </w:rPr>
        <w:br w:type="page"/>
      </w:r>
      <w:bookmarkStart w:id="55" w:name="_Toc27248438"/>
      <w:r w:rsidRPr="005E1CD7">
        <w:rPr>
          <w:rFonts w:ascii="Times New Roman" w:eastAsia="SimSun" w:hAnsi="Times New Roman"/>
          <w:b/>
          <w:bCs/>
          <w:sz w:val="36"/>
          <w:szCs w:val="36"/>
          <w:lang w:val="uk-UA" w:eastAsia="en-US"/>
        </w:rPr>
        <w:lastRenderedPageBreak/>
        <w:t>Список використаної літератури</w:t>
      </w:r>
      <w:bookmarkEnd w:id="55"/>
    </w:p>
    <w:sdt>
      <w:sdtPr>
        <w:rPr>
          <w:rFonts w:ascii="Times New Roman" w:eastAsia="SimSun" w:hAnsi="Times New Roman"/>
          <w:sz w:val="28"/>
          <w:szCs w:val="28"/>
          <w:lang w:eastAsia="en-US"/>
        </w:rPr>
        <w:id w:val="791859937"/>
      </w:sdtPr>
      <w:sdtEndPr>
        <w:rPr>
          <w:lang w:val="uk-UA"/>
        </w:rPr>
      </w:sdtEndPr>
      <w:sdtContent>
        <w:sdt>
          <w:sdtPr>
            <w:rPr>
              <w:rFonts w:ascii="Times New Roman" w:eastAsia="SimSun" w:hAnsi="Times New Roman"/>
              <w:sz w:val="28"/>
              <w:szCs w:val="28"/>
              <w:lang w:val="uk-UA" w:eastAsia="en-US"/>
            </w:rPr>
            <w:id w:val="111145805"/>
          </w:sdtPr>
          <w:sdtContent>
            <w:p w14:paraId="1750D478" w14:textId="77777777" w:rsidR="005E1CD7" w:rsidRPr="005E1CD7" w:rsidRDefault="005E1CD7" w:rsidP="005E1CD7">
              <w:pPr>
                <w:overflowPunct/>
                <w:autoSpaceDE/>
                <w:autoSpaceDN/>
                <w:adjustRightInd/>
                <w:spacing w:after="160" w:line="360" w:lineRule="auto"/>
                <w:ind w:firstLine="567"/>
                <w:textAlignment w:val="auto"/>
                <w:rPr>
                  <w:rFonts w:ascii="Times New Roman" w:eastAsia="SimSun" w:hAnsi="Times New Roman"/>
                  <w:sz w:val="28"/>
                  <w:szCs w:val="28"/>
                  <w:lang w:val="uk-UA" w:eastAsia="en-US"/>
                </w:rPr>
              </w:pPr>
              <w:r w:rsidRPr="005E1CD7">
                <w:rPr>
                  <w:rFonts w:ascii="Times New Roman" w:eastAsia="SimSun" w:hAnsi="Times New Roman"/>
                  <w:sz w:val="28"/>
                  <w:szCs w:val="28"/>
                  <w:lang w:val="uk-UA" w:eastAsia="en-US"/>
                </w:rPr>
                <w:fldChar w:fldCharType="begin"/>
              </w:r>
              <w:r w:rsidRPr="005E1CD7">
                <w:rPr>
                  <w:rFonts w:ascii="Times New Roman" w:eastAsia="SimSun" w:hAnsi="Times New Roman"/>
                  <w:sz w:val="28"/>
                  <w:szCs w:val="28"/>
                  <w:lang w:val="uk-UA" w:eastAsia="en-US"/>
                </w:rPr>
                <w:instrText>BIBLIOGRAPHY</w:instrText>
              </w:r>
              <w:r w:rsidRPr="005E1CD7">
                <w:rPr>
                  <w:rFonts w:ascii="Times New Roman" w:eastAsia="SimSun" w:hAnsi="Times New Roman"/>
                  <w:sz w:val="28"/>
                  <w:szCs w:val="28"/>
                  <w:lang w:val="uk-UA" w:eastAsia="en-US"/>
                </w:rPr>
                <w:fldChar w:fldCharType="separate"/>
              </w:r>
              <w:r w:rsidRPr="005E1CD7">
                <w:rPr>
                  <w:rFonts w:ascii="Times New Roman" w:eastAsia="SimSun" w:hAnsi="Times New Roman"/>
                  <w:sz w:val="28"/>
                  <w:szCs w:val="28"/>
                  <w:lang w:val="uk-UA" w:eastAsia="en-US"/>
                </w:rPr>
                <w:t xml:space="preserve">1. </w:t>
              </w:r>
              <w:r w:rsidRPr="005E1CD7">
                <w:rPr>
                  <w:rFonts w:ascii="Times New Roman" w:eastAsia="SimSun" w:hAnsi="Times New Roman"/>
                  <w:bCs/>
                  <w:sz w:val="28"/>
                  <w:szCs w:val="28"/>
                  <w:lang w:val="uk-UA" w:eastAsia="en-US"/>
                </w:rPr>
                <w:t>Phillips B. Android Programming: The Big Nerd Ranch Guide / B. Phillips, B.</w:t>
              </w:r>
              <w:r w:rsidRPr="005E1CD7">
                <w:rPr>
                  <w:rFonts w:ascii="Times New Roman" w:eastAsia="SimSun" w:hAnsi="Times New Roman"/>
                  <w:sz w:val="28"/>
                  <w:szCs w:val="28"/>
                  <w:lang w:val="uk-UA" w:eastAsia="en-US"/>
                </w:rPr>
                <w:t xml:space="preserve"> </w:t>
              </w:r>
              <w:r w:rsidRPr="005E1CD7">
                <w:rPr>
                  <w:rFonts w:ascii="Times New Roman" w:eastAsia="SimSun" w:hAnsi="Times New Roman"/>
                  <w:iCs/>
                  <w:sz w:val="28"/>
                  <w:szCs w:val="28"/>
                  <w:lang w:val="uk-UA" w:eastAsia="en-US"/>
                </w:rPr>
                <w:t>Hardy. – Indianopolis: Pearson Technology Group</w:t>
              </w:r>
              <w:r w:rsidRPr="005E1CD7">
                <w:rPr>
                  <w:rFonts w:ascii="Times New Roman" w:eastAsia="SimSun" w:hAnsi="Times New Roman"/>
                  <w:i/>
                  <w:iCs/>
                  <w:sz w:val="28"/>
                  <w:szCs w:val="28"/>
                  <w:lang w:val="uk-UA" w:eastAsia="en-US"/>
                </w:rPr>
                <w:t xml:space="preserve">, </w:t>
              </w:r>
              <w:r w:rsidRPr="005E1CD7">
                <w:rPr>
                  <w:rFonts w:ascii="Times New Roman" w:eastAsia="SimSun" w:hAnsi="Times New Roman"/>
                  <w:iCs/>
                  <w:sz w:val="28"/>
                  <w:szCs w:val="28"/>
                  <w:lang w:val="uk-UA" w:eastAsia="en-US"/>
                </w:rPr>
                <w:t>2013. – 625 с</w:t>
              </w:r>
              <w:r w:rsidRPr="005E1CD7">
                <w:rPr>
                  <w:rFonts w:ascii="Times New Roman" w:eastAsia="SimSun" w:hAnsi="Times New Roman"/>
                  <w:sz w:val="28"/>
                  <w:szCs w:val="28"/>
                  <w:lang w:val="uk-UA" w:eastAsia="en-US"/>
                </w:rPr>
                <w:t>.</w:t>
              </w:r>
            </w:p>
            <w:p w14:paraId="12F3C91A" w14:textId="77777777" w:rsidR="005E1CD7" w:rsidRPr="005E1CD7" w:rsidRDefault="005E1CD7" w:rsidP="005E1CD7">
              <w:pPr>
                <w:overflowPunct/>
                <w:autoSpaceDE/>
                <w:autoSpaceDN/>
                <w:adjustRightInd/>
                <w:spacing w:after="160" w:line="360" w:lineRule="auto"/>
                <w:ind w:firstLine="567"/>
                <w:textAlignment w:val="auto"/>
                <w:rPr>
                  <w:rFonts w:ascii="Times New Roman" w:eastAsia="SimSun" w:hAnsi="Times New Roman"/>
                  <w:sz w:val="28"/>
                  <w:szCs w:val="28"/>
                  <w:lang w:val="uk-UA" w:eastAsia="en-US"/>
                </w:rPr>
              </w:pPr>
              <w:r w:rsidRPr="005E1CD7">
                <w:rPr>
                  <w:rFonts w:ascii="Times New Roman" w:eastAsia="SimSun" w:hAnsi="Times New Roman"/>
                  <w:sz w:val="28"/>
                  <w:szCs w:val="28"/>
                  <w:lang w:val="uk-UA" w:eastAsia="en-US"/>
                </w:rPr>
                <w:t xml:space="preserve">2. </w:t>
              </w:r>
              <w:r w:rsidRPr="005E1CD7">
                <w:rPr>
                  <w:rFonts w:ascii="Times New Roman" w:eastAsia="SimSun" w:hAnsi="Times New Roman"/>
                  <w:bCs/>
                  <w:sz w:val="28"/>
                  <w:szCs w:val="28"/>
                  <w:lang w:val="uk-UA" w:eastAsia="en-US"/>
                </w:rPr>
                <w:t>Eckel B. Thinking in Java (4th Edition) / Bruce Eckel., 2006. – 1463 с.–(4).</w:t>
              </w:r>
            </w:p>
            <w:p w14:paraId="2D76A531" w14:textId="77777777" w:rsidR="005E1CD7" w:rsidRPr="005E1CD7" w:rsidRDefault="005E1CD7" w:rsidP="005E1CD7">
              <w:pPr>
                <w:overflowPunct/>
                <w:autoSpaceDE/>
                <w:autoSpaceDN/>
                <w:adjustRightInd/>
                <w:spacing w:after="160" w:line="360" w:lineRule="auto"/>
                <w:ind w:firstLine="567"/>
                <w:textAlignment w:val="auto"/>
                <w:rPr>
                  <w:rFonts w:ascii="Times New Roman" w:eastAsia="SimSun" w:hAnsi="Times New Roman"/>
                  <w:sz w:val="28"/>
                  <w:szCs w:val="28"/>
                  <w:lang w:val="uk-UA" w:eastAsia="en-US"/>
                </w:rPr>
              </w:pPr>
              <w:r w:rsidRPr="005E1CD7">
                <w:rPr>
                  <w:rFonts w:ascii="Times New Roman" w:eastAsia="SimSun" w:hAnsi="Times New Roman"/>
                  <w:sz w:val="28"/>
                  <w:szCs w:val="28"/>
                  <w:lang w:val="uk-UA" w:eastAsia="en-US"/>
                </w:rPr>
                <w:t xml:space="preserve">3. </w:t>
              </w:r>
              <w:r w:rsidRPr="005E1CD7">
                <w:rPr>
                  <w:rFonts w:ascii="Times New Roman" w:eastAsia="SimSun" w:hAnsi="Times New Roman"/>
                  <w:bCs/>
                  <w:sz w:val="28"/>
                  <w:szCs w:val="28"/>
                  <w:lang w:val="uk-UA" w:eastAsia="en-US"/>
                </w:rPr>
                <w:t>Bloch J. Effective Java (2nd Edition) / Joshua Bloch. – New York: Addison-Wesley, 2009. – 327 с. – (2)</w:t>
              </w:r>
              <w:r w:rsidRPr="005E1CD7">
                <w:rPr>
                  <w:rFonts w:ascii="Times New Roman" w:eastAsia="SimSun" w:hAnsi="Times New Roman"/>
                  <w:sz w:val="28"/>
                  <w:szCs w:val="28"/>
                  <w:lang w:val="uk-UA" w:eastAsia="en-US"/>
                </w:rPr>
                <w:t>.</w:t>
              </w:r>
            </w:p>
            <w:p w14:paraId="3BAC0BDD" w14:textId="77777777" w:rsidR="005E1CD7" w:rsidRPr="005E1CD7" w:rsidRDefault="005E1CD7" w:rsidP="005E1CD7">
              <w:pPr>
                <w:overflowPunct/>
                <w:autoSpaceDE/>
                <w:autoSpaceDN/>
                <w:adjustRightInd/>
                <w:spacing w:after="160" w:line="360" w:lineRule="auto"/>
                <w:ind w:firstLine="567"/>
                <w:textAlignment w:val="auto"/>
                <w:rPr>
                  <w:rFonts w:ascii="Times New Roman" w:eastAsia="SimSun" w:hAnsi="Times New Roman"/>
                  <w:sz w:val="28"/>
                  <w:szCs w:val="28"/>
                  <w:lang w:val="uk-UA" w:eastAsia="en-US"/>
                </w:rPr>
              </w:pPr>
              <w:r w:rsidRPr="005E1CD7">
                <w:rPr>
                  <w:rFonts w:ascii="Times New Roman" w:eastAsia="SimSun" w:hAnsi="Times New Roman"/>
                  <w:sz w:val="28"/>
                  <w:szCs w:val="28"/>
                  <w:lang w:val="uk-UA" w:eastAsia="en-US"/>
                </w:rPr>
                <w:t xml:space="preserve">4. Design Patterns: Elements of Reusable Object-Oriented Software / E.Gamma, J. </w:t>
              </w:r>
              <w:r w:rsidRPr="005E1CD7">
                <w:rPr>
                  <w:rFonts w:ascii="Times New Roman" w:eastAsia="SimSun" w:hAnsi="Times New Roman"/>
                  <w:iCs/>
                  <w:sz w:val="28"/>
                  <w:szCs w:val="28"/>
                  <w:lang w:val="uk-UA" w:eastAsia="en-US"/>
                </w:rPr>
                <w:t>Vlissides, R. Johnson, R. Helm.,</w:t>
              </w:r>
              <w:r w:rsidRPr="005E1CD7">
                <w:rPr>
                  <w:rFonts w:ascii="Times New Roman" w:eastAsia="SimSun" w:hAnsi="Times New Roman"/>
                  <w:i/>
                  <w:iCs/>
                  <w:sz w:val="28"/>
                  <w:szCs w:val="28"/>
                  <w:lang w:val="uk-UA" w:eastAsia="en-US"/>
                </w:rPr>
                <w:t xml:space="preserve"> </w:t>
              </w:r>
              <w:r w:rsidRPr="005E1CD7">
                <w:rPr>
                  <w:rFonts w:ascii="Times New Roman" w:eastAsia="SimSun" w:hAnsi="Times New Roman"/>
                  <w:iCs/>
                  <w:sz w:val="28"/>
                  <w:szCs w:val="28"/>
                  <w:lang w:val="uk-UA" w:eastAsia="en-US"/>
                </w:rPr>
                <w:t>1994. – 395 с.</w:t>
              </w:r>
              <w:r w:rsidRPr="005E1CD7">
                <w:rPr>
                  <w:rFonts w:ascii="Times New Roman" w:eastAsia="SimSun" w:hAnsi="Times New Roman"/>
                  <w:sz w:val="28"/>
                  <w:szCs w:val="28"/>
                  <w:lang w:val="uk-UA" w:eastAsia="en-US"/>
                </w:rPr>
                <w:t xml:space="preserve"> </w:t>
              </w:r>
            </w:p>
            <w:p w14:paraId="524FE690" w14:textId="77777777" w:rsidR="005E1CD7" w:rsidRPr="005E1CD7" w:rsidRDefault="005E1CD7" w:rsidP="005E1CD7">
              <w:pPr>
                <w:overflowPunct/>
                <w:autoSpaceDE/>
                <w:autoSpaceDN/>
                <w:adjustRightInd/>
                <w:spacing w:after="160" w:line="360" w:lineRule="auto"/>
                <w:ind w:firstLine="567"/>
                <w:textAlignment w:val="auto"/>
                <w:rPr>
                  <w:rFonts w:ascii="Times New Roman" w:eastAsia="SimSun" w:hAnsi="Times New Roman"/>
                  <w:i/>
                  <w:iCs/>
                  <w:sz w:val="28"/>
                  <w:szCs w:val="28"/>
                  <w:lang w:val="uk-UA" w:eastAsia="en-US"/>
                </w:rPr>
              </w:pPr>
              <w:r w:rsidRPr="005E1CD7">
                <w:rPr>
                  <w:rFonts w:ascii="Times New Roman" w:eastAsia="SimSun" w:hAnsi="Times New Roman"/>
                  <w:sz w:val="28"/>
                  <w:szCs w:val="28"/>
                  <w:lang w:val="uk-UA" w:eastAsia="en-US"/>
                </w:rPr>
                <w:t xml:space="preserve">5. Larman C. Applying UML and Patterns: An Introduction to Object-Oriented Analysis and Design and Iterative Development / Craig Larman., 2004. – 736 с. –(3). </w:t>
              </w:r>
            </w:p>
            <w:p w14:paraId="5E4D14E0" w14:textId="77777777" w:rsidR="005E1CD7" w:rsidRPr="005E1CD7" w:rsidRDefault="005E1CD7" w:rsidP="005E1CD7">
              <w:pPr>
                <w:overflowPunct/>
                <w:autoSpaceDE/>
                <w:autoSpaceDN/>
                <w:adjustRightInd/>
                <w:spacing w:after="160" w:line="360" w:lineRule="auto"/>
                <w:ind w:firstLine="567"/>
                <w:textAlignment w:val="auto"/>
                <w:rPr>
                  <w:rFonts w:ascii="Times New Roman" w:eastAsia="SimSun" w:hAnsi="Times New Roman"/>
                  <w:sz w:val="28"/>
                  <w:szCs w:val="28"/>
                  <w:lang w:val="uk-UA" w:eastAsia="en-US"/>
                </w:rPr>
              </w:pPr>
              <w:r w:rsidRPr="005E1CD7">
                <w:rPr>
                  <w:rFonts w:ascii="Times New Roman" w:eastAsia="SimSun" w:hAnsi="Times New Roman"/>
                  <w:sz w:val="28"/>
                  <w:szCs w:val="28"/>
                  <w:lang w:val="uk-UA" w:eastAsia="en-US"/>
                </w:rPr>
                <w:t xml:space="preserve">6. Android development documentation [Електронний ресурс] – Режим доступу до ресурсу: https ://developer.android.com/index.html.   </w:t>
              </w:r>
            </w:p>
            <w:p w14:paraId="4E26CB29" w14:textId="77777777" w:rsidR="005E1CD7" w:rsidRPr="005E1CD7" w:rsidRDefault="005E1CD7" w:rsidP="005E1CD7">
              <w:pPr>
                <w:overflowPunct/>
                <w:autoSpaceDE/>
                <w:autoSpaceDN/>
                <w:adjustRightInd/>
                <w:spacing w:after="160" w:line="360" w:lineRule="auto"/>
                <w:ind w:firstLine="567"/>
                <w:textAlignment w:val="auto"/>
                <w:rPr>
                  <w:rFonts w:ascii="Times New Roman" w:eastAsia="SimSun" w:hAnsi="Times New Roman"/>
                  <w:sz w:val="28"/>
                  <w:szCs w:val="28"/>
                  <w:lang w:val="uk-UA" w:eastAsia="en-US"/>
                </w:rPr>
              </w:pPr>
              <w:r w:rsidRPr="005E1CD7">
                <w:rPr>
                  <w:rFonts w:ascii="Times New Roman" w:eastAsia="SimSun" w:hAnsi="Times New Roman"/>
                  <w:sz w:val="28"/>
                  <w:szCs w:val="28"/>
                  <w:lang w:val="uk-UA" w:eastAsia="en-US"/>
                </w:rPr>
                <w:t>7. Pattern recognition [Електронний ресурс] – Режим доступу до ресурсу: https://en.wikipedia.org/wiki/Pattern_recognition.</w:t>
              </w:r>
            </w:p>
            <w:p w14:paraId="414CD26A" w14:textId="77777777" w:rsidR="005E1CD7" w:rsidRPr="005E1CD7" w:rsidRDefault="005E1CD7" w:rsidP="005E1CD7">
              <w:pPr>
                <w:overflowPunct/>
                <w:autoSpaceDE/>
                <w:autoSpaceDN/>
                <w:adjustRightInd/>
                <w:spacing w:after="160" w:line="360" w:lineRule="auto"/>
                <w:ind w:firstLine="567"/>
                <w:textAlignment w:val="auto"/>
                <w:rPr>
                  <w:rFonts w:ascii="Times New Roman" w:eastAsia="SimSun" w:hAnsi="Times New Roman"/>
                  <w:sz w:val="28"/>
                  <w:szCs w:val="28"/>
                  <w:lang w:val="uk-UA" w:eastAsia="en-US"/>
                </w:rPr>
              </w:pPr>
              <w:r w:rsidRPr="005E1CD7">
                <w:rPr>
                  <w:rFonts w:ascii="Times New Roman" w:eastAsia="SimSun" w:hAnsi="Times New Roman"/>
                  <w:sz w:val="28"/>
                  <w:szCs w:val="28"/>
                  <w:lang w:val="uk-UA" w:eastAsia="en-US"/>
                </w:rPr>
                <w:t xml:space="preserve">8. </w:t>
              </w:r>
              <w:r w:rsidRPr="005E1CD7">
                <w:rPr>
                  <w:rFonts w:ascii="Times New Roman" w:eastAsia="SimSun" w:hAnsi="Times New Roman"/>
                  <w:bCs/>
                  <w:sz w:val="28"/>
                  <w:szCs w:val="28"/>
                  <w:lang w:val="uk-UA" w:eastAsia="en-US"/>
                </w:rPr>
                <w:t>Augmented reality [Електронний ресурс] – Режим доступу до ресурсу:</w:t>
              </w:r>
              <w:r w:rsidRPr="005E1CD7">
                <w:rPr>
                  <w:rFonts w:ascii="Times New Roman" w:eastAsia="SimSun" w:hAnsi="Times New Roman"/>
                  <w:sz w:val="28"/>
                  <w:szCs w:val="28"/>
                  <w:lang w:val="uk-UA" w:eastAsia="en-US"/>
                </w:rPr>
                <w:t xml:space="preserve"> https://en.wikipedia.org/wiki/Augmented_reality.</w:t>
              </w:r>
            </w:p>
            <w:p w14:paraId="3B310347" w14:textId="77777777" w:rsidR="005E1CD7" w:rsidRPr="005E1CD7" w:rsidRDefault="005E1CD7" w:rsidP="005E1CD7">
              <w:pPr>
                <w:overflowPunct/>
                <w:autoSpaceDE/>
                <w:autoSpaceDN/>
                <w:adjustRightInd/>
                <w:spacing w:after="160" w:line="360" w:lineRule="auto"/>
                <w:ind w:firstLine="567"/>
                <w:textAlignment w:val="auto"/>
                <w:rPr>
                  <w:rFonts w:ascii="Times New Roman" w:eastAsia="SimSun" w:hAnsi="Times New Roman"/>
                  <w:sz w:val="28"/>
                  <w:szCs w:val="28"/>
                  <w:lang w:val="uk-UA" w:eastAsia="en-US"/>
                </w:rPr>
              </w:pPr>
              <w:r w:rsidRPr="005E1CD7">
                <w:rPr>
                  <w:rFonts w:ascii="Times New Roman" w:eastAsia="SimSun" w:hAnsi="Times New Roman"/>
                  <w:sz w:val="28"/>
                  <w:szCs w:val="28"/>
                  <w:lang w:val="uk-UA" w:eastAsia="en-US"/>
                </w:rPr>
                <w:t xml:space="preserve">9. </w:t>
              </w:r>
              <w:r w:rsidRPr="005E1CD7">
                <w:rPr>
                  <w:rFonts w:ascii="Times New Roman" w:eastAsia="SimSun" w:hAnsi="Times New Roman"/>
                  <w:bCs/>
                  <w:sz w:val="28"/>
                  <w:szCs w:val="28"/>
                  <w:lang w:val="uk-UA" w:eastAsia="en-US"/>
                </w:rPr>
                <w:t>AR effect – augmented reality app - Sony Xperia [Електронний ресурс] –</w:t>
              </w:r>
              <w:r w:rsidRPr="005E1CD7">
                <w:rPr>
                  <w:rFonts w:ascii="Times New Roman" w:eastAsia="SimSun" w:hAnsi="Times New Roman"/>
                  <w:sz w:val="28"/>
                  <w:szCs w:val="28"/>
                  <w:lang w:val="uk-UA" w:eastAsia="en-US"/>
                </w:rPr>
                <w:t xml:space="preserve"> Режим доступу до ресурсу: http://www.sonymobile.com/global-en/apps-</w:t>
              </w:r>
              <w:r w:rsidRPr="005E1CD7">
                <w:rPr>
                  <w:rFonts w:ascii="Times New Roman" w:eastAsia="SimSun" w:hAnsi="Times New Roman"/>
                  <w:sz w:val="28"/>
                  <w:szCs w:val="28"/>
                  <w:lang w:val="en-US" w:eastAsia="en-US"/>
                </w:rPr>
                <w:t>services</w:t>
              </w:r>
              <w:r w:rsidRPr="005E1CD7">
                <w:rPr>
                  <w:rFonts w:ascii="Times New Roman" w:eastAsia="SimSun" w:hAnsi="Times New Roman"/>
                  <w:sz w:val="28"/>
                  <w:szCs w:val="28"/>
                  <w:lang w:val="uk-UA" w:eastAsia="en-US"/>
                </w:rPr>
                <w:t>-</w:t>
              </w:r>
              <w:r w:rsidRPr="005E1CD7">
                <w:rPr>
                  <w:rFonts w:ascii="Times New Roman" w:eastAsia="SimSun" w:hAnsi="Times New Roman"/>
                  <w:sz w:val="28"/>
                  <w:szCs w:val="28"/>
                  <w:lang w:val="en-US" w:eastAsia="en-US"/>
                </w:rPr>
                <w:t>ar</w:t>
              </w:r>
              <w:r w:rsidRPr="005E1CD7">
                <w:rPr>
                  <w:rFonts w:ascii="Times New Roman" w:eastAsia="SimSun" w:hAnsi="Times New Roman"/>
                  <w:sz w:val="28"/>
                  <w:szCs w:val="28"/>
                  <w:lang w:val="uk-UA" w:eastAsia="en-US"/>
                </w:rPr>
                <w:t>-</w:t>
              </w:r>
              <w:r w:rsidRPr="005E1CD7">
                <w:rPr>
                  <w:rFonts w:ascii="Times New Roman" w:eastAsia="SimSun" w:hAnsi="Times New Roman"/>
                  <w:sz w:val="28"/>
                  <w:szCs w:val="28"/>
                  <w:lang w:val="en-US" w:eastAsia="en-US"/>
                </w:rPr>
                <w:t>effect</w:t>
              </w:r>
              <w:r w:rsidRPr="005E1CD7">
                <w:rPr>
                  <w:rFonts w:ascii="Times New Roman" w:eastAsia="SimSun" w:hAnsi="Times New Roman"/>
                  <w:sz w:val="28"/>
                  <w:szCs w:val="28"/>
                  <w:lang w:val="uk-UA" w:eastAsia="en-US"/>
                </w:rPr>
                <w:t>/</w:t>
              </w:r>
            </w:p>
            <w:p w14:paraId="62577B4E" w14:textId="77777777" w:rsidR="005E1CD7" w:rsidRPr="005E1CD7" w:rsidRDefault="005E1CD7" w:rsidP="005E1CD7">
              <w:pPr>
                <w:overflowPunct/>
                <w:autoSpaceDE/>
                <w:autoSpaceDN/>
                <w:adjustRightInd/>
                <w:spacing w:after="160" w:line="360" w:lineRule="auto"/>
                <w:ind w:firstLine="567"/>
                <w:textAlignment w:val="auto"/>
                <w:rPr>
                  <w:rFonts w:ascii="Times New Roman" w:eastAsia="SimSun" w:hAnsi="Times New Roman"/>
                  <w:sz w:val="28"/>
                  <w:szCs w:val="28"/>
                  <w:lang w:val="uk-UA" w:eastAsia="en-US"/>
                </w:rPr>
              </w:pPr>
              <w:r w:rsidRPr="005E1CD7">
                <w:rPr>
                  <w:rFonts w:ascii="Times New Roman" w:eastAsia="SimSun" w:hAnsi="Times New Roman"/>
                  <w:sz w:val="28"/>
                  <w:szCs w:val="28"/>
                  <w:lang w:val="uk-UA" w:eastAsia="en-US"/>
                </w:rPr>
                <w:t xml:space="preserve">10. </w:t>
              </w:r>
              <w:r w:rsidRPr="005E1CD7">
                <w:rPr>
                  <w:rFonts w:ascii="Times New Roman" w:eastAsia="SimSun" w:hAnsi="Times New Roman"/>
                  <w:bCs/>
                  <w:sz w:val="28"/>
                  <w:szCs w:val="28"/>
                  <w:lang w:val="uk-UA" w:eastAsia="en-US"/>
                </w:rPr>
                <w:t>About looksery tecknilogy [Електронний ресурс] – Режим доступу до</w:t>
              </w:r>
              <w:r w:rsidRPr="005E1CD7">
                <w:rPr>
                  <w:rFonts w:ascii="Times New Roman" w:eastAsia="SimSun" w:hAnsi="Times New Roman"/>
                  <w:sz w:val="28"/>
                  <w:szCs w:val="28"/>
                  <w:lang w:val="uk-UA" w:eastAsia="en-US"/>
                </w:rPr>
                <w:t xml:space="preserve"> ресурсу: http://looksery.com/what-we-do/.</w:t>
              </w:r>
            </w:p>
            <w:p w14:paraId="5122483C" w14:textId="77777777" w:rsidR="005E1CD7" w:rsidRPr="005E1CD7" w:rsidRDefault="005E1CD7" w:rsidP="005E1CD7">
              <w:pPr>
                <w:overflowPunct/>
                <w:autoSpaceDE/>
                <w:autoSpaceDN/>
                <w:adjustRightInd/>
                <w:spacing w:after="160" w:line="360" w:lineRule="auto"/>
                <w:ind w:firstLine="567"/>
                <w:textAlignment w:val="auto"/>
                <w:rPr>
                  <w:rFonts w:ascii="Times New Roman" w:eastAsia="SimSun" w:hAnsi="Times New Roman"/>
                  <w:sz w:val="28"/>
                  <w:szCs w:val="28"/>
                  <w:lang w:val="uk-UA" w:eastAsia="en-US"/>
                </w:rPr>
              </w:pPr>
              <w:r w:rsidRPr="005E1CD7">
                <w:rPr>
                  <w:rFonts w:ascii="Times New Roman" w:eastAsia="SimSun" w:hAnsi="Times New Roman"/>
                  <w:sz w:val="28"/>
                  <w:szCs w:val="28"/>
                  <w:lang w:val="uk-UA" w:eastAsia="en-US"/>
                </w:rPr>
                <w:t xml:space="preserve">11. </w:t>
              </w:r>
              <w:r w:rsidRPr="005E1CD7">
                <w:rPr>
                  <w:rFonts w:ascii="Times New Roman" w:eastAsia="SimSun" w:hAnsi="Times New Roman"/>
                  <w:bCs/>
                  <w:sz w:val="28"/>
                  <w:szCs w:val="28"/>
                  <w:lang w:val="uk-UA" w:eastAsia="en-US"/>
                </w:rPr>
                <w:t>iOS [Електронний ресурс] – Режим доступу до ресурсу:</w:t>
              </w:r>
              <w:r w:rsidRPr="005E1CD7">
                <w:rPr>
                  <w:rFonts w:ascii="Times New Roman" w:eastAsia="SimSun" w:hAnsi="Times New Roman"/>
                  <w:i/>
                  <w:iCs/>
                  <w:sz w:val="28"/>
                  <w:szCs w:val="28"/>
                  <w:lang w:val="uk-UA" w:eastAsia="en-US"/>
                </w:rPr>
                <w:t xml:space="preserve">                  </w:t>
              </w:r>
              <w:r w:rsidRPr="005E1CD7">
                <w:rPr>
                  <w:rFonts w:ascii="Times New Roman" w:eastAsia="SimSun" w:hAnsi="Times New Roman"/>
                  <w:iCs/>
                  <w:sz w:val="28"/>
                  <w:szCs w:val="28"/>
                  <w:lang w:val="uk-UA" w:eastAsia="en-US"/>
                </w:rPr>
                <w:t>https ://en.wikipedia.org/wiki/IOS.</w:t>
              </w:r>
            </w:p>
            <w:p w14:paraId="2B3A0B07" w14:textId="77777777" w:rsidR="005E1CD7" w:rsidRPr="005E1CD7" w:rsidRDefault="005E1CD7" w:rsidP="005E1CD7">
              <w:pPr>
                <w:overflowPunct/>
                <w:autoSpaceDE/>
                <w:autoSpaceDN/>
                <w:adjustRightInd/>
                <w:spacing w:after="160" w:line="360" w:lineRule="auto"/>
                <w:ind w:firstLine="567"/>
                <w:textAlignment w:val="auto"/>
                <w:rPr>
                  <w:rFonts w:ascii="Times New Roman" w:eastAsia="SimSun" w:hAnsi="Times New Roman"/>
                  <w:sz w:val="28"/>
                  <w:szCs w:val="28"/>
                  <w:lang w:val="uk-UA" w:eastAsia="en-US"/>
                </w:rPr>
              </w:pPr>
              <w:r w:rsidRPr="005E1CD7">
                <w:rPr>
                  <w:rFonts w:ascii="Times New Roman" w:eastAsia="SimSun" w:hAnsi="Times New Roman"/>
                  <w:sz w:val="28"/>
                  <w:szCs w:val="28"/>
                  <w:lang w:val="uk-UA" w:eastAsia="en-US"/>
                </w:rPr>
                <w:lastRenderedPageBreak/>
                <w:t xml:space="preserve">12. </w:t>
              </w:r>
              <w:r w:rsidRPr="005E1CD7">
                <w:rPr>
                  <w:rFonts w:ascii="Times New Roman" w:eastAsia="SimSun" w:hAnsi="Times New Roman"/>
                  <w:bCs/>
                  <w:sz w:val="28"/>
                  <w:szCs w:val="28"/>
                  <w:lang w:val="uk-UA" w:eastAsia="en-US"/>
                </w:rPr>
                <w:t>Android (operating system) [Електронний ресурс] – Режим доступу до</w:t>
              </w:r>
              <w:r w:rsidRPr="005E1CD7">
                <w:rPr>
                  <w:rFonts w:ascii="Times New Roman" w:eastAsia="SimSun" w:hAnsi="Times New Roman"/>
                  <w:sz w:val="28"/>
                  <w:szCs w:val="28"/>
                  <w:lang w:val="uk-UA" w:eastAsia="en-US"/>
                </w:rPr>
                <w:t xml:space="preserve"> ресурсу: https ://en.wikipedia.org/wiki/Android_(operating_system).</w:t>
              </w:r>
            </w:p>
            <w:p w14:paraId="6CC5CE3A" w14:textId="77777777" w:rsidR="005E1CD7" w:rsidRPr="005E1CD7" w:rsidRDefault="005E1CD7" w:rsidP="005E1CD7">
              <w:pPr>
                <w:overflowPunct/>
                <w:autoSpaceDE/>
                <w:autoSpaceDN/>
                <w:adjustRightInd/>
                <w:spacing w:after="160" w:line="360" w:lineRule="auto"/>
                <w:ind w:firstLine="567"/>
                <w:textAlignment w:val="auto"/>
                <w:rPr>
                  <w:rFonts w:ascii="Times New Roman" w:eastAsia="SimSun" w:hAnsi="Times New Roman"/>
                  <w:i/>
                  <w:iCs/>
                  <w:sz w:val="28"/>
                  <w:szCs w:val="28"/>
                  <w:lang w:val="uk-UA" w:eastAsia="en-US"/>
                </w:rPr>
              </w:pPr>
              <w:r w:rsidRPr="005E1CD7">
                <w:rPr>
                  <w:rFonts w:ascii="Times New Roman" w:eastAsia="SimSun" w:hAnsi="Times New Roman"/>
                  <w:sz w:val="28"/>
                  <w:szCs w:val="28"/>
                  <w:lang w:val="uk-UA" w:eastAsia="en-US"/>
                </w:rPr>
                <w:t xml:space="preserve">13. </w:t>
              </w:r>
              <w:r w:rsidRPr="005E1CD7">
                <w:rPr>
                  <w:rFonts w:ascii="Times New Roman" w:eastAsia="SimSun" w:hAnsi="Times New Roman"/>
                  <w:bCs/>
                  <w:sz w:val="28"/>
                  <w:szCs w:val="28"/>
                  <w:lang w:val="uk-UA" w:eastAsia="en-US"/>
                </w:rPr>
                <w:t>Kaehler A. Learning OpenCV 3 Computer Vision in C++ with the OpenCV</w:t>
              </w:r>
              <w:r w:rsidRPr="005E1CD7">
                <w:rPr>
                  <w:rFonts w:ascii="Times New Roman" w:eastAsia="SimSun" w:hAnsi="Times New Roman"/>
                  <w:bCs/>
                  <w:sz w:val="28"/>
                  <w:szCs w:val="28"/>
                  <w:lang w:val="en-US" w:eastAsia="en-US"/>
                </w:rPr>
                <w:t xml:space="preserve"> Library / A. Kaehler, G. Bradski., 2015. – 650 с.</w:t>
              </w:r>
              <w:r w:rsidRPr="005E1CD7">
                <w:rPr>
                  <w:rFonts w:ascii="Times New Roman" w:eastAsia="SimSun" w:hAnsi="Times New Roman"/>
                  <w:sz w:val="28"/>
                  <w:szCs w:val="28"/>
                  <w:lang w:val="uk-UA" w:eastAsia="en-US"/>
                </w:rPr>
                <w:t xml:space="preserve"> </w:t>
              </w:r>
            </w:p>
            <w:p w14:paraId="7B857A3B" w14:textId="77777777" w:rsidR="005E1CD7" w:rsidRPr="005E1CD7" w:rsidRDefault="005E1CD7" w:rsidP="005E1CD7">
              <w:pPr>
                <w:overflowPunct/>
                <w:autoSpaceDE/>
                <w:autoSpaceDN/>
                <w:adjustRightInd/>
                <w:spacing w:after="160" w:line="360" w:lineRule="auto"/>
                <w:ind w:firstLine="567"/>
                <w:textAlignment w:val="auto"/>
                <w:rPr>
                  <w:rFonts w:ascii="Times New Roman" w:eastAsia="SimSun" w:hAnsi="Times New Roman"/>
                  <w:sz w:val="28"/>
                  <w:szCs w:val="28"/>
                  <w:lang w:val="uk-UA" w:eastAsia="en-US"/>
                </w:rPr>
              </w:pPr>
              <w:r w:rsidRPr="005E1CD7">
                <w:rPr>
                  <w:rFonts w:ascii="Times New Roman" w:eastAsia="SimSun" w:hAnsi="Times New Roman"/>
                  <w:sz w:val="28"/>
                  <w:szCs w:val="28"/>
                  <w:lang w:val="uk-UA" w:eastAsia="en-US"/>
                </w:rPr>
                <w:t>14. Mobile vision API [Електронний ресурс] – Режим доступу до ресурсу: https ://developers.google.com/vision/introduction.</w:t>
              </w:r>
            </w:p>
            <w:p w14:paraId="4AAF30AE" w14:textId="77777777" w:rsidR="005E1CD7" w:rsidRPr="005E1CD7" w:rsidRDefault="005E1CD7" w:rsidP="005E1CD7">
              <w:pPr>
                <w:overflowPunct/>
                <w:autoSpaceDE/>
                <w:autoSpaceDN/>
                <w:adjustRightInd/>
                <w:spacing w:after="160" w:line="360" w:lineRule="auto"/>
                <w:ind w:firstLine="567"/>
                <w:textAlignment w:val="auto"/>
                <w:rPr>
                  <w:rFonts w:ascii="Times New Roman" w:eastAsia="SimSun" w:hAnsi="Times New Roman"/>
                  <w:i/>
                  <w:iCs/>
                  <w:sz w:val="28"/>
                  <w:szCs w:val="28"/>
                  <w:lang w:val="uk-UA" w:eastAsia="en-US"/>
                </w:rPr>
              </w:pPr>
              <w:r w:rsidRPr="005E1CD7">
                <w:rPr>
                  <w:rFonts w:ascii="Times New Roman" w:eastAsia="SimSun" w:hAnsi="Times New Roman"/>
                  <w:sz w:val="28"/>
                  <w:szCs w:val="28"/>
                  <w:lang w:val="uk-UA" w:eastAsia="en-US"/>
                </w:rPr>
                <w:t xml:space="preserve">15. </w:t>
              </w:r>
              <w:r w:rsidRPr="005E1CD7">
                <w:rPr>
                  <w:rFonts w:ascii="Times New Roman" w:eastAsia="SimSun" w:hAnsi="Times New Roman"/>
                  <w:bCs/>
                  <w:sz w:val="28"/>
                  <w:szCs w:val="28"/>
                  <w:lang w:val="uk-UA" w:eastAsia="en-US"/>
                </w:rPr>
                <w:t>Face Detection Concepts Overview [Електронний ресурс] – Режим доступу до ресурсу: https://developers.google.com/vision/face-detectionconcepts#face_orientation.</w:t>
              </w:r>
              <w:r w:rsidRPr="005E1CD7">
                <w:rPr>
                  <w:rFonts w:ascii="Times New Roman" w:eastAsia="SimSun" w:hAnsi="Times New Roman"/>
                  <w:i/>
                  <w:iCs/>
                  <w:sz w:val="28"/>
                  <w:szCs w:val="28"/>
                  <w:lang w:val="uk-UA" w:eastAsia="en-US"/>
                </w:rPr>
                <w:t xml:space="preserve"> </w:t>
              </w:r>
            </w:p>
            <w:p w14:paraId="3DEB57CE" w14:textId="77777777" w:rsidR="005E1CD7" w:rsidRPr="005E1CD7" w:rsidRDefault="005E1CD7" w:rsidP="005E1CD7">
              <w:pPr>
                <w:overflowPunct/>
                <w:autoSpaceDE/>
                <w:autoSpaceDN/>
                <w:adjustRightInd/>
                <w:spacing w:after="160" w:line="360" w:lineRule="auto"/>
                <w:ind w:firstLine="567"/>
                <w:jc w:val="both"/>
                <w:textAlignment w:val="auto"/>
                <w:rPr>
                  <w:rFonts w:ascii="Times New Roman" w:eastAsia="SimSun" w:hAnsi="Times New Roman"/>
                  <w:sz w:val="28"/>
                  <w:szCs w:val="28"/>
                  <w:lang w:eastAsia="en-US"/>
                </w:rPr>
              </w:pPr>
              <w:r w:rsidRPr="005E1CD7">
                <w:rPr>
                  <w:rFonts w:ascii="Times New Roman" w:eastAsia="SimSun" w:hAnsi="Times New Roman"/>
                  <w:sz w:val="28"/>
                  <w:szCs w:val="28"/>
                  <w:lang w:val="uk-UA" w:eastAsia="en-US"/>
                </w:rPr>
                <w:t>16. Теорія розпізнавання образів</w:t>
              </w:r>
              <w:r w:rsidRPr="005E1CD7">
                <w:rPr>
                  <w:rFonts w:ascii="Times New Roman" w:eastAsia="SimSun" w:hAnsi="Times New Roman"/>
                  <w:sz w:val="28"/>
                  <w:szCs w:val="28"/>
                  <w:lang w:eastAsia="en-US"/>
                </w:rPr>
                <w:t xml:space="preserve"> [</w:t>
              </w:r>
              <w:r w:rsidRPr="005E1CD7">
                <w:rPr>
                  <w:rFonts w:ascii="Times New Roman" w:eastAsia="SimSun" w:hAnsi="Times New Roman"/>
                  <w:sz w:val="28"/>
                  <w:szCs w:val="28"/>
                  <w:lang w:val="uk-UA" w:eastAsia="en-US"/>
                </w:rPr>
                <w:t>Електронний ресурс</w:t>
              </w:r>
              <w:r w:rsidRPr="005E1CD7">
                <w:rPr>
                  <w:rFonts w:ascii="Times New Roman" w:eastAsia="SimSun" w:hAnsi="Times New Roman"/>
                  <w:sz w:val="28"/>
                  <w:szCs w:val="28"/>
                  <w:lang w:eastAsia="en-US"/>
                </w:rPr>
                <w:t xml:space="preserve">] – Режим доступу до ресурсу: </w:t>
              </w:r>
              <w:r w:rsidRPr="005E1CD7">
                <w:rPr>
                  <w:rFonts w:ascii="Times New Roman" w:eastAsia="SimSun" w:hAnsi="Times New Roman"/>
                  <w:sz w:val="28"/>
                  <w:szCs w:val="28"/>
                  <w:lang w:val="en-US" w:eastAsia="en-US"/>
                </w:rPr>
                <w:t>https</w:t>
              </w:r>
              <w:r w:rsidRPr="005E1CD7">
                <w:rPr>
                  <w:rFonts w:ascii="Times New Roman" w:eastAsia="SimSun" w:hAnsi="Times New Roman"/>
                  <w:sz w:val="28"/>
                  <w:szCs w:val="28"/>
                  <w:lang w:eastAsia="en-US"/>
                </w:rPr>
                <w:t>://</w:t>
              </w:r>
              <w:r w:rsidRPr="005E1CD7">
                <w:rPr>
                  <w:rFonts w:ascii="Times New Roman" w:eastAsia="SimSun" w:hAnsi="Times New Roman"/>
                  <w:sz w:val="28"/>
                  <w:szCs w:val="28"/>
                  <w:lang w:val="en-US" w:eastAsia="en-US"/>
                </w:rPr>
                <w:t>dspace</w:t>
              </w:r>
              <w:r w:rsidRPr="005E1CD7">
                <w:rPr>
                  <w:rFonts w:ascii="Times New Roman" w:eastAsia="SimSun" w:hAnsi="Times New Roman"/>
                  <w:sz w:val="28"/>
                  <w:szCs w:val="28"/>
                  <w:lang w:eastAsia="en-US"/>
                </w:rPr>
                <w:t>.</w:t>
              </w:r>
              <w:r w:rsidRPr="005E1CD7">
                <w:rPr>
                  <w:rFonts w:ascii="Times New Roman" w:eastAsia="SimSun" w:hAnsi="Times New Roman"/>
                  <w:sz w:val="28"/>
                  <w:szCs w:val="28"/>
                  <w:lang w:val="en-US" w:eastAsia="en-US"/>
                </w:rPr>
                <w:t>uzhnu</w:t>
              </w:r>
              <w:r w:rsidRPr="005E1CD7">
                <w:rPr>
                  <w:rFonts w:ascii="Times New Roman" w:eastAsia="SimSun" w:hAnsi="Times New Roman"/>
                  <w:sz w:val="28"/>
                  <w:szCs w:val="28"/>
                  <w:lang w:eastAsia="en-US"/>
                </w:rPr>
                <w:t>.</w:t>
              </w:r>
              <w:r w:rsidRPr="005E1CD7">
                <w:rPr>
                  <w:rFonts w:ascii="Times New Roman" w:eastAsia="SimSun" w:hAnsi="Times New Roman"/>
                  <w:sz w:val="28"/>
                  <w:szCs w:val="28"/>
                  <w:lang w:val="en-US" w:eastAsia="en-US"/>
                </w:rPr>
                <w:t>edu</w:t>
              </w:r>
              <w:r w:rsidRPr="005E1CD7">
                <w:rPr>
                  <w:rFonts w:ascii="Times New Roman" w:eastAsia="SimSun" w:hAnsi="Times New Roman"/>
                  <w:sz w:val="28"/>
                  <w:szCs w:val="28"/>
                  <w:lang w:eastAsia="en-US"/>
                </w:rPr>
                <w:t>.</w:t>
              </w:r>
              <w:r w:rsidRPr="005E1CD7">
                <w:rPr>
                  <w:rFonts w:ascii="Times New Roman" w:eastAsia="SimSun" w:hAnsi="Times New Roman"/>
                  <w:sz w:val="28"/>
                  <w:szCs w:val="28"/>
                  <w:lang w:val="en-US" w:eastAsia="en-US"/>
                </w:rPr>
                <w:t>ua</w:t>
              </w:r>
              <w:r w:rsidRPr="005E1CD7">
                <w:rPr>
                  <w:rFonts w:ascii="Times New Roman" w:eastAsia="SimSun" w:hAnsi="Times New Roman"/>
                  <w:sz w:val="28"/>
                  <w:szCs w:val="28"/>
                  <w:lang w:eastAsia="en-US"/>
                </w:rPr>
                <w:t>/</w:t>
              </w:r>
              <w:r w:rsidRPr="005E1CD7">
                <w:rPr>
                  <w:rFonts w:ascii="Times New Roman" w:eastAsia="SimSun" w:hAnsi="Times New Roman"/>
                  <w:sz w:val="28"/>
                  <w:szCs w:val="28"/>
                  <w:lang w:val="en-US" w:eastAsia="en-US"/>
                </w:rPr>
                <w:t>jspui</w:t>
              </w:r>
              <w:r w:rsidRPr="005E1CD7">
                <w:rPr>
                  <w:rFonts w:ascii="Times New Roman" w:eastAsia="SimSun" w:hAnsi="Times New Roman"/>
                  <w:sz w:val="28"/>
                  <w:szCs w:val="28"/>
                  <w:lang w:eastAsia="en-US"/>
                </w:rPr>
                <w:t>/</w:t>
              </w:r>
              <w:r w:rsidRPr="005E1CD7">
                <w:rPr>
                  <w:rFonts w:ascii="Times New Roman" w:eastAsia="SimSun" w:hAnsi="Times New Roman"/>
                  <w:sz w:val="28"/>
                  <w:szCs w:val="28"/>
                  <w:lang w:val="en-US" w:eastAsia="en-US"/>
                </w:rPr>
                <w:t>bitstream</w:t>
              </w:r>
              <w:r w:rsidRPr="005E1CD7">
                <w:rPr>
                  <w:rFonts w:ascii="Times New Roman" w:eastAsia="SimSun" w:hAnsi="Times New Roman"/>
                  <w:sz w:val="28"/>
                  <w:szCs w:val="28"/>
                  <w:lang w:eastAsia="en-US"/>
                </w:rPr>
                <w:t>/</w:t>
              </w:r>
              <w:r w:rsidRPr="005E1CD7">
                <w:rPr>
                  <w:rFonts w:ascii="Times New Roman" w:eastAsia="SimSun" w:hAnsi="Times New Roman"/>
                  <w:sz w:val="28"/>
                  <w:szCs w:val="28"/>
                  <w:lang w:val="en-US" w:eastAsia="en-US"/>
                </w:rPr>
                <w:t>lib</w:t>
              </w:r>
              <w:r w:rsidRPr="005E1CD7">
                <w:rPr>
                  <w:rFonts w:ascii="Times New Roman" w:eastAsia="SimSun" w:hAnsi="Times New Roman"/>
                  <w:sz w:val="28"/>
                  <w:szCs w:val="28"/>
                  <w:lang w:eastAsia="en-US"/>
                </w:rPr>
                <w:t>/16460/1/</w:t>
              </w:r>
              <w:r w:rsidRPr="005E1CD7">
                <w:rPr>
                  <w:rFonts w:ascii="Times New Roman" w:eastAsia="SimSun" w:hAnsi="Times New Roman"/>
                  <w:sz w:val="28"/>
                  <w:szCs w:val="28"/>
                  <w:lang w:val="uk-UA" w:eastAsia="en-US"/>
                </w:rPr>
                <w:softHyphen/>
                <w:t>Теорія%20</w:t>
              </w:r>
              <w:r w:rsidRPr="005E1CD7">
                <w:rPr>
                  <w:rFonts w:ascii="Times New Roman" w:eastAsia="SimSun" w:hAnsi="Times New Roman"/>
                  <w:sz w:val="28"/>
                  <w:szCs w:val="28"/>
                  <w:lang w:val="uk-UA" w:eastAsia="en-US"/>
                </w:rPr>
                <w:softHyphen/>
                <w:t>розпізнавання%20образів.%20Лекції</w:t>
              </w:r>
              <w:r w:rsidRPr="005E1CD7">
                <w:rPr>
                  <w:rFonts w:ascii="Times New Roman" w:eastAsia="SimSun" w:hAnsi="Times New Roman"/>
                  <w:sz w:val="28"/>
                  <w:szCs w:val="28"/>
                  <w:lang w:eastAsia="en-US"/>
                </w:rPr>
                <w:t>.</w:t>
              </w:r>
              <w:r w:rsidRPr="005E1CD7">
                <w:rPr>
                  <w:rFonts w:ascii="Times New Roman" w:eastAsia="SimSun" w:hAnsi="Times New Roman"/>
                  <w:sz w:val="28"/>
                  <w:szCs w:val="28"/>
                  <w:lang w:val="en-US" w:eastAsia="en-US"/>
                </w:rPr>
                <w:t>pdf</w:t>
              </w:r>
              <w:r w:rsidRPr="005E1CD7">
                <w:rPr>
                  <w:rFonts w:ascii="Times New Roman" w:eastAsia="SimSun" w:hAnsi="Times New Roman"/>
                  <w:sz w:val="28"/>
                  <w:szCs w:val="28"/>
                  <w:lang w:eastAsia="en-US"/>
                </w:rPr>
                <w:t>.</w:t>
              </w:r>
            </w:p>
            <w:p w14:paraId="08945673" w14:textId="77777777" w:rsidR="005E1CD7" w:rsidRPr="005E1CD7" w:rsidRDefault="005E1CD7" w:rsidP="005E1CD7">
              <w:pPr>
                <w:overflowPunct/>
                <w:autoSpaceDE/>
                <w:autoSpaceDN/>
                <w:adjustRightInd/>
                <w:spacing w:after="160" w:line="360" w:lineRule="auto"/>
                <w:ind w:firstLine="567"/>
                <w:jc w:val="both"/>
                <w:textAlignment w:val="auto"/>
                <w:rPr>
                  <w:rFonts w:ascii="Times New Roman" w:eastAsia="SimSun" w:hAnsi="Times New Roman"/>
                  <w:sz w:val="28"/>
                  <w:szCs w:val="28"/>
                  <w:lang w:eastAsia="en-US"/>
                </w:rPr>
              </w:pPr>
              <w:r w:rsidRPr="005E1CD7">
                <w:rPr>
                  <w:rFonts w:ascii="Times New Roman" w:eastAsia="SimSun" w:hAnsi="Times New Roman"/>
                  <w:sz w:val="28"/>
                  <w:szCs w:val="28"/>
                  <w:lang w:eastAsia="en-US"/>
                </w:rPr>
                <w:t xml:space="preserve">17. </w:t>
              </w:r>
              <w:r w:rsidRPr="005E1CD7">
                <w:rPr>
                  <w:rFonts w:ascii="Times New Roman" w:eastAsia="SimSun" w:hAnsi="Times New Roman"/>
                  <w:sz w:val="28"/>
                  <w:szCs w:val="28"/>
                  <w:lang w:val="uk-UA" w:eastAsia="en-US"/>
                </w:rPr>
                <w:t xml:space="preserve">Доповнена реальність, або </w:t>
              </w:r>
              <w:r w:rsidRPr="005E1CD7">
                <w:rPr>
                  <w:rFonts w:ascii="Times New Roman" w:eastAsia="SimSun" w:hAnsi="Times New Roman"/>
                  <w:sz w:val="28"/>
                  <w:szCs w:val="28"/>
                  <w:lang w:val="en-US" w:eastAsia="en-US"/>
                </w:rPr>
                <w:t>AR</w:t>
              </w:r>
              <w:r w:rsidRPr="005E1CD7">
                <w:rPr>
                  <w:rFonts w:ascii="Times New Roman" w:eastAsia="SimSun" w:hAnsi="Times New Roman"/>
                  <w:sz w:val="28"/>
                  <w:szCs w:val="28"/>
                  <w:lang w:eastAsia="en-US"/>
                </w:rPr>
                <w:t>-технології. Як це працює? [</w:t>
              </w:r>
              <w:r w:rsidRPr="005E1CD7">
                <w:rPr>
                  <w:rFonts w:ascii="Times New Roman" w:eastAsia="SimSun" w:hAnsi="Times New Roman"/>
                  <w:sz w:val="28"/>
                  <w:szCs w:val="28"/>
                  <w:lang w:val="uk-UA" w:eastAsia="en-US"/>
                </w:rPr>
                <w:t>Електронний ресурс</w:t>
              </w:r>
              <w:r w:rsidRPr="005E1CD7">
                <w:rPr>
                  <w:rFonts w:ascii="Times New Roman" w:eastAsia="SimSun" w:hAnsi="Times New Roman"/>
                  <w:sz w:val="28"/>
                  <w:szCs w:val="28"/>
                  <w:lang w:eastAsia="en-US"/>
                </w:rPr>
                <w:t xml:space="preserve">] – Режим доступу </w:t>
              </w:r>
              <w:proofErr w:type="gramStart"/>
              <w:r w:rsidRPr="005E1CD7">
                <w:rPr>
                  <w:rFonts w:ascii="Times New Roman" w:eastAsia="SimSun" w:hAnsi="Times New Roman"/>
                  <w:sz w:val="28"/>
                  <w:szCs w:val="28"/>
                  <w:lang w:eastAsia="en-US"/>
                </w:rPr>
                <w:t>до ресурсу</w:t>
              </w:r>
              <w:proofErr w:type="gramEnd"/>
              <w:r w:rsidRPr="005E1CD7">
                <w:rPr>
                  <w:rFonts w:ascii="Times New Roman" w:eastAsia="SimSun" w:hAnsi="Times New Roman"/>
                  <w:sz w:val="28"/>
                  <w:szCs w:val="28"/>
                  <w:lang w:eastAsia="en-US"/>
                </w:rPr>
                <w:t xml:space="preserve">: </w:t>
              </w:r>
              <w:r w:rsidRPr="005E1CD7">
                <w:rPr>
                  <w:rFonts w:ascii="Times New Roman" w:eastAsia="SimSun" w:hAnsi="Times New Roman"/>
                  <w:sz w:val="28"/>
                  <w:szCs w:val="28"/>
                  <w:lang w:val="en-US" w:eastAsia="en-US"/>
                </w:rPr>
                <w:t>https</w:t>
              </w:r>
              <w:r w:rsidRPr="005E1CD7">
                <w:rPr>
                  <w:rFonts w:ascii="Times New Roman" w:eastAsia="SimSun" w:hAnsi="Times New Roman"/>
                  <w:sz w:val="28"/>
                  <w:szCs w:val="28"/>
                  <w:lang w:eastAsia="en-US"/>
                </w:rPr>
                <w:t>://</w:t>
              </w:r>
              <w:r w:rsidRPr="005E1CD7">
                <w:rPr>
                  <w:rFonts w:ascii="Times New Roman" w:eastAsia="SimSun" w:hAnsi="Times New Roman"/>
                  <w:sz w:val="28"/>
                  <w:szCs w:val="28"/>
                  <w:lang w:val="en-US" w:eastAsia="en-US"/>
                </w:rPr>
                <w:t>thefuture</w:t>
              </w:r>
              <w:r w:rsidRPr="005E1CD7">
                <w:rPr>
                  <w:rFonts w:ascii="Times New Roman" w:eastAsia="SimSun" w:hAnsi="Times New Roman"/>
                  <w:sz w:val="28"/>
                  <w:szCs w:val="28"/>
                  <w:lang w:eastAsia="en-US"/>
                </w:rPr>
                <w:t>.</w:t>
              </w:r>
              <w:r w:rsidRPr="005E1CD7">
                <w:rPr>
                  <w:rFonts w:ascii="Times New Roman" w:eastAsia="SimSun" w:hAnsi="Times New Roman"/>
                  <w:sz w:val="28"/>
                  <w:szCs w:val="28"/>
                  <w:lang w:val="en-US" w:eastAsia="en-US"/>
                </w:rPr>
                <w:t>news</w:t>
              </w:r>
              <w:r w:rsidRPr="005E1CD7">
                <w:rPr>
                  <w:rFonts w:ascii="Times New Roman" w:eastAsia="SimSun" w:hAnsi="Times New Roman"/>
                  <w:sz w:val="28"/>
                  <w:szCs w:val="28"/>
                  <w:lang w:eastAsia="en-US"/>
                </w:rPr>
                <w:t>/page-1837780.html.</w:t>
              </w:r>
            </w:p>
            <w:p w14:paraId="3DC540BC" w14:textId="77777777" w:rsidR="005E1CD7" w:rsidRPr="005E1CD7" w:rsidRDefault="005E1CD7" w:rsidP="005E1CD7">
              <w:pPr>
                <w:overflowPunct/>
                <w:autoSpaceDE/>
                <w:autoSpaceDN/>
                <w:adjustRightInd/>
                <w:spacing w:after="160" w:line="360" w:lineRule="auto"/>
                <w:ind w:firstLine="567"/>
                <w:jc w:val="both"/>
                <w:textAlignment w:val="auto"/>
                <w:rPr>
                  <w:rFonts w:ascii="Times New Roman" w:eastAsia="SimSun" w:hAnsi="Times New Roman"/>
                  <w:sz w:val="28"/>
                  <w:szCs w:val="28"/>
                  <w:lang w:eastAsia="en-US"/>
                </w:rPr>
              </w:pPr>
              <w:r w:rsidRPr="005E1CD7">
                <w:rPr>
                  <w:rFonts w:ascii="Times New Roman" w:eastAsia="SimSun" w:hAnsi="Times New Roman"/>
                  <w:sz w:val="28"/>
                  <w:szCs w:val="28"/>
                  <w:lang w:eastAsia="en-US"/>
                </w:rPr>
                <w:t xml:space="preserve">18. </w:t>
              </w:r>
              <w:r w:rsidRPr="005E1CD7">
                <w:rPr>
                  <w:rFonts w:ascii="Times New Roman" w:eastAsia="SimSun" w:hAnsi="Times New Roman"/>
                  <w:sz w:val="28"/>
                  <w:szCs w:val="28"/>
                  <w:lang w:val="en-US" w:eastAsia="en-US"/>
                </w:rPr>
                <w:t>Android</w:t>
              </w:r>
              <w:r w:rsidRPr="005E1CD7">
                <w:rPr>
                  <w:rFonts w:ascii="Times New Roman" w:eastAsia="SimSun" w:hAnsi="Times New Roman"/>
                  <w:sz w:val="28"/>
                  <w:szCs w:val="28"/>
                  <w:lang w:eastAsia="en-US"/>
                </w:rPr>
                <w:t xml:space="preserve"> </w:t>
              </w:r>
              <w:r w:rsidRPr="005E1CD7">
                <w:rPr>
                  <w:rFonts w:ascii="Times New Roman" w:eastAsia="SimSun" w:hAnsi="Times New Roman"/>
                  <w:sz w:val="28"/>
                  <w:szCs w:val="28"/>
                  <w:lang w:val="en-US" w:eastAsia="en-US"/>
                </w:rPr>
                <w:t>OS</w:t>
              </w:r>
              <w:r w:rsidRPr="005E1CD7">
                <w:rPr>
                  <w:rFonts w:ascii="Times New Roman" w:eastAsia="SimSun" w:hAnsi="Times New Roman"/>
                  <w:sz w:val="28"/>
                  <w:szCs w:val="28"/>
                  <w:lang w:eastAsia="en-US"/>
                </w:rPr>
                <w:t xml:space="preserve"> [</w:t>
              </w:r>
              <w:r w:rsidRPr="005E1CD7">
                <w:rPr>
                  <w:rFonts w:ascii="Times New Roman" w:eastAsia="SimSun" w:hAnsi="Times New Roman"/>
                  <w:sz w:val="28"/>
                  <w:szCs w:val="28"/>
                  <w:lang w:val="uk-UA" w:eastAsia="en-US"/>
                </w:rPr>
                <w:t>Електронний ресурс</w:t>
              </w:r>
              <w:r w:rsidRPr="005E1CD7">
                <w:rPr>
                  <w:rFonts w:ascii="Times New Roman" w:eastAsia="SimSun" w:hAnsi="Times New Roman"/>
                  <w:sz w:val="28"/>
                  <w:szCs w:val="28"/>
                  <w:lang w:eastAsia="en-US"/>
                </w:rPr>
                <w:t>]</w:t>
              </w:r>
              <w:r w:rsidRPr="005E1CD7">
                <w:rPr>
                  <w:rFonts w:ascii="Times New Roman" w:eastAsia="SimSun" w:hAnsi="Times New Roman"/>
                  <w:sz w:val="28"/>
                  <w:szCs w:val="28"/>
                  <w:lang w:val="uk-UA" w:eastAsia="en-US"/>
                </w:rPr>
                <w:t xml:space="preserve"> – Режим доступу </w:t>
              </w:r>
              <w:proofErr w:type="gramStart"/>
              <w:r w:rsidRPr="005E1CD7">
                <w:rPr>
                  <w:rFonts w:ascii="Times New Roman" w:eastAsia="SimSun" w:hAnsi="Times New Roman"/>
                  <w:sz w:val="28"/>
                  <w:szCs w:val="28"/>
                  <w:lang w:val="uk-UA" w:eastAsia="en-US"/>
                </w:rPr>
                <w:t>до ресурсу</w:t>
              </w:r>
              <w:proofErr w:type="gramEnd"/>
              <w:r w:rsidRPr="005E1CD7">
                <w:rPr>
                  <w:rFonts w:ascii="Times New Roman" w:eastAsia="SimSun" w:hAnsi="Times New Roman"/>
                  <w:sz w:val="28"/>
                  <w:szCs w:val="28"/>
                  <w:lang w:val="uk-UA" w:eastAsia="en-US"/>
                </w:rPr>
                <w:t xml:space="preserve">: </w:t>
              </w:r>
              <w:r w:rsidRPr="005E1CD7">
                <w:rPr>
                  <w:rFonts w:ascii="Times New Roman" w:eastAsia="SimSun" w:hAnsi="Times New Roman"/>
                  <w:sz w:val="28"/>
                  <w:szCs w:val="28"/>
                  <w:lang w:val="en-US" w:eastAsia="en-US"/>
                </w:rPr>
                <w:t>https</w:t>
              </w:r>
              <w:r w:rsidRPr="005E1CD7">
                <w:rPr>
                  <w:rFonts w:ascii="Times New Roman" w:eastAsia="SimSun" w:hAnsi="Times New Roman"/>
                  <w:sz w:val="28"/>
                  <w:szCs w:val="28"/>
                  <w:lang w:eastAsia="en-US"/>
                </w:rPr>
                <w:t>://</w:t>
              </w:r>
              <w:r w:rsidRPr="005E1CD7">
                <w:rPr>
                  <w:rFonts w:ascii="Times New Roman" w:eastAsia="SimSun" w:hAnsi="Times New Roman"/>
                  <w:sz w:val="28"/>
                  <w:szCs w:val="28"/>
                  <w:lang w:eastAsia="en-US"/>
                </w:rPr>
                <w:softHyphen/>
              </w:r>
              <w:r w:rsidRPr="005E1CD7">
                <w:rPr>
                  <w:rFonts w:ascii="Times New Roman" w:eastAsia="SimSun" w:hAnsi="Times New Roman"/>
                  <w:sz w:val="28"/>
                  <w:szCs w:val="28"/>
                  <w:lang w:val="en-US" w:eastAsia="en-US"/>
                </w:rPr>
                <w:t>uk</w:t>
              </w:r>
              <w:r w:rsidRPr="005E1CD7">
                <w:rPr>
                  <w:rFonts w:ascii="Times New Roman" w:eastAsia="SimSun" w:hAnsi="Times New Roman"/>
                  <w:sz w:val="28"/>
                  <w:szCs w:val="28"/>
                  <w:lang w:eastAsia="en-US"/>
                </w:rPr>
                <w:t>.</w:t>
              </w:r>
              <w:r w:rsidRPr="005E1CD7">
                <w:rPr>
                  <w:rFonts w:ascii="Times New Roman" w:eastAsia="SimSun" w:hAnsi="Times New Roman"/>
                  <w:sz w:val="28"/>
                  <w:szCs w:val="28"/>
                  <w:lang w:val="en-US" w:eastAsia="en-US"/>
                </w:rPr>
                <w:t>wikipedia</w:t>
              </w:r>
              <w:r w:rsidRPr="005E1CD7">
                <w:rPr>
                  <w:rFonts w:ascii="Times New Roman" w:eastAsia="SimSun" w:hAnsi="Times New Roman"/>
                  <w:sz w:val="28"/>
                  <w:szCs w:val="28"/>
                  <w:lang w:eastAsia="en-US"/>
                </w:rPr>
                <w:t>.</w:t>
              </w:r>
              <w:r w:rsidRPr="005E1CD7">
                <w:rPr>
                  <w:rFonts w:ascii="Times New Roman" w:eastAsia="SimSun" w:hAnsi="Times New Roman"/>
                  <w:sz w:val="28"/>
                  <w:szCs w:val="28"/>
                  <w:lang w:val="en-US" w:eastAsia="en-US"/>
                </w:rPr>
                <w:t>org</w:t>
              </w:r>
              <w:r w:rsidRPr="005E1CD7">
                <w:rPr>
                  <w:rFonts w:ascii="Times New Roman" w:eastAsia="SimSun" w:hAnsi="Times New Roman"/>
                  <w:sz w:val="28"/>
                  <w:szCs w:val="28"/>
                  <w:lang w:eastAsia="en-US"/>
                </w:rPr>
                <w:t>/</w:t>
              </w:r>
              <w:r w:rsidRPr="005E1CD7">
                <w:rPr>
                  <w:rFonts w:ascii="Times New Roman" w:eastAsia="SimSun" w:hAnsi="Times New Roman"/>
                  <w:sz w:val="28"/>
                  <w:szCs w:val="28"/>
                  <w:lang w:val="en-US" w:eastAsia="en-US"/>
                </w:rPr>
                <w:t>wiki</w:t>
              </w:r>
              <w:r w:rsidRPr="005E1CD7">
                <w:rPr>
                  <w:rFonts w:ascii="Times New Roman" w:eastAsia="SimSun" w:hAnsi="Times New Roman"/>
                  <w:sz w:val="28"/>
                  <w:szCs w:val="28"/>
                  <w:lang w:eastAsia="en-US"/>
                </w:rPr>
                <w:t>/</w:t>
              </w:r>
              <w:r w:rsidRPr="005E1CD7">
                <w:rPr>
                  <w:rFonts w:ascii="Times New Roman" w:eastAsia="SimSun" w:hAnsi="Times New Roman"/>
                  <w:sz w:val="28"/>
                  <w:szCs w:val="28"/>
                  <w:lang w:val="en-US" w:eastAsia="en-US"/>
                </w:rPr>
                <w:t>Android</w:t>
              </w:r>
              <w:r w:rsidRPr="005E1CD7">
                <w:rPr>
                  <w:rFonts w:ascii="Times New Roman" w:eastAsia="SimSun" w:hAnsi="Times New Roman"/>
                  <w:sz w:val="28"/>
                  <w:szCs w:val="28"/>
                  <w:lang w:eastAsia="en-US"/>
                </w:rPr>
                <w:t>.</w:t>
              </w:r>
            </w:p>
            <w:p w14:paraId="535146A9" w14:textId="77777777" w:rsidR="005E1CD7" w:rsidRPr="005E1CD7" w:rsidRDefault="005E1CD7" w:rsidP="005E1CD7">
              <w:pPr>
                <w:overflowPunct/>
                <w:autoSpaceDE/>
                <w:autoSpaceDN/>
                <w:adjustRightInd/>
                <w:spacing w:after="160" w:line="360" w:lineRule="auto"/>
                <w:ind w:firstLine="567"/>
                <w:jc w:val="both"/>
                <w:textAlignment w:val="auto"/>
                <w:rPr>
                  <w:rFonts w:ascii="Times New Roman" w:eastAsia="SimSun" w:hAnsi="Times New Roman"/>
                  <w:sz w:val="28"/>
                  <w:szCs w:val="28"/>
                  <w:lang w:eastAsia="en-US"/>
                </w:rPr>
              </w:pPr>
              <w:r w:rsidRPr="005E1CD7">
                <w:rPr>
                  <w:rFonts w:ascii="Times New Roman" w:eastAsia="SimSun" w:hAnsi="Times New Roman"/>
                  <w:sz w:val="28"/>
                  <w:szCs w:val="28"/>
                  <w:lang w:eastAsia="en-US"/>
                </w:rPr>
                <w:t xml:space="preserve">19. </w:t>
              </w:r>
              <w:r w:rsidRPr="005E1CD7">
                <w:rPr>
                  <w:rFonts w:ascii="Times New Roman" w:eastAsia="SimSun" w:hAnsi="Times New Roman"/>
                  <w:sz w:val="28"/>
                  <w:szCs w:val="28"/>
                  <w:lang w:val="en-US" w:eastAsia="en-US"/>
                </w:rPr>
                <w:t>Dagger</w:t>
              </w:r>
              <w:r w:rsidRPr="005E1CD7">
                <w:rPr>
                  <w:rFonts w:ascii="Times New Roman" w:eastAsia="SimSun" w:hAnsi="Times New Roman"/>
                  <w:sz w:val="28"/>
                  <w:szCs w:val="28"/>
                  <w:lang w:eastAsia="en-US"/>
                </w:rPr>
                <w:t xml:space="preserve"> [</w:t>
              </w:r>
              <w:r w:rsidRPr="005E1CD7">
                <w:rPr>
                  <w:rFonts w:ascii="Times New Roman" w:eastAsia="SimSun" w:hAnsi="Times New Roman"/>
                  <w:sz w:val="28"/>
                  <w:szCs w:val="28"/>
                  <w:lang w:val="uk-UA" w:eastAsia="en-US"/>
                </w:rPr>
                <w:t>Електронний ресурс</w:t>
              </w:r>
              <w:r w:rsidRPr="005E1CD7">
                <w:rPr>
                  <w:rFonts w:ascii="Times New Roman" w:eastAsia="SimSun" w:hAnsi="Times New Roman"/>
                  <w:sz w:val="28"/>
                  <w:szCs w:val="28"/>
                  <w:lang w:eastAsia="en-US"/>
                </w:rPr>
                <w:t>]</w:t>
              </w:r>
              <w:r w:rsidRPr="005E1CD7">
                <w:rPr>
                  <w:rFonts w:ascii="Times New Roman" w:eastAsia="SimSun" w:hAnsi="Times New Roman"/>
                  <w:sz w:val="28"/>
                  <w:szCs w:val="28"/>
                  <w:lang w:val="uk-UA" w:eastAsia="en-US"/>
                </w:rPr>
                <w:t xml:space="preserve"> – Режим доступу </w:t>
              </w:r>
              <w:proofErr w:type="gramStart"/>
              <w:r w:rsidRPr="005E1CD7">
                <w:rPr>
                  <w:rFonts w:ascii="Times New Roman" w:eastAsia="SimSun" w:hAnsi="Times New Roman"/>
                  <w:sz w:val="28"/>
                  <w:szCs w:val="28"/>
                  <w:lang w:val="uk-UA" w:eastAsia="en-US"/>
                </w:rPr>
                <w:t>до ресурсу</w:t>
              </w:r>
              <w:proofErr w:type="gramEnd"/>
              <w:r w:rsidRPr="005E1CD7">
                <w:rPr>
                  <w:rFonts w:ascii="Times New Roman" w:eastAsia="SimSun" w:hAnsi="Times New Roman"/>
                  <w:sz w:val="28"/>
                  <w:szCs w:val="28"/>
                  <w:lang w:val="uk-UA" w:eastAsia="en-US"/>
                </w:rPr>
                <w:t xml:space="preserve">: </w:t>
              </w:r>
              <w:r w:rsidRPr="005E1CD7">
                <w:rPr>
                  <w:rFonts w:ascii="Times New Roman" w:eastAsia="SimSun" w:hAnsi="Times New Roman"/>
                  <w:sz w:val="28"/>
                  <w:szCs w:val="28"/>
                  <w:lang w:val="en-US" w:eastAsia="en-US"/>
                </w:rPr>
                <w:t>https</w:t>
              </w:r>
              <w:r w:rsidRPr="005E1CD7">
                <w:rPr>
                  <w:rFonts w:ascii="Times New Roman" w:eastAsia="SimSun" w:hAnsi="Times New Roman"/>
                  <w:sz w:val="28"/>
                  <w:szCs w:val="28"/>
                  <w:lang w:eastAsia="en-US"/>
                </w:rPr>
                <w:t>://</w:t>
              </w:r>
              <w:r w:rsidRPr="005E1CD7">
                <w:rPr>
                  <w:rFonts w:ascii="Times New Roman" w:eastAsia="SimSun" w:hAnsi="Times New Roman"/>
                  <w:sz w:val="28"/>
                  <w:szCs w:val="28"/>
                  <w:lang w:val="en-US" w:eastAsia="en-US"/>
                </w:rPr>
                <w:t>www</w:t>
              </w:r>
              <w:r w:rsidRPr="005E1CD7">
                <w:rPr>
                  <w:rFonts w:ascii="Times New Roman" w:eastAsia="SimSun" w:hAnsi="Times New Roman"/>
                  <w:sz w:val="28"/>
                  <w:szCs w:val="28"/>
                  <w:lang w:eastAsia="en-US"/>
                </w:rPr>
                <w:t>.</w:t>
              </w:r>
              <w:r w:rsidRPr="005E1CD7">
                <w:rPr>
                  <w:rFonts w:ascii="Times New Roman" w:eastAsia="SimSun" w:hAnsi="Times New Roman"/>
                  <w:sz w:val="28"/>
                  <w:szCs w:val="28"/>
                  <w:lang w:val="en-US" w:eastAsia="en-US"/>
                </w:rPr>
                <w:t>vogella</w:t>
              </w:r>
              <w:r w:rsidRPr="005E1CD7">
                <w:rPr>
                  <w:rFonts w:ascii="Times New Roman" w:eastAsia="SimSun" w:hAnsi="Times New Roman"/>
                  <w:sz w:val="28"/>
                  <w:szCs w:val="28"/>
                  <w:lang w:eastAsia="en-US"/>
                </w:rPr>
                <w:t>.</w:t>
              </w:r>
              <w:r w:rsidRPr="005E1CD7">
                <w:rPr>
                  <w:rFonts w:ascii="Times New Roman" w:eastAsia="SimSun" w:hAnsi="Times New Roman"/>
                  <w:sz w:val="28"/>
                  <w:szCs w:val="28"/>
                  <w:lang w:val="en-US" w:eastAsia="en-US"/>
                </w:rPr>
                <w:t>com</w:t>
              </w:r>
              <w:r w:rsidRPr="005E1CD7">
                <w:rPr>
                  <w:rFonts w:ascii="Times New Roman" w:eastAsia="SimSun" w:hAnsi="Times New Roman"/>
                  <w:sz w:val="28"/>
                  <w:szCs w:val="28"/>
                  <w:lang w:eastAsia="en-US"/>
                </w:rPr>
                <w:t>/</w:t>
              </w:r>
              <w:r w:rsidRPr="005E1CD7">
                <w:rPr>
                  <w:rFonts w:ascii="Times New Roman" w:eastAsia="SimSun" w:hAnsi="Times New Roman"/>
                  <w:sz w:val="28"/>
                  <w:szCs w:val="28"/>
                  <w:lang w:val="en-US" w:eastAsia="en-US"/>
                </w:rPr>
                <w:t>tutorials</w:t>
              </w:r>
              <w:r w:rsidRPr="005E1CD7">
                <w:rPr>
                  <w:rFonts w:ascii="Times New Roman" w:eastAsia="SimSun" w:hAnsi="Times New Roman"/>
                  <w:sz w:val="28"/>
                  <w:szCs w:val="28"/>
                  <w:lang w:eastAsia="en-US"/>
                </w:rPr>
                <w:t>/</w:t>
              </w:r>
              <w:r w:rsidRPr="005E1CD7">
                <w:rPr>
                  <w:rFonts w:ascii="Times New Roman" w:eastAsia="SimSun" w:hAnsi="Times New Roman"/>
                  <w:sz w:val="28"/>
                  <w:szCs w:val="28"/>
                  <w:lang w:val="en-US" w:eastAsia="en-US"/>
                </w:rPr>
                <w:t>Dagger</w:t>
              </w:r>
              <w:r w:rsidRPr="005E1CD7">
                <w:rPr>
                  <w:rFonts w:ascii="Times New Roman" w:eastAsia="SimSun" w:hAnsi="Times New Roman"/>
                  <w:sz w:val="28"/>
                  <w:szCs w:val="28"/>
                  <w:lang w:eastAsia="en-US"/>
                </w:rPr>
                <w:t>/</w:t>
              </w:r>
              <w:r w:rsidRPr="005E1CD7">
                <w:rPr>
                  <w:rFonts w:ascii="Times New Roman" w:eastAsia="SimSun" w:hAnsi="Times New Roman"/>
                  <w:sz w:val="28"/>
                  <w:szCs w:val="28"/>
                  <w:lang w:val="en-US" w:eastAsia="en-US"/>
                </w:rPr>
                <w:t>article</w:t>
              </w:r>
              <w:r w:rsidRPr="005E1CD7">
                <w:rPr>
                  <w:rFonts w:ascii="Times New Roman" w:eastAsia="SimSun" w:hAnsi="Times New Roman"/>
                  <w:sz w:val="28"/>
                  <w:szCs w:val="28"/>
                  <w:lang w:eastAsia="en-US"/>
                </w:rPr>
                <w:t>.</w:t>
              </w:r>
              <w:r w:rsidRPr="005E1CD7">
                <w:rPr>
                  <w:rFonts w:ascii="Times New Roman" w:eastAsia="SimSun" w:hAnsi="Times New Roman"/>
                  <w:sz w:val="28"/>
                  <w:szCs w:val="28"/>
                  <w:lang w:val="en-US" w:eastAsia="en-US"/>
                </w:rPr>
                <w:t>html</w:t>
              </w:r>
              <w:r w:rsidRPr="005E1CD7">
                <w:rPr>
                  <w:rFonts w:ascii="Times New Roman" w:eastAsia="SimSun" w:hAnsi="Times New Roman"/>
                  <w:sz w:val="28"/>
                  <w:szCs w:val="28"/>
                  <w:lang w:eastAsia="en-US"/>
                </w:rPr>
                <w:t>.</w:t>
              </w:r>
            </w:p>
            <w:p w14:paraId="70109D7B" w14:textId="77777777" w:rsidR="005E1CD7" w:rsidRPr="005E1CD7" w:rsidRDefault="005E1CD7" w:rsidP="005E1CD7">
              <w:pPr>
                <w:overflowPunct/>
                <w:autoSpaceDE/>
                <w:autoSpaceDN/>
                <w:adjustRightInd/>
                <w:spacing w:after="160" w:line="360" w:lineRule="auto"/>
                <w:ind w:firstLine="567"/>
                <w:jc w:val="both"/>
                <w:textAlignment w:val="auto"/>
                <w:rPr>
                  <w:rFonts w:ascii="Times New Roman" w:eastAsia="SimSun" w:hAnsi="Times New Roman"/>
                  <w:sz w:val="28"/>
                  <w:szCs w:val="28"/>
                  <w:lang w:eastAsia="en-US"/>
                </w:rPr>
              </w:pPr>
            </w:p>
            <w:p w14:paraId="48765A97" w14:textId="77777777" w:rsidR="005E1CD7" w:rsidRPr="005E1CD7" w:rsidRDefault="005E1CD7" w:rsidP="005E1CD7">
              <w:pPr>
                <w:overflowPunct/>
                <w:autoSpaceDE/>
                <w:autoSpaceDN/>
                <w:adjustRightInd/>
                <w:spacing w:after="160" w:line="360" w:lineRule="auto"/>
                <w:textAlignment w:val="auto"/>
                <w:rPr>
                  <w:rFonts w:ascii="Times New Roman" w:eastAsia="SimSun" w:hAnsi="Times New Roman"/>
                  <w:sz w:val="28"/>
                  <w:szCs w:val="28"/>
                  <w:lang w:val="uk-UA" w:eastAsia="en-US"/>
                </w:rPr>
              </w:pPr>
              <w:r w:rsidRPr="005E1CD7">
                <w:rPr>
                  <w:rFonts w:ascii="Times New Roman" w:eastAsia="SimSun" w:hAnsi="Times New Roman"/>
                  <w:bCs/>
                  <w:sz w:val="28"/>
                  <w:szCs w:val="28"/>
                  <w:lang w:val="uk-UA" w:eastAsia="en-US"/>
                </w:rPr>
                <w:fldChar w:fldCharType="end"/>
              </w:r>
            </w:p>
          </w:sdtContent>
        </w:sdt>
      </w:sdtContent>
    </w:sdt>
    <w:p w14:paraId="19EF49F1" w14:textId="77777777" w:rsidR="005E1CD7" w:rsidRDefault="005E1CD7" w:rsidP="005E1CD7">
      <w:pPr>
        <w:spacing w:line="360" w:lineRule="auto"/>
        <w:jc w:val="both"/>
        <w:rPr>
          <w:rFonts w:ascii="Times New Roman" w:hAnsi="Times New Roman"/>
          <w:sz w:val="28"/>
          <w:szCs w:val="28"/>
          <w:lang w:val="en-US"/>
        </w:rPr>
      </w:pPr>
    </w:p>
    <w:p w14:paraId="25B618B9" w14:textId="77777777" w:rsidR="00EC4E80" w:rsidRDefault="00EC4E80" w:rsidP="005E1CD7">
      <w:pPr>
        <w:spacing w:line="360" w:lineRule="auto"/>
        <w:jc w:val="both"/>
        <w:rPr>
          <w:rFonts w:ascii="Times New Roman" w:hAnsi="Times New Roman"/>
          <w:sz w:val="28"/>
          <w:szCs w:val="28"/>
          <w:lang w:val="en-US"/>
        </w:rPr>
      </w:pPr>
    </w:p>
    <w:p w14:paraId="55DF36E4" w14:textId="77777777" w:rsidR="00EC4E80" w:rsidRDefault="00EC4E80" w:rsidP="005E1CD7">
      <w:pPr>
        <w:spacing w:line="360" w:lineRule="auto"/>
        <w:jc w:val="both"/>
        <w:rPr>
          <w:rFonts w:ascii="Times New Roman" w:hAnsi="Times New Roman"/>
          <w:sz w:val="28"/>
          <w:szCs w:val="28"/>
          <w:lang w:val="en-US"/>
        </w:rPr>
      </w:pPr>
    </w:p>
    <w:p w14:paraId="6F499FD1" w14:textId="77777777" w:rsidR="00EC4E80" w:rsidRDefault="00EC4E80" w:rsidP="005E1CD7">
      <w:pPr>
        <w:spacing w:line="360" w:lineRule="auto"/>
        <w:jc w:val="both"/>
        <w:rPr>
          <w:rFonts w:ascii="Times New Roman" w:hAnsi="Times New Roman"/>
          <w:sz w:val="28"/>
          <w:szCs w:val="28"/>
          <w:lang w:val="en-US"/>
        </w:rPr>
      </w:pPr>
    </w:p>
    <w:p w14:paraId="732189FC" w14:textId="77777777" w:rsidR="00EC4E80" w:rsidRDefault="00EC4E80" w:rsidP="005E1CD7">
      <w:pPr>
        <w:spacing w:line="360" w:lineRule="auto"/>
        <w:jc w:val="both"/>
        <w:rPr>
          <w:rFonts w:ascii="Times New Roman" w:hAnsi="Times New Roman"/>
          <w:sz w:val="28"/>
          <w:szCs w:val="28"/>
          <w:lang w:val="en-US"/>
        </w:rPr>
      </w:pPr>
    </w:p>
    <w:p w14:paraId="68B77EB5" w14:textId="77777777" w:rsidR="00EC4E80" w:rsidRDefault="00EC4E80" w:rsidP="005E1CD7">
      <w:pPr>
        <w:spacing w:line="360" w:lineRule="auto"/>
        <w:jc w:val="both"/>
        <w:rPr>
          <w:rFonts w:ascii="Times New Roman" w:hAnsi="Times New Roman"/>
          <w:sz w:val="28"/>
          <w:szCs w:val="28"/>
          <w:lang w:val="en-US"/>
        </w:rPr>
      </w:pPr>
    </w:p>
    <w:p w14:paraId="6284D0D3" w14:textId="77777777" w:rsidR="00EC4E80" w:rsidRDefault="00EC4E80" w:rsidP="005E1CD7">
      <w:pPr>
        <w:spacing w:line="360" w:lineRule="auto"/>
        <w:jc w:val="both"/>
        <w:rPr>
          <w:rFonts w:ascii="Times New Roman" w:hAnsi="Times New Roman"/>
          <w:sz w:val="28"/>
          <w:szCs w:val="28"/>
          <w:lang w:val="en-US"/>
        </w:rPr>
      </w:pPr>
    </w:p>
    <w:p w14:paraId="1C4C1E26" w14:textId="77777777" w:rsidR="00EC4E80" w:rsidRDefault="00EC4E80" w:rsidP="005E1CD7">
      <w:pPr>
        <w:spacing w:line="360" w:lineRule="auto"/>
        <w:jc w:val="both"/>
        <w:rPr>
          <w:rFonts w:ascii="Times New Roman" w:hAnsi="Times New Roman"/>
          <w:sz w:val="28"/>
          <w:szCs w:val="28"/>
          <w:lang w:val="en-US"/>
        </w:rPr>
      </w:pPr>
    </w:p>
    <w:p w14:paraId="6C251147" w14:textId="77777777" w:rsidR="00EC4E80" w:rsidRDefault="00EC4E80" w:rsidP="005E1CD7">
      <w:pPr>
        <w:spacing w:line="360" w:lineRule="auto"/>
        <w:jc w:val="both"/>
        <w:rPr>
          <w:rFonts w:ascii="Times New Roman" w:hAnsi="Times New Roman"/>
          <w:sz w:val="28"/>
          <w:szCs w:val="28"/>
          <w:lang w:val="en-US"/>
        </w:rPr>
      </w:pPr>
    </w:p>
    <w:p w14:paraId="3E13927C" w14:textId="77777777" w:rsidR="00EC4E80" w:rsidRDefault="00EC4E80" w:rsidP="005E1CD7">
      <w:pPr>
        <w:spacing w:line="360" w:lineRule="auto"/>
        <w:jc w:val="both"/>
        <w:rPr>
          <w:rFonts w:ascii="Times New Roman" w:hAnsi="Times New Roman"/>
          <w:sz w:val="28"/>
          <w:szCs w:val="28"/>
          <w:lang w:val="en-US"/>
        </w:rPr>
      </w:pPr>
    </w:p>
    <w:p w14:paraId="0FE768B4" w14:textId="77777777" w:rsidR="00EC4E80" w:rsidRDefault="00EC4E80" w:rsidP="005E1CD7">
      <w:pPr>
        <w:spacing w:line="360" w:lineRule="auto"/>
        <w:jc w:val="both"/>
        <w:rPr>
          <w:rFonts w:ascii="Times New Roman" w:hAnsi="Times New Roman"/>
          <w:sz w:val="28"/>
          <w:szCs w:val="28"/>
          <w:lang w:val="en-US"/>
        </w:rPr>
      </w:pPr>
    </w:p>
    <w:p w14:paraId="3BA88A12" w14:textId="77777777" w:rsidR="00EC4E80" w:rsidRDefault="00EC4E80" w:rsidP="005E1CD7">
      <w:pPr>
        <w:spacing w:line="360" w:lineRule="auto"/>
        <w:jc w:val="both"/>
        <w:rPr>
          <w:rFonts w:ascii="Times New Roman" w:hAnsi="Times New Roman"/>
          <w:sz w:val="28"/>
          <w:szCs w:val="28"/>
          <w:lang w:val="en-US"/>
        </w:rPr>
      </w:pPr>
    </w:p>
    <w:p w14:paraId="4BC5B5B8" w14:textId="77777777" w:rsidR="00EC4E80" w:rsidRDefault="00EC4E80" w:rsidP="005E1CD7">
      <w:pPr>
        <w:spacing w:line="360" w:lineRule="auto"/>
        <w:jc w:val="both"/>
        <w:rPr>
          <w:rFonts w:ascii="Times New Roman" w:hAnsi="Times New Roman"/>
          <w:sz w:val="28"/>
          <w:szCs w:val="28"/>
          <w:lang w:val="en-US"/>
        </w:rPr>
      </w:pPr>
    </w:p>
    <w:p w14:paraId="7AD9443C" w14:textId="77777777" w:rsidR="00EC4E80" w:rsidRDefault="00EC4E80" w:rsidP="005E1CD7">
      <w:pPr>
        <w:spacing w:line="360" w:lineRule="auto"/>
        <w:jc w:val="both"/>
        <w:rPr>
          <w:rFonts w:ascii="Times New Roman" w:hAnsi="Times New Roman"/>
          <w:sz w:val="28"/>
          <w:szCs w:val="28"/>
          <w:lang w:val="en-US"/>
        </w:rPr>
      </w:pPr>
    </w:p>
    <w:p w14:paraId="2F2D5612" w14:textId="77777777" w:rsidR="00EC4E80" w:rsidRDefault="00EC4E80" w:rsidP="005E1CD7">
      <w:pPr>
        <w:spacing w:line="360" w:lineRule="auto"/>
        <w:jc w:val="both"/>
        <w:rPr>
          <w:rFonts w:ascii="Times New Roman" w:hAnsi="Times New Roman"/>
          <w:sz w:val="28"/>
          <w:szCs w:val="28"/>
          <w:lang w:val="en-US"/>
        </w:rPr>
      </w:pPr>
    </w:p>
    <w:p w14:paraId="794BC834" w14:textId="77777777" w:rsidR="00EC4E80" w:rsidRDefault="00EC4E80" w:rsidP="005E1CD7">
      <w:pPr>
        <w:spacing w:line="360" w:lineRule="auto"/>
        <w:jc w:val="both"/>
        <w:rPr>
          <w:rFonts w:ascii="Times New Roman" w:hAnsi="Times New Roman"/>
          <w:sz w:val="28"/>
          <w:szCs w:val="28"/>
          <w:lang w:val="en-US"/>
        </w:rPr>
      </w:pPr>
    </w:p>
    <w:p w14:paraId="6B4C60A9" w14:textId="77777777" w:rsidR="00EC4E80" w:rsidRDefault="00EC4E80" w:rsidP="005E1CD7">
      <w:pPr>
        <w:spacing w:line="360" w:lineRule="auto"/>
        <w:jc w:val="both"/>
        <w:rPr>
          <w:rFonts w:ascii="Times New Roman" w:hAnsi="Times New Roman"/>
          <w:sz w:val="28"/>
          <w:szCs w:val="28"/>
          <w:lang w:val="en-US"/>
        </w:rPr>
      </w:pPr>
    </w:p>
    <w:p w14:paraId="224F9CC3" w14:textId="31FCDCA4" w:rsidR="00EC4E80" w:rsidRPr="00F1424A" w:rsidRDefault="00EC4E80" w:rsidP="00EC4E80">
      <w:pPr>
        <w:pStyle w:val="afb"/>
      </w:pPr>
      <w:bookmarkStart w:id="56" w:name="_Toc7723271"/>
      <w:bookmarkStart w:id="57" w:name="_Toc27248439"/>
      <w:r w:rsidRPr="00EC4E80">
        <w:rPr>
          <w:sz w:val="36"/>
        </w:rPr>
        <w:t>ДОДАТОК А</w:t>
      </w:r>
      <w:r w:rsidRPr="00F1424A">
        <w:t xml:space="preserve">                                                                                                  </w:t>
      </w:r>
      <w:r w:rsidRPr="00EC4E80">
        <w:rPr>
          <w:sz w:val="32"/>
        </w:rPr>
        <w:t xml:space="preserve">ЛІСТИНГ </w:t>
      </w:r>
      <w:bookmarkEnd w:id="56"/>
      <w:r>
        <w:rPr>
          <w:sz w:val="32"/>
        </w:rPr>
        <w:t>ПРОГРАМИ</w:t>
      </w:r>
      <w:bookmarkEnd w:id="57"/>
    </w:p>
    <w:p w14:paraId="768510B4" w14:textId="77777777" w:rsidR="00EC4E80" w:rsidRDefault="00EC4E80" w:rsidP="005E1CD7">
      <w:pPr>
        <w:spacing w:line="360" w:lineRule="auto"/>
        <w:jc w:val="both"/>
        <w:rPr>
          <w:rFonts w:ascii="Times New Roman" w:hAnsi="Times New Roman"/>
          <w:sz w:val="28"/>
          <w:szCs w:val="28"/>
          <w:lang w:val="en-US"/>
        </w:rPr>
      </w:pPr>
    </w:p>
    <w:p w14:paraId="7C1B9D51" w14:textId="77777777" w:rsidR="00EC4E80" w:rsidRDefault="00EC4E80" w:rsidP="005E1CD7">
      <w:pPr>
        <w:spacing w:line="360" w:lineRule="auto"/>
        <w:jc w:val="both"/>
        <w:rPr>
          <w:rFonts w:ascii="Times New Roman" w:hAnsi="Times New Roman"/>
          <w:sz w:val="28"/>
          <w:szCs w:val="28"/>
          <w:lang w:val="en-US"/>
        </w:rPr>
      </w:pPr>
    </w:p>
    <w:p w14:paraId="4A6F1F71" w14:textId="77777777" w:rsidR="00EC4E80" w:rsidRDefault="00EC4E80" w:rsidP="005E1CD7">
      <w:pPr>
        <w:spacing w:line="360" w:lineRule="auto"/>
        <w:jc w:val="both"/>
        <w:rPr>
          <w:rFonts w:ascii="Times New Roman" w:hAnsi="Times New Roman"/>
          <w:sz w:val="28"/>
          <w:szCs w:val="28"/>
          <w:lang w:val="en-US"/>
        </w:rPr>
      </w:pPr>
    </w:p>
    <w:p w14:paraId="24160500" w14:textId="77777777" w:rsidR="00EC4E80" w:rsidRDefault="00EC4E80" w:rsidP="005E1CD7">
      <w:pPr>
        <w:spacing w:line="360" w:lineRule="auto"/>
        <w:jc w:val="both"/>
        <w:rPr>
          <w:rFonts w:ascii="Times New Roman" w:hAnsi="Times New Roman"/>
          <w:sz w:val="28"/>
          <w:szCs w:val="28"/>
          <w:lang w:val="en-US"/>
        </w:rPr>
      </w:pPr>
    </w:p>
    <w:p w14:paraId="7BCA8765" w14:textId="77777777" w:rsidR="00EC4E80" w:rsidRDefault="00EC4E80" w:rsidP="005E1CD7">
      <w:pPr>
        <w:spacing w:line="360" w:lineRule="auto"/>
        <w:jc w:val="both"/>
        <w:rPr>
          <w:rFonts w:ascii="Times New Roman" w:hAnsi="Times New Roman"/>
          <w:sz w:val="28"/>
          <w:szCs w:val="28"/>
          <w:lang w:val="en-US"/>
        </w:rPr>
      </w:pPr>
    </w:p>
    <w:p w14:paraId="23B928F3" w14:textId="77777777" w:rsidR="00EC4E80" w:rsidRDefault="00EC4E80" w:rsidP="005E1CD7">
      <w:pPr>
        <w:spacing w:line="360" w:lineRule="auto"/>
        <w:jc w:val="both"/>
        <w:rPr>
          <w:rFonts w:ascii="Times New Roman" w:hAnsi="Times New Roman"/>
          <w:sz w:val="28"/>
          <w:szCs w:val="28"/>
          <w:lang w:val="en-US"/>
        </w:rPr>
      </w:pPr>
    </w:p>
    <w:p w14:paraId="1164C47A" w14:textId="77777777" w:rsidR="00EC4E80" w:rsidRDefault="00EC4E80" w:rsidP="005E1CD7">
      <w:pPr>
        <w:spacing w:line="360" w:lineRule="auto"/>
        <w:jc w:val="both"/>
        <w:rPr>
          <w:rFonts w:ascii="Times New Roman" w:hAnsi="Times New Roman"/>
          <w:sz w:val="28"/>
          <w:szCs w:val="28"/>
          <w:lang w:val="en-US"/>
        </w:rPr>
      </w:pPr>
    </w:p>
    <w:p w14:paraId="61D239C3" w14:textId="77777777" w:rsidR="00EC4E80" w:rsidRDefault="00EC4E80" w:rsidP="005E1CD7">
      <w:pPr>
        <w:spacing w:line="360" w:lineRule="auto"/>
        <w:jc w:val="both"/>
        <w:rPr>
          <w:rFonts w:ascii="Times New Roman" w:hAnsi="Times New Roman"/>
          <w:sz w:val="28"/>
          <w:szCs w:val="28"/>
          <w:lang w:val="en-US"/>
        </w:rPr>
      </w:pPr>
    </w:p>
    <w:p w14:paraId="58FEC594" w14:textId="77777777" w:rsidR="00EC4E80" w:rsidRDefault="00EC4E80" w:rsidP="005E1CD7">
      <w:pPr>
        <w:spacing w:line="360" w:lineRule="auto"/>
        <w:jc w:val="both"/>
        <w:rPr>
          <w:rFonts w:ascii="Times New Roman" w:hAnsi="Times New Roman"/>
          <w:sz w:val="28"/>
          <w:szCs w:val="28"/>
          <w:lang w:val="en-US"/>
        </w:rPr>
      </w:pPr>
    </w:p>
    <w:p w14:paraId="40EEB381" w14:textId="77777777" w:rsidR="00EC4E80" w:rsidRDefault="00EC4E80" w:rsidP="005E1CD7">
      <w:pPr>
        <w:spacing w:line="360" w:lineRule="auto"/>
        <w:jc w:val="both"/>
        <w:rPr>
          <w:rFonts w:ascii="Times New Roman" w:hAnsi="Times New Roman"/>
          <w:sz w:val="28"/>
          <w:szCs w:val="28"/>
          <w:lang w:val="en-US"/>
        </w:rPr>
      </w:pPr>
    </w:p>
    <w:p w14:paraId="2069358E" w14:textId="77777777" w:rsidR="00EC4E80" w:rsidRDefault="00EC4E80" w:rsidP="005E1CD7">
      <w:pPr>
        <w:spacing w:line="360" w:lineRule="auto"/>
        <w:jc w:val="both"/>
        <w:rPr>
          <w:rFonts w:ascii="Times New Roman" w:hAnsi="Times New Roman"/>
          <w:sz w:val="28"/>
          <w:szCs w:val="28"/>
          <w:lang w:val="en-US"/>
        </w:rPr>
      </w:pPr>
    </w:p>
    <w:p w14:paraId="7F384C51" w14:textId="77777777" w:rsidR="00EC4E80" w:rsidRDefault="00EC4E80" w:rsidP="005E1CD7">
      <w:pPr>
        <w:spacing w:line="360" w:lineRule="auto"/>
        <w:jc w:val="both"/>
        <w:rPr>
          <w:rFonts w:ascii="Times New Roman" w:hAnsi="Times New Roman"/>
          <w:sz w:val="28"/>
          <w:szCs w:val="28"/>
          <w:lang w:val="en-US"/>
        </w:rPr>
      </w:pPr>
    </w:p>
    <w:p w14:paraId="2DD4C76C" w14:textId="77777777" w:rsidR="00EC4E80" w:rsidRDefault="00EC4E80" w:rsidP="005E1CD7">
      <w:pPr>
        <w:spacing w:line="360" w:lineRule="auto"/>
        <w:jc w:val="both"/>
        <w:rPr>
          <w:rFonts w:ascii="Times New Roman" w:hAnsi="Times New Roman"/>
          <w:sz w:val="28"/>
          <w:szCs w:val="28"/>
          <w:lang w:val="en-US"/>
        </w:rPr>
      </w:pPr>
    </w:p>
    <w:p w14:paraId="45957957" w14:textId="77777777" w:rsidR="001171EA" w:rsidRPr="001171EA" w:rsidRDefault="001171EA" w:rsidP="001171EA">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overflowPunct/>
        <w:autoSpaceDE/>
        <w:autoSpaceDN/>
        <w:adjustRightInd/>
        <w:textAlignment w:val="auto"/>
        <w:rPr>
          <w:rFonts w:ascii="Courier New" w:hAnsi="Courier New" w:cs="Courier New"/>
          <w:color w:val="000000"/>
          <w:sz w:val="28"/>
          <w:lang w:val="uk-UA" w:eastAsia="uk-UA"/>
        </w:rPr>
      </w:pPr>
      <w:r w:rsidRPr="001171EA">
        <w:rPr>
          <w:rFonts w:ascii="Courier New" w:hAnsi="Courier New" w:cs="Courier New"/>
          <w:b/>
          <w:bCs/>
          <w:color w:val="000080"/>
          <w:sz w:val="28"/>
          <w:lang w:val="uk-UA" w:eastAsia="uk-UA"/>
        </w:rPr>
        <w:lastRenderedPageBreak/>
        <w:t xml:space="preserve">class </w:t>
      </w:r>
      <w:r w:rsidRPr="001171EA">
        <w:rPr>
          <w:rFonts w:ascii="Courier New" w:hAnsi="Courier New" w:cs="Courier New"/>
          <w:color w:val="000000"/>
          <w:sz w:val="28"/>
          <w:lang w:val="uk-UA" w:eastAsia="uk-UA"/>
        </w:rPr>
        <w:t>HomeActivity : AppCompatActivity() {</w:t>
      </w:r>
      <w:r w:rsidRPr="001171EA">
        <w:rPr>
          <w:rFonts w:ascii="Courier New" w:hAnsi="Courier New" w:cs="Courier New"/>
          <w:color w:val="000000"/>
          <w:sz w:val="28"/>
          <w:lang w:val="uk-UA" w:eastAsia="uk-UA"/>
        </w:rPr>
        <w:br/>
      </w:r>
      <w:r w:rsidRPr="001171EA">
        <w:rPr>
          <w:rFonts w:ascii="Courier New" w:hAnsi="Courier New" w:cs="Courier New"/>
          <w:color w:val="000000"/>
          <w:sz w:val="28"/>
          <w:lang w:val="uk-UA" w:eastAsia="uk-UA"/>
        </w:rPr>
        <w:br/>
        <w:t xml:space="preserve">    </w:t>
      </w:r>
      <w:r w:rsidRPr="001171EA">
        <w:rPr>
          <w:rFonts w:ascii="Courier New" w:hAnsi="Courier New" w:cs="Courier New"/>
          <w:b/>
          <w:bCs/>
          <w:color w:val="000080"/>
          <w:sz w:val="28"/>
          <w:lang w:val="uk-UA" w:eastAsia="uk-UA"/>
        </w:rPr>
        <w:t xml:space="preserve">private val </w:t>
      </w:r>
      <w:r w:rsidRPr="001171EA">
        <w:rPr>
          <w:rFonts w:ascii="Courier New" w:hAnsi="Courier New" w:cs="Courier New"/>
          <w:b/>
          <w:bCs/>
          <w:color w:val="660E7A"/>
          <w:sz w:val="28"/>
          <w:lang w:val="uk-UA" w:eastAsia="uk-UA"/>
        </w:rPr>
        <w:t xml:space="preserve">apiList </w:t>
      </w:r>
      <w:r w:rsidRPr="001171EA">
        <w:rPr>
          <w:rFonts w:ascii="Courier New" w:hAnsi="Courier New" w:cs="Courier New"/>
          <w:b/>
          <w:bCs/>
          <w:color w:val="000080"/>
          <w:sz w:val="28"/>
          <w:lang w:val="uk-UA" w:eastAsia="uk-UA"/>
        </w:rPr>
        <w:t xml:space="preserve">by </w:t>
      </w:r>
      <w:r w:rsidRPr="001171EA">
        <w:rPr>
          <w:rFonts w:ascii="Courier New" w:hAnsi="Courier New" w:cs="Courier New"/>
          <w:i/>
          <w:iCs/>
          <w:color w:val="000000"/>
          <w:sz w:val="28"/>
          <w:lang w:val="uk-UA" w:eastAsia="uk-UA"/>
        </w:rPr>
        <w:t xml:space="preserve">lazy </w:t>
      </w:r>
      <w:r w:rsidRPr="001171EA">
        <w:rPr>
          <w:rFonts w:ascii="Courier New" w:hAnsi="Courier New" w:cs="Courier New"/>
          <w:b/>
          <w:bCs/>
          <w:color w:val="000000"/>
          <w:sz w:val="28"/>
          <w:lang w:val="uk-UA" w:eastAsia="uk-UA"/>
        </w:rPr>
        <w:t>{</w:t>
      </w:r>
      <w:r w:rsidRPr="001171EA">
        <w:rPr>
          <w:rFonts w:ascii="Courier New" w:hAnsi="Courier New" w:cs="Courier New"/>
          <w:b/>
          <w:bCs/>
          <w:color w:val="000000"/>
          <w:sz w:val="28"/>
          <w:lang w:val="uk-UA" w:eastAsia="uk-UA"/>
        </w:rPr>
        <w:br/>
        <w:t xml:space="preserve">        </w:t>
      </w:r>
      <w:r w:rsidRPr="001171EA">
        <w:rPr>
          <w:rFonts w:ascii="Courier New" w:hAnsi="Courier New" w:cs="Courier New"/>
          <w:color w:val="000000"/>
          <w:sz w:val="28"/>
          <w:lang w:val="uk-UA" w:eastAsia="uk-UA"/>
        </w:rPr>
        <w:t>ArrayList&lt;PojoApi&gt;()</w:t>
      </w:r>
      <w:r w:rsidRPr="001171EA">
        <w:rPr>
          <w:rFonts w:ascii="Courier New" w:hAnsi="Courier New" w:cs="Courier New"/>
          <w:color w:val="000000"/>
          <w:sz w:val="28"/>
          <w:lang w:val="uk-UA" w:eastAsia="uk-UA"/>
        </w:rPr>
        <w:br/>
        <w:t xml:space="preserve">    </w:t>
      </w:r>
      <w:r w:rsidRPr="001171EA">
        <w:rPr>
          <w:rFonts w:ascii="Courier New" w:hAnsi="Courier New" w:cs="Courier New"/>
          <w:b/>
          <w:bCs/>
          <w:color w:val="000000"/>
          <w:sz w:val="28"/>
          <w:lang w:val="uk-UA" w:eastAsia="uk-UA"/>
        </w:rPr>
        <w:t>}</w:t>
      </w:r>
      <w:r w:rsidRPr="001171EA">
        <w:rPr>
          <w:rFonts w:ascii="Courier New" w:hAnsi="Courier New" w:cs="Courier New"/>
          <w:b/>
          <w:bCs/>
          <w:color w:val="000000"/>
          <w:sz w:val="28"/>
          <w:lang w:val="uk-UA" w:eastAsia="uk-UA"/>
        </w:rPr>
        <w:br/>
      </w:r>
      <w:r w:rsidRPr="001171EA">
        <w:rPr>
          <w:rFonts w:ascii="Courier New" w:hAnsi="Courier New" w:cs="Courier New"/>
          <w:b/>
          <w:bCs/>
          <w:color w:val="000000"/>
          <w:sz w:val="28"/>
          <w:lang w:val="uk-UA" w:eastAsia="uk-UA"/>
        </w:rPr>
        <w:br/>
        <w:t xml:space="preserve">    </w:t>
      </w:r>
      <w:r w:rsidRPr="001171EA">
        <w:rPr>
          <w:rFonts w:ascii="Courier New" w:hAnsi="Courier New" w:cs="Courier New"/>
          <w:b/>
          <w:bCs/>
          <w:color w:val="000080"/>
          <w:sz w:val="28"/>
          <w:lang w:val="uk-UA" w:eastAsia="uk-UA"/>
        </w:rPr>
        <w:t xml:space="preserve">override fun </w:t>
      </w:r>
      <w:r w:rsidRPr="001171EA">
        <w:rPr>
          <w:rFonts w:ascii="Courier New" w:hAnsi="Courier New" w:cs="Courier New"/>
          <w:color w:val="000000"/>
          <w:sz w:val="28"/>
          <w:lang w:val="uk-UA" w:eastAsia="uk-UA"/>
        </w:rPr>
        <w:t>onCreate(savedInstanceState: Bundle?) {</w:t>
      </w:r>
      <w:r w:rsidRPr="001171EA">
        <w:rPr>
          <w:rFonts w:ascii="Courier New" w:hAnsi="Courier New" w:cs="Courier New"/>
          <w:color w:val="000000"/>
          <w:sz w:val="28"/>
          <w:lang w:val="uk-UA" w:eastAsia="uk-UA"/>
        </w:rPr>
        <w:br/>
        <w:t xml:space="preserve">        </w:t>
      </w:r>
      <w:r w:rsidRPr="001171EA">
        <w:rPr>
          <w:rFonts w:ascii="Courier New" w:hAnsi="Courier New" w:cs="Courier New"/>
          <w:b/>
          <w:bCs/>
          <w:color w:val="000080"/>
          <w:sz w:val="28"/>
          <w:lang w:val="uk-UA" w:eastAsia="uk-UA"/>
        </w:rPr>
        <w:t>super</w:t>
      </w:r>
      <w:r w:rsidRPr="001171EA">
        <w:rPr>
          <w:rFonts w:ascii="Courier New" w:hAnsi="Courier New" w:cs="Courier New"/>
          <w:color w:val="000000"/>
          <w:sz w:val="28"/>
          <w:lang w:val="uk-UA" w:eastAsia="uk-UA"/>
        </w:rPr>
        <w:t>.onCreate(savedInstanceState)</w:t>
      </w:r>
      <w:r w:rsidRPr="001171EA">
        <w:rPr>
          <w:rFonts w:ascii="Courier New" w:hAnsi="Courier New" w:cs="Courier New"/>
          <w:color w:val="000000"/>
          <w:sz w:val="28"/>
          <w:lang w:val="uk-UA" w:eastAsia="uk-UA"/>
        </w:rPr>
        <w:br/>
        <w:t xml:space="preserve">        setContentView(R.layout.</w:t>
      </w:r>
      <w:r w:rsidRPr="001171EA">
        <w:rPr>
          <w:rFonts w:ascii="Courier New" w:hAnsi="Courier New" w:cs="Courier New"/>
          <w:i/>
          <w:iCs/>
          <w:color w:val="660E7A"/>
          <w:sz w:val="28"/>
          <w:lang w:val="uk-UA" w:eastAsia="uk-UA"/>
        </w:rPr>
        <w:t>activity_home</w:t>
      </w:r>
      <w:r w:rsidRPr="001171EA">
        <w:rPr>
          <w:rFonts w:ascii="Courier New" w:hAnsi="Courier New" w:cs="Courier New"/>
          <w:color w:val="000000"/>
          <w:sz w:val="28"/>
          <w:lang w:val="uk-UA" w:eastAsia="uk-UA"/>
        </w:rPr>
        <w:t>)</w:t>
      </w:r>
      <w:r w:rsidRPr="001171EA">
        <w:rPr>
          <w:rFonts w:ascii="Courier New" w:hAnsi="Courier New" w:cs="Courier New"/>
          <w:color w:val="000000"/>
          <w:sz w:val="28"/>
          <w:lang w:val="uk-UA" w:eastAsia="uk-UA"/>
        </w:rPr>
        <w:br/>
        <w:t xml:space="preserve">        </w:t>
      </w:r>
      <w:r w:rsidRPr="001171EA">
        <w:rPr>
          <w:rFonts w:ascii="Courier New" w:hAnsi="Courier New" w:cs="Courier New"/>
          <w:i/>
          <w:iCs/>
          <w:color w:val="000000"/>
          <w:sz w:val="28"/>
          <w:lang w:val="uk-UA" w:eastAsia="uk-UA"/>
        </w:rPr>
        <w:t>with</w:t>
      </w:r>
      <w:r w:rsidRPr="001171EA">
        <w:rPr>
          <w:rFonts w:ascii="Courier New" w:hAnsi="Courier New" w:cs="Courier New"/>
          <w:color w:val="000000"/>
          <w:sz w:val="28"/>
          <w:lang w:val="uk-UA" w:eastAsia="uk-UA"/>
        </w:rPr>
        <w:t>(</w:t>
      </w:r>
      <w:r w:rsidRPr="001171EA">
        <w:rPr>
          <w:rFonts w:ascii="Courier New" w:hAnsi="Courier New" w:cs="Courier New"/>
          <w:b/>
          <w:bCs/>
          <w:color w:val="660E7A"/>
          <w:sz w:val="28"/>
          <w:lang w:val="uk-UA" w:eastAsia="uk-UA"/>
        </w:rPr>
        <w:t>apiList</w:t>
      </w:r>
      <w:r w:rsidRPr="001171EA">
        <w:rPr>
          <w:rFonts w:ascii="Courier New" w:hAnsi="Courier New" w:cs="Courier New"/>
          <w:color w:val="000000"/>
          <w:sz w:val="28"/>
          <w:lang w:val="uk-UA" w:eastAsia="uk-UA"/>
        </w:rPr>
        <w:t xml:space="preserve">) </w:t>
      </w:r>
      <w:r w:rsidRPr="001171EA">
        <w:rPr>
          <w:rFonts w:ascii="Courier New" w:hAnsi="Courier New" w:cs="Courier New"/>
          <w:b/>
          <w:bCs/>
          <w:color w:val="000000"/>
          <w:sz w:val="28"/>
          <w:lang w:val="uk-UA" w:eastAsia="uk-UA"/>
        </w:rPr>
        <w:t>{</w:t>
      </w:r>
      <w:r w:rsidRPr="001171EA">
        <w:rPr>
          <w:rFonts w:ascii="Courier New" w:hAnsi="Courier New" w:cs="Courier New"/>
          <w:b/>
          <w:bCs/>
          <w:color w:val="000000"/>
          <w:sz w:val="28"/>
          <w:lang w:val="uk-UA" w:eastAsia="uk-UA"/>
        </w:rPr>
        <w:br/>
        <w:t xml:space="preserve">            </w:t>
      </w:r>
      <w:r w:rsidRPr="001171EA">
        <w:rPr>
          <w:rFonts w:ascii="Courier New" w:hAnsi="Courier New" w:cs="Courier New"/>
          <w:color w:val="000000"/>
          <w:sz w:val="28"/>
          <w:lang w:val="uk-UA" w:eastAsia="uk-UA"/>
        </w:rPr>
        <w:t>add(PojoApi(R.drawable.</w:t>
      </w:r>
      <w:r w:rsidRPr="001171EA">
        <w:rPr>
          <w:rFonts w:ascii="Courier New" w:hAnsi="Courier New" w:cs="Courier New"/>
          <w:i/>
          <w:iCs/>
          <w:color w:val="660E7A"/>
          <w:sz w:val="28"/>
          <w:lang w:val="uk-UA" w:eastAsia="uk-UA"/>
        </w:rPr>
        <w:t>image_labelling</w:t>
      </w:r>
      <w:r w:rsidRPr="001171EA">
        <w:rPr>
          <w:rFonts w:ascii="Courier New" w:hAnsi="Courier New" w:cs="Courier New"/>
          <w:color w:val="000000"/>
          <w:sz w:val="28"/>
          <w:lang w:val="uk-UA" w:eastAsia="uk-UA"/>
        </w:rPr>
        <w:t>, getString(R.string.</w:t>
      </w:r>
      <w:r w:rsidRPr="001171EA">
        <w:rPr>
          <w:rFonts w:ascii="Courier New" w:hAnsi="Courier New" w:cs="Courier New"/>
          <w:i/>
          <w:iCs/>
          <w:color w:val="660E7A"/>
          <w:sz w:val="28"/>
          <w:lang w:val="uk-UA" w:eastAsia="uk-UA"/>
        </w:rPr>
        <w:t>title_labelling</w:t>
      </w:r>
      <w:r w:rsidRPr="001171EA">
        <w:rPr>
          <w:rFonts w:ascii="Courier New" w:hAnsi="Courier New" w:cs="Courier New"/>
          <w:color w:val="000000"/>
          <w:sz w:val="28"/>
          <w:lang w:val="uk-UA" w:eastAsia="uk-UA"/>
        </w:rPr>
        <w:t>), getString(R.string.</w:t>
      </w:r>
      <w:r w:rsidRPr="001171EA">
        <w:rPr>
          <w:rFonts w:ascii="Courier New" w:hAnsi="Courier New" w:cs="Courier New"/>
          <w:i/>
          <w:iCs/>
          <w:color w:val="660E7A"/>
          <w:sz w:val="28"/>
          <w:lang w:val="uk-UA" w:eastAsia="uk-UA"/>
        </w:rPr>
        <w:t>desc_labelling</w:t>
      </w:r>
      <w:r w:rsidRPr="001171EA">
        <w:rPr>
          <w:rFonts w:ascii="Courier New" w:hAnsi="Courier New" w:cs="Courier New"/>
          <w:color w:val="000000"/>
          <w:sz w:val="28"/>
          <w:lang w:val="uk-UA" w:eastAsia="uk-UA"/>
        </w:rPr>
        <w:t xml:space="preserve">), </w:t>
      </w:r>
      <w:r w:rsidRPr="001171EA">
        <w:rPr>
          <w:rFonts w:ascii="Courier New" w:hAnsi="Courier New" w:cs="Courier New"/>
          <w:color w:val="0000FF"/>
          <w:sz w:val="28"/>
          <w:lang w:val="uk-UA" w:eastAsia="uk-UA"/>
        </w:rPr>
        <w:t>0</w:t>
      </w:r>
      <w:r w:rsidRPr="001171EA">
        <w:rPr>
          <w:rFonts w:ascii="Courier New" w:hAnsi="Courier New" w:cs="Courier New"/>
          <w:color w:val="000000"/>
          <w:sz w:val="28"/>
          <w:lang w:val="uk-UA" w:eastAsia="uk-UA"/>
        </w:rPr>
        <w:t>))</w:t>
      </w:r>
      <w:r w:rsidRPr="001171EA">
        <w:rPr>
          <w:rFonts w:ascii="Courier New" w:hAnsi="Courier New" w:cs="Courier New"/>
          <w:color w:val="000000"/>
          <w:sz w:val="28"/>
          <w:lang w:val="uk-UA" w:eastAsia="uk-UA"/>
        </w:rPr>
        <w:br/>
        <w:t xml:space="preserve">            add(PojoApi(R.drawable.</w:t>
      </w:r>
      <w:r w:rsidRPr="001171EA">
        <w:rPr>
          <w:rFonts w:ascii="Courier New" w:hAnsi="Courier New" w:cs="Courier New"/>
          <w:i/>
          <w:iCs/>
          <w:color w:val="660E7A"/>
          <w:sz w:val="28"/>
          <w:lang w:val="uk-UA" w:eastAsia="uk-UA"/>
        </w:rPr>
        <w:t>text_recognition</w:t>
      </w:r>
      <w:r w:rsidRPr="001171EA">
        <w:rPr>
          <w:rFonts w:ascii="Courier New" w:hAnsi="Courier New" w:cs="Courier New"/>
          <w:color w:val="000000"/>
          <w:sz w:val="28"/>
          <w:lang w:val="uk-UA" w:eastAsia="uk-UA"/>
        </w:rPr>
        <w:t>, getString(R.string.</w:t>
      </w:r>
      <w:r w:rsidRPr="001171EA">
        <w:rPr>
          <w:rFonts w:ascii="Courier New" w:hAnsi="Courier New" w:cs="Courier New"/>
          <w:i/>
          <w:iCs/>
          <w:color w:val="660E7A"/>
          <w:sz w:val="28"/>
          <w:lang w:val="uk-UA" w:eastAsia="uk-UA"/>
        </w:rPr>
        <w:t>title_text</w:t>
      </w:r>
      <w:r w:rsidRPr="001171EA">
        <w:rPr>
          <w:rFonts w:ascii="Courier New" w:hAnsi="Courier New" w:cs="Courier New"/>
          <w:color w:val="000000"/>
          <w:sz w:val="28"/>
          <w:lang w:val="uk-UA" w:eastAsia="uk-UA"/>
        </w:rPr>
        <w:t>), getString(R.string.</w:t>
      </w:r>
      <w:r w:rsidRPr="001171EA">
        <w:rPr>
          <w:rFonts w:ascii="Courier New" w:hAnsi="Courier New" w:cs="Courier New"/>
          <w:i/>
          <w:iCs/>
          <w:color w:val="660E7A"/>
          <w:sz w:val="28"/>
          <w:lang w:val="uk-UA" w:eastAsia="uk-UA"/>
        </w:rPr>
        <w:t>desc_text</w:t>
      </w:r>
      <w:r w:rsidRPr="001171EA">
        <w:rPr>
          <w:rFonts w:ascii="Courier New" w:hAnsi="Courier New" w:cs="Courier New"/>
          <w:color w:val="000000"/>
          <w:sz w:val="28"/>
          <w:lang w:val="uk-UA" w:eastAsia="uk-UA"/>
        </w:rPr>
        <w:t xml:space="preserve">), </w:t>
      </w:r>
      <w:r w:rsidRPr="001171EA">
        <w:rPr>
          <w:rFonts w:ascii="Courier New" w:hAnsi="Courier New" w:cs="Courier New"/>
          <w:color w:val="0000FF"/>
          <w:sz w:val="28"/>
          <w:lang w:val="uk-UA" w:eastAsia="uk-UA"/>
        </w:rPr>
        <w:t>1</w:t>
      </w:r>
      <w:r w:rsidRPr="001171EA">
        <w:rPr>
          <w:rFonts w:ascii="Courier New" w:hAnsi="Courier New" w:cs="Courier New"/>
          <w:color w:val="000000"/>
          <w:sz w:val="28"/>
          <w:lang w:val="uk-UA" w:eastAsia="uk-UA"/>
        </w:rPr>
        <w:t>))</w:t>
      </w:r>
      <w:r w:rsidRPr="001171EA">
        <w:rPr>
          <w:rFonts w:ascii="Courier New" w:hAnsi="Courier New" w:cs="Courier New"/>
          <w:color w:val="000000"/>
          <w:sz w:val="28"/>
          <w:lang w:val="uk-UA" w:eastAsia="uk-UA"/>
        </w:rPr>
        <w:br/>
        <w:t xml:space="preserve">            add(PojoApi(R.drawable.</w:t>
      </w:r>
      <w:r w:rsidRPr="001171EA">
        <w:rPr>
          <w:rFonts w:ascii="Courier New" w:hAnsi="Courier New" w:cs="Courier New"/>
          <w:i/>
          <w:iCs/>
          <w:color w:val="660E7A"/>
          <w:sz w:val="28"/>
          <w:lang w:val="uk-UA" w:eastAsia="uk-UA"/>
        </w:rPr>
        <w:t>barcode_scanning</w:t>
      </w:r>
      <w:r w:rsidRPr="001171EA">
        <w:rPr>
          <w:rFonts w:ascii="Courier New" w:hAnsi="Courier New" w:cs="Courier New"/>
          <w:color w:val="000000"/>
          <w:sz w:val="28"/>
          <w:lang w:val="uk-UA" w:eastAsia="uk-UA"/>
        </w:rPr>
        <w:t>, getString(R.string.</w:t>
      </w:r>
      <w:r w:rsidRPr="001171EA">
        <w:rPr>
          <w:rFonts w:ascii="Courier New" w:hAnsi="Courier New" w:cs="Courier New"/>
          <w:i/>
          <w:iCs/>
          <w:color w:val="660E7A"/>
          <w:sz w:val="28"/>
          <w:lang w:val="uk-UA" w:eastAsia="uk-UA"/>
        </w:rPr>
        <w:t>title_barcode</w:t>
      </w:r>
      <w:r w:rsidRPr="001171EA">
        <w:rPr>
          <w:rFonts w:ascii="Courier New" w:hAnsi="Courier New" w:cs="Courier New"/>
          <w:color w:val="000000"/>
          <w:sz w:val="28"/>
          <w:lang w:val="uk-UA" w:eastAsia="uk-UA"/>
        </w:rPr>
        <w:t>), getString(R.string.</w:t>
      </w:r>
      <w:r w:rsidRPr="001171EA">
        <w:rPr>
          <w:rFonts w:ascii="Courier New" w:hAnsi="Courier New" w:cs="Courier New"/>
          <w:i/>
          <w:iCs/>
          <w:color w:val="660E7A"/>
          <w:sz w:val="28"/>
          <w:lang w:val="uk-UA" w:eastAsia="uk-UA"/>
        </w:rPr>
        <w:t>desc_barcode</w:t>
      </w:r>
      <w:r w:rsidRPr="001171EA">
        <w:rPr>
          <w:rFonts w:ascii="Courier New" w:hAnsi="Courier New" w:cs="Courier New"/>
          <w:color w:val="000000"/>
          <w:sz w:val="28"/>
          <w:lang w:val="uk-UA" w:eastAsia="uk-UA"/>
        </w:rPr>
        <w:t xml:space="preserve">), </w:t>
      </w:r>
      <w:r w:rsidRPr="001171EA">
        <w:rPr>
          <w:rFonts w:ascii="Courier New" w:hAnsi="Courier New" w:cs="Courier New"/>
          <w:color w:val="0000FF"/>
          <w:sz w:val="28"/>
          <w:lang w:val="uk-UA" w:eastAsia="uk-UA"/>
        </w:rPr>
        <w:t>2</w:t>
      </w:r>
      <w:r w:rsidRPr="001171EA">
        <w:rPr>
          <w:rFonts w:ascii="Courier New" w:hAnsi="Courier New" w:cs="Courier New"/>
          <w:color w:val="000000"/>
          <w:sz w:val="28"/>
          <w:lang w:val="uk-UA" w:eastAsia="uk-UA"/>
        </w:rPr>
        <w:t>))</w:t>
      </w:r>
      <w:r w:rsidRPr="001171EA">
        <w:rPr>
          <w:rFonts w:ascii="Courier New" w:hAnsi="Courier New" w:cs="Courier New"/>
          <w:color w:val="000000"/>
          <w:sz w:val="28"/>
          <w:lang w:val="uk-UA" w:eastAsia="uk-UA"/>
        </w:rPr>
        <w:br/>
        <w:t xml:space="preserve">            add(PojoApi(R.drawable.</w:t>
      </w:r>
      <w:r w:rsidRPr="001171EA">
        <w:rPr>
          <w:rFonts w:ascii="Courier New" w:hAnsi="Courier New" w:cs="Courier New"/>
          <w:i/>
          <w:iCs/>
          <w:color w:val="660E7A"/>
          <w:sz w:val="28"/>
          <w:lang w:val="uk-UA" w:eastAsia="uk-UA"/>
        </w:rPr>
        <w:t>landmark_identification</w:t>
      </w:r>
      <w:r w:rsidRPr="001171EA">
        <w:rPr>
          <w:rFonts w:ascii="Courier New" w:hAnsi="Courier New" w:cs="Courier New"/>
          <w:color w:val="000000"/>
          <w:sz w:val="28"/>
          <w:lang w:val="uk-UA" w:eastAsia="uk-UA"/>
        </w:rPr>
        <w:t>, getString(R.string.</w:t>
      </w:r>
      <w:r w:rsidRPr="001171EA">
        <w:rPr>
          <w:rFonts w:ascii="Courier New" w:hAnsi="Courier New" w:cs="Courier New"/>
          <w:i/>
          <w:iCs/>
          <w:color w:val="660E7A"/>
          <w:sz w:val="28"/>
          <w:lang w:val="uk-UA" w:eastAsia="uk-UA"/>
        </w:rPr>
        <w:t>title_landmark</w:t>
      </w:r>
      <w:r w:rsidRPr="001171EA">
        <w:rPr>
          <w:rFonts w:ascii="Courier New" w:hAnsi="Courier New" w:cs="Courier New"/>
          <w:color w:val="000000"/>
          <w:sz w:val="28"/>
          <w:lang w:val="uk-UA" w:eastAsia="uk-UA"/>
        </w:rPr>
        <w:t>), getString(R.string.</w:t>
      </w:r>
      <w:r w:rsidRPr="001171EA">
        <w:rPr>
          <w:rFonts w:ascii="Courier New" w:hAnsi="Courier New" w:cs="Courier New"/>
          <w:i/>
          <w:iCs/>
          <w:color w:val="660E7A"/>
          <w:sz w:val="28"/>
          <w:lang w:val="uk-UA" w:eastAsia="uk-UA"/>
        </w:rPr>
        <w:t>desc_landmark</w:t>
      </w:r>
      <w:r w:rsidRPr="001171EA">
        <w:rPr>
          <w:rFonts w:ascii="Courier New" w:hAnsi="Courier New" w:cs="Courier New"/>
          <w:color w:val="000000"/>
          <w:sz w:val="28"/>
          <w:lang w:val="uk-UA" w:eastAsia="uk-UA"/>
        </w:rPr>
        <w:t xml:space="preserve">), </w:t>
      </w:r>
      <w:r w:rsidRPr="001171EA">
        <w:rPr>
          <w:rFonts w:ascii="Courier New" w:hAnsi="Courier New" w:cs="Courier New"/>
          <w:color w:val="0000FF"/>
          <w:sz w:val="28"/>
          <w:lang w:val="uk-UA" w:eastAsia="uk-UA"/>
        </w:rPr>
        <w:t>3</w:t>
      </w:r>
      <w:r w:rsidRPr="001171EA">
        <w:rPr>
          <w:rFonts w:ascii="Courier New" w:hAnsi="Courier New" w:cs="Courier New"/>
          <w:color w:val="000000"/>
          <w:sz w:val="28"/>
          <w:lang w:val="uk-UA" w:eastAsia="uk-UA"/>
        </w:rPr>
        <w:t>))</w:t>
      </w:r>
      <w:r w:rsidRPr="001171EA">
        <w:rPr>
          <w:rFonts w:ascii="Courier New" w:hAnsi="Courier New" w:cs="Courier New"/>
          <w:color w:val="000000"/>
          <w:sz w:val="28"/>
          <w:lang w:val="uk-UA" w:eastAsia="uk-UA"/>
        </w:rPr>
        <w:br/>
        <w:t xml:space="preserve">            add(PojoApi(R.drawable.</w:t>
      </w:r>
      <w:r w:rsidRPr="001171EA">
        <w:rPr>
          <w:rFonts w:ascii="Courier New" w:hAnsi="Courier New" w:cs="Courier New"/>
          <w:i/>
          <w:iCs/>
          <w:color w:val="660E7A"/>
          <w:sz w:val="28"/>
          <w:lang w:val="uk-UA" w:eastAsia="uk-UA"/>
        </w:rPr>
        <w:t>face_detection</w:t>
      </w:r>
      <w:r w:rsidRPr="001171EA">
        <w:rPr>
          <w:rFonts w:ascii="Courier New" w:hAnsi="Courier New" w:cs="Courier New"/>
          <w:color w:val="000000"/>
          <w:sz w:val="28"/>
          <w:lang w:val="uk-UA" w:eastAsia="uk-UA"/>
        </w:rPr>
        <w:t>, getString(R.string.</w:t>
      </w:r>
      <w:r w:rsidRPr="001171EA">
        <w:rPr>
          <w:rFonts w:ascii="Courier New" w:hAnsi="Courier New" w:cs="Courier New"/>
          <w:i/>
          <w:iCs/>
          <w:color w:val="660E7A"/>
          <w:sz w:val="28"/>
          <w:lang w:val="uk-UA" w:eastAsia="uk-UA"/>
        </w:rPr>
        <w:t>title_face</w:t>
      </w:r>
      <w:r w:rsidRPr="001171EA">
        <w:rPr>
          <w:rFonts w:ascii="Courier New" w:hAnsi="Courier New" w:cs="Courier New"/>
          <w:color w:val="000000"/>
          <w:sz w:val="28"/>
          <w:lang w:val="uk-UA" w:eastAsia="uk-UA"/>
        </w:rPr>
        <w:t>), getString(R.string.</w:t>
      </w:r>
      <w:r w:rsidRPr="001171EA">
        <w:rPr>
          <w:rFonts w:ascii="Courier New" w:hAnsi="Courier New" w:cs="Courier New"/>
          <w:i/>
          <w:iCs/>
          <w:color w:val="660E7A"/>
          <w:sz w:val="28"/>
          <w:lang w:val="uk-UA" w:eastAsia="uk-UA"/>
        </w:rPr>
        <w:t>desc_face</w:t>
      </w:r>
      <w:r w:rsidRPr="001171EA">
        <w:rPr>
          <w:rFonts w:ascii="Courier New" w:hAnsi="Courier New" w:cs="Courier New"/>
          <w:color w:val="000000"/>
          <w:sz w:val="28"/>
          <w:lang w:val="uk-UA" w:eastAsia="uk-UA"/>
        </w:rPr>
        <w:t xml:space="preserve">), </w:t>
      </w:r>
      <w:r w:rsidRPr="001171EA">
        <w:rPr>
          <w:rFonts w:ascii="Courier New" w:hAnsi="Courier New" w:cs="Courier New"/>
          <w:color w:val="0000FF"/>
          <w:sz w:val="28"/>
          <w:lang w:val="uk-UA" w:eastAsia="uk-UA"/>
        </w:rPr>
        <w:t>4</w:t>
      </w:r>
      <w:r w:rsidRPr="001171EA">
        <w:rPr>
          <w:rFonts w:ascii="Courier New" w:hAnsi="Courier New" w:cs="Courier New"/>
          <w:color w:val="000000"/>
          <w:sz w:val="28"/>
          <w:lang w:val="uk-UA" w:eastAsia="uk-UA"/>
        </w:rPr>
        <w:t>))</w:t>
      </w:r>
      <w:r w:rsidRPr="001171EA">
        <w:rPr>
          <w:rFonts w:ascii="Courier New" w:hAnsi="Courier New" w:cs="Courier New"/>
          <w:color w:val="000000"/>
          <w:sz w:val="28"/>
          <w:lang w:val="uk-UA" w:eastAsia="uk-UA"/>
        </w:rPr>
        <w:br/>
        <w:t xml:space="preserve">        </w:t>
      </w:r>
      <w:r w:rsidRPr="001171EA">
        <w:rPr>
          <w:rFonts w:ascii="Courier New" w:hAnsi="Courier New" w:cs="Courier New"/>
          <w:b/>
          <w:bCs/>
          <w:color w:val="000000"/>
          <w:sz w:val="28"/>
          <w:lang w:val="uk-UA" w:eastAsia="uk-UA"/>
        </w:rPr>
        <w:t>}</w:t>
      </w:r>
      <w:r w:rsidRPr="001171EA">
        <w:rPr>
          <w:rFonts w:ascii="Courier New" w:hAnsi="Courier New" w:cs="Courier New"/>
          <w:b/>
          <w:bCs/>
          <w:color w:val="000000"/>
          <w:sz w:val="28"/>
          <w:lang w:val="uk-UA" w:eastAsia="uk-UA"/>
        </w:rPr>
        <w:br/>
      </w:r>
      <w:r w:rsidRPr="001171EA">
        <w:rPr>
          <w:rFonts w:ascii="Courier New" w:hAnsi="Courier New" w:cs="Courier New"/>
          <w:b/>
          <w:bCs/>
          <w:color w:val="000000"/>
          <w:sz w:val="28"/>
          <w:lang w:val="uk-UA" w:eastAsia="uk-UA"/>
        </w:rPr>
        <w:br/>
        <w:t xml:space="preserve">        </w:t>
      </w:r>
      <w:r w:rsidRPr="001171EA">
        <w:rPr>
          <w:rFonts w:ascii="Courier New" w:hAnsi="Courier New" w:cs="Courier New"/>
          <w:color w:val="000000"/>
          <w:sz w:val="28"/>
          <w:lang w:val="uk-UA" w:eastAsia="uk-UA"/>
        </w:rPr>
        <w:t>rvHome.</w:t>
      </w:r>
      <w:r w:rsidRPr="001171EA">
        <w:rPr>
          <w:rFonts w:ascii="Courier New" w:hAnsi="Courier New" w:cs="Courier New"/>
          <w:i/>
          <w:iCs/>
          <w:color w:val="660E7A"/>
          <w:sz w:val="28"/>
          <w:lang w:val="uk-UA" w:eastAsia="uk-UA"/>
        </w:rPr>
        <w:t xml:space="preserve">layoutManager </w:t>
      </w:r>
      <w:r w:rsidRPr="001171EA">
        <w:rPr>
          <w:rFonts w:ascii="Courier New" w:hAnsi="Courier New" w:cs="Courier New"/>
          <w:color w:val="000000"/>
          <w:sz w:val="28"/>
          <w:lang w:val="uk-UA" w:eastAsia="uk-UA"/>
        </w:rPr>
        <w:t>= LinearLayoutManager(</w:t>
      </w:r>
      <w:r w:rsidRPr="001171EA">
        <w:rPr>
          <w:rFonts w:ascii="Courier New" w:hAnsi="Courier New" w:cs="Courier New"/>
          <w:b/>
          <w:bCs/>
          <w:color w:val="000080"/>
          <w:sz w:val="28"/>
          <w:lang w:val="uk-UA" w:eastAsia="uk-UA"/>
        </w:rPr>
        <w:t>this</w:t>
      </w:r>
      <w:r w:rsidRPr="001171EA">
        <w:rPr>
          <w:rFonts w:ascii="Courier New" w:hAnsi="Courier New" w:cs="Courier New"/>
          <w:color w:val="000000"/>
          <w:sz w:val="28"/>
          <w:lang w:val="uk-UA" w:eastAsia="uk-UA"/>
        </w:rPr>
        <w:t>)</w:t>
      </w:r>
      <w:r w:rsidRPr="001171EA">
        <w:rPr>
          <w:rFonts w:ascii="Courier New" w:hAnsi="Courier New" w:cs="Courier New"/>
          <w:color w:val="000000"/>
          <w:sz w:val="28"/>
          <w:lang w:val="uk-UA" w:eastAsia="uk-UA"/>
        </w:rPr>
        <w:br/>
        <w:t xml:space="preserve">        rvHome.</w:t>
      </w:r>
      <w:r w:rsidRPr="001171EA">
        <w:rPr>
          <w:rFonts w:ascii="Courier New" w:hAnsi="Courier New" w:cs="Courier New"/>
          <w:i/>
          <w:iCs/>
          <w:color w:val="660E7A"/>
          <w:sz w:val="28"/>
          <w:lang w:val="uk-UA" w:eastAsia="uk-UA"/>
        </w:rPr>
        <w:t xml:space="preserve">adapter </w:t>
      </w:r>
      <w:r w:rsidRPr="001171EA">
        <w:rPr>
          <w:rFonts w:ascii="Courier New" w:hAnsi="Courier New" w:cs="Courier New"/>
          <w:color w:val="000000"/>
          <w:sz w:val="28"/>
          <w:lang w:val="uk-UA" w:eastAsia="uk-UA"/>
        </w:rPr>
        <w:t>= HomeAdapter(</w:t>
      </w:r>
      <w:r w:rsidRPr="001171EA">
        <w:rPr>
          <w:rFonts w:ascii="Courier New" w:hAnsi="Courier New" w:cs="Courier New"/>
          <w:b/>
          <w:bCs/>
          <w:color w:val="660E7A"/>
          <w:sz w:val="28"/>
          <w:lang w:val="uk-UA" w:eastAsia="uk-UA"/>
        </w:rPr>
        <w:t>apiList</w:t>
      </w:r>
      <w:r w:rsidRPr="001171EA">
        <w:rPr>
          <w:rFonts w:ascii="Courier New" w:hAnsi="Courier New" w:cs="Courier New"/>
          <w:color w:val="000000"/>
          <w:sz w:val="28"/>
          <w:lang w:val="uk-UA" w:eastAsia="uk-UA"/>
        </w:rPr>
        <w:t>)</w:t>
      </w:r>
      <w:r w:rsidRPr="001171EA">
        <w:rPr>
          <w:rFonts w:ascii="Courier New" w:hAnsi="Courier New" w:cs="Courier New"/>
          <w:color w:val="000000"/>
          <w:sz w:val="28"/>
          <w:lang w:val="uk-UA" w:eastAsia="uk-UA"/>
        </w:rPr>
        <w:br/>
        <w:t xml:space="preserve">    }</w:t>
      </w:r>
      <w:r w:rsidRPr="001171EA">
        <w:rPr>
          <w:rFonts w:ascii="Courier New" w:hAnsi="Courier New" w:cs="Courier New"/>
          <w:color w:val="000000"/>
          <w:sz w:val="28"/>
          <w:lang w:val="uk-UA" w:eastAsia="uk-UA"/>
        </w:rPr>
        <w:br/>
        <w:t>}</w:t>
      </w:r>
    </w:p>
    <w:p w14:paraId="125CD899" w14:textId="77777777" w:rsidR="001171EA" w:rsidRPr="001171EA" w:rsidRDefault="001171EA" w:rsidP="001171EA">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overflowPunct/>
        <w:autoSpaceDE/>
        <w:autoSpaceDN/>
        <w:adjustRightInd/>
        <w:textAlignment w:val="auto"/>
        <w:rPr>
          <w:rFonts w:ascii="Courier New" w:hAnsi="Courier New" w:cs="Courier New"/>
          <w:color w:val="000000"/>
          <w:sz w:val="28"/>
          <w:lang w:val="uk-UA" w:eastAsia="uk-UA"/>
        </w:rPr>
      </w:pPr>
    </w:p>
    <w:p w14:paraId="01C1C05E" w14:textId="77777777" w:rsidR="001171EA" w:rsidRPr="001171EA" w:rsidRDefault="001171EA" w:rsidP="001171EA">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overflowPunct/>
        <w:autoSpaceDE/>
        <w:autoSpaceDN/>
        <w:adjustRightInd/>
        <w:textAlignment w:val="auto"/>
        <w:rPr>
          <w:rFonts w:ascii="Courier New" w:hAnsi="Courier New" w:cs="Courier New"/>
          <w:color w:val="000000"/>
          <w:sz w:val="28"/>
          <w:lang w:val="uk-UA" w:eastAsia="uk-UA"/>
        </w:rPr>
      </w:pPr>
      <w:r w:rsidRPr="001171EA">
        <w:rPr>
          <w:rFonts w:ascii="Courier New" w:hAnsi="Courier New" w:cs="Courier New"/>
          <w:b/>
          <w:bCs/>
          <w:color w:val="000080"/>
          <w:sz w:val="28"/>
          <w:lang w:val="uk-UA" w:eastAsia="uk-UA"/>
        </w:rPr>
        <w:t xml:space="preserve">abstract class </w:t>
      </w:r>
      <w:r w:rsidRPr="001171EA">
        <w:rPr>
          <w:rFonts w:ascii="Courier New" w:hAnsi="Courier New" w:cs="Courier New"/>
          <w:color w:val="000000"/>
          <w:sz w:val="28"/>
          <w:lang w:val="uk-UA" w:eastAsia="uk-UA"/>
        </w:rPr>
        <w:t>BaseCameraActivity : AppCompatActivity(), View.OnClickListener {</w:t>
      </w:r>
      <w:r w:rsidRPr="001171EA">
        <w:rPr>
          <w:rFonts w:ascii="Courier New" w:hAnsi="Courier New" w:cs="Courier New"/>
          <w:color w:val="000000"/>
          <w:sz w:val="28"/>
          <w:lang w:val="uk-UA" w:eastAsia="uk-UA"/>
        </w:rPr>
        <w:br/>
      </w:r>
      <w:r w:rsidRPr="001171EA">
        <w:rPr>
          <w:rFonts w:ascii="Courier New" w:hAnsi="Courier New" w:cs="Courier New"/>
          <w:color w:val="000000"/>
          <w:sz w:val="28"/>
          <w:lang w:val="uk-UA" w:eastAsia="uk-UA"/>
        </w:rPr>
        <w:br/>
        <w:t xml:space="preserve">    </w:t>
      </w:r>
      <w:r w:rsidRPr="001171EA">
        <w:rPr>
          <w:rFonts w:ascii="Courier New" w:hAnsi="Courier New" w:cs="Courier New"/>
          <w:b/>
          <w:bCs/>
          <w:color w:val="000080"/>
          <w:sz w:val="28"/>
          <w:lang w:val="uk-UA" w:eastAsia="uk-UA"/>
        </w:rPr>
        <w:t xml:space="preserve">lateinit var </w:t>
      </w:r>
      <w:r w:rsidRPr="001171EA">
        <w:rPr>
          <w:rFonts w:ascii="Courier New" w:hAnsi="Courier New" w:cs="Courier New"/>
          <w:b/>
          <w:bCs/>
          <w:color w:val="660E7A"/>
          <w:sz w:val="28"/>
          <w:lang w:val="uk-UA" w:eastAsia="uk-UA"/>
        </w:rPr>
        <w:t>sheetBehavior</w:t>
      </w:r>
      <w:r w:rsidRPr="001171EA">
        <w:rPr>
          <w:rFonts w:ascii="Courier New" w:hAnsi="Courier New" w:cs="Courier New"/>
          <w:color w:val="000000"/>
          <w:sz w:val="28"/>
          <w:lang w:val="uk-UA" w:eastAsia="uk-UA"/>
        </w:rPr>
        <w:t>: BottomSheetBehavior&lt;*&gt;</w:t>
      </w:r>
      <w:r w:rsidRPr="001171EA">
        <w:rPr>
          <w:rFonts w:ascii="Courier New" w:hAnsi="Courier New" w:cs="Courier New"/>
          <w:color w:val="000000"/>
          <w:sz w:val="28"/>
          <w:lang w:val="uk-UA" w:eastAsia="uk-UA"/>
        </w:rPr>
        <w:br/>
      </w:r>
      <w:r w:rsidRPr="001171EA">
        <w:rPr>
          <w:rFonts w:ascii="Courier New" w:hAnsi="Courier New" w:cs="Courier New"/>
          <w:color w:val="000000"/>
          <w:sz w:val="28"/>
          <w:lang w:val="uk-UA" w:eastAsia="uk-UA"/>
        </w:rPr>
        <w:br/>
        <w:t xml:space="preserve">    </w:t>
      </w:r>
      <w:r w:rsidRPr="001171EA">
        <w:rPr>
          <w:rFonts w:ascii="Courier New" w:hAnsi="Courier New" w:cs="Courier New"/>
          <w:b/>
          <w:bCs/>
          <w:color w:val="000080"/>
          <w:sz w:val="28"/>
          <w:lang w:val="uk-UA" w:eastAsia="uk-UA"/>
        </w:rPr>
        <w:t xml:space="preserve">override fun </w:t>
      </w:r>
      <w:r w:rsidRPr="001171EA">
        <w:rPr>
          <w:rFonts w:ascii="Courier New" w:hAnsi="Courier New" w:cs="Courier New"/>
          <w:color w:val="000000"/>
          <w:sz w:val="28"/>
          <w:lang w:val="uk-UA" w:eastAsia="uk-UA"/>
        </w:rPr>
        <w:t>onCreate(savedInstanceState: Bundle?) {</w:t>
      </w:r>
      <w:r w:rsidRPr="001171EA">
        <w:rPr>
          <w:rFonts w:ascii="Courier New" w:hAnsi="Courier New" w:cs="Courier New"/>
          <w:color w:val="000000"/>
          <w:sz w:val="28"/>
          <w:lang w:val="uk-UA" w:eastAsia="uk-UA"/>
        </w:rPr>
        <w:br/>
        <w:t xml:space="preserve">        </w:t>
      </w:r>
      <w:r w:rsidRPr="001171EA">
        <w:rPr>
          <w:rFonts w:ascii="Courier New" w:hAnsi="Courier New" w:cs="Courier New"/>
          <w:b/>
          <w:bCs/>
          <w:color w:val="000080"/>
          <w:sz w:val="28"/>
          <w:lang w:val="uk-UA" w:eastAsia="uk-UA"/>
        </w:rPr>
        <w:t>super</w:t>
      </w:r>
      <w:r w:rsidRPr="001171EA">
        <w:rPr>
          <w:rFonts w:ascii="Courier New" w:hAnsi="Courier New" w:cs="Courier New"/>
          <w:color w:val="000000"/>
          <w:sz w:val="28"/>
          <w:lang w:val="uk-UA" w:eastAsia="uk-UA"/>
        </w:rPr>
        <w:t>.onCreate(savedInstanceState)</w:t>
      </w:r>
      <w:r w:rsidRPr="001171EA">
        <w:rPr>
          <w:rFonts w:ascii="Courier New" w:hAnsi="Courier New" w:cs="Courier New"/>
          <w:color w:val="000000"/>
          <w:sz w:val="28"/>
          <w:lang w:val="uk-UA" w:eastAsia="uk-UA"/>
        </w:rPr>
        <w:br/>
      </w:r>
      <w:r w:rsidRPr="001171EA">
        <w:rPr>
          <w:rFonts w:ascii="Courier New" w:hAnsi="Courier New" w:cs="Courier New"/>
          <w:color w:val="000000"/>
          <w:sz w:val="28"/>
          <w:lang w:val="uk-UA" w:eastAsia="uk-UA"/>
        </w:rPr>
        <w:lastRenderedPageBreak/>
        <w:t xml:space="preserve">        setContentView(R.layout.</w:t>
      </w:r>
      <w:r w:rsidRPr="001171EA">
        <w:rPr>
          <w:rFonts w:ascii="Courier New" w:hAnsi="Courier New" w:cs="Courier New"/>
          <w:i/>
          <w:iCs/>
          <w:color w:val="660E7A"/>
          <w:sz w:val="28"/>
          <w:lang w:val="uk-UA" w:eastAsia="uk-UA"/>
        </w:rPr>
        <w:t>activity_main</w:t>
      </w:r>
      <w:r w:rsidRPr="001171EA">
        <w:rPr>
          <w:rFonts w:ascii="Courier New" w:hAnsi="Courier New" w:cs="Courier New"/>
          <w:color w:val="000000"/>
          <w:sz w:val="28"/>
          <w:lang w:val="uk-UA" w:eastAsia="uk-UA"/>
        </w:rPr>
        <w:t>)</w:t>
      </w:r>
      <w:r w:rsidRPr="001171EA">
        <w:rPr>
          <w:rFonts w:ascii="Courier New" w:hAnsi="Courier New" w:cs="Courier New"/>
          <w:color w:val="000000"/>
          <w:sz w:val="28"/>
          <w:lang w:val="uk-UA" w:eastAsia="uk-UA"/>
        </w:rPr>
        <w:br/>
        <w:t xml:space="preserve">        btnRetry.setOnClickListener </w:t>
      </w:r>
      <w:r w:rsidRPr="001171EA">
        <w:rPr>
          <w:rFonts w:ascii="Courier New" w:hAnsi="Courier New" w:cs="Courier New"/>
          <w:b/>
          <w:bCs/>
          <w:color w:val="000000"/>
          <w:sz w:val="28"/>
          <w:lang w:val="uk-UA" w:eastAsia="uk-UA"/>
        </w:rPr>
        <w:t>{</w:t>
      </w:r>
      <w:r w:rsidRPr="001171EA">
        <w:rPr>
          <w:rFonts w:ascii="Courier New" w:hAnsi="Courier New" w:cs="Courier New"/>
          <w:b/>
          <w:bCs/>
          <w:color w:val="000000"/>
          <w:sz w:val="28"/>
          <w:lang w:val="uk-UA" w:eastAsia="uk-UA"/>
        </w:rPr>
        <w:br/>
        <w:t xml:space="preserve">            </w:t>
      </w:r>
      <w:r w:rsidRPr="001171EA">
        <w:rPr>
          <w:rFonts w:ascii="Courier New" w:hAnsi="Courier New" w:cs="Courier New"/>
          <w:b/>
          <w:bCs/>
          <w:color w:val="000080"/>
          <w:sz w:val="28"/>
          <w:lang w:val="uk-UA" w:eastAsia="uk-UA"/>
        </w:rPr>
        <w:t xml:space="preserve">if </w:t>
      </w:r>
      <w:r w:rsidRPr="001171EA">
        <w:rPr>
          <w:rFonts w:ascii="Courier New" w:hAnsi="Courier New" w:cs="Courier New"/>
          <w:color w:val="000000"/>
          <w:sz w:val="28"/>
          <w:lang w:val="uk-UA" w:eastAsia="uk-UA"/>
        </w:rPr>
        <w:t>(cameraView.</w:t>
      </w:r>
      <w:r w:rsidRPr="001171EA">
        <w:rPr>
          <w:rFonts w:ascii="Courier New" w:hAnsi="Courier New" w:cs="Courier New"/>
          <w:i/>
          <w:iCs/>
          <w:color w:val="660E7A"/>
          <w:sz w:val="28"/>
          <w:lang w:val="uk-UA" w:eastAsia="uk-UA"/>
        </w:rPr>
        <w:t xml:space="preserve">visibility </w:t>
      </w:r>
      <w:r w:rsidRPr="001171EA">
        <w:rPr>
          <w:rFonts w:ascii="Courier New" w:hAnsi="Courier New" w:cs="Courier New"/>
          <w:color w:val="000000"/>
          <w:sz w:val="28"/>
          <w:lang w:val="uk-UA" w:eastAsia="uk-UA"/>
        </w:rPr>
        <w:t>== View.</w:t>
      </w:r>
      <w:r w:rsidRPr="001171EA">
        <w:rPr>
          <w:rFonts w:ascii="Courier New" w:hAnsi="Courier New" w:cs="Courier New"/>
          <w:i/>
          <w:iCs/>
          <w:color w:val="660E7A"/>
          <w:sz w:val="28"/>
          <w:lang w:val="uk-UA" w:eastAsia="uk-UA"/>
        </w:rPr>
        <w:t>VISIBLE</w:t>
      </w:r>
      <w:r w:rsidRPr="001171EA">
        <w:rPr>
          <w:rFonts w:ascii="Courier New" w:hAnsi="Courier New" w:cs="Courier New"/>
          <w:color w:val="000000"/>
          <w:sz w:val="28"/>
          <w:lang w:val="uk-UA" w:eastAsia="uk-UA"/>
        </w:rPr>
        <w:t xml:space="preserve">) showPreview() </w:t>
      </w:r>
      <w:r w:rsidRPr="001171EA">
        <w:rPr>
          <w:rFonts w:ascii="Courier New" w:hAnsi="Courier New" w:cs="Courier New"/>
          <w:b/>
          <w:bCs/>
          <w:color w:val="000080"/>
          <w:sz w:val="28"/>
          <w:lang w:val="uk-UA" w:eastAsia="uk-UA"/>
        </w:rPr>
        <w:t xml:space="preserve">else </w:t>
      </w:r>
      <w:r w:rsidRPr="001171EA">
        <w:rPr>
          <w:rFonts w:ascii="Courier New" w:hAnsi="Courier New" w:cs="Courier New"/>
          <w:color w:val="000000"/>
          <w:sz w:val="28"/>
          <w:lang w:val="uk-UA" w:eastAsia="uk-UA"/>
        </w:rPr>
        <w:t>hidePreview()</w:t>
      </w:r>
      <w:r w:rsidRPr="001171EA">
        <w:rPr>
          <w:rFonts w:ascii="Courier New" w:hAnsi="Courier New" w:cs="Courier New"/>
          <w:color w:val="000000"/>
          <w:sz w:val="28"/>
          <w:lang w:val="uk-UA" w:eastAsia="uk-UA"/>
        </w:rPr>
        <w:br/>
        <w:t xml:space="preserve">        </w:t>
      </w:r>
      <w:r w:rsidRPr="001171EA">
        <w:rPr>
          <w:rFonts w:ascii="Courier New" w:hAnsi="Courier New" w:cs="Courier New"/>
          <w:b/>
          <w:bCs/>
          <w:color w:val="000000"/>
          <w:sz w:val="28"/>
          <w:lang w:val="uk-UA" w:eastAsia="uk-UA"/>
        </w:rPr>
        <w:t>}</w:t>
      </w:r>
      <w:r w:rsidRPr="001171EA">
        <w:rPr>
          <w:rFonts w:ascii="Courier New" w:hAnsi="Courier New" w:cs="Courier New"/>
          <w:b/>
          <w:bCs/>
          <w:color w:val="000000"/>
          <w:sz w:val="28"/>
          <w:lang w:val="uk-UA" w:eastAsia="uk-UA"/>
        </w:rPr>
        <w:br/>
        <w:t xml:space="preserve">        </w:t>
      </w:r>
      <w:r w:rsidRPr="001171EA">
        <w:rPr>
          <w:rFonts w:ascii="Courier New" w:hAnsi="Courier New" w:cs="Courier New"/>
          <w:color w:val="000000"/>
          <w:sz w:val="28"/>
          <w:lang w:val="uk-UA" w:eastAsia="uk-UA"/>
        </w:rPr>
        <w:t>fab_take_photo.setOnClickListener(</w:t>
      </w:r>
      <w:r w:rsidRPr="001171EA">
        <w:rPr>
          <w:rFonts w:ascii="Courier New" w:hAnsi="Courier New" w:cs="Courier New"/>
          <w:b/>
          <w:bCs/>
          <w:color w:val="000080"/>
          <w:sz w:val="28"/>
          <w:lang w:val="uk-UA" w:eastAsia="uk-UA"/>
        </w:rPr>
        <w:t>this</w:t>
      </w:r>
      <w:r w:rsidRPr="001171EA">
        <w:rPr>
          <w:rFonts w:ascii="Courier New" w:hAnsi="Courier New" w:cs="Courier New"/>
          <w:color w:val="000000"/>
          <w:sz w:val="28"/>
          <w:lang w:val="uk-UA" w:eastAsia="uk-UA"/>
        </w:rPr>
        <w:t>)</w:t>
      </w:r>
      <w:r w:rsidRPr="001171EA">
        <w:rPr>
          <w:rFonts w:ascii="Courier New" w:hAnsi="Courier New" w:cs="Courier New"/>
          <w:color w:val="000000"/>
          <w:sz w:val="28"/>
          <w:lang w:val="uk-UA" w:eastAsia="uk-UA"/>
        </w:rPr>
        <w:br/>
        <w:t xml:space="preserve">    }</w:t>
      </w:r>
      <w:r w:rsidRPr="001171EA">
        <w:rPr>
          <w:rFonts w:ascii="Courier New" w:hAnsi="Courier New" w:cs="Courier New"/>
          <w:color w:val="000000"/>
          <w:sz w:val="28"/>
          <w:lang w:val="uk-UA" w:eastAsia="uk-UA"/>
        </w:rPr>
        <w:br/>
      </w:r>
      <w:r w:rsidRPr="001171EA">
        <w:rPr>
          <w:rFonts w:ascii="Courier New" w:hAnsi="Courier New" w:cs="Courier New"/>
          <w:color w:val="000000"/>
          <w:sz w:val="28"/>
          <w:lang w:val="uk-UA" w:eastAsia="uk-UA"/>
        </w:rPr>
        <w:br/>
        <w:t xml:space="preserve">    </w:t>
      </w:r>
      <w:r w:rsidRPr="001171EA">
        <w:rPr>
          <w:rFonts w:ascii="Courier New" w:hAnsi="Courier New" w:cs="Courier New"/>
          <w:b/>
          <w:bCs/>
          <w:color w:val="000080"/>
          <w:sz w:val="28"/>
          <w:lang w:val="uk-UA" w:eastAsia="uk-UA"/>
        </w:rPr>
        <w:t xml:space="preserve">fun </w:t>
      </w:r>
      <w:r w:rsidRPr="001171EA">
        <w:rPr>
          <w:rFonts w:ascii="Courier New" w:hAnsi="Courier New" w:cs="Courier New"/>
          <w:color w:val="000000"/>
          <w:sz w:val="28"/>
          <w:lang w:val="uk-UA" w:eastAsia="uk-UA"/>
        </w:rPr>
        <w:t>setupBottomSheet(</w:t>
      </w:r>
      <w:r w:rsidRPr="001171EA">
        <w:rPr>
          <w:rFonts w:ascii="Courier New" w:hAnsi="Courier New" w:cs="Courier New"/>
          <w:color w:val="000080"/>
          <w:sz w:val="28"/>
          <w:lang w:val="uk-UA" w:eastAsia="uk-UA"/>
        </w:rPr>
        <w:t xml:space="preserve">@LayoutRes </w:t>
      </w:r>
      <w:r w:rsidRPr="001171EA">
        <w:rPr>
          <w:rFonts w:ascii="Courier New" w:hAnsi="Courier New" w:cs="Courier New"/>
          <w:color w:val="000000"/>
          <w:sz w:val="28"/>
          <w:lang w:val="uk-UA" w:eastAsia="uk-UA"/>
        </w:rPr>
        <w:t>id : Int){</w:t>
      </w:r>
      <w:r w:rsidRPr="001171EA">
        <w:rPr>
          <w:rFonts w:ascii="Courier New" w:hAnsi="Courier New" w:cs="Courier New"/>
          <w:color w:val="000000"/>
          <w:sz w:val="28"/>
          <w:lang w:val="uk-UA" w:eastAsia="uk-UA"/>
        </w:rPr>
        <w:br/>
        <w:t xml:space="preserve">        </w:t>
      </w:r>
      <w:r w:rsidRPr="001171EA">
        <w:rPr>
          <w:rFonts w:ascii="Courier New" w:hAnsi="Courier New" w:cs="Courier New"/>
          <w:i/>
          <w:iCs/>
          <w:color w:val="808080"/>
          <w:sz w:val="28"/>
          <w:lang w:val="uk-UA" w:eastAsia="uk-UA"/>
        </w:rPr>
        <w:t>//Using a ViewStub since changing the layout of an &lt;include&gt; tag dynamically wasn't possible</w:t>
      </w:r>
      <w:r w:rsidRPr="001171EA">
        <w:rPr>
          <w:rFonts w:ascii="Courier New" w:hAnsi="Courier New" w:cs="Courier New"/>
          <w:i/>
          <w:iCs/>
          <w:color w:val="808080"/>
          <w:sz w:val="28"/>
          <w:lang w:val="uk-UA" w:eastAsia="uk-UA"/>
        </w:rPr>
        <w:br/>
        <w:t xml:space="preserve">        </w:t>
      </w:r>
      <w:r w:rsidRPr="001171EA">
        <w:rPr>
          <w:rFonts w:ascii="Courier New" w:hAnsi="Courier New" w:cs="Courier New"/>
          <w:color w:val="000000"/>
          <w:sz w:val="28"/>
          <w:lang w:val="uk-UA" w:eastAsia="uk-UA"/>
        </w:rPr>
        <w:t>stubView.</w:t>
      </w:r>
      <w:r w:rsidRPr="001171EA">
        <w:rPr>
          <w:rFonts w:ascii="Courier New" w:hAnsi="Courier New" w:cs="Courier New"/>
          <w:i/>
          <w:iCs/>
          <w:color w:val="660E7A"/>
          <w:sz w:val="28"/>
          <w:lang w:val="uk-UA" w:eastAsia="uk-UA"/>
        </w:rPr>
        <w:t xml:space="preserve">layoutResource </w:t>
      </w:r>
      <w:r w:rsidRPr="001171EA">
        <w:rPr>
          <w:rFonts w:ascii="Courier New" w:hAnsi="Courier New" w:cs="Courier New"/>
          <w:color w:val="000000"/>
          <w:sz w:val="28"/>
          <w:lang w:val="uk-UA" w:eastAsia="uk-UA"/>
        </w:rPr>
        <w:t>= id</w:t>
      </w:r>
      <w:r w:rsidRPr="001171EA">
        <w:rPr>
          <w:rFonts w:ascii="Courier New" w:hAnsi="Courier New" w:cs="Courier New"/>
          <w:color w:val="000000"/>
          <w:sz w:val="28"/>
          <w:lang w:val="uk-UA" w:eastAsia="uk-UA"/>
        </w:rPr>
        <w:br/>
        <w:t xml:space="preserve">        </w:t>
      </w:r>
      <w:r w:rsidRPr="001171EA">
        <w:rPr>
          <w:rFonts w:ascii="Courier New" w:hAnsi="Courier New" w:cs="Courier New"/>
          <w:b/>
          <w:bCs/>
          <w:color w:val="000080"/>
          <w:sz w:val="28"/>
          <w:lang w:val="uk-UA" w:eastAsia="uk-UA"/>
        </w:rPr>
        <w:t xml:space="preserve">val </w:t>
      </w:r>
      <w:r w:rsidRPr="001171EA">
        <w:rPr>
          <w:rFonts w:ascii="Courier New" w:hAnsi="Courier New" w:cs="Courier New"/>
          <w:color w:val="000000"/>
          <w:sz w:val="28"/>
          <w:lang w:val="uk-UA" w:eastAsia="uk-UA"/>
        </w:rPr>
        <w:t>inflatedView = stubView.inflate()</w:t>
      </w:r>
      <w:r w:rsidRPr="001171EA">
        <w:rPr>
          <w:rFonts w:ascii="Courier New" w:hAnsi="Courier New" w:cs="Courier New"/>
          <w:color w:val="000000"/>
          <w:sz w:val="28"/>
          <w:lang w:val="uk-UA" w:eastAsia="uk-UA"/>
        </w:rPr>
        <w:br/>
        <w:t xml:space="preserve">        </w:t>
      </w:r>
      <w:r w:rsidRPr="001171EA">
        <w:rPr>
          <w:rFonts w:ascii="Courier New" w:hAnsi="Courier New" w:cs="Courier New"/>
          <w:i/>
          <w:iCs/>
          <w:color w:val="808080"/>
          <w:sz w:val="28"/>
          <w:lang w:val="uk-UA" w:eastAsia="uk-UA"/>
        </w:rPr>
        <w:t>//Set layout parameters for the inflated bottomsheet</w:t>
      </w:r>
      <w:r w:rsidRPr="001171EA">
        <w:rPr>
          <w:rFonts w:ascii="Courier New" w:hAnsi="Courier New" w:cs="Courier New"/>
          <w:i/>
          <w:iCs/>
          <w:color w:val="808080"/>
          <w:sz w:val="28"/>
          <w:lang w:val="uk-UA" w:eastAsia="uk-UA"/>
        </w:rPr>
        <w:br/>
        <w:t xml:space="preserve">        </w:t>
      </w:r>
      <w:r w:rsidRPr="001171EA">
        <w:rPr>
          <w:rFonts w:ascii="Courier New" w:hAnsi="Courier New" w:cs="Courier New"/>
          <w:b/>
          <w:bCs/>
          <w:color w:val="000080"/>
          <w:sz w:val="28"/>
          <w:lang w:val="uk-UA" w:eastAsia="uk-UA"/>
        </w:rPr>
        <w:t xml:space="preserve">val </w:t>
      </w:r>
      <w:r w:rsidRPr="001171EA">
        <w:rPr>
          <w:rFonts w:ascii="Courier New" w:hAnsi="Courier New" w:cs="Courier New"/>
          <w:color w:val="000000"/>
          <w:sz w:val="28"/>
          <w:lang w:val="uk-UA" w:eastAsia="uk-UA"/>
        </w:rPr>
        <w:t>lparam = inflatedView.</w:t>
      </w:r>
      <w:r w:rsidRPr="001171EA">
        <w:rPr>
          <w:rFonts w:ascii="Courier New" w:hAnsi="Courier New" w:cs="Courier New"/>
          <w:i/>
          <w:iCs/>
          <w:color w:val="660E7A"/>
          <w:sz w:val="28"/>
          <w:lang w:val="uk-UA" w:eastAsia="uk-UA"/>
        </w:rPr>
        <w:t xml:space="preserve">layoutParams </w:t>
      </w:r>
      <w:r w:rsidRPr="001171EA">
        <w:rPr>
          <w:rFonts w:ascii="Courier New" w:hAnsi="Courier New" w:cs="Courier New"/>
          <w:b/>
          <w:bCs/>
          <w:color w:val="000080"/>
          <w:sz w:val="28"/>
          <w:lang w:val="uk-UA" w:eastAsia="uk-UA"/>
        </w:rPr>
        <w:t xml:space="preserve">as </w:t>
      </w:r>
      <w:r w:rsidRPr="001171EA">
        <w:rPr>
          <w:rFonts w:ascii="Courier New" w:hAnsi="Courier New" w:cs="Courier New"/>
          <w:color w:val="000000"/>
          <w:sz w:val="28"/>
          <w:lang w:val="uk-UA" w:eastAsia="uk-UA"/>
        </w:rPr>
        <w:t>CoordinatorLayout.LayoutParams</w:t>
      </w:r>
      <w:r w:rsidRPr="001171EA">
        <w:rPr>
          <w:rFonts w:ascii="Courier New" w:hAnsi="Courier New" w:cs="Courier New"/>
          <w:color w:val="000000"/>
          <w:sz w:val="28"/>
          <w:lang w:val="uk-UA" w:eastAsia="uk-UA"/>
        </w:rPr>
        <w:br/>
        <w:t xml:space="preserve">        lparam.</w:t>
      </w:r>
      <w:r w:rsidRPr="001171EA">
        <w:rPr>
          <w:rFonts w:ascii="Courier New" w:hAnsi="Courier New" w:cs="Courier New"/>
          <w:i/>
          <w:iCs/>
          <w:color w:val="660E7A"/>
          <w:sz w:val="28"/>
          <w:lang w:val="uk-UA" w:eastAsia="uk-UA"/>
        </w:rPr>
        <w:t xml:space="preserve">behavior </w:t>
      </w:r>
      <w:r w:rsidRPr="001171EA">
        <w:rPr>
          <w:rFonts w:ascii="Courier New" w:hAnsi="Courier New" w:cs="Courier New"/>
          <w:color w:val="000000"/>
          <w:sz w:val="28"/>
          <w:lang w:val="uk-UA" w:eastAsia="uk-UA"/>
        </w:rPr>
        <w:t>= BottomSheetBehavior&lt;View&gt;()</w:t>
      </w:r>
      <w:r w:rsidRPr="001171EA">
        <w:rPr>
          <w:rFonts w:ascii="Courier New" w:hAnsi="Courier New" w:cs="Courier New"/>
          <w:color w:val="000000"/>
          <w:sz w:val="28"/>
          <w:lang w:val="uk-UA" w:eastAsia="uk-UA"/>
        </w:rPr>
        <w:br/>
        <w:t xml:space="preserve">        inflatedView.</w:t>
      </w:r>
      <w:r w:rsidRPr="001171EA">
        <w:rPr>
          <w:rFonts w:ascii="Courier New" w:hAnsi="Courier New" w:cs="Courier New"/>
          <w:i/>
          <w:iCs/>
          <w:color w:val="660E7A"/>
          <w:sz w:val="28"/>
          <w:lang w:val="uk-UA" w:eastAsia="uk-UA"/>
        </w:rPr>
        <w:t xml:space="preserve">layoutParams </w:t>
      </w:r>
      <w:r w:rsidRPr="001171EA">
        <w:rPr>
          <w:rFonts w:ascii="Courier New" w:hAnsi="Courier New" w:cs="Courier New"/>
          <w:color w:val="000000"/>
          <w:sz w:val="28"/>
          <w:lang w:val="uk-UA" w:eastAsia="uk-UA"/>
        </w:rPr>
        <w:t>= lparam</w:t>
      </w:r>
      <w:r w:rsidRPr="001171EA">
        <w:rPr>
          <w:rFonts w:ascii="Courier New" w:hAnsi="Courier New" w:cs="Courier New"/>
          <w:color w:val="000000"/>
          <w:sz w:val="28"/>
          <w:lang w:val="uk-UA" w:eastAsia="uk-UA"/>
        </w:rPr>
        <w:br/>
        <w:t xml:space="preserve">        </w:t>
      </w:r>
      <w:r w:rsidRPr="001171EA">
        <w:rPr>
          <w:rFonts w:ascii="Courier New" w:hAnsi="Courier New" w:cs="Courier New"/>
          <w:b/>
          <w:bCs/>
          <w:color w:val="660E7A"/>
          <w:sz w:val="28"/>
          <w:lang w:val="uk-UA" w:eastAsia="uk-UA"/>
        </w:rPr>
        <w:t xml:space="preserve">sheetBehavior </w:t>
      </w:r>
      <w:r w:rsidRPr="001171EA">
        <w:rPr>
          <w:rFonts w:ascii="Courier New" w:hAnsi="Courier New" w:cs="Courier New"/>
          <w:color w:val="000000"/>
          <w:sz w:val="28"/>
          <w:lang w:val="uk-UA" w:eastAsia="uk-UA"/>
        </w:rPr>
        <w:t>= BottomSheetBehavior.from(inflatedView)</w:t>
      </w:r>
      <w:r w:rsidRPr="001171EA">
        <w:rPr>
          <w:rFonts w:ascii="Courier New" w:hAnsi="Courier New" w:cs="Courier New"/>
          <w:color w:val="000000"/>
          <w:sz w:val="28"/>
          <w:lang w:val="uk-UA" w:eastAsia="uk-UA"/>
        </w:rPr>
        <w:br/>
        <w:t xml:space="preserve">        </w:t>
      </w:r>
      <w:r w:rsidRPr="001171EA">
        <w:rPr>
          <w:rFonts w:ascii="Courier New" w:hAnsi="Courier New" w:cs="Courier New"/>
          <w:b/>
          <w:bCs/>
          <w:color w:val="660E7A"/>
          <w:sz w:val="28"/>
          <w:lang w:val="uk-UA" w:eastAsia="uk-UA"/>
        </w:rPr>
        <w:t>sheetBehavior</w:t>
      </w:r>
      <w:r w:rsidRPr="001171EA">
        <w:rPr>
          <w:rFonts w:ascii="Courier New" w:hAnsi="Courier New" w:cs="Courier New"/>
          <w:color w:val="000000"/>
          <w:sz w:val="28"/>
          <w:lang w:val="uk-UA" w:eastAsia="uk-UA"/>
        </w:rPr>
        <w:t>.</w:t>
      </w:r>
      <w:r w:rsidRPr="001171EA">
        <w:rPr>
          <w:rFonts w:ascii="Courier New" w:hAnsi="Courier New" w:cs="Courier New"/>
          <w:i/>
          <w:iCs/>
          <w:color w:val="660E7A"/>
          <w:sz w:val="28"/>
          <w:lang w:val="uk-UA" w:eastAsia="uk-UA"/>
        </w:rPr>
        <w:t xml:space="preserve">peekHeight </w:t>
      </w:r>
      <w:r w:rsidRPr="001171EA">
        <w:rPr>
          <w:rFonts w:ascii="Courier New" w:hAnsi="Courier New" w:cs="Courier New"/>
          <w:color w:val="000000"/>
          <w:sz w:val="28"/>
          <w:lang w:val="uk-UA" w:eastAsia="uk-UA"/>
        </w:rPr>
        <w:t xml:space="preserve">= </w:t>
      </w:r>
      <w:r w:rsidRPr="001171EA">
        <w:rPr>
          <w:rFonts w:ascii="Courier New" w:hAnsi="Courier New" w:cs="Courier New"/>
          <w:color w:val="0000FF"/>
          <w:sz w:val="28"/>
          <w:lang w:val="uk-UA" w:eastAsia="uk-UA"/>
        </w:rPr>
        <w:t>224</w:t>
      </w:r>
      <w:r w:rsidRPr="001171EA">
        <w:rPr>
          <w:rFonts w:ascii="Courier New" w:hAnsi="Courier New" w:cs="Courier New"/>
          <w:color w:val="0000FF"/>
          <w:sz w:val="28"/>
          <w:lang w:val="uk-UA" w:eastAsia="uk-UA"/>
        </w:rPr>
        <w:br/>
        <w:t xml:space="preserve">        </w:t>
      </w:r>
      <w:r w:rsidRPr="001171EA">
        <w:rPr>
          <w:rFonts w:ascii="Courier New" w:hAnsi="Courier New" w:cs="Courier New"/>
          <w:i/>
          <w:iCs/>
          <w:color w:val="808080"/>
          <w:sz w:val="28"/>
          <w:lang w:val="uk-UA" w:eastAsia="uk-UA"/>
        </w:rPr>
        <w:t>//Anchor the FAB to the end of inflated bottom sheet</w:t>
      </w:r>
      <w:r w:rsidRPr="001171EA">
        <w:rPr>
          <w:rFonts w:ascii="Courier New" w:hAnsi="Courier New" w:cs="Courier New"/>
          <w:i/>
          <w:iCs/>
          <w:color w:val="808080"/>
          <w:sz w:val="28"/>
          <w:lang w:val="uk-UA" w:eastAsia="uk-UA"/>
        </w:rPr>
        <w:br/>
        <w:t xml:space="preserve">        </w:t>
      </w:r>
      <w:r w:rsidRPr="001171EA">
        <w:rPr>
          <w:rFonts w:ascii="Courier New" w:hAnsi="Courier New" w:cs="Courier New"/>
          <w:b/>
          <w:bCs/>
          <w:color w:val="000080"/>
          <w:sz w:val="28"/>
          <w:lang w:val="uk-UA" w:eastAsia="uk-UA"/>
        </w:rPr>
        <w:t xml:space="preserve">val </w:t>
      </w:r>
      <w:r w:rsidRPr="001171EA">
        <w:rPr>
          <w:rFonts w:ascii="Courier New" w:hAnsi="Courier New" w:cs="Courier New"/>
          <w:color w:val="000000"/>
          <w:sz w:val="28"/>
          <w:lang w:val="uk-UA" w:eastAsia="uk-UA"/>
        </w:rPr>
        <w:t>lp = fabProgressCircle.</w:t>
      </w:r>
      <w:r w:rsidRPr="001171EA">
        <w:rPr>
          <w:rFonts w:ascii="Courier New" w:hAnsi="Courier New" w:cs="Courier New"/>
          <w:i/>
          <w:iCs/>
          <w:color w:val="660E7A"/>
          <w:sz w:val="28"/>
          <w:lang w:val="uk-UA" w:eastAsia="uk-UA"/>
        </w:rPr>
        <w:t xml:space="preserve">layoutParams </w:t>
      </w:r>
      <w:r w:rsidRPr="001171EA">
        <w:rPr>
          <w:rFonts w:ascii="Courier New" w:hAnsi="Courier New" w:cs="Courier New"/>
          <w:b/>
          <w:bCs/>
          <w:color w:val="000080"/>
          <w:sz w:val="28"/>
          <w:lang w:val="uk-UA" w:eastAsia="uk-UA"/>
        </w:rPr>
        <w:t xml:space="preserve">as </w:t>
      </w:r>
      <w:r w:rsidRPr="001171EA">
        <w:rPr>
          <w:rFonts w:ascii="Courier New" w:hAnsi="Courier New" w:cs="Courier New"/>
          <w:color w:val="000000"/>
          <w:sz w:val="28"/>
          <w:lang w:val="uk-UA" w:eastAsia="uk-UA"/>
        </w:rPr>
        <w:t>CoordinatorLayout.LayoutParams</w:t>
      </w:r>
      <w:r w:rsidRPr="001171EA">
        <w:rPr>
          <w:rFonts w:ascii="Courier New" w:hAnsi="Courier New" w:cs="Courier New"/>
          <w:color w:val="000000"/>
          <w:sz w:val="28"/>
          <w:lang w:val="uk-UA" w:eastAsia="uk-UA"/>
        </w:rPr>
        <w:br/>
        <w:t xml:space="preserve">        lp.</w:t>
      </w:r>
      <w:r w:rsidRPr="001171EA">
        <w:rPr>
          <w:rFonts w:ascii="Courier New" w:hAnsi="Courier New" w:cs="Courier New"/>
          <w:i/>
          <w:iCs/>
          <w:color w:val="660E7A"/>
          <w:sz w:val="28"/>
          <w:lang w:val="uk-UA" w:eastAsia="uk-UA"/>
        </w:rPr>
        <w:t xml:space="preserve">anchorId </w:t>
      </w:r>
      <w:r w:rsidRPr="001171EA">
        <w:rPr>
          <w:rFonts w:ascii="Courier New" w:hAnsi="Courier New" w:cs="Courier New"/>
          <w:color w:val="000000"/>
          <w:sz w:val="28"/>
          <w:lang w:val="uk-UA" w:eastAsia="uk-UA"/>
        </w:rPr>
        <w:t>= inflatedView.</w:t>
      </w:r>
      <w:r w:rsidRPr="001171EA">
        <w:rPr>
          <w:rFonts w:ascii="Courier New" w:hAnsi="Courier New" w:cs="Courier New"/>
          <w:i/>
          <w:iCs/>
          <w:color w:val="660E7A"/>
          <w:sz w:val="28"/>
          <w:lang w:val="uk-UA" w:eastAsia="uk-UA"/>
        </w:rPr>
        <w:t>id</w:t>
      </w:r>
      <w:r w:rsidRPr="001171EA">
        <w:rPr>
          <w:rFonts w:ascii="Courier New" w:hAnsi="Courier New" w:cs="Courier New"/>
          <w:i/>
          <w:iCs/>
          <w:color w:val="660E7A"/>
          <w:sz w:val="28"/>
          <w:lang w:val="uk-UA" w:eastAsia="uk-UA"/>
        </w:rPr>
        <w:br/>
        <w:t xml:space="preserve">        </w:t>
      </w:r>
      <w:r w:rsidRPr="001171EA">
        <w:rPr>
          <w:rFonts w:ascii="Courier New" w:hAnsi="Courier New" w:cs="Courier New"/>
          <w:color w:val="000000"/>
          <w:sz w:val="28"/>
          <w:lang w:val="uk-UA" w:eastAsia="uk-UA"/>
        </w:rPr>
        <w:t>lp.</w:t>
      </w:r>
      <w:r w:rsidRPr="001171EA">
        <w:rPr>
          <w:rFonts w:ascii="Courier New" w:hAnsi="Courier New" w:cs="Courier New"/>
          <w:b/>
          <w:bCs/>
          <w:color w:val="660E7A"/>
          <w:sz w:val="28"/>
          <w:lang w:val="uk-UA" w:eastAsia="uk-UA"/>
        </w:rPr>
        <w:t xml:space="preserve">anchorGravity </w:t>
      </w:r>
      <w:r w:rsidRPr="001171EA">
        <w:rPr>
          <w:rFonts w:ascii="Courier New" w:hAnsi="Courier New" w:cs="Courier New"/>
          <w:color w:val="000000"/>
          <w:sz w:val="28"/>
          <w:lang w:val="uk-UA" w:eastAsia="uk-UA"/>
        </w:rPr>
        <w:t>= Gravity.</w:t>
      </w:r>
      <w:r w:rsidRPr="001171EA">
        <w:rPr>
          <w:rFonts w:ascii="Courier New" w:hAnsi="Courier New" w:cs="Courier New"/>
          <w:i/>
          <w:iCs/>
          <w:color w:val="660E7A"/>
          <w:sz w:val="28"/>
          <w:lang w:val="uk-UA" w:eastAsia="uk-UA"/>
        </w:rPr>
        <w:t>END</w:t>
      </w:r>
      <w:r w:rsidRPr="001171EA">
        <w:rPr>
          <w:rFonts w:ascii="Courier New" w:hAnsi="Courier New" w:cs="Courier New"/>
          <w:i/>
          <w:iCs/>
          <w:color w:val="660E7A"/>
          <w:sz w:val="28"/>
          <w:lang w:val="uk-UA" w:eastAsia="uk-UA"/>
        </w:rPr>
        <w:br/>
        <w:t xml:space="preserve">        </w:t>
      </w:r>
      <w:r w:rsidRPr="001171EA">
        <w:rPr>
          <w:rFonts w:ascii="Courier New" w:hAnsi="Courier New" w:cs="Courier New"/>
          <w:color w:val="000000"/>
          <w:sz w:val="28"/>
          <w:lang w:val="uk-UA" w:eastAsia="uk-UA"/>
        </w:rPr>
        <w:t>fabProgressCircle.</w:t>
      </w:r>
      <w:r w:rsidRPr="001171EA">
        <w:rPr>
          <w:rFonts w:ascii="Courier New" w:hAnsi="Courier New" w:cs="Courier New"/>
          <w:i/>
          <w:iCs/>
          <w:color w:val="660E7A"/>
          <w:sz w:val="28"/>
          <w:lang w:val="uk-UA" w:eastAsia="uk-UA"/>
        </w:rPr>
        <w:t xml:space="preserve">layoutParams </w:t>
      </w:r>
      <w:r w:rsidRPr="001171EA">
        <w:rPr>
          <w:rFonts w:ascii="Courier New" w:hAnsi="Courier New" w:cs="Courier New"/>
          <w:color w:val="000000"/>
          <w:sz w:val="28"/>
          <w:lang w:val="uk-UA" w:eastAsia="uk-UA"/>
        </w:rPr>
        <w:t>= lp</w:t>
      </w:r>
      <w:r w:rsidRPr="001171EA">
        <w:rPr>
          <w:rFonts w:ascii="Courier New" w:hAnsi="Courier New" w:cs="Courier New"/>
          <w:color w:val="000000"/>
          <w:sz w:val="28"/>
          <w:lang w:val="uk-UA" w:eastAsia="uk-UA"/>
        </w:rPr>
        <w:br/>
        <w:t xml:space="preserve">        </w:t>
      </w:r>
      <w:r w:rsidRPr="001171EA">
        <w:rPr>
          <w:rFonts w:ascii="Courier New" w:hAnsi="Courier New" w:cs="Courier New"/>
          <w:i/>
          <w:iCs/>
          <w:color w:val="808080"/>
          <w:sz w:val="28"/>
          <w:lang w:val="uk-UA" w:eastAsia="uk-UA"/>
        </w:rPr>
        <w:t>//Hide the fab as bottomSheet is expanded</w:t>
      </w:r>
      <w:r w:rsidRPr="001171EA">
        <w:rPr>
          <w:rFonts w:ascii="Courier New" w:hAnsi="Courier New" w:cs="Courier New"/>
          <w:i/>
          <w:iCs/>
          <w:color w:val="808080"/>
          <w:sz w:val="28"/>
          <w:lang w:val="uk-UA" w:eastAsia="uk-UA"/>
        </w:rPr>
        <w:br/>
        <w:t xml:space="preserve">        </w:t>
      </w:r>
      <w:r w:rsidRPr="001171EA">
        <w:rPr>
          <w:rFonts w:ascii="Courier New" w:hAnsi="Courier New" w:cs="Courier New"/>
          <w:b/>
          <w:bCs/>
          <w:color w:val="660E7A"/>
          <w:sz w:val="28"/>
          <w:lang w:val="uk-UA" w:eastAsia="uk-UA"/>
        </w:rPr>
        <w:t>sheetBehavior</w:t>
      </w:r>
      <w:r w:rsidRPr="001171EA">
        <w:rPr>
          <w:rFonts w:ascii="Courier New" w:hAnsi="Courier New" w:cs="Courier New"/>
          <w:color w:val="000000"/>
          <w:sz w:val="28"/>
          <w:lang w:val="uk-UA" w:eastAsia="uk-UA"/>
        </w:rPr>
        <w:t>.setBottomSheetCallback(</w:t>
      </w:r>
      <w:r w:rsidRPr="001171EA">
        <w:rPr>
          <w:rFonts w:ascii="Courier New" w:hAnsi="Courier New" w:cs="Courier New"/>
          <w:b/>
          <w:bCs/>
          <w:color w:val="000080"/>
          <w:sz w:val="28"/>
          <w:lang w:val="uk-UA" w:eastAsia="uk-UA"/>
        </w:rPr>
        <w:t xml:space="preserve">object </w:t>
      </w:r>
      <w:r w:rsidRPr="001171EA">
        <w:rPr>
          <w:rFonts w:ascii="Courier New" w:hAnsi="Courier New" w:cs="Courier New"/>
          <w:color w:val="000000"/>
          <w:sz w:val="28"/>
          <w:lang w:val="uk-UA" w:eastAsia="uk-UA"/>
        </w:rPr>
        <w:t>: BottomSheetBehavior.BottomSheetCallback() {</w:t>
      </w:r>
      <w:r w:rsidRPr="001171EA">
        <w:rPr>
          <w:rFonts w:ascii="Courier New" w:hAnsi="Courier New" w:cs="Courier New"/>
          <w:color w:val="000000"/>
          <w:sz w:val="28"/>
          <w:lang w:val="uk-UA" w:eastAsia="uk-UA"/>
        </w:rPr>
        <w:br/>
        <w:t xml:space="preserve">            </w:t>
      </w:r>
      <w:r w:rsidRPr="001171EA">
        <w:rPr>
          <w:rFonts w:ascii="Courier New" w:hAnsi="Courier New" w:cs="Courier New"/>
          <w:b/>
          <w:bCs/>
          <w:color w:val="000080"/>
          <w:sz w:val="28"/>
          <w:lang w:val="uk-UA" w:eastAsia="uk-UA"/>
        </w:rPr>
        <w:t xml:space="preserve">override fun </w:t>
      </w:r>
      <w:r w:rsidRPr="001171EA">
        <w:rPr>
          <w:rFonts w:ascii="Courier New" w:hAnsi="Courier New" w:cs="Courier New"/>
          <w:color w:val="000000"/>
          <w:sz w:val="28"/>
          <w:lang w:val="uk-UA" w:eastAsia="uk-UA"/>
        </w:rPr>
        <w:t>onStateChanged(bottomSheet: View, newState: Int) {}</w:t>
      </w:r>
      <w:r w:rsidRPr="001171EA">
        <w:rPr>
          <w:rFonts w:ascii="Courier New" w:hAnsi="Courier New" w:cs="Courier New"/>
          <w:color w:val="000000"/>
          <w:sz w:val="28"/>
          <w:lang w:val="uk-UA" w:eastAsia="uk-UA"/>
        </w:rPr>
        <w:br/>
        <w:t xml:space="preserve">            </w:t>
      </w:r>
      <w:r w:rsidRPr="001171EA">
        <w:rPr>
          <w:rFonts w:ascii="Courier New" w:hAnsi="Courier New" w:cs="Courier New"/>
          <w:b/>
          <w:bCs/>
          <w:color w:val="000080"/>
          <w:sz w:val="28"/>
          <w:lang w:val="uk-UA" w:eastAsia="uk-UA"/>
        </w:rPr>
        <w:t xml:space="preserve">override fun </w:t>
      </w:r>
      <w:r w:rsidRPr="001171EA">
        <w:rPr>
          <w:rFonts w:ascii="Courier New" w:hAnsi="Courier New" w:cs="Courier New"/>
          <w:color w:val="000000"/>
          <w:sz w:val="28"/>
          <w:lang w:val="uk-UA" w:eastAsia="uk-UA"/>
        </w:rPr>
        <w:t>onSlide(bottomSheet: View, slideOffset: Float) {</w:t>
      </w:r>
      <w:r w:rsidRPr="001171EA">
        <w:rPr>
          <w:rFonts w:ascii="Courier New" w:hAnsi="Courier New" w:cs="Courier New"/>
          <w:color w:val="000000"/>
          <w:sz w:val="28"/>
          <w:lang w:val="uk-UA" w:eastAsia="uk-UA"/>
        </w:rPr>
        <w:br/>
        <w:t xml:space="preserve">                fab_take_photo.animate().scaleX(</w:t>
      </w:r>
      <w:r w:rsidRPr="001171EA">
        <w:rPr>
          <w:rFonts w:ascii="Courier New" w:hAnsi="Courier New" w:cs="Courier New"/>
          <w:color w:val="0000FF"/>
          <w:sz w:val="28"/>
          <w:lang w:val="uk-UA" w:eastAsia="uk-UA"/>
        </w:rPr>
        <w:t xml:space="preserve">1 </w:t>
      </w:r>
      <w:r w:rsidRPr="001171EA">
        <w:rPr>
          <w:rFonts w:ascii="Courier New" w:hAnsi="Courier New" w:cs="Courier New"/>
          <w:color w:val="000000"/>
          <w:sz w:val="28"/>
          <w:lang w:val="uk-UA" w:eastAsia="uk-UA"/>
        </w:rPr>
        <w:t>- slideOffset).scaleY(</w:t>
      </w:r>
      <w:r w:rsidRPr="001171EA">
        <w:rPr>
          <w:rFonts w:ascii="Courier New" w:hAnsi="Courier New" w:cs="Courier New"/>
          <w:color w:val="0000FF"/>
          <w:sz w:val="28"/>
          <w:lang w:val="uk-UA" w:eastAsia="uk-UA"/>
        </w:rPr>
        <w:t xml:space="preserve">1 </w:t>
      </w:r>
      <w:r w:rsidRPr="001171EA">
        <w:rPr>
          <w:rFonts w:ascii="Courier New" w:hAnsi="Courier New" w:cs="Courier New"/>
          <w:color w:val="000000"/>
          <w:sz w:val="28"/>
          <w:lang w:val="uk-UA" w:eastAsia="uk-UA"/>
        </w:rPr>
        <w:t>- slideOffset).setDuration(</w:t>
      </w:r>
      <w:r w:rsidRPr="001171EA">
        <w:rPr>
          <w:rFonts w:ascii="Courier New" w:hAnsi="Courier New" w:cs="Courier New"/>
          <w:color w:val="0000FF"/>
          <w:sz w:val="28"/>
          <w:lang w:val="uk-UA" w:eastAsia="uk-UA"/>
        </w:rPr>
        <w:t>0</w:t>
      </w:r>
      <w:r w:rsidRPr="001171EA">
        <w:rPr>
          <w:rFonts w:ascii="Courier New" w:hAnsi="Courier New" w:cs="Courier New"/>
          <w:color w:val="000000"/>
          <w:sz w:val="28"/>
          <w:lang w:val="uk-UA" w:eastAsia="uk-UA"/>
        </w:rPr>
        <w:t>).start()</w:t>
      </w:r>
      <w:r w:rsidRPr="001171EA">
        <w:rPr>
          <w:rFonts w:ascii="Courier New" w:hAnsi="Courier New" w:cs="Courier New"/>
          <w:color w:val="000000"/>
          <w:sz w:val="28"/>
          <w:lang w:val="uk-UA" w:eastAsia="uk-UA"/>
        </w:rPr>
        <w:br/>
        <w:t xml:space="preserve">            }</w:t>
      </w:r>
      <w:r w:rsidRPr="001171EA">
        <w:rPr>
          <w:rFonts w:ascii="Courier New" w:hAnsi="Courier New" w:cs="Courier New"/>
          <w:color w:val="000000"/>
          <w:sz w:val="28"/>
          <w:lang w:val="uk-UA" w:eastAsia="uk-UA"/>
        </w:rPr>
        <w:br/>
        <w:t xml:space="preserve">        })</w:t>
      </w:r>
      <w:r w:rsidRPr="001171EA">
        <w:rPr>
          <w:rFonts w:ascii="Courier New" w:hAnsi="Courier New" w:cs="Courier New"/>
          <w:color w:val="000000"/>
          <w:sz w:val="28"/>
          <w:lang w:val="uk-UA" w:eastAsia="uk-UA"/>
        </w:rPr>
        <w:br/>
        <w:t xml:space="preserve">    }</w:t>
      </w:r>
      <w:r w:rsidRPr="001171EA">
        <w:rPr>
          <w:rFonts w:ascii="Courier New" w:hAnsi="Courier New" w:cs="Courier New"/>
          <w:color w:val="000000"/>
          <w:sz w:val="28"/>
          <w:lang w:val="uk-UA" w:eastAsia="uk-UA"/>
        </w:rPr>
        <w:br/>
      </w:r>
      <w:r w:rsidRPr="001171EA">
        <w:rPr>
          <w:rFonts w:ascii="Courier New" w:hAnsi="Courier New" w:cs="Courier New"/>
          <w:color w:val="000000"/>
          <w:sz w:val="28"/>
          <w:lang w:val="uk-UA" w:eastAsia="uk-UA"/>
        </w:rPr>
        <w:br/>
      </w:r>
      <w:r w:rsidRPr="001171EA">
        <w:rPr>
          <w:rFonts w:ascii="Courier New" w:hAnsi="Courier New" w:cs="Courier New"/>
          <w:color w:val="000000"/>
          <w:sz w:val="28"/>
          <w:lang w:val="uk-UA" w:eastAsia="uk-UA"/>
        </w:rPr>
        <w:lastRenderedPageBreak/>
        <w:t xml:space="preserve">    </w:t>
      </w:r>
      <w:r w:rsidRPr="001171EA">
        <w:rPr>
          <w:rFonts w:ascii="Courier New" w:hAnsi="Courier New" w:cs="Courier New"/>
          <w:b/>
          <w:bCs/>
          <w:color w:val="000080"/>
          <w:sz w:val="28"/>
          <w:lang w:val="uk-UA" w:eastAsia="uk-UA"/>
        </w:rPr>
        <w:t xml:space="preserve">override fun </w:t>
      </w:r>
      <w:r w:rsidRPr="001171EA">
        <w:rPr>
          <w:rFonts w:ascii="Courier New" w:hAnsi="Courier New" w:cs="Courier New"/>
          <w:color w:val="000000"/>
          <w:sz w:val="28"/>
          <w:lang w:val="uk-UA" w:eastAsia="uk-UA"/>
        </w:rPr>
        <w:t>onResume() {</w:t>
      </w:r>
      <w:r w:rsidRPr="001171EA">
        <w:rPr>
          <w:rFonts w:ascii="Courier New" w:hAnsi="Courier New" w:cs="Courier New"/>
          <w:color w:val="000000"/>
          <w:sz w:val="28"/>
          <w:lang w:val="uk-UA" w:eastAsia="uk-UA"/>
        </w:rPr>
        <w:br/>
        <w:t xml:space="preserve">        </w:t>
      </w:r>
      <w:r w:rsidRPr="001171EA">
        <w:rPr>
          <w:rFonts w:ascii="Courier New" w:hAnsi="Courier New" w:cs="Courier New"/>
          <w:b/>
          <w:bCs/>
          <w:color w:val="000080"/>
          <w:sz w:val="28"/>
          <w:lang w:val="uk-UA" w:eastAsia="uk-UA"/>
        </w:rPr>
        <w:t>super</w:t>
      </w:r>
      <w:r w:rsidRPr="001171EA">
        <w:rPr>
          <w:rFonts w:ascii="Courier New" w:hAnsi="Courier New" w:cs="Courier New"/>
          <w:color w:val="000000"/>
          <w:sz w:val="28"/>
          <w:lang w:val="uk-UA" w:eastAsia="uk-UA"/>
        </w:rPr>
        <w:t>.onResume()</w:t>
      </w:r>
      <w:r w:rsidRPr="001171EA">
        <w:rPr>
          <w:rFonts w:ascii="Courier New" w:hAnsi="Courier New" w:cs="Courier New"/>
          <w:color w:val="000000"/>
          <w:sz w:val="28"/>
          <w:lang w:val="uk-UA" w:eastAsia="uk-UA"/>
        </w:rPr>
        <w:br/>
        <w:t xml:space="preserve">        cameraView.start()</w:t>
      </w:r>
      <w:r w:rsidRPr="001171EA">
        <w:rPr>
          <w:rFonts w:ascii="Courier New" w:hAnsi="Courier New" w:cs="Courier New"/>
          <w:color w:val="000000"/>
          <w:sz w:val="28"/>
          <w:lang w:val="uk-UA" w:eastAsia="uk-UA"/>
        </w:rPr>
        <w:br/>
        <w:t xml:space="preserve">    }</w:t>
      </w:r>
      <w:r w:rsidRPr="001171EA">
        <w:rPr>
          <w:rFonts w:ascii="Courier New" w:hAnsi="Courier New" w:cs="Courier New"/>
          <w:color w:val="000000"/>
          <w:sz w:val="28"/>
          <w:lang w:val="uk-UA" w:eastAsia="uk-UA"/>
        </w:rPr>
        <w:br/>
      </w:r>
      <w:r w:rsidRPr="001171EA">
        <w:rPr>
          <w:rFonts w:ascii="Courier New" w:hAnsi="Courier New" w:cs="Courier New"/>
          <w:color w:val="000000"/>
          <w:sz w:val="28"/>
          <w:lang w:val="uk-UA" w:eastAsia="uk-UA"/>
        </w:rPr>
        <w:br/>
        <w:t xml:space="preserve">    </w:t>
      </w:r>
      <w:r w:rsidRPr="001171EA">
        <w:rPr>
          <w:rFonts w:ascii="Courier New" w:hAnsi="Courier New" w:cs="Courier New"/>
          <w:b/>
          <w:bCs/>
          <w:color w:val="000080"/>
          <w:sz w:val="28"/>
          <w:lang w:val="uk-UA" w:eastAsia="uk-UA"/>
        </w:rPr>
        <w:t xml:space="preserve">override fun </w:t>
      </w:r>
      <w:r w:rsidRPr="001171EA">
        <w:rPr>
          <w:rFonts w:ascii="Courier New" w:hAnsi="Courier New" w:cs="Courier New"/>
          <w:color w:val="000000"/>
          <w:sz w:val="28"/>
          <w:lang w:val="uk-UA" w:eastAsia="uk-UA"/>
        </w:rPr>
        <w:t>onPause() {</w:t>
      </w:r>
      <w:r w:rsidRPr="001171EA">
        <w:rPr>
          <w:rFonts w:ascii="Courier New" w:hAnsi="Courier New" w:cs="Courier New"/>
          <w:color w:val="000000"/>
          <w:sz w:val="28"/>
          <w:lang w:val="uk-UA" w:eastAsia="uk-UA"/>
        </w:rPr>
        <w:br/>
        <w:t xml:space="preserve">        cameraView.stop()</w:t>
      </w:r>
      <w:r w:rsidRPr="001171EA">
        <w:rPr>
          <w:rFonts w:ascii="Courier New" w:hAnsi="Courier New" w:cs="Courier New"/>
          <w:color w:val="000000"/>
          <w:sz w:val="28"/>
          <w:lang w:val="uk-UA" w:eastAsia="uk-UA"/>
        </w:rPr>
        <w:br/>
        <w:t xml:space="preserve">        </w:t>
      </w:r>
      <w:r w:rsidRPr="001171EA">
        <w:rPr>
          <w:rFonts w:ascii="Courier New" w:hAnsi="Courier New" w:cs="Courier New"/>
          <w:b/>
          <w:bCs/>
          <w:color w:val="000080"/>
          <w:sz w:val="28"/>
          <w:lang w:val="uk-UA" w:eastAsia="uk-UA"/>
        </w:rPr>
        <w:t>super</w:t>
      </w:r>
      <w:r w:rsidRPr="001171EA">
        <w:rPr>
          <w:rFonts w:ascii="Courier New" w:hAnsi="Courier New" w:cs="Courier New"/>
          <w:color w:val="000000"/>
          <w:sz w:val="28"/>
          <w:lang w:val="uk-UA" w:eastAsia="uk-UA"/>
        </w:rPr>
        <w:t>.onPause()</w:t>
      </w:r>
      <w:r w:rsidRPr="001171EA">
        <w:rPr>
          <w:rFonts w:ascii="Courier New" w:hAnsi="Courier New" w:cs="Courier New"/>
          <w:color w:val="000000"/>
          <w:sz w:val="28"/>
          <w:lang w:val="uk-UA" w:eastAsia="uk-UA"/>
        </w:rPr>
        <w:br/>
        <w:t xml:space="preserve">    }</w:t>
      </w:r>
      <w:r w:rsidRPr="001171EA">
        <w:rPr>
          <w:rFonts w:ascii="Courier New" w:hAnsi="Courier New" w:cs="Courier New"/>
          <w:color w:val="000000"/>
          <w:sz w:val="28"/>
          <w:lang w:val="uk-UA" w:eastAsia="uk-UA"/>
        </w:rPr>
        <w:br/>
      </w:r>
      <w:r w:rsidRPr="001171EA">
        <w:rPr>
          <w:rFonts w:ascii="Courier New" w:hAnsi="Courier New" w:cs="Courier New"/>
          <w:color w:val="000000"/>
          <w:sz w:val="28"/>
          <w:lang w:val="uk-UA" w:eastAsia="uk-UA"/>
        </w:rPr>
        <w:br/>
        <w:t xml:space="preserve">    </w:t>
      </w:r>
      <w:r w:rsidRPr="001171EA">
        <w:rPr>
          <w:rFonts w:ascii="Courier New" w:hAnsi="Courier New" w:cs="Courier New"/>
          <w:b/>
          <w:bCs/>
          <w:color w:val="000080"/>
          <w:sz w:val="28"/>
          <w:lang w:val="uk-UA" w:eastAsia="uk-UA"/>
        </w:rPr>
        <w:t xml:space="preserve">protected fun </w:t>
      </w:r>
      <w:r w:rsidRPr="001171EA">
        <w:rPr>
          <w:rFonts w:ascii="Courier New" w:hAnsi="Courier New" w:cs="Courier New"/>
          <w:color w:val="000000"/>
          <w:sz w:val="28"/>
          <w:lang w:val="uk-UA" w:eastAsia="uk-UA"/>
        </w:rPr>
        <w:t>showPreview() {</w:t>
      </w:r>
      <w:r w:rsidRPr="001171EA">
        <w:rPr>
          <w:rFonts w:ascii="Courier New" w:hAnsi="Courier New" w:cs="Courier New"/>
          <w:color w:val="000000"/>
          <w:sz w:val="28"/>
          <w:lang w:val="uk-UA" w:eastAsia="uk-UA"/>
        </w:rPr>
        <w:br/>
        <w:t xml:space="preserve">        framePreview.</w:t>
      </w:r>
      <w:r w:rsidRPr="001171EA">
        <w:rPr>
          <w:rFonts w:ascii="Courier New" w:hAnsi="Courier New" w:cs="Courier New"/>
          <w:i/>
          <w:iCs/>
          <w:color w:val="660E7A"/>
          <w:sz w:val="28"/>
          <w:lang w:val="uk-UA" w:eastAsia="uk-UA"/>
        </w:rPr>
        <w:t xml:space="preserve">visibility </w:t>
      </w:r>
      <w:r w:rsidRPr="001171EA">
        <w:rPr>
          <w:rFonts w:ascii="Courier New" w:hAnsi="Courier New" w:cs="Courier New"/>
          <w:color w:val="000000"/>
          <w:sz w:val="28"/>
          <w:lang w:val="uk-UA" w:eastAsia="uk-UA"/>
        </w:rPr>
        <w:t>= View.</w:t>
      </w:r>
      <w:r w:rsidRPr="001171EA">
        <w:rPr>
          <w:rFonts w:ascii="Courier New" w:hAnsi="Courier New" w:cs="Courier New"/>
          <w:i/>
          <w:iCs/>
          <w:color w:val="660E7A"/>
          <w:sz w:val="28"/>
          <w:lang w:val="uk-UA" w:eastAsia="uk-UA"/>
        </w:rPr>
        <w:t>VISIBLE</w:t>
      </w:r>
      <w:r w:rsidRPr="001171EA">
        <w:rPr>
          <w:rFonts w:ascii="Courier New" w:hAnsi="Courier New" w:cs="Courier New"/>
          <w:i/>
          <w:iCs/>
          <w:color w:val="660E7A"/>
          <w:sz w:val="28"/>
          <w:lang w:val="uk-UA" w:eastAsia="uk-UA"/>
        </w:rPr>
        <w:br/>
        <w:t xml:space="preserve">        </w:t>
      </w:r>
      <w:r w:rsidRPr="001171EA">
        <w:rPr>
          <w:rFonts w:ascii="Courier New" w:hAnsi="Courier New" w:cs="Courier New"/>
          <w:color w:val="000000"/>
          <w:sz w:val="28"/>
          <w:lang w:val="uk-UA" w:eastAsia="uk-UA"/>
        </w:rPr>
        <w:t>cameraView.</w:t>
      </w:r>
      <w:r w:rsidRPr="001171EA">
        <w:rPr>
          <w:rFonts w:ascii="Courier New" w:hAnsi="Courier New" w:cs="Courier New"/>
          <w:i/>
          <w:iCs/>
          <w:color w:val="660E7A"/>
          <w:sz w:val="28"/>
          <w:lang w:val="uk-UA" w:eastAsia="uk-UA"/>
        </w:rPr>
        <w:t xml:space="preserve">visibility </w:t>
      </w:r>
      <w:r w:rsidRPr="001171EA">
        <w:rPr>
          <w:rFonts w:ascii="Courier New" w:hAnsi="Courier New" w:cs="Courier New"/>
          <w:color w:val="000000"/>
          <w:sz w:val="28"/>
          <w:lang w:val="uk-UA" w:eastAsia="uk-UA"/>
        </w:rPr>
        <w:t>= View.</w:t>
      </w:r>
      <w:r w:rsidRPr="001171EA">
        <w:rPr>
          <w:rFonts w:ascii="Courier New" w:hAnsi="Courier New" w:cs="Courier New"/>
          <w:i/>
          <w:iCs/>
          <w:color w:val="660E7A"/>
          <w:sz w:val="28"/>
          <w:lang w:val="uk-UA" w:eastAsia="uk-UA"/>
        </w:rPr>
        <w:t>GONE</w:t>
      </w:r>
      <w:r w:rsidRPr="001171EA">
        <w:rPr>
          <w:rFonts w:ascii="Courier New" w:hAnsi="Courier New" w:cs="Courier New"/>
          <w:i/>
          <w:iCs/>
          <w:color w:val="660E7A"/>
          <w:sz w:val="28"/>
          <w:lang w:val="uk-UA" w:eastAsia="uk-UA"/>
        </w:rPr>
        <w:br/>
        <w:t xml:space="preserve">    </w:t>
      </w:r>
      <w:r w:rsidRPr="001171EA">
        <w:rPr>
          <w:rFonts w:ascii="Courier New" w:hAnsi="Courier New" w:cs="Courier New"/>
          <w:color w:val="000000"/>
          <w:sz w:val="28"/>
          <w:lang w:val="uk-UA" w:eastAsia="uk-UA"/>
        </w:rPr>
        <w:t>}</w:t>
      </w:r>
      <w:r w:rsidRPr="001171EA">
        <w:rPr>
          <w:rFonts w:ascii="Courier New" w:hAnsi="Courier New" w:cs="Courier New"/>
          <w:color w:val="000000"/>
          <w:sz w:val="28"/>
          <w:lang w:val="uk-UA" w:eastAsia="uk-UA"/>
        </w:rPr>
        <w:br/>
      </w:r>
      <w:r w:rsidRPr="001171EA">
        <w:rPr>
          <w:rFonts w:ascii="Courier New" w:hAnsi="Courier New" w:cs="Courier New"/>
          <w:color w:val="000000"/>
          <w:sz w:val="28"/>
          <w:lang w:val="uk-UA" w:eastAsia="uk-UA"/>
        </w:rPr>
        <w:br/>
        <w:t xml:space="preserve">    </w:t>
      </w:r>
      <w:r w:rsidRPr="001171EA">
        <w:rPr>
          <w:rFonts w:ascii="Courier New" w:hAnsi="Courier New" w:cs="Courier New"/>
          <w:b/>
          <w:bCs/>
          <w:color w:val="000080"/>
          <w:sz w:val="28"/>
          <w:lang w:val="uk-UA" w:eastAsia="uk-UA"/>
        </w:rPr>
        <w:t xml:space="preserve">protected fun </w:t>
      </w:r>
      <w:r w:rsidRPr="001171EA">
        <w:rPr>
          <w:rFonts w:ascii="Courier New" w:hAnsi="Courier New" w:cs="Courier New"/>
          <w:color w:val="000000"/>
          <w:sz w:val="28"/>
          <w:lang w:val="uk-UA" w:eastAsia="uk-UA"/>
        </w:rPr>
        <w:t>hidePreview() {</w:t>
      </w:r>
      <w:r w:rsidRPr="001171EA">
        <w:rPr>
          <w:rFonts w:ascii="Courier New" w:hAnsi="Courier New" w:cs="Courier New"/>
          <w:color w:val="000000"/>
          <w:sz w:val="28"/>
          <w:lang w:val="uk-UA" w:eastAsia="uk-UA"/>
        </w:rPr>
        <w:br/>
        <w:t xml:space="preserve">        framePreview.</w:t>
      </w:r>
      <w:r w:rsidRPr="001171EA">
        <w:rPr>
          <w:rFonts w:ascii="Courier New" w:hAnsi="Courier New" w:cs="Courier New"/>
          <w:i/>
          <w:iCs/>
          <w:color w:val="660E7A"/>
          <w:sz w:val="28"/>
          <w:lang w:val="uk-UA" w:eastAsia="uk-UA"/>
        </w:rPr>
        <w:t xml:space="preserve">visibility </w:t>
      </w:r>
      <w:r w:rsidRPr="001171EA">
        <w:rPr>
          <w:rFonts w:ascii="Courier New" w:hAnsi="Courier New" w:cs="Courier New"/>
          <w:color w:val="000000"/>
          <w:sz w:val="28"/>
          <w:lang w:val="uk-UA" w:eastAsia="uk-UA"/>
        </w:rPr>
        <w:t>= View.</w:t>
      </w:r>
      <w:r w:rsidRPr="001171EA">
        <w:rPr>
          <w:rFonts w:ascii="Courier New" w:hAnsi="Courier New" w:cs="Courier New"/>
          <w:i/>
          <w:iCs/>
          <w:color w:val="660E7A"/>
          <w:sz w:val="28"/>
          <w:lang w:val="uk-UA" w:eastAsia="uk-UA"/>
        </w:rPr>
        <w:t>GONE</w:t>
      </w:r>
      <w:r w:rsidRPr="001171EA">
        <w:rPr>
          <w:rFonts w:ascii="Courier New" w:hAnsi="Courier New" w:cs="Courier New"/>
          <w:i/>
          <w:iCs/>
          <w:color w:val="660E7A"/>
          <w:sz w:val="28"/>
          <w:lang w:val="uk-UA" w:eastAsia="uk-UA"/>
        </w:rPr>
        <w:br/>
        <w:t xml:space="preserve">        </w:t>
      </w:r>
      <w:r w:rsidRPr="001171EA">
        <w:rPr>
          <w:rFonts w:ascii="Courier New" w:hAnsi="Courier New" w:cs="Courier New"/>
          <w:color w:val="000000"/>
          <w:sz w:val="28"/>
          <w:lang w:val="uk-UA" w:eastAsia="uk-UA"/>
        </w:rPr>
        <w:t>cameraView.</w:t>
      </w:r>
      <w:r w:rsidRPr="001171EA">
        <w:rPr>
          <w:rFonts w:ascii="Courier New" w:hAnsi="Courier New" w:cs="Courier New"/>
          <w:i/>
          <w:iCs/>
          <w:color w:val="660E7A"/>
          <w:sz w:val="28"/>
          <w:lang w:val="uk-UA" w:eastAsia="uk-UA"/>
        </w:rPr>
        <w:t xml:space="preserve">visibility </w:t>
      </w:r>
      <w:r w:rsidRPr="001171EA">
        <w:rPr>
          <w:rFonts w:ascii="Courier New" w:hAnsi="Courier New" w:cs="Courier New"/>
          <w:color w:val="000000"/>
          <w:sz w:val="28"/>
          <w:lang w:val="uk-UA" w:eastAsia="uk-UA"/>
        </w:rPr>
        <w:t>= View.</w:t>
      </w:r>
      <w:r w:rsidRPr="001171EA">
        <w:rPr>
          <w:rFonts w:ascii="Courier New" w:hAnsi="Courier New" w:cs="Courier New"/>
          <w:i/>
          <w:iCs/>
          <w:color w:val="660E7A"/>
          <w:sz w:val="28"/>
          <w:lang w:val="uk-UA" w:eastAsia="uk-UA"/>
        </w:rPr>
        <w:t>VISIBLE</w:t>
      </w:r>
      <w:r w:rsidRPr="001171EA">
        <w:rPr>
          <w:rFonts w:ascii="Courier New" w:hAnsi="Courier New" w:cs="Courier New"/>
          <w:i/>
          <w:iCs/>
          <w:color w:val="660E7A"/>
          <w:sz w:val="28"/>
          <w:lang w:val="uk-UA" w:eastAsia="uk-UA"/>
        </w:rPr>
        <w:br/>
        <w:t xml:space="preserve">    </w:t>
      </w:r>
      <w:r w:rsidRPr="001171EA">
        <w:rPr>
          <w:rFonts w:ascii="Courier New" w:hAnsi="Courier New" w:cs="Courier New"/>
          <w:color w:val="000000"/>
          <w:sz w:val="28"/>
          <w:lang w:val="uk-UA" w:eastAsia="uk-UA"/>
        </w:rPr>
        <w:t>}</w:t>
      </w:r>
      <w:r w:rsidRPr="001171EA">
        <w:rPr>
          <w:rFonts w:ascii="Courier New" w:hAnsi="Courier New" w:cs="Courier New"/>
          <w:color w:val="000000"/>
          <w:sz w:val="28"/>
          <w:lang w:val="uk-UA" w:eastAsia="uk-UA"/>
        </w:rPr>
        <w:br/>
        <w:t>}</w:t>
      </w:r>
    </w:p>
    <w:p w14:paraId="00FD99D0" w14:textId="77777777" w:rsidR="001171EA" w:rsidRPr="001171EA" w:rsidRDefault="001171EA" w:rsidP="001171EA">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overflowPunct/>
        <w:autoSpaceDE/>
        <w:autoSpaceDN/>
        <w:adjustRightInd/>
        <w:textAlignment w:val="auto"/>
        <w:rPr>
          <w:rFonts w:ascii="Courier New" w:hAnsi="Courier New" w:cs="Courier New"/>
          <w:color w:val="000000"/>
          <w:sz w:val="28"/>
          <w:lang w:val="uk-UA" w:eastAsia="uk-UA"/>
        </w:rPr>
      </w:pPr>
    </w:p>
    <w:p w14:paraId="64D9DB8F" w14:textId="77777777" w:rsidR="001171EA" w:rsidRPr="001171EA" w:rsidRDefault="001171EA" w:rsidP="001171EA">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overflowPunct/>
        <w:autoSpaceDE/>
        <w:autoSpaceDN/>
        <w:adjustRightInd/>
        <w:textAlignment w:val="auto"/>
        <w:rPr>
          <w:rFonts w:ascii="Courier New" w:hAnsi="Courier New" w:cs="Courier New"/>
          <w:color w:val="000000"/>
          <w:sz w:val="28"/>
          <w:lang w:val="uk-UA" w:eastAsia="uk-UA"/>
        </w:rPr>
      </w:pPr>
      <w:r w:rsidRPr="001171EA">
        <w:rPr>
          <w:rFonts w:ascii="Courier New" w:hAnsi="Courier New" w:cs="Courier New"/>
          <w:b/>
          <w:bCs/>
          <w:color w:val="000080"/>
          <w:sz w:val="28"/>
          <w:lang w:val="uk-UA" w:eastAsia="uk-UA"/>
        </w:rPr>
        <w:t xml:space="preserve">class </w:t>
      </w:r>
      <w:r w:rsidRPr="001171EA">
        <w:rPr>
          <w:rFonts w:ascii="Courier New" w:hAnsi="Courier New" w:cs="Courier New"/>
          <w:color w:val="000000"/>
          <w:sz w:val="28"/>
          <w:lang w:val="uk-UA" w:eastAsia="uk-UA"/>
        </w:rPr>
        <w:t>ImageLabelActivity : BaseCameraActivity() {</w:t>
      </w:r>
      <w:r w:rsidRPr="001171EA">
        <w:rPr>
          <w:rFonts w:ascii="Courier New" w:hAnsi="Courier New" w:cs="Courier New"/>
          <w:color w:val="000000"/>
          <w:sz w:val="28"/>
          <w:lang w:val="uk-UA" w:eastAsia="uk-UA"/>
        </w:rPr>
        <w:br/>
      </w:r>
      <w:r w:rsidRPr="001171EA">
        <w:rPr>
          <w:rFonts w:ascii="Courier New" w:hAnsi="Courier New" w:cs="Courier New"/>
          <w:color w:val="000000"/>
          <w:sz w:val="28"/>
          <w:lang w:val="uk-UA" w:eastAsia="uk-UA"/>
        </w:rPr>
        <w:br/>
        <w:t xml:space="preserve">    </w:t>
      </w:r>
      <w:r w:rsidRPr="001171EA">
        <w:rPr>
          <w:rFonts w:ascii="Courier New" w:hAnsi="Courier New" w:cs="Courier New"/>
          <w:b/>
          <w:bCs/>
          <w:color w:val="000080"/>
          <w:sz w:val="28"/>
          <w:lang w:val="uk-UA" w:eastAsia="uk-UA"/>
        </w:rPr>
        <w:t xml:space="preserve">private var </w:t>
      </w:r>
      <w:r w:rsidRPr="001171EA">
        <w:rPr>
          <w:rFonts w:ascii="Courier New" w:hAnsi="Courier New" w:cs="Courier New"/>
          <w:b/>
          <w:bCs/>
          <w:color w:val="660E7A"/>
          <w:sz w:val="28"/>
          <w:lang w:val="uk-UA" w:eastAsia="uk-UA"/>
        </w:rPr>
        <w:t>itemsList</w:t>
      </w:r>
      <w:r w:rsidRPr="001171EA">
        <w:rPr>
          <w:rFonts w:ascii="Courier New" w:hAnsi="Courier New" w:cs="Courier New"/>
          <w:color w:val="000000"/>
          <w:sz w:val="28"/>
          <w:lang w:val="uk-UA" w:eastAsia="uk-UA"/>
        </w:rPr>
        <w:t>: ArrayList&lt;Any&gt; = ArrayList()</w:t>
      </w:r>
      <w:r w:rsidRPr="001171EA">
        <w:rPr>
          <w:rFonts w:ascii="Courier New" w:hAnsi="Courier New" w:cs="Courier New"/>
          <w:color w:val="000000"/>
          <w:sz w:val="28"/>
          <w:lang w:val="uk-UA" w:eastAsia="uk-UA"/>
        </w:rPr>
        <w:br/>
        <w:t xml:space="preserve">    </w:t>
      </w:r>
      <w:r w:rsidRPr="001171EA">
        <w:rPr>
          <w:rFonts w:ascii="Courier New" w:hAnsi="Courier New" w:cs="Courier New"/>
          <w:b/>
          <w:bCs/>
          <w:color w:val="000080"/>
          <w:sz w:val="28"/>
          <w:lang w:val="uk-UA" w:eastAsia="uk-UA"/>
        </w:rPr>
        <w:t xml:space="preserve">private lateinit var </w:t>
      </w:r>
      <w:r w:rsidRPr="001171EA">
        <w:rPr>
          <w:rFonts w:ascii="Courier New" w:hAnsi="Courier New" w:cs="Courier New"/>
          <w:b/>
          <w:bCs/>
          <w:color w:val="660E7A"/>
          <w:sz w:val="28"/>
          <w:lang w:val="uk-UA" w:eastAsia="uk-UA"/>
        </w:rPr>
        <w:t>itemAdapter</w:t>
      </w:r>
      <w:r w:rsidRPr="001171EA">
        <w:rPr>
          <w:rFonts w:ascii="Courier New" w:hAnsi="Courier New" w:cs="Courier New"/>
          <w:color w:val="000000"/>
          <w:sz w:val="28"/>
          <w:lang w:val="uk-UA" w:eastAsia="uk-UA"/>
        </w:rPr>
        <w:t>: ImageLabelAdapter</w:t>
      </w:r>
      <w:r w:rsidRPr="001171EA">
        <w:rPr>
          <w:rFonts w:ascii="Courier New" w:hAnsi="Courier New" w:cs="Courier New"/>
          <w:color w:val="000000"/>
          <w:sz w:val="28"/>
          <w:lang w:val="uk-UA" w:eastAsia="uk-UA"/>
        </w:rPr>
        <w:br/>
      </w:r>
      <w:r w:rsidRPr="001171EA">
        <w:rPr>
          <w:rFonts w:ascii="Courier New" w:hAnsi="Courier New" w:cs="Courier New"/>
          <w:color w:val="000000"/>
          <w:sz w:val="28"/>
          <w:lang w:val="uk-UA" w:eastAsia="uk-UA"/>
        </w:rPr>
        <w:br/>
        <w:t xml:space="preserve">    </w:t>
      </w:r>
      <w:r w:rsidRPr="001171EA">
        <w:rPr>
          <w:rFonts w:ascii="Courier New" w:hAnsi="Courier New" w:cs="Courier New"/>
          <w:b/>
          <w:bCs/>
          <w:color w:val="000080"/>
          <w:sz w:val="28"/>
          <w:lang w:val="uk-UA" w:eastAsia="uk-UA"/>
        </w:rPr>
        <w:t xml:space="preserve">override fun </w:t>
      </w:r>
      <w:r w:rsidRPr="001171EA">
        <w:rPr>
          <w:rFonts w:ascii="Courier New" w:hAnsi="Courier New" w:cs="Courier New"/>
          <w:color w:val="000000"/>
          <w:sz w:val="28"/>
          <w:lang w:val="uk-UA" w:eastAsia="uk-UA"/>
        </w:rPr>
        <w:t>onCreate(savedInstanceState: Bundle?) {</w:t>
      </w:r>
      <w:r w:rsidRPr="001171EA">
        <w:rPr>
          <w:rFonts w:ascii="Courier New" w:hAnsi="Courier New" w:cs="Courier New"/>
          <w:color w:val="000000"/>
          <w:sz w:val="28"/>
          <w:lang w:val="uk-UA" w:eastAsia="uk-UA"/>
        </w:rPr>
        <w:br/>
        <w:t xml:space="preserve">        </w:t>
      </w:r>
      <w:r w:rsidRPr="001171EA">
        <w:rPr>
          <w:rFonts w:ascii="Courier New" w:hAnsi="Courier New" w:cs="Courier New"/>
          <w:b/>
          <w:bCs/>
          <w:color w:val="000080"/>
          <w:sz w:val="28"/>
          <w:lang w:val="uk-UA" w:eastAsia="uk-UA"/>
        </w:rPr>
        <w:t>super</w:t>
      </w:r>
      <w:r w:rsidRPr="001171EA">
        <w:rPr>
          <w:rFonts w:ascii="Courier New" w:hAnsi="Courier New" w:cs="Courier New"/>
          <w:color w:val="000000"/>
          <w:sz w:val="28"/>
          <w:lang w:val="uk-UA" w:eastAsia="uk-UA"/>
        </w:rPr>
        <w:t>.onCreate(savedInstanceState)</w:t>
      </w:r>
      <w:r w:rsidRPr="001171EA">
        <w:rPr>
          <w:rFonts w:ascii="Courier New" w:hAnsi="Courier New" w:cs="Courier New"/>
          <w:color w:val="000000"/>
          <w:sz w:val="28"/>
          <w:lang w:val="uk-UA" w:eastAsia="uk-UA"/>
        </w:rPr>
        <w:br/>
        <w:t xml:space="preserve">        setupBottomSheet(R.layout.</w:t>
      </w:r>
      <w:r w:rsidRPr="001171EA">
        <w:rPr>
          <w:rFonts w:ascii="Courier New" w:hAnsi="Courier New" w:cs="Courier New"/>
          <w:i/>
          <w:iCs/>
          <w:color w:val="660E7A"/>
          <w:sz w:val="28"/>
          <w:lang w:val="uk-UA" w:eastAsia="uk-UA"/>
        </w:rPr>
        <w:t>layout_image_label</w:t>
      </w:r>
      <w:r w:rsidRPr="001171EA">
        <w:rPr>
          <w:rFonts w:ascii="Courier New" w:hAnsi="Courier New" w:cs="Courier New"/>
          <w:color w:val="000000"/>
          <w:sz w:val="28"/>
          <w:lang w:val="uk-UA" w:eastAsia="uk-UA"/>
        </w:rPr>
        <w:t>)</w:t>
      </w:r>
      <w:r w:rsidRPr="001171EA">
        <w:rPr>
          <w:rFonts w:ascii="Courier New" w:hAnsi="Courier New" w:cs="Courier New"/>
          <w:color w:val="000000"/>
          <w:sz w:val="28"/>
          <w:lang w:val="uk-UA" w:eastAsia="uk-UA"/>
        </w:rPr>
        <w:br/>
        <w:t xml:space="preserve">        rvLabel.</w:t>
      </w:r>
      <w:r w:rsidRPr="001171EA">
        <w:rPr>
          <w:rFonts w:ascii="Courier New" w:hAnsi="Courier New" w:cs="Courier New"/>
          <w:i/>
          <w:iCs/>
          <w:color w:val="660E7A"/>
          <w:sz w:val="28"/>
          <w:lang w:val="uk-UA" w:eastAsia="uk-UA"/>
        </w:rPr>
        <w:t xml:space="preserve">layoutManager </w:t>
      </w:r>
      <w:r w:rsidRPr="001171EA">
        <w:rPr>
          <w:rFonts w:ascii="Courier New" w:hAnsi="Courier New" w:cs="Courier New"/>
          <w:color w:val="000000"/>
          <w:sz w:val="28"/>
          <w:lang w:val="uk-UA" w:eastAsia="uk-UA"/>
        </w:rPr>
        <w:t>= LinearLayoutManager(</w:t>
      </w:r>
      <w:r w:rsidRPr="001171EA">
        <w:rPr>
          <w:rFonts w:ascii="Courier New" w:hAnsi="Courier New" w:cs="Courier New"/>
          <w:b/>
          <w:bCs/>
          <w:color w:val="000080"/>
          <w:sz w:val="28"/>
          <w:lang w:val="uk-UA" w:eastAsia="uk-UA"/>
        </w:rPr>
        <w:t>this</w:t>
      </w:r>
      <w:r w:rsidRPr="001171EA">
        <w:rPr>
          <w:rFonts w:ascii="Courier New" w:hAnsi="Courier New" w:cs="Courier New"/>
          <w:color w:val="000000"/>
          <w:sz w:val="28"/>
          <w:lang w:val="uk-UA" w:eastAsia="uk-UA"/>
        </w:rPr>
        <w:t>)</w:t>
      </w:r>
      <w:r w:rsidRPr="001171EA">
        <w:rPr>
          <w:rFonts w:ascii="Courier New" w:hAnsi="Courier New" w:cs="Courier New"/>
          <w:color w:val="000000"/>
          <w:sz w:val="28"/>
          <w:lang w:val="uk-UA" w:eastAsia="uk-UA"/>
        </w:rPr>
        <w:br/>
        <w:t xml:space="preserve">    }</w:t>
      </w:r>
      <w:r w:rsidRPr="001171EA">
        <w:rPr>
          <w:rFonts w:ascii="Courier New" w:hAnsi="Courier New" w:cs="Courier New"/>
          <w:color w:val="000000"/>
          <w:sz w:val="28"/>
          <w:lang w:val="uk-UA" w:eastAsia="uk-UA"/>
        </w:rPr>
        <w:br/>
      </w:r>
      <w:r w:rsidRPr="001171EA">
        <w:rPr>
          <w:rFonts w:ascii="Courier New" w:hAnsi="Courier New" w:cs="Courier New"/>
          <w:color w:val="000000"/>
          <w:sz w:val="28"/>
          <w:lang w:val="uk-UA" w:eastAsia="uk-UA"/>
        </w:rPr>
        <w:br/>
        <w:t xml:space="preserve">    </w:t>
      </w:r>
      <w:r w:rsidRPr="001171EA">
        <w:rPr>
          <w:rFonts w:ascii="Courier New" w:hAnsi="Courier New" w:cs="Courier New"/>
          <w:b/>
          <w:bCs/>
          <w:color w:val="000080"/>
          <w:sz w:val="28"/>
          <w:lang w:val="uk-UA" w:eastAsia="uk-UA"/>
        </w:rPr>
        <w:t xml:space="preserve">private fun </w:t>
      </w:r>
      <w:r w:rsidRPr="001171EA">
        <w:rPr>
          <w:rFonts w:ascii="Courier New" w:hAnsi="Courier New" w:cs="Courier New"/>
          <w:color w:val="000000"/>
          <w:sz w:val="28"/>
          <w:lang w:val="uk-UA" w:eastAsia="uk-UA"/>
        </w:rPr>
        <w:t>getLabelsFromDevice(bitmap: Bitmap) {</w:t>
      </w:r>
      <w:r w:rsidRPr="001171EA">
        <w:rPr>
          <w:rFonts w:ascii="Courier New" w:hAnsi="Courier New" w:cs="Courier New"/>
          <w:color w:val="000000"/>
          <w:sz w:val="28"/>
          <w:lang w:val="uk-UA" w:eastAsia="uk-UA"/>
        </w:rPr>
        <w:br/>
        <w:t xml:space="preserve">        </w:t>
      </w:r>
      <w:r w:rsidRPr="001171EA">
        <w:rPr>
          <w:rFonts w:ascii="Courier New" w:hAnsi="Courier New" w:cs="Courier New"/>
          <w:b/>
          <w:bCs/>
          <w:color w:val="000080"/>
          <w:sz w:val="28"/>
          <w:lang w:val="uk-UA" w:eastAsia="uk-UA"/>
        </w:rPr>
        <w:t xml:space="preserve">val </w:t>
      </w:r>
      <w:r w:rsidRPr="001171EA">
        <w:rPr>
          <w:rFonts w:ascii="Courier New" w:hAnsi="Courier New" w:cs="Courier New"/>
          <w:color w:val="000000"/>
          <w:sz w:val="28"/>
          <w:lang w:val="uk-UA" w:eastAsia="uk-UA"/>
        </w:rPr>
        <w:t>image = FirebaseVisionImage.fromBitmap(bitmap)</w:t>
      </w:r>
      <w:r w:rsidRPr="001171EA">
        <w:rPr>
          <w:rFonts w:ascii="Courier New" w:hAnsi="Courier New" w:cs="Courier New"/>
          <w:color w:val="000000"/>
          <w:sz w:val="28"/>
          <w:lang w:val="uk-UA" w:eastAsia="uk-UA"/>
        </w:rPr>
        <w:br/>
        <w:t xml:space="preserve">        </w:t>
      </w:r>
      <w:r w:rsidRPr="001171EA">
        <w:rPr>
          <w:rFonts w:ascii="Courier New" w:hAnsi="Courier New" w:cs="Courier New"/>
          <w:b/>
          <w:bCs/>
          <w:color w:val="000080"/>
          <w:sz w:val="28"/>
          <w:lang w:val="uk-UA" w:eastAsia="uk-UA"/>
        </w:rPr>
        <w:t xml:space="preserve">val </w:t>
      </w:r>
      <w:r w:rsidRPr="001171EA">
        <w:rPr>
          <w:rFonts w:ascii="Courier New" w:hAnsi="Courier New" w:cs="Courier New"/>
          <w:color w:val="000000"/>
          <w:sz w:val="28"/>
          <w:lang w:val="uk-UA" w:eastAsia="uk-UA"/>
        </w:rPr>
        <w:t>detector = FirebaseVision.getInstance().</w:t>
      </w:r>
      <w:r w:rsidRPr="001171EA">
        <w:rPr>
          <w:rFonts w:ascii="Courier New" w:hAnsi="Courier New" w:cs="Courier New"/>
          <w:i/>
          <w:iCs/>
          <w:color w:val="660E7A"/>
          <w:sz w:val="28"/>
          <w:lang w:val="uk-UA" w:eastAsia="uk-UA"/>
        </w:rPr>
        <w:t>visionLabelDetector</w:t>
      </w:r>
      <w:r w:rsidRPr="001171EA">
        <w:rPr>
          <w:rFonts w:ascii="Courier New" w:hAnsi="Courier New" w:cs="Courier New"/>
          <w:i/>
          <w:iCs/>
          <w:color w:val="660E7A"/>
          <w:sz w:val="28"/>
          <w:lang w:val="uk-UA" w:eastAsia="uk-UA"/>
        </w:rPr>
        <w:br/>
        <w:t xml:space="preserve">        </w:t>
      </w:r>
      <w:r w:rsidRPr="001171EA">
        <w:rPr>
          <w:rFonts w:ascii="Courier New" w:hAnsi="Courier New" w:cs="Courier New"/>
          <w:b/>
          <w:bCs/>
          <w:color w:val="660E7A"/>
          <w:sz w:val="28"/>
          <w:lang w:val="uk-UA" w:eastAsia="uk-UA"/>
        </w:rPr>
        <w:t>itemsList</w:t>
      </w:r>
      <w:r w:rsidRPr="001171EA">
        <w:rPr>
          <w:rFonts w:ascii="Courier New" w:hAnsi="Courier New" w:cs="Courier New"/>
          <w:color w:val="000000"/>
          <w:sz w:val="28"/>
          <w:lang w:val="uk-UA" w:eastAsia="uk-UA"/>
        </w:rPr>
        <w:t>.clear()</w:t>
      </w:r>
      <w:r w:rsidRPr="001171EA">
        <w:rPr>
          <w:rFonts w:ascii="Courier New" w:hAnsi="Courier New" w:cs="Courier New"/>
          <w:color w:val="000000"/>
          <w:sz w:val="28"/>
          <w:lang w:val="uk-UA" w:eastAsia="uk-UA"/>
        </w:rPr>
        <w:br/>
        <w:t xml:space="preserve">        detector.detectInImage(image)</w:t>
      </w:r>
      <w:r w:rsidRPr="001171EA">
        <w:rPr>
          <w:rFonts w:ascii="Courier New" w:hAnsi="Courier New" w:cs="Courier New"/>
          <w:color w:val="000000"/>
          <w:sz w:val="28"/>
          <w:lang w:val="uk-UA" w:eastAsia="uk-UA"/>
        </w:rPr>
        <w:br/>
        <w:t xml:space="preserve">                .addOnSuccessListener </w:t>
      </w:r>
      <w:r w:rsidRPr="001171EA">
        <w:rPr>
          <w:rFonts w:ascii="Courier New" w:hAnsi="Courier New" w:cs="Courier New"/>
          <w:b/>
          <w:bCs/>
          <w:color w:val="000000"/>
          <w:sz w:val="28"/>
          <w:lang w:val="uk-UA" w:eastAsia="uk-UA"/>
        </w:rPr>
        <w:t>{</w:t>
      </w:r>
      <w:r w:rsidRPr="001171EA">
        <w:rPr>
          <w:rFonts w:ascii="Courier New" w:hAnsi="Courier New" w:cs="Courier New"/>
          <w:b/>
          <w:bCs/>
          <w:color w:val="000000"/>
          <w:sz w:val="28"/>
          <w:lang w:val="uk-UA" w:eastAsia="uk-UA"/>
        </w:rPr>
        <w:br/>
        <w:t xml:space="preserve">                    </w:t>
      </w:r>
      <w:r w:rsidRPr="001171EA">
        <w:rPr>
          <w:rFonts w:ascii="Courier New" w:hAnsi="Courier New" w:cs="Courier New"/>
          <w:i/>
          <w:iCs/>
          <w:color w:val="808080"/>
          <w:sz w:val="28"/>
          <w:lang w:val="uk-UA" w:eastAsia="uk-UA"/>
        </w:rPr>
        <w:t>// Task completed successfully</w:t>
      </w:r>
      <w:r w:rsidRPr="001171EA">
        <w:rPr>
          <w:rFonts w:ascii="Courier New" w:hAnsi="Courier New" w:cs="Courier New"/>
          <w:i/>
          <w:iCs/>
          <w:color w:val="808080"/>
          <w:sz w:val="28"/>
          <w:lang w:val="uk-UA" w:eastAsia="uk-UA"/>
        </w:rPr>
        <w:br/>
      </w:r>
      <w:r w:rsidRPr="001171EA">
        <w:rPr>
          <w:rFonts w:ascii="Courier New" w:hAnsi="Courier New" w:cs="Courier New"/>
          <w:i/>
          <w:iCs/>
          <w:color w:val="808080"/>
          <w:sz w:val="28"/>
          <w:lang w:val="uk-UA" w:eastAsia="uk-UA"/>
        </w:rPr>
        <w:lastRenderedPageBreak/>
        <w:t xml:space="preserve">                    </w:t>
      </w:r>
      <w:r w:rsidRPr="001171EA">
        <w:rPr>
          <w:rFonts w:ascii="Courier New" w:hAnsi="Courier New" w:cs="Courier New"/>
          <w:color w:val="000000"/>
          <w:sz w:val="28"/>
          <w:lang w:val="uk-UA" w:eastAsia="uk-UA"/>
        </w:rPr>
        <w:t>fabProgressCircle.hide()</w:t>
      </w:r>
      <w:r w:rsidRPr="001171EA">
        <w:rPr>
          <w:rFonts w:ascii="Courier New" w:hAnsi="Courier New" w:cs="Courier New"/>
          <w:color w:val="000000"/>
          <w:sz w:val="28"/>
          <w:lang w:val="uk-UA" w:eastAsia="uk-UA"/>
        </w:rPr>
        <w:br/>
        <w:t xml:space="preserve">                    </w:t>
      </w:r>
      <w:r w:rsidRPr="001171EA">
        <w:rPr>
          <w:rFonts w:ascii="Courier New" w:hAnsi="Courier New" w:cs="Courier New"/>
          <w:b/>
          <w:bCs/>
          <w:color w:val="660E7A"/>
          <w:sz w:val="28"/>
          <w:lang w:val="uk-UA" w:eastAsia="uk-UA"/>
        </w:rPr>
        <w:t>itemsList</w:t>
      </w:r>
      <w:r w:rsidRPr="001171EA">
        <w:rPr>
          <w:rFonts w:ascii="Courier New" w:hAnsi="Courier New" w:cs="Courier New"/>
          <w:color w:val="000000"/>
          <w:sz w:val="28"/>
          <w:lang w:val="uk-UA" w:eastAsia="uk-UA"/>
        </w:rPr>
        <w:t>.addAll(</w:t>
      </w:r>
      <w:r w:rsidRPr="001171EA">
        <w:rPr>
          <w:rFonts w:ascii="Courier New" w:hAnsi="Courier New" w:cs="Courier New"/>
          <w:b/>
          <w:bCs/>
          <w:color w:val="000000"/>
          <w:sz w:val="28"/>
          <w:lang w:val="uk-UA" w:eastAsia="uk-UA"/>
        </w:rPr>
        <w:t>it</w:t>
      </w:r>
      <w:r w:rsidRPr="001171EA">
        <w:rPr>
          <w:rFonts w:ascii="Courier New" w:hAnsi="Courier New" w:cs="Courier New"/>
          <w:color w:val="000000"/>
          <w:sz w:val="28"/>
          <w:lang w:val="uk-UA" w:eastAsia="uk-UA"/>
        </w:rPr>
        <w:t>)</w:t>
      </w:r>
      <w:r w:rsidRPr="001171EA">
        <w:rPr>
          <w:rFonts w:ascii="Courier New" w:hAnsi="Courier New" w:cs="Courier New"/>
          <w:color w:val="000000"/>
          <w:sz w:val="28"/>
          <w:lang w:val="uk-UA" w:eastAsia="uk-UA"/>
        </w:rPr>
        <w:br/>
        <w:t xml:space="preserve">                    </w:t>
      </w:r>
      <w:r w:rsidRPr="001171EA">
        <w:rPr>
          <w:rFonts w:ascii="Courier New" w:hAnsi="Courier New" w:cs="Courier New"/>
          <w:b/>
          <w:bCs/>
          <w:color w:val="660E7A"/>
          <w:sz w:val="28"/>
          <w:lang w:val="uk-UA" w:eastAsia="uk-UA"/>
        </w:rPr>
        <w:t xml:space="preserve">itemAdapter </w:t>
      </w:r>
      <w:r w:rsidRPr="001171EA">
        <w:rPr>
          <w:rFonts w:ascii="Courier New" w:hAnsi="Courier New" w:cs="Courier New"/>
          <w:color w:val="000000"/>
          <w:sz w:val="28"/>
          <w:lang w:val="uk-UA" w:eastAsia="uk-UA"/>
        </w:rPr>
        <w:t>= ImageLabelAdapter(</w:t>
      </w:r>
      <w:r w:rsidRPr="001171EA">
        <w:rPr>
          <w:rFonts w:ascii="Courier New" w:hAnsi="Courier New" w:cs="Courier New"/>
          <w:b/>
          <w:bCs/>
          <w:color w:val="660E7A"/>
          <w:sz w:val="28"/>
          <w:lang w:val="uk-UA" w:eastAsia="uk-UA"/>
        </w:rPr>
        <w:t>itemsList</w:t>
      </w:r>
      <w:r w:rsidRPr="001171EA">
        <w:rPr>
          <w:rFonts w:ascii="Courier New" w:hAnsi="Courier New" w:cs="Courier New"/>
          <w:color w:val="000000"/>
          <w:sz w:val="28"/>
          <w:lang w:val="uk-UA" w:eastAsia="uk-UA"/>
        </w:rPr>
        <w:t xml:space="preserve">, </w:t>
      </w:r>
      <w:r w:rsidRPr="001171EA">
        <w:rPr>
          <w:rFonts w:ascii="Courier New" w:hAnsi="Courier New" w:cs="Courier New"/>
          <w:b/>
          <w:bCs/>
          <w:color w:val="000080"/>
          <w:sz w:val="28"/>
          <w:lang w:val="uk-UA" w:eastAsia="uk-UA"/>
        </w:rPr>
        <w:t>false</w:t>
      </w:r>
      <w:r w:rsidRPr="001171EA">
        <w:rPr>
          <w:rFonts w:ascii="Courier New" w:hAnsi="Courier New" w:cs="Courier New"/>
          <w:color w:val="000000"/>
          <w:sz w:val="28"/>
          <w:lang w:val="uk-UA" w:eastAsia="uk-UA"/>
        </w:rPr>
        <w:t>)</w:t>
      </w:r>
      <w:r w:rsidRPr="001171EA">
        <w:rPr>
          <w:rFonts w:ascii="Courier New" w:hAnsi="Courier New" w:cs="Courier New"/>
          <w:color w:val="000000"/>
          <w:sz w:val="28"/>
          <w:lang w:val="uk-UA" w:eastAsia="uk-UA"/>
        </w:rPr>
        <w:br/>
        <w:t xml:space="preserve">                    rvLabel.</w:t>
      </w:r>
      <w:r w:rsidRPr="001171EA">
        <w:rPr>
          <w:rFonts w:ascii="Courier New" w:hAnsi="Courier New" w:cs="Courier New"/>
          <w:i/>
          <w:iCs/>
          <w:color w:val="660E7A"/>
          <w:sz w:val="28"/>
          <w:lang w:val="uk-UA" w:eastAsia="uk-UA"/>
        </w:rPr>
        <w:t xml:space="preserve">adapter </w:t>
      </w:r>
      <w:r w:rsidRPr="001171EA">
        <w:rPr>
          <w:rFonts w:ascii="Courier New" w:hAnsi="Courier New" w:cs="Courier New"/>
          <w:color w:val="000000"/>
          <w:sz w:val="28"/>
          <w:lang w:val="uk-UA" w:eastAsia="uk-UA"/>
        </w:rPr>
        <w:t xml:space="preserve">= </w:t>
      </w:r>
      <w:r w:rsidRPr="001171EA">
        <w:rPr>
          <w:rFonts w:ascii="Courier New" w:hAnsi="Courier New" w:cs="Courier New"/>
          <w:b/>
          <w:bCs/>
          <w:color w:val="660E7A"/>
          <w:sz w:val="28"/>
          <w:lang w:val="uk-UA" w:eastAsia="uk-UA"/>
        </w:rPr>
        <w:t>itemAdapter</w:t>
      </w:r>
      <w:r w:rsidRPr="001171EA">
        <w:rPr>
          <w:rFonts w:ascii="Courier New" w:hAnsi="Courier New" w:cs="Courier New"/>
          <w:b/>
          <w:bCs/>
          <w:color w:val="660E7A"/>
          <w:sz w:val="28"/>
          <w:lang w:val="uk-UA" w:eastAsia="uk-UA"/>
        </w:rPr>
        <w:br/>
        <w:t xml:space="preserve">                    sheetBehavior</w:t>
      </w:r>
      <w:r w:rsidRPr="001171EA">
        <w:rPr>
          <w:rFonts w:ascii="Courier New" w:hAnsi="Courier New" w:cs="Courier New"/>
          <w:color w:val="000000"/>
          <w:sz w:val="28"/>
          <w:lang w:val="uk-UA" w:eastAsia="uk-UA"/>
        </w:rPr>
        <w:t>.setState(BottomSheetBehavior.</w:t>
      </w:r>
      <w:r w:rsidRPr="001171EA">
        <w:rPr>
          <w:rFonts w:ascii="Courier New" w:hAnsi="Courier New" w:cs="Courier New"/>
          <w:i/>
          <w:iCs/>
          <w:color w:val="660E7A"/>
          <w:sz w:val="28"/>
          <w:lang w:val="uk-UA" w:eastAsia="uk-UA"/>
        </w:rPr>
        <w:t>STATE_EXPANDED</w:t>
      </w:r>
      <w:r w:rsidRPr="001171EA">
        <w:rPr>
          <w:rFonts w:ascii="Courier New" w:hAnsi="Courier New" w:cs="Courier New"/>
          <w:color w:val="000000"/>
          <w:sz w:val="28"/>
          <w:lang w:val="uk-UA" w:eastAsia="uk-UA"/>
        </w:rPr>
        <w:t>)</w:t>
      </w:r>
      <w:r w:rsidRPr="001171EA">
        <w:rPr>
          <w:rFonts w:ascii="Courier New" w:hAnsi="Courier New" w:cs="Courier New"/>
          <w:color w:val="000000"/>
          <w:sz w:val="28"/>
          <w:lang w:val="uk-UA" w:eastAsia="uk-UA"/>
        </w:rPr>
        <w:br/>
        <w:t xml:space="preserve">                </w:t>
      </w:r>
      <w:r w:rsidRPr="001171EA">
        <w:rPr>
          <w:rFonts w:ascii="Courier New" w:hAnsi="Courier New" w:cs="Courier New"/>
          <w:b/>
          <w:bCs/>
          <w:color w:val="000000"/>
          <w:sz w:val="28"/>
          <w:lang w:val="uk-UA" w:eastAsia="uk-UA"/>
        </w:rPr>
        <w:t>}</w:t>
      </w:r>
      <w:r w:rsidRPr="001171EA">
        <w:rPr>
          <w:rFonts w:ascii="Courier New" w:hAnsi="Courier New" w:cs="Courier New"/>
          <w:b/>
          <w:bCs/>
          <w:color w:val="000000"/>
          <w:sz w:val="28"/>
          <w:lang w:val="uk-UA" w:eastAsia="uk-UA"/>
        </w:rPr>
        <w:br/>
        <w:t xml:space="preserve">                </w:t>
      </w:r>
      <w:r w:rsidRPr="001171EA">
        <w:rPr>
          <w:rFonts w:ascii="Courier New" w:hAnsi="Courier New" w:cs="Courier New"/>
          <w:color w:val="000000"/>
          <w:sz w:val="28"/>
          <w:lang w:val="uk-UA" w:eastAsia="uk-UA"/>
        </w:rPr>
        <w:t xml:space="preserve">.addOnFailureListener </w:t>
      </w:r>
      <w:r w:rsidRPr="001171EA">
        <w:rPr>
          <w:rFonts w:ascii="Courier New" w:hAnsi="Courier New" w:cs="Courier New"/>
          <w:b/>
          <w:bCs/>
          <w:color w:val="000000"/>
          <w:sz w:val="28"/>
          <w:lang w:val="uk-UA" w:eastAsia="uk-UA"/>
        </w:rPr>
        <w:t>{</w:t>
      </w:r>
      <w:r w:rsidRPr="001171EA">
        <w:rPr>
          <w:rFonts w:ascii="Courier New" w:hAnsi="Courier New" w:cs="Courier New"/>
          <w:b/>
          <w:bCs/>
          <w:color w:val="000000"/>
          <w:sz w:val="28"/>
          <w:lang w:val="uk-UA" w:eastAsia="uk-UA"/>
        </w:rPr>
        <w:br/>
        <w:t xml:space="preserve">                    </w:t>
      </w:r>
      <w:r w:rsidRPr="001171EA">
        <w:rPr>
          <w:rFonts w:ascii="Courier New" w:hAnsi="Courier New" w:cs="Courier New"/>
          <w:i/>
          <w:iCs/>
          <w:color w:val="808080"/>
          <w:sz w:val="28"/>
          <w:lang w:val="uk-UA" w:eastAsia="uk-UA"/>
        </w:rPr>
        <w:t>// Task failed with an exception</w:t>
      </w:r>
      <w:r w:rsidRPr="001171EA">
        <w:rPr>
          <w:rFonts w:ascii="Courier New" w:hAnsi="Courier New" w:cs="Courier New"/>
          <w:i/>
          <w:iCs/>
          <w:color w:val="808080"/>
          <w:sz w:val="28"/>
          <w:lang w:val="uk-UA" w:eastAsia="uk-UA"/>
        </w:rPr>
        <w:br/>
        <w:t xml:space="preserve">                    </w:t>
      </w:r>
      <w:r w:rsidRPr="001171EA">
        <w:rPr>
          <w:rFonts w:ascii="Courier New" w:hAnsi="Courier New" w:cs="Courier New"/>
          <w:color w:val="000000"/>
          <w:sz w:val="28"/>
          <w:lang w:val="uk-UA" w:eastAsia="uk-UA"/>
        </w:rPr>
        <w:t>fabProgressCircle.hide()</w:t>
      </w:r>
      <w:r w:rsidRPr="001171EA">
        <w:rPr>
          <w:rFonts w:ascii="Courier New" w:hAnsi="Courier New" w:cs="Courier New"/>
          <w:color w:val="000000"/>
          <w:sz w:val="28"/>
          <w:lang w:val="uk-UA" w:eastAsia="uk-UA"/>
        </w:rPr>
        <w:br/>
        <w:t xml:space="preserve">                    Toast.makeText(</w:t>
      </w:r>
      <w:r w:rsidRPr="001171EA">
        <w:rPr>
          <w:rFonts w:ascii="Courier New" w:hAnsi="Courier New" w:cs="Courier New"/>
          <w:i/>
          <w:iCs/>
          <w:color w:val="660E7A"/>
          <w:sz w:val="28"/>
          <w:lang w:val="uk-UA" w:eastAsia="uk-UA"/>
        </w:rPr>
        <w:t>baseContext</w:t>
      </w:r>
      <w:r w:rsidRPr="001171EA">
        <w:rPr>
          <w:rFonts w:ascii="Courier New" w:hAnsi="Courier New" w:cs="Courier New"/>
          <w:color w:val="000000"/>
          <w:sz w:val="28"/>
          <w:lang w:val="uk-UA" w:eastAsia="uk-UA"/>
        </w:rPr>
        <w:t>,</w:t>
      </w:r>
      <w:r w:rsidRPr="001171EA">
        <w:rPr>
          <w:rFonts w:ascii="Courier New" w:hAnsi="Courier New" w:cs="Courier New"/>
          <w:b/>
          <w:bCs/>
          <w:color w:val="008000"/>
          <w:sz w:val="28"/>
          <w:lang w:val="uk-UA" w:eastAsia="uk-UA"/>
        </w:rPr>
        <w:t>"Sorry, something went wrong!"</w:t>
      </w:r>
      <w:r w:rsidRPr="001171EA">
        <w:rPr>
          <w:rFonts w:ascii="Courier New" w:hAnsi="Courier New" w:cs="Courier New"/>
          <w:color w:val="000000"/>
          <w:sz w:val="28"/>
          <w:lang w:val="uk-UA" w:eastAsia="uk-UA"/>
        </w:rPr>
        <w:t>,Toast.</w:t>
      </w:r>
      <w:r w:rsidRPr="001171EA">
        <w:rPr>
          <w:rFonts w:ascii="Courier New" w:hAnsi="Courier New" w:cs="Courier New"/>
          <w:i/>
          <w:iCs/>
          <w:color w:val="660E7A"/>
          <w:sz w:val="28"/>
          <w:lang w:val="uk-UA" w:eastAsia="uk-UA"/>
        </w:rPr>
        <w:t>LENGTH_SHORT</w:t>
      </w:r>
      <w:r w:rsidRPr="001171EA">
        <w:rPr>
          <w:rFonts w:ascii="Courier New" w:hAnsi="Courier New" w:cs="Courier New"/>
          <w:color w:val="000000"/>
          <w:sz w:val="28"/>
          <w:lang w:val="uk-UA" w:eastAsia="uk-UA"/>
        </w:rPr>
        <w:t>).show()</w:t>
      </w:r>
      <w:r w:rsidRPr="001171EA">
        <w:rPr>
          <w:rFonts w:ascii="Courier New" w:hAnsi="Courier New" w:cs="Courier New"/>
          <w:color w:val="000000"/>
          <w:sz w:val="28"/>
          <w:lang w:val="uk-UA" w:eastAsia="uk-UA"/>
        </w:rPr>
        <w:br/>
        <w:t xml:space="preserve">                </w:t>
      </w:r>
      <w:r w:rsidRPr="001171EA">
        <w:rPr>
          <w:rFonts w:ascii="Courier New" w:hAnsi="Courier New" w:cs="Courier New"/>
          <w:b/>
          <w:bCs/>
          <w:color w:val="000000"/>
          <w:sz w:val="28"/>
          <w:lang w:val="uk-UA" w:eastAsia="uk-UA"/>
        </w:rPr>
        <w:t>}</w:t>
      </w:r>
      <w:r w:rsidRPr="001171EA">
        <w:rPr>
          <w:rFonts w:ascii="Courier New" w:hAnsi="Courier New" w:cs="Courier New"/>
          <w:b/>
          <w:bCs/>
          <w:color w:val="000000"/>
          <w:sz w:val="28"/>
          <w:lang w:val="uk-UA" w:eastAsia="uk-UA"/>
        </w:rPr>
        <w:br/>
        <w:t xml:space="preserve">    </w:t>
      </w:r>
      <w:r w:rsidRPr="001171EA">
        <w:rPr>
          <w:rFonts w:ascii="Courier New" w:hAnsi="Courier New" w:cs="Courier New"/>
          <w:color w:val="000000"/>
          <w:sz w:val="28"/>
          <w:lang w:val="uk-UA" w:eastAsia="uk-UA"/>
        </w:rPr>
        <w:t>}</w:t>
      </w:r>
      <w:r w:rsidRPr="001171EA">
        <w:rPr>
          <w:rFonts w:ascii="Courier New" w:hAnsi="Courier New" w:cs="Courier New"/>
          <w:color w:val="000000"/>
          <w:sz w:val="28"/>
          <w:lang w:val="uk-UA" w:eastAsia="uk-UA"/>
        </w:rPr>
        <w:br/>
      </w:r>
      <w:r w:rsidRPr="001171EA">
        <w:rPr>
          <w:rFonts w:ascii="Courier New" w:hAnsi="Courier New" w:cs="Courier New"/>
          <w:color w:val="000000"/>
          <w:sz w:val="28"/>
          <w:lang w:val="uk-UA" w:eastAsia="uk-UA"/>
        </w:rPr>
        <w:br/>
        <w:t xml:space="preserve">    </w:t>
      </w:r>
      <w:r w:rsidRPr="001171EA">
        <w:rPr>
          <w:rFonts w:ascii="Courier New" w:hAnsi="Courier New" w:cs="Courier New"/>
          <w:b/>
          <w:bCs/>
          <w:color w:val="000080"/>
          <w:sz w:val="28"/>
          <w:lang w:val="uk-UA" w:eastAsia="uk-UA"/>
        </w:rPr>
        <w:t xml:space="preserve">private fun </w:t>
      </w:r>
      <w:r w:rsidRPr="001171EA">
        <w:rPr>
          <w:rFonts w:ascii="Courier New" w:hAnsi="Courier New" w:cs="Courier New"/>
          <w:color w:val="000000"/>
          <w:sz w:val="28"/>
          <w:lang w:val="uk-UA" w:eastAsia="uk-UA"/>
        </w:rPr>
        <w:t>getLabelsFromClod(bitmap: Bitmap) {</w:t>
      </w:r>
      <w:r w:rsidRPr="001171EA">
        <w:rPr>
          <w:rFonts w:ascii="Courier New" w:hAnsi="Courier New" w:cs="Courier New"/>
          <w:color w:val="000000"/>
          <w:sz w:val="28"/>
          <w:lang w:val="uk-UA" w:eastAsia="uk-UA"/>
        </w:rPr>
        <w:br/>
        <w:t xml:space="preserve">        </w:t>
      </w:r>
      <w:r w:rsidRPr="001171EA">
        <w:rPr>
          <w:rFonts w:ascii="Courier New" w:hAnsi="Courier New" w:cs="Courier New"/>
          <w:b/>
          <w:bCs/>
          <w:color w:val="000080"/>
          <w:sz w:val="28"/>
          <w:lang w:val="uk-UA" w:eastAsia="uk-UA"/>
        </w:rPr>
        <w:t xml:space="preserve">val </w:t>
      </w:r>
      <w:r w:rsidRPr="001171EA">
        <w:rPr>
          <w:rFonts w:ascii="Courier New" w:hAnsi="Courier New" w:cs="Courier New"/>
          <w:color w:val="000000"/>
          <w:sz w:val="28"/>
          <w:lang w:val="uk-UA" w:eastAsia="uk-UA"/>
        </w:rPr>
        <w:t>image = FirebaseVisionImage.fromBitmap(bitmap)</w:t>
      </w:r>
      <w:r w:rsidRPr="001171EA">
        <w:rPr>
          <w:rFonts w:ascii="Courier New" w:hAnsi="Courier New" w:cs="Courier New"/>
          <w:color w:val="000000"/>
          <w:sz w:val="28"/>
          <w:lang w:val="uk-UA" w:eastAsia="uk-UA"/>
        </w:rPr>
        <w:br/>
        <w:t xml:space="preserve">        </w:t>
      </w:r>
      <w:r w:rsidRPr="001171EA">
        <w:rPr>
          <w:rFonts w:ascii="Courier New" w:hAnsi="Courier New" w:cs="Courier New"/>
          <w:b/>
          <w:bCs/>
          <w:color w:val="000080"/>
          <w:sz w:val="28"/>
          <w:lang w:val="uk-UA" w:eastAsia="uk-UA"/>
        </w:rPr>
        <w:t xml:space="preserve">val </w:t>
      </w:r>
      <w:r w:rsidRPr="001171EA">
        <w:rPr>
          <w:rFonts w:ascii="Courier New" w:hAnsi="Courier New" w:cs="Courier New"/>
          <w:color w:val="000000"/>
          <w:sz w:val="28"/>
          <w:lang w:val="uk-UA" w:eastAsia="uk-UA"/>
        </w:rPr>
        <w:t>detector = FirebaseVision.getInstance()</w:t>
      </w:r>
      <w:r w:rsidRPr="001171EA">
        <w:rPr>
          <w:rFonts w:ascii="Courier New" w:hAnsi="Courier New" w:cs="Courier New"/>
          <w:color w:val="000000"/>
          <w:sz w:val="28"/>
          <w:lang w:val="uk-UA" w:eastAsia="uk-UA"/>
        </w:rPr>
        <w:br/>
        <w:t xml:space="preserve">                .</w:t>
      </w:r>
      <w:r w:rsidRPr="001171EA">
        <w:rPr>
          <w:rFonts w:ascii="Courier New" w:hAnsi="Courier New" w:cs="Courier New"/>
          <w:i/>
          <w:iCs/>
          <w:color w:val="660E7A"/>
          <w:sz w:val="28"/>
          <w:lang w:val="uk-UA" w:eastAsia="uk-UA"/>
        </w:rPr>
        <w:t>visionCloudLabelDetector</w:t>
      </w:r>
      <w:r w:rsidRPr="001171EA">
        <w:rPr>
          <w:rFonts w:ascii="Courier New" w:hAnsi="Courier New" w:cs="Courier New"/>
          <w:i/>
          <w:iCs/>
          <w:color w:val="660E7A"/>
          <w:sz w:val="28"/>
          <w:lang w:val="uk-UA" w:eastAsia="uk-UA"/>
        </w:rPr>
        <w:br/>
        <w:t xml:space="preserve">        </w:t>
      </w:r>
      <w:r w:rsidRPr="001171EA">
        <w:rPr>
          <w:rFonts w:ascii="Courier New" w:hAnsi="Courier New" w:cs="Courier New"/>
          <w:b/>
          <w:bCs/>
          <w:color w:val="660E7A"/>
          <w:sz w:val="28"/>
          <w:lang w:val="uk-UA" w:eastAsia="uk-UA"/>
        </w:rPr>
        <w:t>itemsList</w:t>
      </w:r>
      <w:r w:rsidRPr="001171EA">
        <w:rPr>
          <w:rFonts w:ascii="Courier New" w:hAnsi="Courier New" w:cs="Courier New"/>
          <w:color w:val="000000"/>
          <w:sz w:val="28"/>
          <w:lang w:val="uk-UA" w:eastAsia="uk-UA"/>
        </w:rPr>
        <w:t>.clear()</w:t>
      </w:r>
      <w:r w:rsidRPr="001171EA">
        <w:rPr>
          <w:rFonts w:ascii="Courier New" w:hAnsi="Courier New" w:cs="Courier New"/>
          <w:color w:val="000000"/>
          <w:sz w:val="28"/>
          <w:lang w:val="uk-UA" w:eastAsia="uk-UA"/>
        </w:rPr>
        <w:br/>
        <w:t xml:space="preserve">        detector.detectInImage(image)</w:t>
      </w:r>
      <w:r w:rsidRPr="001171EA">
        <w:rPr>
          <w:rFonts w:ascii="Courier New" w:hAnsi="Courier New" w:cs="Courier New"/>
          <w:color w:val="000000"/>
          <w:sz w:val="28"/>
          <w:lang w:val="uk-UA" w:eastAsia="uk-UA"/>
        </w:rPr>
        <w:br/>
        <w:t xml:space="preserve">                .addOnSuccessListener </w:t>
      </w:r>
      <w:r w:rsidRPr="001171EA">
        <w:rPr>
          <w:rFonts w:ascii="Courier New" w:hAnsi="Courier New" w:cs="Courier New"/>
          <w:b/>
          <w:bCs/>
          <w:color w:val="000000"/>
          <w:sz w:val="28"/>
          <w:lang w:val="uk-UA" w:eastAsia="uk-UA"/>
        </w:rPr>
        <w:t>{</w:t>
      </w:r>
      <w:r w:rsidRPr="001171EA">
        <w:rPr>
          <w:rFonts w:ascii="Courier New" w:hAnsi="Courier New" w:cs="Courier New"/>
          <w:b/>
          <w:bCs/>
          <w:color w:val="000000"/>
          <w:sz w:val="28"/>
          <w:lang w:val="uk-UA" w:eastAsia="uk-UA"/>
        </w:rPr>
        <w:br/>
        <w:t xml:space="preserve">                    </w:t>
      </w:r>
      <w:r w:rsidRPr="001171EA">
        <w:rPr>
          <w:rFonts w:ascii="Courier New" w:hAnsi="Courier New" w:cs="Courier New"/>
          <w:i/>
          <w:iCs/>
          <w:color w:val="808080"/>
          <w:sz w:val="28"/>
          <w:lang w:val="uk-UA" w:eastAsia="uk-UA"/>
        </w:rPr>
        <w:t>// Task completed successfully</w:t>
      </w:r>
      <w:r w:rsidRPr="001171EA">
        <w:rPr>
          <w:rFonts w:ascii="Courier New" w:hAnsi="Courier New" w:cs="Courier New"/>
          <w:i/>
          <w:iCs/>
          <w:color w:val="808080"/>
          <w:sz w:val="28"/>
          <w:lang w:val="uk-UA" w:eastAsia="uk-UA"/>
        </w:rPr>
        <w:br/>
        <w:t xml:space="preserve">                    </w:t>
      </w:r>
      <w:r w:rsidRPr="001171EA">
        <w:rPr>
          <w:rFonts w:ascii="Courier New" w:hAnsi="Courier New" w:cs="Courier New"/>
          <w:color w:val="000000"/>
          <w:sz w:val="28"/>
          <w:lang w:val="uk-UA" w:eastAsia="uk-UA"/>
        </w:rPr>
        <w:t>fabProgressCircle.hide()</w:t>
      </w:r>
      <w:r w:rsidRPr="001171EA">
        <w:rPr>
          <w:rFonts w:ascii="Courier New" w:hAnsi="Courier New" w:cs="Courier New"/>
          <w:color w:val="000000"/>
          <w:sz w:val="28"/>
          <w:lang w:val="uk-UA" w:eastAsia="uk-UA"/>
        </w:rPr>
        <w:br/>
        <w:t xml:space="preserve">                    </w:t>
      </w:r>
      <w:r w:rsidRPr="001171EA">
        <w:rPr>
          <w:rFonts w:ascii="Courier New" w:hAnsi="Courier New" w:cs="Courier New"/>
          <w:b/>
          <w:bCs/>
          <w:color w:val="660E7A"/>
          <w:sz w:val="28"/>
          <w:lang w:val="uk-UA" w:eastAsia="uk-UA"/>
        </w:rPr>
        <w:t>itemsList</w:t>
      </w:r>
      <w:r w:rsidRPr="001171EA">
        <w:rPr>
          <w:rFonts w:ascii="Courier New" w:hAnsi="Courier New" w:cs="Courier New"/>
          <w:color w:val="000000"/>
          <w:sz w:val="28"/>
          <w:lang w:val="uk-UA" w:eastAsia="uk-UA"/>
        </w:rPr>
        <w:t>.addAll(</w:t>
      </w:r>
      <w:r w:rsidRPr="001171EA">
        <w:rPr>
          <w:rFonts w:ascii="Courier New" w:hAnsi="Courier New" w:cs="Courier New"/>
          <w:b/>
          <w:bCs/>
          <w:color w:val="000000"/>
          <w:sz w:val="28"/>
          <w:lang w:val="uk-UA" w:eastAsia="uk-UA"/>
        </w:rPr>
        <w:t>it</w:t>
      </w:r>
      <w:r w:rsidRPr="001171EA">
        <w:rPr>
          <w:rFonts w:ascii="Courier New" w:hAnsi="Courier New" w:cs="Courier New"/>
          <w:color w:val="000000"/>
          <w:sz w:val="28"/>
          <w:lang w:val="uk-UA" w:eastAsia="uk-UA"/>
        </w:rPr>
        <w:t>)</w:t>
      </w:r>
      <w:r w:rsidRPr="001171EA">
        <w:rPr>
          <w:rFonts w:ascii="Courier New" w:hAnsi="Courier New" w:cs="Courier New"/>
          <w:color w:val="000000"/>
          <w:sz w:val="28"/>
          <w:lang w:val="uk-UA" w:eastAsia="uk-UA"/>
        </w:rPr>
        <w:br/>
        <w:t xml:space="preserve">                    </w:t>
      </w:r>
      <w:r w:rsidRPr="001171EA">
        <w:rPr>
          <w:rFonts w:ascii="Courier New" w:hAnsi="Courier New" w:cs="Courier New"/>
          <w:b/>
          <w:bCs/>
          <w:color w:val="660E7A"/>
          <w:sz w:val="28"/>
          <w:lang w:val="uk-UA" w:eastAsia="uk-UA"/>
        </w:rPr>
        <w:t xml:space="preserve">itemAdapter </w:t>
      </w:r>
      <w:r w:rsidRPr="001171EA">
        <w:rPr>
          <w:rFonts w:ascii="Courier New" w:hAnsi="Courier New" w:cs="Courier New"/>
          <w:color w:val="000000"/>
          <w:sz w:val="28"/>
          <w:lang w:val="uk-UA" w:eastAsia="uk-UA"/>
        </w:rPr>
        <w:t>= ImageLabelAdapter(</w:t>
      </w:r>
      <w:r w:rsidRPr="001171EA">
        <w:rPr>
          <w:rFonts w:ascii="Courier New" w:hAnsi="Courier New" w:cs="Courier New"/>
          <w:b/>
          <w:bCs/>
          <w:color w:val="660E7A"/>
          <w:sz w:val="28"/>
          <w:lang w:val="uk-UA" w:eastAsia="uk-UA"/>
        </w:rPr>
        <w:t>itemsList</w:t>
      </w:r>
      <w:r w:rsidRPr="001171EA">
        <w:rPr>
          <w:rFonts w:ascii="Courier New" w:hAnsi="Courier New" w:cs="Courier New"/>
          <w:color w:val="000000"/>
          <w:sz w:val="28"/>
          <w:lang w:val="uk-UA" w:eastAsia="uk-UA"/>
        </w:rPr>
        <w:t xml:space="preserve">, </w:t>
      </w:r>
      <w:r w:rsidRPr="001171EA">
        <w:rPr>
          <w:rFonts w:ascii="Courier New" w:hAnsi="Courier New" w:cs="Courier New"/>
          <w:b/>
          <w:bCs/>
          <w:color w:val="000080"/>
          <w:sz w:val="28"/>
          <w:lang w:val="uk-UA" w:eastAsia="uk-UA"/>
        </w:rPr>
        <w:t>true</w:t>
      </w:r>
      <w:r w:rsidRPr="001171EA">
        <w:rPr>
          <w:rFonts w:ascii="Courier New" w:hAnsi="Courier New" w:cs="Courier New"/>
          <w:color w:val="000000"/>
          <w:sz w:val="28"/>
          <w:lang w:val="uk-UA" w:eastAsia="uk-UA"/>
        </w:rPr>
        <w:t>)</w:t>
      </w:r>
      <w:r w:rsidRPr="001171EA">
        <w:rPr>
          <w:rFonts w:ascii="Courier New" w:hAnsi="Courier New" w:cs="Courier New"/>
          <w:color w:val="000000"/>
          <w:sz w:val="28"/>
          <w:lang w:val="uk-UA" w:eastAsia="uk-UA"/>
        </w:rPr>
        <w:br/>
        <w:t xml:space="preserve">                    rvLabel.</w:t>
      </w:r>
      <w:r w:rsidRPr="001171EA">
        <w:rPr>
          <w:rFonts w:ascii="Courier New" w:hAnsi="Courier New" w:cs="Courier New"/>
          <w:i/>
          <w:iCs/>
          <w:color w:val="660E7A"/>
          <w:sz w:val="28"/>
          <w:lang w:val="uk-UA" w:eastAsia="uk-UA"/>
        </w:rPr>
        <w:t xml:space="preserve">adapter </w:t>
      </w:r>
      <w:r w:rsidRPr="001171EA">
        <w:rPr>
          <w:rFonts w:ascii="Courier New" w:hAnsi="Courier New" w:cs="Courier New"/>
          <w:color w:val="000000"/>
          <w:sz w:val="28"/>
          <w:lang w:val="uk-UA" w:eastAsia="uk-UA"/>
        </w:rPr>
        <w:t xml:space="preserve">= </w:t>
      </w:r>
      <w:r w:rsidRPr="001171EA">
        <w:rPr>
          <w:rFonts w:ascii="Courier New" w:hAnsi="Courier New" w:cs="Courier New"/>
          <w:b/>
          <w:bCs/>
          <w:color w:val="660E7A"/>
          <w:sz w:val="28"/>
          <w:lang w:val="uk-UA" w:eastAsia="uk-UA"/>
        </w:rPr>
        <w:t>itemAdapter</w:t>
      </w:r>
      <w:r w:rsidRPr="001171EA">
        <w:rPr>
          <w:rFonts w:ascii="Courier New" w:hAnsi="Courier New" w:cs="Courier New"/>
          <w:b/>
          <w:bCs/>
          <w:color w:val="660E7A"/>
          <w:sz w:val="28"/>
          <w:lang w:val="uk-UA" w:eastAsia="uk-UA"/>
        </w:rPr>
        <w:br/>
        <w:t xml:space="preserve">                    sheetBehavior</w:t>
      </w:r>
      <w:r w:rsidRPr="001171EA">
        <w:rPr>
          <w:rFonts w:ascii="Courier New" w:hAnsi="Courier New" w:cs="Courier New"/>
          <w:color w:val="000000"/>
          <w:sz w:val="28"/>
          <w:lang w:val="uk-UA" w:eastAsia="uk-UA"/>
        </w:rPr>
        <w:t>.setState(BottomSheetBehavior.</w:t>
      </w:r>
      <w:r w:rsidRPr="001171EA">
        <w:rPr>
          <w:rFonts w:ascii="Courier New" w:hAnsi="Courier New" w:cs="Courier New"/>
          <w:i/>
          <w:iCs/>
          <w:color w:val="660E7A"/>
          <w:sz w:val="28"/>
          <w:lang w:val="uk-UA" w:eastAsia="uk-UA"/>
        </w:rPr>
        <w:t>STATE_EXPANDED</w:t>
      </w:r>
      <w:r w:rsidRPr="001171EA">
        <w:rPr>
          <w:rFonts w:ascii="Courier New" w:hAnsi="Courier New" w:cs="Courier New"/>
          <w:color w:val="000000"/>
          <w:sz w:val="28"/>
          <w:lang w:val="uk-UA" w:eastAsia="uk-UA"/>
        </w:rPr>
        <w:t>)</w:t>
      </w:r>
      <w:r w:rsidRPr="001171EA">
        <w:rPr>
          <w:rFonts w:ascii="Courier New" w:hAnsi="Courier New" w:cs="Courier New"/>
          <w:color w:val="000000"/>
          <w:sz w:val="28"/>
          <w:lang w:val="uk-UA" w:eastAsia="uk-UA"/>
        </w:rPr>
        <w:br/>
        <w:t xml:space="preserve">                </w:t>
      </w:r>
      <w:r w:rsidRPr="001171EA">
        <w:rPr>
          <w:rFonts w:ascii="Courier New" w:hAnsi="Courier New" w:cs="Courier New"/>
          <w:b/>
          <w:bCs/>
          <w:color w:val="000000"/>
          <w:sz w:val="28"/>
          <w:lang w:val="uk-UA" w:eastAsia="uk-UA"/>
        </w:rPr>
        <w:t>}</w:t>
      </w:r>
      <w:r w:rsidRPr="001171EA">
        <w:rPr>
          <w:rFonts w:ascii="Courier New" w:hAnsi="Courier New" w:cs="Courier New"/>
          <w:b/>
          <w:bCs/>
          <w:color w:val="000000"/>
          <w:sz w:val="28"/>
          <w:lang w:val="uk-UA" w:eastAsia="uk-UA"/>
        </w:rPr>
        <w:br/>
        <w:t xml:space="preserve">                </w:t>
      </w:r>
      <w:r w:rsidRPr="001171EA">
        <w:rPr>
          <w:rFonts w:ascii="Courier New" w:hAnsi="Courier New" w:cs="Courier New"/>
          <w:color w:val="000000"/>
          <w:sz w:val="28"/>
          <w:lang w:val="uk-UA" w:eastAsia="uk-UA"/>
        </w:rPr>
        <w:t xml:space="preserve">.addOnFailureListener </w:t>
      </w:r>
      <w:r w:rsidRPr="001171EA">
        <w:rPr>
          <w:rFonts w:ascii="Courier New" w:hAnsi="Courier New" w:cs="Courier New"/>
          <w:b/>
          <w:bCs/>
          <w:color w:val="000000"/>
          <w:sz w:val="28"/>
          <w:lang w:val="uk-UA" w:eastAsia="uk-UA"/>
        </w:rPr>
        <w:t>{</w:t>
      </w:r>
      <w:r w:rsidRPr="001171EA">
        <w:rPr>
          <w:rFonts w:ascii="Courier New" w:hAnsi="Courier New" w:cs="Courier New"/>
          <w:b/>
          <w:bCs/>
          <w:color w:val="000000"/>
          <w:sz w:val="28"/>
          <w:lang w:val="uk-UA" w:eastAsia="uk-UA"/>
        </w:rPr>
        <w:br/>
        <w:t xml:space="preserve">                    </w:t>
      </w:r>
      <w:r w:rsidRPr="001171EA">
        <w:rPr>
          <w:rFonts w:ascii="Courier New" w:hAnsi="Courier New" w:cs="Courier New"/>
          <w:i/>
          <w:iCs/>
          <w:color w:val="808080"/>
          <w:sz w:val="28"/>
          <w:lang w:val="uk-UA" w:eastAsia="uk-UA"/>
        </w:rPr>
        <w:t>// Task failed with an exception</w:t>
      </w:r>
      <w:r w:rsidRPr="001171EA">
        <w:rPr>
          <w:rFonts w:ascii="Courier New" w:hAnsi="Courier New" w:cs="Courier New"/>
          <w:i/>
          <w:iCs/>
          <w:color w:val="808080"/>
          <w:sz w:val="28"/>
          <w:lang w:val="uk-UA" w:eastAsia="uk-UA"/>
        </w:rPr>
        <w:br/>
        <w:t xml:space="preserve">                    </w:t>
      </w:r>
      <w:r w:rsidRPr="001171EA">
        <w:rPr>
          <w:rFonts w:ascii="Courier New" w:hAnsi="Courier New" w:cs="Courier New"/>
          <w:color w:val="000000"/>
          <w:sz w:val="28"/>
          <w:lang w:val="uk-UA" w:eastAsia="uk-UA"/>
        </w:rPr>
        <w:t>fabProgressCircle.hide()</w:t>
      </w:r>
      <w:r w:rsidRPr="001171EA">
        <w:rPr>
          <w:rFonts w:ascii="Courier New" w:hAnsi="Courier New" w:cs="Courier New"/>
          <w:color w:val="000000"/>
          <w:sz w:val="28"/>
          <w:lang w:val="uk-UA" w:eastAsia="uk-UA"/>
        </w:rPr>
        <w:br/>
        <w:t xml:space="preserve">                    Toast.makeText(</w:t>
      </w:r>
      <w:r w:rsidRPr="001171EA">
        <w:rPr>
          <w:rFonts w:ascii="Courier New" w:hAnsi="Courier New" w:cs="Courier New"/>
          <w:i/>
          <w:iCs/>
          <w:color w:val="660E7A"/>
          <w:sz w:val="28"/>
          <w:lang w:val="uk-UA" w:eastAsia="uk-UA"/>
        </w:rPr>
        <w:t>baseContext</w:t>
      </w:r>
      <w:r w:rsidRPr="001171EA">
        <w:rPr>
          <w:rFonts w:ascii="Courier New" w:hAnsi="Courier New" w:cs="Courier New"/>
          <w:color w:val="000000"/>
          <w:sz w:val="28"/>
          <w:lang w:val="uk-UA" w:eastAsia="uk-UA"/>
        </w:rPr>
        <w:t>,</w:t>
      </w:r>
      <w:r w:rsidRPr="001171EA">
        <w:rPr>
          <w:rFonts w:ascii="Courier New" w:hAnsi="Courier New" w:cs="Courier New"/>
          <w:b/>
          <w:bCs/>
          <w:color w:val="008000"/>
          <w:sz w:val="28"/>
          <w:lang w:val="uk-UA" w:eastAsia="uk-UA"/>
        </w:rPr>
        <w:t>"Sorry, something went wrong!"</w:t>
      </w:r>
      <w:r w:rsidRPr="001171EA">
        <w:rPr>
          <w:rFonts w:ascii="Courier New" w:hAnsi="Courier New" w:cs="Courier New"/>
          <w:color w:val="000000"/>
          <w:sz w:val="28"/>
          <w:lang w:val="uk-UA" w:eastAsia="uk-UA"/>
        </w:rPr>
        <w:t>,Toast.</w:t>
      </w:r>
      <w:r w:rsidRPr="001171EA">
        <w:rPr>
          <w:rFonts w:ascii="Courier New" w:hAnsi="Courier New" w:cs="Courier New"/>
          <w:i/>
          <w:iCs/>
          <w:color w:val="660E7A"/>
          <w:sz w:val="28"/>
          <w:lang w:val="uk-UA" w:eastAsia="uk-UA"/>
        </w:rPr>
        <w:t>LENGTH_SHORT</w:t>
      </w:r>
      <w:r w:rsidRPr="001171EA">
        <w:rPr>
          <w:rFonts w:ascii="Courier New" w:hAnsi="Courier New" w:cs="Courier New"/>
          <w:color w:val="000000"/>
          <w:sz w:val="28"/>
          <w:lang w:val="uk-UA" w:eastAsia="uk-UA"/>
        </w:rPr>
        <w:t>).show()</w:t>
      </w:r>
      <w:r w:rsidRPr="001171EA">
        <w:rPr>
          <w:rFonts w:ascii="Courier New" w:hAnsi="Courier New" w:cs="Courier New"/>
          <w:color w:val="000000"/>
          <w:sz w:val="28"/>
          <w:lang w:val="uk-UA" w:eastAsia="uk-UA"/>
        </w:rPr>
        <w:br/>
        <w:t xml:space="preserve">                </w:t>
      </w:r>
      <w:r w:rsidRPr="001171EA">
        <w:rPr>
          <w:rFonts w:ascii="Courier New" w:hAnsi="Courier New" w:cs="Courier New"/>
          <w:b/>
          <w:bCs/>
          <w:color w:val="000000"/>
          <w:sz w:val="28"/>
          <w:lang w:val="uk-UA" w:eastAsia="uk-UA"/>
        </w:rPr>
        <w:t>}</w:t>
      </w:r>
      <w:r w:rsidRPr="001171EA">
        <w:rPr>
          <w:rFonts w:ascii="Courier New" w:hAnsi="Courier New" w:cs="Courier New"/>
          <w:b/>
          <w:bCs/>
          <w:color w:val="000000"/>
          <w:sz w:val="28"/>
          <w:lang w:val="uk-UA" w:eastAsia="uk-UA"/>
        </w:rPr>
        <w:br/>
        <w:t xml:space="preserve">    </w:t>
      </w:r>
      <w:r w:rsidRPr="001171EA">
        <w:rPr>
          <w:rFonts w:ascii="Courier New" w:hAnsi="Courier New" w:cs="Courier New"/>
          <w:color w:val="000000"/>
          <w:sz w:val="28"/>
          <w:lang w:val="uk-UA" w:eastAsia="uk-UA"/>
        </w:rPr>
        <w:t>}</w:t>
      </w:r>
      <w:r w:rsidRPr="001171EA">
        <w:rPr>
          <w:rFonts w:ascii="Courier New" w:hAnsi="Courier New" w:cs="Courier New"/>
          <w:color w:val="000000"/>
          <w:sz w:val="28"/>
          <w:lang w:val="uk-UA" w:eastAsia="uk-UA"/>
        </w:rPr>
        <w:br/>
      </w:r>
      <w:r w:rsidRPr="001171EA">
        <w:rPr>
          <w:rFonts w:ascii="Courier New" w:hAnsi="Courier New" w:cs="Courier New"/>
          <w:color w:val="000000"/>
          <w:sz w:val="28"/>
          <w:lang w:val="uk-UA" w:eastAsia="uk-UA"/>
        </w:rPr>
        <w:br/>
      </w:r>
      <w:r w:rsidRPr="001171EA">
        <w:rPr>
          <w:rFonts w:ascii="Courier New" w:hAnsi="Courier New" w:cs="Courier New"/>
          <w:color w:val="000000"/>
          <w:sz w:val="28"/>
          <w:lang w:val="uk-UA" w:eastAsia="uk-UA"/>
        </w:rPr>
        <w:lastRenderedPageBreak/>
        <w:t xml:space="preserve">    </w:t>
      </w:r>
      <w:r w:rsidRPr="001171EA">
        <w:rPr>
          <w:rFonts w:ascii="Courier New" w:hAnsi="Courier New" w:cs="Courier New"/>
          <w:b/>
          <w:bCs/>
          <w:color w:val="000080"/>
          <w:sz w:val="28"/>
          <w:lang w:val="uk-UA" w:eastAsia="uk-UA"/>
        </w:rPr>
        <w:t xml:space="preserve">override fun </w:t>
      </w:r>
      <w:r w:rsidRPr="001171EA">
        <w:rPr>
          <w:rFonts w:ascii="Courier New" w:hAnsi="Courier New" w:cs="Courier New"/>
          <w:color w:val="000000"/>
          <w:sz w:val="28"/>
          <w:lang w:val="uk-UA" w:eastAsia="uk-UA"/>
        </w:rPr>
        <w:t>onClick(v: View?) {</w:t>
      </w:r>
      <w:r w:rsidRPr="001171EA">
        <w:rPr>
          <w:rFonts w:ascii="Courier New" w:hAnsi="Courier New" w:cs="Courier New"/>
          <w:color w:val="000000"/>
          <w:sz w:val="28"/>
          <w:lang w:val="uk-UA" w:eastAsia="uk-UA"/>
        </w:rPr>
        <w:br/>
        <w:t xml:space="preserve">        fabProgressCircle.show()</w:t>
      </w:r>
      <w:r w:rsidRPr="001171EA">
        <w:rPr>
          <w:rFonts w:ascii="Courier New" w:hAnsi="Courier New" w:cs="Courier New"/>
          <w:color w:val="000000"/>
          <w:sz w:val="28"/>
          <w:lang w:val="uk-UA" w:eastAsia="uk-UA"/>
        </w:rPr>
        <w:br/>
        <w:t xml:space="preserve">        cameraView.captureImage </w:t>
      </w:r>
      <w:r w:rsidRPr="001171EA">
        <w:rPr>
          <w:rFonts w:ascii="Courier New" w:hAnsi="Courier New" w:cs="Courier New"/>
          <w:b/>
          <w:bCs/>
          <w:color w:val="000000"/>
          <w:sz w:val="28"/>
          <w:lang w:val="uk-UA" w:eastAsia="uk-UA"/>
        </w:rPr>
        <w:t xml:space="preserve">{ </w:t>
      </w:r>
      <w:r w:rsidRPr="001171EA">
        <w:rPr>
          <w:rFonts w:ascii="Courier New" w:hAnsi="Courier New" w:cs="Courier New"/>
          <w:color w:val="000000"/>
          <w:sz w:val="28"/>
          <w:lang w:val="uk-UA" w:eastAsia="uk-UA"/>
        </w:rPr>
        <w:t xml:space="preserve">cameraKitImage </w:t>
      </w:r>
      <w:r w:rsidRPr="001171EA">
        <w:rPr>
          <w:rFonts w:ascii="Courier New" w:hAnsi="Courier New" w:cs="Courier New"/>
          <w:b/>
          <w:bCs/>
          <w:color w:val="000000"/>
          <w:sz w:val="28"/>
          <w:lang w:val="uk-UA" w:eastAsia="uk-UA"/>
        </w:rPr>
        <w:t>-&gt;</w:t>
      </w:r>
      <w:r w:rsidRPr="001171EA">
        <w:rPr>
          <w:rFonts w:ascii="Courier New" w:hAnsi="Courier New" w:cs="Courier New"/>
          <w:b/>
          <w:bCs/>
          <w:color w:val="000000"/>
          <w:sz w:val="28"/>
          <w:lang w:val="uk-UA" w:eastAsia="uk-UA"/>
        </w:rPr>
        <w:br/>
        <w:t xml:space="preserve">            </w:t>
      </w:r>
      <w:r w:rsidRPr="001171EA">
        <w:rPr>
          <w:rFonts w:ascii="Courier New" w:hAnsi="Courier New" w:cs="Courier New"/>
          <w:i/>
          <w:iCs/>
          <w:color w:val="808080"/>
          <w:sz w:val="28"/>
          <w:lang w:val="uk-UA" w:eastAsia="uk-UA"/>
        </w:rPr>
        <w:t>// Get the Bitmap from the captured shot</w:t>
      </w:r>
      <w:r w:rsidRPr="001171EA">
        <w:rPr>
          <w:rFonts w:ascii="Courier New" w:hAnsi="Courier New" w:cs="Courier New"/>
          <w:i/>
          <w:iCs/>
          <w:color w:val="808080"/>
          <w:sz w:val="28"/>
          <w:lang w:val="uk-UA" w:eastAsia="uk-UA"/>
        </w:rPr>
        <w:br/>
        <w:t xml:space="preserve">            </w:t>
      </w:r>
      <w:r w:rsidRPr="001171EA">
        <w:rPr>
          <w:rFonts w:ascii="Courier New" w:hAnsi="Courier New" w:cs="Courier New"/>
          <w:color w:val="000000"/>
          <w:sz w:val="28"/>
          <w:lang w:val="uk-UA" w:eastAsia="uk-UA"/>
        </w:rPr>
        <w:t>getLabelsFromDevice(cameraKitImage.</w:t>
      </w:r>
      <w:r w:rsidRPr="001171EA">
        <w:rPr>
          <w:rFonts w:ascii="Courier New" w:hAnsi="Courier New" w:cs="Courier New"/>
          <w:i/>
          <w:iCs/>
          <w:color w:val="660E7A"/>
          <w:sz w:val="28"/>
          <w:lang w:val="uk-UA" w:eastAsia="uk-UA"/>
        </w:rPr>
        <w:t>bitmap</w:t>
      </w:r>
      <w:r w:rsidRPr="001171EA">
        <w:rPr>
          <w:rFonts w:ascii="Courier New" w:hAnsi="Courier New" w:cs="Courier New"/>
          <w:color w:val="000000"/>
          <w:sz w:val="28"/>
          <w:lang w:val="uk-UA" w:eastAsia="uk-UA"/>
        </w:rPr>
        <w:t>)</w:t>
      </w:r>
      <w:r w:rsidRPr="001171EA">
        <w:rPr>
          <w:rFonts w:ascii="Courier New" w:hAnsi="Courier New" w:cs="Courier New"/>
          <w:color w:val="000000"/>
          <w:sz w:val="28"/>
          <w:lang w:val="uk-UA" w:eastAsia="uk-UA"/>
        </w:rPr>
        <w:br/>
        <w:t xml:space="preserve">            runOnUiThread </w:t>
      </w:r>
      <w:r w:rsidRPr="001171EA">
        <w:rPr>
          <w:rFonts w:ascii="Courier New" w:hAnsi="Courier New" w:cs="Courier New"/>
          <w:b/>
          <w:bCs/>
          <w:color w:val="000000"/>
          <w:sz w:val="28"/>
          <w:lang w:val="uk-UA" w:eastAsia="uk-UA"/>
        </w:rPr>
        <w:t>{</w:t>
      </w:r>
      <w:r w:rsidRPr="001171EA">
        <w:rPr>
          <w:rFonts w:ascii="Courier New" w:hAnsi="Courier New" w:cs="Courier New"/>
          <w:b/>
          <w:bCs/>
          <w:color w:val="000000"/>
          <w:sz w:val="28"/>
          <w:lang w:val="uk-UA" w:eastAsia="uk-UA"/>
        </w:rPr>
        <w:br/>
        <w:t xml:space="preserve">                </w:t>
      </w:r>
      <w:r w:rsidRPr="001171EA">
        <w:rPr>
          <w:rFonts w:ascii="Courier New" w:hAnsi="Courier New" w:cs="Courier New"/>
          <w:color w:val="000000"/>
          <w:sz w:val="28"/>
          <w:lang w:val="uk-UA" w:eastAsia="uk-UA"/>
        </w:rPr>
        <w:t>showPreview()</w:t>
      </w:r>
      <w:r w:rsidRPr="001171EA">
        <w:rPr>
          <w:rFonts w:ascii="Courier New" w:hAnsi="Courier New" w:cs="Courier New"/>
          <w:color w:val="000000"/>
          <w:sz w:val="28"/>
          <w:lang w:val="uk-UA" w:eastAsia="uk-UA"/>
        </w:rPr>
        <w:br/>
        <w:t xml:space="preserve">                imagePreview.setImageBitmap(cameraKitImage.</w:t>
      </w:r>
      <w:r w:rsidRPr="001171EA">
        <w:rPr>
          <w:rFonts w:ascii="Courier New" w:hAnsi="Courier New" w:cs="Courier New"/>
          <w:i/>
          <w:iCs/>
          <w:color w:val="660E7A"/>
          <w:sz w:val="28"/>
          <w:lang w:val="uk-UA" w:eastAsia="uk-UA"/>
        </w:rPr>
        <w:t>bitmap</w:t>
      </w:r>
      <w:r w:rsidRPr="001171EA">
        <w:rPr>
          <w:rFonts w:ascii="Courier New" w:hAnsi="Courier New" w:cs="Courier New"/>
          <w:color w:val="000000"/>
          <w:sz w:val="28"/>
          <w:lang w:val="uk-UA" w:eastAsia="uk-UA"/>
        </w:rPr>
        <w:t>)</w:t>
      </w:r>
      <w:r w:rsidRPr="001171EA">
        <w:rPr>
          <w:rFonts w:ascii="Courier New" w:hAnsi="Courier New" w:cs="Courier New"/>
          <w:color w:val="000000"/>
          <w:sz w:val="28"/>
          <w:lang w:val="uk-UA" w:eastAsia="uk-UA"/>
        </w:rPr>
        <w:br/>
        <w:t xml:space="preserve">            </w:t>
      </w:r>
      <w:r w:rsidRPr="001171EA">
        <w:rPr>
          <w:rFonts w:ascii="Courier New" w:hAnsi="Courier New" w:cs="Courier New"/>
          <w:b/>
          <w:bCs/>
          <w:color w:val="000000"/>
          <w:sz w:val="28"/>
          <w:lang w:val="uk-UA" w:eastAsia="uk-UA"/>
        </w:rPr>
        <w:t>}</w:t>
      </w:r>
      <w:r w:rsidRPr="001171EA">
        <w:rPr>
          <w:rFonts w:ascii="Courier New" w:hAnsi="Courier New" w:cs="Courier New"/>
          <w:b/>
          <w:bCs/>
          <w:color w:val="000000"/>
          <w:sz w:val="28"/>
          <w:lang w:val="uk-UA" w:eastAsia="uk-UA"/>
        </w:rPr>
        <w:br/>
        <w:t xml:space="preserve">        }</w:t>
      </w:r>
      <w:r w:rsidRPr="001171EA">
        <w:rPr>
          <w:rFonts w:ascii="Courier New" w:hAnsi="Courier New" w:cs="Courier New"/>
          <w:b/>
          <w:bCs/>
          <w:color w:val="000000"/>
          <w:sz w:val="28"/>
          <w:lang w:val="uk-UA" w:eastAsia="uk-UA"/>
        </w:rPr>
        <w:br/>
        <w:t xml:space="preserve">    </w:t>
      </w:r>
      <w:r w:rsidRPr="001171EA">
        <w:rPr>
          <w:rFonts w:ascii="Courier New" w:hAnsi="Courier New" w:cs="Courier New"/>
          <w:color w:val="000000"/>
          <w:sz w:val="28"/>
          <w:lang w:val="uk-UA" w:eastAsia="uk-UA"/>
        </w:rPr>
        <w:t>}</w:t>
      </w:r>
      <w:r w:rsidRPr="001171EA">
        <w:rPr>
          <w:rFonts w:ascii="Courier New" w:hAnsi="Courier New" w:cs="Courier New"/>
          <w:color w:val="000000"/>
          <w:sz w:val="28"/>
          <w:lang w:val="uk-UA" w:eastAsia="uk-UA"/>
        </w:rPr>
        <w:br/>
      </w:r>
      <w:r w:rsidRPr="001171EA">
        <w:rPr>
          <w:rFonts w:ascii="Courier New" w:hAnsi="Courier New" w:cs="Courier New"/>
          <w:color w:val="000000"/>
          <w:sz w:val="28"/>
          <w:lang w:val="uk-UA" w:eastAsia="uk-UA"/>
        </w:rPr>
        <w:br/>
        <w:t>}</w:t>
      </w:r>
    </w:p>
    <w:p w14:paraId="14C8DA3D" w14:textId="77777777" w:rsidR="001171EA" w:rsidRPr="001171EA" w:rsidRDefault="001171EA" w:rsidP="001171EA">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overflowPunct/>
        <w:autoSpaceDE/>
        <w:autoSpaceDN/>
        <w:adjustRightInd/>
        <w:textAlignment w:val="auto"/>
        <w:rPr>
          <w:rFonts w:ascii="Courier New" w:hAnsi="Courier New" w:cs="Courier New"/>
          <w:color w:val="000000"/>
          <w:sz w:val="28"/>
          <w:lang w:val="uk-UA" w:eastAsia="uk-UA"/>
        </w:rPr>
      </w:pPr>
    </w:p>
    <w:p w14:paraId="4E705C03" w14:textId="77777777" w:rsidR="001171EA" w:rsidRPr="001171EA" w:rsidRDefault="001171EA" w:rsidP="001171EA">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overflowPunct/>
        <w:autoSpaceDE/>
        <w:autoSpaceDN/>
        <w:adjustRightInd/>
        <w:textAlignment w:val="auto"/>
        <w:rPr>
          <w:rFonts w:ascii="Courier New" w:hAnsi="Courier New" w:cs="Courier New"/>
          <w:color w:val="000000"/>
          <w:sz w:val="28"/>
          <w:lang w:val="uk-UA" w:eastAsia="uk-UA"/>
        </w:rPr>
      </w:pPr>
      <w:r w:rsidRPr="001171EA">
        <w:rPr>
          <w:rFonts w:ascii="Courier New" w:hAnsi="Courier New" w:cs="Courier New"/>
          <w:b/>
          <w:bCs/>
          <w:color w:val="000080"/>
          <w:sz w:val="28"/>
          <w:lang w:val="uk-UA" w:eastAsia="uk-UA"/>
        </w:rPr>
        <w:t xml:space="preserve">class </w:t>
      </w:r>
      <w:r w:rsidRPr="001171EA">
        <w:rPr>
          <w:rFonts w:ascii="Courier New" w:hAnsi="Courier New" w:cs="Courier New"/>
          <w:color w:val="000000"/>
          <w:sz w:val="28"/>
          <w:lang w:val="uk-UA" w:eastAsia="uk-UA"/>
        </w:rPr>
        <w:t>HomeAdapter(</w:t>
      </w:r>
      <w:r w:rsidRPr="001171EA">
        <w:rPr>
          <w:rFonts w:ascii="Courier New" w:hAnsi="Courier New" w:cs="Courier New"/>
          <w:b/>
          <w:bCs/>
          <w:color w:val="000080"/>
          <w:sz w:val="28"/>
          <w:lang w:val="uk-UA" w:eastAsia="uk-UA"/>
        </w:rPr>
        <w:t xml:space="preserve">private val </w:t>
      </w:r>
      <w:r w:rsidRPr="001171EA">
        <w:rPr>
          <w:rFonts w:ascii="Courier New" w:hAnsi="Courier New" w:cs="Courier New"/>
          <w:b/>
          <w:bCs/>
          <w:color w:val="660E7A"/>
          <w:sz w:val="28"/>
          <w:lang w:val="uk-UA" w:eastAsia="uk-UA"/>
        </w:rPr>
        <w:t>apiList</w:t>
      </w:r>
      <w:r w:rsidRPr="001171EA">
        <w:rPr>
          <w:rFonts w:ascii="Courier New" w:hAnsi="Courier New" w:cs="Courier New"/>
          <w:color w:val="000000"/>
          <w:sz w:val="28"/>
          <w:lang w:val="uk-UA" w:eastAsia="uk-UA"/>
        </w:rPr>
        <w:t>: List&lt;PojoApi&gt;) : RecyclerView.Adapter&lt;HomeAdapter.HomeHolder&gt;() {</w:t>
      </w:r>
      <w:r w:rsidRPr="001171EA">
        <w:rPr>
          <w:rFonts w:ascii="Courier New" w:hAnsi="Courier New" w:cs="Courier New"/>
          <w:color w:val="000000"/>
          <w:sz w:val="28"/>
          <w:lang w:val="uk-UA" w:eastAsia="uk-UA"/>
        </w:rPr>
        <w:br/>
      </w:r>
      <w:r w:rsidRPr="001171EA">
        <w:rPr>
          <w:rFonts w:ascii="Courier New" w:hAnsi="Courier New" w:cs="Courier New"/>
          <w:color w:val="000000"/>
          <w:sz w:val="28"/>
          <w:lang w:val="uk-UA" w:eastAsia="uk-UA"/>
        </w:rPr>
        <w:br/>
        <w:t xml:space="preserve">    </w:t>
      </w:r>
      <w:r w:rsidRPr="001171EA">
        <w:rPr>
          <w:rFonts w:ascii="Courier New" w:hAnsi="Courier New" w:cs="Courier New"/>
          <w:b/>
          <w:bCs/>
          <w:color w:val="000080"/>
          <w:sz w:val="28"/>
          <w:lang w:val="uk-UA" w:eastAsia="uk-UA"/>
        </w:rPr>
        <w:t xml:space="preserve">private lateinit var </w:t>
      </w:r>
      <w:r w:rsidRPr="001171EA">
        <w:rPr>
          <w:rFonts w:ascii="Courier New" w:hAnsi="Courier New" w:cs="Courier New"/>
          <w:b/>
          <w:bCs/>
          <w:color w:val="660E7A"/>
          <w:sz w:val="28"/>
          <w:lang w:val="uk-UA" w:eastAsia="uk-UA"/>
        </w:rPr>
        <w:t>context</w:t>
      </w:r>
      <w:r w:rsidRPr="001171EA">
        <w:rPr>
          <w:rFonts w:ascii="Courier New" w:hAnsi="Courier New" w:cs="Courier New"/>
          <w:color w:val="000000"/>
          <w:sz w:val="28"/>
          <w:lang w:val="uk-UA" w:eastAsia="uk-UA"/>
        </w:rPr>
        <w:t>: Context</w:t>
      </w:r>
      <w:r w:rsidRPr="001171EA">
        <w:rPr>
          <w:rFonts w:ascii="Courier New" w:hAnsi="Courier New" w:cs="Courier New"/>
          <w:color w:val="000000"/>
          <w:sz w:val="28"/>
          <w:lang w:val="uk-UA" w:eastAsia="uk-UA"/>
        </w:rPr>
        <w:br/>
      </w:r>
      <w:r w:rsidRPr="001171EA">
        <w:rPr>
          <w:rFonts w:ascii="Courier New" w:hAnsi="Courier New" w:cs="Courier New"/>
          <w:color w:val="000000"/>
          <w:sz w:val="28"/>
          <w:lang w:val="uk-UA" w:eastAsia="uk-UA"/>
        </w:rPr>
        <w:br/>
        <w:t xml:space="preserve">    </w:t>
      </w:r>
      <w:r w:rsidRPr="001171EA">
        <w:rPr>
          <w:rFonts w:ascii="Courier New" w:hAnsi="Courier New" w:cs="Courier New"/>
          <w:b/>
          <w:bCs/>
          <w:color w:val="000080"/>
          <w:sz w:val="28"/>
          <w:lang w:val="uk-UA" w:eastAsia="uk-UA"/>
        </w:rPr>
        <w:t xml:space="preserve">class </w:t>
      </w:r>
      <w:r w:rsidRPr="001171EA">
        <w:rPr>
          <w:rFonts w:ascii="Courier New" w:hAnsi="Courier New" w:cs="Courier New"/>
          <w:color w:val="000000"/>
          <w:sz w:val="28"/>
          <w:lang w:val="uk-UA" w:eastAsia="uk-UA"/>
        </w:rPr>
        <w:t>HomeHolder(itemView: View) : RecyclerView.ViewHolder(itemView)</w:t>
      </w:r>
      <w:r w:rsidRPr="001171EA">
        <w:rPr>
          <w:rFonts w:ascii="Courier New" w:hAnsi="Courier New" w:cs="Courier New"/>
          <w:color w:val="000000"/>
          <w:sz w:val="28"/>
          <w:lang w:val="uk-UA" w:eastAsia="uk-UA"/>
        </w:rPr>
        <w:br/>
      </w:r>
      <w:r w:rsidRPr="001171EA">
        <w:rPr>
          <w:rFonts w:ascii="Courier New" w:hAnsi="Courier New" w:cs="Courier New"/>
          <w:color w:val="000000"/>
          <w:sz w:val="28"/>
          <w:lang w:val="uk-UA" w:eastAsia="uk-UA"/>
        </w:rPr>
        <w:br/>
        <w:t xml:space="preserve">    </w:t>
      </w:r>
      <w:r w:rsidRPr="001171EA">
        <w:rPr>
          <w:rFonts w:ascii="Courier New" w:hAnsi="Courier New" w:cs="Courier New"/>
          <w:b/>
          <w:bCs/>
          <w:color w:val="000080"/>
          <w:sz w:val="28"/>
          <w:lang w:val="uk-UA" w:eastAsia="uk-UA"/>
        </w:rPr>
        <w:t xml:space="preserve">override fun </w:t>
      </w:r>
      <w:r w:rsidRPr="001171EA">
        <w:rPr>
          <w:rFonts w:ascii="Courier New" w:hAnsi="Courier New" w:cs="Courier New"/>
          <w:color w:val="000000"/>
          <w:sz w:val="28"/>
          <w:lang w:val="uk-UA" w:eastAsia="uk-UA"/>
        </w:rPr>
        <w:t>onBindViewHolder(holder: HomeHolder, position: Int) {</w:t>
      </w:r>
      <w:r w:rsidRPr="001171EA">
        <w:rPr>
          <w:rFonts w:ascii="Courier New" w:hAnsi="Courier New" w:cs="Courier New"/>
          <w:color w:val="000000"/>
          <w:sz w:val="28"/>
          <w:lang w:val="uk-UA" w:eastAsia="uk-UA"/>
        </w:rPr>
        <w:br/>
        <w:t xml:space="preserve">        </w:t>
      </w:r>
      <w:r w:rsidRPr="001171EA">
        <w:rPr>
          <w:rFonts w:ascii="Courier New" w:hAnsi="Courier New" w:cs="Courier New"/>
          <w:b/>
          <w:bCs/>
          <w:color w:val="000080"/>
          <w:sz w:val="28"/>
          <w:lang w:val="uk-UA" w:eastAsia="uk-UA"/>
        </w:rPr>
        <w:t xml:space="preserve">val </w:t>
      </w:r>
      <w:r w:rsidRPr="001171EA">
        <w:rPr>
          <w:rFonts w:ascii="Courier New" w:hAnsi="Courier New" w:cs="Courier New"/>
          <w:color w:val="000000"/>
          <w:sz w:val="28"/>
          <w:lang w:val="uk-UA" w:eastAsia="uk-UA"/>
        </w:rPr>
        <w:t xml:space="preserve">currItem = </w:t>
      </w:r>
      <w:r w:rsidRPr="001171EA">
        <w:rPr>
          <w:rFonts w:ascii="Courier New" w:hAnsi="Courier New" w:cs="Courier New"/>
          <w:b/>
          <w:bCs/>
          <w:color w:val="660E7A"/>
          <w:sz w:val="28"/>
          <w:lang w:val="uk-UA" w:eastAsia="uk-UA"/>
        </w:rPr>
        <w:t>apiList</w:t>
      </w:r>
      <w:r w:rsidRPr="001171EA">
        <w:rPr>
          <w:rFonts w:ascii="Courier New" w:hAnsi="Courier New" w:cs="Courier New"/>
          <w:color w:val="000000"/>
          <w:sz w:val="28"/>
          <w:lang w:val="uk-UA" w:eastAsia="uk-UA"/>
        </w:rPr>
        <w:t>[position]</w:t>
      </w:r>
      <w:r w:rsidRPr="001171EA">
        <w:rPr>
          <w:rFonts w:ascii="Courier New" w:hAnsi="Courier New" w:cs="Courier New"/>
          <w:color w:val="000000"/>
          <w:sz w:val="28"/>
          <w:lang w:val="uk-UA" w:eastAsia="uk-UA"/>
        </w:rPr>
        <w:br/>
        <w:t xml:space="preserve">        </w:t>
      </w:r>
      <w:r w:rsidRPr="001171EA">
        <w:rPr>
          <w:rFonts w:ascii="Courier New" w:hAnsi="Courier New" w:cs="Courier New"/>
          <w:i/>
          <w:iCs/>
          <w:color w:val="000000"/>
          <w:sz w:val="28"/>
          <w:lang w:val="uk-UA" w:eastAsia="uk-UA"/>
        </w:rPr>
        <w:t>with</w:t>
      </w:r>
      <w:r w:rsidRPr="001171EA">
        <w:rPr>
          <w:rFonts w:ascii="Courier New" w:hAnsi="Courier New" w:cs="Courier New"/>
          <w:color w:val="000000"/>
          <w:sz w:val="28"/>
          <w:lang w:val="uk-UA" w:eastAsia="uk-UA"/>
        </w:rPr>
        <w:t>(holder.</w:t>
      </w:r>
      <w:r w:rsidRPr="001171EA">
        <w:rPr>
          <w:rFonts w:ascii="Courier New" w:hAnsi="Courier New" w:cs="Courier New"/>
          <w:b/>
          <w:bCs/>
          <w:color w:val="660E7A"/>
          <w:sz w:val="28"/>
          <w:lang w:val="uk-UA" w:eastAsia="uk-UA"/>
        </w:rPr>
        <w:t>itemView</w:t>
      </w:r>
      <w:r w:rsidRPr="001171EA">
        <w:rPr>
          <w:rFonts w:ascii="Courier New" w:hAnsi="Courier New" w:cs="Courier New"/>
          <w:color w:val="000000"/>
          <w:sz w:val="28"/>
          <w:lang w:val="uk-UA" w:eastAsia="uk-UA"/>
        </w:rPr>
        <w:t xml:space="preserve">) </w:t>
      </w:r>
      <w:r w:rsidRPr="001171EA">
        <w:rPr>
          <w:rFonts w:ascii="Courier New" w:hAnsi="Courier New" w:cs="Courier New"/>
          <w:b/>
          <w:bCs/>
          <w:color w:val="000000"/>
          <w:sz w:val="28"/>
          <w:lang w:val="uk-UA" w:eastAsia="uk-UA"/>
        </w:rPr>
        <w:t>{</w:t>
      </w:r>
      <w:r w:rsidRPr="001171EA">
        <w:rPr>
          <w:rFonts w:ascii="Courier New" w:hAnsi="Courier New" w:cs="Courier New"/>
          <w:b/>
          <w:bCs/>
          <w:color w:val="000000"/>
          <w:sz w:val="28"/>
          <w:lang w:val="uk-UA" w:eastAsia="uk-UA"/>
        </w:rPr>
        <w:br/>
        <w:t xml:space="preserve">            </w:t>
      </w:r>
      <w:r w:rsidRPr="001171EA">
        <w:rPr>
          <w:rFonts w:ascii="Courier New" w:hAnsi="Courier New" w:cs="Courier New"/>
          <w:color w:val="000000"/>
          <w:sz w:val="28"/>
          <w:lang w:val="uk-UA" w:eastAsia="uk-UA"/>
        </w:rPr>
        <w:t>tViewApiName.</w:t>
      </w:r>
      <w:r w:rsidRPr="001171EA">
        <w:rPr>
          <w:rFonts w:ascii="Courier New" w:hAnsi="Courier New" w:cs="Courier New"/>
          <w:i/>
          <w:iCs/>
          <w:color w:val="660E7A"/>
          <w:sz w:val="28"/>
          <w:lang w:val="uk-UA" w:eastAsia="uk-UA"/>
        </w:rPr>
        <w:t xml:space="preserve">text </w:t>
      </w:r>
      <w:r w:rsidRPr="001171EA">
        <w:rPr>
          <w:rFonts w:ascii="Courier New" w:hAnsi="Courier New" w:cs="Courier New"/>
          <w:color w:val="000000"/>
          <w:sz w:val="28"/>
          <w:lang w:val="uk-UA" w:eastAsia="uk-UA"/>
        </w:rPr>
        <w:t>= currItem.</w:t>
      </w:r>
      <w:r w:rsidRPr="001171EA">
        <w:rPr>
          <w:rFonts w:ascii="Courier New" w:hAnsi="Courier New" w:cs="Courier New"/>
          <w:b/>
          <w:bCs/>
          <w:color w:val="660E7A"/>
          <w:sz w:val="28"/>
          <w:lang w:val="uk-UA" w:eastAsia="uk-UA"/>
        </w:rPr>
        <w:t>title</w:t>
      </w:r>
      <w:r w:rsidRPr="001171EA">
        <w:rPr>
          <w:rFonts w:ascii="Courier New" w:hAnsi="Courier New" w:cs="Courier New"/>
          <w:b/>
          <w:bCs/>
          <w:color w:val="660E7A"/>
          <w:sz w:val="28"/>
          <w:lang w:val="uk-UA" w:eastAsia="uk-UA"/>
        </w:rPr>
        <w:br/>
        <w:t xml:space="preserve">            </w:t>
      </w:r>
      <w:r w:rsidRPr="001171EA">
        <w:rPr>
          <w:rFonts w:ascii="Courier New" w:hAnsi="Courier New" w:cs="Courier New"/>
          <w:color w:val="000000"/>
          <w:sz w:val="28"/>
          <w:lang w:val="uk-UA" w:eastAsia="uk-UA"/>
        </w:rPr>
        <w:t>tViewApiDesc.</w:t>
      </w:r>
      <w:r w:rsidRPr="001171EA">
        <w:rPr>
          <w:rFonts w:ascii="Courier New" w:hAnsi="Courier New" w:cs="Courier New"/>
          <w:i/>
          <w:iCs/>
          <w:color w:val="660E7A"/>
          <w:sz w:val="28"/>
          <w:lang w:val="uk-UA" w:eastAsia="uk-UA"/>
        </w:rPr>
        <w:t xml:space="preserve">text </w:t>
      </w:r>
      <w:r w:rsidRPr="001171EA">
        <w:rPr>
          <w:rFonts w:ascii="Courier New" w:hAnsi="Courier New" w:cs="Courier New"/>
          <w:color w:val="000000"/>
          <w:sz w:val="28"/>
          <w:lang w:val="uk-UA" w:eastAsia="uk-UA"/>
        </w:rPr>
        <w:t>= currItem.</w:t>
      </w:r>
      <w:r w:rsidRPr="001171EA">
        <w:rPr>
          <w:rFonts w:ascii="Courier New" w:hAnsi="Courier New" w:cs="Courier New"/>
          <w:b/>
          <w:bCs/>
          <w:color w:val="660E7A"/>
          <w:sz w:val="28"/>
          <w:lang w:val="uk-UA" w:eastAsia="uk-UA"/>
        </w:rPr>
        <w:t>desc</w:t>
      </w:r>
      <w:r w:rsidRPr="001171EA">
        <w:rPr>
          <w:rFonts w:ascii="Courier New" w:hAnsi="Courier New" w:cs="Courier New"/>
          <w:b/>
          <w:bCs/>
          <w:color w:val="660E7A"/>
          <w:sz w:val="28"/>
          <w:lang w:val="uk-UA" w:eastAsia="uk-UA"/>
        </w:rPr>
        <w:br/>
        <w:t xml:space="preserve">            </w:t>
      </w:r>
      <w:r w:rsidRPr="001171EA">
        <w:rPr>
          <w:rFonts w:ascii="Courier New" w:hAnsi="Courier New" w:cs="Courier New"/>
          <w:color w:val="000000"/>
          <w:sz w:val="28"/>
          <w:lang w:val="uk-UA" w:eastAsia="uk-UA"/>
        </w:rPr>
        <w:t>iViewApi.setImageResource(currItem.</w:t>
      </w:r>
      <w:r w:rsidRPr="001171EA">
        <w:rPr>
          <w:rFonts w:ascii="Courier New" w:hAnsi="Courier New" w:cs="Courier New"/>
          <w:b/>
          <w:bCs/>
          <w:color w:val="660E7A"/>
          <w:sz w:val="28"/>
          <w:lang w:val="uk-UA" w:eastAsia="uk-UA"/>
        </w:rPr>
        <w:t>imageId</w:t>
      </w:r>
      <w:r w:rsidRPr="001171EA">
        <w:rPr>
          <w:rFonts w:ascii="Courier New" w:hAnsi="Courier New" w:cs="Courier New"/>
          <w:color w:val="000000"/>
          <w:sz w:val="28"/>
          <w:lang w:val="uk-UA" w:eastAsia="uk-UA"/>
        </w:rPr>
        <w:t>)</w:t>
      </w:r>
      <w:r w:rsidRPr="001171EA">
        <w:rPr>
          <w:rFonts w:ascii="Courier New" w:hAnsi="Courier New" w:cs="Courier New"/>
          <w:color w:val="000000"/>
          <w:sz w:val="28"/>
          <w:lang w:val="uk-UA" w:eastAsia="uk-UA"/>
        </w:rPr>
        <w:br/>
        <w:t xml:space="preserve">            cViewHome.setOnClickListener </w:t>
      </w:r>
      <w:r w:rsidRPr="001171EA">
        <w:rPr>
          <w:rFonts w:ascii="Courier New" w:hAnsi="Courier New" w:cs="Courier New"/>
          <w:b/>
          <w:bCs/>
          <w:color w:val="000000"/>
          <w:sz w:val="28"/>
          <w:lang w:val="uk-UA" w:eastAsia="uk-UA"/>
        </w:rPr>
        <w:t>{</w:t>
      </w:r>
      <w:r w:rsidRPr="001171EA">
        <w:rPr>
          <w:rFonts w:ascii="Courier New" w:hAnsi="Courier New" w:cs="Courier New"/>
          <w:b/>
          <w:bCs/>
          <w:color w:val="000000"/>
          <w:sz w:val="28"/>
          <w:lang w:val="uk-UA" w:eastAsia="uk-UA"/>
        </w:rPr>
        <w:br/>
        <w:t xml:space="preserve">                </w:t>
      </w:r>
      <w:r w:rsidRPr="001171EA">
        <w:rPr>
          <w:rFonts w:ascii="Courier New" w:hAnsi="Courier New" w:cs="Courier New"/>
          <w:b/>
          <w:bCs/>
          <w:color w:val="000080"/>
          <w:sz w:val="28"/>
          <w:lang w:val="uk-UA" w:eastAsia="uk-UA"/>
        </w:rPr>
        <w:t xml:space="preserve">when </w:t>
      </w:r>
      <w:r w:rsidRPr="001171EA">
        <w:rPr>
          <w:rFonts w:ascii="Courier New" w:hAnsi="Courier New" w:cs="Courier New"/>
          <w:color w:val="000000"/>
          <w:sz w:val="28"/>
          <w:lang w:val="uk-UA" w:eastAsia="uk-UA"/>
        </w:rPr>
        <w:t>(currItem.</w:t>
      </w:r>
      <w:r w:rsidRPr="001171EA">
        <w:rPr>
          <w:rFonts w:ascii="Courier New" w:hAnsi="Courier New" w:cs="Courier New"/>
          <w:b/>
          <w:bCs/>
          <w:color w:val="660E7A"/>
          <w:sz w:val="28"/>
          <w:lang w:val="uk-UA" w:eastAsia="uk-UA"/>
        </w:rPr>
        <w:t>id</w:t>
      </w:r>
      <w:r w:rsidRPr="001171EA">
        <w:rPr>
          <w:rFonts w:ascii="Courier New" w:hAnsi="Courier New" w:cs="Courier New"/>
          <w:color w:val="000000"/>
          <w:sz w:val="28"/>
          <w:lang w:val="uk-UA" w:eastAsia="uk-UA"/>
        </w:rPr>
        <w:t>) {</w:t>
      </w:r>
      <w:r w:rsidRPr="001171EA">
        <w:rPr>
          <w:rFonts w:ascii="Courier New" w:hAnsi="Courier New" w:cs="Courier New"/>
          <w:color w:val="000000"/>
          <w:sz w:val="28"/>
          <w:lang w:val="uk-UA" w:eastAsia="uk-UA"/>
        </w:rPr>
        <w:br/>
        <w:t xml:space="preserve">                    </w:t>
      </w:r>
      <w:r w:rsidRPr="001171EA">
        <w:rPr>
          <w:rFonts w:ascii="Courier New" w:hAnsi="Courier New" w:cs="Courier New"/>
          <w:color w:val="0000FF"/>
          <w:sz w:val="28"/>
          <w:lang w:val="uk-UA" w:eastAsia="uk-UA"/>
        </w:rPr>
        <w:t xml:space="preserve">0 </w:t>
      </w:r>
      <w:r w:rsidRPr="001171EA">
        <w:rPr>
          <w:rFonts w:ascii="Courier New" w:hAnsi="Courier New" w:cs="Courier New"/>
          <w:color w:val="000000"/>
          <w:sz w:val="28"/>
          <w:lang w:val="uk-UA" w:eastAsia="uk-UA"/>
        </w:rPr>
        <w:t xml:space="preserve">-&gt; </w:t>
      </w:r>
      <w:r w:rsidRPr="001171EA">
        <w:rPr>
          <w:rFonts w:ascii="Courier New" w:hAnsi="Courier New" w:cs="Courier New"/>
          <w:i/>
          <w:iCs/>
          <w:color w:val="660E7A"/>
          <w:sz w:val="28"/>
          <w:lang w:val="uk-UA" w:eastAsia="uk-UA"/>
        </w:rPr>
        <w:t>context</w:t>
      </w:r>
      <w:r w:rsidRPr="001171EA">
        <w:rPr>
          <w:rFonts w:ascii="Courier New" w:hAnsi="Courier New" w:cs="Courier New"/>
          <w:color w:val="000000"/>
          <w:sz w:val="28"/>
          <w:lang w:val="uk-UA" w:eastAsia="uk-UA"/>
        </w:rPr>
        <w:t>.startActivity(Intent(</w:t>
      </w:r>
      <w:r w:rsidRPr="001171EA">
        <w:rPr>
          <w:rFonts w:ascii="Courier New" w:hAnsi="Courier New" w:cs="Courier New"/>
          <w:i/>
          <w:iCs/>
          <w:color w:val="660E7A"/>
          <w:sz w:val="28"/>
          <w:lang w:val="uk-UA" w:eastAsia="uk-UA"/>
        </w:rPr>
        <w:t>context</w:t>
      </w:r>
      <w:r w:rsidRPr="001171EA">
        <w:rPr>
          <w:rFonts w:ascii="Courier New" w:hAnsi="Courier New" w:cs="Courier New"/>
          <w:color w:val="000000"/>
          <w:sz w:val="28"/>
          <w:lang w:val="uk-UA" w:eastAsia="uk-UA"/>
        </w:rPr>
        <w:t>, ImageLabelActivity::</w:t>
      </w:r>
      <w:r w:rsidRPr="001171EA">
        <w:rPr>
          <w:rFonts w:ascii="Courier New" w:hAnsi="Courier New" w:cs="Courier New"/>
          <w:b/>
          <w:bCs/>
          <w:color w:val="000080"/>
          <w:sz w:val="28"/>
          <w:lang w:val="uk-UA" w:eastAsia="uk-UA"/>
        </w:rPr>
        <w:t>class</w:t>
      </w:r>
      <w:r w:rsidRPr="001171EA">
        <w:rPr>
          <w:rFonts w:ascii="Courier New" w:hAnsi="Courier New" w:cs="Courier New"/>
          <w:color w:val="000000"/>
          <w:sz w:val="28"/>
          <w:lang w:val="uk-UA" w:eastAsia="uk-UA"/>
        </w:rPr>
        <w:t>.</w:t>
      </w:r>
      <w:r w:rsidRPr="001171EA">
        <w:rPr>
          <w:rFonts w:ascii="Courier New" w:hAnsi="Courier New" w:cs="Courier New"/>
          <w:i/>
          <w:iCs/>
          <w:color w:val="660E7A"/>
          <w:sz w:val="28"/>
          <w:lang w:val="uk-UA" w:eastAsia="uk-UA"/>
        </w:rPr>
        <w:t>java</w:t>
      </w:r>
      <w:r w:rsidRPr="001171EA">
        <w:rPr>
          <w:rFonts w:ascii="Courier New" w:hAnsi="Courier New" w:cs="Courier New"/>
          <w:color w:val="000000"/>
          <w:sz w:val="28"/>
          <w:lang w:val="uk-UA" w:eastAsia="uk-UA"/>
        </w:rPr>
        <w:t>))</w:t>
      </w:r>
      <w:r w:rsidRPr="001171EA">
        <w:rPr>
          <w:rFonts w:ascii="Courier New" w:hAnsi="Courier New" w:cs="Courier New"/>
          <w:color w:val="000000"/>
          <w:sz w:val="28"/>
          <w:lang w:val="uk-UA" w:eastAsia="uk-UA"/>
        </w:rPr>
        <w:br/>
        <w:t xml:space="preserve">                    </w:t>
      </w:r>
      <w:r w:rsidRPr="001171EA">
        <w:rPr>
          <w:rFonts w:ascii="Courier New" w:hAnsi="Courier New" w:cs="Courier New"/>
          <w:color w:val="0000FF"/>
          <w:sz w:val="28"/>
          <w:lang w:val="uk-UA" w:eastAsia="uk-UA"/>
        </w:rPr>
        <w:t xml:space="preserve">1 </w:t>
      </w:r>
      <w:r w:rsidRPr="001171EA">
        <w:rPr>
          <w:rFonts w:ascii="Courier New" w:hAnsi="Courier New" w:cs="Courier New"/>
          <w:color w:val="000000"/>
          <w:sz w:val="28"/>
          <w:lang w:val="uk-UA" w:eastAsia="uk-UA"/>
        </w:rPr>
        <w:t xml:space="preserve">-&gt; </w:t>
      </w:r>
      <w:r w:rsidRPr="001171EA">
        <w:rPr>
          <w:rFonts w:ascii="Courier New" w:hAnsi="Courier New" w:cs="Courier New"/>
          <w:i/>
          <w:iCs/>
          <w:color w:val="660E7A"/>
          <w:sz w:val="28"/>
          <w:lang w:val="uk-UA" w:eastAsia="uk-UA"/>
        </w:rPr>
        <w:t>context</w:t>
      </w:r>
      <w:r w:rsidRPr="001171EA">
        <w:rPr>
          <w:rFonts w:ascii="Courier New" w:hAnsi="Courier New" w:cs="Courier New"/>
          <w:color w:val="000000"/>
          <w:sz w:val="28"/>
          <w:lang w:val="uk-UA" w:eastAsia="uk-UA"/>
        </w:rPr>
        <w:t>.startActivity(Intent(</w:t>
      </w:r>
      <w:r w:rsidRPr="001171EA">
        <w:rPr>
          <w:rFonts w:ascii="Courier New" w:hAnsi="Courier New" w:cs="Courier New"/>
          <w:i/>
          <w:iCs/>
          <w:color w:val="660E7A"/>
          <w:sz w:val="28"/>
          <w:lang w:val="uk-UA" w:eastAsia="uk-UA"/>
        </w:rPr>
        <w:t>context</w:t>
      </w:r>
      <w:r w:rsidRPr="001171EA">
        <w:rPr>
          <w:rFonts w:ascii="Courier New" w:hAnsi="Courier New" w:cs="Courier New"/>
          <w:color w:val="000000"/>
          <w:sz w:val="28"/>
          <w:lang w:val="uk-UA" w:eastAsia="uk-UA"/>
        </w:rPr>
        <w:t>, CardScannerActivity::</w:t>
      </w:r>
      <w:r w:rsidRPr="001171EA">
        <w:rPr>
          <w:rFonts w:ascii="Courier New" w:hAnsi="Courier New" w:cs="Courier New"/>
          <w:b/>
          <w:bCs/>
          <w:color w:val="000080"/>
          <w:sz w:val="28"/>
          <w:lang w:val="uk-UA" w:eastAsia="uk-UA"/>
        </w:rPr>
        <w:t>class</w:t>
      </w:r>
      <w:r w:rsidRPr="001171EA">
        <w:rPr>
          <w:rFonts w:ascii="Courier New" w:hAnsi="Courier New" w:cs="Courier New"/>
          <w:color w:val="000000"/>
          <w:sz w:val="28"/>
          <w:lang w:val="uk-UA" w:eastAsia="uk-UA"/>
        </w:rPr>
        <w:t>.</w:t>
      </w:r>
      <w:r w:rsidRPr="001171EA">
        <w:rPr>
          <w:rFonts w:ascii="Courier New" w:hAnsi="Courier New" w:cs="Courier New"/>
          <w:i/>
          <w:iCs/>
          <w:color w:val="660E7A"/>
          <w:sz w:val="28"/>
          <w:lang w:val="uk-UA" w:eastAsia="uk-UA"/>
        </w:rPr>
        <w:t>java</w:t>
      </w:r>
      <w:r w:rsidRPr="001171EA">
        <w:rPr>
          <w:rFonts w:ascii="Courier New" w:hAnsi="Courier New" w:cs="Courier New"/>
          <w:color w:val="000000"/>
          <w:sz w:val="28"/>
          <w:lang w:val="uk-UA" w:eastAsia="uk-UA"/>
        </w:rPr>
        <w:t>))</w:t>
      </w:r>
      <w:r w:rsidRPr="001171EA">
        <w:rPr>
          <w:rFonts w:ascii="Courier New" w:hAnsi="Courier New" w:cs="Courier New"/>
          <w:color w:val="000000"/>
          <w:sz w:val="28"/>
          <w:lang w:val="uk-UA" w:eastAsia="uk-UA"/>
        </w:rPr>
        <w:br/>
        <w:t xml:space="preserve">                    </w:t>
      </w:r>
      <w:r w:rsidRPr="001171EA">
        <w:rPr>
          <w:rFonts w:ascii="Courier New" w:hAnsi="Courier New" w:cs="Courier New"/>
          <w:color w:val="0000FF"/>
          <w:sz w:val="28"/>
          <w:lang w:val="uk-UA" w:eastAsia="uk-UA"/>
        </w:rPr>
        <w:t xml:space="preserve">2 </w:t>
      </w:r>
      <w:r w:rsidRPr="001171EA">
        <w:rPr>
          <w:rFonts w:ascii="Courier New" w:hAnsi="Courier New" w:cs="Courier New"/>
          <w:color w:val="000000"/>
          <w:sz w:val="28"/>
          <w:lang w:val="uk-UA" w:eastAsia="uk-UA"/>
        </w:rPr>
        <w:t xml:space="preserve">-&gt; </w:t>
      </w:r>
      <w:r w:rsidRPr="001171EA">
        <w:rPr>
          <w:rFonts w:ascii="Courier New" w:hAnsi="Courier New" w:cs="Courier New"/>
          <w:i/>
          <w:iCs/>
          <w:color w:val="660E7A"/>
          <w:sz w:val="28"/>
          <w:lang w:val="uk-UA" w:eastAsia="uk-UA"/>
        </w:rPr>
        <w:t>context</w:t>
      </w:r>
      <w:r w:rsidRPr="001171EA">
        <w:rPr>
          <w:rFonts w:ascii="Courier New" w:hAnsi="Courier New" w:cs="Courier New"/>
          <w:color w:val="000000"/>
          <w:sz w:val="28"/>
          <w:lang w:val="uk-UA" w:eastAsia="uk-UA"/>
        </w:rPr>
        <w:t>.startActivity(Intent(</w:t>
      </w:r>
      <w:r w:rsidRPr="001171EA">
        <w:rPr>
          <w:rFonts w:ascii="Courier New" w:hAnsi="Courier New" w:cs="Courier New"/>
          <w:i/>
          <w:iCs/>
          <w:color w:val="660E7A"/>
          <w:sz w:val="28"/>
          <w:lang w:val="uk-UA" w:eastAsia="uk-UA"/>
        </w:rPr>
        <w:t>context</w:t>
      </w:r>
      <w:r w:rsidRPr="001171EA">
        <w:rPr>
          <w:rFonts w:ascii="Courier New" w:hAnsi="Courier New" w:cs="Courier New"/>
          <w:color w:val="000000"/>
          <w:sz w:val="28"/>
          <w:lang w:val="uk-UA" w:eastAsia="uk-UA"/>
        </w:rPr>
        <w:t>, BarCodeReaderActivity::</w:t>
      </w:r>
      <w:r w:rsidRPr="001171EA">
        <w:rPr>
          <w:rFonts w:ascii="Courier New" w:hAnsi="Courier New" w:cs="Courier New"/>
          <w:b/>
          <w:bCs/>
          <w:color w:val="000080"/>
          <w:sz w:val="28"/>
          <w:lang w:val="uk-UA" w:eastAsia="uk-UA"/>
        </w:rPr>
        <w:t>class</w:t>
      </w:r>
      <w:r w:rsidRPr="001171EA">
        <w:rPr>
          <w:rFonts w:ascii="Courier New" w:hAnsi="Courier New" w:cs="Courier New"/>
          <w:color w:val="000000"/>
          <w:sz w:val="28"/>
          <w:lang w:val="uk-UA" w:eastAsia="uk-UA"/>
        </w:rPr>
        <w:t>.</w:t>
      </w:r>
      <w:r w:rsidRPr="001171EA">
        <w:rPr>
          <w:rFonts w:ascii="Courier New" w:hAnsi="Courier New" w:cs="Courier New"/>
          <w:i/>
          <w:iCs/>
          <w:color w:val="660E7A"/>
          <w:sz w:val="28"/>
          <w:lang w:val="uk-UA" w:eastAsia="uk-UA"/>
        </w:rPr>
        <w:t>java</w:t>
      </w:r>
      <w:r w:rsidRPr="001171EA">
        <w:rPr>
          <w:rFonts w:ascii="Courier New" w:hAnsi="Courier New" w:cs="Courier New"/>
          <w:color w:val="000000"/>
          <w:sz w:val="28"/>
          <w:lang w:val="uk-UA" w:eastAsia="uk-UA"/>
        </w:rPr>
        <w:t>))</w:t>
      </w:r>
      <w:r w:rsidRPr="001171EA">
        <w:rPr>
          <w:rFonts w:ascii="Courier New" w:hAnsi="Courier New" w:cs="Courier New"/>
          <w:color w:val="000000"/>
          <w:sz w:val="28"/>
          <w:lang w:val="uk-UA" w:eastAsia="uk-UA"/>
        </w:rPr>
        <w:br/>
        <w:t xml:space="preserve">                    </w:t>
      </w:r>
      <w:r w:rsidRPr="001171EA">
        <w:rPr>
          <w:rFonts w:ascii="Courier New" w:hAnsi="Courier New" w:cs="Courier New"/>
          <w:color w:val="0000FF"/>
          <w:sz w:val="28"/>
          <w:lang w:val="uk-UA" w:eastAsia="uk-UA"/>
        </w:rPr>
        <w:t xml:space="preserve">3 </w:t>
      </w:r>
      <w:r w:rsidRPr="001171EA">
        <w:rPr>
          <w:rFonts w:ascii="Courier New" w:hAnsi="Courier New" w:cs="Courier New"/>
          <w:color w:val="000000"/>
          <w:sz w:val="28"/>
          <w:lang w:val="uk-UA" w:eastAsia="uk-UA"/>
        </w:rPr>
        <w:t xml:space="preserve">-&gt; </w:t>
      </w:r>
      <w:r w:rsidRPr="001171EA">
        <w:rPr>
          <w:rFonts w:ascii="Courier New" w:hAnsi="Courier New" w:cs="Courier New"/>
          <w:i/>
          <w:iCs/>
          <w:color w:val="660E7A"/>
          <w:sz w:val="28"/>
          <w:lang w:val="uk-UA" w:eastAsia="uk-UA"/>
        </w:rPr>
        <w:t>context</w:t>
      </w:r>
      <w:r w:rsidRPr="001171EA">
        <w:rPr>
          <w:rFonts w:ascii="Courier New" w:hAnsi="Courier New" w:cs="Courier New"/>
          <w:color w:val="000000"/>
          <w:sz w:val="28"/>
          <w:lang w:val="uk-UA" w:eastAsia="uk-UA"/>
        </w:rPr>
        <w:t>.startActivity(Intent(</w:t>
      </w:r>
      <w:r w:rsidRPr="001171EA">
        <w:rPr>
          <w:rFonts w:ascii="Courier New" w:hAnsi="Courier New" w:cs="Courier New"/>
          <w:i/>
          <w:iCs/>
          <w:color w:val="660E7A"/>
          <w:sz w:val="28"/>
          <w:lang w:val="uk-UA" w:eastAsia="uk-UA"/>
        </w:rPr>
        <w:t>context</w:t>
      </w:r>
      <w:r w:rsidRPr="001171EA">
        <w:rPr>
          <w:rFonts w:ascii="Courier New" w:hAnsi="Courier New" w:cs="Courier New"/>
          <w:color w:val="000000"/>
          <w:sz w:val="28"/>
          <w:lang w:val="uk-UA" w:eastAsia="uk-UA"/>
        </w:rPr>
        <w:t xml:space="preserve">, </w:t>
      </w:r>
      <w:r w:rsidRPr="001171EA">
        <w:rPr>
          <w:rFonts w:ascii="Courier New" w:hAnsi="Courier New" w:cs="Courier New"/>
          <w:color w:val="000000"/>
          <w:sz w:val="28"/>
          <w:lang w:val="uk-UA" w:eastAsia="uk-UA"/>
        </w:rPr>
        <w:lastRenderedPageBreak/>
        <w:t>LandmarkDetectorActivity::</w:t>
      </w:r>
      <w:r w:rsidRPr="001171EA">
        <w:rPr>
          <w:rFonts w:ascii="Courier New" w:hAnsi="Courier New" w:cs="Courier New"/>
          <w:b/>
          <w:bCs/>
          <w:color w:val="000080"/>
          <w:sz w:val="28"/>
          <w:lang w:val="uk-UA" w:eastAsia="uk-UA"/>
        </w:rPr>
        <w:t>class</w:t>
      </w:r>
      <w:r w:rsidRPr="001171EA">
        <w:rPr>
          <w:rFonts w:ascii="Courier New" w:hAnsi="Courier New" w:cs="Courier New"/>
          <w:color w:val="000000"/>
          <w:sz w:val="28"/>
          <w:lang w:val="uk-UA" w:eastAsia="uk-UA"/>
        </w:rPr>
        <w:t>.</w:t>
      </w:r>
      <w:r w:rsidRPr="001171EA">
        <w:rPr>
          <w:rFonts w:ascii="Courier New" w:hAnsi="Courier New" w:cs="Courier New"/>
          <w:i/>
          <w:iCs/>
          <w:color w:val="660E7A"/>
          <w:sz w:val="28"/>
          <w:lang w:val="uk-UA" w:eastAsia="uk-UA"/>
        </w:rPr>
        <w:t>java</w:t>
      </w:r>
      <w:r w:rsidRPr="001171EA">
        <w:rPr>
          <w:rFonts w:ascii="Courier New" w:hAnsi="Courier New" w:cs="Courier New"/>
          <w:color w:val="000000"/>
          <w:sz w:val="28"/>
          <w:lang w:val="uk-UA" w:eastAsia="uk-UA"/>
        </w:rPr>
        <w:t>))</w:t>
      </w:r>
      <w:r w:rsidRPr="001171EA">
        <w:rPr>
          <w:rFonts w:ascii="Courier New" w:hAnsi="Courier New" w:cs="Courier New"/>
          <w:color w:val="000000"/>
          <w:sz w:val="28"/>
          <w:lang w:val="uk-UA" w:eastAsia="uk-UA"/>
        </w:rPr>
        <w:br/>
        <w:t xml:space="preserve">                    </w:t>
      </w:r>
      <w:r w:rsidRPr="001171EA">
        <w:rPr>
          <w:rFonts w:ascii="Courier New" w:hAnsi="Courier New" w:cs="Courier New"/>
          <w:color w:val="0000FF"/>
          <w:sz w:val="28"/>
          <w:lang w:val="uk-UA" w:eastAsia="uk-UA"/>
        </w:rPr>
        <w:t xml:space="preserve">4 </w:t>
      </w:r>
      <w:r w:rsidRPr="001171EA">
        <w:rPr>
          <w:rFonts w:ascii="Courier New" w:hAnsi="Courier New" w:cs="Courier New"/>
          <w:color w:val="000000"/>
          <w:sz w:val="28"/>
          <w:lang w:val="uk-UA" w:eastAsia="uk-UA"/>
        </w:rPr>
        <w:t xml:space="preserve">-&gt; </w:t>
      </w:r>
      <w:r w:rsidRPr="001171EA">
        <w:rPr>
          <w:rFonts w:ascii="Courier New" w:hAnsi="Courier New" w:cs="Courier New"/>
          <w:i/>
          <w:iCs/>
          <w:color w:val="660E7A"/>
          <w:sz w:val="28"/>
          <w:lang w:val="uk-UA" w:eastAsia="uk-UA"/>
        </w:rPr>
        <w:t>context</w:t>
      </w:r>
      <w:r w:rsidRPr="001171EA">
        <w:rPr>
          <w:rFonts w:ascii="Courier New" w:hAnsi="Courier New" w:cs="Courier New"/>
          <w:color w:val="000000"/>
          <w:sz w:val="28"/>
          <w:lang w:val="uk-UA" w:eastAsia="uk-UA"/>
        </w:rPr>
        <w:t>.startActivity(Intent(</w:t>
      </w:r>
      <w:r w:rsidRPr="001171EA">
        <w:rPr>
          <w:rFonts w:ascii="Courier New" w:hAnsi="Courier New" w:cs="Courier New"/>
          <w:i/>
          <w:iCs/>
          <w:color w:val="660E7A"/>
          <w:sz w:val="28"/>
          <w:lang w:val="uk-UA" w:eastAsia="uk-UA"/>
        </w:rPr>
        <w:t>context</w:t>
      </w:r>
      <w:r w:rsidRPr="001171EA">
        <w:rPr>
          <w:rFonts w:ascii="Courier New" w:hAnsi="Courier New" w:cs="Courier New"/>
          <w:color w:val="000000"/>
          <w:sz w:val="28"/>
          <w:lang w:val="uk-UA" w:eastAsia="uk-UA"/>
        </w:rPr>
        <w:t>, FaceDetectionActivity::</w:t>
      </w:r>
      <w:r w:rsidRPr="001171EA">
        <w:rPr>
          <w:rFonts w:ascii="Courier New" w:hAnsi="Courier New" w:cs="Courier New"/>
          <w:b/>
          <w:bCs/>
          <w:color w:val="000080"/>
          <w:sz w:val="28"/>
          <w:lang w:val="uk-UA" w:eastAsia="uk-UA"/>
        </w:rPr>
        <w:t>class</w:t>
      </w:r>
      <w:r w:rsidRPr="001171EA">
        <w:rPr>
          <w:rFonts w:ascii="Courier New" w:hAnsi="Courier New" w:cs="Courier New"/>
          <w:color w:val="000000"/>
          <w:sz w:val="28"/>
          <w:lang w:val="uk-UA" w:eastAsia="uk-UA"/>
        </w:rPr>
        <w:t>.</w:t>
      </w:r>
      <w:r w:rsidRPr="001171EA">
        <w:rPr>
          <w:rFonts w:ascii="Courier New" w:hAnsi="Courier New" w:cs="Courier New"/>
          <w:i/>
          <w:iCs/>
          <w:color w:val="660E7A"/>
          <w:sz w:val="28"/>
          <w:lang w:val="uk-UA" w:eastAsia="uk-UA"/>
        </w:rPr>
        <w:t>java</w:t>
      </w:r>
      <w:r w:rsidRPr="001171EA">
        <w:rPr>
          <w:rFonts w:ascii="Courier New" w:hAnsi="Courier New" w:cs="Courier New"/>
          <w:color w:val="000000"/>
          <w:sz w:val="28"/>
          <w:lang w:val="uk-UA" w:eastAsia="uk-UA"/>
        </w:rPr>
        <w:t>))</w:t>
      </w:r>
      <w:r w:rsidRPr="001171EA">
        <w:rPr>
          <w:rFonts w:ascii="Courier New" w:hAnsi="Courier New" w:cs="Courier New"/>
          <w:color w:val="000000"/>
          <w:sz w:val="28"/>
          <w:lang w:val="uk-UA" w:eastAsia="uk-UA"/>
        </w:rPr>
        <w:br/>
        <w:t xml:space="preserve">                }</w:t>
      </w:r>
      <w:r w:rsidRPr="001171EA">
        <w:rPr>
          <w:rFonts w:ascii="Courier New" w:hAnsi="Courier New" w:cs="Courier New"/>
          <w:color w:val="000000"/>
          <w:sz w:val="28"/>
          <w:lang w:val="uk-UA" w:eastAsia="uk-UA"/>
        </w:rPr>
        <w:br/>
        <w:t xml:space="preserve">            </w:t>
      </w:r>
      <w:r w:rsidRPr="001171EA">
        <w:rPr>
          <w:rFonts w:ascii="Courier New" w:hAnsi="Courier New" w:cs="Courier New"/>
          <w:b/>
          <w:bCs/>
          <w:color w:val="000000"/>
          <w:sz w:val="28"/>
          <w:lang w:val="uk-UA" w:eastAsia="uk-UA"/>
        </w:rPr>
        <w:t>}</w:t>
      </w:r>
      <w:r w:rsidRPr="001171EA">
        <w:rPr>
          <w:rFonts w:ascii="Courier New" w:hAnsi="Courier New" w:cs="Courier New"/>
          <w:b/>
          <w:bCs/>
          <w:color w:val="000000"/>
          <w:sz w:val="28"/>
          <w:lang w:val="uk-UA" w:eastAsia="uk-UA"/>
        </w:rPr>
        <w:br/>
        <w:t xml:space="preserve">        }</w:t>
      </w:r>
      <w:r w:rsidRPr="001171EA">
        <w:rPr>
          <w:rFonts w:ascii="Courier New" w:hAnsi="Courier New" w:cs="Courier New"/>
          <w:b/>
          <w:bCs/>
          <w:color w:val="000000"/>
          <w:sz w:val="28"/>
          <w:lang w:val="uk-UA" w:eastAsia="uk-UA"/>
        </w:rPr>
        <w:br/>
        <w:t xml:space="preserve">    </w:t>
      </w:r>
      <w:r w:rsidRPr="001171EA">
        <w:rPr>
          <w:rFonts w:ascii="Courier New" w:hAnsi="Courier New" w:cs="Courier New"/>
          <w:color w:val="000000"/>
          <w:sz w:val="28"/>
          <w:lang w:val="uk-UA" w:eastAsia="uk-UA"/>
        </w:rPr>
        <w:t>}</w:t>
      </w:r>
      <w:r w:rsidRPr="001171EA">
        <w:rPr>
          <w:rFonts w:ascii="Courier New" w:hAnsi="Courier New" w:cs="Courier New"/>
          <w:color w:val="000000"/>
          <w:sz w:val="28"/>
          <w:lang w:val="uk-UA" w:eastAsia="uk-UA"/>
        </w:rPr>
        <w:br/>
      </w:r>
      <w:r w:rsidRPr="001171EA">
        <w:rPr>
          <w:rFonts w:ascii="Courier New" w:hAnsi="Courier New" w:cs="Courier New"/>
          <w:color w:val="000000"/>
          <w:sz w:val="28"/>
          <w:lang w:val="uk-UA" w:eastAsia="uk-UA"/>
        </w:rPr>
        <w:br/>
        <w:t xml:space="preserve">    </w:t>
      </w:r>
      <w:r w:rsidRPr="001171EA">
        <w:rPr>
          <w:rFonts w:ascii="Courier New" w:hAnsi="Courier New" w:cs="Courier New"/>
          <w:b/>
          <w:bCs/>
          <w:color w:val="000080"/>
          <w:sz w:val="28"/>
          <w:lang w:val="uk-UA" w:eastAsia="uk-UA"/>
        </w:rPr>
        <w:t xml:space="preserve">override fun </w:t>
      </w:r>
      <w:r w:rsidRPr="001171EA">
        <w:rPr>
          <w:rFonts w:ascii="Courier New" w:hAnsi="Courier New" w:cs="Courier New"/>
          <w:color w:val="000000"/>
          <w:sz w:val="28"/>
          <w:lang w:val="uk-UA" w:eastAsia="uk-UA"/>
        </w:rPr>
        <w:t>onCreateViewHolder(parent: ViewGroup, viewType: Int): HomeHolder {</w:t>
      </w:r>
      <w:r w:rsidRPr="001171EA">
        <w:rPr>
          <w:rFonts w:ascii="Courier New" w:hAnsi="Courier New" w:cs="Courier New"/>
          <w:color w:val="000000"/>
          <w:sz w:val="28"/>
          <w:lang w:val="uk-UA" w:eastAsia="uk-UA"/>
        </w:rPr>
        <w:br/>
        <w:t xml:space="preserve">        </w:t>
      </w:r>
      <w:r w:rsidRPr="001171EA">
        <w:rPr>
          <w:rFonts w:ascii="Courier New" w:hAnsi="Courier New" w:cs="Courier New"/>
          <w:b/>
          <w:bCs/>
          <w:color w:val="660E7A"/>
          <w:sz w:val="28"/>
          <w:lang w:val="uk-UA" w:eastAsia="uk-UA"/>
        </w:rPr>
        <w:t xml:space="preserve">context </w:t>
      </w:r>
      <w:r w:rsidRPr="001171EA">
        <w:rPr>
          <w:rFonts w:ascii="Courier New" w:hAnsi="Courier New" w:cs="Courier New"/>
          <w:color w:val="000000"/>
          <w:sz w:val="28"/>
          <w:lang w:val="uk-UA" w:eastAsia="uk-UA"/>
        </w:rPr>
        <w:t>= parent.</w:t>
      </w:r>
      <w:r w:rsidRPr="001171EA">
        <w:rPr>
          <w:rFonts w:ascii="Courier New" w:hAnsi="Courier New" w:cs="Courier New"/>
          <w:i/>
          <w:iCs/>
          <w:color w:val="660E7A"/>
          <w:sz w:val="28"/>
          <w:lang w:val="uk-UA" w:eastAsia="uk-UA"/>
        </w:rPr>
        <w:t>context</w:t>
      </w:r>
      <w:r w:rsidRPr="001171EA">
        <w:rPr>
          <w:rFonts w:ascii="Courier New" w:hAnsi="Courier New" w:cs="Courier New"/>
          <w:i/>
          <w:iCs/>
          <w:color w:val="660E7A"/>
          <w:sz w:val="28"/>
          <w:lang w:val="uk-UA" w:eastAsia="uk-UA"/>
        </w:rPr>
        <w:br/>
        <w:t xml:space="preserve">        </w:t>
      </w:r>
      <w:r w:rsidRPr="001171EA">
        <w:rPr>
          <w:rFonts w:ascii="Courier New" w:hAnsi="Courier New" w:cs="Courier New"/>
          <w:b/>
          <w:bCs/>
          <w:color w:val="000080"/>
          <w:sz w:val="28"/>
          <w:lang w:val="uk-UA" w:eastAsia="uk-UA"/>
        </w:rPr>
        <w:t xml:space="preserve">return </w:t>
      </w:r>
      <w:r w:rsidRPr="001171EA">
        <w:rPr>
          <w:rFonts w:ascii="Courier New" w:hAnsi="Courier New" w:cs="Courier New"/>
          <w:color w:val="000000"/>
          <w:sz w:val="28"/>
          <w:lang w:val="uk-UA" w:eastAsia="uk-UA"/>
        </w:rPr>
        <w:t>HomeHolder(LayoutInflater.from(</w:t>
      </w:r>
      <w:r w:rsidRPr="001171EA">
        <w:rPr>
          <w:rFonts w:ascii="Courier New" w:hAnsi="Courier New" w:cs="Courier New"/>
          <w:b/>
          <w:bCs/>
          <w:color w:val="660E7A"/>
          <w:sz w:val="28"/>
          <w:lang w:val="uk-UA" w:eastAsia="uk-UA"/>
        </w:rPr>
        <w:t>context</w:t>
      </w:r>
      <w:r w:rsidRPr="001171EA">
        <w:rPr>
          <w:rFonts w:ascii="Courier New" w:hAnsi="Courier New" w:cs="Courier New"/>
          <w:color w:val="000000"/>
          <w:sz w:val="28"/>
          <w:lang w:val="uk-UA" w:eastAsia="uk-UA"/>
        </w:rPr>
        <w:t>).inflate(R.layout.</w:t>
      </w:r>
      <w:r w:rsidRPr="001171EA">
        <w:rPr>
          <w:rFonts w:ascii="Courier New" w:hAnsi="Courier New" w:cs="Courier New"/>
          <w:i/>
          <w:iCs/>
          <w:color w:val="660E7A"/>
          <w:sz w:val="28"/>
          <w:lang w:val="uk-UA" w:eastAsia="uk-UA"/>
        </w:rPr>
        <w:t>item_row_home</w:t>
      </w:r>
      <w:r w:rsidRPr="001171EA">
        <w:rPr>
          <w:rFonts w:ascii="Courier New" w:hAnsi="Courier New" w:cs="Courier New"/>
          <w:color w:val="000000"/>
          <w:sz w:val="28"/>
          <w:lang w:val="uk-UA" w:eastAsia="uk-UA"/>
        </w:rPr>
        <w:t xml:space="preserve">, parent, </w:t>
      </w:r>
      <w:r w:rsidRPr="001171EA">
        <w:rPr>
          <w:rFonts w:ascii="Courier New" w:hAnsi="Courier New" w:cs="Courier New"/>
          <w:b/>
          <w:bCs/>
          <w:color w:val="000080"/>
          <w:sz w:val="28"/>
          <w:lang w:val="uk-UA" w:eastAsia="uk-UA"/>
        </w:rPr>
        <w:t>false</w:t>
      </w:r>
      <w:r w:rsidRPr="001171EA">
        <w:rPr>
          <w:rFonts w:ascii="Courier New" w:hAnsi="Courier New" w:cs="Courier New"/>
          <w:color w:val="000000"/>
          <w:sz w:val="28"/>
          <w:lang w:val="uk-UA" w:eastAsia="uk-UA"/>
        </w:rPr>
        <w:t>))</w:t>
      </w:r>
      <w:r w:rsidRPr="001171EA">
        <w:rPr>
          <w:rFonts w:ascii="Courier New" w:hAnsi="Courier New" w:cs="Courier New"/>
          <w:color w:val="000000"/>
          <w:sz w:val="28"/>
          <w:lang w:val="uk-UA" w:eastAsia="uk-UA"/>
        </w:rPr>
        <w:br/>
        <w:t xml:space="preserve">    }</w:t>
      </w:r>
      <w:r w:rsidRPr="001171EA">
        <w:rPr>
          <w:rFonts w:ascii="Courier New" w:hAnsi="Courier New" w:cs="Courier New"/>
          <w:color w:val="000000"/>
          <w:sz w:val="28"/>
          <w:lang w:val="uk-UA" w:eastAsia="uk-UA"/>
        </w:rPr>
        <w:br/>
      </w:r>
      <w:r w:rsidRPr="001171EA">
        <w:rPr>
          <w:rFonts w:ascii="Courier New" w:hAnsi="Courier New" w:cs="Courier New"/>
          <w:color w:val="000000"/>
          <w:sz w:val="28"/>
          <w:lang w:val="uk-UA" w:eastAsia="uk-UA"/>
        </w:rPr>
        <w:br/>
        <w:t xml:space="preserve">    </w:t>
      </w:r>
      <w:r w:rsidRPr="001171EA">
        <w:rPr>
          <w:rFonts w:ascii="Courier New" w:hAnsi="Courier New" w:cs="Courier New"/>
          <w:b/>
          <w:bCs/>
          <w:color w:val="000080"/>
          <w:sz w:val="28"/>
          <w:lang w:val="uk-UA" w:eastAsia="uk-UA"/>
        </w:rPr>
        <w:t xml:space="preserve">override fun </w:t>
      </w:r>
      <w:r w:rsidRPr="001171EA">
        <w:rPr>
          <w:rFonts w:ascii="Courier New" w:hAnsi="Courier New" w:cs="Courier New"/>
          <w:color w:val="000000"/>
          <w:sz w:val="28"/>
          <w:lang w:val="uk-UA" w:eastAsia="uk-UA"/>
        </w:rPr>
        <w:t xml:space="preserve">getItemCount() = </w:t>
      </w:r>
      <w:r w:rsidRPr="001171EA">
        <w:rPr>
          <w:rFonts w:ascii="Courier New" w:hAnsi="Courier New" w:cs="Courier New"/>
          <w:b/>
          <w:bCs/>
          <w:color w:val="660E7A"/>
          <w:sz w:val="28"/>
          <w:lang w:val="uk-UA" w:eastAsia="uk-UA"/>
        </w:rPr>
        <w:t>apiList</w:t>
      </w:r>
      <w:r w:rsidRPr="001171EA">
        <w:rPr>
          <w:rFonts w:ascii="Courier New" w:hAnsi="Courier New" w:cs="Courier New"/>
          <w:color w:val="000000"/>
          <w:sz w:val="28"/>
          <w:lang w:val="uk-UA" w:eastAsia="uk-UA"/>
        </w:rPr>
        <w:t>.</w:t>
      </w:r>
      <w:r w:rsidRPr="001171EA">
        <w:rPr>
          <w:rFonts w:ascii="Courier New" w:hAnsi="Courier New" w:cs="Courier New"/>
          <w:b/>
          <w:bCs/>
          <w:color w:val="660E7A"/>
          <w:sz w:val="28"/>
          <w:lang w:val="uk-UA" w:eastAsia="uk-UA"/>
        </w:rPr>
        <w:t>size</w:t>
      </w:r>
      <w:r w:rsidRPr="001171EA">
        <w:rPr>
          <w:rFonts w:ascii="Courier New" w:hAnsi="Courier New" w:cs="Courier New"/>
          <w:b/>
          <w:bCs/>
          <w:color w:val="660E7A"/>
          <w:sz w:val="28"/>
          <w:lang w:val="uk-UA" w:eastAsia="uk-UA"/>
        </w:rPr>
        <w:br/>
      </w:r>
      <w:r w:rsidRPr="001171EA">
        <w:rPr>
          <w:rFonts w:ascii="Courier New" w:hAnsi="Courier New" w:cs="Courier New"/>
          <w:color w:val="000000"/>
          <w:sz w:val="28"/>
          <w:lang w:val="uk-UA" w:eastAsia="uk-UA"/>
        </w:rPr>
        <w:t>}</w:t>
      </w:r>
    </w:p>
    <w:p w14:paraId="78690F1A" w14:textId="77777777" w:rsidR="001171EA" w:rsidRPr="001171EA" w:rsidRDefault="001171EA" w:rsidP="001171EA">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overflowPunct/>
        <w:autoSpaceDE/>
        <w:autoSpaceDN/>
        <w:adjustRightInd/>
        <w:textAlignment w:val="auto"/>
        <w:rPr>
          <w:rFonts w:ascii="Courier New" w:hAnsi="Courier New" w:cs="Courier New"/>
          <w:color w:val="000000"/>
          <w:sz w:val="28"/>
          <w:lang w:val="uk-UA" w:eastAsia="uk-UA"/>
        </w:rPr>
      </w:pPr>
    </w:p>
    <w:p w14:paraId="573E6FD8" w14:textId="77777777" w:rsidR="001171EA" w:rsidRPr="001171EA" w:rsidRDefault="001171EA" w:rsidP="001171EA">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overflowPunct/>
        <w:autoSpaceDE/>
        <w:autoSpaceDN/>
        <w:adjustRightInd/>
        <w:textAlignment w:val="auto"/>
        <w:rPr>
          <w:rFonts w:ascii="Courier New" w:hAnsi="Courier New" w:cs="Courier New"/>
          <w:color w:val="000000"/>
          <w:sz w:val="28"/>
          <w:lang w:val="uk-UA" w:eastAsia="uk-UA"/>
        </w:rPr>
      </w:pPr>
      <w:r w:rsidRPr="001171EA">
        <w:rPr>
          <w:rFonts w:ascii="Courier New" w:hAnsi="Courier New" w:cs="Courier New"/>
          <w:b/>
          <w:bCs/>
          <w:color w:val="000080"/>
          <w:sz w:val="28"/>
          <w:lang w:val="uk-UA" w:eastAsia="uk-UA"/>
        </w:rPr>
        <w:t xml:space="preserve">class </w:t>
      </w:r>
      <w:r w:rsidRPr="001171EA">
        <w:rPr>
          <w:rFonts w:ascii="Courier New" w:hAnsi="Courier New" w:cs="Courier New"/>
          <w:color w:val="000000"/>
          <w:sz w:val="28"/>
          <w:lang w:val="uk-UA" w:eastAsia="uk-UA"/>
        </w:rPr>
        <w:t>ImageLabelAdapter(</w:t>
      </w:r>
      <w:r w:rsidRPr="001171EA">
        <w:rPr>
          <w:rFonts w:ascii="Courier New" w:hAnsi="Courier New" w:cs="Courier New"/>
          <w:b/>
          <w:bCs/>
          <w:color w:val="000080"/>
          <w:sz w:val="28"/>
          <w:lang w:val="uk-UA" w:eastAsia="uk-UA"/>
        </w:rPr>
        <w:t xml:space="preserve">private val </w:t>
      </w:r>
      <w:r w:rsidRPr="001171EA">
        <w:rPr>
          <w:rFonts w:ascii="Courier New" w:hAnsi="Courier New" w:cs="Courier New"/>
          <w:b/>
          <w:bCs/>
          <w:color w:val="660E7A"/>
          <w:sz w:val="28"/>
          <w:lang w:val="uk-UA" w:eastAsia="uk-UA"/>
        </w:rPr>
        <w:t>firebaseVisionList</w:t>
      </w:r>
      <w:r w:rsidRPr="001171EA">
        <w:rPr>
          <w:rFonts w:ascii="Courier New" w:hAnsi="Courier New" w:cs="Courier New"/>
          <w:color w:val="000000"/>
          <w:sz w:val="28"/>
          <w:lang w:val="uk-UA" w:eastAsia="uk-UA"/>
        </w:rPr>
        <w:t xml:space="preserve">: List&lt;Any&gt;, </w:t>
      </w:r>
      <w:r w:rsidRPr="001171EA">
        <w:rPr>
          <w:rFonts w:ascii="Courier New" w:hAnsi="Courier New" w:cs="Courier New"/>
          <w:b/>
          <w:bCs/>
          <w:color w:val="000080"/>
          <w:sz w:val="28"/>
          <w:lang w:val="uk-UA" w:eastAsia="uk-UA"/>
        </w:rPr>
        <w:t xml:space="preserve">private val </w:t>
      </w:r>
      <w:r w:rsidRPr="001171EA">
        <w:rPr>
          <w:rFonts w:ascii="Courier New" w:hAnsi="Courier New" w:cs="Courier New"/>
          <w:b/>
          <w:bCs/>
          <w:color w:val="660E7A"/>
          <w:sz w:val="28"/>
          <w:lang w:val="uk-UA" w:eastAsia="uk-UA"/>
        </w:rPr>
        <w:t>isCloud</w:t>
      </w:r>
      <w:r w:rsidRPr="001171EA">
        <w:rPr>
          <w:rFonts w:ascii="Courier New" w:hAnsi="Courier New" w:cs="Courier New"/>
          <w:color w:val="000000"/>
          <w:sz w:val="28"/>
          <w:lang w:val="uk-UA" w:eastAsia="uk-UA"/>
        </w:rPr>
        <w:t>: Boolean) : RecyclerView.Adapter&lt;ImageLabelAdapter.ItemHolder&gt;() {</w:t>
      </w:r>
      <w:r w:rsidRPr="001171EA">
        <w:rPr>
          <w:rFonts w:ascii="Courier New" w:hAnsi="Courier New" w:cs="Courier New"/>
          <w:color w:val="000000"/>
          <w:sz w:val="28"/>
          <w:lang w:val="uk-UA" w:eastAsia="uk-UA"/>
        </w:rPr>
        <w:br/>
        <w:t xml:space="preserve">    </w:t>
      </w:r>
      <w:r w:rsidRPr="001171EA">
        <w:rPr>
          <w:rFonts w:ascii="Courier New" w:hAnsi="Courier New" w:cs="Courier New"/>
          <w:b/>
          <w:bCs/>
          <w:color w:val="000080"/>
          <w:sz w:val="28"/>
          <w:lang w:val="uk-UA" w:eastAsia="uk-UA"/>
        </w:rPr>
        <w:t xml:space="preserve">lateinit var </w:t>
      </w:r>
      <w:r w:rsidRPr="001171EA">
        <w:rPr>
          <w:rFonts w:ascii="Courier New" w:hAnsi="Courier New" w:cs="Courier New"/>
          <w:b/>
          <w:bCs/>
          <w:color w:val="660E7A"/>
          <w:sz w:val="28"/>
          <w:lang w:val="uk-UA" w:eastAsia="uk-UA"/>
        </w:rPr>
        <w:t>context</w:t>
      </w:r>
      <w:r w:rsidRPr="001171EA">
        <w:rPr>
          <w:rFonts w:ascii="Courier New" w:hAnsi="Courier New" w:cs="Courier New"/>
          <w:color w:val="000000"/>
          <w:sz w:val="28"/>
          <w:lang w:val="uk-UA" w:eastAsia="uk-UA"/>
        </w:rPr>
        <w:t>: Context</w:t>
      </w:r>
      <w:r w:rsidRPr="001171EA">
        <w:rPr>
          <w:rFonts w:ascii="Courier New" w:hAnsi="Courier New" w:cs="Courier New"/>
          <w:color w:val="000000"/>
          <w:sz w:val="28"/>
          <w:lang w:val="uk-UA" w:eastAsia="uk-UA"/>
        </w:rPr>
        <w:br/>
      </w:r>
      <w:r w:rsidRPr="001171EA">
        <w:rPr>
          <w:rFonts w:ascii="Courier New" w:hAnsi="Courier New" w:cs="Courier New"/>
          <w:color w:val="000000"/>
          <w:sz w:val="28"/>
          <w:lang w:val="uk-UA" w:eastAsia="uk-UA"/>
        </w:rPr>
        <w:br/>
        <w:t xml:space="preserve">    </w:t>
      </w:r>
      <w:r w:rsidRPr="001171EA">
        <w:rPr>
          <w:rFonts w:ascii="Courier New" w:hAnsi="Courier New" w:cs="Courier New"/>
          <w:b/>
          <w:bCs/>
          <w:color w:val="000080"/>
          <w:sz w:val="28"/>
          <w:lang w:val="uk-UA" w:eastAsia="uk-UA"/>
        </w:rPr>
        <w:t xml:space="preserve">inner class </w:t>
      </w:r>
      <w:r w:rsidRPr="001171EA">
        <w:rPr>
          <w:rFonts w:ascii="Courier New" w:hAnsi="Courier New" w:cs="Courier New"/>
          <w:color w:val="000000"/>
          <w:sz w:val="28"/>
          <w:lang w:val="uk-UA" w:eastAsia="uk-UA"/>
        </w:rPr>
        <w:t>ItemHolder(itemView: View) : RecyclerView.ViewHolder(itemView) {</w:t>
      </w:r>
      <w:r w:rsidRPr="001171EA">
        <w:rPr>
          <w:rFonts w:ascii="Courier New" w:hAnsi="Courier New" w:cs="Courier New"/>
          <w:color w:val="000000"/>
          <w:sz w:val="28"/>
          <w:lang w:val="uk-UA" w:eastAsia="uk-UA"/>
        </w:rPr>
        <w:br/>
      </w:r>
      <w:r w:rsidRPr="001171EA">
        <w:rPr>
          <w:rFonts w:ascii="Courier New" w:hAnsi="Courier New" w:cs="Courier New"/>
          <w:color w:val="000000"/>
          <w:sz w:val="28"/>
          <w:lang w:val="uk-UA" w:eastAsia="uk-UA"/>
        </w:rPr>
        <w:br/>
        <w:t xml:space="preserve">        </w:t>
      </w:r>
      <w:r w:rsidRPr="001171EA">
        <w:rPr>
          <w:rFonts w:ascii="Courier New" w:hAnsi="Courier New" w:cs="Courier New"/>
          <w:b/>
          <w:bCs/>
          <w:color w:val="000080"/>
          <w:sz w:val="28"/>
          <w:lang w:val="uk-UA" w:eastAsia="uk-UA"/>
        </w:rPr>
        <w:t xml:space="preserve">fun </w:t>
      </w:r>
      <w:r w:rsidRPr="001171EA">
        <w:rPr>
          <w:rFonts w:ascii="Courier New" w:hAnsi="Courier New" w:cs="Courier New"/>
          <w:color w:val="000000"/>
          <w:sz w:val="28"/>
          <w:lang w:val="uk-UA" w:eastAsia="uk-UA"/>
        </w:rPr>
        <w:t>bindCloud(currentItem: FirebaseVisionCloudLabel) {</w:t>
      </w:r>
      <w:r w:rsidRPr="001171EA">
        <w:rPr>
          <w:rFonts w:ascii="Courier New" w:hAnsi="Courier New" w:cs="Courier New"/>
          <w:color w:val="000000"/>
          <w:sz w:val="28"/>
          <w:lang w:val="uk-UA" w:eastAsia="uk-UA"/>
        </w:rPr>
        <w:br/>
        <w:t xml:space="preserve">            </w:t>
      </w:r>
      <w:r w:rsidRPr="001171EA">
        <w:rPr>
          <w:rFonts w:ascii="Courier New" w:hAnsi="Courier New" w:cs="Courier New"/>
          <w:b/>
          <w:bCs/>
          <w:color w:val="000080"/>
          <w:sz w:val="28"/>
          <w:lang w:val="uk-UA" w:eastAsia="uk-UA"/>
        </w:rPr>
        <w:t xml:space="preserve">when </w:t>
      </w:r>
      <w:r w:rsidRPr="001171EA">
        <w:rPr>
          <w:rFonts w:ascii="Courier New" w:hAnsi="Courier New" w:cs="Courier New"/>
          <w:color w:val="000000"/>
          <w:sz w:val="28"/>
          <w:lang w:val="uk-UA" w:eastAsia="uk-UA"/>
        </w:rPr>
        <w:t>{</w:t>
      </w:r>
      <w:r w:rsidRPr="001171EA">
        <w:rPr>
          <w:rFonts w:ascii="Courier New" w:hAnsi="Courier New" w:cs="Courier New"/>
          <w:color w:val="000000"/>
          <w:sz w:val="28"/>
          <w:lang w:val="uk-UA" w:eastAsia="uk-UA"/>
        </w:rPr>
        <w:br/>
        <w:t xml:space="preserve">                currentItem.</w:t>
      </w:r>
      <w:r w:rsidRPr="001171EA">
        <w:rPr>
          <w:rFonts w:ascii="Courier New" w:hAnsi="Courier New" w:cs="Courier New"/>
          <w:i/>
          <w:iCs/>
          <w:color w:val="660E7A"/>
          <w:sz w:val="28"/>
          <w:lang w:val="uk-UA" w:eastAsia="uk-UA"/>
        </w:rPr>
        <w:t xml:space="preserve">confidence </w:t>
      </w:r>
      <w:r w:rsidRPr="001171EA">
        <w:rPr>
          <w:rFonts w:ascii="Courier New" w:hAnsi="Courier New" w:cs="Courier New"/>
          <w:color w:val="000000"/>
          <w:sz w:val="28"/>
          <w:lang w:val="uk-UA" w:eastAsia="uk-UA"/>
        </w:rPr>
        <w:t xml:space="preserve">&gt; </w:t>
      </w:r>
      <w:r w:rsidRPr="001171EA">
        <w:rPr>
          <w:rFonts w:ascii="Courier New" w:hAnsi="Courier New" w:cs="Courier New"/>
          <w:color w:val="0000FF"/>
          <w:sz w:val="28"/>
          <w:lang w:val="uk-UA" w:eastAsia="uk-UA"/>
        </w:rPr>
        <w:t xml:space="preserve">.70 </w:t>
      </w:r>
      <w:r w:rsidRPr="001171EA">
        <w:rPr>
          <w:rFonts w:ascii="Courier New" w:hAnsi="Courier New" w:cs="Courier New"/>
          <w:color w:val="000000"/>
          <w:sz w:val="28"/>
          <w:lang w:val="uk-UA" w:eastAsia="uk-UA"/>
        </w:rPr>
        <w:t xml:space="preserve">-&gt; </w:t>
      </w:r>
      <w:r w:rsidRPr="001171EA">
        <w:rPr>
          <w:rFonts w:ascii="Courier New" w:hAnsi="Courier New" w:cs="Courier New"/>
          <w:b/>
          <w:bCs/>
          <w:color w:val="660E7A"/>
          <w:sz w:val="28"/>
          <w:lang w:val="uk-UA" w:eastAsia="uk-UA"/>
        </w:rPr>
        <w:t>itemView</w:t>
      </w:r>
      <w:r w:rsidRPr="001171EA">
        <w:rPr>
          <w:rFonts w:ascii="Courier New" w:hAnsi="Courier New" w:cs="Courier New"/>
          <w:color w:val="000000"/>
          <w:sz w:val="28"/>
          <w:lang w:val="uk-UA" w:eastAsia="uk-UA"/>
        </w:rPr>
        <w:t>.itemAccuracy.setTextColor(ContextCompat.getColor(</w:t>
      </w:r>
      <w:r w:rsidRPr="001171EA">
        <w:rPr>
          <w:rFonts w:ascii="Courier New" w:hAnsi="Courier New" w:cs="Courier New"/>
          <w:b/>
          <w:bCs/>
          <w:color w:val="660E7A"/>
          <w:sz w:val="28"/>
          <w:lang w:val="uk-UA" w:eastAsia="uk-UA"/>
        </w:rPr>
        <w:t>context</w:t>
      </w:r>
      <w:r w:rsidRPr="001171EA">
        <w:rPr>
          <w:rFonts w:ascii="Courier New" w:hAnsi="Courier New" w:cs="Courier New"/>
          <w:color w:val="000000"/>
          <w:sz w:val="28"/>
          <w:lang w:val="uk-UA" w:eastAsia="uk-UA"/>
        </w:rPr>
        <w:t>, R.color.</w:t>
      </w:r>
      <w:r w:rsidRPr="001171EA">
        <w:rPr>
          <w:rFonts w:ascii="Courier New" w:hAnsi="Courier New" w:cs="Courier New"/>
          <w:i/>
          <w:iCs/>
          <w:color w:val="660E7A"/>
          <w:sz w:val="28"/>
          <w:lang w:val="uk-UA" w:eastAsia="uk-UA"/>
        </w:rPr>
        <w:t>green</w:t>
      </w:r>
      <w:r w:rsidRPr="001171EA">
        <w:rPr>
          <w:rFonts w:ascii="Courier New" w:hAnsi="Courier New" w:cs="Courier New"/>
          <w:color w:val="000000"/>
          <w:sz w:val="28"/>
          <w:lang w:val="uk-UA" w:eastAsia="uk-UA"/>
        </w:rPr>
        <w:t>))</w:t>
      </w:r>
      <w:r w:rsidRPr="001171EA">
        <w:rPr>
          <w:rFonts w:ascii="Courier New" w:hAnsi="Courier New" w:cs="Courier New"/>
          <w:color w:val="000000"/>
          <w:sz w:val="28"/>
          <w:lang w:val="uk-UA" w:eastAsia="uk-UA"/>
        </w:rPr>
        <w:br/>
        <w:t xml:space="preserve">                currentItem.</w:t>
      </w:r>
      <w:r w:rsidRPr="001171EA">
        <w:rPr>
          <w:rFonts w:ascii="Courier New" w:hAnsi="Courier New" w:cs="Courier New"/>
          <w:i/>
          <w:iCs/>
          <w:color w:val="660E7A"/>
          <w:sz w:val="28"/>
          <w:lang w:val="uk-UA" w:eastAsia="uk-UA"/>
        </w:rPr>
        <w:t xml:space="preserve">confidence </w:t>
      </w:r>
      <w:r w:rsidRPr="001171EA">
        <w:rPr>
          <w:rFonts w:ascii="Courier New" w:hAnsi="Courier New" w:cs="Courier New"/>
          <w:color w:val="000000"/>
          <w:sz w:val="28"/>
          <w:lang w:val="uk-UA" w:eastAsia="uk-UA"/>
        </w:rPr>
        <w:t xml:space="preserve">&lt; </w:t>
      </w:r>
      <w:r w:rsidRPr="001171EA">
        <w:rPr>
          <w:rFonts w:ascii="Courier New" w:hAnsi="Courier New" w:cs="Courier New"/>
          <w:color w:val="0000FF"/>
          <w:sz w:val="28"/>
          <w:lang w:val="uk-UA" w:eastAsia="uk-UA"/>
        </w:rPr>
        <w:t xml:space="preserve">.30 </w:t>
      </w:r>
      <w:r w:rsidRPr="001171EA">
        <w:rPr>
          <w:rFonts w:ascii="Courier New" w:hAnsi="Courier New" w:cs="Courier New"/>
          <w:color w:val="000000"/>
          <w:sz w:val="28"/>
          <w:lang w:val="uk-UA" w:eastAsia="uk-UA"/>
        </w:rPr>
        <w:t xml:space="preserve">-&gt; </w:t>
      </w:r>
      <w:r w:rsidRPr="001171EA">
        <w:rPr>
          <w:rFonts w:ascii="Courier New" w:hAnsi="Courier New" w:cs="Courier New"/>
          <w:b/>
          <w:bCs/>
          <w:color w:val="660E7A"/>
          <w:sz w:val="28"/>
          <w:lang w:val="uk-UA" w:eastAsia="uk-UA"/>
        </w:rPr>
        <w:t>itemView</w:t>
      </w:r>
      <w:r w:rsidRPr="001171EA">
        <w:rPr>
          <w:rFonts w:ascii="Courier New" w:hAnsi="Courier New" w:cs="Courier New"/>
          <w:color w:val="000000"/>
          <w:sz w:val="28"/>
          <w:lang w:val="uk-UA" w:eastAsia="uk-UA"/>
        </w:rPr>
        <w:t>.itemAccuracy.setTextColor(ContextCompat.getColor(</w:t>
      </w:r>
      <w:r w:rsidRPr="001171EA">
        <w:rPr>
          <w:rFonts w:ascii="Courier New" w:hAnsi="Courier New" w:cs="Courier New"/>
          <w:b/>
          <w:bCs/>
          <w:color w:val="660E7A"/>
          <w:sz w:val="28"/>
          <w:lang w:val="uk-UA" w:eastAsia="uk-UA"/>
        </w:rPr>
        <w:t>context</w:t>
      </w:r>
      <w:r w:rsidRPr="001171EA">
        <w:rPr>
          <w:rFonts w:ascii="Courier New" w:hAnsi="Courier New" w:cs="Courier New"/>
          <w:color w:val="000000"/>
          <w:sz w:val="28"/>
          <w:lang w:val="uk-UA" w:eastAsia="uk-UA"/>
        </w:rPr>
        <w:t>, R.color.</w:t>
      </w:r>
      <w:r w:rsidRPr="001171EA">
        <w:rPr>
          <w:rFonts w:ascii="Courier New" w:hAnsi="Courier New" w:cs="Courier New"/>
          <w:i/>
          <w:iCs/>
          <w:color w:val="660E7A"/>
          <w:sz w:val="28"/>
          <w:lang w:val="uk-UA" w:eastAsia="uk-UA"/>
        </w:rPr>
        <w:t>red</w:t>
      </w:r>
      <w:r w:rsidRPr="001171EA">
        <w:rPr>
          <w:rFonts w:ascii="Courier New" w:hAnsi="Courier New" w:cs="Courier New"/>
          <w:color w:val="000000"/>
          <w:sz w:val="28"/>
          <w:lang w:val="uk-UA" w:eastAsia="uk-UA"/>
        </w:rPr>
        <w:t>))</w:t>
      </w:r>
      <w:r w:rsidRPr="001171EA">
        <w:rPr>
          <w:rFonts w:ascii="Courier New" w:hAnsi="Courier New" w:cs="Courier New"/>
          <w:color w:val="000000"/>
          <w:sz w:val="28"/>
          <w:lang w:val="uk-UA" w:eastAsia="uk-UA"/>
        </w:rPr>
        <w:br/>
        <w:t xml:space="preserve">                </w:t>
      </w:r>
      <w:r w:rsidRPr="001171EA">
        <w:rPr>
          <w:rFonts w:ascii="Courier New" w:hAnsi="Courier New" w:cs="Courier New"/>
          <w:b/>
          <w:bCs/>
          <w:color w:val="000080"/>
          <w:sz w:val="28"/>
          <w:lang w:val="uk-UA" w:eastAsia="uk-UA"/>
        </w:rPr>
        <w:t xml:space="preserve">else </w:t>
      </w:r>
      <w:r w:rsidRPr="001171EA">
        <w:rPr>
          <w:rFonts w:ascii="Courier New" w:hAnsi="Courier New" w:cs="Courier New"/>
          <w:color w:val="000000"/>
          <w:sz w:val="28"/>
          <w:lang w:val="uk-UA" w:eastAsia="uk-UA"/>
        </w:rPr>
        <w:t xml:space="preserve">-&gt; </w:t>
      </w:r>
      <w:r w:rsidRPr="001171EA">
        <w:rPr>
          <w:rFonts w:ascii="Courier New" w:hAnsi="Courier New" w:cs="Courier New"/>
          <w:b/>
          <w:bCs/>
          <w:color w:val="660E7A"/>
          <w:sz w:val="28"/>
          <w:lang w:val="uk-UA" w:eastAsia="uk-UA"/>
        </w:rPr>
        <w:t>itemView</w:t>
      </w:r>
      <w:r w:rsidRPr="001171EA">
        <w:rPr>
          <w:rFonts w:ascii="Courier New" w:hAnsi="Courier New" w:cs="Courier New"/>
          <w:color w:val="000000"/>
          <w:sz w:val="28"/>
          <w:lang w:val="uk-UA" w:eastAsia="uk-UA"/>
        </w:rPr>
        <w:t>.itemAccuracy.setTextColor(ContextCompat.getColor(</w:t>
      </w:r>
      <w:r w:rsidRPr="001171EA">
        <w:rPr>
          <w:rFonts w:ascii="Courier New" w:hAnsi="Courier New" w:cs="Courier New"/>
          <w:b/>
          <w:bCs/>
          <w:color w:val="660E7A"/>
          <w:sz w:val="28"/>
          <w:lang w:val="uk-UA" w:eastAsia="uk-UA"/>
        </w:rPr>
        <w:t>context</w:t>
      </w:r>
      <w:r w:rsidRPr="001171EA">
        <w:rPr>
          <w:rFonts w:ascii="Courier New" w:hAnsi="Courier New" w:cs="Courier New"/>
          <w:color w:val="000000"/>
          <w:sz w:val="28"/>
          <w:lang w:val="uk-UA" w:eastAsia="uk-UA"/>
        </w:rPr>
        <w:t>, R.color.</w:t>
      </w:r>
      <w:r w:rsidRPr="001171EA">
        <w:rPr>
          <w:rFonts w:ascii="Courier New" w:hAnsi="Courier New" w:cs="Courier New"/>
          <w:i/>
          <w:iCs/>
          <w:color w:val="660E7A"/>
          <w:sz w:val="28"/>
          <w:lang w:val="uk-UA" w:eastAsia="uk-UA"/>
        </w:rPr>
        <w:t>orange</w:t>
      </w:r>
      <w:r w:rsidRPr="001171EA">
        <w:rPr>
          <w:rFonts w:ascii="Courier New" w:hAnsi="Courier New" w:cs="Courier New"/>
          <w:color w:val="000000"/>
          <w:sz w:val="28"/>
          <w:lang w:val="uk-UA" w:eastAsia="uk-UA"/>
        </w:rPr>
        <w:t>))</w:t>
      </w:r>
      <w:r w:rsidRPr="001171EA">
        <w:rPr>
          <w:rFonts w:ascii="Courier New" w:hAnsi="Courier New" w:cs="Courier New"/>
          <w:color w:val="000000"/>
          <w:sz w:val="28"/>
          <w:lang w:val="uk-UA" w:eastAsia="uk-UA"/>
        </w:rPr>
        <w:br/>
        <w:t xml:space="preserve">            }</w:t>
      </w:r>
      <w:r w:rsidRPr="001171EA">
        <w:rPr>
          <w:rFonts w:ascii="Courier New" w:hAnsi="Courier New" w:cs="Courier New"/>
          <w:color w:val="000000"/>
          <w:sz w:val="28"/>
          <w:lang w:val="uk-UA" w:eastAsia="uk-UA"/>
        </w:rPr>
        <w:br/>
        <w:t xml:space="preserve">            </w:t>
      </w:r>
      <w:r w:rsidRPr="001171EA">
        <w:rPr>
          <w:rFonts w:ascii="Courier New" w:hAnsi="Courier New" w:cs="Courier New"/>
          <w:b/>
          <w:bCs/>
          <w:color w:val="660E7A"/>
          <w:sz w:val="28"/>
          <w:lang w:val="uk-UA" w:eastAsia="uk-UA"/>
        </w:rPr>
        <w:t>itemView</w:t>
      </w:r>
      <w:r w:rsidRPr="001171EA">
        <w:rPr>
          <w:rFonts w:ascii="Courier New" w:hAnsi="Courier New" w:cs="Courier New"/>
          <w:color w:val="000000"/>
          <w:sz w:val="28"/>
          <w:lang w:val="uk-UA" w:eastAsia="uk-UA"/>
        </w:rPr>
        <w:t>.itemName.</w:t>
      </w:r>
      <w:r w:rsidRPr="001171EA">
        <w:rPr>
          <w:rFonts w:ascii="Courier New" w:hAnsi="Courier New" w:cs="Courier New"/>
          <w:i/>
          <w:iCs/>
          <w:color w:val="660E7A"/>
          <w:sz w:val="28"/>
          <w:lang w:val="uk-UA" w:eastAsia="uk-UA"/>
        </w:rPr>
        <w:t xml:space="preserve">text </w:t>
      </w:r>
      <w:r w:rsidRPr="001171EA">
        <w:rPr>
          <w:rFonts w:ascii="Courier New" w:hAnsi="Courier New" w:cs="Courier New"/>
          <w:color w:val="000000"/>
          <w:sz w:val="28"/>
          <w:lang w:val="uk-UA" w:eastAsia="uk-UA"/>
        </w:rPr>
        <w:t>= currentItem.</w:t>
      </w:r>
      <w:r w:rsidRPr="001171EA">
        <w:rPr>
          <w:rFonts w:ascii="Courier New" w:hAnsi="Courier New" w:cs="Courier New"/>
          <w:i/>
          <w:iCs/>
          <w:color w:val="660E7A"/>
          <w:sz w:val="28"/>
          <w:lang w:val="uk-UA" w:eastAsia="uk-UA"/>
        </w:rPr>
        <w:t>label</w:t>
      </w:r>
      <w:r w:rsidRPr="001171EA">
        <w:rPr>
          <w:rFonts w:ascii="Courier New" w:hAnsi="Courier New" w:cs="Courier New"/>
          <w:i/>
          <w:iCs/>
          <w:color w:val="660E7A"/>
          <w:sz w:val="28"/>
          <w:lang w:val="uk-UA" w:eastAsia="uk-UA"/>
        </w:rPr>
        <w:br/>
        <w:t xml:space="preserve">            </w:t>
      </w:r>
      <w:r w:rsidRPr="001171EA">
        <w:rPr>
          <w:rFonts w:ascii="Courier New" w:hAnsi="Courier New" w:cs="Courier New"/>
          <w:b/>
          <w:bCs/>
          <w:color w:val="660E7A"/>
          <w:sz w:val="28"/>
          <w:lang w:val="uk-UA" w:eastAsia="uk-UA"/>
        </w:rPr>
        <w:t>itemView</w:t>
      </w:r>
      <w:r w:rsidRPr="001171EA">
        <w:rPr>
          <w:rFonts w:ascii="Courier New" w:hAnsi="Courier New" w:cs="Courier New"/>
          <w:color w:val="000000"/>
          <w:sz w:val="28"/>
          <w:lang w:val="uk-UA" w:eastAsia="uk-UA"/>
        </w:rPr>
        <w:t>.itemAccuracy.</w:t>
      </w:r>
      <w:r w:rsidRPr="001171EA">
        <w:rPr>
          <w:rFonts w:ascii="Courier New" w:hAnsi="Courier New" w:cs="Courier New"/>
          <w:i/>
          <w:iCs/>
          <w:color w:val="660E7A"/>
          <w:sz w:val="28"/>
          <w:lang w:val="uk-UA" w:eastAsia="uk-UA"/>
        </w:rPr>
        <w:t xml:space="preserve">text </w:t>
      </w:r>
      <w:r w:rsidRPr="001171EA">
        <w:rPr>
          <w:rFonts w:ascii="Courier New" w:hAnsi="Courier New" w:cs="Courier New"/>
          <w:color w:val="000000"/>
          <w:sz w:val="28"/>
          <w:lang w:val="uk-UA" w:eastAsia="uk-UA"/>
        </w:rPr>
        <w:t xml:space="preserve">= </w:t>
      </w:r>
      <w:r w:rsidRPr="001171EA">
        <w:rPr>
          <w:rFonts w:ascii="Courier New" w:hAnsi="Courier New" w:cs="Courier New"/>
          <w:b/>
          <w:bCs/>
          <w:color w:val="008000"/>
          <w:sz w:val="28"/>
          <w:lang w:val="uk-UA" w:eastAsia="uk-UA"/>
        </w:rPr>
        <w:t xml:space="preserve">"Probability : </w:t>
      </w:r>
      <w:r w:rsidRPr="001171EA">
        <w:rPr>
          <w:rFonts w:ascii="Courier New" w:hAnsi="Courier New" w:cs="Courier New"/>
          <w:b/>
          <w:bCs/>
          <w:color w:val="000080"/>
          <w:sz w:val="28"/>
          <w:lang w:val="uk-UA" w:eastAsia="uk-UA"/>
        </w:rPr>
        <w:lastRenderedPageBreak/>
        <w:t>${</w:t>
      </w:r>
      <w:r w:rsidRPr="001171EA">
        <w:rPr>
          <w:rFonts w:ascii="Courier New" w:hAnsi="Courier New" w:cs="Courier New"/>
          <w:color w:val="000000"/>
          <w:sz w:val="28"/>
          <w:lang w:val="uk-UA" w:eastAsia="uk-UA"/>
        </w:rPr>
        <w:t>(currentItem.</w:t>
      </w:r>
      <w:r w:rsidRPr="001171EA">
        <w:rPr>
          <w:rFonts w:ascii="Courier New" w:hAnsi="Courier New" w:cs="Courier New"/>
          <w:i/>
          <w:iCs/>
          <w:color w:val="660E7A"/>
          <w:sz w:val="28"/>
          <w:lang w:val="uk-UA" w:eastAsia="uk-UA"/>
        </w:rPr>
        <w:t xml:space="preserve">confidence </w:t>
      </w:r>
      <w:r w:rsidRPr="001171EA">
        <w:rPr>
          <w:rFonts w:ascii="Courier New" w:hAnsi="Courier New" w:cs="Courier New"/>
          <w:color w:val="000000"/>
          <w:sz w:val="28"/>
          <w:lang w:val="uk-UA" w:eastAsia="uk-UA"/>
        </w:rPr>
        <w:t xml:space="preserve">* </w:t>
      </w:r>
      <w:r w:rsidRPr="001171EA">
        <w:rPr>
          <w:rFonts w:ascii="Courier New" w:hAnsi="Courier New" w:cs="Courier New"/>
          <w:color w:val="0000FF"/>
          <w:sz w:val="28"/>
          <w:lang w:val="uk-UA" w:eastAsia="uk-UA"/>
        </w:rPr>
        <w:t>100</w:t>
      </w:r>
      <w:r w:rsidRPr="001171EA">
        <w:rPr>
          <w:rFonts w:ascii="Courier New" w:hAnsi="Courier New" w:cs="Courier New"/>
          <w:color w:val="000000"/>
          <w:sz w:val="28"/>
          <w:lang w:val="uk-UA" w:eastAsia="uk-UA"/>
        </w:rPr>
        <w:t>).toInt()</w:t>
      </w:r>
      <w:r w:rsidRPr="001171EA">
        <w:rPr>
          <w:rFonts w:ascii="Courier New" w:hAnsi="Courier New" w:cs="Courier New"/>
          <w:b/>
          <w:bCs/>
          <w:color w:val="000080"/>
          <w:sz w:val="28"/>
          <w:lang w:val="uk-UA" w:eastAsia="uk-UA"/>
        </w:rPr>
        <w:t>}</w:t>
      </w:r>
      <w:r w:rsidRPr="001171EA">
        <w:rPr>
          <w:rFonts w:ascii="Courier New" w:hAnsi="Courier New" w:cs="Courier New"/>
          <w:b/>
          <w:bCs/>
          <w:color w:val="008000"/>
          <w:sz w:val="28"/>
          <w:lang w:val="uk-UA" w:eastAsia="uk-UA"/>
        </w:rPr>
        <w:t>%"</w:t>
      </w:r>
      <w:r w:rsidRPr="001171EA">
        <w:rPr>
          <w:rFonts w:ascii="Courier New" w:hAnsi="Courier New" w:cs="Courier New"/>
          <w:b/>
          <w:bCs/>
          <w:color w:val="008000"/>
          <w:sz w:val="28"/>
          <w:lang w:val="uk-UA" w:eastAsia="uk-UA"/>
        </w:rPr>
        <w:br/>
        <w:t xml:space="preserve">        </w:t>
      </w:r>
      <w:r w:rsidRPr="001171EA">
        <w:rPr>
          <w:rFonts w:ascii="Courier New" w:hAnsi="Courier New" w:cs="Courier New"/>
          <w:color w:val="000000"/>
          <w:sz w:val="28"/>
          <w:lang w:val="uk-UA" w:eastAsia="uk-UA"/>
        </w:rPr>
        <w:t>}</w:t>
      </w:r>
      <w:r w:rsidRPr="001171EA">
        <w:rPr>
          <w:rFonts w:ascii="Courier New" w:hAnsi="Courier New" w:cs="Courier New"/>
          <w:color w:val="000000"/>
          <w:sz w:val="28"/>
          <w:lang w:val="uk-UA" w:eastAsia="uk-UA"/>
        </w:rPr>
        <w:br/>
      </w:r>
      <w:r w:rsidRPr="001171EA">
        <w:rPr>
          <w:rFonts w:ascii="Courier New" w:hAnsi="Courier New" w:cs="Courier New"/>
          <w:color w:val="000000"/>
          <w:sz w:val="28"/>
          <w:lang w:val="uk-UA" w:eastAsia="uk-UA"/>
        </w:rPr>
        <w:br/>
        <w:t xml:space="preserve">        </w:t>
      </w:r>
      <w:r w:rsidRPr="001171EA">
        <w:rPr>
          <w:rFonts w:ascii="Courier New" w:hAnsi="Courier New" w:cs="Courier New"/>
          <w:b/>
          <w:bCs/>
          <w:color w:val="000080"/>
          <w:sz w:val="28"/>
          <w:lang w:val="uk-UA" w:eastAsia="uk-UA"/>
        </w:rPr>
        <w:t xml:space="preserve">fun </w:t>
      </w:r>
      <w:r w:rsidRPr="001171EA">
        <w:rPr>
          <w:rFonts w:ascii="Courier New" w:hAnsi="Courier New" w:cs="Courier New"/>
          <w:color w:val="000000"/>
          <w:sz w:val="28"/>
          <w:lang w:val="uk-UA" w:eastAsia="uk-UA"/>
        </w:rPr>
        <w:t>bindDevice(currentItem: FirebaseVisionLabel) {</w:t>
      </w:r>
      <w:r w:rsidRPr="001171EA">
        <w:rPr>
          <w:rFonts w:ascii="Courier New" w:hAnsi="Courier New" w:cs="Courier New"/>
          <w:color w:val="000000"/>
          <w:sz w:val="28"/>
          <w:lang w:val="uk-UA" w:eastAsia="uk-UA"/>
        </w:rPr>
        <w:br/>
        <w:t xml:space="preserve">            </w:t>
      </w:r>
      <w:r w:rsidRPr="001171EA">
        <w:rPr>
          <w:rFonts w:ascii="Courier New" w:hAnsi="Courier New" w:cs="Courier New"/>
          <w:b/>
          <w:bCs/>
          <w:color w:val="000080"/>
          <w:sz w:val="28"/>
          <w:lang w:val="uk-UA" w:eastAsia="uk-UA"/>
        </w:rPr>
        <w:t xml:space="preserve">when </w:t>
      </w:r>
      <w:r w:rsidRPr="001171EA">
        <w:rPr>
          <w:rFonts w:ascii="Courier New" w:hAnsi="Courier New" w:cs="Courier New"/>
          <w:color w:val="000000"/>
          <w:sz w:val="28"/>
          <w:lang w:val="uk-UA" w:eastAsia="uk-UA"/>
        </w:rPr>
        <w:t>{</w:t>
      </w:r>
      <w:r w:rsidRPr="001171EA">
        <w:rPr>
          <w:rFonts w:ascii="Courier New" w:hAnsi="Courier New" w:cs="Courier New"/>
          <w:color w:val="000000"/>
          <w:sz w:val="28"/>
          <w:lang w:val="uk-UA" w:eastAsia="uk-UA"/>
        </w:rPr>
        <w:br/>
        <w:t xml:space="preserve">                currentItem.</w:t>
      </w:r>
      <w:r w:rsidRPr="001171EA">
        <w:rPr>
          <w:rFonts w:ascii="Courier New" w:hAnsi="Courier New" w:cs="Courier New"/>
          <w:i/>
          <w:iCs/>
          <w:color w:val="660E7A"/>
          <w:sz w:val="28"/>
          <w:lang w:val="uk-UA" w:eastAsia="uk-UA"/>
        </w:rPr>
        <w:t xml:space="preserve">confidence </w:t>
      </w:r>
      <w:r w:rsidRPr="001171EA">
        <w:rPr>
          <w:rFonts w:ascii="Courier New" w:hAnsi="Courier New" w:cs="Courier New"/>
          <w:color w:val="000000"/>
          <w:sz w:val="28"/>
          <w:lang w:val="uk-UA" w:eastAsia="uk-UA"/>
        </w:rPr>
        <w:t xml:space="preserve">&gt; </w:t>
      </w:r>
      <w:r w:rsidRPr="001171EA">
        <w:rPr>
          <w:rFonts w:ascii="Courier New" w:hAnsi="Courier New" w:cs="Courier New"/>
          <w:color w:val="0000FF"/>
          <w:sz w:val="28"/>
          <w:lang w:val="uk-UA" w:eastAsia="uk-UA"/>
        </w:rPr>
        <w:t xml:space="preserve">.70 </w:t>
      </w:r>
      <w:r w:rsidRPr="001171EA">
        <w:rPr>
          <w:rFonts w:ascii="Courier New" w:hAnsi="Courier New" w:cs="Courier New"/>
          <w:color w:val="000000"/>
          <w:sz w:val="28"/>
          <w:lang w:val="uk-UA" w:eastAsia="uk-UA"/>
        </w:rPr>
        <w:t xml:space="preserve">-&gt; </w:t>
      </w:r>
      <w:r w:rsidRPr="001171EA">
        <w:rPr>
          <w:rFonts w:ascii="Courier New" w:hAnsi="Courier New" w:cs="Courier New"/>
          <w:b/>
          <w:bCs/>
          <w:color w:val="660E7A"/>
          <w:sz w:val="28"/>
          <w:lang w:val="uk-UA" w:eastAsia="uk-UA"/>
        </w:rPr>
        <w:t>itemView</w:t>
      </w:r>
      <w:r w:rsidRPr="001171EA">
        <w:rPr>
          <w:rFonts w:ascii="Courier New" w:hAnsi="Courier New" w:cs="Courier New"/>
          <w:color w:val="000000"/>
          <w:sz w:val="28"/>
          <w:lang w:val="uk-UA" w:eastAsia="uk-UA"/>
        </w:rPr>
        <w:t>.itemAccuracy.setTextColor(ContextCompat.getColor(</w:t>
      </w:r>
      <w:r w:rsidRPr="001171EA">
        <w:rPr>
          <w:rFonts w:ascii="Courier New" w:hAnsi="Courier New" w:cs="Courier New"/>
          <w:b/>
          <w:bCs/>
          <w:color w:val="660E7A"/>
          <w:sz w:val="28"/>
          <w:lang w:val="uk-UA" w:eastAsia="uk-UA"/>
        </w:rPr>
        <w:t>context</w:t>
      </w:r>
      <w:r w:rsidRPr="001171EA">
        <w:rPr>
          <w:rFonts w:ascii="Courier New" w:hAnsi="Courier New" w:cs="Courier New"/>
          <w:color w:val="000000"/>
          <w:sz w:val="28"/>
          <w:lang w:val="uk-UA" w:eastAsia="uk-UA"/>
        </w:rPr>
        <w:t>, R.color.</w:t>
      </w:r>
      <w:r w:rsidRPr="001171EA">
        <w:rPr>
          <w:rFonts w:ascii="Courier New" w:hAnsi="Courier New" w:cs="Courier New"/>
          <w:i/>
          <w:iCs/>
          <w:color w:val="660E7A"/>
          <w:sz w:val="28"/>
          <w:lang w:val="uk-UA" w:eastAsia="uk-UA"/>
        </w:rPr>
        <w:t>green</w:t>
      </w:r>
      <w:r w:rsidRPr="001171EA">
        <w:rPr>
          <w:rFonts w:ascii="Courier New" w:hAnsi="Courier New" w:cs="Courier New"/>
          <w:color w:val="000000"/>
          <w:sz w:val="28"/>
          <w:lang w:val="uk-UA" w:eastAsia="uk-UA"/>
        </w:rPr>
        <w:t>))</w:t>
      </w:r>
      <w:r w:rsidRPr="001171EA">
        <w:rPr>
          <w:rFonts w:ascii="Courier New" w:hAnsi="Courier New" w:cs="Courier New"/>
          <w:color w:val="000000"/>
          <w:sz w:val="28"/>
          <w:lang w:val="uk-UA" w:eastAsia="uk-UA"/>
        </w:rPr>
        <w:br/>
        <w:t xml:space="preserve">                currentItem.</w:t>
      </w:r>
      <w:r w:rsidRPr="001171EA">
        <w:rPr>
          <w:rFonts w:ascii="Courier New" w:hAnsi="Courier New" w:cs="Courier New"/>
          <w:i/>
          <w:iCs/>
          <w:color w:val="660E7A"/>
          <w:sz w:val="28"/>
          <w:lang w:val="uk-UA" w:eastAsia="uk-UA"/>
        </w:rPr>
        <w:t xml:space="preserve">confidence </w:t>
      </w:r>
      <w:r w:rsidRPr="001171EA">
        <w:rPr>
          <w:rFonts w:ascii="Courier New" w:hAnsi="Courier New" w:cs="Courier New"/>
          <w:color w:val="000000"/>
          <w:sz w:val="28"/>
          <w:lang w:val="uk-UA" w:eastAsia="uk-UA"/>
        </w:rPr>
        <w:t xml:space="preserve">&lt; </w:t>
      </w:r>
      <w:r w:rsidRPr="001171EA">
        <w:rPr>
          <w:rFonts w:ascii="Courier New" w:hAnsi="Courier New" w:cs="Courier New"/>
          <w:color w:val="0000FF"/>
          <w:sz w:val="28"/>
          <w:lang w:val="uk-UA" w:eastAsia="uk-UA"/>
        </w:rPr>
        <w:t xml:space="preserve">.30 </w:t>
      </w:r>
      <w:r w:rsidRPr="001171EA">
        <w:rPr>
          <w:rFonts w:ascii="Courier New" w:hAnsi="Courier New" w:cs="Courier New"/>
          <w:color w:val="000000"/>
          <w:sz w:val="28"/>
          <w:lang w:val="uk-UA" w:eastAsia="uk-UA"/>
        </w:rPr>
        <w:t xml:space="preserve">-&gt; </w:t>
      </w:r>
      <w:r w:rsidRPr="001171EA">
        <w:rPr>
          <w:rFonts w:ascii="Courier New" w:hAnsi="Courier New" w:cs="Courier New"/>
          <w:b/>
          <w:bCs/>
          <w:color w:val="660E7A"/>
          <w:sz w:val="28"/>
          <w:lang w:val="uk-UA" w:eastAsia="uk-UA"/>
        </w:rPr>
        <w:t>itemView</w:t>
      </w:r>
      <w:r w:rsidRPr="001171EA">
        <w:rPr>
          <w:rFonts w:ascii="Courier New" w:hAnsi="Courier New" w:cs="Courier New"/>
          <w:color w:val="000000"/>
          <w:sz w:val="28"/>
          <w:lang w:val="uk-UA" w:eastAsia="uk-UA"/>
        </w:rPr>
        <w:t>.itemAccuracy.setTextColor(ContextCompat.getColor(</w:t>
      </w:r>
      <w:r w:rsidRPr="001171EA">
        <w:rPr>
          <w:rFonts w:ascii="Courier New" w:hAnsi="Courier New" w:cs="Courier New"/>
          <w:b/>
          <w:bCs/>
          <w:color w:val="660E7A"/>
          <w:sz w:val="28"/>
          <w:lang w:val="uk-UA" w:eastAsia="uk-UA"/>
        </w:rPr>
        <w:t>context</w:t>
      </w:r>
      <w:r w:rsidRPr="001171EA">
        <w:rPr>
          <w:rFonts w:ascii="Courier New" w:hAnsi="Courier New" w:cs="Courier New"/>
          <w:color w:val="000000"/>
          <w:sz w:val="28"/>
          <w:lang w:val="uk-UA" w:eastAsia="uk-UA"/>
        </w:rPr>
        <w:t>, R.color.</w:t>
      </w:r>
      <w:r w:rsidRPr="001171EA">
        <w:rPr>
          <w:rFonts w:ascii="Courier New" w:hAnsi="Courier New" w:cs="Courier New"/>
          <w:i/>
          <w:iCs/>
          <w:color w:val="660E7A"/>
          <w:sz w:val="28"/>
          <w:lang w:val="uk-UA" w:eastAsia="uk-UA"/>
        </w:rPr>
        <w:t>red</w:t>
      </w:r>
      <w:r w:rsidRPr="001171EA">
        <w:rPr>
          <w:rFonts w:ascii="Courier New" w:hAnsi="Courier New" w:cs="Courier New"/>
          <w:color w:val="000000"/>
          <w:sz w:val="28"/>
          <w:lang w:val="uk-UA" w:eastAsia="uk-UA"/>
        </w:rPr>
        <w:t>))</w:t>
      </w:r>
      <w:r w:rsidRPr="001171EA">
        <w:rPr>
          <w:rFonts w:ascii="Courier New" w:hAnsi="Courier New" w:cs="Courier New"/>
          <w:color w:val="000000"/>
          <w:sz w:val="28"/>
          <w:lang w:val="uk-UA" w:eastAsia="uk-UA"/>
        </w:rPr>
        <w:br/>
        <w:t xml:space="preserve">                </w:t>
      </w:r>
      <w:r w:rsidRPr="001171EA">
        <w:rPr>
          <w:rFonts w:ascii="Courier New" w:hAnsi="Courier New" w:cs="Courier New"/>
          <w:b/>
          <w:bCs/>
          <w:color w:val="000080"/>
          <w:sz w:val="28"/>
          <w:lang w:val="uk-UA" w:eastAsia="uk-UA"/>
        </w:rPr>
        <w:t xml:space="preserve">else </w:t>
      </w:r>
      <w:r w:rsidRPr="001171EA">
        <w:rPr>
          <w:rFonts w:ascii="Courier New" w:hAnsi="Courier New" w:cs="Courier New"/>
          <w:color w:val="000000"/>
          <w:sz w:val="28"/>
          <w:lang w:val="uk-UA" w:eastAsia="uk-UA"/>
        </w:rPr>
        <w:t xml:space="preserve">-&gt; </w:t>
      </w:r>
      <w:r w:rsidRPr="001171EA">
        <w:rPr>
          <w:rFonts w:ascii="Courier New" w:hAnsi="Courier New" w:cs="Courier New"/>
          <w:b/>
          <w:bCs/>
          <w:color w:val="660E7A"/>
          <w:sz w:val="28"/>
          <w:lang w:val="uk-UA" w:eastAsia="uk-UA"/>
        </w:rPr>
        <w:t>itemView</w:t>
      </w:r>
      <w:r w:rsidRPr="001171EA">
        <w:rPr>
          <w:rFonts w:ascii="Courier New" w:hAnsi="Courier New" w:cs="Courier New"/>
          <w:color w:val="000000"/>
          <w:sz w:val="28"/>
          <w:lang w:val="uk-UA" w:eastAsia="uk-UA"/>
        </w:rPr>
        <w:t>.itemAccuracy.setTextColor(ContextCompat.getColor(</w:t>
      </w:r>
      <w:r w:rsidRPr="001171EA">
        <w:rPr>
          <w:rFonts w:ascii="Courier New" w:hAnsi="Courier New" w:cs="Courier New"/>
          <w:b/>
          <w:bCs/>
          <w:color w:val="660E7A"/>
          <w:sz w:val="28"/>
          <w:lang w:val="uk-UA" w:eastAsia="uk-UA"/>
        </w:rPr>
        <w:t>context</w:t>
      </w:r>
      <w:r w:rsidRPr="001171EA">
        <w:rPr>
          <w:rFonts w:ascii="Courier New" w:hAnsi="Courier New" w:cs="Courier New"/>
          <w:color w:val="000000"/>
          <w:sz w:val="28"/>
          <w:lang w:val="uk-UA" w:eastAsia="uk-UA"/>
        </w:rPr>
        <w:t>, R.color.</w:t>
      </w:r>
      <w:r w:rsidRPr="001171EA">
        <w:rPr>
          <w:rFonts w:ascii="Courier New" w:hAnsi="Courier New" w:cs="Courier New"/>
          <w:i/>
          <w:iCs/>
          <w:color w:val="660E7A"/>
          <w:sz w:val="28"/>
          <w:lang w:val="uk-UA" w:eastAsia="uk-UA"/>
        </w:rPr>
        <w:t>orange</w:t>
      </w:r>
      <w:r w:rsidRPr="001171EA">
        <w:rPr>
          <w:rFonts w:ascii="Courier New" w:hAnsi="Courier New" w:cs="Courier New"/>
          <w:color w:val="000000"/>
          <w:sz w:val="28"/>
          <w:lang w:val="uk-UA" w:eastAsia="uk-UA"/>
        </w:rPr>
        <w:t>))</w:t>
      </w:r>
      <w:r w:rsidRPr="001171EA">
        <w:rPr>
          <w:rFonts w:ascii="Courier New" w:hAnsi="Courier New" w:cs="Courier New"/>
          <w:color w:val="000000"/>
          <w:sz w:val="28"/>
          <w:lang w:val="uk-UA" w:eastAsia="uk-UA"/>
        </w:rPr>
        <w:br/>
        <w:t xml:space="preserve">            }</w:t>
      </w:r>
      <w:r w:rsidRPr="001171EA">
        <w:rPr>
          <w:rFonts w:ascii="Courier New" w:hAnsi="Courier New" w:cs="Courier New"/>
          <w:color w:val="000000"/>
          <w:sz w:val="28"/>
          <w:lang w:val="uk-UA" w:eastAsia="uk-UA"/>
        </w:rPr>
        <w:br/>
        <w:t xml:space="preserve">            </w:t>
      </w:r>
      <w:r w:rsidRPr="001171EA">
        <w:rPr>
          <w:rFonts w:ascii="Courier New" w:hAnsi="Courier New" w:cs="Courier New"/>
          <w:b/>
          <w:bCs/>
          <w:color w:val="660E7A"/>
          <w:sz w:val="28"/>
          <w:lang w:val="uk-UA" w:eastAsia="uk-UA"/>
        </w:rPr>
        <w:t>itemView</w:t>
      </w:r>
      <w:r w:rsidRPr="001171EA">
        <w:rPr>
          <w:rFonts w:ascii="Courier New" w:hAnsi="Courier New" w:cs="Courier New"/>
          <w:color w:val="000000"/>
          <w:sz w:val="28"/>
          <w:lang w:val="uk-UA" w:eastAsia="uk-UA"/>
        </w:rPr>
        <w:t>.itemName.</w:t>
      </w:r>
      <w:r w:rsidRPr="001171EA">
        <w:rPr>
          <w:rFonts w:ascii="Courier New" w:hAnsi="Courier New" w:cs="Courier New"/>
          <w:i/>
          <w:iCs/>
          <w:color w:val="660E7A"/>
          <w:sz w:val="28"/>
          <w:lang w:val="uk-UA" w:eastAsia="uk-UA"/>
        </w:rPr>
        <w:t xml:space="preserve">text </w:t>
      </w:r>
      <w:r w:rsidRPr="001171EA">
        <w:rPr>
          <w:rFonts w:ascii="Courier New" w:hAnsi="Courier New" w:cs="Courier New"/>
          <w:color w:val="000000"/>
          <w:sz w:val="28"/>
          <w:lang w:val="uk-UA" w:eastAsia="uk-UA"/>
        </w:rPr>
        <w:t>= currentItem.</w:t>
      </w:r>
      <w:r w:rsidRPr="001171EA">
        <w:rPr>
          <w:rFonts w:ascii="Courier New" w:hAnsi="Courier New" w:cs="Courier New"/>
          <w:i/>
          <w:iCs/>
          <w:color w:val="660E7A"/>
          <w:sz w:val="28"/>
          <w:lang w:val="uk-UA" w:eastAsia="uk-UA"/>
        </w:rPr>
        <w:t>label</w:t>
      </w:r>
      <w:r w:rsidRPr="001171EA">
        <w:rPr>
          <w:rFonts w:ascii="Courier New" w:hAnsi="Courier New" w:cs="Courier New"/>
          <w:i/>
          <w:iCs/>
          <w:color w:val="660E7A"/>
          <w:sz w:val="28"/>
          <w:lang w:val="uk-UA" w:eastAsia="uk-UA"/>
        </w:rPr>
        <w:br/>
        <w:t xml:space="preserve">            </w:t>
      </w:r>
      <w:r w:rsidRPr="001171EA">
        <w:rPr>
          <w:rFonts w:ascii="Courier New" w:hAnsi="Courier New" w:cs="Courier New"/>
          <w:b/>
          <w:bCs/>
          <w:color w:val="660E7A"/>
          <w:sz w:val="28"/>
          <w:lang w:val="uk-UA" w:eastAsia="uk-UA"/>
        </w:rPr>
        <w:t>itemView</w:t>
      </w:r>
      <w:r w:rsidRPr="001171EA">
        <w:rPr>
          <w:rFonts w:ascii="Courier New" w:hAnsi="Courier New" w:cs="Courier New"/>
          <w:color w:val="000000"/>
          <w:sz w:val="28"/>
          <w:lang w:val="uk-UA" w:eastAsia="uk-UA"/>
        </w:rPr>
        <w:t>.itemAccuracy.</w:t>
      </w:r>
      <w:r w:rsidRPr="001171EA">
        <w:rPr>
          <w:rFonts w:ascii="Courier New" w:hAnsi="Courier New" w:cs="Courier New"/>
          <w:i/>
          <w:iCs/>
          <w:color w:val="660E7A"/>
          <w:sz w:val="28"/>
          <w:lang w:val="uk-UA" w:eastAsia="uk-UA"/>
        </w:rPr>
        <w:t xml:space="preserve">text </w:t>
      </w:r>
      <w:r w:rsidRPr="001171EA">
        <w:rPr>
          <w:rFonts w:ascii="Courier New" w:hAnsi="Courier New" w:cs="Courier New"/>
          <w:color w:val="000000"/>
          <w:sz w:val="28"/>
          <w:lang w:val="uk-UA" w:eastAsia="uk-UA"/>
        </w:rPr>
        <w:t xml:space="preserve">= </w:t>
      </w:r>
      <w:r w:rsidRPr="001171EA">
        <w:rPr>
          <w:rFonts w:ascii="Courier New" w:hAnsi="Courier New" w:cs="Courier New"/>
          <w:b/>
          <w:bCs/>
          <w:color w:val="008000"/>
          <w:sz w:val="28"/>
          <w:lang w:val="uk-UA" w:eastAsia="uk-UA"/>
        </w:rPr>
        <w:t xml:space="preserve">"Probability : </w:t>
      </w:r>
      <w:r w:rsidRPr="001171EA">
        <w:rPr>
          <w:rFonts w:ascii="Courier New" w:hAnsi="Courier New" w:cs="Courier New"/>
          <w:b/>
          <w:bCs/>
          <w:color w:val="000080"/>
          <w:sz w:val="28"/>
          <w:lang w:val="uk-UA" w:eastAsia="uk-UA"/>
        </w:rPr>
        <w:t>${</w:t>
      </w:r>
      <w:r w:rsidRPr="001171EA">
        <w:rPr>
          <w:rFonts w:ascii="Courier New" w:hAnsi="Courier New" w:cs="Courier New"/>
          <w:color w:val="000000"/>
          <w:sz w:val="28"/>
          <w:lang w:val="uk-UA" w:eastAsia="uk-UA"/>
        </w:rPr>
        <w:t>(currentItem.</w:t>
      </w:r>
      <w:r w:rsidRPr="001171EA">
        <w:rPr>
          <w:rFonts w:ascii="Courier New" w:hAnsi="Courier New" w:cs="Courier New"/>
          <w:i/>
          <w:iCs/>
          <w:color w:val="660E7A"/>
          <w:sz w:val="28"/>
          <w:lang w:val="uk-UA" w:eastAsia="uk-UA"/>
        </w:rPr>
        <w:t xml:space="preserve">confidence </w:t>
      </w:r>
      <w:r w:rsidRPr="001171EA">
        <w:rPr>
          <w:rFonts w:ascii="Courier New" w:hAnsi="Courier New" w:cs="Courier New"/>
          <w:color w:val="000000"/>
          <w:sz w:val="28"/>
          <w:lang w:val="uk-UA" w:eastAsia="uk-UA"/>
        </w:rPr>
        <w:t xml:space="preserve">* </w:t>
      </w:r>
      <w:r w:rsidRPr="001171EA">
        <w:rPr>
          <w:rFonts w:ascii="Courier New" w:hAnsi="Courier New" w:cs="Courier New"/>
          <w:color w:val="0000FF"/>
          <w:sz w:val="28"/>
          <w:lang w:val="uk-UA" w:eastAsia="uk-UA"/>
        </w:rPr>
        <w:t>100</w:t>
      </w:r>
      <w:r w:rsidRPr="001171EA">
        <w:rPr>
          <w:rFonts w:ascii="Courier New" w:hAnsi="Courier New" w:cs="Courier New"/>
          <w:color w:val="000000"/>
          <w:sz w:val="28"/>
          <w:lang w:val="uk-UA" w:eastAsia="uk-UA"/>
        </w:rPr>
        <w:t>).toInt()</w:t>
      </w:r>
      <w:r w:rsidRPr="001171EA">
        <w:rPr>
          <w:rFonts w:ascii="Courier New" w:hAnsi="Courier New" w:cs="Courier New"/>
          <w:b/>
          <w:bCs/>
          <w:color w:val="000080"/>
          <w:sz w:val="28"/>
          <w:lang w:val="uk-UA" w:eastAsia="uk-UA"/>
        </w:rPr>
        <w:t>}</w:t>
      </w:r>
      <w:r w:rsidRPr="001171EA">
        <w:rPr>
          <w:rFonts w:ascii="Courier New" w:hAnsi="Courier New" w:cs="Courier New"/>
          <w:b/>
          <w:bCs/>
          <w:color w:val="008000"/>
          <w:sz w:val="28"/>
          <w:lang w:val="uk-UA" w:eastAsia="uk-UA"/>
        </w:rPr>
        <w:t>%"</w:t>
      </w:r>
      <w:r w:rsidRPr="001171EA">
        <w:rPr>
          <w:rFonts w:ascii="Courier New" w:hAnsi="Courier New" w:cs="Courier New"/>
          <w:b/>
          <w:bCs/>
          <w:color w:val="008000"/>
          <w:sz w:val="28"/>
          <w:lang w:val="uk-UA" w:eastAsia="uk-UA"/>
        </w:rPr>
        <w:br/>
        <w:t xml:space="preserve">        </w:t>
      </w:r>
      <w:r w:rsidRPr="001171EA">
        <w:rPr>
          <w:rFonts w:ascii="Courier New" w:hAnsi="Courier New" w:cs="Courier New"/>
          <w:color w:val="000000"/>
          <w:sz w:val="28"/>
          <w:lang w:val="uk-UA" w:eastAsia="uk-UA"/>
        </w:rPr>
        <w:t>}</w:t>
      </w:r>
      <w:r w:rsidRPr="001171EA">
        <w:rPr>
          <w:rFonts w:ascii="Courier New" w:hAnsi="Courier New" w:cs="Courier New"/>
          <w:color w:val="000000"/>
          <w:sz w:val="28"/>
          <w:lang w:val="uk-UA" w:eastAsia="uk-UA"/>
        </w:rPr>
        <w:br/>
      </w:r>
      <w:r w:rsidRPr="001171EA">
        <w:rPr>
          <w:rFonts w:ascii="Courier New" w:hAnsi="Courier New" w:cs="Courier New"/>
          <w:color w:val="000000"/>
          <w:sz w:val="28"/>
          <w:lang w:val="uk-UA" w:eastAsia="uk-UA"/>
        </w:rPr>
        <w:br/>
        <w:t xml:space="preserve">    }</w:t>
      </w:r>
      <w:r w:rsidRPr="001171EA">
        <w:rPr>
          <w:rFonts w:ascii="Courier New" w:hAnsi="Courier New" w:cs="Courier New"/>
          <w:color w:val="000000"/>
          <w:sz w:val="28"/>
          <w:lang w:val="uk-UA" w:eastAsia="uk-UA"/>
        </w:rPr>
        <w:br/>
      </w:r>
      <w:r w:rsidRPr="001171EA">
        <w:rPr>
          <w:rFonts w:ascii="Courier New" w:hAnsi="Courier New" w:cs="Courier New"/>
          <w:color w:val="000000"/>
          <w:sz w:val="28"/>
          <w:lang w:val="uk-UA" w:eastAsia="uk-UA"/>
        </w:rPr>
        <w:br/>
        <w:t xml:space="preserve">    </w:t>
      </w:r>
      <w:r w:rsidRPr="001171EA">
        <w:rPr>
          <w:rFonts w:ascii="Courier New" w:hAnsi="Courier New" w:cs="Courier New"/>
          <w:b/>
          <w:bCs/>
          <w:color w:val="000080"/>
          <w:sz w:val="28"/>
          <w:lang w:val="uk-UA" w:eastAsia="uk-UA"/>
        </w:rPr>
        <w:t xml:space="preserve">override fun </w:t>
      </w:r>
      <w:r w:rsidRPr="001171EA">
        <w:rPr>
          <w:rFonts w:ascii="Courier New" w:hAnsi="Courier New" w:cs="Courier New"/>
          <w:color w:val="000000"/>
          <w:sz w:val="28"/>
          <w:lang w:val="uk-UA" w:eastAsia="uk-UA"/>
        </w:rPr>
        <w:t>onBindViewHolder(holder: ItemHolder, position: Int) {</w:t>
      </w:r>
      <w:r w:rsidRPr="001171EA">
        <w:rPr>
          <w:rFonts w:ascii="Courier New" w:hAnsi="Courier New" w:cs="Courier New"/>
          <w:color w:val="000000"/>
          <w:sz w:val="28"/>
          <w:lang w:val="uk-UA" w:eastAsia="uk-UA"/>
        </w:rPr>
        <w:br/>
        <w:t xml:space="preserve">        </w:t>
      </w:r>
      <w:r w:rsidRPr="001171EA">
        <w:rPr>
          <w:rFonts w:ascii="Courier New" w:hAnsi="Courier New" w:cs="Courier New"/>
          <w:b/>
          <w:bCs/>
          <w:color w:val="000080"/>
          <w:sz w:val="28"/>
          <w:lang w:val="uk-UA" w:eastAsia="uk-UA"/>
        </w:rPr>
        <w:t xml:space="preserve">val </w:t>
      </w:r>
      <w:r w:rsidRPr="001171EA">
        <w:rPr>
          <w:rFonts w:ascii="Courier New" w:hAnsi="Courier New" w:cs="Courier New"/>
          <w:color w:val="000000"/>
          <w:sz w:val="28"/>
          <w:lang w:val="uk-UA" w:eastAsia="uk-UA"/>
        </w:rPr>
        <w:t xml:space="preserve">currentItem = </w:t>
      </w:r>
      <w:r w:rsidRPr="001171EA">
        <w:rPr>
          <w:rFonts w:ascii="Courier New" w:hAnsi="Courier New" w:cs="Courier New"/>
          <w:b/>
          <w:bCs/>
          <w:color w:val="660E7A"/>
          <w:sz w:val="28"/>
          <w:lang w:val="uk-UA" w:eastAsia="uk-UA"/>
        </w:rPr>
        <w:t>firebaseVisionList</w:t>
      </w:r>
      <w:r w:rsidRPr="001171EA">
        <w:rPr>
          <w:rFonts w:ascii="Courier New" w:hAnsi="Courier New" w:cs="Courier New"/>
          <w:color w:val="000000"/>
          <w:sz w:val="28"/>
          <w:lang w:val="uk-UA" w:eastAsia="uk-UA"/>
        </w:rPr>
        <w:t>[position]</w:t>
      </w:r>
      <w:r w:rsidRPr="001171EA">
        <w:rPr>
          <w:rFonts w:ascii="Courier New" w:hAnsi="Courier New" w:cs="Courier New"/>
          <w:color w:val="000000"/>
          <w:sz w:val="28"/>
          <w:lang w:val="uk-UA" w:eastAsia="uk-UA"/>
        </w:rPr>
        <w:br/>
        <w:t xml:space="preserve">        </w:t>
      </w:r>
      <w:r w:rsidRPr="001171EA">
        <w:rPr>
          <w:rFonts w:ascii="Courier New" w:hAnsi="Courier New" w:cs="Courier New"/>
          <w:b/>
          <w:bCs/>
          <w:color w:val="000080"/>
          <w:sz w:val="28"/>
          <w:lang w:val="uk-UA" w:eastAsia="uk-UA"/>
        </w:rPr>
        <w:t xml:space="preserve">if </w:t>
      </w:r>
      <w:r w:rsidRPr="001171EA">
        <w:rPr>
          <w:rFonts w:ascii="Courier New" w:hAnsi="Courier New" w:cs="Courier New"/>
          <w:color w:val="000000"/>
          <w:sz w:val="28"/>
          <w:lang w:val="uk-UA" w:eastAsia="uk-UA"/>
        </w:rPr>
        <w:t>(</w:t>
      </w:r>
      <w:r w:rsidRPr="001171EA">
        <w:rPr>
          <w:rFonts w:ascii="Courier New" w:hAnsi="Courier New" w:cs="Courier New"/>
          <w:b/>
          <w:bCs/>
          <w:color w:val="660E7A"/>
          <w:sz w:val="28"/>
          <w:lang w:val="uk-UA" w:eastAsia="uk-UA"/>
        </w:rPr>
        <w:t>isCloud</w:t>
      </w:r>
      <w:r w:rsidRPr="001171EA">
        <w:rPr>
          <w:rFonts w:ascii="Courier New" w:hAnsi="Courier New" w:cs="Courier New"/>
          <w:color w:val="000000"/>
          <w:sz w:val="28"/>
          <w:lang w:val="uk-UA" w:eastAsia="uk-UA"/>
        </w:rPr>
        <w:t>)</w:t>
      </w:r>
      <w:r w:rsidRPr="001171EA">
        <w:rPr>
          <w:rFonts w:ascii="Courier New" w:hAnsi="Courier New" w:cs="Courier New"/>
          <w:color w:val="000000"/>
          <w:sz w:val="28"/>
          <w:lang w:val="uk-UA" w:eastAsia="uk-UA"/>
        </w:rPr>
        <w:br/>
        <w:t xml:space="preserve">            holder.bindCloud(currentItem </w:t>
      </w:r>
      <w:r w:rsidRPr="001171EA">
        <w:rPr>
          <w:rFonts w:ascii="Courier New" w:hAnsi="Courier New" w:cs="Courier New"/>
          <w:b/>
          <w:bCs/>
          <w:color w:val="000080"/>
          <w:sz w:val="28"/>
          <w:lang w:val="uk-UA" w:eastAsia="uk-UA"/>
        </w:rPr>
        <w:t xml:space="preserve">as </w:t>
      </w:r>
      <w:r w:rsidRPr="001171EA">
        <w:rPr>
          <w:rFonts w:ascii="Courier New" w:hAnsi="Courier New" w:cs="Courier New"/>
          <w:color w:val="000000"/>
          <w:sz w:val="28"/>
          <w:lang w:val="uk-UA" w:eastAsia="uk-UA"/>
        </w:rPr>
        <w:t>FirebaseVisionCloudLabel)</w:t>
      </w:r>
      <w:r w:rsidRPr="001171EA">
        <w:rPr>
          <w:rFonts w:ascii="Courier New" w:hAnsi="Courier New" w:cs="Courier New"/>
          <w:color w:val="000000"/>
          <w:sz w:val="28"/>
          <w:lang w:val="uk-UA" w:eastAsia="uk-UA"/>
        </w:rPr>
        <w:br/>
        <w:t xml:space="preserve">        </w:t>
      </w:r>
      <w:r w:rsidRPr="001171EA">
        <w:rPr>
          <w:rFonts w:ascii="Courier New" w:hAnsi="Courier New" w:cs="Courier New"/>
          <w:b/>
          <w:bCs/>
          <w:color w:val="000080"/>
          <w:sz w:val="28"/>
          <w:lang w:val="uk-UA" w:eastAsia="uk-UA"/>
        </w:rPr>
        <w:t>else</w:t>
      </w:r>
      <w:r w:rsidRPr="001171EA">
        <w:rPr>
          <w:rFonts w:ascii="Courier New" w:hAnsi="Courier New" w:cs="Courier New"/>
          <w:b/>
          <w:bCs/>
          <w:color w:val="000080"/>
          <w:sz w:val="28"/>
          <w:lang w:val="uk-UA" w:eastAsia="uk-UA"/>
        </w:rPr>
        <w:br/>
        <w:t xml:space="preserve">            </w:t>
      </w:r>
      <w:r w:rsidRPr="001171EA">
        <w:rPr>
          <w:rFonts w:ascii="Courier New" w:hAnsi="Courier New" w:cs="Courier New"/>
          <w:color w:val="000000"/>
          <w:sz w:val="28"/>
          <w:lang w:val="uk-UA" w:eastAsia="uk-UA"/>
        </w:rPr>
        <w:t xml:space="preserve">holder.bindDevice(currentItem </w:t>
      </w:r>
      <w:r w:rsidRPr="001171EA">
        <w:rPr>
          <w:rFonts w:ascii="Courier New" w:hAnsi="Courier New" w:cs="Courier New"/>
          <w:b/>
          <w:bCs/>
          <w:color w:val="000080"/>
          <w:sz w:val="28"/>
          <w:lang w:val="uk-UA" w:eastAsia="uk-UA"/>
        </w:rPr>
        <w:t xml:space="preserve">as </w:t>
      </w:r>
      <w:r w:rsidRPr="001171EA">
        <w:rPr>
          <w:rFonts w:ascii="Courier New" w:hAnsi="Courier New" w:cs="Courier New"/>
          <w:color w:val="000000"/>
          <w:sz w:val="28"/>
          <w:lang w:val="uk-UA" w:eastAsia="uk-UA"/>
        </w:rPr>
        <w:t>FirebaseVisionLabel)</w:t>
      </w:r>
      <w:r w:rsidRPr="001171EA">
        <w:rPr>
          <w:rFonts w:ascii="Courier New" w:hAnsi="Courier New" w:cs="Courier New"/>
          <w:color w:val="000000"/>
          <w:sz w:val="28"/>
          <w:lang w:val="uk-UA" w:eastAsia="uk-UA"/>
        </w:rPr>
        <w:br/>
        <w:t xml:space="preserve">    }</w:t>
      </w:r>
      <w:r w:rsidRPr="001171EA">
        <w:rPr>
          <w:rFonts w:ascii="Courier New" w:hAnsi="Courier New" w:cs="Courier New"/>
          <w:color w:val="000000"/>
          <w:sz w:val="28"/>
          <w:lang w:val="uk-UA" w:eastAsia="uk-UA"/>
        </w:rPr>
        <w:br/>
      </w:r>
      <w:r w:rsidRPr="001171EA">
        <w:rPr>
          <w:rFonts w:ascii="Courier New" w:hAnsi="Courier New" w:cs="Courier New"/>
          <w:color w:val="000000"/>
          <w:sz w:val="28"/>
          <w:lang w:val="uk-UA" w:eastAsia="uk-UA"/>
        </w:rPr>
        <w:br/>
        <w:t xml:space="preserve">    </w:t>
      </w:r>
      <w:r w:rsidRPr="001171EA">
        <w:rPr>
          <w:rFonts w:ascii="Courier New" w:hAnsi="Courier New" w:cs="Courier New"/>
          <w:b/>
          <w:bCs/>
          <w:color w:val="000080"/>
          <w:sz w:val="28"/>
          <w:lang w:val="uk-UA" w:eastAsia="uk-UA"/>
        </w:rPr>
        <w:t xml:space="preserve">override fun </w:t>
      </w:r>
      <w:r w:rsidRPr="001171EA">
        <w:rPr>
          <w:rFonts w:ascii="Courier New" w:hAnsi="Courier New" w:cs="Courier New"/>
          <w:color w:val="000000"/>
          <w:sz w:val="28"/>
          <w:lang w:val="uk-UA" w:eastAsia="uk-UA"/>
        </w:rPr>
        <w:t>onCreateViewHolder(parent: ViewGroup, viewType: Int): ItemHolder {</w:t>
      </w:r>
      <w:r w:rsidRPr="001171EA">
        <w:rPr>
          <w:rFonts w:ascii="Courier New" w:hAnsi="Courier New" w:cs="Courier New"/>
          <w:color w:val="000000"/>
          <w:sz w:val="28"/>
          <w:lang w:val="uk-UA" w:eastAsia="uk-UA"/>
        </w:rPr>
        <w:br/>
        <w:t xml:space="preserve">        </w:t>
      </w:r>
      <w:r w:rsidRPr="001171EA">
        <w:rPr>
          <w:rFonts w:ascii="Courier New" w:hAnsi="Courier New" w:cs="Courier New"/>
          <w:b/>
          <w:bCs/>
          <w:color w:val="660E7A"/>
          <w:sz w:val="28"/>
          <w:lang w:val="uk-UA" w:eastAsia="uk-UA"/>
        </w:rPr>
        <w:t xml:space="preserve">context </w:t>
      </w:r>
      <w:r w:rsidRPr="001171EA">
        <w:rPr>
          <w:rFonts w:ascii="Courier New" w:hAnsi="Courier New" w:cs="Courier New"/>
          <w:color w:val="000000"/>
          <w:sz w:val="28"/>
          <w:lang w:val="uk-UA" w:eastAsia="uk-UA"/>
        </w:rPr>
        <w:t>= parent.</w:t>
      </w:r>
      <w:r w:rsidRPr="001171EA">
        <w:rPr>
          <w:rFonts w:ascii="Courier New" w:hAnsi="Courier New" w:cs="Courier New"/>
          <w:i/>
          <w:iCs/>
          <w:color w:val="660E7A"/>
          <w:sz w:val="28"/>
          <w:lang w:val="uk-UA" w:eastAsia="uk-UA"/>
        </w:rPr>
        <w:t>context</w:t>
      </w:r>
      <w:r w:rsidRPr="001171EA">
        <w:rPr>
          <w:rFonts w:ascii="Courier New" w:hAnsi="Courier New" w:cs="Courier New"/>
          <w:i/>
          <w:iCs/>
          <w:color w:val="660E7A"/>
          <w:sz w:val="28"/>
          <w:lang w:val="uk-UA" w:eastAsia="uk-UA"/>
        </w:rPr>
        <w:br/>
        <w:t xml:space="preserve">        </w:t>
      </w:r>
      <w:r w:rsidRPr="001171EA">
        <w:rPr>
          <w:rFonts w:ascii="Courier New" w:hAnsi="Courier New" w:cs="Courier New"/>
          <w:b/>
          <w:bCs/>
          <w:color w:val="000080"/>
          <w:sz w:val="28"/>
          <w:lang w:val="uk-UA" w:eastAsia="uk-UA"/>
        </w:rPr>
        <w:t xml:space="preserve">return </w:t>
      </w:r>
      <w:r w:rsidRPr="001171EA">
        <w:rPr>
          <w:rFonts w:ascii="Courier New" w:hAnsi="Courier New" w:cs="Courier New"/>
          <w:color w:val="000000"/>
          <w:sz w:val="28"/>
          <w:lang w:val="uk-UA" w:eastAsia="uk-UA"/>
        </w:rPr>
        <w:t>ItemHolder(LayoutInflater.from(</w:t>
      </w:r>
      <w:r w:rsidRPr="001171EA">
        <w:rPr>
          <w:rFonts w:ascii="Courier New" w:hAnsi="Courier New" w:cs="Courier New"/>
          <w:b/>
          <w:bCs/>
          <w:color w:val="660E7A"/>
          <w:sz w:val="28"/>
          <w:lang w:val="uk-UA" w:eastAsia="uk-UA"/>
        </w:rPr>
        <w:t>context</w:t>
      </w:r>
      <w:r w:rsidRPr="001171EA">
        <w:rPr>
          <w:rFonts w:ascii="Courier New" w:hAnsi="Courier New" w:cs="Courier New"/>
          <w:color w:val="000000"/>
          <w:sz w:val="28"/>
          <w:lang w:val="uk-UA" w:eastAsia="uk-UA"/>
        </w:rPr>
        <w:t>).inflate(R.layout.</w:t>
      </w:r>
      <w:r w:rsidRPr="001171EA">
        <w:rPr>
          <w:rFonts w:ascii="Courier New" w:hAnsi="Courier New" w:cs="Courier New"/>
          <w:i/>
          <w:iCs/>
          <w:color w:val="660E7A"/>
          <w:sz w:val="28"/>
          <w:lang w:val="uk-UA" w:eastAsia="uk-UA"/>
        </w:rPr>
        <w:t>item_row</w:t>
      </w:r>
      <w:r w:rsidRPr="001171EA">
        <w:rPr>
          <w:rFonts w:ascii="Courier New" w:hAnsi="Courier New" w:cs="Courier New"/>
          <w:color w:val="000000"/>
          <w:sz w:val="28"/>
          <w:lang w:val="uk-UA" w:eastAsia="uk-UA"/>
        </w:rPr>
        <w:t xml:space="preserve">, parent, </w:t>
      </w:r>
      <w:r w:rsidRPr="001171EA">
        <w:rPr>
          <w:rFonts w:ascii="Courier New" w:hAnsi="Courier New" w:cs="Courier New"/>
          <w:b/>
          <w:bCs/>
          <w:color w:val="000080"/>
          <w:sz w:val="28"/>
          <w:lang w:val="uk-UA" w:eastAsia="uk-UA"/>
        </w:rPr>
        <w:t>false</w:t>
      </w:r>
      <w:r w:rsidRPr="001171EA">
        <w:rPr>
          <w:rFonts w:ascii="Courier New" w:hAnsi="Courier New" w:cs="Courier New"/>
          <w:color w:val="000000"/>
          <w:sz w:val="28"/>
          <w:lang w:val="uk-UA" w:eastAsia="uk-UA"/>
        </w:rPr>
        <w:t>))</w:t>
      </w:r>
      <w:r w:rsidRPr="001171EA">
        <w:rPr>
          <w:rFonts w:ascii="Courier New" w:hAnsi="Courier New" w:cs="Courier New"/>
          <w:color w:val="000000"/>
          <w:sz w:val="28"/>
          <w:lang w:val="uk-UA" w:eastAsia="uk-UA"/>
        </w:rPr>
        <w:br/>
        <w:t xml:space="preserve">    }</w:t>
      </w:r>
      <w:r w:rsidRPr="001171EA">
        <w:rPr>
          <w:rFonts w:ascii="Courier New" w:hAnsi="Courier New" w:cs="Courier New"/>
          <w:color w:val="000000"/>
          <w:sz w:val="28"/>
          <w:lang w:val="uk-UA" w:eastAsia="uk-UA"/>
        </w:rPr>
        <w:br/>
      </w:r>
      <w:r w:rsidRPr="001171EA">
        <w:rPr>
          <w:rFonts w:ascii="Courier New" w:hAnsi="Courier New" w:cs="Courier New"/>
          <w:color w:val="000000"/>
          <w:sz w:val="28"/>
          <w:lang w:val="uk-UA" w:eastAsia="uk-UA"/>
        </w:rPr>
        <w:br/>
        <w:t xml:space="preserve">    </w:t>
      </w:r>
      <w:r w:rsidRPr="001171EA">
        <w:rPr>
          <w:rFonts w:ascii="Courier New" w:hAnsi="Courier New" w:cs="Courier New"/>
          <w:b/>
          <w:bCs/>
          <w:color w:val="000080"/>
          <w:sz w:val="28"/>
          <w:lang w:val="uk-UA" w:eastAsia="uk-UA"/>
        </w:rPr>
        <w:t xml:space="preserve">override fun </w:t>
      </w:r>
      <w:r w:rsidRPr="001171EA">
        <w:rPr>
          <w:rFonts w:ascii="Courier New" w:hAnsi="Courier New" w:cs="Courier New"/>
          <w:color w:val="000000"/>
          <w:sz w:val="28"/>
          <w:lang w:val="uk-UA" w:eastAsia="uk-UA"/>
        </w:rPr>
        <w:t xml:space="preserve">getItemCount() = </w:t>
      </w:r>
      <w:r w:rsidRPr="001171EA">
        <w:rPr>
          <w:rFonts w:ascii="Courier New" w:hAnsi="Courier New" w:cs="Courier New"/>
          <w:b/>
          <w:bCs/>
          <w:color w:val="660E7A"/>
          <w:sz w:val="28"/>
          <w:lang w:val="uk-UA" w:eastAsia="uk-UA"/>
        </w:rPr>
        <w:lastRenderedPageBreak/>
        <w:t>firebaseVisionList</w:t>
      </w:r>
      <w:r w:rsidRPr="001171EA">
        <w:rPr>
          <w:rFonts w:ascii="Courier New" w:hAnsi="Courier New" w:cs="Courier New"/>
          <w:color w:val="000000"/>
          <w:sz w:val="28"/>
          <w:lang w:val="uk-UA" w:eastAsia="uk-UA"/>
        </w:rPr>
        <w:t>.</w:t>
      </w:r>
      <w:r w:rsidRPr="001171EA">
        <w:rPr>
          <w:rFonts w:ascii="Courier New" w:hAnsi="Courier New" w:cs="Courier New"/>
          <w:b/>
          <w:bCs/>
          <w:color w:val="660E7A"/>
          <w:sz w:val="28"/>
          <w:lang w:val="uk-UA" w:eastAsia="uk-UA"/>
        </w:rPr>
        <w:t>size</w:t>
      </w:r>
      <w:r w:rsidRPr="001171EA">
        <w:rPr>
          <w:rFonts w:ascii="Courier New" w:hAnsi="Courier New" w:cs="Courier New"/>
          <w:b/>
          <w:bCs/>
          <w:color w:val="660E7A"/>
          <w:sz w:val="28"/>
          <w:lang w:val="uk-UA" w:eastAsia="uk-UA"/>
        </w:rPr>
        <w:br/>
      </w:r>
      <w:r w:rsidRPr="001171EA">
        <w:rPr>
          <w:rFonts w:ascii="Courier New" w:hAnsi="Courier New" w:cs="Courier New"/>
          <w:color w:val="000000"/>
          <w:sz w:val="28"/>
          <w:lang w:val="uk-UA" w:eastAsia="uk-UA"/>
        </w:rPr>
        <w:t>}</w:t>
      </w:r>
    </w:p>
    <w:p w14:paraId="4786AE71" w14:textId="77777777" w:rsidR="001171EA" w:rsidRDefault="001171EA" w:rsidP="001171EA">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overflowPunct/>
        <w:autoSpaceDE/>
        <w:autoSpaceDN/>
        <w:adjustRightInd/>
        <w:textAlignment w:val="auto"/>
        <w:rPr>
          <w:rFonts w:ascii="Courier New" w:hAnsi="Courier New" w:cs="Courier New"/>
          <w:color w:val="000000"/>
          <w:sz w:val="20"/>
          <w:lang w:val="uk-UA" w:eastAsia="uk-UA"/>
        </w:rPr>
      </w:pPr>
    </w:p>
    <w:p w14:paraId="47F54490" w14:textId="77777777" w:rsidR="0053733D" w:rsidRPr="0053733D" w:rsidRDefault="0053733D" w:rsidP="0053733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overflowPunct/>
        <w:autoSpaceDE/>
        <w:autoSpaceDN/>
        <w:adjustRightInd/>
        <w:textAlignment w:val="auto"/>
        <w:rPr>
          <w:rFonts w:ascii="Courier New" w:hAnsi="Courier New" w:cs="Courier New"/>
          <w:color w:val="000000"/>
          <w:sz w:val="28"/>
          <w:lang w:val="uk-UA" w:eastAsia="uk-UA"/>
        </w:rPr>
      </w:pPr>
      <w:r w:rsidRPr="0053733D">
        <w:rPr>
          <w:rFonts w:ascii="Courier New" w:hAnsi="Courier New" w:cs="Courier New"/>
          <w:i/>
          <w:iCs/>
          <w:color w:val="000000"/>
          <w:sz w:val="28"/>
          <w:lang w:val="uk-UA" w:eastAsia="uk-UA"/>
        </w:rPr>
        <w:t>&lt;?</w:t>
      </w:r>
      <w:r w:rsidRPr="0053733D">
        <w:rPr>
          <w:rFonts w:ascii="Courier New" w:hAnsi="Courier New" w:cs="Courier New"/>
          <w:b/>
          <w:bCs/>
          <w:color w:val="0000FF"/>
          <w:sz w:val="28"/>
          <w:lang w:val="uk-UA" w:eastAsia="uk-UA"/>
        </w:rPr>
        <w:t>xml version</w:t>
      </w:r>
      <w:r w:rsidRPr="0053733D">
        <w:rPr>
          <w:rFonts w:ascii="Courier New" w:hAnsi="Courier New" w:cs="Courier New"/>
          <w:b/>
          <w:bCs/>
          <w:color w:val="008000"/>
          <w:sz w:val="28"/>
          <w:lang w:val="uk-UA" w:eastAsia="uk-UA"/>
        </w:rPr>
        <w:t xml:space="preserve">="1.0" </w:t>
      </w:r>
      <w:r w:rsidRPr="0053733D">
        <w:rPr>
          <w:rFonts w:ascii="Courier New" w:hAnsi="Courier New" w:cs="Courier New"/>
          <w:b/>
          <w:bCs/>
          <w:color w:val="0000FF"/>
          <w:sz w:val="28"/>
          <w:lang w:val="uk-UA" w:eastAsia="uk-UA"/>
        </w:rPr>
        <w:t>encoding</w:t>
      </w:r>
      <w:r w:rsidRPr="0053733D">
        <w:rPr>
          <w:rFonts w:ascii="Courier New" w:hAnsi="Courier New" w:cs="Courier New"/>
          <w:b/>
          <w:bCs/>
          <w:color w:val="008000"/>
          <w:sz w:val="28"/>
          <w:lang w:val="uk-UA" w:eastAsia="uk-UA"/>
        </w:rPr>
        <w:t>="utf-8"</w:t>
      </w:r>
      <w:r w:rsidRPr="0053733D">
        <w:rPr>
          <w:rFonts w:ascii="Courier New" w:hAnsi="Courier New" w:cs="Courier New"/>
          <w:i/>
          <w:iCs/>
          <w:color w:val="000000"/>
          <w:sz w:val="28"/>
          <w:lang w:val="uk-UA" w:eastAsia="uk-UA"/>
        </w:rPr>
        <w:t>?&gt;</w:t>
      </w:r>
      <w:r w:rsidRPr="0053733D">
        <w:rPr>
          <w:rFonts w:ascii="Courier New" w:hAnsi="Courier New" w:cs="Courier New"/>
          <w:i/>
          <w:iCs/>
          <w:color w:val="000000"/>
          <w:sz w:val="28"/>
          <w:lang w:val="uk-UA" w:eastAsia="uk-UA"/>
        </w:rPr>
        <w:br/>
      </w:r>
      <w:r w:rsidRPr="0053733D">
        <w:rPr>
          <w:rFonts w:ascii="Courier New" w:hAnsi="Courier New" w:cs="Courier New"/>
          <w:color w:val="000000"/>
          <w:sz w:val="28"/>
          <w:lang w:val="uk-UA" w:eastAsia="uk-UA"/>
        </w:rPr>
        <w:t>&lt;</w:t>
      </w:r>
      <w:r w:rsidRPr="0053733D">
        <w:rPr>
          <w:rFonts w:ascii="Courier New" w:hAnsi="Courier New" w:cs="Courier New"/>
          <w:b/>
          <w:bCs/>
          <w:color w:val="000080"/>
          <w:sz w:val="28"/>
          <w:lang w:val="uk-UA" w:eastAsia="uk-UA"/>
        </w:rPr>
        <w:t xml:space="preserve">LinearLayout </w:t>
      </w:r>
      <w:r w:rsidRPr="0053733D">
        <w:rPr>
          <w:rFonts w:ascii="Courier New" w:hAnsi="Courier New" w:cs="Courier New"/>
          <w:b/>
          <w:bCs/>
          <w:color w:val="0000FF"/>
          <w:sz w:val="28"/>
          <w:lang w:val="uk-UA" w:eastAsia="uk-UA"/>
        </w:rPr>
        <w:t>xmlns:</w:t>
      </w:r>
      <w:r w:rsidRPr="0053733D">
        <w:rPr>
          <w:rFonts w:ascii="Courier New" w:hAnsi="Courier New" w:cs="Courier New"/>
          <w:b/>
          <w:bCs/>
          <w:color w:val="660E7A"/>
          <w:sz w:val="28"/>
          <w:lang w:val="uk-UA" w:eastAsia="uk-UA"/>
        </w:rPr>
        <w:t>android</w:t>
      </w:r>
      <w:r w:rsidRPr="0053733D">
        <w:rPr>
          <w:rFonts w:ascii="Courier New" w:hAnsi="Courier New" w:cs="Courier New"/>
          <w:b/>
          <w:bCs/>
          <w:color w:val="008000"/>
          <w:sz w:val="28"/>
          <w:lang w:val="uk-UA" w:eastAsia="uk-UA"/>
        </w:rPr>
        <w:t>="http://schemas.android.com/apk/res/android"</w:t>
      </w:r>
      <w:r w:rsidRPr="0053733D">
        <w:rPr>
          <w:rFonts w:ascii="Courier New" w:hAnsi="Courier New" w:cs="Courier New"/>
          <w:b/>
          <w:bCs/>
          <w:color w:val="008000"/>
          <w:sz w:val="28"/>
          <w:lang w:val="uk-UA" w:eastAsia="uk-UA"/>
        </w:rPr>
        <w:br/>
        <w:t xml:space="preserve">    </w:t>
      </w:r>
      <w:r w:rsidRPr="0053733D">
        <w:rPr>
          <w:rFonts w:ascii="Courier New" w:hAnsi="Courier New" w:cs="Courier New"/>
          <w:b/>
          <w:bCs/>
          <w:color w:val="0000FF"/>
          <w:sz w:val="28"/>
          <w:lang w:val="uk-UA" w:eastAsia="uk-UA"/>
        </w:rPr>
        <w:t>xmlns:</w:t>
      </w:r>
      <w:r w:rsidRPr="0053733D">
        <w:rPr>
          <w:rFonts w:ascii="Courier New" w:hAnsi="Courier New" w:cs="Courier New"/>
          <w:b/>
          <w:bCs/>
          <w:color w:val="660E7A"/>
          <w:sz w:val="28"/>
          <w:lang w:val="uk-UA" w:eastAsia="uk-UA"/>
        </w:rPr>
        <w:t>app</w:t>
      </w:r>
      <w:r w:rsidRPr="0053733D">
        <w:rPr>
          <w:rFonts w:ascii="Courier New" w:hAnsi="Courier New" w:cs="Courier New"/>
          <w:b/>
          <w:bCs/>
          <w:color w:val="008000"/>
          <w:sz w:val="28"/>
          <w:lang w:val="uk-UA" w:eastAsia="uk-UA"/>
        </w:rPr>
        <w:t>="http://schemas.android.com/apk/res-auto"</w:t>
      </w:r>
      <w:r w:rsidRPr="0053733D">
        <w:rPr>
          <w:rFonts w:ascii="Courier New" w:hAnsi="Courier New" w:cs="Courier New"/>
          <w:b/>
          <w:bCs/>
          <w:color w:val="008000"/>
          <w:sz w:val="28"/>
          <w:lang w:val="uk-UA" w:eastAsia="uk-UA"/>
        </w:rPr>
        <w:br/>
        <w:t xml:space="preserve">    </w:t>
      </w:r>
      <w:r w:rsidRPr="0053733D">
        <w:rPr>
          <w:rFonts w:ascii="Courier New" w:hAnsi="Courier New" w:cs="Courier New"/>
          <w:b/>
          <w:bCs/>
          <w:color w:val="660E7A"/>
          <w:sz w:val="28"/>
          <w:lang w:val="uk-UA" w:eastAsia="uk-UA"/>
        </w:rPr>
        <w:t>android</w:t>
      </w:r>
      <w:r w:rsidRPr="0053733D">
        <w:rPr>
          <w:rFonts w:ascii="Courier New" w:hAnsi="Courier New" w:cs="Courier New"/>
          <w:b/>
          <w:bCs/>
          <w:color w:val="0000FF"/>
          <w:sz w:val="28"/>
          <w:lang w:val="uk-UA" w:eastAsia="uk-UA"/>
        </w:rPr>
        <w:t>:layout_width</w:t>
      </w:r>
      <w:r w:rsidRPr="0053733D">
        <w:rPr>
          <w:rFonts w:ascii="Courier New" w:hAnsi="Courier New" w:cs="Courier New"/>
          <w:b/>
          <w:bCs/>
          <w:color w:val="008000"/>
          <w:sz w:val="28"/>
          <w:lang w:val="uk-UA" w:eastAsia="uk-UA"/>
        </w:rPr>
        <w:t>="match_parent"</w:t>
      </w:r>
      <w:r w:rsidRPr="0053733D">
        <w:rPr>
          <w:rFonts w:ascii="Courier New" w:hAnsi="Courier New" w:cs="Courier New"/>
          <w:b/>
          <w:bCs/>
          <w:color w:val="008000"/>
          <w:sz w:val="28"/>
          <w:lang w:val="uk-UA" w:eastAsia="uk-UA"/>
        </w:rPr>
        <w:br/>
        <w:t xml:space="preserve">    </w:t>
      </w:r>
      <w:r w:rsidRPr="0053733D">
        <w:rPr>
          <w:rFonts w:ascii="Courier New" w:hAnsi="Courier New" w:cs="Courier New"/>
          <w:b/>
          <w:bCs/>
          <w:color w:val="660E7A"/>
          <w:sz w:val="28"/>
          <w:lang w:val="uk-UA" w:eastAsia="uk-UA"/>
        </w:rPr>
        <w:t>android</w:t>
      </w:r>
      <w:r w:rsidRPr="0053733D">
        <w:rPr>
          <w:rFonts w:ascii="Courier New" w:hAnsi="Courier New" w:cs="Courier New"/>
          <w:b/>
          <w:bCs/>
          <w:color w:val="0000FF"/>
          <w:sz w:val="28"/>
          <w:lang w:val="uk-UA" w:eastAsia="uk-UA"/>
        </w:rPr>
        <w:t>:layout_height</w:t>
      </w:r>
      <w:r w:rsidRPr="0053733D">
        <w:rPr>
          <w:rFonts w:ascii="Courier New" w:hAnsi="Courier New" w:cs="Courier New"/>
          <w:b/>
          <w:bCs/>
          <w:color w:val="008000"/>
          <w:sz w:val="28"/>
          <w:lang w:val="uk-UA" w:eastAsia="uk-UA"/>
        </w:rPr>
        <w:t>="500dp"</w:t>
      </w:r>
      <w:r w:rsidRPr="0053733D">
        <w:rPr>
          <w:rFonts w:ascii="Courier New" w:hAnsi="Courier New" w:cs="Courier New"/>
          <w:b/>
          <w:bCs/>
          <w:color w:val="008000"/>
          <w:sz w:val="28"/>
          <w:lang w:val="uk-UA" w:eastAsia="uk-UA"/>
        </w:rPr>
        <w:br/>
        <w:t xml:space="preserve">    </w:t>
      </w:r>
      <w:r w:rsidRPr="0053733D">
        <w:rPr>
          <w:rFonts w:ascii="Courier New" w:hAnsi="Courier New" w:cs="Courier New"/>
          <w:b/>
          <w:bCs/>
          <w:color w:val="660E7A"/>
          <w:sz w:val="28"/>
          <w:lang w:val="uk-UA" w:eastAsia="uk-UA"/>
        </w:rPr>
        <w:t>android</w:t>
      </w:r>
      <w:r w:rsidRPr="0053733D">
        <w:rPr>
          <w:rFonts w:ascii="Courier New" w:hAnsi="Courier New" w:cs="Courier New"/>
          <w:b/>
          <w:bCs/>
          <w:color w:val="0000FF"/>
          <w:sz w:val="28"/>
          <w:lang w:val="uk-UA" w:eastAsia="uk-UA"/>
        </w:rPr>
        <w:t>:background</w:t>
      </w:r>
      <w:r w:rsidRPr="0053733D">
        <w:rPr>
          <w:rFonts w:ascii="Courier New" w:hAnsi="Courier New" w:cs="Courier New"/>
          <w:b/>
          <w:bCs/>
          <w:color w:val="008000"/>
          <w:sz w:val="28"/>
          <w:lang w:val="uk-UA" w:eastAsia="uk-UA"/>
        </w:rPr>
        <w:t>="#FAFAFA"</w:t>
      </w:r>
      <w:r w:rsidRPr="0053733D">
        <w:rPr>
          <w:rFonts w:ascii="Courier New" w:hAnsi="Courier New" w:cs="Courier New"/>
          <w:b/>
          <w:bCs/>
          <w:color w:val="008000"/>
          <w:sz w:val="28"/>
          <w:lang w:val="uk-UA" w:eastAsia="uk-UA"/>
        </w:rPr>
        <w:br/>
        <w:t xml:space="preserve">    </w:t>
      </w:r>
      <w:r w:rsidRPr="0053733D">
        <w:rPr>
          <w:rFonts w:ascii="Courier New" w:hAnsi="Courier New" w:cs="Courier New"/>
          <w:b/>
          <w:bCs/>
          <w:color w:val="660E7A"/>
          <w:sz w:val="28"/>
          <w:lang w:val="uk-UA" w:eastAsia="uk-UA"/>
        </w:rPr>
        <w:t>android</w:t>
      </w:r>
      <w:r w:rsidRPr="0053733D">
        <w:rPr>
          <w:rFonts w:ascii="Courier New" w:hAnsi="Courier New" w:cs="Courier New"/>
          <w:b/>
          <w:bCs/>
          <w:color w:val="0000FF"/>
          <w:sz w:val="28"/>
          <w:lang w:val="uk-UA" w:eastAsia="uk-UA"/>
        </w:rPr>
        <w:t>:orientation</w:t>
      </w:r>
      <w:r w:rsidRPr="0053733D">
        <w:rPr>
          <w:rFonts w:ascii="Courier New" w:hAnsi="Courier New" w:cs="Courier New"/>
          <w:b/>
          <w:bCs/>
          <w:color w:val="008000"/>
          <w:sz w:val="28"/>
          <w:lang w:val="uk-UA" w:eastAsia="uk-UA"/>
        </w:rPr>
        <w:t>="vertical"</w:t>
      </w:r>
      <w:r w:rsidRPr="0053733D">
        <w:rPr>
          <w:rFonts w:ascii="Courier New" w:hAnsi="Courier New" w:cs="Courier New"/>
          <w:b/>
          <w:bCs/>
          <w:color w:val="008000"/>
          <w:sz w:val="28"/>
          <w:lang w:val="uk-UA" w:eastAsia="uk-UA"/>
        </w:rPr>
        <w:br/>
        <w:t xml:space="preserve">    </w:t>
      </w:r>
      <w:r w:rsidRPr="0053733D">
        <w:rPr>
          <w:rFonts w:ascii="Courier New" w:hAnsi="Courier New" w:cs="Courier New"/>
          <w:b/>
          <w:bCs/>
          <w:color w:val="660E7A"/>
          <w:sz w:val="28"/>
          <w:lang w:val="uk-UA" w:eastAsia="uk-UA"/>
        </w:rPr>
        <w:t>app</w:t>
      </w:r>
      <w:r w:rsidRPr="0053733D">
        <w:rPr>
          <w:rFonts w:ascii="Courier New" w:hAnsi="Courier New" w:cs="Courier New"/>
          <w:b/>
          <w:bCs/>
          <w:color w:val="0000FF"/>
          <w:sz w:val="28"/>
          <w:lang w:val="uk-UA" w:eastAsia="uk-UA"/>
        </w:rPr>
        <w:t>:layout_behavior</w:t>
      </w:r>
      <w:r w:rsidRPr="0053733D">
        <w:rPr>
          <w:rFonts w:ascii="Courier New" w:hAnsi="Courier New" w:cs="Courier New"/>
          <w:b/>
          <w:bCs/>
          <w:color w:val="008000"/>
          <w:sz w:val="28"/>
          <w:lang w:val="uk-UA" w:eastAsia="uk-UA"/>
        </w:rPr>
        <w:t>="android.support.design.widget.BottomSheetBehavior"</w:t>
      </w:r>
      <w:r w:rsidRPr="0053733D">
        <w:rPr>
          <w:rFonts w:ascii="Courier New" w:hAnsi="Courier New" w:cs="Courier New"/>
          <w:color w:val="000000"/>
          <w:sz w:val="28"/>
          <w:lang w:val="uk-UA" w:eastAsia="uk-UA"/>
        </w:rPr>
        <w:t>&gt;</w:t>
      </w:r>
      <w:r w:rsidRPr="0053733D">
        <w:rPr>
          <w:rFonts w:ascii="Courier New" w:hAnsi="Courier New" w:cs="Courier New"/>
          <w:color w:val="000000"/>
          <w:sz w:val="28"/>
          <w:lang w:val="uk-UA" w:eastAsia="uk-UA"/>
        </w:rPr>
        <w:br/>
      </w:r>
      <w:r w:rsidRPr="0053733D">
        <w:rPr>
          <w:rFonts w:ascii="Courier New" w:hAnsi="Courier New" w:cs="Courier New"/>
          <w:color w:val="000000"/>
          <w:sz w:val="28"/>
          <w:lang w:val="uk-UA" w:eastAsia="uk-UA"/>
        </w:rPr>
        <w:br/>
        <w:t xml:space="preserve">    &lt;</w:t>
      </w:r>
      <w:r w:rsidRPr="0053733D">
        <w:rPr>
          <w:rFonts w:ascii="Courier New" w:hAnsi="Courier New" w:cs="Courier New"/>
          <w:b/>
          <w:bCs/>
          <w:color w:val="000080"/>
          <w:sz w:val="28"/>
          <w:lang w:val="uk-UA" w:eastAsia="uk-UA"/>
        </w:rPr>
        <w:t>TextView</w:t>
      </w:r>
      <w:r w:rsidRPr="0053733D">
        <w:rPr>
          <w:rFonts w:ascii="Courier New" w:hAnsi="Courier New" w:cs="Courier New"/>
          <w:b/>
          <w:bCs/>
          <w:color w:val="000080"/>
          <w:sz w:val="28"/>
          <w:lang w:val="uk-UA" w:eastAsia="uk-UA"/>
        </w:rPr>
        <w:br/>
        <w:t xml:space="preserve">        </w:t>
      </w:r>
      <w:r w:rsidRPr="0053733D">
        <w:rPr>
          <w:rFonts w:ascii="Courier New" w:hAnsi="Courier New" w:cs="Courier New"/>
          <w:b/>
          <w:bCs/>
          <w:color w:val="660E7A"/>
          <w:sz w:val="28"/>
          <w:lang w:val="uk-UA" w:eastAsia="uk-UA"/>
        </w:rPr>
        <w:t>android</w:t>
      </w:r>
      <w:r w:rsidRPr="0053733D">
        <w:rPr>
          <w:rFonts w:ascii="Courier New" w:hAnsi="Courier New" w:cs="Courier New"/>
          <w:b/>
          <w:bCs/>
          <w:color w:val="0000FF"/>
          <w:sz w:val="28"/>
          <w:lang w:val="uk-UA" w:eastAsia="uk-UA"/>
        </w:rPr>
        <w:t>:layout_width</w:t>
      </w:r>
      <w:r w:rsidRPr="0053733D">
        <w:rPr>
          <w:rFonts w:ascii="Courier New" w:hAnsi="Courier New" w:cs="Courier New"/>
          <w:b/>
          <w:bCs/>
          <w:color w:val="008000"/>
          <w:sz w:val="28"/>
          <w:lang w:val="uk-UA" w:eastAsia="uk-UA"/>
        </w:rPr>
        <w:t>="match_parent"</w:t>
      </w:r>
      <w:r w:rsidRPr="0053733D">
        <w:rPr>
          <w:rFonts w:ascii="Courier New" w:hAnsi="Courier New" w:cs="Courier New"/>
          <w:b/>
          <w:bCs/>
          <w:color w:val="008000"/>
          <w:sz w:val="28"/>
          <w:lang w:val="uk-UA" w:eastAsia="uk-UA"/>
        </w:rPr>
        <w:br/>
        <w:t xml:space="preserve">        </w:t>
      </w:r>
      <w:r w:rsidRPr="0053733D">
        <w:rPr>
          <w:rFonts w:ascii="Courier New" w:hAnsi="Courier New" w:cs="Courier New"/>
          <w:b/>
          <w:bCs/>
          <w:color w:val="660E7A"/>
          <w:sz w:val="28"/>
          <w:lang w:val="uk-UA" w:eastAsia="uk-UA"/>
        </w:rPr>
        <w:t>android</w:t>
      </w:r>
      <w:r w:rsidRPr="0053733D">
        <w:rPr>
          <w:rFonts w:ascii="Courier New" w:hAnsi="Courier New" w:cs="Courier New"/>
          <w:b/>
          <w:bCs/>
          <w:color w:val="0000FF"/>
          <w:sz w:val="28"/>
          <w:lang w:val="uk-UA" w:eastAsia="uk-UA"/>
        </w:rPr>
        <w:t>:layout_height</w:t>
      </w:r>
      <w:r w:rsidRPr="0053733D">
        <w:rPr>
          <w:rFonts w:ascii="Courier New" w:hAnsi="Courier New" w:cs="Courier New"/>
          <w:b/>
          <w:bCs/>
          <w:color w:val="008000"/>
          <w:sz w:val="28"/>
          <w:lang w:val="uk-UA" w:eastAsia="uk-UA"/>
        </w:rPr>
        <w:t>="wrap_content"</w:t>
      </w:r>
      <w:r w:rsidRPr="0053733D">
        <w:rPr>
          <w:rFonts w:ascii="Courier New" w:hAnsi="Courier New" w:cs="Courier New"/>
          <w:b/>
          <w:bCs/>
          <w:color w:val="008000"/>
          <w:sz w:val="28"/>
          <w:lang w:val="uk-UA" w:eastAsia="uk-UA"/>
        </w:rPr>
        <w:br/>
        <w:t xml:space="preserve">        </w:t>
      </w:r>
      <w:r w:rsidRPr="0053733D">
        <w:rPr>
          <w:rFonts w:ascii="Courier New" w:hAnsi="Courier New" w:cs="Courier New"/>
          <w:b/>
          <w:bCs/>
          <w:color w:val="660E7A"/>
          <w:sz w:val="28"/>
          <w:lang w:val="uk-UA" w:eastAsia="uk-UA"/>
        </w:rPr>
        <w:t>android</w:t>
      </w:r>
      <w:r w:rsidRPr="0053733D">
        <w:rPr>
          <w:rFonts w:ascii="Courier New" w:hAnsi="Courier New" w:cs="Courier New"/>
          <w:b/>
          <w:bCs/>
          <w:color w:val="0000FF"/>
          <w:sz w:val="28"/>
          <w:lang w:val="uk-UA" w:eastAsia="uk-UA"/>
        </w:rPr>
        <w:t>:fontFamily</w:t>
      </w:r>
      <w:r w:rsidRPr="0053733D">
        <w:rPr>
          <w:rFonts w:ascii="Courier New" w:hAnsi="Courier New" w:cs="Courier New"/>
          <w:b/>
          <w:bCs/>
          <w:color w:val="008000"/>
          <w:sz w:val="28"/>
          <w:lang w:val="uk-UA" w:eastAsia="uk-UA"/>
        </w:rPr>
        <w:t>="@font/roboto_medium"</w:t>
      </w:r>
      <w:r w:rsidRPr="0053733D">
        <w:rPr>
          <w:rFonts w:ascii="Courier New" w:hAnsi="Courier New" w:cs="Courier New"/>
          <w:b/>
          <w:bCs/>
          <w:color w:val="008000"/>
          <w:sz w:val="28"/>
          <w:lang w:val="uk-UA" w:eastAsia="uk-UA"/>
        </w:rPr>
        <w:br/>
        <w:t xml:space="preserve">        </w:t>
      </w:r>
      <w:r w:rsidRPr="0053733D">
        <w:rPr>
          <w:rFonts w:ascii="Courier New" w:hAnsi="Courier New" w:cs="Courier New"/>
          <w:b/>
          <w:bCs/>
          <w:color w:val="660E7A"/>
          <w:sz w:val="28"/>
          <w:lang w:val="uk-UA" w:eastAsia="uk-UA"/>
        </w:rPr>
        <w:t>android</w:t>
      </w:r>
      <w:r w:rsidRPr="0053733D">
        <w:rPr>
          <w:rFonts w:ascii="Courier New" w:hAnsi="Courier New" w:cs="Courier New"/>
          <w:b/>
          <w:bCs/>
          <w:color w:val="0000FF"/>
          <w:sz w:val="28"/>
          <w:lang w:val="uk-UA" w:eastAsia="uk-UA"/>
        </w:rPr>
        <w:t>:padding</w:t>
      </w:r>
      <w:r w:rsidRPr="0053733D">
        <w:rPr>
          <w:rFonts w:ascii="Courier New" w:hAnsi="Courier New" w:cs="Courier New"/>
          <w:b/>
          <w:bCs/>
          <w:color w:val="008000"/>
          <w:sz w:val="28"/>
          <w:lang w:val="uk-UA" w:eastAsia="uk-UA"/>
        </w:rPr>
        <w:t>="16dp"</w:t>
      </w:r>
      <w:r w:rsidRPr="0053733D">
        <w:rPr>
          <w:rFonts w:ascii="Courier New" w:hAnsi="Courier New" w:cs="Courier New"/>
          <w:b/>
          <w:bCs/>
          <w:color w:val="008000"/>
          <w:sz w:val="28"/>
          <w:lang w:val="uk-UA" w:eastAsia="uk-UA"/>
        </w:rPr>
        <w:br/>
        <w:t xml:space="preserve">        </w:t>
      </w:r>
      <w:r w:rsidRPr="0053733D">
        <w:rPr>
          <w:rFonts w:ascii="Courier New" w:hAnsi="Courier New" w:cs="Courier New"/>
          <w:b/>
          <w:bCs/>
          <w:color w:val="660E7A"/>
          <w:sz w:val="28"/>
          <w:lang w:val="uk-UA" w:eastAsia="uk-UA"/>
        </w:rPr>
        <w:t>android</w:t>
      </w:r>
      <w:r w:rsidRPr="0053733D">
        <w:rPr>
          <w:rFonts w:ascii="Courier New" w:hAnsi="Courier New" w:cs="Courier New"/>
          <w:b/>
          <w:bCs/>
          <w:color w:val="0000FF"/>
          <w:sz w:val="28"/>
          <w:lang w:val="uk-UA" w:eastAsia="uk-UA"/>
        </w:rPr>
        <w:t>:text</w:t>
      </w:r>
      <w:r w:rsidRPr="0053733D">
        <w:rPr>
          <w:rFonts w:ascii="Courier New" w:hAnsi="Courier New" w:cs="Courier New"/>
          <w:b/>
          <w:bCs/>
          <w:color w:val="008000"/>
          <w:sz w:val="28"/>
          <w:lang w:val="uk-UA" w:eastAsia="uk-UA"/>
        </w:rPr>
        <w:t>="@string/detected_items"</w:t>
      </w:r>
      <w:r w:rsidRPr="0053733D">
        <w:rPr>
          <w:rFonts w:ascii="Courier New" w:hAnsi="Courier New" w:cs="Courier New"/>
          <w:b/>
          <w:bCs/>
          <w:color w:val="008000"/>
          <w:sz w:val="28"/>
          <w:lang w:val="uk-UA" w:eastAsia="uk-UA"/>
        </w:rPr>
        <w:br/>
        <w:t xml:space="preserve">        </w:t>
      </w:r>
      <w:r w:rsidRPr="0053733D">
        <w:rPr>
          <w:rFonts w:ascii="Courier New" w:hAnsi="Courier New" w:cs="Courier New"/>
          <w:b/>
          <w:bCs/>
          <w:color w:val="660E7A"/>
          <w:sz w:val="28"/>
          <w:lang w:val="uk-UA" w:eastAsia="uk-UA"/>
        </w:rPr>
        <w:t>android</w:t>
      </w:r>
      <w:r w:rsidRPr="0053733D">
        <w:rPr>
          <w:rFonts w:ascii="Courier New" w:hAnsi="Courier New" w:cs="Courier New"/>
          <w:b/>
          <w:bCs/>
          <w:color w:val="0000FF"/>
          <w:sz w:val="28"/>
          <w:lang w:val="uk-UA" w:eastAsia="uk-UA"/>
        </w:rPr>
        <w:t>:textSize</w:t>
      </w:r>
      <w:r w:rsidRPr="0053733D">
        <w:rPr>
          <w:rFonts w:ascii="Courier New" w:hAnsi="Courier New" w:cs="Courier New"/>
          <w:b/>
          <w:bCs/>
          <w:color w:val="008000"/>
          <w:sz w:val="28"/>
          <w:lang w:val="uk-UA" w:eastAsia="uk-UA"/>
        </w:rPr>
        <w:t xml:space="preserve">="24sp" </w:t>
      </w:r>
      <w:r w:rsidRPr="0053733D">
        <w:rPr>
          <w:rFonts w:ascii="Courier New" w:hAnsi="Courier New" w:cs="Courier New"/>
          <w:color w:val="000000"/>
          <w:sz w:val="28"/>
          <w:lang w:val="uk-UA" w:eastAsia="uk-UA"/>
        </w:rPr>
        <w:t>/&gt;</w:t>
      </w:r>
      <w:r w:rsidRPr="0053733D">
        <w:rPr>
          <w:rFonts w:ascii="Courier New" w:hAnsi="Courier New" w:cs="Courier New"/>
          <w:color w:val="000000"/>
          <w:sz w:val="28"/>
          <w:lang w:val="uk-UA" w:eastAsia="uk-UA"/>
        </w:rPr>
        <w:br/>
      </w:r>
      <w:r w:rsidRPr="0053733D">
        <w:rPr>
          <w:rFonts w:ascii="Courier New" w:hAnsi="Courier New" w:cs="Courier New"/>
          <w:color w:val="000000"/>
          <w:sz w:val="28"/>
          <w:lang w:val="uk-UA" w:eastAsia="uk-UA"/>
        </w:rPr>
        <w:br/>
        <w:t xml:space="preserve">    &lt;</w:t>
      </w:r>
      <w:r w:rsidRPr="0053733D">
        <w:rPr>
          <w:rFonts w:ascii="Courier New" w:hAnsi="Courier New" w:cs="Courier New"/>
          <w:b/>
          <w:bCs/>
          <w:color w:val="000080"/>
          <w:sz w:val="28"/>
          <w:lang w:val="uk-UA" w:eastAsia="uk-UA"/>
        </w:rPr>
        <w:t xml:space="preserve">android.support.v7.widget.RecyclerView </w:t>
      </w:r>
      <w:r w:rsidRPr="0053733D">
        <w:rPr>
          <w:rFonts w:ascii="Courier New" w:hAnsi="Courier New" w:cs="Courier New"/>
          <w:b/>
          <w:bCs/>
          <w:color w:val="0000FF"/>
          <w:sz w:val="28"/>
          <w:lang w:val="uk-UA" w:eastAsia="uk-UA"/>
        </w:rPr>
        <w:t>xmlns:</w:t>
      </w:r>
      <w:r w:rsidRPr="0053733D">
        <w:rPr>
          <w:rFonts w:ascii="Courier New" w:hAnsi="Courier New" w:cs="Courier New"/>
          <w:b/>
          <w:bCs/>
          <w:color w:val="660E7A"/>
          <w:sz w:val="28"/>
          <w:lang w:val="uk-UA" w:eastAsia="uk-UA"/>
        </w:rPr>
        <w:t>android</w:t>
      </w:r>
      <w:r w:rsidRPr="0053733D">
        <w:rPr>
          <w:rFonts w:ascii="Courier New" w:hAnsi="Courier New" w:cs="Courier New"/>
          <w:b/>
          <w:bCs/>
          <w:color w:val="008000"/>
          <w:sz w:val="28"/>
          <w:lang w:val="uk-UA" w:eastAsia="uk-UA"/>
        </w:rPr>
        <w:t>="http://schemas.android.com/apk/res/android"</w:t>
      </w:r>
      <w:r w:rsidRPr="0053733D">
        <w:rPr>
          <w:rFonts w:ascii="Courier New" w:hAnsi="Courier New" w:cs="Courier New"/>
          <w:b/>
          <w:bCs/>
          <w:color w:val="008000"/>
          <w:sz w:val="28"/>
          <w:lang w:val="uk-UA" w:eastAsia="uk-UA"/>
        </w:rPr>
        <w:br/>
        <w:t xml:space="preserve">        </w:t>
      </w:r>
      <w:r w:rsidRPr="0053733D">
        <w:rPr>
          <w:rFonts w:ascii="Courier New" w:hAnsi="Courier New" w:cs="Courier New"/>
          <w:b/>
          <w:bCs/>
          <w:color w:val="0000FF"/>
          <w:sz w:val="28"/>
          <w:lang w:val="uk-UA" w:eastAsia="uk-UA"/>
        </w:rPr>
        <w:t>xmlns:</w:t>
      </w:r>
      <w:r w:rsidRPr="0053733D">
        <w:rPr>
          <w:rFonts w:ascii="Courier New" w:hAnsi="Courier New" w:cs="Courier New"/>
          <w:b/>
          <w:bCs/>
          <w:color w:val="660E7A"/>
          <w:sz w:val="28"/>
          <w:lang w:val="uk-UA" w:eastAsia="uk-UA"/>
        </w:rPr>
        <w:t>app</w:t>
      </w:r>
      <w:r w:rsidRPr="0053733D">
        <w:rPr>
          <w:rFonts w:ascii="Courier New" w:hAnsi="Courier New" w:cs="Courier New"/>
          <w:b/>
          <w:bCs/>
          <w:color w:val="008000"/>
          <w:sz w:val="28"/>
          <w:lang w:val="uk-UA" w:eastAsia="uk-UA"/>
        </w:rPr>
        <w:t>="http://schemas.android.com/apk/res-auto"</w:t>
      </w:r>
      <w:r w:rsidRPr="0053733D">
        <w:rPr>
          <w:rFonts w:ascii="Courier New" w:hAnsi="Courier New" w:cs="Courier New"/>
          <w:b/>
          <w:bCs/>
          <w:color w:val="008000"/>
          <w:sz w:val="28"/>
          <w:lang w:val="uk-UA" w:eastAsia="uk-UA"/>
        </w:rPr>
        <w:br/>
        <w:t xml:space="preserve">        </w:t>
      </w:r>
      <w:r w:rsidRPr="0053733D">
        <w:rPr>
          <w:rFonts w:ascii="Courier New" w:hAnsi="Courier New" w:cs="Courier New"/>
          <w:b/>
          <w:bCs/>
          <w:color w:val="660E7A"/>
          <w:sz w:val="28"/>
          <w:lang w:val="uk-UA" w:eastAsia="uk-UA"/>
        </w:rPr>
        <w:t>android</w:t>
      </w:r>
      <w:r w:rsidRPr="0053733D">
        <w:rPr>
          <w:rFonts w:ascii="Courier New" w:hAnsi="Courier New" w:cs="Courier New"/>
          <w:b/>
          <w:bCs/>
          <w:color w:val="0000FF"/>
          <w:sz w:val="28"/>
          <w:lang w:val="uk-UA" w:eastAsia="uk-UA"/>
        </w:rPr>
        <w:t>:id</w:t>
      </w:r>
      <w:r w:rsidRPr="0053733D">
        <w:rPr>
          <w:rFonts w:ascii="Courier New" w:hAnsi="Courier New" w:cs="Courier New"/>
          <w:b/>
          <w:bCs/>
          <w:color w:val="008000"/>
          <w:sz w:val="28"/>
          <w:lang w:val="uk-UA" w:eastAsia="uk-UA"/>
        </w:rPr>
        <w:t>="@+id/rvLabel"</w:t>
      </w:r>
      <w:r w:rsidRPr="0053733D">
        <w:rPr>
          <w:rFonts w:ascii="Courier New" w:hAnsi="Courier New" w:cs="Courier New"/>
          <w:b/>
          <w:bCs/>
          <w:color w:val="008000"/>
          <w:sz w:val="28"/>
          <w:lang w:val="uk-UA" w:eastAsia="uk-UA"/>
        </w:rPr>
        <w:br/>
        <w:t xml:space="preserve">        </w:t>
      </w:r>
      <w:r w:rsidRPr="0053733D">
        <w:rPr>
          <w:rFonts w:ascii="Courier New" w:hAnsi="Courier New" w:cs="Courier New"/>
          <w:b/>
          <w:bCs/>
          <w:color w:val="660E7A"/>
          <w:sz w:val="28"/>
          <w:lang w:val="uk-UA" w:eastAsia="uk-UA"/>
        </w:rPr>
        <w:t>android</w:t>
      </w:r>
      <w:r w:rsidRPr="0053733D">
        <w:rPr>
          <w:rFonts w:ascii="Courier New" w:hAnsi="Courier New" w:cs="Courier New"/>
          <w:b/>
          <w:bCs/>
          <w:color w:val="0000FF"/>
          <w:sz w:val="28"/>
          <w:lang w:val="uk-UA" w:eastAsia="uk-UA"/>
        </w:rPr>
        <w:t>:layout_width</w:t>
      </w:r>
      <w:r w:rsidRPr="0053733D">
        <w:rPr>
          <w:rFonts w:ascii="Courier New" w:hAnsi="Courier New" w:cs="Courier New"/>
          <w:b/>
          <w:bCs/>
          <w:color w:val="008000"/>
          <w:sz w:val="28"/>
          <w:lang w:val="uk-UA" w:eastAsia="uk-UA"/>
        </w:rPr>
        <w:t>="match_parent"</w:t>
      </w:r>
      <w:r w:rsidRPr="0053733D">
        <w:rPr>
          <w:rFonts w:ascii="Courier New" w:hAnsi="Courier New" w:cs="Courier New"/>
          <w:b/>
          <w:bCs/>
          <w:color w:val="008000"/>
          <w:sz w:val="28"/>
          <w:lang w:val="uk-UA" w:eastAsia="uk-UA"/>
        </w:rPr>
        <w:br/>
        <w:t xml:space="preserve">        </w:t>
      </w:r>
      <w:r w:rsidRPr="0053733D">
        <w:rPr>
          <w:rFonts w:ascii="Courier New" w:hAnsi="Courier New" w:cs="Courier New"/>
          <w:b/>
          <w:bCs/>
          <w:color w:val="660E7A"/>
          <w:sz w:val="28"/>
          <w:lang w:val="uk-UA" w:eastAsia="uk-UA"/>
        </w:rPr>
        <w:t>android</w:t>
      </w:r>
      <w:r w:rsidRPr="0053733D">
        <w:rPr>
          <w:rFonts w:ascii="Courier New" w:hAnsi="Courier New" w:cs="Courier New"/>
          <w:b/>
          <w:bCs/>
          <w:color w:val="0000FF"/>
          <w:sz w:val="28"/>
          <w:lang w:val="uk-UA" w:eastAsia="uk-UA"/>
        </w:rPr>
        <w:t>:layout_height</w:t>
      </w:r>
      <w:r w:rsidRPr="0053733D">
        <w:rPr>
          <w:rFonts w:ascii="Courier New" w:hAnsi="Courier New" w:cs="Courier New"/>
          <w:b/>
          <w:bCs/>
          <w:color w:val="008000"/>
          <w:sz w:val="28"/>
          <w:lang w:val="uk-UA" w:eastAsia="uk-UA"/>
        </w:rPr>
        <w:t>="match_parent"</w:t>
      </w:r>
      <w:r w:rsidRPr="0053733D">
        <w:rPr>
          <w:rFonts w:ascii="Courier New" w:hAnsi="Courier New" w:cs="Courier New"/>
          <w:b/>
          <w:bCs/>
          <w:color w:val="008000"/>
          <w:sz w:val="28"/>
          <w:lang w:val="uk-UA" w:eastAsia="uk-UA"/>
        </w:rPr>
        <w:br/>
        <w:t xml:space="preserve">        </w:t>
      </w:r>
      <w:r w:rsidRPr="0053733D">
        <w:rPr>
          <w:rFonts w:ascii="Courier New" w:hAnsi="Courier New" w:cs="Courier New"/>
          <w:b/>
          <w:bCs/>
          <w:color w:val="660E7A"/>
          <w:sz w:val="28"/>
          <w:lang w:val="uk-UA" w:eastAsia="uk-UA"/>
        </w:rPr>
        <w:t>android</w:t>
      </w:r>
      <w:r w:rsidRPr="0053733D">
        <w:rPr>
          <w:rFonts w:ascii="Courier New" w:hAnsi="Courier New" w:cs="Courier New"/>
          <w:b/>
          <w:bCs/>
          <w:color w:val="0000FF"/>
          <w:sz w:val="28"/>
          <w:lang w:val="uk-UA" w:eastAsia="uk-UA"/>
        </w:rPr>
        <w:t>:paddingLeft</w:t>
      </w:r>
      <w:r w:rsidRPr="0053733D">
        <w:rPr>
          <w:rFonts w:ascii="Courier New" w:hAnsi="Courier New" w:cs="Courier New"/>
          <w:b/>
          <w:bCs/>
          <w:color w:val="008000"/>
          <w:sz w:val="28"/>
          <w:lang w:val="uk-UA" w:eastAsia="uk-UA"/>
        </w:rPr>
        <w:t>="8dp"</w:t>
      </w:r>
      <w:r w:rsidRPr="0053733D">
        <w:rPr>
          <w:rFonts w:ascii="Courier New" w:hAnsi="Courier New" w:cs="Courier New"/>
          <w:b/>
          <w:bCs/>
          <w:color w:val="008000"/>
          <w:sz w:val="28"/>
          <w:lang w:val="uk-UA" w:eastAsia="uk-UA"/>
        </w:rPr>
        <w:br/>
        <w:t xml:space="preserve">        </w:t>
      </w:r>
      <w:r w:rsidRPr="0053733D">
        <w:rPr>
          <w:rFonts w:ascii="Courier New" w:hAnsi="Courier New" w:cs="Courier New"/>
          <w:b/>
          <w:bCs/>
          <w:color w:val="660E7A"/>
          <w:sz w:val="28"/>
          <w:lang w:val="uk-UA" w:eastAsia="uk-UA"/>
        </w:rPr>
        <w:t>android</w:t>
      </w:r>
      <w:r w:rsidRPr="0053733D">
        <w:rPr>
          <w:rFonts w:ascii="Courier New" w:hAnsi="Courier New" w:cs="Courier New"/>
          <w:b/>
          <w:bCs/>
          <w:color w:val="0000FF"/>
          <w:sz w:val="28"/>
          <w:lang w:val="uk-UA" w:eastAsia="uk-UA"/>
        </w:rPr>
        <w:t>:paddingRight</w:t>
      </w:r>
      <w:r w:rsidRPr="0053733D">
        <w:rPr>
          <w:rFonts w:ascii="Courier New" w:hAnsi="Courier New" w:cs="Courier New"/>
          <w:b/>
          <w:bCs/>
          <w:color w:val="008000"/>
          <w:sz w:val="28"/>
          <w:lang w:val="uk-UA" w:eastAsia="uk-UA"/>
        </w:rPr>
        <w:t xml:space="preserve">="8dp" </w:t>
      </w:r>
      <w:r w:rsidRPr="0053733D">
        <w:rPr>
          <w:rFonts w:ascii="Courier New" w:hAnsi="Courier New" w:cs="Courier New"/>
          <w:color w:val="000000"/>
          <w:sz w:val="28"/>
          <w:lang w:val="uk-UA" w:eastAsia="uk-UA"/>
        </w:rPr>
        <w:t>/&gt;</w:t>
      </w:r>
      <w:r w:rsidRPr="0053733D">
        <w:rPr>
          <w:rFonts w:ascii="Courier New" w:hAnsi="Courier New" w:cs="Courier New"/>
          <w:color w:val="000000"/>
          <w:sz w:val="28"/>
          <w:lang w:val="uk-UA" w:eastAsia="uk-UA"/>
        </w:rPr>
        <w:br/>
      </w:r>
      <w:r w:rsidRPr="0053733D">
        <w:rPr>
          <w:rFonts w:ascii="Courier New" w:hAnsi="Courier New" w:cs="Courier New"/>
          <w:color w:val="000000"/>
          <w:sz w:val="28"/>
          <w:lang w:val="uk-UA" w:eastAsia="uk-UA"/>
        </w:rPr>
        <w:br/>
        <w:t>&lt;/</w:t>
      </w:r>
      <w:r w:rsidRPr="0053733D">
        <w:rPr>
          <w:rFonts w:ascii="Courier New" w:hAnsi="Courier New" w:cs="Courier New"/>
          <w:b/>
          <w:bCs/>
          <w:color w:val="000080"/>
          <w:sz w:val="28"/>
          <w:lang w:val="uk-UA" w:eastAsia="uk-UA"/>
        </w:rPr>
        <w:t>LinearLayout</w:t>
      </w:r>
      <w:r w:rsidRPr="0053733D">
        <w:rPr>
          <w:rFonts w:ascii="Courier New" w:hAnsi="Courier New" w:cs="Courier New"/>
          <w:color w:val="000000"/>
          <w:sz w:val="28"/>
          <w:lang w:val="uk-UA" w:eastAsia="uk-UA"/>
        </w:rPr>
        <w:t>&gt;</w:t>
      </w:r>
    </w:p>
    <w:p w14:paraId="31E509F8" w14:textId="77777777" w:rsidR="0053733D" w:rsidRPr="001171EA" w:rsidRDefault="0053733D" w:rsidP="001171EA">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overflowPunct/>
        <w:autoSpaceDE/>
        <w:autoSpaceDN/>
        <w:adjustRightInd/>
        <w:textAlignment w:val="auto"/>
        <w:rPr>
          <w:rFonts w:ascii="Courier New" w:hAnsi="Courier New" w:cs="Courier New"/>
          <w:color w:val="000000"/>
          <w:sz w:val="20"/>
          <w:lang w:val="uk-UA" w:eastAsia="uk-UA"/>
        </w:rPr>
      </w:pPr>
    </w:p>
    <w:p w14:paraId="1C0274DE" w14:textId="77777777" w:rsidR="001171EA" w:rsidRPr="001171EA" w:rsidRDefault="001171EA" w:rsidP="001171EA">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overflowPunct/>
        <w:autoSpaceDE/>
        <w:autoSpaceDN/>
        <w:adjustRightInd/>
        <w:textAlignment w:val="auto"/>
        <w:rPr>
          <w:rFonts w:ascii="Courier New" w:hAnsi="Courier New" w:cs="Courier New"/>
          <w:color w:val="000000"/>
          <w:sz w:val="20"/>
          <w:lang w:val="uk-UA" w:eastAsia="uk-UA"/>
        </w:rPr>
      </w:pPr>
    </w:p>
    <w:p w14:paraId="1775DD53" w14:textId="77777777" w:rsidR="00E76A12" w:rsidRPr="00E76A12" w:rsidRDefault="00E76A12" w:rsidP="00E76A12">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overflowPunct/>
        <w:autoSpaceDE/>
        <w:autoSpaceDN/>
        <w:adjustRightInd/>
        <w:textAlignment w:val="auto"/>
        <w:rPr>
          <w:rFonts w:ascii="Courier New" w:hAnsi="Courier New" w:cs="Courier New"/>
          <w:color w:val="000000"/>
          <w:sz w:val="28"/>
          <w:lang w:val="uk-UA" w:eastAsia="uk-UA"/>
        </w:rPr>
      </w:pPr>
      <w:r w:rsidRPr="00E76A12">
        <w:rPr>
          <w:rFonts w:ascii="Courier New" w:hAnsi="Courier New" w:cs="Courier New"/>
          <w:i/>
          <w:iCs/>
          <w:color w:val="000000"/>
          <w:sz w:val="28"/>
          <w:lang w:val="uk-UA" w:eastAsia="uk-UA"/>
        </w:rPr>
        <w:t>&lt;?</w:t>
      </w:r>
      <w:r w:rsidRPr="00E76A12">
        <w:rPr>
          <w:rFonts w:ascii="Courier New" w:hAnsi="Courier New" w:cs="Courier New"/>
          <w:b/>
          <w:bCs/>
          <w:color w:val="0000FF"/>
          <w:sz w:val="28"/>
          <w:lang w:val="uk-UA" w:eastAsia="uk-UA"/>
        </w:rPr>
        <w:t>xml version</w:t>
      </w:r>
      <w:r w:rsidRPr="00E76A12">
        <w:rPr>
          <w:rFonts w:ascii="Courier New" w:hAnsi="Courier New" w:cs="Courier New"/>
          <w:b/>
          <w:bCs/>
          <w:color w:val="008000"/>
          <w:sz w:val="28"/>
          <w:lang w:val="uk-UA" w:eastAsia="uk-UA"/>
        </w:rPr>
        <w:t xml:space="preserve">="1.0" </w:t>
      </w:r>
      <w:r w:rsidRPr="00E76A12">
        <w:rPr>
          <w:rFonts w:ascii="Courier New" w:hAnsi="Courier New" w:cs="Courier New"/>
          <w:b/>
          <w:bCs/>
          <w:color w:val="0000FF"/>
          <w:sz w:val="28"/>
          <w:lang w:val="uk-UA" w:eastAsia="uk-UA"/>
        </w:rPr>
        <w:t>encoding</w:t>
      </w:r>
      <w:r w:rsidRPr="00E76A12">
        <w:rPr>
          <w:rFonts w:ascii="Courier New" w:hAnsi="Courier New" w:cs="Courier New"/>
          <w:b/>
          <w:bCs/>
          <w:color w:val="008000"/>
          <w:sz w:val="28"/>
          <w:lang w:val="uk-UA" w:eastAsia="uk-UA"/>
        </w:rPr>
        <w:t>="utf-8"</w:t>
      </w:r>
      <w:r w:rsidRPr="00E76A12">
        <w:rPr>
          <w:rFonts w:ascii="Courier New" w:hAnsi="Courier New" w:cs="Courier New"/>
          <w:i/>
          <w:iCs/>
          <w:color w:val="000000"/>
          <w:sz w:val="28"/>
          <w:lang w:val="uk-UA" w:eastAsia="uk-UA"/>
        </w:rPr>
        <w:t>?&gt;</w:t>
      </w:r>
      <w:r w:rsidRPr="00E76A12">
        <w:rPr>
          <w:rFonts w:ascii="Courier New" w:hAnsi="Courier New" w:cs="Courier New"/>
          <w:i/>
          <w:iCs/>
          <w:color w:val="000000"/>
          <w:sz w:val="28"/>
          <w:lang w:val="uk-UA" w:eastAsia="uk-UA"/>
        </w:rPr>
        <w:br/>
      </w:r>
      <w:r w:rsidRPr="00E76A12">
        <w:rPr>
          <w:rFonts w:ascii="Courier New" w:hAnsi="Courier New" w:cs="Courier New"/>
          <w:color w:val="000000"/>
          <w:sz w:val="28"/>
          <w:lang w:val="uk-UA" w:eastAsia="uk-UA"/>
        </w:rPr>
        <w:t>&lt;</w:t>
      </w:r>
      <w:r w:rsidRPr="00E76A12">
        <w:rPr>
          <w:rFonts w:ascii="Courier New" w:hAnsi="Courier New" w:cs="Courier New"/>
          <w:b/>
          <w:bCs/>
          <w:color w:val="000080"/>
          <w:sz w:val="28"/>
          <w:lang w:val="uk-UA" w:eastAsia="uk-UA"/>
        </w:rPr>
        <w:t xml:space="preserve">LinearLayout </w:t>
      </w:r>
      <w:r w:rsidRPr="00E76A12">
        <w:rPr>
          <w:rFonts w:ascii="Courier New" w:hAnsi="Courier New" w:cs="Courier New"/>
          <w:b/>
          <w:bCs/>
          <w:color w:val="0000FF"/>
          <w:sz w:val="28"/>
          <w:lang w:val="uk-UA" w:eastAsia="uk-UA"/>
        </w:rPr>
        <w:t>xmlns:</w:t>
      </w:r>
      <w:r w:rsidRPr="00E76A12">
        <w:rPr>
          <w:rFonts w:ascii="Courier New" w:hAnsi="Courier New" w:cs="Courier New"/>
          <w:b/>
          <w:bCs/>
          <w:color w:val="660E7A"/>
          <w:sz w:val="28"/>
          <w:lang w:val="uk-UA" w:eastAsia="uk-UA"/>
        </w:rPr>
        <w:t>android</w:t>
      </w:r>
      <w:r w:rsidRPr="00E76A12">
        <w:rPr>
          <w:rFonts w:ascii="Courier New" w:hAnsi="Courier New" w:cs="Courier New"/>
          <w:b/>
          <w:bCs/>
          <w:color w:val="008000"/>
          <w:sz w:val="28"/>
          <w:lang w:val="uk-UA" w:eastAsia="uk-UA"/>
        </w:rPr>
        <w:t>="http://schemas.android.com/apk/res/android"</w:t>
      </w:r>
      <w:r w:rsidRPr="00E76A12">
        <w:rPr>
          <w:rFonts w:ascii="Courier New" w:hAnsi="Courier New" w:cs="Courier New"/>
          <w:b/>
          <w:bCs/>
          <w:color w:val="008000"/>
          <w:sz w:val="28"/>
          <w:lang w:val="uk-UA" w:eastAsia="uk-UA"/>
        </w:rPr>
        <w:br/>
        <w:t xml:space="preserve">    </w:t>
      </w:r>
      <w:r w:rsidRPr="00E76A12">
        <w:rPr>
          <w:rFonts w:ascii="Courier New" w:hAnsi="Courier New" w:cs="Courier New"/>
          <w:b/>
          <w:bCs/>
          <w:color w:val="0000FF"/>
          <w:sz w:val="28"/>
          <w:lang w:val="uk-UA" w:eastAsia="uk-UA"/>
        </w:rPr>
        <w:t>xmlns:</w:t>
      </w:r>
      <w:r w:rsidRPr="00E76A12">
        <w:rPr>
          <w:rFonts w:ascii="Courier New" w:hAnsi="Courier New" w:cs="Courier New"/>
          <w:b/>
          <w:bCs/>
          <w:color w:val="660E7A"/>
          <w:sz w:val="28"/>
          <w:lang w:val="uk-UA" w:eastAsia="uk-UA"/>
        </w:rPr>
        <w:t>app</w:t>
      </w:r>
      <w:r w:rsidRPr="00E76A12">
        <w:rPr>
          <w:rFonts w:ascii="Courier New" w:hAnsi="Courier New" w:cs="Courier New"/>
          <w:b/>
          <w:bCs/>
          <w:color w:val="008000"/>
          <w:sz w:val="28"/>
          <w:lang w:val="uk-UA" w:eastAsia="uk-UA"/>
        </w:rPr>
        <w:t>="http://schemas.android.com/apk/res-auto"</w:t>
      </w:r>
      <w:r w:rsidRPr="00E76A12">
        <w:rPr>
          <w:rFonts w:ascii="Courier New" w:hAnsi="Courier New" w:cs="Courier New"/>
          <w:b/>
          <w:bCs/>
          <w:color w:val="008000"/>
          <w:sz w:val="28"/>
          <w:lang w:val="uk-UA" w:eastAsia="uk-UA"/>
        </w:rPr>
        <w:br/>
        <w:t xml:space="preserve">    </w:t>
      </w:r>
      <w:r w:rsidRPr="00E76A12">
        <w:rPr>
          <w:rFonts w:ascii="Courier New" w:hAnsi="Courier New" w:cs="Courier New"/>
          <w:b/>
          <w:bCs/>
          <w:color w:val="0000FF"/>
          <w:sz w:val="28"/>
          <w:lang w:val="uk-UA" w:eastAsia="uk-UA"/>
        </w:rPr>
        <w:t>xmlns:</w:t>
      </w:r>
      <w:r w:rsidRPr="00E76A12">
        <w:rPr>
          <w:rFonts w:ascii="Courier New" w:hAnsi="Courier New" w:cs="Courier New"/>
          <w:b/>
          <w:bCs/>
          <w:color w:val="660E7A"/>
          <w:sz w:val="28"/>
          <w:lang w:val="uk-UA" w:eastAsia="uk-UA"/>
        </w:rPr>
        <w:t>tools</w:t>
      </w:r>
      <w:r w:rsidRPr="00E76A12">
        <w:rPr>
          <w:rFonts w:ascii="Courier New" w:hAnsi="Courier New" w:cs="Courier New"/>
          <w:b/>
          <w:bCs/>
          <w:color w:val="008000"/>
          <w:sz w:val="28"/>
          <w:lang w:val="uk-UA" w:eastAsia="uk-UA"/>
        </w:rPr>
        <w:t>="http://schemas.android.com/tools"</w:t>
      </w:r>
      <w:r w:rsidRPr="00E76A12">
        <w:rPr>
          <w:rFonts w:ascii="Courier New" w:hAnsi="Courier New" w:cs="Courier New"/>
          <w:b/>
          <w:bCs/>
          <w:color w:val="008000"/>
          <w:sz w:val="28"/>
          <w:lang w:val="uk-UA" w:eastAsia="uk-UA"/>
        </w:rPr>
        <w:br/>
      </w:r>
      <w:r w:rsidRPr="00E76A12">
        <w:rPr>
          <w:rFonts w:ascii="Courier New" w:hAnsi="Courier New" w:cs="Courier New"/>
          <w:b/>
          <w:bCs/>
          <w:color w:val="008000"/>
          <w:sz w:val="28"/>
          <w:lang w:val="uk-UA" w:eastAsia="uk-UA"/>
        </w:rPr>
        <w:lastRenderedPageBreak/>
        <w:t xml:space="preserve">    </w:t>
      </w:r>
      <w:r w:rsidRPr="00E76A12">
        <w:rPr>
          <w:rFonts w:ascii="Courier New" w:hAnsi="Courier New" w:cs="Courier New"/>
          <w:b/>
          <w:bCs/>
          <w:color w:val="660E7A"/>
          <w:sz w:val="28"/>
          <w:lang w:val="uk-UA" w:eastAsia="uk-UA"/>
        </w:rPr>
        <w:t>android</w:t>
      </w:r>
      <w:r w:rsidRPr="00E76A12">
        <w:rPr>
          <w:rFonts w:ascii="Courier New" w:hAnsi="Courier New" w:cs="Courier New"/>
          <w:b/>
          <w:bCs/>
          <w:color w:val="0000FF"/>
          <w:sz w:val="28"/>
          <w:lang w:val="uk-UA" w:eastAsia="uk-UA"/>
        </w:rPr>
        <w:t>:layout_width</w:t>
      </w:r>
      <w:r w:rsidRPr="00E76A12">
        <w:rPr>
          <w:rFonts w:ascii="Courier New" w:hAnsi="Courier New" w:cs="Courier New"/>
          <w:b/>
          <w:bCs/>
          <w:color w:val="008000"/>
          <w:sz w:val="28"/>
          <w:lang w:val="uk-UA" w:eastAsia="uk-UA"/>
        </w:rPr>
        <w:t>="match_parent"</w:t>
      </w:r>
      <w:r w:rsidRPr="00E76A12">
        <w:rPr>
          <w:rFonts w:ascii="Courier New" w:hAnsi="Courier New" w:cs="Courier New"/>
          <w:b/>
          <w:bCs/>
          <w:color w:val="008000"/>
          <w:sz w:val="28"/>
          <w:lang w:val="uk-UA" w:eastAsia="uk-UA"/>
        </w:rPr>
        <w:br/>
        <w:t xml:space="preserve">    </w:t>
      </w:r>
      <w:r w:rsidRPr="00E76A12">
        <w:rPr>
          <w:rFonts w:ascii="Courier New" w:hAnsi="Courier New" w:cs="Courier New"/>
          <w:b/>
          <w:bCs/>
          <w:color w:val="660E7A"/>
          <w:sz w:val="28"/>
          <w:lang w:val="uk-UA" w:eastAsia="uk-UA"/>
        </w:rPr>
        <w:t>android</w:t>
      </w:r>
      <w:r w:rsidRPr="00E76A12">
        <w:rPr>
          <w:rFonts w:ascii="Courier New" w:hAnsi="Courier New" w:cs="Courier New"/>
          <w:b/>
          <w:bCs/>
          <w:color w:val="0000FF"/>
          <w:sz w:val="28"/>
          <w:lang w:val="uk-UA" w:eastAsia="uk-UA"/>
        </w:rPr>
        <w:t>:layout_height</w:t>
      </w:r>
      <w:r w:rsidRPr="00E76A12">
        <w:rPr>
          <w:rFonts w:ascii="Courier New" w:hAnsi="Courier New" w:cs="Courier New"/>
          <w:b/>
          <w:bCs/>
          <w:color w:val="008000"/>
          <w:sz w:val="28"/>
          <w:lang w:val="uk-UA" w:eastAsia="uk-UA"/>
        </w:rPr>
        <w:t>="wrap_content"</w:t>
      </w:r>
      <w:r w:rsidRPr="00E76A12">
        <w:rPr>
          <w:rFonts w:ascii="Courier New" w:hAnsi="Courier New" w:cs="Courier New"/>
          <w:b/>
          <w:bCs/>
          <w:color w:val="008000"/>
          <w:sz w:val="28"/>
          <w:lang w:val="uk-UA" w:eastAsia="uk-UA"/>
        </w:rPr>
        <w:br/>
        <w:t xml:space="preserve">    </w:t>
      </w:r>
      <w:r w:rsidRPr="00E76A12">
        <w:rPr>
          <w:rFonts w:ascii="Courier New" w:hAnsi="Courier New" w:cs="Courier New"/>
          <w:b/>
          <w:bCs/>
          <w:color w:val="660E7A"/>
          <w:sz w:val="28"/>
          <w:lang w:val="uk-UA" w:eastAsia="uk-UA"/>
        </w:rPr>
        <w:t>android</w:t>
      </w:r>
      <w:r w:rsidRPr="00E76A12">
        <w:rPr>
          <w:rFonts w:ascii="Courier New" w:hAnsi="Courier New" w:cs="Courier New"/>
          <w:b/>
          <w:bCs/>
          <w:color w:val="0000FF"/>
          <w:sz w:val="28"/>
          <w:lang w:val="uk-UA" w:eastAsia="uk-UA"/>
        </w:rPr>
        <w:t>:background</w:t>
      </w:r>
      <w:r w:rsidRPr="00E76A12">
        <w:rPr>
          <w:rFonts w:ascii="Courier New" w:hAnsi="Courier New" w:cs="Courier New"/>
          <w:b/>
          <w:bCs/>
          <w:color w:val="008000"/>
          <w:sz w:val="28"/>
          <w:lang w:val="uk-UA" w:eastAsia="uk-UA"/>
        </w:rPr>
        <w:t>="#ffffff"</w:t>
      </w:r>
      <w:r w:rsidRPr="00E76A12">
        <w:rPr>
          <w:rFonts w:ascii="Courier New" w:hAnsi="Courier New" w:cs="Courier New"/>
          <w:b/>
          <w:bCs/>
          <w:color w:val="008000"/>
          <w:sz w:val="28"/>
          <w:lang w:val="uk-UA" w:eastAsia="uk-UA"/>
        </w:rPr>
        <w:br/>
        <w:t xml:space="preserve">    </w:t>
      </w:r>
      <w:r w:rsidRPr="00E76A12">
        <w:rPr>
          <w:rFonts w:ascii="Courier New" w:hAnsi="Courier New" w:cs="Courier New"/>
          <w:b/>
          <w:bCs/>
          <w:color w:val="660E7A"/>
          <w:sz w:val="28"/>
          <w:lang w:val="uk-UA" w:eastAsia="uk-UA"/>
        </w:rPr>
        <w:t>android</w:t>
      </w:r>
      <w:r w:rsidRPr="00E76A12">
        <w:rPr>
          <w:rFonts w:ascii="Courier New" w:hAnsi="Courier New" w:cs="Courier New"/>
          <w:b/>
          <w:bCs/>
          <w:color w:val="0000FF"/>
          <w:sz w:val="28"/>
          <w:lang w:val="uk-UA" w:eastAsia="uk-UA"/>
        </w:rPr>
        <w:t>:orientation</w:t>
      </w:r>
      <w:r w:rsidRPr="00E76A12">
        <w:rPr>
          <w:rFonts w:ascii="Courier New" w:hAnsi="Courier New" w:cs="Courier New"/>
          <w:b/>
          <w:bCs/>
          <w:color w:val="008000"/>
          <w:sz w:val="28"/>
          <w:lang w:val="uk-UA" w:eastAsia="uk-UA"/>
        </w:rPr>
        <w:t>="vertical"</w:t>
      </w:r>
      <w:r w:rsidRPr="00E76A12">
        <w:rPr>
          <w:rFonts w:ascii="Courier New" w:hAnsi="Courier New" w:cs="Courier New"/>
          <w:b/>
          <w:bCs/>
          <w:color w:val="008000"/>
          <w:sz w:val="28"/>
          <w:lang w:val="uk-UA" w:eastAsia="uk-UA"/>
        </w:rPr>
        <w:br/>
        <w:t xml:space="preserve">    </w:t>
      </w:r>
      <w:r w:rsidRPr="00E76A12">
        <w:rPr>
          <w:rFonts w:ascii="Courier New" w:hAnsi="Courier New" w:cs="Courier New"/>
          <w:b/>
          <w:bCs/>
          <w:color w:val="660E7A"/>
          <w:sz w:val="28"/>
          <w:lang w:val="uk-UA" w:eastAsia="uk-UA"/>
        </w:rPr>
        <w:t>android</w:t>
      </w:r>
      <w:r w:rsidRPr="00E76A12">
        <w:rPr>
          <w:rFonts w:ascii="Courier New" w:hAnsi="Courier New" w:cs="Courier New"/>
          <w:b/>
          <w:bCs/>
          <w:color w:val="0000FF"/>
          <w:sz w:val="28"/>
          <w:lang w:val="uk-UA" w:eastAsia="uk-UA"/>
        </w:rPr>
        <w:t>:padding</w:t>
      </w:r>
      <w:r w:rsidRPr="00E76A12">
        <w:rPr>
          <w:rFonts w:ascii="Courier New" w:hAnsi="Courier New" w:cs="Courier New"/>
          <w:b/>
          <w:bCs/>
          <w:color w:val="008000"/>
          <w:sz w:val="28"/>
          <w:lang w:val="uk-UA" w:eastAsia="uk-UA"/>
        </w:rPr>
        <w:t>="16dp"</w:t>
      </w:r>
      <w:r w:rsidRPr="00E76A12">
        <w:rPr>
          <w:rFonts w:ascii="Courier New" w:hAnsi="Courier New" w:cs="Courier New"/>
          <w:b/>
          <w:bCs/>
          <w:color w:val="008000"/>
          <w:sz w:val="28"/>
          <w:lang w:val="uk-UA" w:eastAsia="uk-UA"/>
        </w:rPr>
        <w:br/>
        <w:t xml:space="preserve">    </w:t>
      </w:r>
      <w:r w:rsidRPr="00E76A12">
        <w:rPr>
          <w:rFonts w:ascii="Courier New" w:hAnsi="Courier New" w:cs="Courier New"/>
          <w:b/>
          <w:bCs/>
          <w:color w:val="660E7A"/>
          <w:sz w:val="28"/>
          <w:lang w:val="uk-UA" w:eastAsia="uk-UA"/>
        </w:rPr>
        <w:t>app</w:t>
      </w:r>
      <w:r w:rsidRPr="00E76A12">
        <w:rPr>
          <w:rFonts w:ascii="Courier New" w:hAnsi="Courier New" w:cs="Courier New"/>
          <w:b/>
          <w:bCs/>
          <w:color w:val="0000FF"/>
          <w:sz w:val="28"/>
          <w:lang w:val="uk-UA" w:eastAsia="uk-UA"/>
        </w:rPr>
        <w:t>:layout_behavior</w:t>
      </w:r>
      <w:r w:rsidRPr="00E76A12">
        <w:rPr>
          <w:rFonts w:ascii="Courier New" w:hAnsi="Courier New" w:cs="Courier New"/>
          <w:b/>
          <w:bCs/>
          <w:color w:val="008000"/>
          <w:sz w:val="28"/>
          <w:lang w:val="uk-UA" w:eastAsia="uk-UA"/>
        </w:rPr>
        <w:t>="android.support.design.widget.BottomSheetBehavior"</w:t>
      </w:r>
      <w:r w:rsidRPr="00E76A12">
        <w:rPr>
          <w:rFonts w:ascii="Courier New" w:hAnsi="Courier New" w:cs="Courier New"/>
          <w:color w:val="000000"/>
          <w:sz w:val="28"/>
          <w:lang w:val="uk-UA" w:eastAsia="uk-UA"/>
        </w:rPr>
        <w:t>&gt;</w:t>
      </w:r>
      <w:r w:rsidRPr="00E76A12">
        <w:rPr>
          <w:rFonts w:ascii="Courier New" w:hAnsi="Courier New" w:cs="Courier New"/>
          <w:color w:val="000000"/>
          <w:sz w:val="28"/>
          <w:lang w:val="uk-UA" w:eastAsia="uk-UA"/>
        </w:rPr>
        <w:br/>
      </w:r>
      <w:r w:rsidRPr="00E76A12">
        <w:rPr>
          <w:rFonts w:ascii="Courier New" w:hAnsi="Courier New" w:cs="Courier New"/>
          <w:color w:val="000000"/>
          <w:sz w:val="28"/>
          <w:lang w:val="uk-UA" w:eastAsia="uk-UA"/>
        </w:rPr>
        <w:br/>
        <w:t xml:space="preserve">    &lt;</w:t>
      </w:r>
      <w:r w:rsidRPr="00E76A12">
        <w:rPr>
          <w:rFonts w:ascii="Courier New" w:hAnsi="Courier New" w:cs="Courier New"/>
          <w:b/>
          <w:bCs/>
          <w:color w:val="000080"/>
          <w:sz w:val="28"/>
          <w:lang w:val="uk-UA" w:eastAsia="uk-UA"/>
        </w:rPr>
        <w:t>TextView</w:t>
      </w:r>
      <w:r w:rsidRPr="00E76A12">
        <w:rPr>
          <w:rFonts w:ascii="Courier New" w:hAnsi="Courier New" w:cs="Courier New"/>
          <w:b/>
          <w:bCs/>
          <w:color w:val="000080"/>
          <w:sz w:val="28"/>
          <w:lang w:val="uk-UA" w:eastAsia="uk-UA"/>
        </w:rPr>
        <w:br/>
        <w:t xml:space="preserve">        </w:t>
      </w:r>
      <w:r w:rsidRPr="00E76A12">
        <w:rPr>
          <w:rFonts w:ascii="Courier New" w:hAnsi="Courier New" w:cs="Courier New"/>
          <w:b/>
          <w:bCs/>
          <w:color w:val="660E7A"/>
          <w:sz w:val="28"/>
          <w:lang w:val="uk-UA" w:eastAsia="uk-UA"/>
        </w:rPr>
        <w:t>android</w:t>
      </w:r>
      <w:r w:rsidRPr="00E76A12">
        <w:rPr>
          <w:rFonts w:ascii="Courier New" w:hAnsi="Courier New" w:cs="Courier New"/>
          <w:b/>
          <w:bCs/>
          <w:color w:val="0000FF"/>
          <w:sz w:val="28"/>
          <w:lang w:val="uk-UA" w:eastAsia="uk-UA"/>
        </w:rPr>
        <w:t>:layout_width</w:t>
      </w:r>
      <w:r w:rsidRPr="00E76A12">
        <w:rPr>
          <w:rFonts w:ascii="Courier New" w:hAnsi="Courier New" w:cs="Courier New"/>
          <w:b/>
          <w:bCs/>
          <w:color w:val="008000"/>
          <w:sz w:val="28"/>
          <w:lang w:val="uk-UA" w:eastAsia="uk-UA"/>
        </w:rPr>
        <w:t>="match_parent"</w:t>
      </w:r>
      <w:r w:rsidRPr="00E76A12">
        <w:rPr>
          <w:rFonts w:ascii="Courier New" w:hAnsi="Courier New" w:cs="Courier New"/>
          <w:b/>
          <w:bCs/>
          <w:color w:val="008000"/>
          <w:sz w:val="28"/>
          <w:lang w:val="uk-UA" w:eastAsia="uk-UA"/>
        </w:rPr>
        <w:br/>
        <w:t xml:space="preserve">        </w:t>
      </w:r>
      <w:r w:rsidRPr="00E76A12">
        <w:rPr>
          <w:rFonts w:ascii="Courier New" w:hAnsi="Courier New" w:cs="Courier New"/>
          <w:b/>
          <w:bCs/>
          <w:color w:val="660E7A"/>
          <w:sz w:val="28"/>
          <w:lang w:val="uk-UA" w:eastAsia="uk-UA"/>
        </w:rPr>
        <w:t>android</w:t>
      </w:r>
      <w:r w:rsidRPr="00E76A12">
        <w:rPr>
          <w:rFonts w:ascii="Courier New" w:hAnsi="Courier New" w:cs="Courier New"/>
          <w:b/>
          <w:bCs/>
          <w:color w:val="0000FF"/>
          <w:sz w:val="28"/>
          <w:lang w:val="uk-UA" w:eastAsia="uk-UA"/>
        </w:rPr>
        <w:t>:layout_height</w:t>
      </w:r>
      <w:r w:rsidRPr="00E76A12">
        <w:rPr>
          <w:rFonts w:ascii="Courier New" w:hAnsi="Courier New" w:cs="Courier New"/>
          <w:b/>
          <w:bCs/>
          <w:color w:val="008000"/>
          <w:sz w:val="28"/>
          <w:lang w:val="uk-UA" w:eastAsia="uk-UA"/>
        </w:rPr>
        <w:t>="wrap_content"</w:t>
      </w:r>
      <w:r w:rsidRPr="00E76A12">
        <w:rPr>
          <w:rFonts w:ascii="Courier New" w:hAnsi="Courier New" w:cs="Courier New"/>
          <w:b/>
          <w:bCs/>
          <w:color w:val="008000"/>
          <w:sz w:val="28"/>
          <w:lang w:val="uk-UA" w:eastAsia="uk-UA"/>
        </w:rPr>
        <w:br/>
        <w:t xml:space="preserve">        </w:t>
      </w:r>
      <w:r w:rsidRPr="00E76A12">
        <w:rPr>
          <w:rFonts w:ascii="Courier New" w:hAnsi="Courier New" w:cs="Courier New"/>
          <w:b/>
          <w:bCs/>
          <w:color w:val="660E7A"/>
          <w:sz w:val="28"/>
          <w:lang w:val="uk-UA" w:eastAsia="uk-UA"/>
        </w:rPr>
        <w:t>android</w:t>
      </w:r>
      <w:r w:rsidRPr="00E76A12">
        <w:rPr>
          <w:rFonts w:ascii="Courier New" w:hAnsi="Courier New" w:cs="Courier New"/>
          <w:b/>
          <w:bCs/>
          <w:color w:val="0000FF"/>
          <w:sz w:val="28"/>
          <w:lang w:val="uk-UA" w:eastAsia="uk-UA"/>
        </w:rPr>
        <w:t>:text</w:t>
      </w:r>
      <w:r w:rsidRPr="00E76A12">
        <w:rPr>
          <w:rFonts w:ascii="Courier New" w:hAnsi="Courier New" w:cs="Courier New"/>
          <w:b/>
          <w:bCs/>
          <w:color w:val="008000"/>
          <w:sz w:val="28"/>
          <w:lang w:val="uk-UA" w:eastAsia="uk-UA"/>
        </w:rPr>
        <w:t>="@string/location"</w:t>
      </w:r>
      <w:r w:rsidRPr="00E76A12">
        <w:rPr>
          <w:rFonts w:ascii="Courier New" w:hAnsi="Courier New" w:cs="Courier New"/>
          <w:b/>
          <w:bCs/>
          <w:color w:val="008000"/>
          <w:sz w:val="28"/>
          <w:lang w:val="uk-UA" w:eastAsia="uk-UA"/>
        </w:rPr>
        <w:br/>
        <w:t xml:space="preserve">        </w:t>
      </w:r>
      <w:r w:rsidRPr="00E76A12">
        <w:rPr>
          <w:rFonts w:ascii="Courier New" w:hAnsi="Courier New" w:cs="Courier New"/>
          <w:b/>
          <w:bCs/>
          <w:color w:val="660E7A"/>
          <w:sz w:val="28"/>
          <w:lang w:val="uk-UA" w:eastAsia="uk-UA"/>
        </w:rPr>
        <w:t>android</w:t>
      </w:r>
      <w:r w:rsidRPr="00E76A12">
        <w:rPr>
          <w:rFonts w:ascii="Courier New" w:hAnsi="Courier New" w:cs="Courier New"/>
          <w:b/>
          <w:bCs/>
          <w:color w:val="0000FF"/>
          <w:sz w:val="28"/>
          <w:lang w:val="uk-UA" w:eastAsia="uk-UA"/>
        </w:rPr>
        <w:t>:textSize</w:t>
      </w:r>
      <w:r w:rsidRPr="00E76A12">
        <w:rPr>
          <w:rFonts w:ascii="Courier New" w:hAnsi="Courier New" w:cs="Courier New"/>
          <w:b/>
          <w:bCs/>
          <w:color w:val="008000"/>
          <w:sz w:val="28"/>
          <w:lang w:val="uk-UA" w:eastAsia="uk-UA"/>
        </w:rPr>
        <w:t>="24sp"</w:t>
      </w:r>
      <w:r w:rsidRPr="00E76A12">
        <w:rPr>
          <w:rFonts w:ascii="Courier New" w:hAnsi="Courier New" w:cs="Courier New"/>
          <w:b/>
          <w:bCs/>
          <w:color w:val="008000"/>
          <w:sz w:val="28"/>
          <w:lang w:val="uk-UA" w:eastAsia="uk-UA"/>
        </w:rPr>
        <w:br/>
        <w:t xml:space="preserve">        </w:t>
      </w:r>
      <w:r w:rsidRPr="00E76A12">
        <w:rPr>
          <w:rFonts w:ascii="Courier New" w:hAnsi="Courier New" w:cs="Courier New"/>
          <w:b/>
          <w:bCs/>
          <w:color w:val="660E7A"/>
          <w:sz w:val="28"/>
          <w:lang w:val="uk-UA" w:eastAsia="uk-UA"/>
        </w:rPr>
        <w:t>android</w:t>
      </w:r>
      <w:r w:rsidRPr="00E76A12">
        <w:rPr>
          <w:rFonts w:ascii="Courier New" w:hAnsi="Courier New" w:cs="Courier New"/>
          <w:b/>
          <w:bCs/>
          <w:color w:val="0000FF"/>
          <w:sz w:val="28"/>
          <w:lang w:val="uk-UA" w:eastAsia="uk-UA"/>
        </w:rPr>
        <w:t>:textStyle</w:t>
      </w:r>
      <w:r w:rsidRPr="00E76A12">
        <w:rPr>
          <w:rFonts w:ascii="Courier New" w:hAnsi="Courier New" w:cs="Courier New"/>
          <w:b/>
          <w:bCs/>
          <w:color w:val="008000"/>
          <w:sz w:val="28"/>
          <w:lang w:val="uk-UA" w:eastAsia="uk-UA"/>
        </w:rPr>
        <w:t xml:space="preserve">="bold" </w:t>
      </w:r>
      <w:r w:rsidRPr="00E76A12">
        <w:rPr>
          <w:rFonts w:ascii="Courier New" w:hAnsi="Courier New" w:cs="Courier New"/>
          <w:color w:val="000000"/>
          <w:sz w:val="28"/>
          <w:lang w:val="uk-UA" w:eastAsia="uk-UA"/>
        </w:rPr>
        <w:t>/&gt;</w:t>
      </w:r>
      <w:r w:rsidRPr="00E76A12">
        <w:rPr>
          <w:rFonts w:ascii="Courier New" w:hAnsi="Courier New" w:cs="Courier New"/>
          <w:color w:val="000000"/>
          <w:sz w:val="28"/>
          <w:lang w:val="uk-UA" w:eastAsia="uk-UA"/>
        </w:rPr>
        <w:br/>
      </w:r>
      <w:r w:rsidRPr="00E76A12">
        <w:rPr>
          <w:rFonts w:ascii="Courier New" w:hAnsi="Courier New" w:cs="Courier New"/>
          <w:color w:val="000000"/>
          <w:sz w:val="28"/>
          <w:lang w:val="uk-UA" w:eastAsia="uk-UA"/>
        </w:rPr>
        <w:br/>
        <w:t xml:space="preserve">    &lt;</w:t>
      </w:r>
      <w:r w:rsidRPr="00E76A12">
        <w:rPr>
          <w:rFonts w:ascii="Courier New" w:hAnsi="Courier New" w:cs="Courier New"/>
          <w:b/>
          <w:bCs/>
          <w:color w:val="000080"/>
          <w:sz w:val="28"/>
          <w:lang w:val="uk-UA" w:eastAsia="uk-UA"/>
        </w:rPr>
        <w:t>TextView</w:t>
      </w:r>
      <w:r w:rsidRPr="00E76A12">
        <w:rPr>
          <w:rFonts w:ascii="Courier New" w:hAnsi="Courier New" w:cs="Courier New"/>
          <w:b/>
          <w:bCs/>
          <w:color w:val="000080"/>
          <w:sz w:val="28"/>
          <w:lang w:val="uk-UA" w:eastAsia="uk-UA"/>
        </w:rPr>
        <w:br/>
        <w:t xml:space="preserve">        </w:t>
      </w:r>
      <w:r w:rsidRPr="00E76A12">
        <w:rPr>
          <w:rFonts w:ascii="Courier New" w:hAnsi="Courier New" w:cs="Courier New"/>
          <w:b/>
          <w:bCs/>
          <w:color w:val="660E7A"/>
          <w:sz w:val="28"/>
          <w:lang w:val="uk-UA" w:eastAsia="uk-UA"/>
        </w:rPr>
        <w:t>android</w:t>
      </w:r>
      <w:r w:rsidRPr="00E76A12">
        <w:rPr>
          <w:rFonts w:ascii="Courier New" w:hAnsi="Courier New" w:cs="Courier New"/>
          <w:b/>
          <w:bCs/>
          <w:color w:val="0000FF"/>
          <w:sz w:val="28"/>
          <w:lang w:val="uk-UA" w:eastAsia="uk-UA"/>
        </w:rPr>
        <w:t>:id</w:t>
      </w:r>
      <w:r w:rsidRPr="00E76A12">
        <w:rPr>
          <w:rFonts w:ascii="Courier New" w:hAnsi="Courier New" w:cs="Courier New"/>
          <w:b/>
          <w:bCs/>
          <w:color w:val="008000"/>
          <w:sz w:val="28"/>
          <w:lang w:val="uk-UA" w:eastAsia="uk-UA"/>
        </w:rPr>
        <w:t>="@+id/tvLocationName"</w:t>
      </w:r>
      <w:r w:rsidRPr="00E76A12">
        <w:rPr>
          <w:rFonts w:ascii="Courier New" w:hAnsi="Courier New" w:cs="Courier New"/>
          <w:b/>
          <w:bCs/>
          <w:color w:val="008000"/>
          <w:sz w:val="28"/>
          <w:lang w:val="uk-UA" w:eastAsia="uk-UA"/>
        </w:rPr>
        <w:br/>
        <w:t xml:space="preserve">        </w:t>
      </w:r>
      <w:r w:rsidRPr="00E76A12">
        <w:rPr>
          <w:rFonts w:ascii="Courier New" w:hAnsi="Courier New" w:cs="Courier New"/>
          <w:b/>
          <w:bCs/>
          <w:color w:val="660E7A"/>
          <w:sz w:val="28"/>
          <w:lang w:val="uk-UA" w:eastAsia="uk-UA"/>
        </w:rPr>
        <w:t>android</w:t>
      </w:r>
      <w:r w:rsidRPr="00E76A12">
        <w:rPr>
          <w:rFonts w:ascii="Courier New" w:hAnsi="Courier New" w:cs="Courier New"/>
          <w:b/>
          <w:bCs/>
          <w:color w:val="0000FF"/>
          <w:sz w:val="28"/>
          <w:lang w:val="uk-UA" w:eastAsia="uk-UA"/>
        </w:rPr>
        <w:t>:layout_width</w:t>
      </w:r>
      <w:r w:rsidRPr="00E76A12">
        <w:rPr>
          <w:rFonts w:ascii="Courier New" w:hAnsi="Courier New" w:cs="Courier New"/>
          <w:b/>
          <w:bCs/>
          <w:color w:val="008000"/>
          <w:sz w:val="28"/>
          <w:lang w:val="uk-UA" w:eastAsia="uk-UA"/>
        </w:rPr>
        <w:t>="match_parent"</w:t>
      </w:r>
      <w:r w:rsidRPr="00E76A12">
        <w:rPr>
          <w:rFonts w:ascii="Courier New" w:hAnsi="Courier New" w:cs="Courier New"/>
          <w:b/>
          <w:bCs/>
          <w:color w:val="008000"/>
          <w:sz w:val="28"/>
          <w:lang w:val="uk-UA" w:eastAsia="uk-UA"/>
        </w:rPr>
        <w:br/>
        <w:t xml:space="preserve">        </w:t>
      </w:r>
      <w:r w:rsidRPr="00E76A12">
        <w:rPr>
          <w:rFonts w:ascii="Courier New" w:hAnsi="Courier New" w:cs="Courier New"/>
          <w:b/>
          <w:bCs/>
          <w:color w:val="660E7A"/>
          <w:sz w:val="28"/>
          <w:lang w:val="uk-UA" w:eastAsia="uk-UA"/>
        </w:rPr>
        <w:t>android</w:t>
      </w:r>
      <w:r w:rsidRPr="00E76A12">
        <w:rPr>
          <w:rFonts w:ascii="Courier New" w:hAnsi="Courier New" w:cs="Courier New"/>
          <w:b/>
          <w:bCs/>
          <w:color w:val="0000FF"/>
          <w:sz w:val="28"/>
          <w:lang w:val="uk-UA" w:eastAsia="uk-UA"/>
        </w:rPr>
        <w:t>:layout_height</w:t>
      </w:r>
      <w:r w:rsidRPr="00E76A12">
        <w:rPr>
          <w:rFonts w:ascii="Courier New" w:hAnsi="Courier New" w:cs="Courier New"/>
          <w:b/>
          <w:bCs/>
          <w:color w:val="008000"/>
          <w:sz w:val="28"/>
          <w:lang w:val="uk-UA" w:eastAsia="uk-UA"/>
        </w:rPr>
        <w:t>="wrap_content"</w:t>
      </w:r>
      <w:r w:rsidRPr="00E76A12">
        <w:rPr>
          <w:rFonts w:ascii="Courier New" w:hAnsi="Courier New" w:cs="Courier New"/>
          <w:b/>
          <w:bCs/>
          <w:color w:val="008000"/>
          <w:sz w:val="28"/>
          <w:lang w:val="uk-UA" w:eastAsia="uk-UA"/>
        </w:rPr>
        <w:br/>
        <w:t xml:space="preserve">        </w:t>
      </w:r>
      <w:r w:rsidRPr="00E76A12">
        <w:rPr>
          <w:rFonts w:ascii="Courier New" w:hAnsi="Courier New" w:cs="Courier New"/>
          <w:b/>
          <w:bCs/>
          <w:color w:val="660E7A"/>
          <w:sz w:val="28"/>
          <w:lang w:val="uk-UA" w:eastAsia="uk-UA"/>
        </w:rPr>
        <w:t>android</w:t>
      </w:r>
      <w:r w:rsidRPr="00E76A12">
        <w:rPr>
          <w:rFonts w:ascii="Courier New" w:hAnsi="Courier New" w:cs="Courier New"/>
          <w:b/>
          <w:bCs/>
          <w:color w:val="0000FF"/>
          <w:sz w:val="28"/>
          <w:lang w:val="uk-UA" w:eastAsia="uk-UA"/>
        </w:rPr>
        <w:t>:textSize</w:t>
      </w:r>
      <w:r w:rsidRPr="00E76A12">
        <w:rPr>
          <w:rFonts w:ascii="Courier New" w:hAnsi="Courier New" w:cs="Courier New"/>
          <w:b/>
          <w:bCs/>
          <w:color w:val="008000"/>
          <w:sz w:val="28"/>
          <w:lang w:val="uk-UA" w:eastAsia="uk-UA"/>
        </w:rPr>
        <w:t>="20sp"</w:t>
      </w:r>
      <w:r w:rsidRPr="00E76A12">
        <w:rPr>
          <w:rFonts w:ascii="Courier New" w:hAnsi="Courier New" w:cs="Courier New"/>
          <w:b/>
          <w:bCs/>
          <w:color w:val="008000"/>
          <w:sz w:val="28"/>
          <w:lang w:val="uk-UA" w:eastAsia="uk-UA"/>
        </w:rPr>
        <w:br/>
        <w:t xml:space="preserve">        </w:t>
      </w:r>
      <w:r w:rsidRPr="00E76A12">
        <w:rPr>
          <w:rFonts w:ascii="Courier New" w:hAnsi="Courier New" w:cs="Courier New"/>
          <w:b/>
          <w:bCs/>
          <w:color w:val="660E7A"/>
          <w:sz w:val="28"/>
          <w:lang w:val="uk-UA" w:eastAsia="uk-UA"/>
        </w:rPr>
        <w:t>tools</w:t>
      </w:r>
      <w:r w:rsidRPr="00E76A12">
        <w:rPr>
          <w:rFonts w:ascii="Courier New" w:hAnsi="Courier New" w:cs="Courier New"/>
          <w:b/>
          <w:bCs/>
          <w:color w:val="0000FF"/>
          <w:sz w:val="28"/>
          <w:lang w:val="uk-UA" w:eastAsia="uk-UA"/>
        </w:rPr>
        <w:t>:text</w:t>
      </w:r>
      <w:r w:rsidRPr="00E76A12">
        <w:rPr>
          <w:rFonts w:ascii="Courier New" w:hAnsi="Courier New" w:cs="Courier New"/>
          <w:b/>
          <w:bCs/>
          <w:color w:val="008000"/>
          <w:sz w:val="28"/>
          <w:lang w:val="uk-UA" w:eastAsia="uk-UA"/>
        </w:rPr>
        <w:t xml:space="preserve">="Card Number" </w:t>
      </w:r>
      <w:r w:rsidRPr="00E76A12">
        <w:rPr>
          <w:rFonts w:ascii="Courier New" w:hAnsi="Courier New" w:cs="Courier New"/>
          <w:color w:val="000000"/>
          <w:sz w:val="28"/>
          <w:lang w:val="uk-UA" w:eastAsia="uk-UA"/>
        </w:rPr>
        <w:t>/&gt;</w:t>
      </w:r>
      <w:r w:rsidRPr="00E76A12">
        <w:rPr>
          <w:rFonts w:ascii="Courier New" w:hAnsi="Courier New" w:cs="Courier New"/>
          <w:color w:val="000000"/>
          <w:sz w:val="28"/>
          <w:lang w:val="uk-UA" w:eastAsia="uk-UA"/>
        </w:rPr>
        <w:br/>
      </w:r>
      <w:r w:rsidRPr="00E76A12">
        <w:rPr>
          <w:rFonts w:ascii="Courier New" w:hAnsi="Courier New" w:cs="Courier New"/>
          <w:color w:val="000000"/>
          <w:sz w:val="28"/>
          <w:lang w:val="uk-UA" w:eastAsia="uk-UA"/>
        </w:rPr>
        <w:br/>
        <w:t xml:space="preserve">    &lt;</w:t>
      </w:r>
      <w:r w:rsidRPr="00E76A12">
        <w:rPr>
          <w:rFonts w:ascii="Courier New" w:hAnsi="Courier New" w:cs="Courier New"/>
          <w:b/>
          <w:bCs/>
          <w:color w:val="000080"/>
          <w:sz w:val="28"/>
          <w:lang w:val="uk-UA" w:eastAsia="uk-UA"/>
        </w:rPr>
        <w:t>TextView</w:t>
      </w:r>
      <w:r w:rsidRPr="00E76A12">
        <w:rPr>
          <w:rFonts w:ascii="Courier New" w:hAnsi="Courier New" w:cs="Courier New"/>
          <w:b/>
          <w:bCs/>
          <w:color w:val="000080"/>
          <w:sz w:val="28"/>
          <w:lang w:val="uk-UA" w:eastAsia="uk-UA"/>
        </w:rPr>
        <w:br/>
        <w:t xml:space="preserve">        </w:t>
      </w:r>
      <w:r w:rsidRPr="00E76A12">
        <w:rPr>
          <w:rFonts w:ascii="Courier New" w:hAnsi="Courier New" w:cs="Courier New"/>
          <w:b/>
          <w:bCs/>
          <w:color w:val="660E7A"/>
          <w:sz w:val="28"/>
          <w:lang w:val="uk-UA" w:eastAsia="uk-UA"/>
        </w:rPr>
        <w:t>android</w:t>
      </w:r>
      <w:r w:rsidRPr="00E76A12">
        <w:rPr>
          <w:rFonts w:ascii="Courier New" w:hAnsi="Courier New" w:cs="Courier New"/>
          <w:b/>
          <w:bCs/>
          <w:color w:val="0000FF"/>
          <w:sz w:val="28"/>
          <w:lang w:val="uk-UA" w:eastAsia="uk-UA"/>
        </w:rPr>
        <w:t>:layout_width</w:t>
      </w:r>
      <w:r w:rsidRPr="00E76A12">
        <w:rPr>
          <w:rFonts w:ascii="Courier New" w:hAnsi="Courier New" w:cs="Courier New"/>
          <w:b/>
          <w:bCs/>
          <w:color w:val="008000"/>
          <w:sz w:val="28"/>
          <w:lang w:val="uk-UA" w:eastAsia="uk-UA"/>
        </w:rPr>
        <w:t>="match_parent"</w:t>
      </w:r>
      <w:r w:rsidRPr="00E76A12">
        <w:rPr>
          <w:rFonts w:ascii="Courier New" w:hAnsi="Courier New" w:cs="Courier New"/>
          <w:b/>
          <w:bCs/>
          <w:color w:val="008000"/>
          <w:sz w:val="28"/>
          <w:lang w:val="uk-UA" w:eastAsia="uk-UA"/>
        </w:rPr>
        <w:br/>
        <w:t xml:space="preserve">        </w:t>
      </w:r>
      <w:r w:rsidRPr="00E76A12">
        <w:rPr>
          <w:rFonts w:ascii="Courier New" w:hAnsi="Courier New" w:cs="Courier New"/>
          <w:b/>
          <w:bCs/>
          <w:color w:val="660E7A"/>
          <w:sz w:val="28"/>
          <w:lang w:val="uk-UA" w:eastAsia="uk-UA"/>
        </w:rPr>
        <w:t>android</w:t>
      </w:r>
      <w:r w:rsidRPr="00E76A12">
        <w:rPr>
          <w:rFonts w:ascii="Courier New" w:hAnsi="Courier New" w:cs="Courier New"/>
          <w:b/>
          <w:bCs/>
          <w:color w:val="0000FF"/>
          <w:sz w:val="28"/>
          <w:lang w:val="uk-UA" w:eastAsia="uk-UA"/>
        </w:rPr>
        <w:t>:layout_height</w:t>
      </w:r>
      <w:r w:rsidRPr="00E76A12">
        <w:rPr>
          <w:rFonts w:ascii="Courier New" w:hAnsi="Courier New" w:cs="Courier New"/>
          <w:b/>
          <w:bCs/>
          <w:color w:val="008000"/>
          <w:sz w:val="28"/>
          <w:lang w:val="uk-UA" w:eastAsia="uk-UA"/>
        </w:rPr>
        <w:t>="wrap_content"</w:t>
      </w:r>
      <w:r w:rsidRPr="00E76A12">
        <w:rPr>
          <w:rFonts w:ascii="Courier New" w:hAnsi="Courier New" w:cs="Courier New"/>
          <w:b/>
          <w:bCs/>
          <w:color w:val="008000"/>
          <w:sz w:val="28"/>
          <w:lang w:val="uk-UA" w:eastAsia="uk-UA"/>
        </w:rPr>
        <w:br/>
        <w:t xml:space="preserve">        </w:t>
      </w:r>
      <w:r w:rsidRPr="00E76A12">
        <w:rPr>
          <w:rFonts w:ascii="Courier New" w:hAnsi="Courier New" w:cs="Courier New"/>
          <w:b/>
          <w:bCs/>
          <w:color w:val="660E7A"/>
          <w:sz w:val="28"/>
          <w:lang w:val="uk-UA" w:eastAsia="uk-UA"/>
        </w:rPr>
        <w:t>android</w:t>
      </w:r>
      <w:r w:rsidRPr="00E76A12">
        <w:rPr>
          <w:rFonts w:ascii="Courier New" w:hAnsi="Courier New" w:cs="Courier New"/>
          <w:b/>
          <w:bCs/>
          <w:color w:val="0000FF"/>
          <w:sz w:val="28"/>
          <w:lang w:val="uk-UA" w:eastAsia="uk-UA"/>
        </w:rPr>
        <w:t>:layout_marginTop</w:t>
      </w:r>
      <w:r w:rsidRPr="00E76A12">
        <w:rPr>
          <w:rFonts w:ascii="Courier New" w:hAnsi="Courier New" w:cs="Courier New"/>
          <w:b/>
          <w:bCs/>
          <w:color w:val="008000"/>
          <w:sz w:val="28"/>
          <w:lang w:val="uk-UA" w:eastAsia="uk-UA"/>
        </w:rPr>
        <w:t>="16dp"</w:t>
      </w:r>
      <w:r w:rsidRPr="00E76A12">
        <w:rPr>
          <w:rFonts w:ascii="Courier New" w:hAnsi="Courier New" w:cs="Courier New"/>
          <w:b/>
          <w:bCs/>
          <w:color w:val="008000"/>
          <w:sz w:val="28"/>
          <w:lang w:val="uk-UA" w:eastAsia="uk-UA"/>
        </w:rPr>
        <w:br/>
        <w:t xml:space="preserve">        </w:t>
      </w:r>
      <w:r w:rsidRPr="00E76A12">
        <w:rPr>
          <w:rFonts w:ascii="Courier New" w:hAnsi="Courier New" w:cs="Courier New"/>
          <w:b/>
          <w:bCs/>
          <w:color w:val="660E7A"/>
          <w:sz w:val="28"/>
          <w:lang w:val="uk-UA" w:eastAsia="uk-UA"/>
        </w:rPr>
        <w:t>android</w:t>
      </w:r>
      <w:r w:rsidRPr="00E76A12">
        <w:rPr>
          <w:rFonts w:ascii="Courier New" w:hAnsi="Courier New" w:cs="Courier New"/>
          <w:b/>
          <w:bCs/>
          <w:color w:val="0000FF"/>
          <w:sz w:val="28"/>
          <w:lang w:val="uk-UA" w:eastAsia="uk-UA"/>
        </w:rPr>
        <w:t>:text</w:t>
      </w:r>
      <w:r w:rsidRPr="00E76A12">
        <w:rPr>
          <w:rFonts w:ascii="Courier New" w:hAnsi="Courier New" w:cs="Courier New"/>
          <w:b/>
          <w:bCs/>
          <w:color w:val="008000"/>
          <w:sz w:val="28"/>
          <w:lang w:val="uk-UA" w:eastAsia="uk-UA"/>
        </w:rPr>
        <w:t>="@string/latitude"</w:t>
      </w:r>
      <w:r w:rsidRPr="00E76A12">
        <w:rPr>
          <w:rFonts w:ascii="Courier New" w:hAnsi="Courier New" w:cs="Courier New"/>
          <w:b/>
          <w:bCs/>
          <w:color w:val="008000"/>
          <w:sz w:val="28"/>
          <w:lang w:val="uk-UA" w:eastAsia="uk-UA"/>
        </w:rPr>
        <w:br/>
        <w:t xml:space="preserve">        </w:t>
      </w:r>
      <w:r w:rsidRPr="00E76A12">
        <w:rPr>
          <w:rFonts w:ascii="Courier New" w:hAnsi="Courier New" w:cs="Courier New"/>
          <w:b/>
          <w:bCs/>
          <w:color w:val="660E7A"/>
          <w:sz w:val="28"/>
          <w:lang w:val="uk-UA" w:eastAsia="uk-UA"/>
        </w:rPr>
        <w:t>android</w:t>
      </w:r>
      <w:r w:rsidRPr="00E76A12">
        <w:rPr>
          <w:rFonts w:ascii="Courier New" w:hAnsi="Courier New" w:cs="Courier New"/>
          <w:b/>
          <w:bCs/>
          <w:color w:val="0000FF"/>
          <w:sz w:val="28"/>
          <w:lang w:val="uk-UA" w:eastAsia="uk-UA"/>
        </w:rPr>
        <w:t>:textSize</w:t>
      </w:r>
      <w:r w:rsidRPr="00E76A12">
        <w:rPr>
          <w:rFonts w:ascii="Courier New" w:hAnsi="Courier New" w:cs="Courier New"/>
          <w:b/>
          <w:bCs/>
          <w:color w:val="008000"/>
          <w:sz w:val="28"/>
          <w:lang w:val="uk-UA" w:eastAsia="uk-UA"/>
        </w:rPr>
        <w:t>="24sp"</w:t>
      </w:r>
      <w:r w:rsidRPr="00E76A12">
        <w:rPr>
          <w:rFonts w:ascii="Courier New" w:hAnsi="Courier New" w:cs="Courier New"/>
          <w:b/>
          <w:bCs/>
          <w:color w:val="008000"/>
          <w:sz w:val="28"/>
          <w:lang w:val="uk-UA" w:eastAsia="uk-UA"/>
        </w:rPr>
        <w:br/>
        <w:t xml:space="preserve">        </w:t>
      </w:r>
      <w:r w:rsidRPr="00E76A12">
        <w:rPr>
          <w:rFonts w:ascii="Courier New" w:hAnsi="Courier New" w:cs="Courier New"/>
          <w:b/>
          <w:bCs/>
          <w:color w:val="660E7A"/>
          <w:sz w:val="28"/>
          <w:lang w:val="uk-UA" w:eastAsia="uk-UA"/>
        </w:rPr>
        <w:t>android</w:t>
      </w:r>
      <w:r w:rsidRPr="00E76A12">
        <w:rPr>
          <w:rFonts w:ascii="Courier New" w:hAnsi="Courier New" w:cs="Courier New"/>
          <w:b/>
          <w:bCs/>
          <w:color w:val="0000FF"/>
          <w:sz w:val="28"/>
          <w:lang w:val="uk-UA" w:eastAsia="uk-UA"/>
        </w:rPr>
        <w:t>:textStyle</w:t>
      </w:r>
      <w:r w:rsidRPr="00E76A12">
        <w:rPr>
          <w:rFonts w:ascii="Courier New" w:hAnsi="Courier New" w:cs="Courier New"/>
          <w:b/>
          <w:bCs/>
          <w:color w:val="008000"/>
          <w:sz w:val="28"/>
          <w:lang w:val="uk-UA" w:eastAsia="uk-UA"/>
        </w:rPr>
        <w:t xml:space="preserve">="bold" </w:t>
      </w:r>
      <w:r w:rsidRPr="00E76A12">
        <w:rPr>
          <w:rFonts w:ascii="Courier New" w:hAnsi="Courier New" w:cs="Courier New"/>
          <w:color w:val="000000"/>
          <w:sz w:val="28"/>
          <w:lang w:val="uk-UA" w:eastAsia="uk-UA"/>
        </w:rPr>
        <w:t>/&gt;</w:t>
      </w:r>
      <w:r w:rsidRPr="00E76A12">
        <w:rPr>
          <w:rFonts w:ascii="Courier New" w:hAnsi="Courier New" w:cs="Courier New"/>
          <w:color w:val="000000"/>
          <w:sz w:val="28"/>
          <w:lang w:val="uk-UA" w:eastAsia="uk-UA"/>
        </w:rPr>
        <w:br/>
      </w:r>
      <w:r w:rsidRPr="00E76A12">
        <w:rPr>
          <w:rFonts w:ascii="Courier New" w:hAnsi="Courier New" w:cs="Courier New"/>
          <w:color w:val="000000"/>
          <w:sz w:val="28"/>
          <w:lang w:val="uk-UA" w:eastAsia="uk-UA"/>
        </w:rPr>
        <w:br/>
        <w:t xml:space="preserve">    &lt;</w:t>
      </w:r>
      <w:r w:rsidRPr="00E76A12">
        <w:rPr>
          <w:rFonts w:ascii="Courier New" w:hAnsi="Courier New" w:cs="Courier New"/>
          <w:b/>
          <w:bCs/>
          <w:color w:val="000080"/>
          <w:sz w:val="28"/>
          <w:lang w:val="uk-UA" w:eastAsia="uk-UA"/>
        </w:rPr>
        <w:t>TextView</w:t>
      </w:r>
      <w:r w:rsidRPr="00E76A12">
        <w:rPr>
          <w:rFonts w:ascii="Courier New" w:hAnsi="Courier New" w:cs="Courier New"/>
          <w:b/>
          <w:bCs/>
          <w:color w:val="000080"/>
          <w:sz w:val="28"/>
          <w:lang w:val="uk-UA" w:eastAsia="uk-UA"/>
        </w:rPr>
        <w:br/>
        <w:t xml:space="preserve">        </w:t>
      </w:r>
      <w:r w:rsidRPr="00E76A12">
        <w:rPr>
          <w:rFonts w:ascii="Courier New" w:hAnsi="Courier New" w:cs="Courier New"/>
          <w:b/>
          <w:bCs/>
          <w:color w:val="660E7A"/>
          <w:sz w:val="28"/>
          <w:lang w:val="uk-UA" w:eastAsia="uk-UA"/>
        </w:rPr>
        <w:t>android</w:t>
      </w:r>
      <w:r w:rsidRPr="00E76A12">
        <w:rPr>
          <w:rFonts w:ascii="Courier New" w:hAnsi="Courier New" w:cs="Courier New"/>
          <w:b/>
          <w:bCs/>
          <w:color w:val="0000FF"/>
          <w:sz w:val="28"/>
          <w:lang w:val="uk-UA" w:eastAsia="uk-UA"/>
        </w:rPr>
        <w:t>:id</w:t>
      </w:r>
      <w:r w:rsidRPr="00E76A12">
        <w:rPr>
          <w:rFonts w:ascii="Courier New" w:hAnsi="Courier New" w:cs="Courier New"/>
          <w:b/>
          <w:bCs/>
          <w:color w:val="008000"/>
          <w:sz w:val="28"/>
          <w:lang w:val="uk-UA" w:eastAsia="uk-UA"/>
        </w:rPr>
        <w:t>="@+id/tvLatitude"</w:t>
      </w:r>
      <w:r w:rsidRPr="00E76A12">
        <w:rPr>
          <w:rFonts w:ascii="Courier New" w:hAnsi="Courier New" w:cs="Courier New"/>
          <w:b/>
          <w:bCs/>
          <w:color w:val="008000"/>
          <w:sz w:val="28"/>
          <w:lang w:val="uk-UA" w:eastAsia="uk-UA"/>
        </w:rPr>
        <w:br/>
        <w:t xml:space="preserve">        </w:t>
      </w:r>
      <w:r w:rsidRPr="00E76A12">
        <w:rPr>
          <w:rFonts w:ascii="Courier New" w:hAnsi="Courier New" w:cs="Courier New"/>
          <w:b/>
          <w:bCs/>
          <w:color w:val="660E7A"/>
          <w:sz w:val="28"/>
          <w:lang w:val="uk-UA" w:eastAsia="uk-UA"/>
        </w:rPr>
        <w:t>android</w:t>
      </w:r>
      <w:r w:rsidRPr="00E76A12">
        <w:rPr>
          <w:rFonts w:ascii="Courier New" w:hAnsi="Courier New" w:cs="Courier New"/>
          <w:b/>
          <w:bCs/>
          <w:color w:val="0000FF"/>
          <w:sz w:val="28"/>
          <w:lang w:val="uk-UA" w:eastAsia="uk-UA"/>
        </w:rPr>
        <w:t>:layout_width</w:t>
      </w:r>
      <w:r w:rsidRPr="00E76A12">
        <w:rPr>
          <w:rFonts w:ascii="Courier New" w:hAnsi="Courier New" w:cs="Courier New"/>
          <w:b/>
          <w:bCs/>
          <w:color w:val="008000"/>
          <w:sz w:val="28"/>
          <w:lang w:val="uk-UA" w:eastAsia="uk-UA"/>
        </w:rPr>
        <w:t>="match_parent"</w:t>
      </w:r>
      <w:r w:rsidRPr="00E76A12">
        <w:rPr>
          <w:rFonts w:ascii="Courier New" w:hAnsi="Courier New" w:cs="Courier New"/>
          <w:b/>
          <w:bCs/>
          <w:color w:val="008000"/>
          <w:sz w:val="28"/>
          <w:lang w:val="uk-UA" w:eastAsia="uk-UA"/>
        </w:rPr>
        <w:br/>
        <w:t xml:space="preserve">        </w:t>
      </w:r>
      <w:r w:rsidRPr="00E76A12">
        <w:rPr>
          <w:rFonts w:ascii="Courier New" w:hAnsi="Courier New" w:cs="Courier New"/>
          <w:b/>
          <w:bCs/>
          <w:color w:val="660E7A"/>
          <w:sz w:val="28"/>
          <w:lang w:val="uk-UA" w:eastAsia="uk-UA"/>
        </w:rPr>
        <w:t>android</w:t>
      </w:r>
      <w:r w:rsidRPr="00E76A12">
        <w:rPr>
          <w:rFonts w:ascii="Courier New" w:hAnsi="Courier New" w:cs="Courier New"/>
          <w:b/>
          <w:bCs/>
          <w:color w:val="0000FF"/>
          <w:sz w:val="28"/>
          <w:lang w:val="uk-UA" w:eastAsia="uk-UA"/>
        </w:rPr>
        <w:t>:layout_height</w:t>
      </w:r>
      <w:r w:rsidRPr="00E76A12">
        <w:rPr>
          <w:rFonts w:ascii="Courier New" w:hAnsi="Courier New" w:cs="Courier New"/>
          <w:b/>
          <w:bCs/>
          <w:color w:val="008000"/>
          <w:sz w:val="28"/>
          <w:lang w:val="uk-UA" w:eastAsia="uk-UA"/>
        </w:rPr>
        <w:t>="wrap_content"</w:t>
      </w:r>
      <w:r w:rsidRPr="00E76A12">
        <w:rPr>
          <w:rFonts w:ascii="Courier New" w:hAnsi="Courier New" w:cs="Courier New"/>
          <w:b/>
          <w:bCs/>
          <w:color w:val="008000"/>
          <w:sz w:val="28"/>
          <w:lang w:val="uk-UA" w:eastAsia="uk-UA"/>
        </w:rPr>
        <w:br/>
        <w:t xml:space="preserve">        </w:t>
      </w:r>
      <w:r w:rsidRPr="00E76A12">
        <w:rPr>
          <w:rFonts w:ascii="Courier New" w:hAnsi="Courier New" w:cs="Courier New"/>
          <w:b/>
          <w:bCs/>
          <w:color w:val="660E7A"/>
          <w:sz w:val="28"/>
          <w:lang w:val="uk-UA" w:eastAsia="uk-UA"/>
        </w:rPr>
        <w:t>android</w:t>
      </w:r>
      <w:r w:rsidRPr="00E76A12">
        <w:rPr>
          <w:rFonts w:ascii="Courier New" w:hAnsi="Courier New" w:cs="Courier New"/>
          <w:b/>
          <w:bCs/>
          <w:color w:val="0000FF"/>
          <w:sz w:val="28"/>
          <w:lang w:val="uk-UA" w:eastAsia="uk-UA"/>
        </w:rPr>
        <w:t>:textSize</w:t>
      </w:r>
      <w:r w:rsidRPr="00E76A12">
        <w:rPr>
          <w:rFonts w:ascii="Courier New" w:hAnsi="Courier New" w:cs="Courier New"/>
          <w:b/>
          <w:bCs/>
          <w:color w:val="008000"/>
          <w:sz w:val="28"/>
          <w:lang w:val="uk-UA" w:eastAsia="uk-UA"/>
        </w:rPr>
        <w:t>="20sp"</w:t>
      </w:r>
      <w:r w:rsidRPr="00E76A12">
        <w:rPr>
          <w:rFonts w:ascii="Courier New" w:hAnsi="Courier New" w:cs="Courier New"/>
          <w:b/>
          <w:bCs/>
          <w:color w:val="008000"/>
          <w:sz w:val="28"/>
          <w:lang w:val="uk-UA" w:eastAsia="uk-UA"/>
        </w:rPr>
        <w:br/>
        <w:t xml:space="preserve">        </w:t>
      </w:r>
      <w:r w:rsidRPr="00E76A12">
        <w:rPr>
          <w:rFonts w:ascii="Courier New" w:hAnsi="Courier New" w:cs="Courier New"/>
          <w:b/>
          <w:bCs/>
          <w:color w:val="660E7A"/>
          <w:sz w:val="28"/>
          <w:lang w:val="uk-UA" w:eastAsia="uk-UA"/>
        </w:rPr>
        <w:t>tools</w:t>
      </w:r>
      <w:r w:rsidRPr="00E76A12">
        <w:rPr>
          <w:rFonts w:ascii="Courier New" w:hAnsi="Courier New" w:cs="Courier New"/>
          <w:b/>
          <w:bCs/>
          <w:color w:val="0000FF"/>
          <w:sz w:val="28"/>
          <w:lang w:val="uk-UA" w:eastAsia="uk-UA"/>
        </w:rPr>
        <w:t>:text</w:t>
      </w:r>
      <w:r w:rsidRPr="00E76A12">
        <w:rPr>
          <w:rFonts w:ascii="Courier New" w:hAnsi="Courier New" w:cs="Courier New"/>
          <w:b/>
          <w:bCs/>
          <w:color w:val="008000"/>
          <w:sz w:val="28"/>
          <w:lang w:val="uk-UA" w:eastAsia="uk-UA"/>
        </w:rPr>
        <w:t xml:space="preserve">="Card Expiry" </w:t>
      </w:r>
      <w:r w:rsidRPr="00E76A12">
        <w:rPr>
          <w:rFonts w:ascii="Courier New" w:hAnsi="Courier New" w:cs="Courier New"/>
          <w:color w:val="000000"/>
          <w:sz w:val="28"/>
          <w:lang w:val="uk-UA" w:eastAsia="uk-UA"/>
        </w:rPr>
        <w:t>/&gt;</w:t>
      </w:r>
      <w:r w:rsidRPr="00E76A12">
        <w:rPr>
          <w:rFonts w:ascii="Courier New" w:hAnsi="Courier New" w:cs="Courier New"/>
          <w:color w:val="000000"/>
          <w:sz w:val="28"/>
          <w:lang w:val="uk-UA" w:eastAsia="uk-UA"/>
        </w:rPr>
        <w:br/>
      </w:r>
      <w:r w:rsidRPr="00E76A12">
        <w:rPr>
          <w:rFonts w:ascii="Courier New" w:hAnsi="Courier New" w:cs="Courier New"/>
          <w:color w:val="000000"/>
          <w:sz w:val="28"/>
          <w:lang w:val="uk-UA" w:eastAsia="uk-UA"/>
        </w:rPr>
        <w:br/>
        <w:t xml:space="preserve">    &lt;</w:t>
      </w:r>
      <w:r w:rsidRPr="00E76A12">
        <w:rPr>
          <w:rFonts w:ascii="Courier New" w:hAnsi="Courier New" w:cs="Courier New"/>
          <w:b/>
          <w:bCs/>
          <w:color w:val="000080"/>
          <w:sz w:val="28"/>
          <w:lang w:val="uk-UA" w:eastAsia="uk-UA"/>
        </w:rPr>
        <w:t>TextView</w:t>
      </w:r>
      <w:r w:rsidRPr="00E76A12">
        <w:rPr>
          <w:rFonts w:ascii="Courier New" w:hAnsi="Courier New" w:cs="Courier New"/>
          <w:b/>
          <w:bCs/>
          <w:color w:val="000080"/>
          <w:sz w:val="28"/>
          <w:lang w:val="uk-UA" w:eastAsia="uk-UA"/>
        </w:rPr>
        <w:br/>
        <w:t xml:space="preserve">        </w:t>
      </w:r>
      <w:r w:rsidRPr="00E76A12">
        <w:rPr>
          <w:rFonts w:ascii="Courier New" w:hAnsi="Courier New" w:cs="Courier New"/>
          <w:b/>
          <w:bCs/>
          <w:color w:val="660E7A"/>
          <w:sz w:val="28"/>
          <w:lang w:val="uk-UA" w:eastAsia="uk-UA"/>
        </w:rPr>
        <w:t>android</w:t>
      </w:r>
      <w:r w:rsidRPr="00E76A12">
        <w:rPr>
          <w:rFonts w:ascii="Courier New" w:hAnsi="Courier New" w:cs="Courier New"/>
          <w:b/>
          <w:bCs/>
          <w:color w:val="0000FF"/>
          <w:sz w:val="28"/>
          <w:lang w:val="uk-UA" w:eastAsia="uk-UA"/>
        </w:rPr>
        <w:t>:layout_width</w:t>
      </w:r>
      <w:r w:rsidRPr="00E76A12">
        <w:rPr>
          <w:rFonts w:ascii="Courier New" w:hAnsi="Courier New" w:cs="Courier New"/>
          <w:b/>
          <w:bCs/>
          <w:color w:val="008000"/>
          <w:sz w:val="28"/>
          <w:lang w:val="uk-UA" w:eastAsia="uk-UA"/>
        </w:rPr>
        <w:t>="match_parent"</w:t>
      </w:r>
      <w:r w:rsidRPr="00E76A12">
        <w:rPr>
          <w:rFonts w:ascii="Courier New" w:hAnsi="Courier New" w:cs="Courier New"/>
          <w:b/>
          <w:bCs/>
          <w:color w:val="008000"/>
          <w:sz w:val="28"/>
          <w:lang w:val="uk-UA" w:eastAsia="uk-UA"/>
        </w:rPr>
        <w:br/>
        <w:t xml:space="preserve">        </w:t>
      </w:r>
      <w:r w:rsidRPr="00E76A12">
        <w:rPr>
          <w:rFonts w:ascii="Courier New" w:hAnsi="Courier New" w:cs="Courier New"/>
          <w:b/>
          <w:bCs/>
          <w:color w:val="660E7A"/>
          <w:sz w:val="28"/>
          <w:lang w:val="uk-UA" w:eastAsia="uk-UA"/>
        </w:rPr>
        <w:t>android</w:t>
      </w:r>
      <w:r w:rsidRPr="00E76A12">
        <w:rPr>
          <w:rFonts w:ascii="Courier New" w:hAnsi="Courier New" w:cs="Courier New"/>
          <w:b/>
          <w:bCs/>
          <w:color w:val="0000FF"/>
          <w:sz w:val="28"/>
          <w:lang w:val="uk-UA" w:eastAsia="uk-UA"/>
        </w:rPr>
        <w:t>:layout_height</w:t>
      </w:r>
      <w:r w:rsidRPr="00E76A12">
        <w:rPr>
          <w:rFonts w:ascii="Courier New" w:hAnsi="Courier New" w:cs="Courier New"/>
          <w:b/>
          <w:bCs/>
          <w:color w:val="008000"/>
          <w:sz w:val="28"/>
          <w:lang w:val="uk-UA" w:eastAsia="uk-UA"/>
        </w:rPr>
        <w:t>="wrap_content"</w:t>
      </w:r>
      <w:r w:rsidRPr="00E76A12">
        <w:rPr>
          <w:rFonts w:ascii="Courier New" w:hAnsi="Courier New" w:cs="Courier New"/>
          <w:b/>
          <w:bCs/>
          <w:color w:val="008000"/>
          <w:sz w:val="28"/>
          <w:lang w:val="uk-UA" w:eastAsia="uk-UA"/>
        </w:rPr>
        <w:br/>
        <w:t xml:space="preserve">        </w:t>
      </w:r>
      <w:r w:rsidRPr="00E76A12">
        <w:rPr>
          <w:rFonts w:ascii="Courier New" w:hAnsi="Courier New" w:cs="Courier New"/>
          <w:b/>
          <w:bCs/>
          <w:color w:val="660E7A"/>
          <w:sz w:val="28"/>
          <w:lang w:val="uk-UA" w:eastAsia="uk-UA"/>
        </w:rPr>
        <w:t>android</w:t>
      </w:r>
      <w:r w:rsidRPr="00E76A12">
        <w:rPr>
          <w:rFonts w:ascii="Courier New" w:hAnsi="Courier New" w:cs="Courier New"/>
          <w:b/>
          <w:bCs/>
          <w:color w:val="0000FF"/>
          <w:sz w:val="28"/>
          <w:lang w:val="uk-UA" w:eastAsia="uk-UA"/>
        </w:rPr>
        <w:t>:layout_marginTop</w:t>
      </w:r>
      <w:r w:rsidRPr="00E76A12">
        <w:rPr>
          <w:rFonts w:ascii="Courier New" w:hAnsi="Courier New" w:cs="Courier New"/>
          <w:b/>
          <w:bCs/>
          <w:color w:val="008000"/>
          <w:sz w:val="28"/>
          <w:lang w:val="uk-UA" w:eastAsia="uk-UA"/>
        </w:rPr>
        <w:t>="16dp"</w:t>
      </w:r>
      <w:r w:rsidRPr="00E76A12">
        <w:rPr>
          <w:rFonts w:ascii="Courier New" w:hAnsi="Courier New" w:cs="Courier New"/>
          <w:b/>
          <w:bCs/>
          <w:color w:val="008000"/>
          <w:sz w:val="28"/>
          <w:lang w:val="uk-UA" w:eastAsia="uk-UA"/>
        </w:rPr>
        <w:br/>
        <w:t xml:space="preserve">        </w:t>
      </w:r>
      <w:r w:rsidRPr="00E76A12">
        <w:rPr>
          <w:rFonts w:ascii="Courier New" w:hAnsi="Courier New" w:cs="Courier New"/>
          <w:b/>
          <w:bCs/>
          <w:color w:val="660E7A"/>
          <w:sz w:val="28"/>
          <w:lang w:val="uk-UA" w:eastAsia="uk-UA"/>
        </w:rPr>
        <w:t>android</w:t>
      </w:r>
      <w:r w:rsidRPr="00E76A12">
        <w:rPr>
          <w:rFonts w:ascii="Courier New" w:hAnsi="Courier New" w:cs="Courier New"/>
          <w:b/>
          <w:bCs/>
          <w:color w:val="0000FF"/>
          <w:sz w:val="28"/>
          <w:lang w:val="uk-UA" w:eastAsia="uk-UA"/>
        </w:rPr>
        <w:t>:text</w:t>
      </w:r>
      <w:r w:rsidRPr="00E76A12">
        <w:rPr>
          <w:rFonts w:ascii="Courier New" w:hAnsi="Courier New" w:cs="Courier New"/>
          <w:b/>
          <w:bCs/>
          <w:color w:val="008000"/>
          <w:sz w:val="28"/>
          <w:lang w:val="uk-UA" w:eastAsia="uk-UA"/>
        </w:rPr>
        <w:t>="@string/longitude"</w:t>
      </w:r>
      <w:r w:rsidRPr="00E76A12">
        <w:rPr>
          <w:rFonts w:ascii="Courier New" w:hAnsi="Courier New" w:cs="Courier New"/>
          <w:b/>
          <w:bCs/>
          <w:color w:val="008000"/>
          <w:sz w:val="28"/>
          <w:lang w:val="uk-UA" w:eastAsia="uk-UA"/>
        </w:rPr>
        <w:br/>
      </w:r>
      <w:r w:rsidRPr="00E76A12">
        <w:rPr>
          <w:rFonts w:ascii="Courier New" w:hAnsi="Courier New" w:cs="Courier New"/>
          <w:b/>
          <w:bCs/>
          <w:color w:val="008000"/>
          <w:sz w:val="28"/>
          <w:lang w:val="uk-UA" w:eastAsia="uk-UA"/>
        </w:rPr>
        <w:lastRenderedPageBreak/>
        <w:t xml:space="preserve">        </w:t>
      </w:r>
      <w:r w:rsidRPr="00E76A12">
        <w:rPr>
          <w:rFonts w:ascii="Courier New" w:hAnsi="Courier New" w:cs="Courier New"/>
          <w:b/>
          <w:bCs/>
          <w:color w:val="660E7A"/>
          <w:sz w:val="28"/>
          <w:lang w:val="uk-UA" w:eastAsia="uk-UA"/>
        </w:rPr>
        <w:t>android</w:t>
      </w:r>
      <w:r w:rsidRPr="00E76A12">
        <w:rPr>
          <w:rFonts w:ascii="Courier New" w:hAnsi="Courier New" w:cs="Courier New"/>
          <w:b/>
          <w:bCs/>
          <w:color w:val="0000FF"/>
          <w:sz w:val="28"/>
          <w:lang w:val="uk-UA" w:eastAsia="uk-UA"/>
        </w:rPr>
        <w:t>:textSize</w:t>
      </w:r>
      <w:r w:rsidRPr="00E76A12">
        <w:rPr>
          <w:rFonts w:ascii="Courier New" w:hAnsi="Courier New" w:cs="Courier New"/>
          <w:b/>
          <w:bCs/>
          <w:color w:val="008000"/>
          <w:sz w:val="28"/>
          <w:lang w:val="uk-UA" w:eastAsia="uk-UA"/>
        </w:rPr>
        <w:t>="24sp"</w:t>
      </w:r>
      <w:r w:rsidRPr="00E76A12">
        <w:rPr>
          <w:rFonts w:ascii="Courier New" w:hAnsi="Courier New" w:cs="Courier New"/>
          <w:b/>
          <w:bCs/>
          <w:color w:val="008000"/>
          <w:sz w:val="28"/>
          <w:lang w:val="uk-UA" w:eastAsia="uk-UA"/>
        </w:rPr>
        <w:br/>
        <w:t xml:space="preserve">        </w:t>
      </w:r>
      <w:r w:rsidRPr="00E76A12">
        <w:rPr>
          <w:rFonts w:ascii="Courier New" w:hAnsi="Courier New" w:cs="Courier New"/>
          <w:b/>
          <w:bCs/>
          <w:color w:val="660E7A"/>
          <w:sz w:val="28"/>
          <w:lang w:val="uk-UA" w:eastAsia="uk-UA"/>
        </w:rPr>
        <w:t>android</w:t>
      </w:r>
      <w:r w:rsidRPr="00E76A12">
        <w:rPr>
          <w:rFonts w:ascii="Courier New" w:hAnsi="Courier New" w:cs="Courier New"/>
          <w:b/>
          <w:bCs/>
          <w:color w:val="0000FF"/>
          <w:sz w:val="28"/>
          <w:lang w:val="uk-UA" w:eastAsia="uk-UA"/>
        </w:rPr>
        <w:t>:textStyle</w:t>
      </w:r>
      <w:r w:rsidRPr="00E76A12">
        <w:rPr>
          <w:rFonts w:ascii="Courier New" w:hAnsi="Courier New" w:cs="Courier New"/>
          <w:b/>
          <w:bCs/>
          <w:color w:val="008000"/>
          <w:sz w:val="28"/>
          <w:lang w:val="uk-UA" w:eastAsia="uk-UA"/>
        </w:rPr>
        <w:t xml:space="preserve">="bold" </w:t>
      </w:r>
      <w:r w:rsidRPr="00E76A12">
        <w:rPr>
          <w:rFonts w:ascii="Courier New" w:hAnsi="Courier New" w:cs="Courier New"/>
          <w:color w:val="000000"/>
          <w:sz w:val="28"/>
          <w:lang w:val="uk-UA" w:eastAsia="uk-UA"/>
        </w:rPr>
        <w:t>/&gt;</w:t>
      </w:r>
      <w:r w:rsidRPr="00E76A12">
        <w:rPr>
          <w:rFonts w:ascii="Courier New" w:hAnsi="Courier New" w:cs="Courier New"/>
          <w:color w:val="000000"/>
          <w:sz w:val="28"/>
          <w:lang w:val="uk-UA" w:eastAsia="uk-UA"/>
        </w:rPr>
        <w:br/>
      </w:r>
      <w:r w:rsidRPr="00E76A12">
        <w:rPr>
          <w:rFonts w:ascii="Courier New" w:hAnsi="Courier New" w:cs="Courier New"/>
          <w:color w:val="000000"/>
          <w:sz w:val="28"/>
          <w:lang w:val="uk-UA" w:eastAsia="uk-UA"/>
        </w:rPr>
        <w:br/>
        <w:t xml:space="preserve">    &lt;</w:t>
      </w:r>
      <w:r w:rsidRPr="00E76A12">
        <w:rPr>
          <w:rFonts w:ascii="Courier New" w:hAnsi="Courier New" w:cs="Courier New"/>
          <w:b/>
          <w:bCs/>
          <w:color w:val="000080"/>
          <w:sz w:val="28"/>
          <w:lang w:val="uk-UA" w:eastAsia="uk-UA"/>
        </w:rPr>
        <w:t>TextView</w:t>
      </w:r>
      <w:r w:rsidRPr="00E76A12">
        <w:rPr>
          <w:rFonts w:ascii="Courier New" w:hAnsi="Courier New" w:cs="Courier New"/>
          <w:b/>
          <w:bCs/>
          <w:color w:val="000080"/>
          <w:sz w:val="28"/>
          <w:lang w:val="uk-UA" w:eastAsia="uk-UA"/>
        </w:rPr>
        <w:br/>
        <w:t xml:space="preserve">        </w:t>
      </w:r>
      <w:r w:rsidRPr="00E76A12">
        <w:rPr>
          <w:rFonts w:ascii="Courier New" w:hAnsi="Courier New" w:cs="Courier New"/>
          <w:b/>
          <w:bCs/>
          <w:color w:val="660E7A"/>
          <w:sz w:val="28"/>
          <w:lang w:val="uk-UA" w:eastAsia="uk-UA"/>
        </w:rPr>
        <w:t>android</w:t>
      </w:r>
      <w:r w:rsidRPr="00E76A12">
        <w:rPr>
          <w:rFonts w:ascii="Courier New" w:hAnsi="Courier New" w:cs="Courier New"/>
          <w:b/>
          <w:bCs/>
          <w:color w:val="0000FF"/>
          <w:sz w:val="28"/>
          <w:lang w:val="uk-UA" w:eastAsia="uk-UA"/>
        </w:rPr>
        <w:t>:id</w:t>
      </w:r>
      <w:r w:rsidRPr="00E76A12">
        <w:rPr>
          <w:rFonts w:ascii="Courier New" w:hAnsi="Courier New" w:cs="Courier New"/>
          <w:b/>
          <w:bCs/>
          <w:color w:val="008000"/>
          <w:sz w:val="28"/>
          <w:lang w:val="uk-UA" w:eastAsia="uk-UA"/>
        </w:rPr>
        <w:t>="@+id/tvLongitude"</w:t>
      </w:r>
      <w:r w:rsidRPr="00E76A12">
        <w:rPr>
          <w:rFonts w:ascii="Courier New" w:hAnsi="Courier New" w:cs="Courier New"/>
          <w:b/>
          <w:bCs/>
          <w:color w:val="008000"/>
          <w:sz w:val="28"/>
          <w:lang w:val="uk-UA" w:eastAsia="uk-UA"/>
        </w:rPr>
        <w:br/>
        <w:t xml:space="preserve">        </w:t>
      </w:r>
      <w:r w:rsidRPr="00E76A12">
        <w:rPr>
          <w:rFonts w:ascii="Courier New" w:hAnsi="Courier New" w:cs="Courier New"/>
          <w:b/>
          <w:bCs/>
          <w:color w:val="660E7A"/>
          <w:sz w:val="28"/>
          <w:lang w:val="uk-UA" w:eastAsia="uk-UA"/>
        </w:rPr>
        <w:t>android</w:t>
      </w:r>
      <w:r w:rsidRPr="00E76A12">
        <w:rPr>
          <w:rFonts w:ascii="Courier New" w:hAnsi="Courier New" w:cs="Courier New"/>
          <w:b/>
          <w:bCs/>
          <w:color w:val="0000FF"/>
          <w:sz w:val="28"/>
          <w:lang w:val="uk-UA" w:eastAsia="uk-UA"/>
        </w:rPr>
        <w:t>:layout_width</w:t>
      </w:r>
      <w:r w:rsidRPr="00E76A12">
        <w:rPr>
          <w:rFonts w:ascii="Courier New" w:hAnsi="Courier New" w:cs="Courier New"/>
          <w:b/>
          <w:bCs/>
          <w:color w:val="008000"/>
          <w:sz w:val="28"/>
          <w:lang w:val="uk-UA" w:eastAsia="uk-UA"/>
        </w:rPr>
        <w:t>="match_parent"</w:t>
      </w:r>
      <w:r w:rsidRPr="00E76A12">
        <w:rPr>
          <w:rFonts w:ascii="Courier New" w:hAnsi="Courier New" w:cs="Courier New"/>
          <w:b/>
          <w:bCs/>
          <w:color w:val="008000"/>
          <w:sz w:val="28"/>
          <w:lang w:val="uk-UA" w:eastAsia="uk-UA"/>
        </w:rPr>
        <w:br/>
        <w:t xml:space="preserve">        </w:t>
      </w:r>
      <w:r w:rsidRPr="00E76A12">
        <w:rPr>
          <w:rFonts w:ascii="Courier New" w:hAnsi="Courier New" w:cs="Courier New"/>
          <w:b/>
          <w:bCs/>
          <w:color w:val="660E7A"/>
          <w:sz w:val="28"/>
          <w:lang w:val="uk-UA" w:eastAsia="uk-UA"/>
        </w:rPr>
        <w:t>android</w:t>
      </w:r>
      <w:r w:rsidRPr="00E76A12">
        <w:rPr>
          <w:rFonts w:ascii="Courier New" w:hAnsi="Courier New" w:cs="Courier New"/>
          <w:b/>
          <w:bCs/>
          <w:color w:val="0000FF"/>
          <w:sz w:val="28"/>
          <w:lang w:val="uk-UA" w:eastAsia="uk-UA"/>
        </w:rPr>
        <w:t>:layout_height</w:t>
      </w:r>
      <w:r w:rsidRPr="00E76A12">
        <w:rPr>
          <w:rFonts w:ascii="Courier New" w:hAnsi="Courier New" w:cs="Courier New"/>
          <w:b/>
          <w:bCs/>
          <w:color w:val="008000"/>
          <w:sz w:val="28"/>
          <w:lang w:val="uk-UA" w:eastAsia="uk-UA"/>
        </w:rPr>
        <w:t>="wrap_content"</w:t>
      </w:r>
      <w:r w:rsidRPr="00E76A12">
        <w:rPr>
          <w:rFonts w:ascii="Courier New" w:hAnsi="Courier New" w:cs="Courier New"/>
          <w:b/>
          <w:bCs/>
          <w:color w:val="008000"/>
          <w:sz w:val="28"/>
          <w:lang w:val="uk-UA" w:eastAsia="uk-UA"/>
        </w:rPr>
        <w:br/>
        <w:t xml:space="preserve">        </w:t>
      </w:r>
      <w:r w:rsidRPr="00E76A12">
        <w:rPr>
          <w:rFonts w:ascii="Courier New" w:hAnsi="Courier New" w:cs="Courier New"/>
          <w:b/>
          <w:bCs/>
          <w:color w:val="660E7A"/>
          <w:sz w:val="28"/>
          <w:lang w:val="uk-UA" w:eastAsia="uk-UA"/>
        </w:rPr>
        <w:t>android</w:t>
      </w:r>
      <w:r w:rsidRPr="00E76A12">
        <w:rPr>
          <w:rFonts w:ascii="Courier New" w:hAnsi="Courier New" w:cs="Courier New"/>
          <w:b/>
          <w:bCs/>
          <w:color w:val="0000FF"/>
          <w:sz w:val="28"/>
          <w:lang w:val="uk-UA" w:eastAsia="uk-UA"/>
        </w:rPr>
        <w:t>:textSize</w:t>
      </w:r>
      <w:r w:rsidRPr="00E76A12">
        <w:rPr>
          <w:rFonts w:ascii="Courier New" w:hAnsi="Courier New" w:cs="Courier New"/>
          <w:b/>
          <w:bCs/>
          <w:color w:val="008000"/>
          <w:sz w:val="28"/>
          <w:lang w:val="uk-UA" w:eastAsia="uk-UA"/>
        </w:rPr>
        <w:t>="20sp"</w:t>
      </w:r>
      <w:r w:rsidRPr="00E76A12">
        <w:rPr>
          <w:rFonts w:ascii="Courier New" w:hAnsi="Courier New" w:cs="Courier New"/>
          <w:b/>
          <w:bCs/>
          <w:color w:val="008000"/>
          <w:sz w:val="28"/>
          <w:lang w:val="uk-UA" w:eastAsia="uk-UA"/>
        </w:rPr>
        <w:br/>
        <w:t xml:space="preserve">        </w:t>
      </w:r>
      <w:r w:rsidRPr="00E76A12">
        <w:rPr>
          <w:rFonts w:ascii="Courier New" w:hAnsi="Courier New" w:cs="Courier New"/>
          <w:b/>
          <w:bCs/>
          <w:color w:val="660E7A"/>
          <w:sz w:val="28"/>
          <w:lang w:val="uk-UA" w:eastAsia="uk-UA"/>
        </w:rPr>
        <w:t>tools</w:t>
      </w:r>
      <w:r w:rsidRPr="00E76A12">
        <w:rPr>
          <w:rFonts w:ascii="Courier New" w:hAnsi="Courier New" w:cs="Courier New"/>
          <w:b/>
          <w:bCs/>
          <w:color w:val="0000FF"/>
          <w:sz w:val="28"/>
          <w:lang w:val="uk-UA" w:eastAsia="uk-UA"/>
        </w:rPr>
        <w:t>:text</w:t>
      </w:r>
      <w:r w:rsidRPr="00E76A12">
        <w:rPr>
          <w:rFonts w:ascii="Courier New" w:hAnsi="Courier New" w:cs="Courier New"/>
          <w:b/>
          <w:bCs/>
          <w:color w:val="008000"/>
          <w:sz w:val="28"/>
          <w:lang w:val="uk-UA" w:eastAsia="uk-UA"/>
        </w:rPr>
        <w:t xml:space="preserve">="Card Expiry" </w:t>
      </w:r>
      <w:r w:rsidRPr="00E76A12">
        <w:rPr>
          <w:rFonts w:ascii="Courier New" w:hAnsi="Courier New" w:cs="Courier New"/>
          <w:color w:val="000000"/>
          <w:sz w:val="28"/>
          <w:lang w:val="uk-UA" w:eastAsia="uk-UA"/>
        </w:rPr>
        <w:t>/&gt;</w:t>
      </w:r>
      <w:r w:rsidRPr="00E76A12">
        <w:rPr>
          <w:rFonts w:ascii="Courier New" w:hAnsi="Courier New" w:cs="Courier New"/>
          <w:color w:val="000000"/>
          <w:sz w:val="28"/>
          <w:lang w:val="uk-UA" w:eastAsia="uk-UA"/>
        </w:rPr>
        <w:br/>
      </w:r>
      <w:r w:rsidRPr="00E76A12">
        <w:rPr>
          <w:rFonts w:ascii="Courier New" w:hAnsi="Courier New" w:cs="Courier New"/>
          <w:color w:val="000000"/>
          <w:sz w:val="28"/>
          <w:lang w:val="uk-UA" w:eastAsia="uk-UA"/>
        </w:rPr>
        <w:br/>
        <w:t xml:space="preserve">    &lt;</w:t>
      </w:r>
      <w:r w:rsidRPr="00E76A12">
        <w:rPr>
          <w:rFonts w:ascii="Courier New" w:hAnsi="Courier New" w:cs="Courier New"/>
          <w:b/>
          <w:bCs/>
          <w:color w:val="000080"/>
          <w:sz w:val="28"/>
          <w:lang w:val="uk-UA" w:eastAsia="uk-UA"/>
        </w:rPr>
        <w:t>TextView</w:t>
      </w:r>
      <w:r w:rsidRPr="00E76A12">
        <w:rPr>
          <w:rFonts w:ascii="Courier New" w:hAnsi="Courier New" w:cs="Courier New"/>
          <w:b/>
          <w:bCs/>
          <w:color w:val="000080"/>
          <w:sz w:val="28"/>
          <w:lang w:val="uk-UA" w:eastAsia="uk-UA"/>
        </w:rPr>
        <w:br/>
        <w:t xml:space="preserve">        </w:t>
      </w:r>
      <w:r w:rsidRPr="00E76A12">
        <w:rPr>
          <w:rFonts w:ascii="Courier New" w:hAnsi="Courier New" w:cs="Courier New"/>
          <w:b/>
          <w:bCs/>
          <w:color w:val="660E7A"/>
          <w:sz w:val="28"/>
          <w:lang w:val="uk-UA" w:eastAsia="uk-UA"/>
        </w:rPr>
        <w:t>android</w:t>
      </w:r>
      <w:r w:rsidRPr="00E76A12">
        <w:rPr>
          <w:rFonts w:ascii="Courier New" w:hAnsi="Courier New" w:cs="Courier New"/>
          <w:b/>
          <w:bCs/>
          <w:color w:val="0000FF"/>
          <w:sz w:val="28"/>
          <w:lang w:val="uk-UA" w:eastAsia="uk-UA"/>
        </w:rPr>
        <w:t>:layout_width</w:t>
      </w:r>
      <w:r w:rsidRPr="00E76A12">
        <w:rPr>
          <w:rFonts w:ascii="Courier New" w:hAnsi="Courier New" w:cs="Courier New"/>
          <w:b/>
          <w:bCs/>
          <w:color w:val="008000"/>
          <w:sz w:val="28"/>
          <w:lang w:val="uk-UA" w:eastAsia="uk-UA"/>
        </w:rPr>
        <w:t>="match_parent"</w:t>
      </w:r>
      <w:r w:rsidRPr="00E76A12">
        <w:rPr>
          <w:rFonts w:ascii="Courier New" w:hAnsi="Courier New" w:cs="Courier New"/>
          <w:b/>
          <w:bCs/>
          <w:color w:val="008000"/>
          <w:sz w:val="28"/>
          <w:lang w:val="uk-UA" w:eastAsia="uk-UA"/>
        </w:rPr>
        <w:br/>
        <w:t xml:space="preserve">        </w:t>
      </w:r>
      <w:r w:rsidRPr="00E76A12">
        <w:rPr>
          <w:rFonts w:ascii="Courier New" w:hAnsi="Courier New" w:cs="Courier New"/>
          <w:b/>
          <w:bCs/>
          <w:color w:val="660E7A"/>
          <w:sz w:val="28"/>
          <w:lang w:val="uk-UA" w:eastAsia="uk-UA"/>
        </w:rPr>
        <w:t>android</w:t>
      </w:r>
      <w:r w:rsidRPr="00E76A12">
        <w:rPr>
          <w:rFonts w:ascii="Courier New" w:hAnsi="Courier New" w:cs="Courier New"/>
          <w:b/>
          <w:bCs/>
          <w:color w:val="0000FF"/>
          <w:sz w:val="28"/>
          <w:lang w:val="uk-UA" w:eastAsia="uk-UA"/>
        </w:rPr>
        <w:t>:layout_height</w:t>
      </w:r>
      <w:r w:rsidRPr="00E76A12">
        <w:rPr>
          <w:rFonts w:ascii="Courier New" w:hAnsi="Courier New" w:cs="Courier New"/>
          <w:b/>
          <w:bCs/>
          <w:color w:val="008000"/>
          <w:sz w:val="28"/>
          <w:lang w:val="uk-UA" w:eastAsia="uk-UA"/>
        </w:rPr>
        <w:t>="wrap_content"</w:t>
      </w:r>
      <w:r w:rsidRPr="00E76A12">
        <w:rPr>
          <w:rFonts w:ascii="Courier New" w:hAnsi="Courier New" w:cs="Courier New"/>
          <w:b/>
          <w:bCs/>
          <w:color w:val="008000"/>
          <w:sz w:val="28"/>
          <w:lang w:val="uk-UA" w:eastAsia="uk-UA"/>
        </w:rPr>
        <w:br/>
        <w:t xml:space="preserve">        </w:t>
      </w:r>
      <w:r w:rsidRPr="00E76A12">
        <w:rPr>
          <w:rFonts w:ascii="Courier New" w:hAnsi="Courier New" w:cs="Courier New"/>
          <w:b/>
          <w:bCs/>
          <w:color w:val="660E7A"/>
          <w:sz w:val="28"/>
          <w:lang w:val="uk-UA" w:eastAsia="uk-UA"/>
        </w:rPr>
        <w:t>android</w:t>
      </w:r>
      <w:r w:rsidRPr="00E76A12">
        <w:rPr>
          <w:rFonts w:ascii="Courier New" w:hAnsi="Courier New" w:cs="Courier New"/>
          <w:b/>
          <w:bCs/>
          <w:color w:val="0000FF"/>
          <w:sz w:val="28"/>
          <w:lang w:val="uk-UA" w:eastAsia="uk-UA"/>
        </w:rPr>
        <w:t>:layout_marginTop</w:t>
      </w:r>
      <w:r w:rsidRPr="00E76A12">
        <w:rPr>
          <w:rFonts w:ascii="Courier New" w:hAnsi="Courier New" w:cs="Courier New"/>
          <w:b/>
          <w:bCs/>
          <w:color w:val="008000"/>
          <w:sz w:val="28"/>
          <w:lang w:val="uk-UA" w:eastAsia="uk-UA"/>
        </w:rPr>
        <w:t>="16dp"</w:t>
      </w:r>
      <w:r w:rsidRPr="00E76A12">
        <w:rPr>
          <w:rFonts w:ascii="Courier New" w:hAnsi="Courier New" w:cs="Courier New"/>
          <w:b/>
          <w:bCs/>
          <w:color w:val="008000"/>
          <w:sz w:val="28"/>
          <w:lang w:val="uk-UA" w:eastAsia="uk-UA"/>
        </w:rPr>
        <w:br/>
        <w:t xml:space="preserve">        </w:t>
      </w:r>
      <w:r w:rsidRPr="00E76A12">
        <w:rPr>
          <w:rFonts w:ascii="Courier New" w:hAnsi="Courier New" w:cs="Courier New"/>
          <w:b/>
          <w:bCs/>
          <w:color w:val="660E7A"/>
          <w:sz w:val="28"/>
          <w:lang w:val="uk-UA" w:eastAsia="uk-UA"/>
        </w:rPr>
        <w:t>android</w:t>
      </w:r>
      <w:r w:rsidRPr="00E76A12">
        <w:rPr>
          <w:rFonts w:ascii="Courier New" w:hAnsi="Courier New" w:cs="Courier New"/>
          <w:b/>
          <w:bCs/>
          <w:color w:val="0000FF"/>
          <w:sz w:val="28"/>
          <w:lang w:val="uk-UA" w:eastAsia="uk-UA"/>
        </w:rPr>
        <w:t>:text</w:t>
      </w:r>
      <w:r w:rsidRPr="00E76A12">
        <w:rPr>
          <w:rFonts w:ascii="Courier New" w:hAnsi="Courier New" w:cs="Courier New"/>
          <w:b/>
          <w:bCs/>
          <w:color w:val="008000"/>
          <w:sz w:val="28"/>
          <w:lang w:val="uk-UA" w:eastAsia="uk-UA"/>
        </w:rPr>
        <w:t>="@string/accuracy"</w:t>
      </w:r>
      <w:r w:rsidRPr="00E76A12">
        <w:rPr>
          <w:rFonts w:ascii="Courier New" w:hAnsi="Courier New" w:cs="Courier New"/>
          <w:b/>
          <w:bCs/>
          <w:color w:val="008000"/>
          <w:sz w:val="28"/>
          <w:lang w:val="uk-UA" w:eastAsia="uk-UA"/>
        </w:rPr>
        <w:br/>
        <w:t xml:space="preserve">        </w:t>
      </w:r>
      <w:r w:rsidRPr="00E76A12">
        <w:rPr>
          <w:rFonts w:ascii="Courier New" w:hAnsi="Courier New" w:cs="Courier New"/>
          <w:b/>
          <w:bCs/>
          <w:color w:val="660E7A"/>
          <w:sz w:val="28"/>
          <w:lang w:val="uk-UA" w:eastAsia="uk-UA"/>
        </w:rPr>
        <w:t>android</w:t>
      </w:r>
      <w:r w:rsidRPr="00E76A12">
        <w:rPr>
          <w:rFonts w:ascii="Courier New" w:hAnsi="Courier New" w:cs="Courier New"/>
          <w:b/>
          <w:bCs/>
          <w:color w:val="0000FF"/>
          <w:sz w:val="28"/>
          <w:lang w:val="uk-UA" w:eastAsia="uk-UA"/>
        </w:rPr>
        <w:t>:textSize</w:t>
      </w:r>
      <w:r w:rsidRPr="00E76A12">
        <w:rPr>
          <w:rFonts w:ascii="Courier New" w:hAnsi="Courier New" w:cs="Courier New"/>
          <w:b/>
          <w:bCs/>
          <w:color w:val="008000"/>
          <w:sz w:val="28"/>
          <w:lang w:val="uk-UA" w:eastAsia="uk-UA"/>
        </w:rPr>
        <w:t>="24sp"</w:t>
      </w:r>
      <w:r w:rsidRPr="00E76A12">
        <w:rPr>
          <w:rFonts w:ascii="Courier New" w:hAnsi="Courier New" w:cs="Courier New"/>
          <w:b/>
          <w:bCs/>
          <w:color w:val="008000"/>
          <w:sz w:val="28"/>
          <w:lang w:val="uk-UA" w:eastAsia="uk-UA"/>
        </w:rPr>
        <w:br/>
        <w:t xml:space="preserve">        </w:t>
      </w:r>
      <w:r w:rsidRPr="00E76A12">
        <w:rPr>
          <w:rFonts w:ascii="Courier New" w:hAnsi="Courier New" w:cs="Courier New"/>
          <w:b/>
          <w:bCs/>
          <w:color w:val="660E7A"/>
          <w:sz w:val="28"/>
          <w:lang w:val="uk-UA" w:eastAsia="uk-UA"/>
        </w:rPr>
        <w:t>android</w:t>
      </w:r>
      <w:r w:rsidRPr="00E76A12">
        <w:rPr>
          <w:rFonts w:ascii="Courier New" w:hAnsi="Courier New" w:cs="Courier New"/>
          <w:b/>
          <w:bCs/>
          <w:color w:val="0000FF"/>
          <w:sz w:val="28"/>
          <w:lang w:val="uk-UA" w:eastAsia="uk-UA"/>
        </w:rPr>
        <w:t>:textStyle</w:t>
      </w:r>
      <w:r w:rsidRPr="00E76A12">
        <w:rPr>
          <w:rFonts w:ascii="Courier New" w:hAnsi="Courier New" w:cs="Courier New"/>
          <w:b/>
          <w:bCs/>
          <w:color w:val="008000"/>
          <w:sz w:val="28"/>
          <w:lang w:val="uk-UA" w:eastAsia="uk-UA"/>
        </w:rPr>
        <w:t xml:space="preserve">="bold" </w:t>
      </w:r>
      <w:r w:rsidRPr="00E76A12">
        <w:rPr>
          <w:rFonts w:ascii="Courier New" w:hAnsi="Courier New" w:cs="Courier New"/>
          <w:color w:val="000000"/>
          <w:sz w:val="28"/>
          <w:lang w:val="uk-UA" w:eastAsia="uk-UA"/>
        </w:rPr>
        <w:t>/&gt;</w:t>
      </w:r>
      <w:r w:rsidRPr="00E76A12">
        <w:rPr>
          <w:rFonts w:ascii="Courier New" w:hAnsi="Courier New" w:cs="Courier New"/>
          <w:color w:val="000000"/>
          <w:sz w:val="28"/>
          <w:lang w:val="uk-UA" w:eastAsia="uk-UA"/>
        </w:rPr>
        <w:br/>
      </w:r>
      <w:r w:rsidRPr="00E76A12">
        <w:rPr>
          <w:rFonts w:ascii="Courier New" w:hAnsi="Courier New" w:cs="Courier New"/>
          <w:color w:val="000000"/>
          <w:sz w:val="28"/>
          <w:lang w:val="uk-UA" w:eastAsia="uk-UA"/>
        </w:rPr>
        <w:br/>
        <w:t xml:space="preserve">    &lt;</w:t>
      </w:r>
      <w:r w:rsidRPr="00E76A12">
        <w:rPr>
          <w:rFonts w:ascii="Courier New" w:hAnsi="Courier New" w:cs="Courier New"/>
          <w:b/>
          <w:bCs/>
          <w:color w:val="000080"/>
          <w:sz w:val="28"/>
          <w:lang w:val="uk-UA" w:eastAsia="uk-UA"/>
        </w:rPr>
        <w:t>TextView</w:t>
      </w:r>
      <w:r w:rsidRPr="00E76A12">
        <w:rPr>
          <w:rFonts w:ascii="Courier New" w:hAnsi="Courier New" w:cs="Courier New"/>
          <w:b/>
          <w:bCs/>
          <w:color w:val="000080"/>
          <w:sz w:val="28"/>
          <w:lang w:val="uk-UA" w:eastAsia="uk-UA"/>
        </w:rPr>
        <w:br/>
        <w:t xml:space="preserve">        </w:t>
      </w:r>
      <w:r w:rsidRPr="00E76A12">
        <w:rPr>
          <w:rFonts w:ascii="Courier New" w:hAnsi="Courier New" w:cs="Courier New"/>
          <w:b/>
          <w:bCs/>
          <w:color w:val="660E7A"/>
          <w:sz w:val="28"/>
          <w:lang w:val="uk-UA" w:eastAsia="uk-UA"/>
        </w:rPr>
        <w:t>android</w:t>
      </w:r>
      <w:r w:rsidRPr="00E76A12">
        <w:rPr>
          <w:rFonts w:ascii="Courier New" w:hAnsi="Courier New" w:cs="Courier New"/>
          <w:b/>
          <w:bCs/>
          <w:color w:val="0000FF"/>
          <w:sz w:val="28"/>
          <w:lang w:val="uk-UA" w:eastAsia="uk-UA"/>
        </w:rPr>
        <w:t>:id</w:t>
      </w:r>
      <w:r w:rsidRPr="00E76A12">
        <w:rPr>
          <w:rFonts w:ascii="Courier New" w:hAnsi="Courier New" w:cs="Courier New"/>
          <w:b/>
          <w:bCs/>
          <w:color w:val="008000"/>
          <w:sz w:val="28"/>
          <w:lang w:val="uk-UA" w:eastAsia="uk-UA"/>
        </w:rPr>
        <w:t>="@+id/tvAccuracy"</w:t>
      </w:r>
      <w:r w:rsidRPr="00E76A12">
        <w:rPr>
          <w:rFonts w:ascii="Courier New" w:hAnsi="Courier New" w:cs="Courier New"/>
          <w:b/>
          <w:bCs/>
          <w:color w:val="008000"/>
          <w:sz w:val="28"/>
          <w:lang w:val="uk-UA" w:eastAsia="uk-UA"/>
        </w:rPr>
        <w:br/>
        <w:t xml:space="preserve">        </w:t>
      </w:r>
      <w:r w:rsidRPr="00E76A12">
        <w:rPr>
          <w:rFonts w:ascii="Courier New" w:hAnsi="Courier New" w:cs="Courier New"/>
          <w:b/>
          <w:bCs/>
          <w:color w:val="660E7A"/>
          <w:sz w:val="28"/>
          <w:lang w:val="uk-UA" w:eastAsia="uk-UA"/>
        </w:rPr>
        <w:t>android</w:t>
      </w:r>
      <w:r w:rsidRPr="00E76A12">
        <w:rPr>
          <w:rFonts w:ascii="Courier New" w:hAnsi="Courier New" w:cs="Courier New"/>
          <w:b/>
          <w:bCs/>
          <w:color w:val="0000FF"/>
          <w:sz w:val="28"/>
          <w:lang w:val="uk-UA" w:eastAsia="uk-UA"/>
        </w:rPr>
        <w:t>:layout_width</w:t>
      </w:r>
      <w:r w:rsidRPr="00E76A12">
        <w:rPr>
          <w:rFonts w:ascii="Courier New" w:hAnsi="Courier New" w:cs="Courier New"/>
          <w:b/>
          <w:bCs/>
          <w:color w:val="008000"/>
          <w:sz w:val="28"/>
          <w:lang w:val="uk-UA" w:eastAsia="uk-UA"/>
        </w:rPr>
        <w:t>="match_parent"</w:t>
      </w:r>
      <w:r w:rsidRPr="00E76A12">
        <w:rPr>
          <w:rFonts w:ascii="Courier New" w:hAnsi="Courier New" w:cs="Courier New"/>
          <w:b/>
          <w:bCs/>
          <w:color w:val="008000"/>
          <w:sz w:val="28"/>
          <w:lang w:val="uk-UA" w:eastAsia="uk-UA"/>
        </w:rPr>
        <w:br/>
        <w:t xml:space="preserve">        </w:t>
      </w:r>
      <w:r w:rsidRPr="00E76A12">
        <w:rPr>
          <w:rFonts w:ascii="Courier New" w:hAnsi="Courier New" w:cs="Courier New"/>
          <w:b/>
          <w:bCs/>
          <w:color w:val="660E7A"/>
          <w:sz w:val="28"/>
          <w:lang w:val="uk-UA" w:eastAsia="uk-UA"/>
        </w:rPr>
        <w:t>android</w:t>
      </w:r>
      <w:r w:rsidRPr="00E76A12">
        <w:rPr>
          <w:rFonts w:ascii="Courier New" w:hAnsi="Courier New" w:cs="Courier New"/>
          <w:b/>
          <w:bCs/>
          <w:color w:val="0000FF"/>
          <w:sz w:val="28"/>
          <w:lang w:val="uk-UA" w:eastAsia="uk-UA"/>
        </w:rPr>
        <w:t>:layout_height</w:t>
      </w:r>
      <w:r w:rsidRPr="00E76A12">
        <w:rPr>
          <w:rFonts w:ascii="Courier New" w:hAnsi="Courier New" w:cs="Courier New"/>
          <w:b/>
          <w:bCs/>
          <w:color w:val="008000"/>
          <w:sz w:val="28"/>
          <w:lang w:val="uk-UA" w:eastAsia="uk-UA"/>
        </w:rPr>
        <w:t>="wrap_content"</w:t>
      </w:r>
      <w:r w:rsidRPr="00E76A12">
        <w:rPr>
          <w:rFonts w:ascii="Courier New" w:hAnsi="Courier New" w:cs="Courier New"/>
          <w:b/>
          <w:bCs/>
          <w:color w:val="008000"/>
          <w:sz w:val="28"/>
          <w:lang w:val="uk-UA" w:eastAsia="uk-UA"/>
        </w:rPr>
        <w:br/>
        <w:t xml:space="preserve">        </w:t>
      </w:r>
      <w:r w:rsidRPr="00E76A12">
        <w:rPr>
          <w:rFonts w:ascii="Courier New" w:hAnsi="Courier New" w:cs="Courier New"/>
          <w:b/>
          <w:bCs/>
          <w:color w:val="660E7A"/>
          <w:sz w:val="28"/>
          <w:lang w:val="uk-UA" w:eastAsia="uk-UA"/>
        </w:rPr>
        <w:t>android</w:t>
      </w:r>
      <w:r w:rsidRPr="00E76A12">
        <w:rPr>
          <w:rFonts w:ascii="Courier New" w:hAnsi="Courier New" w:cs="Courier New"/>
          <w:b/>
          <w:bCs/>
          <w:color w:val="0000FF"/>
          <w:sz w:val="28"/>
          <w:lang w:val="uk-UA" w:eastAsia="uk-UA"/>
        </w:rPr>
        <w:t>:textSize</w:t>
      </w:r>
      <w:r w:rsidRPr="00E76A12">
        <w:rPr>
          <w:rFonts w:ascii="Courier New" w:hAnsi="Courier New" w:cs="Courier New"/>
          <w:b/>
          <w:bCs/>
          <w:color w:val="008000"/>
          <w:sz w:val="28"/>
          <w:lang w:val="uk-UA" w:eastAsia="uk-UA"/>
        </w:rPr>
        <w:t>="20sp"</w:t>
      </w:r>
      <w:r w:rsidRPr="00E76A12">
        <w:rPr>
          <w:rFonts w:ascii="Courier New" w:hAnsi="Courier New" w:cs="Courier New"/>
          <w:b/>
          <w:bCs/>
          <w:color w:val="008000"/>
          <w:sz w:val="28"/>
          <w:lang w:val="uk-UA" w:eastAsia="uk-UA"/>
        </w:rPr>
        <w:br/>
        <w:t xml:space="preserve">        </w:t>
      </w:r>
      <w:r w:rsidRPr="00E76A12">
        <w:rPr>
          <w:rFonts w:ascii="Courier New" w:hAnsi="Courier New" w:cs="Courier New"/>
          <w:b/>
          <w:bCs/>
          <w:color w:val="660E7A"/>
          <w:sz w:val="28"/>
          <w:lang w:val="uk-UA" w:eastAsia="uk-UA"/>
        </w:rPr>
        <w:t>tools</w:t>
      </w:r>
      <w:r w:rsidRPr="00E76A12">
        <w:rPr>
          <w:rFonts w:ascii="Courier New" w:hAnsi="Courier New" w:cs="Courier New"/>
          <w:b/>
          <w:bCs/>
          <w:color w:val="0000FF"/>
          <w:sz w:val="28"/>
          <w:lang w:val="uk-UA" w:eastAsia="uk-UA"/>
        </w:rPr>
        <w:t>:text</w:t>
      </w:r>
      <w:r w:rsidRPr="00E76A12">
        <w:rPr>
          <w:rFonts w:ascii="Courier New" w:hAnsi="Courier New" w:cs="Courier New"/>
          <w:b/>
          <w:bCs/>
          <w:color w:val="008000"/>
          <w:sz w:val="28"/>
          <w:lang w:val="uk-UA" w:eastAsia="uk-UA"/>
        </w:rPr>
        <w:t xml:space="preserve">="Card Expiry" </w:t>
      </w:r>
      <w:r w:rsidRPr="00E76A12">
        <w:rPr>
          <w:rFonts w:ascii="Courier New" w:hAnsi="Courier New" w:cs="Courier New"/>
          <w:color w:val="000000"/>
          <w:sz w:val="28"/>
          <w:lang w:val="uk-UA" w:eastAsia="uk-UA"/>
        </w:rPr>
        <w:t>/&gt;</w:t>
      </w:r>
    </w:p>
    <w:p w14:paraId="0EEE1ED5" w14:textId="77777777" w:rsidR="001171EA" w:rsidRPr="001171EA" w:rsidRDefault="001171EA" w:rsidP="001171EA">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overflowPunct/>
        <w:autoSpaceDE/>
        <w:autoSpaceDN/>
        <w:adjustRightInd/>
        <w:textAlignment w:val="auto"/>
        <w:rPr>
          <w:rFonts w:ascii="Courier New" w:hAnsi="Courier New" w:cs="Courier New"/>
          <w:color w:val="000000"/>
          <w:sz w:val="20"/>
          <w:lang w:val="uk-UA" w:eastAsia="uk-UA"/>
        </w:rPr>
      </w:pPr>
    </w:p>
    <w:p w14:paraId="4E15C3C8" w14:textId="77777777" w:rsidR="00EC4E80" w:rsidRPr="001171EA" w:rsidRDefault="00EC4E80" w:rsidP="005E1CD7">
      <w:pPr>
        <w:spacing w:line="360" w:lineRule="auto"/>
        <w:jc w:val="both"/>
        <w:rPr>
          <w:rFonts w:ascii="Times New Roman" w:hAnsi="Times New Roman"/>
          <w:sz w:val="28"/>
          <w:szCs w:val="28"/>
          <w:lang w:val="uk-UA"/>
        </w:rPr>
      </w:pPr>
    </w:p>
    <w:sectPr w:rsidR="00EC4E80" w:rsidRPr="001171EA" w:rsidSect="00215905">
      <w:headerReference w:type="default" r:id="rId42"/>
      <w:pgSz w:w="11900" w:h="16840"/>
      <w:pgMar w:top="851" w:right="851" w:bottom="1701" w:left="1701" w:header="709" w:footer="709" w:gutter="0"/>
      <w:pgNumType w:start="1"/>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6D08372" w14:textId="77777777" w:rsidR="0017235F" w:rsidRDefault="0017235F" w:rsidP="007E11AD">
      <w:r>
        <w:separator/>
      </w:r>
    </w:p>
  </w:endnote>
  <w:endnote w:type="continuationSeparator" w:id="0">
    <w:p w14:paraId="0A91234F" w14:textId="77777777" w:rsidR="0017235F" w:rsidRDefault="0017235F" w:rsidP="007E11A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CC"/>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TimesET">
    <w:altName w:val="Times New Roman"/>
    <w:charset w:val="00"/>
    <w:family w:val="auto"/>
    <w:pitch w:val="variable"/>
    <w:sig w:usb0="00000003" w:usb1="00000000" w:usb2="00000000" w:usb3="00000000" w:csb0="00000001" w:csb1="00000000"/>
  </w:font>
  <w:font w:name="SimSun">
    <w:altName w:val="宋体"/>
    <w:panose1 w:val="02010600030101010101"/>
    <w:charset w:val="86"/>
    <w:family w:val="auto"/>
    <w:pitch w:val="variable"/>
    <w:sig w:usb0="00000003" w:usb1="288F0000" w:usb2="00000016" w:usb3="00000000" w:csb0="00040001" w:csb1="00000000"/>
  </w:font>
  <w:font w:name="Lucida Grande CY">
    <w:charset w:val="59"/>
    <w:family w:val="auto"/>
    <w:pitch w:val="variable"/>
    <w:sig w:usb0="E1000AEF" w:usb1="5000A1FF" w:usb2="00000000" w:usb3="00000000" w:csb0="000001BF" w:csb1="00000000"/>
  </w:font>
  <w:font w:name="Consolas">
    <w:panose1 w:val="020B0609020204030204"/>
    <w:charset w:val="CC"/>
    <w:family w:val="modern"/>
    <w:pitch w:val="fixed"/>
    <w:sig w:usb0="E10002FF" w:usb1="4000FCFF" w:usb2="00000009" w:usb3="00000000" w:csb0="0000019F" w:csb1="00000000"/>
  </w:font>
  <w:font w:name="MS Gothic">
    <w:altName w:val="ＭＳ ゴシック"/>
    <w:panose1 w:val="020B0609070205080204"/>
    <w:charset w:val="80"/>
    <w:family w:val="modern"/>
    <w:pitch w:val="fixed"/>
    <w:sig w:usb0="E00002FF" w:usb1="6AC7FDFB" w:usb2="00000012" w:usb3="00000000" w:csb0="0002009F" w:csb1="00000000"/>
  </w:font>
  <w:font w:name="Cambria Math">
    <w:panose1 w:val="02040503050406030204"/>
    <w:charset w:val="CC"/>
    <w:family w:val="roman"/>
    <w:pitch w:val="variable"/>
    <w:sig w:usb0="E00002FF" w:usb1="420024FF" w:usb2="00000000" w:usb3="00000000" w:csb0="0000019F" w:csb1="00000000"/>
  </w:font>
  <w:font w:name="Roboto">
    <w:altName w:val="Times New Roman"/>
    <w:charset w:val="00"/>
    <w:family w:val="auto"/>
    <w:pitch w:val="default"/>
  </w:font>
  <w:font w:name="DejaVu Sans Mono">
    <w:altName w:val="Times New Roman"/>
    <w:charset w:val="00"/>
    <w:family w:val="auto"/>
    <w:pitch w:val="default"/>
    <w:sig w:usb0="00000000" w:usb1="D200F9FB" w:usb2="02000028" w:usb3="00000000" w:csb0="600001DF" w:csb1="FFDF0000"/>
  </w:font>
  <w:font w:name="Courier New">
    <w:panose1 w:val="02070309020205020404"/>
    <w:charset w:val="CC"/>
    <w:family w:val="modern"/>
    <w:pitch w:val="fixed"/>
    <w:sig w:usb0="E0002AFF" w:usb1="C0007843"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34FC52C6" w14:textId="77777777" w:rsidR="0017235F" w:rsidRDefault="0017235F" w:rsidP="007E11AD">
      <w:r>
        <w:separator/>
      </w:r>
    </w:p>
  </w:footnote>
  <w:footnote w:type="continuationSeparator" w:id="0">
    <w:p w14:paraId="592C53CF" w14:textId="77777777" w:rsidR="0017235F" w:rsidRDefault="0017235F" w:rsidP="007E11AD">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493993505"/>
      <w:docPartObj>
        <w:docPartGallery w:val="Page Numbers (Top of Page)"/>
        <w:docPartUnique/>
      </w:docPartObj>
    </w:sdtPr>
    <w:sdtContent>
      <w:p w14:paraId="6EFB93D3" w14:textId="26AACB4F" w:rsidR="00952A5F" w:rsidRDefault="00952A5F">
        <w:pPr>
          <w:pStyle w:val="a3"/>
          <w:jc w:val="right"/>
        </w:pPr>
        <w:r w:rsidRPr="00215905">
          <w:rPr>
            <w:sz w:val="28"/>
          </w:rPr>
          <w:fldChar w:fldCharType="begin"/>
        </w:r>
        <w:r w:rsidRPr="00215905">
          <w:rPr>
            <w:sz w:val="28"/>
          </w:rPr>
          <w:instrText>PAGE   \* MERGEFORMAT</w:instrText>
        </w:r>
        <w:r w:rsidRPr="00215905">
          <w:rPr>
            <w:sz w:val="28"/>
          </w:rPr>
          <w:fldChar w:fldCharType="separate"/>
        </w:r>
        <w:r w:rsidR="00DC644C">
          <w:rPr>
            <w:noProof/>
            <w:sz w:val="28"/>
          </w:rPr>
          <w:t>7</w:t>
        </w:r>
        <w:r w:rsidRPr="00215905">
          <w:rPr>
            <w:sz w:val="28"/>
          </w:rPr>
          <w:fldChar w:fldCharType="end"/>
        </w:r>
      </w:p>
    </w:sdtContent>
  </w:sdt>
  <w:p w14:paraId="4EEDB374" w14:textId="77777777" w:rsidR="00952A5F" w:rsidRDefault="00952A5F">
    <w:pPr>
      <w:pStyle w:val="a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33C5398"/>
    <w:multiLevelType w:val="multilevel"/>
    <w:tmpl w:val="033C5398"/>
    <w:lvl w:ilvl="0">
      <w:start w:val="1"/>
      <w:numFmt w:val="decimal"/>
      <w:lvlText w:val="%1)"/>
      <w:lvlJc w:val="left"/>
      <w:pPr>
        <w:ind w:left="927" w:hanging="360"/>
      </w:pPr>
      <w:rPr>
        <w:rFonts w:hint="default"/>
      </w:rPr>
    </w:lvl>
    <w:lvl w:ilvl="1" w:tentative="1">
      <w:start w:val="1"/>
      <w:numFmt w:val="lowerLetter"/>
      <w:lvlText w:val="%2."/>
      <w:lvlJc w:val="left"/>
      <w:pPr>
        <w:ind w:left="1647" w:hanging="360"/>
      </w:pPr>
    </w:lvl>
    <w:lvl w:ilvl="2" w:tentative="1">
      <w:start w:val="1"/>
      <w:numFmt w:val="lowerRoman"/>
      <w:lvlText w:val="%3."/>
      <w:lvlJc w:val="right"/>
      <w:pPr>
        <w:ind w:left="2367" w:hanging="180"/>
      </w:pPr>
    </w:lvl>
    <w:lvl w:ilvl="3" w:tentative="1">
      <w:start w:val="1"/>
      <w:numFmt w:val="decimal"/>
      <w:lvlText w:val="%4."/>
      <w:lvlJc w:val="left"/>
      <w:pPr>
        <w:ind w:left="3087" w:hanging="360"/>
      </w:pPr>
    </w:lvl>
    <w:lvl w:ilvl="4" w:tentative="1">
      <w:start w:val="1"/>
      <w:numFmt w:val="lowerLetter"/>
      <w:lvlText w:val="%5."/>
      <w:lvlJc w:val="left"/>
      <w:pPr>
        <w:ind w:left="3807" w:hanging="360"/>
      </w:pPr>
    </w:lvl>
    <w:lvl w:ilvl="5" w:tentative="1">
      <w:start w:val="1"/>
      <w:numFmt w:val="lowerRoman"/>
      <w:lvlText w:val="%6."/>
      <w:lvlJc w:val="right"/>
      <w:pPr>
        <w:ind w:left="4527" w:hanging="180"/>
      </w:pPr>
    </w:lvl>
    <w:lvl w:ilvl="6" w:tentative="1">
      <w:start w:val="1"/>
      <w:numFmt w:val="decimal"/>
      <w:lvlText w:val="%7."/>
      <w:lvlJc w:val="left"/>
      <w:pPr>
        <w:ind w:left="5247" w:hanging="360"/>
      </w:pPr>
    </w:lvl>
    <w:lvl w:ilvl="7" w:tentative="1">
      <w:start w:val="1"/>
      <w:numFmt w:val="lowerLetter"/>
      <w:lvlText w:val="%8."/>
      <w:lvlJc w:val="left"/>
      <w:pPr>
        <w:ind w:left="5967" w:hanging="360"/>
      </w:pPr>
    </w:lvl>
    <w:lvl w:ilvl="8" w:tentative="1">
      <w:start w:val="1"/>
      <w:numFmt w:val="lowerRoman"/>
      <w:lvlText w:val="%9."/>
      <w:lvlJc w:val="right"/>
      <w:pPr>
        <w:ind w:left="6687" w:hanging="180"/>
      </w:pPr>
    </w:lvl>
  </w:abstractNum>
  <w:abstractNum w:abstractNumId="1" w15:restartNumberingAfterBreak="0">
    <w:nsid w:val="04B7191F"/>
    <w:multiLevelType w:val="multilevel"/>
    <w:tmpl w:val="48A827D6"/>
    <w:lvl w:ilvl="0">
      <w:start w:val="1"/>
      <w:numFmt w:val="decimal"/>
      <w:lvlText w:val="%1)"/>
      <w:lvlJc w:val="left"/>
      <w:pPr>
        <w:ind w:left="927" w:hanging="360"/>
      </w:pPr>
      <w:rPr>
        <w:rFonts w:hint="default"/>
      </w:rPr>
    </w:lvl>
    <w:lvl w:ilvl="1" w:tentative="1">
      <w:start w:val="1"/>
      <w:numFmt w:val="lowerLetter"/>
      <w:lvlText w:val="%2."/>
      <w:lvlJc w:val="left"/>
      <w:pPr>
        <w:ind w:left="1647" w:hanging="360"/>
      </w:pPr>
    </w:lvl>
    <w:lvl w:ilvl="2" w:tentative="1">
      <w:start w:val="1"/>
      <w:numFmt w:val="lowerRoman"/>
      <w:lvlText w:val="%3."/>
      <w:lvlJc w:val="right"/>
      <w:pPr>
        <w:ind w:left="2367" w:hanging="180"/>
      </w:pPr>
    </w:lvl>
    <w:lvl w:ilvl="3" w:tentative="1">
      <w:start w:val="1"/>
      <w:numFmt w:val="decimal"/>
      <w:lvlText w:val="%4."/>
      <w:lvlJc w:val="left"/>
      <w:pPr>
        <w:ind w:left="3087" w:hanging="360"/>
      </w:pPr>
    </w:lvl>
    <w:lvl w:ilvl="4" w:tentative="1">
      <w:start w:val="1"/>
      <w:numFmt w:val="lowerLetter"/>
      <w:lvlText w:val="%5."/>
      <w:lvlJc w:val="left"/>
      <w:pPr>
        <w:ind w:left="3807" w:hanging="360"/>
      </w:pPr>
    </w:lvl>
    <w:lvl w:ilvl="5" w:tentative="1">
      <w:start w:val="1"/>
      <w:numFmt w:val="lowerRoman"/>
      <w:lvlText w:val="%6."/>
      <w:lvlJc w:val="right"/>
      <w:pPr>
        <w:ind w:left="4527" w:hanging="180"/>
      </w:pPr>
    </w:lvl>
    <w:lvl w:ilvl="6" w:tentative="1">
      <w:start w:val="1"/>
      <w:numFmt w:val="decimal"/>
      <w:lvlText w:val="%7."/>
      <w:lvlJc w:val="left"/>
      <w:pPr>
        <w:ind w:left="5247" w:hanging="360"/>
      </w:pPr>
    </w:lvl>
    <w:lvl w:ilvl="7" w:tentative="1">
      <w:start w:val="1"/>
      <w:numFmt w:val="lowerLetter"/>
      <w:lvlText w:val="%8."/>
      <w:lvlJc w:val="left"/>
      <w:pPr>
        <w:ind w:left="5967" w:hanging="360"/>
      </w:pPr>
    </w:lvl>
    <w:lvl w:ilvl="8" w:tentative="1">
      <w:start w:val="1"/>
      <w:numFmt w:val="lowerRoman"/>
      <w:lvlText w:val="%9."/>
      <w:lvlJc w:val="right"/>
      <w:pPr>
        <w:ind w:left="6687" w:hanging="180"/>
      </w:pPr>
    </w:lvl>
  </w:abstractNum>
  <w:abstractNum w:abstractNumId="2" w15:restartNumberingAfterBreak="0">
    <w:nsid w:val="050F4DC8"/>
    <w:multiLevelType w:val="multilevel"/>
    <w:tmpl w:val="1C0928FA"/>
    <w:lvl w:ilvl="0">
      <w:start w:val="1"/>
      <w:numFmt w:val="decimal"/>
      <w:lvlText w:val="%1)"/>
      <w:lvlJc w:val="left"/>
      <w:pPr>
        <w:ind w:left="927" w:hanging="360"/>
      </w:pPr>
      <w:rPr>
        <w:rFonts w:hint="default"/>
      </w:rPr>
    </w:lvl>
    <w:lvl w:ilvl="1" w:tentative="1">
      <w:start w:val="1"/>
      <w:numFmt w:val="lowerLetter"/>
      <w:lvlText w:val="%2."/>
      <w:lvlJc w:val="left"/>
      <w:pPr>
        <w:ind w:left="1647" w:hanging="360"/>
      </w:pPr>
    </w:lvl>
    <w:lvl w:ilvl="2" w:tentative="1">
      <w:start w:val="1"/>
      <w:numFmt w:val="lowerRoman"/>
      <w:lvlText w:val="%3."/>
      <w:lvlJc w:val="right"/>
      <w:pPr>
        <w:ind w:left="2367" w:hanging="180"/>
      </w:pPr>
    </w:lvl>
    <w:lvl w:ilvl="3" w:tentative="1">
      <w:start w:val="1"/>
      <w:numFmt w:val="decimal"/>
      <w:lvlText w:val="%4."/>
      <w:lvlJc w:val="left"/>
      <w:pPr>
        <w:ind w:left="3087" w:hanging="360"/>
      </w:pPr>
    </w:lvl>
    <w:lvl w:ilvl="4" w:tentative="1">
      <w:start w:val="1"/>
      <w:numFmt w:val="lowerLetter"/>
      <w:lvlText w:val="%5."/>
      <w:lvlJc w:val="left"/>
      <w:pPr>
        <w:ind w:left="3807" w:hanging="360"/>
      </w:pPr>
    </w:lvl>
    <w:lvl w:ilvl="5" w:tentative="1">
      <w:start w:val="1"/>
      <w:numFmt w:val="lowerRoman"/>
      <w:lvlText w:val="%6."/>
      <w:lvlJc w:val="right"/>
      <w:pPr>
        <w:ind w:left="4527" w:hanging="180"/>
      </w:pPr>
    </w:lvl>
    <w:lvl w:ilvl="6" w:tentative="1">
      <w:start w:val="1"/>
      <w:numFmt w:val="decimal"/>
      <w:lvlText w:val="%7."/>
      <w:lvlJc w:val="left"/>
      <w:pPr>
        <w:ind w:left="5247" w:hanging="360"/>
      </w:pPr>
    </w:lvl>
    <w:lvl w:ilvl="7" w:tentative="1">
      <w:start w:val="1"/>
      <w:numFmt w:val="lowerLetter"/>
      <w:lvlText w:val="%8."/>
      <w:lvlJc w:val="left"/>
      <w:pPr>
        <w:ind w:left="5967" w:hanging="360"/>
      </w:pPr>
    </w:lvl>
    <w:lvl w:ilvl="8" w:tentative="1">
      <w:start w:val="1"/>
      <w:numFmt w:val="lowerRoman"/>
      <w:lvlText w:val="%9."/>
      <w:lvlJc w:val="right"/>
      <w:pPr>
        <w:ind w:left="6687" w:hanging="180"/>
      </w:pPr>
    </w:lvl>
  </w:abstractNum>
  <w:abstractNum w:abstractNumId="3" w15:restartNumberingAfterBreak="0">
    <w:nsid w:val="08734563"/>
    <w:multiLevelType w:val="multilevel"/>
    <w:tmpl w:val="1C0928FA"/>
    <w:lvl w:ilvl="0">
      <w:start w:val="1"/>
      <w:numFmt w:val="decimal"/>
      <w:lvlText w:val="%1)"/>
      <w:lvlJc w:val="left"/>
      <w:pPr>
        <w:ind w:left="927" w:hanging="360"/>
      </w:pPr>
      <w:rPr>
        <w:rFonts w:hint="default"/>
      </w:rPr>
    </w:lvl>
    <w:lvl w:ilvl="1" w:tentative="1">
      <w:start w:val="1"/>
      <w:numFmt w:val="lowerLetter"/>
      <w:lvlText w:val="%2."/>
      <w:lvlJc w:val="left"/>
      <w:pPr>
        <w:ind w:left="1647" w:hanging="360"/>
      </w:pPr>
    </w:lvl>
    <w:lvl w:ilvl="2" w:tentative="1">
      <w:start w:val="1"/>
      <w:numFmt w:val="lowerRoman"/>
      <w:lvlText w:val="%3."/>
      <w:lvlJc w:val="right"/>
      <w:pPr>
        <w:ind w:left="2367" w:hanging="180"/>
      </w:pPr>
    </w:lvl>
    <w:lvl w:ilvl="3" w:tentative="1">
      <w:start w:val="1"/>
      <w:numFmt w:val="decimal"/>
      <w:lvlText w:val="%4."/>
      <w:lvlJc w:val="left"/>
      <w:pPr>
        <w:ind w:left="3087" w:hanging="360"/>
      </w:pPr>
    </w:lvl>
    <w:lvl w:ilvl="4" w:tentative="1">
      <w:start w:val="1"/>
      <w:numFmt w:val="lowerLetter"/>
      <w:lvlText w:val="%5."/>
      <w:lvlJc w:val="left"/>
      <w:pPr>
        <w:ind w:left="3807" w:hanging="360"/>
      </w:pPr>
    </w:lvl>
    <w:lvl w:ilvl="5" w:tentative="1">
      <w:start w:val="1"/>
      <w:numFmt w:val="lowerRoman"/>
      <w:lvlText w:val="%6."/>
      <w:lvlJc w:val="right"/>
      <w:pPr>
        <w:ind w:left="4527" w:hanging="180"/>
      </w:pPr>
    </w:lvl>
    <w:lvl w:ilvl="6" w:tentative="1">
      <w:start w:val="1"/>
      <w:numFmt w:val="decimal"/>
      <w:lvlText w:val="%7."/>
      <w:lvlJc w:val="left"/>
      <w:pPr>
        <w:ind w:left="5247" w:hanging="360"/>
      </w:pPr>
    </w:lvl>
    <w:lvl w:ilvl="7" w:tentative="1">
      <w:start w:val="1"/>
      <w:numFmt w:val="lowerLetter"/>
      <w:lvlText w:val="%8."/>
      <w:lvlJc w:val="left"/>
      <w:pPr>
        <w:ind w:left="5967" w:hanging="360"/>
      </w:pPr>
    </w:lvl>
    <w:lvl w:ilvl="8" w:tentative="1">
      <w:start w:val="1"/>
      <w:numFmt w:val="lowerRoman"/>
      <w:lvlText w:val="%9."/>
      <w:lvlJc w:val="right"/>
      <w:pPr>
        <w:ind w:left="6687" w:hanging="180"/>
      </w:pPr>
    </w:lvl>
  </w:abstractNum>
  <w:abstractNum w:abstractNumId="4" w15:restartNumberingAfterBreak="0">
    <w:nsid w:val="0BC117D7"/>
    <w:multiLevelType w:val="multilevel"/>
    <w:tmpl w:val="0BC117D7"/>
    <w:lvl w:ilvl="0">
      <w:start w:val="1"/>
      <w:numFmt w:val="decimal"/>
      <w:lvlText w:val="%1)"/>
      <w:lvlJc w:val="left"/>
      <w:pPr>
        <w:ind w:left="927" w:hanging="360"/>
      </w:pPr>
      <w:rPr>
        <w:rFonts w:hint="default"/>
      </w:rPr>
    </w:lvl>
    <w:lvl w:ilvl="1" w:tentative="1">
      <w:start w:val="1"/>
      <w:numFmt w:val="lowerLetter"/>
      <w:lvlText w:val="%2."/>
      <w:lvlJc w:val="left"/>
      <w:pPr>
        <w:ind w:left="1647" w:hanging="360"/>
      </w:pPr>
    </w:lvl>
    <w:lvl w:ilvl="2" w:tentative="1">
      <w:start w:val="1"/>
      <w:numFmt w:val="lowerRoman"/>
      <w:lvlText w:val="%3."/>
      <w:lvlJc w:val="right"/>
      <w:pPr>
        <w:ind w:left="2367" w:hanging="180"/>
      </w:pPr>
    </w:lvl>
    <w:lvl w:ilvl="3" w:tentative="1">
      <w:start w:val="1"/>
      <w:numFmt w:val="decimal"/>
      <w:lvlText w:val="%4."/>
      <w:lvlJc w:val="left"/>
      <w:pPr>
        <w:ind w:left="3087" w:hanging="360"/>
      </w:pPr>
    </w:lvl>
    <w:lvl w:ilvl="4" w:tentative="1">
      <w:start w:val="1"/>
      <w:numFmt w:val="lowerLetter"/>
      <w:lvlText w:val="%5."/>
      <w:lvlJc w:val="left"/>
      <w:pPr>
        <w:ind w:left="3807" w:hanging="360"/>
      </w:pPr>
    </w:lvl>
    <w:lvl w:ilvl="5" w:tentative="1">
      <w:start w:val="1"/>
      <w:numFmt w:val="lowerRoman"/>
      <w:lvlText w:val="%6."/>
      <w:lvlJc w:val="right"/>
      <w:pPr>
        <w:ind w:left="4527" w:hanging="180"/>
      </w:pPr>
    </w:lvl>
    <w:lvl w:ilvl="6" w:tentative="1">
      <w:start w:val="1"/>
      <w:numFmt w:val="decimal"/>
      <w:lvlText w:val="%7."/>
      <w:lvlJc w:val="left"/>
      <w:pPr>
        <w:ind w:left="5247" w:hanging="360"/>
      </w:pPr>
    </w:lvl>
    <w:lvl w:ilvl="7" w:tentative="1">
      <w:start w:val="1"/>
      <w:numFmt w:val="lowerLetter"/>
      <w:lvlText w:val="%8."/>
      <w:lvlJc w:val="left"/>
      <w:pPr>
        <w:ind w:left="5967" w:hanging="360"/>
      </w:pPr>
    </w:lvl>
    <w:lvl w:ilvl="8" w:tentative="1">
      <w:start w:val="1"/>
      <w:numFmt w:val="lowerRoman"/>
      <w:lvlText w:val="%9."/>
      <w:lvlJc w:val="right"/>
      <w:pPr>
        <w:ind w:left="6687" w:hanging="180"/>
      </w:pPr>
    </w:lvl>
  </w:abstractNum>
  <w:abstractNum w:abstractNumId="5" w15:restartNumberingAfterBreak="0">
    <w:nsid w:val="0C2814BB"/>
    <w:multiLevelType w:val="singleLevel"/>
    <w:tmpl w:val="57423503"/>
    <w:lvl w:ilvl="0">
      <w:start w:val="1"/>
      <w:numFmt w:val="decimal"/>
      <w:lvlText w:val="%1)"/>
      <w:lvlJc w:val="left"/>
      <w:pPr>
        <w:tabs>
          <w:tab w:val="left" w:pos="425"/>
        </w:tabs>
        <w:ind w:left="425" w:hanging="425"/>
      </w:pPr>
      <w:rPr>
        <w:rFonts w:hint="default"/>
      </w:rPr>
    </w:lvl>
  </w:abstractNum>
  <w:abstractNum w:abstractNumId="6" w15:restartNumberingAfterBreak="0">
    <w:nsid w:val="1C0928FA"/>
    <w:multiLevelType w:val="multilevel"/>
    <w:tmpl w:val="1C0928FA"/>
    <w:lvl w:ilvl="0">
      <w:start w:val="1"/>
      <w:numFmt w:val="decimal"/>
      <w:lvlText w:val="%1)"/>
      <w:lvlJc w:val="left"/>
      <w:pPr>
        <w:ind w:left="927" w:hanging="360"/>
      </w:pPr>
      <w:rPr>
        <w:rFonts w:hint="default"/>
      </w:rPr>
    </w:lvl>
    <w:lvl w:ilvl="1" w:tentative="1">
      <w:start w:val="1"/>
      <w:numFmt w:val="lowerLetter"/>
      <w:lvlText w:val="%2."/>
      <w:lvlJc w:val="left"/>
      <w:pPr>
        <w:ind w:left="1647" w:hanging="360"/>
      </w:pPr>
    </w:lvl>
    <w:lvl w:ilvl="2" w:tentative="1">
      <w:start w:val="1"/>
      <w:numFmt w:val="lowerRoman"/>
      <w:lvlText w:val="%3."/>
      <w:lvlJc w:val="right"/>
      <w:pPr>
        <w:ind w:left="2367" w:hanging="180"/>
      </w:pPr>
    </w:lvl>
    <w:lvl w:ilvl="3" w:tentative="1">
      <w:start w:val="1"/>
      <w:numFmt w:val="decimal"/>
      <w:lvlText w:val="%4."/>
      <w:lvlJc w:val="left"/>
      <w:pPr>
        <w:ind w:left="3087" w:hanging="360"/>
      </w:pPr>
    </w:lvl>
    <w:lvl w:ilvl="4" w:tentative="1">
      <w:start w:val="1"/>
      <w:numFmt w:val="lowerLetter"/>
      <w:lvlText w:val="%5."/>
      <w:lvlJc w:val="left"/>
      <w:pPr>
        <w:ind w:left="3807" w:hanging="360"/>
      </w:pPr>
    </w:lvl>
    <w:lvl w:ilvl="5" w:tentative="1">
      <w:start w:val="1"/>
      <w:numFmt w:val="lowerRoman"/>
      <w:lvlText w:val="%6."/>
      <w:lvlJc w:val="right"/>
      <w:pPr>
        <w:ind w:left="4527" w:hanging="180"/>
      </w:pPr>
    </w:lvl>
    <w:lvl w:ilvl="6" w:tentative="1">
      <w:start w:val="1"/>
      <w:numFmt w:val="decimal"/>
      <w:lvlText w:val="%7."/>
      <w:lvlJc w:val="left"/>
      <w:pPr>
        <w:ind w:left="5247" w:hanging="360"/>
      </w:pPr>
    </w:lvl>
    <w:lvl w:ilvl="7" w:tentative="1">
      <w:start w:val="1"/>
      <w:numFmt w:val="lowerLetter"/>
      <w:lvlText w:val="%8."/>
      <w:lvlJc w:val="left"/>
      <w:pPr>
        <w:ind w:left="5967" w:hanging="360"/>
      </w:pPr>
    </w:lvl>
    <w:lvl w:ilvl="8" w:tentative="1">
      <w:start w:val="1"/>
      <w:numFmt w:val="lowerRoman"/>
      <w:lvlText w:val="%9."/>
      <w:lvlJc w:val="right"/>
      <w:pPr>
        <w:ind w:left="6687" w:hanging="180"/>
      </w:pPr>
    </w:lvl>
  </w:abstractNum>
  <w:abstractNum w:abstractNumId="7" w15:restartNumberingAfterBreak="0">
    <w:nsid w:val="24A929A3"/>
    <w:multiLevelType w:val="singleLevel"/>
    <w:tmpl w:val="5742321C"/>
    <w:lvl w:ilvl="0">
      <w:start w:val="1"/>
      <w:numFmt w:val="decimal"/>
      <w:lvlText w:val="%1)"/>
      <w:lvlJc w:val="left"/>
      <w:pPr>
        <w:tabs>
          <w:tab w:val="left" w:pos="425"/>
        </w:tabs>
        <w:ind w:left="425" w:hanging="425"/>
      </w:pPr>
      <w:rPr>
        <w:rFonts w:hint="default"/>
      </w:rPr>
    </w:lvl>
  </w:abstractNum>
  <w:abstractNum w:abstractNumId="8" w15:restartNumberingAfterBreak="0">
    <w:nsid w:val="2A983159"/>
    <w:multiLevelType w:val="multilevel"/>
    <w:tmpl w:val="1C0928FA"/>
    <w:lvl w:ilvl="0">
      <w:start w:val="1"/>
      <w:numFmt w:val="decimal"/>
      <w:lvlText w:val="%1)"/>
      <w:lvlJc w:val="left"/>
      <w:pPr>
        <w:ind w:left="927" w:hanging="360"/>
      </w:pPr>
      <w:rPr>
        <w:rFonts w:hint="default"/>
      </w:rPr>
    </w:lvl>
    <w:lvl w:ilvl="1" w:tentative="1">
      <w:start w:val="1"/>
      <w:numFmt w:val="lowerLetter"/>
      <w:lvlText w:val="%2."/>
      <w:lvlJc w:val="left"/>
      <w:pPr>
        <w:ind w:left="1647" w:hanging="360"/>
      </w:pPr>
    </w:lvl>
    <w:lvl w:ilvl="2" w:tentative="1">
      <w:start w:val="1"/>
      <w:numFmt w:val="lowerRoman"/>
      <w:lvlText w:val="%3."/>
      <w:lvlJc w:val="right"/>
      <w:pPr>
        <w:ind w:left="2367" w:hanging="180"/>
      </w:pPr>
    </w:lvl>
    <w:lvl w:ilvl="3" w:tentative="1">
      <w:start w:val="1"/>
      <w:numFmt w:val="decimal"/>
      <w:lvlText w:val="%4."/>
      <w:lvlJc w:val="left"/>
      <w:pPr>
        <w:ind w:left="3087" w:hanging="360"/>
      </w:pPr>
    </w:lvl>
    <w:lvl w:ilvl="4" w:tentative="1">
      <w:start w:val="1"/>
      <w:numFmt w:val="lowerLetter"/>
      <w:lvlText w:val="%5."/>
      <w:lvlJc w:val="left"/>
      <w:pPr>
        <w:ind w:left="3807" w:hanging="360"/>
      </w:pPr>
    </w:lvl>
    <w:lvl w:ilvl="5" w:tentative="1">
      <w:start w:val="1"/>
      <w:numFmt w:val="lowerRoman"/>
      <w:lvlText w:val="%6."/>
      <w:lvlJc w:val="right"/>
      <w:pPr>
        <w:ind w:left="4527" w:hanging="180"/>
      </w:pPr>
    </w:lvl>
    <w:lvl w:ilvl="6" w:tentative="1">
      <w:start w:val="1"/>
      <w:numFmt w:val="decimal"/>
      <w:lvlText w:val="%7."/>
      <w:lvlJc w:val="left"/>
      <w:pPr>
        <w:ind w:left="5247" w:hanging="360"/>
      </w:pPr>
    </w:lvl>
    <w:lvl w:ilvl="7" w:tentative="1">
      <w:start w:val="1"/>
      <w:numFmt w:val="lowerLetter"/>
      <w:lvlText w:val="%8."/>
      <w:lvlJc w:val="left"/>
      <w:pPr>
        <w:ind w:left="5967" w:hanging="360"/>
      </w:pPr>
    </w:lvl>
    <w:lvl w:ilvl="8" w:tentative="1">
      <w:start w:val="1"/>
      <w:numFmt w:val="lowerRoman"/>
      <w:lvlText w:val="%9."/>
      <w:lvlJc w:val="right"/>
      <w:pPr>
        <w:ind w:left="6687" w:hanging="180"/>
      </w:pPr>
    </w:lvl>
  </w:abstractNum>
  <w:abstractNum w:abstractNumId="9" w15:restartNumberingAfterBreak="0">
    <w:nsid w:val="2CDC3DC3"/>
    <w:multiLevelType w:val="hybridMultilevel"/>
    <w:tmpl w:val="1C1004EE"/>
    <w:lvl w:ilvl="0" w:tplc="F1D29A18">
      <w:start w:val="1"/>
      <w:numFmt w:val="decimal"/>
      <w:lvlText w:val="%1)"/>
      <w:lvlJc w:val="left"/>
      <w:pPr>
        <w:ind w:left="972" w:hanging="405"/>
      </w:pPr>
      <w:rPr>
        <w:rFonts w:hint="default"/>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10" w15:restartNumberingAfterBreak="0">
    <w:nsid w:val="30236964"/>
    <w:multiLevelType w:val="multilevel"/>
    <w:tmpl w:val="30236964"/>
    <w:lvl w:ilvl="0">
      <w:start w:val="1"/>
      <w:numFmt w:val="decimal"/>
      <w:lvlText w:val="%1."/>
      <w:lvlJc w:val="left"/>
      <w:pPr>
        <w:ind w:left="720" w:hanging="360"/>
      </w:pPr>
      <w:rPr>
        <w:rFonts w:hint="default"/>
      </w:rPr>
    </w:lvl>
    <w:lvl w:ilvl="1" w:tentative="1">
      <w:start w:val="1"/>
      <w:numFmt w:val="decimal"/>
      <w:isLgl/>
      <w:lvlText w:val="%1.%2."/>
      <w:lvlJc w:val="left"/>
      <w:pPr>
        <w:ind w:left="1287" w:hanging="720"/>
      </w:pPr>
      <w:rPr>
        <w:rFonts w:hint="default"/>
      </w:rPr>
    </w:lvl>
    <w:lvl w:ilvl="2" w:tentative="1">
      <w:start w:val="1"/>
      <w:numFmt w:val="decimal"/>
      <w:isLgl/>
      <w:lvlText w:val="%1.%2.%3."/>
      <w:lvlJc w:val="left"/>
      <w:pPr>
        <w:ind w:left="1494" w:hanging="720"/>
      </w:pPr>
      <w:rPr>
        <w:rFonts w:hint="default"/>
      </w:rPr>
    </w:lvl>
    <w:lvl w:ilvl="3" w:tentative="1">
      <w:start w:val="1"/>
      <w:numFmt w:val="decimal"/>
      <w:isLgl/>
      <w:lvlText w:val="%1.%2.%3.%4."/>
      <w:lvlJc w:val="left"/>
      <w:pPr>
        <w:ind w:left="2061" w:hanging="1080"/>
      </w:pPr>
      <w:rPr>
        <w:rFonts w:hint="default"/>
      </w:rPr>
    </w:lvl>
    <w:lvl w:ilvl="4" w:tentative="1">
      <w:start w:val="1"/>
      <w:numFmt w:val="decimal"/>
      <w:isLgl/>
      <w:lvlText w:val="%1.%2.%3.%4.%5."/>
      <w:lvlJc w:val="left"/>
      <w:pPr>
        <w:ind w:left="2628" w:hanging="1440"/>
      </w:pPr>
      <w:rPr>
        <w:rFonts w:hint="default"/>
      </w:rPr>
    </w:lvl>
    <w:lvl w:ilvl="5" w:tentative="1">
      <w:start w:val="1"/>
      <w:numFmt w:val="decimal"/>
      <w:isLgl/>
      <w:lvlText w:val="%1.%2.%3.%4.%5.%6."/>
      <w:lvlJc w:val="left"/>
      <w:pPr>
        <w:ind w:left="2835" w:hanging="1440"/>
      </w:pPr>
      <w:rPr>
        <w:rFonts w:hint="default"/>
      </w:rPr>
    </w:lvl>
    <w:lvl w:ilvl="6" w:tentative="1">
      <w:start w:val="1"/>
      <w:numFmt w:val="decimal"/>
      <w:isLgl/>
      <w:lvlText w:val="%1.%2.%3.%4.%5.%6.%7."/>
      <w:lvlJc w:val="left"/>
      <w:pPr>
        <w:ind w:left="3402" w:hanging="1800"/>
      </w:pPr>
      <w:rPr>
        <w:rFonts w:hint="default"/>
      </w:rPr>
    </w:lvl>
    <w:lvl w:ilvl="7" w:tentative="1">
      <w:start w:val="1"/>
      <w:numFmt w:val="decimal"/>
      <w:isLgl/>
      <w:lvlText w:val="%1.%2.%3.%4.%5.%6.%7.%8."/>
      <w:lvlJc w:val="left"/>
      <w:pPr>
        <w:ind w:left="3969" w:hanging="2160"/>
      </w:pPr>
      <w:rPr>
        <w:rFonts w:hint="default"/>
      </w:rPr>
    </w:lvl>
    <w:lvl w:ilvl="8" w:tentative="1">
      <w:start w:val="1"/>
      <w:numFmt w:val="decimal"/>
      <w:isLgl/>
      <w:lvlText w:val="%1.%2.%3.%4.%5.%6.%7.%8.%9."/>
      <w:lvlJc w:val="left"/>
      <w:pPr>
        <w:ind w:left="4176" w:hanging="2160"/>
      </w:pPr>
      <w:rPr>
        <w:rFonts w:hint="default"/>
      </w:rPr>
    </w:lvl>
  </w:abstractNum>
  <w:abstractNum w:abstractNumId="11" w15:restartNumberingAfterBreak="0">
    <w:nsid w:val="3C041326"/>
    <w:multiLevelType w:val="multilevel"/>
    <w:tmpl w:val="3C041326"/>
    <w:lvl w:ilvl="0">
      <w:start w:val="1"/>
      <w:numFmt w:val="decimal"/>
      <w:lvlText w:val="%1)"/>
      <w:lvlJc w:val="left"/>
      <w:pPr>
        <w:ind w:left="927" w:hanging="360"/>
      </w:pPr>
      <w:rPr>
        <w:rFonts w:hint="default"/>
      </w:rPr>
    </w:lvl>
    <w:lvl w:ilvl="1" w:tentative="1">
      <w:start w:val="1"/>
      <w:numFmt w:val="lowerLetter"/>
      <w:lvlText w:val="%2."/>
      <w:lvlJc w:val="left"/>
      <w:pPr>
        <w:ind w:left="1647" w:hanging="360"/>
      </w:pPr>
    </w:lvl>
    <w:lvl w:ilvl="2" w:tentative="1">
      <w:start w:val="1"/>
      <w:numFmt w:val="lowerRoman"/>
      <w:lvlText w:val="%3."/>
      <w:lvlJc w:val="right"/>
      <w:pPr>
        <w:ind w:left="2367" w:hanging="180"/>
      </w:pPr>
    </w:lvl>
    <w:lvl w:ilvl="3" w:tentative="1">
      <w:start w:val="1"/>
      <w:numFmt w:val="decimal"/>
      <w:lvlText w:val="%4."/>
      <w:lvlJc w:val="left"/>
      <w:pPr>
        <w:ind w:left="3087" w:hanging="360"/>
      </w:pPr>
    </w:lvl>
    <w:lvl w:ilvl="4" w:tentative="1">
      <w:start w:val="1"/>
      <w:numFmt w:val="lowerLetter"/>
      <w:lvlText w:val="%5."/>
      <w:lvlJc w:val="left"/>
      <w:pPr>
        <w:ind w:left="3807" w:hanging="360"/>
      </w:pPr>
    </w:lvl>
    <w:lvl w:ilvl="5" w:tentative="1">
      <w:start w:val="1"/>
      <w:numFmt w:val="lowerRoman"/>
      <w:lvlText w:val="%6."/>
      <w:lvlJc w:val="right"/>
      <w:pPr>
        <w:ind w:left="4527" w:hanging="180"/>
      </w:pPr>
    </w:lvl>
    <w:lvl w:ilvl="6" w:tentative="1">
      <w:start w:val="1"/>
      <w:numFmt w:val="decimal"/>
      <w:lvlText w:val="%7."/>
      <w:lvlJc w:val="left"/>
      <w:pPr>
        <w:ind w:left="5247" w:hanging="360"/>
      </w:pPr>
    </w:lvl>
    <w:lvl w:ilvl="7" w:tentative="1">
      <w:start w:val="1"/>
      <w:numFmt w:val="lowerLetter"/>
      <w:lvlText w:val="%8."/>
      <w:lvlJc w:val="left"/>
      <w:pPr>
        <w:ind w:left="5967" w:hanging="360"/>
      </w:pPr>
    </w:lvl>
    <w:lvl w:ilvl="8" w:tentative="1">
      <w:start w:val="1"/>
      <w:numFmt w:val="lowerRoman"/>
      <w:lvlText w:val="%9."/>
      <w:lvlJc w:val="right"/>
      <w:pPr>
        <w:ind w:left="6687" w:hanging="180"/>
      </w:pPr>
    </w:lvl>
  </w:abstractNum>
  <w:abstractNum w:abstractNumId="12" w15:restartNumberingAfterBreak="0">
    <w:nsid w:val="3FE461DA"/>
    <w:multiLevelType w:val="multilevel"/>
    <w:tmpl w:val="3FE461DA"/>
    <w:lvl w:ilvl="0" w:tentative="1">
      <w:start w:val="1"/>
      <w:numFmt w:val="decimal"/>
      <w:lvlText w:val="%1."/>
      <w:lvlJc w:val="left"/>
      <w:pPr>
        <w:ind w:left="480" w:hanging="480"/>
      </w:pPr>
      <w:rPr>
        <w:rFonts w:hint="default"/>
      </w:rPr>
    </w:lvl>
    <w:lvl w:ilvl="1">
      <w:start w:val="1"/>
      <w:numFmt w:val="decimal"/>
      <w:lvlText w:val="%1.%2."/>
      <w:lvlJc w:val="left"/>
      <w:pPr>
        <w:ind w:left="1287" w:hanging="720"/>
      </w:pPr>
      <w:rPr>
        <w:rFonts w:hint="default"/>
      </w:rPr>
    </w:lvl>
    <w:lvl w:ilvl="2">
      <w:start w:val="1"/>
      <w:numFmt w:val="decimal"/>
      <w:lvlText w:val="%1.%2.%3."/>
      <w:lvlJc w:val="left"/>
      <w:pPr>
        <w:ind w:left="1854" w:hanging="720"/>
      </w:pPr>
      <w:rPr>
        <w:rFonts w:hint="default"/>
      </w:rPr>
    </w:lvl>
    <w:lvl w:ilvl="3" w:tentative="1">
      <w:start w:val="1"/>
      <w:numFmt w:val="decimal"/>
      <w:lvlText w:val="%1.%2.%3.%4."/>
      <w:lvlJc w:val="left"/>
      <w:pPr>
        <w:ind w:left="2781" w:hanging="1080"/>
      </w:pPr>
      <w:rPr>
        <w:rFonts w:hint="default"/>
      </w:rPr>
    </w:lvl>
    <w:lvl w:ilvl="4" w:tentative="1">
      <w:start w:val="1"/>
      <w:numFmt w:val="decimal"/>
      <w:lvlText w:val="%1.%2.%3.%4.%5."/>
      <w:lvlJc w:val="left"/>
      <w:pPr>
        <w:ind w:left="3708" w:hanging="1440"/>
      </w:pPr>
      <w:rPr>
        <w:rFonts w:hint="default"/>
      </w:rPr>
    </w:lvl>
    <w:lvl w:ilvl="5" w:tentative="1">
      <w:start w:val="1"/>
      <w:numFmt w:val="decimal"/>
      <w:lvlText w:val="%1.%2.%3.%4.%5.%6."/>
      <w:lvlJc w:val="left"/>
      <w:pPr>
        <w:ind w:left="4275" w:hanging="1440"/>
      </w:pPr>
      <w:rPr>
        <w:rFonts w:hint="default"/>
      </w:rPr>
    </w:lvl>
    <w:lvl w:ilvl="6" w:tentative="1">
      <w:start w:val="1"/>
      <w:numFmt w:val="decimal"/>
      <w:lvlText w:val="%1.%2.%3.%4.%5.%6.%7."/>
      <w:lvlJc w:val="left"/>
      <w:pPr>
        <w:ind w:left="5202" w:hanging="1800"/>
      </w:pPr>
      <w:rPr>
        <w:rFonts w:hint="default"/>
      </w:rPr>
    </w:lvl>
    <w:lvl w:ilvl="7" w:tentative="1">
      <w:start w:val="1"/>
      <w:numFmt w:val="decimal"/>
      <w:lvlText w:val="%1.%2.%3.%4.%5.%6.%7.%8."/>
      <w:lvlJc w:val="left"/>
      <w:pPr>
        <w:ind w:left="6129" w:hanging="2160"/>
      </w:pPr>
      <w:rPr>
        <w:rFonts w:hint="default"/>
      </w:rPr>
    </w:lvl>
    <w:lvl w:ilvl="8" w:tentative="1">
      <w:start w:val="1"/>
      <w:numFmt w:val="decimal"/>
      <w:lvlText w:val="%1.%2.%3.%4.%5.%6.%7.%8.%9."/>
      <w:lvlJc w:val="left"/>
      <w:pPr>
        <w:ind w:left="6696" w:hanging="2160"/>
      </w:pPr>
      <w:rPr>
        <w:rFonts w:hint="default"/>
      </w:rPr>
    </w:lvl>
  </w:abstractNum>
  <w:abstractNum w:abstractNumId="13" w15:restartNumberingAfterBreak="0">
    <w:nsid w:val="40275B7A"/>
    <w:multiLevelType w:val="multilevel"/>
    <w:tmpl w:val="40275B7A"/>
    <w:lvl w:ilvl="0">
      <w:start w:val="1"/>
      <w:numFmt w:val="decimal"/>
      <w:lvlText w:val="%1)"/>
      <w:lvlJc w:val="left"/>
      <w:pPr>
        <w:ind w:left="927" w:hanging="360"/>
      </w:pPr>
      <w:rPr>
        <w:rFonts w:hint="default"/>
      </w:rPr>
    </w:lvl>
    <w:lvl w:ilvl="1" w:tentative="1">
      <w:start w:val="1"/>
      <w:numFmt w:val="lowerLetter"/>
      <w:lvlText w:val="%2."/>
      <w:lvlJc w:val="left"/>
      <w:pPr>
        <w:ind w:left="1647" w:hanging="360"/>
      </w:pPr>
    </w:lvl>
    <w:lvl w:ilvl="2" w:tentative="1">
      <w:start w:val="1"/>
      <w:numFmt w:val="lowerRoman"/>
      <w:lvlText w:val="%3."/>
      <w:lvlJc w:val="right"/>
      <w:pPr>
        <w:ind w:left="2367" w:hanging="180"/>
      </w:pPr>
    </w:lvl>
    <w:lvl w:ilvl="3" w:tentative="1">
      <w:start w:val="1"/>
      <w:numFmt w:val="decimal"/>
      <w:lvlText w:val="%4."/>
      <w:lvlJc w:val="left"/>
      <w:pPr>
        <w:ind w:left="3087" w:hanging="360"/>
      </w:pPr>
    </w:lvl>
    <w:lvl w:ilvl="4" w:tentative="1">
      <w:start w:val="1"/>
      <w:numFmt w:val="lowerLetter"/>
      <w:lvlText w:val="%5."/>
      <w:lvlJc w:val="left"/>
      <w:pPr>
        <w:ind w:left="3807" w:hanging="360"/>
      </w:pPr>
    </w:lvl>
    <w:lvl w:ilvl="5" w:tentative="1">
      <w:start w:val="1"/>
      <w:numFmt w:val="lowerRoman"/>
      <w:lvlText w:val="%6."/>
      <w:lvlJc w:val="right"/>
      <w:pPr>
        <w:ind w:left="4527" w:hanging="180"/>
      </w:pPr>
    </w:lvl>
    <w:lvl w:ilvl="6" w:tentative="1">
      <w:start w:val="1"/>
      <w:numFmt w:val="decimal"/>
      <w:lvlText w:val="%7."/>
      <w:lvlJc w:val="left"/>
      <w:pPr>
        <w:ind w:left="5247" w:hanging="360"/>
      </w:pPr>
    </w:lvl>
    <w:lvl w:ilvl="7" w:tentative="1">
      <w:start w:val="1"/>
      <w:numFmt w:val="lowerLetter"/>
      <w:lvlText w:val="%8."/>
      <w:lvlJc w:val="left"/>
      <w:pPr>
        <w:ind w:left="5967" w:hanging="360"/>
      </w:pPr>
    </w:lvl>
    <w:lvl w:ilvl="8" w:tentative="1">
      <w:start w:val="1"/>
      <w:numFmt w:val="lowerRoman"/>
      <w:lvlText w:val="%9."/>
      <w:lvlJc w:val="right"/>
      <w:pPr>
        <w:ind w:left="6687" w:hanging="180"/>
      </w:pPr>
    </w:lvl>
  </w:abstractNum>
  <w:abstractNum w:abstractNumId="14" w15:restartNumberingAfterBreak="0">
    <w:nsid w:val="417D2D0B"/>
    <w:multiLevelType w:val="multilevel"/>
    <w:tmpl w:val="30236964"/>
    <w:lvl w:ilvl="0">
      <w:start w:val="1"/>
      <w:numFmt w:val="decimal"/>
      <w:lvlText w:val="%1."/>
      <w:lvlJc w:val="left"/>
      <w:pPr>
        <w:ind w:left="360" w:hanging="360"/>
      </w:pPr>
      <w:rPr>
        <w:rFonts w:hint="default"/>
      </w:rPr>
    </w:lvl>
    <w:lvl w:ilvl="1" w:tentative="1">
      <w:start w:val="1"/>
      <w:numFmt w:val="decimal"/>
      <w:isLgl/>
      <w:lvlText w:val="%1.%2."/>
      <w:lvlJc w:val="left"/>
      <w:pPr>
        <w:ind w:left="927" w:hanging="720"/>
      </w:pPr>
      <w:rPr>
        <w:rFonts w:hint="default"/>
      </w:rPr>
    </w:lvl>
    <w:lvl w:ilvl="2" w:tentative="1">
      <w:start w:val="1"/>
      <w:numFmt w:val="decimal"/>
      <w:isLgl/>
      <w:lvlText w:val="%1.%2.%3."/>
      <w:lvlJc w:val="left"/>
      <w:pPr>
        <w:ind w:left="1134" w:hanging="720"/>
      </w:pPr>
      <w:rPr>
        <w:rFonts w:hint="default"/>
      </w:rPr>
    </w:lvl>
    <w:lvl w:ilvl="3" w:tentative="1">
      <w:start w:val="1"/>
      <w:numFmt w:val="decimal"/>
      <w:isLgl/>
      <w:lvlText w:val="%1.%2.%3.%4."/>
      <w:lvlJc w:val="left"/>
      <w:pPr>
        <w:ind w:left="1701" w:hanging="1080"/>
      </w:pPr>
      <w:rPr>
        <w:rFonts w:hint="default"/>
      </w:rPr>
    </w:lvl>
    <w:lvl w:ilvl="4" w:tentative="1">
      <w:start w:val="1"/>
      <w:numFmt w:val="decimal"/>
      <w:isLgl/>
      <w:lvlText w:val="%1.%2.%3.%4.%5."/>
      <w:lvlJc w:val="left"/>
      <w:pPr>
        <w:ind w:left="2268" w:hanging="1440"/>
      </w:pPr>
      <w:rPr>
        <w:rFonts w:hint="default"/>
      </w:rPr>
    </w:lvl>
    <w:lvl w:ilvl="5" w:tentative="1">
      <w:start w:val="1"/>
      <w:numFmt w:val="decimal"/>
      <w:isLgl/>
      <w:lvlText w:val="%1.%2.%3.%4.%5.%6."/>
      <w:lvlJc w:val="left"/>
      <w:pPr>
        <w:ind w:left="2475" w:hanging="1440"/>
      </w:pPr>
      <w:rPr>
        <w:rFonts w:hint="default"/>
      </w:rPr>
    </w:lvl>
    <w:lvl w:ilvl="6" w:tentative="1">
      <w:start w:val="1"/>
      <w:numFmt w:val="decimal"/>
      <w:isLgl/>
      <w:lvlText w:val="%1.%2.%3.%4.%5.%6.%7."/>
      <w:lvlJc w:val="left"/>
      <w:pPr>
        <w:ind w:left="3042" w:hanging="1800"/>
      </w:pPr>
      <w:rPr>
        <w:rFonts w:hint="default"/>
      </w:rPr>
    </w:lvl>
    <w:lvl w:ilvl="7" w:tentative="1">
      <w:start w:val="1"/>
      <w:numFmt w:val="decimal"/>
      <w:isLgl/>
      <w:lvlText w:val="%1.%2.%3.%4.%5.%6.%7.%8."/>
      <w:lvlJc w:val="left"/>
      <w:pPr>
        <w:ind w:left="3609" w:hanging="2160"/>
      </w:pPr>
      <w:rPr>
        <w:rFonts w:hint="default"/>
      </w:rPr>
    </w:lvl>
    <w:lvl w:ilvl="8" w:tentative="1">
      <w:start w:val="1"/>
      <w:numFmt w:val="decimal"/>
      <w:isLgl/>
      <w:lvlText w:val="%1.%2.%3.%4.%5.%6.%7.%8.%9."/>
      <w:lvlJc w:val="left"/>
      <w:pPr>
        <w:ind w:left="3816" w:hanging="2160"/>
      </w:pPr>
      <w:rPr>
        <w:rFonts w:hint="default"/>
      </w:rPr>
    </w:lvl>
  </w:abstractNum>
  <w:abstractNum w:abstractNumId="15" w15:restartNumberingAfterBreak="0">
    <w:nsid w:val="438A3876"/>
    <w:multiLevelType w:val="multilevel"/>
    <w:tmpl w:val="1C0928FA"/>
    <w:lvl w:ilvl="0">
      <w:start w:val="1"/>
      <w:numFmt w:val="decimal"/>
      <w:lvlText w:val="%1)"/>
      <w:lvlJc w:val="left"/>
      <w:pPr>
        <w:ind w:left="927" w:hanging="360"/>
      </w:pPr>
      <w:rPr>
        <w:rFonts w:hint="default"/>
      </w:rPr>
    </w:lvl>
    <w:lvl w:ilvl="1" w:tentative="1">
      <w:start w:val="1"/>
      <w:numFmt w:val="lowerLetter"/>
      <w:lvlText w:val="%2."/>
      <w:lvlJc w:val="left"/>
      <w:pPr>
        <w:ind w:left="1647" w:hanging="360"/>
      </w:pPr>
    </w:lvl>
    <w:lvl w:ilvl="2" w:tentative="1">
      <w:start w:val="1"/>
      <w:numFmt w:val="lowerRoman"/>
      <w:lvlText w:val="%3."/>
      <w:lvlJc w:val="right"/>
      <w:pPr>
        <w:ind w:left="2367" w:hanging="180"/>
      </w:pPr>
    </w:lvl>
    <w:lvl w:ilvl="3" w:tentative="1">
      <w:start w:val="1"/>
      <w:numFmt w:val="decimal"/>
      <w:lvlText w:val="%4."/>
      <w:lvlJc w:val="left"/>
      <w:pPr>
        <w:ind w:left="3087" w:hanging="360"/>
      </w:pPr>
    </w:lvl>
    <w:lvl w:ilvl="4" w:tentative="1">
      <w:start w:val="1"/>
      <w:numFmt w:val="lowerLetter"/>
      <w:lvlText w:val="%5."/>
      <w:lvlJc w:val="left"/>
      <w:pPr>
        <w:ind w:left="3807" w:hanging="360"/>
      </w:pPr>
    </w:lvl>
    <w:lvl w:ilvl="5" w:tentative="1">
      <w:start w:val="1"/>
      <w:numFmt w:val="lowerRoman"/>
      <w:lvlText w:val="%6."/>
      <w:lvlJc w:val="right"/>
      <w:pPr>
        <w:ind w:left="4527" w:hanging="180"/>
      </w:pPr>
    </w:lvl>
    <w:lvl w:ilvl="6" w:tentative="1">
      <w:start w:val="1"/>
      <w:numFmt w:val="decimal"/>
      <w:lvlText w:val="%7."/>
      <w:lvlJc w:val="left"/>
      <w:pPr>
        <w:ind w:left="5247" w:hanging="360"/>
      </w:pPr>
    </w:lvl>
    <w:lvl w:ilvl="7" w:tentative="1">
      <w:start w:val="1"/>
      <w:numFmt w:val="lowerLetter"/>
      <w:lvlText w:val="%8."/>
      <w:lvlJc w:val="left"/>
      <w:pPr>
        <w:ind w:left="5967" w:hanging="360"/>
      </w:pPr>
    </w:lvl>
    <w:lvl w:ilvl="8" w:tentative="1">
      <w:start w:val="1"/>
      <w:numFmt w:val="lowerRoman"/>
      <w:lvlText w:val="%9."/>
      <w:lvlJc w:val="right"/>
      <w:pPr>
        <w:ind w:left="6687" w:hanging="180"/>
      </w:pPr>
    </w:lvl>
  </w:abstractNum>
  <w:abstractNum w:abstractNumId="16" w15:restartNumberingAfterBreak="0">
    <w:nsid w:val="47AA02D9"/>
    <w:multiLevelType w:val="multilevel"/>
    <w:tmpl w:val="59527880"/>
    <w:lvl w:ilvl="0">
      <w:start w:val="1"/>
      <w:numFmt w:val="decimal"/>
      <w:lvlText w:val="%1)"/>
      <w:lvlJc w:val="left"/>
      <w:pPr>
        <w:ind w:left="927" w:hanging="360"/>
      </w:pPr>
      <w:rPr>
        <w:rFonts w:hint="default"/>
      </w:rPr>
    </w:lvl>
    <w:lvl w:ilvl="1" w:tentative="1">
      <w:start w:val="1"/>
      <w:numFmt w:val="decimal"/>
      <w:lvlText w:val="%1.%2)"/>
      <w:lvlJc w:val="left"/>
      <w:pPr>
        <w:ind w:left="1647" w:hanging="360"/>
      </w:pPr>
      <w:rPr>
        <w:rFonts w:hint="default"/>
      </w:rPr>
    </w:lvl>
    <w:lvl w:ilvl="2" w:tentative="1">
      <w:start w:val="1"/>
      <w:numFmt w:val="lowerRoman"/>
      <w:lvlText w:val="%3."/>
      <w:lvlJc w:val="right"/>
      <w:pPr>
        <w:ind w:left="2367" w:hanging="180"/>
      </w:pPr>
      <w:rPr>
        <w:rFonts w:hint="default"/>
      </w:rPr>
    </w:lvl>
    <w:lvl w:ilvl="3" w:tentative="1">
      <w:start w:val="1"/>
      <w:numFmt w:val="decimal"/>
      <w:lvlText w:val="%4."/>
      <w:lvlJc w:val="left"/>
      <w:pPr>
        <w:ind w:left="3087" w:hanging="360"/>
      </w:pPr>
      <w:rPr>
        <w:rFonts w:hint="default"/>
      </w:rPr>
    </w:lvl>
    <w:lvl w:ilvl="4" w:tentative="1">
      <w:start w:val="1"/>
      <w:numFmt w:val="lowerLetter"/>
      <w:lvlText w:val="%5."/>
      <w:lvlJc w:val="left"/>
      <w:pPr>
        <w:ind w:left="3807" w:hanging="360"/>
      </w:pPr>
      <w:rPr>
        <w:rFonts w:hint="default"/>
      </w:rPr>
    </w:lvl>
    <w:lvl w:ilvl="5" w:tentative="1">
      <w:start w:val="1"/>
      <w:numFmt w:val="lowerRoman"/>
      <w:lvlText w:val="%6."/>
      <w:lvlJc w:val="right"/>
      <w:pPr>
        <w:ind w:left="4527" w:hanging="180"/>
      </w:pPr>
      <w:rPr>
        <w:rFonts w:hint="default"/>
      </w:rPr>
    </w:lvl>
    <w:lvl w:ilvl="6" w:tentative="1">
      <w:start w:val="1"/>
      <w:numFmt w:val="decimal"/>
      <w:lvlText w:val="%7."/>
      <w:lvlJc w:val="left"/>
      <w:pPr>
        <w:ind w:left="5247" w:hanging="360"/>
      </w:pPr>
      <w:rPr>
        <w:rFonts w:hint="default"/>
      </w:rPr>
    </w:lvl>
    <w:lvl w:ilvl="7" w:tentative="1">
      <w:start w:val="1"/>
      <w:numFmt w:val="lowerLetter"/>
      <w:lvlText w:val="%8."/>
      <w:lvlJc w:val="left"/>
      <w:pPr>
        <w:ind w:left="5967" w:hanging="360"/>
      </w:pPr>
      <w:rPr>
        <w:rFonts w:hint="default"/>
      </w:rPr>
    </w:lvl>
    <w:lvl w:ilvl="8" w:tentative="1">
      <w:start w:val="1"/>
      <w:numFmt w:val="lowerRoman"/>
      <w:lvlText w:val="%9."/>
      <w:lvlJc w:val="right"/>
      <w:pPr>
        <w:ind w:left="6687" w:hanging="180"/>
      </w:pPr>
      <w:rPr>
        <w:rFonts w:hint="default"/>
      </w:rPr>
    </w:lvl>
  </w:abstractNum>
  <w:abstractNum w:abstractNumId="17" w15:restartNumberingAfterBreak="0">
    <w:nsid w:val="48A827D6"/>
    <w:multiLevelType w:val="multilevel"/>
    <w:tmpl w:val="48A827D6"/>
    <w:lvl w:ilvl="0">
      <w:start w:val="1"/>
      <w:numFmt w:val="decimal"/>
      <w:lvlText w:val="%1)"/>
      <w:lvlJc w:val="left"/>
      <w:pPr>
        <w:ind w:left="927" w:hanging="360"/>
      </w:pPr>
      <w:rPr>
        <w:rFonts w:hint="default"/>
      </w:rPr>
    </w:lvl>
    <w:lvl w:ilvl="1" w:tentative="1">
      <w:start w:val="1"/>
      <w:numFmt w:val="lowerLetter"/>
      <w:lvlText w:val="%2."/>
      <w:lvlJc w:val="left"/>
      <w:pPr>
        <w:ind w:left="1647" w:hanging="360"/>
      </w:pPr>
    </w:lvl>
    <w:lvl w:ilvl="2" w:tentative="1">
      <w:start w:val="1"/>
      <w:numFmt w:val="lowerRoman"/>
      <w:lvlText w:val="%3."/>
      <w:lvlJc w:val="right"/>
      <w:pPr>
        <w:ind w:left="2367" w:hanging="180"/>
      </w:pPr>
    </w:lvl>
    <w:lvl w:ilvl="3" w:tentative="1">
      <w:start w:val="1"/>
      <w:numFmt w:val="decimal"/>
      <w:lvlText w:val="%4."/>
      <w:lvlJc w:val="left"/>
      <w:pPr>
        <w:ind w:left="3087" w:hanging="360"/>
      </w:pPr>
    </w:lvl>
    <w:lvl w:ilvl="4" w:tentative="1">
      <w:start w:val="1"/>
      <w:numFmt w:val="lowerLetter"/>
      <w:lvlText w:val="%5."/>
      <w:lvlJc w:val="left"/>
      <w:pPr>
        <w:ind w:left="3807" w:hanging="360"/>
      </w:pPr>
    </w:lvl>
    <w:lvl w:ilvl="5" w:tentative="1">
      <w:start w:val="1"/>
      <w:numFmt w:val="lowerRoman"/>
      <w:lvlText w:val="%6."/>
      <w:lvlJc w:val="right"/>
      <w:pPr>
        <w:ind w:left="4527" w:hanging="180"/>
      </w:pPr>
    </w:lvl>
    <w:lvl w:ilvl="6" w:tentative="1">
      <w:start w:val="1"/>
      <w:numFmt w:val="decimal"/>
      <w:lvlText w:val="%7."/>
      <w:lvlJc w:val="left"/>
      <w:pPr>
        <w:ind w:left="5247" w:hanging="360"/>
      </w:pPr>
    </w:lvl>
    <w:lvl w:ilvl="7" w:tentative="1">
      <w:start w:val="1"/>
      <w:numFmt w:val="lowerLetter"/>
      <w:lvlText w:val="%8."/>
      <w:lvlJc w:val="left"/>
      <w:pPr>
        <w:ind w:left="5967" w:hanging="360"/>
      </w:pPr>
    </w:lvl>
    <w:lvl w:ilvl="8" w:tentative="1">
      <w:start w:val="1"/>
      <w:numFmt w:val="lowerRoman"/>
      <w:lvlText w:val="%9."/>
      <w:lvlJc w:val="right"/>
      <w:pPr>
        <w:ind w:left="6687" w:hanging="180"/>
      </w:pPr>
    </w:lvl>
  </w:abstractNum>
  <w:abstractNum w:abstractNumId="18" w15:restartNumberingAfterBreak="0">
    <w:nsid w:val="4A961141"/>
    <w:multiLevelType w:val="multilevel"/>
    <w:tmpl w:val="4A961141"/>
    <w:lvl w:ilvl="0">
      <w:start w:val="1"/>
      <w:numFmt w:val="decimal"/>
      <w:lvlText w:val="%1)"/>
      <w:lvlJc w:val="left"/>
      <w:pPr>
        <w:ind w:left="927" w:hanging="360"/>
      </w:pPr>
      <w:rPr>
        <w:rFonts w:hint="default"/>
      </w:rPr>
    </w:lvl>
    <w:lvl w:ilvl="1" w:tentative="1">
      <w:start w:val="1"/>
      <w:numFmt w:val="lowerLetter"/>
      <w:lvlText w:val="%2."/>
      <w:lvlJc w:val="left"/>
      <w:pPr>
        <w:ind w:left="1647" w:hanging="360"/>
      </w:pPr>
    </w:lvl>
    <w:lvl w:ilvl="2" w:tentative="1">
      <w:start w:val="1"/>
      <w:numFmt w:val="lowerRoman"/>
      <w:lvlText w:val="%3."/>
      <w:lvlJc w:val="right"/>
      <w:pPr>
        <w:ind w:left="2367" w:hanging="180"/>
      </w:pPr>
    </w:lvl>
    <w:lvl w:ilvl="3" w:tentative="1">
      <w:start w:val="1"/>
      <w:numFmt w:val="decimal"/>
      <w:lvlText w:val="%4."/>
      <w:lvlJc w:val="left"/>
      <w:pPr>
        <w:ind w:left="3087" w:hanging="360"/>
      </w:pPr>
    </w:lvl>
    <w:lvl w:ilvl="4" w:tentative="1">
      <w:start w:val="1"/>
      <w:numFmt w:val="lowerLetter"/>
      <w:lvlText w:val="%5."/>
      <w:lvlJc w:val="left"/>
      <w:pPr>
        <w:ind w:left="3807" w:hanging="360"/>
      </w:pPr>
    </w:lvl>
    <w:lvl w:ilvl="5" w:tentative="1">
      <w:start w:val="1"/>
      <w:numFmt w:val="lowerRoman"/>
      <w:lvlText w:val="%6."/>
      <w:lvlJc w:val="right"/>
      <w:pPr>
        <w:ind w:left="4527" w:hanging="180"/>
      </w:pPr>
    </w:lvl>
    <w:lvl w:ilvl="6" w:tentative="1">
      <w:start w:val="1"/>
      <w:numFmt w:val="decimal"/>
      <w:lvlText w:val="%7."/>
      <w:lvlJc w:val="left"/>
      <w:pPr>
        <w:ind w:left="5247" w:hanging="360"/>
      </w:pPr>
    </w:lvl>
    <w:lvl w:ilvl="7" w:tentative="1">
      <w:start w:val="1"/>
      <w:numFmt w:val="lowerLetter"/>
      <w:lvlText w:val="%8."/>
      <w:lvlJc w:val="left"/>
      <w:pPr>
        <w:ind w:left="5967" w:hanging="360"/>
      </w:pPr>
    </w:lvl>
    <w:lvl w:ilvl="8" w:tentative="1">
      <w:start w:val="1"/>
      <w:numFmt w:val="lowerRoman"/>
      <w:lvlText w:val="%9."/>
      <w:lvlJc w:val="right"/>
      <w:pPr>
        <w:ind w:left="6687" w:hanging="180"/>
      </w:pPr>
    </w:lvl>
  </w:abstractNum>
  <w:abstractNum w:abstractNumId="19" w15:restartNumberingAfterBreak="0">
    <w:nsid w:val="4D340EC7"/>
    <w:multiLevelType w:val="multilevel"/>
    <w:tmpl w:val="4D340EC7"/>
    <w:lvl w:ilvl="0">
      <w:start w:val="1"/>
      <w:numFmt w:val="decimal"/>
      <w:lvlText w:val="%1)"/>
      <w:lvlJc w:val="left"/>
      <w:pPr>
        <w:ind w:left="927" w:hanging="360"/>
      </w:pPr>
      <w:rPr>
        <w:rFonts w:hint="default"/>
      </w:rPr>
    </w:lvl>
    <w:lvl w:ilvl="1">
      <w:start w:val="1"/>
      <w:numFmt w:val="lowerLetter"/>
      <w:lvlText w:val="%2."/>
      <w:lvlJc w:val="left"/>
      <w:pPr>
        <w:ind w:left="1647" w:hanging="360"/>
      </w:pPr>
    </w:lvl>
    <w:lvl w:ilvl="2" w:tentative="1">
      <w:start w:val="1"/>
      <w:numFmt w:val="lowerRoman"/>
      <w:lvlText w:val="%3."/>
      <w:lvlJc w:val="right"/>
      <w:pPr>
        <w:ind w:left="2367" w:hanging="180"/>
      </w:pPr>
    </w:lvl>
    <w:lvl w:ilvl="3" w:tentative="1">
      <w:start w:val="1"/>
      <w:numFmt w:val="decimal"/>
      <w:lvlText w:val="%4."/>
      <w:lvlJc w:val="left"/>
      <w:pPr>
        <w:ind w:left="3087" w:hanging="360"/>
      </w:pPr>
    </w:lvl>
    <w:lvl w:ilvl="4" w:tentative="1">
      <w:start w:val="1"/>
      <w:numFmt w:val="lowerLetter"/>
      <w:lvlText w:val="%5."/>
      <w:lvlJc w:val="left"/>
      <w:pPr>
        <w:ind w:left="3807" w:hanging="360"/>
      </w:pPr>
    </w:lvl>
    <w:lvl w:ilvl="5" w:tentative="1">
      <w:start w:val="1"/>
      <w:numFmt w:val="lowerRoman"/>
      <w:lvlText w:val="%6."/>
      <w:lvlJc w:val="right"/>
      <w:pPr>
        <w:ind w:left="4527" w:hanging="180"/>
      </w:pPr>
    </w:lvl>
    <w:lvl w:ilvl="6" w:tentative="1">
      <w:start w:val="1"/>
      <w:numFmt w:val="decimal"/>
      <w:lvlText w:val="%7."/>
      <w:lvlJc w:val="left"/>
      <w:pPr>
        <w:ind w:left="5247" w:hanging="360"/>
      </w:pPr>
    </w:lvl>
    <w:lvl w:ilvl="7" w:tentative="1">
      <w:start w:val="1"/>
      <w:numFmt w:val="lowerLetter"/>
      <w:lvlText w:val="%8."/>
      <w:lvlJc w:val="left"/>
      <w:pPr>
        <w:ind w:left="5967" w:hanging="360"/>
      </w:pPr>
    </w:lvl>
    <w:lvl w:ilvl="8" w:tentative="1">
      <w:start w:val="1"/>
      <w:numFmt w:val="lowerRoman"/>
      <w:lvlText w:val="%9."/>
      <w:lvlJc w:val="right"/>
      <w:pPr>
        <w:ind w:left="6687" w:hanging="180"/>
      </w:pPr>
    </w:lvl>
  </w:abstractNum>
  <w:abstractNum w:abstractNumId="20" w15:restartNumberingAfterBreak="0">
    <w:nsid w:val="4D5F79F2"/>
    <w:multiLevelType w:val="hybridMultilevel"/>
    <w:tmpl w:val="593002F2"/>
    <w:lvl w:ilvl="0" w:tplc="F28A46B8">
      <w:start w:val="1"/>
      <w:numFmt w:val="decimal"/>
      <w:lvlText w:val="%1)"/>
      <w:lvlJc w:val="left"/>
      <w:pPr>
        <w:ind w:left="927" w:hanging="360"/>
      </w:pPr>
      <w:rPr>
        <w:rFonts w:hint="default"/>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21" w15:restartNumberingAfterBreak="0">
    <w:nsid w:val="507E41D2"/>
    <w:multiLevelType w:val="multilevel"/>
    <w:tmpl w:val="1C0928FA"/>
    <w:lvl w:ilvl="0">
      <w:start w:val="1"/>
      <w:numFmt w:val="decimal"/>
      <w:lvlText w:val="%1)"/>
      <w:lvlJc w:val="left"/>
      <w:pPr>
        <w:ind w:left="927" w:hanging="360"/>
      </w:pPr>
      <w:rPr>
        <w:rFonts w:hint="default"/>
      </w:rPr>
    </w:lvl>
    <w:lvl w:ilvl="1" w:tentative="1">
      <w:start w:val="1"/>
      <w:numFmt w:val="lowerLetter"/>
      <w:lvlText w:val="%2."/>
      <w:lvlJc w:val="left"/>
      <w:pPr>
        <w:ind w:left="1647" w:hanging="360"/>
      </w:pPr>
    </w:lvl>
    <w:lvl w:ilvl="2" w:tentative="1">
      <w:start w:val="1"/>
      <w:numFmt w:val="lowerRoman"/>
      <w:lvlText w:val="%3."/>
      <w:lvlJc w:val="right"/>
      <w:pPr>
        <w:ind w:left="2367" w:hanging="180"/>
      </w:pPr>
    </w:lvl>
    <w:lvl w:ilvl="3" w:tentative="1">
      <w:start w:val="1"/>
      <w:numFmt w:val="decimal"/>
      <w:lvlText w:val="%4."/>
      <w:lvlJc w:val="left"/>
      <w:pPr>
        <w:ind w:left="3087" w:hanging="360"/>
      </w:pPr>
    </w:lvl>
    <w:lvl w:ilvl="4" w:tentative="1">
      <w:start w:val="1"/>
      <w:numFmt w:val="lowerLetter"/>
      <w:lvlText w:val="%5."/>
      <w:lvlJc w:val="left"/>
      <w:pPr>
        <w:ind w:left="3807" w:hanging="360"/>
      </w:pPr>
    </w:lvl>
    <w:lvl w:ilvl="5" w:tentative="1">
      <w:start w:val="1"/>
      <w:numFmt w:val="lowerRoman"/>
      <w:lvlText w:val="%6."/>
      <w:lvlJc w:val="right"/>
      <w:pPr>
        <w:ind w:left="4527" w:hanging="180"/>
      </w:pPr>
    </w:lvl>
    <w:lvl w:ilvl="6" w:tentative="1">
      <w:start w:val="1"/>
      <w:numFmt w:val="decimal"/>
      <w:lvlText w:val="%7."/>
      <w:lvlJc w:val="left"/>
      <w:pPr>
        <w:ind w:left="5247" w:hanging="360"/>
      </w:pPr>
    </w:lvl>
    <w:lvl w:ilvl="7" w:tentative="1">
      <w:start w:val="1"/>
      <w:numFmt w:val="lowerLetter"/>
      <w:lvlText w:val="%8."/>
      <w:lvlJc w:val="left"/>
      <w:pPr>
        <w:ind w:left="5967" w:hanging="360"/>
      </w:pPr>
    </w:lvl>
    <w:lvl w:ilvl="8" w:tentative="1">
      <w:start w:val="1"/>
      <w:numFmt w:val="lowerRoman"/>
      <w:lvlText w:val="%9."/>
      <w:lvlJc w:val="right"/>
      <w:pPr>
        <w:ind w:left="6687" w:hanging="180"/>
      </w:pPr>
    </w:lvl>
  </w:abstractNum>
  <w:abstractNum w:abstractNumId="22" w15:restartNumberingAfterBreak="0">
    <w:nsid w:val="5740B2AF"/>
    <w:multiLevelType w:val="singleLevel"/>
    <w:tmpl w:val="C5142D66"/>
    <w:lvl w:ilvl="0">
      <w:start w:val="1"/>
      <w:numFmt w:val="bullet"/>
      <w:lvlText w:val="●"/>
      <w:lvlJc w:val="left"/>
      <w:pPr>
        <w:ind w:left="720" w:hanging="360"/>
      </w:pPr>
      <w:rPr>
        <w:rFonts w:ascii="Calibri" w:eastAsia="Calibri" w:hAnsi="Calibri" w:cs="Calibri" w:hint="default"/>
        <w:b w:val="0"/>
        <w:i w:val="0"/>
        <w:strike w:val="0"/>
        <w:dstrike w:val="0"/>
        <w:color w:val="000000"/>
        <w:sz w:val="28"/>
        <w:szCs w:val="28"/>
        <w:u w:val="none" w:color="000000"/>
        <w:bdr w:val="none" w:sz="0" w:space="0" w:color="auto"/>
        <w:shd w:val="clear" w:color="auto" w:fill="auto"/>
        <w:vertAlign w:val="baseline"/>
      </w:rPr>
    </w:lvl>
  </w:abstractNum>
  <w:abstractNum w:abstractNumId="23" w15:restartNumberingAfterBreak="0">
    <w:nsid w:val="5741BD9C"/>
    <w:multiLevelType w:val="multilevel"/>
    <w:tmpl w:val="5741BD9C"/>
    <w:lvl w:ilvl="0">
      <w:start w:val="1"/>
      <w:numFmt w:val="decimal"/>
      <w:lvlText w:val="%1)"/>
      <w:lvlJc w:val="left"/>
      <w:pPr>
        <w:ind w:left="927" w:hanging="360"/>
      </w:pPr>
      <w:rPr>
        <w:rFonts w:hint="default"/>
      </w:rPr>
    </w:lvl>
    <w:lvl w:ilvl="1" w:tentative="1">
      <w:start w:val="1"/>
      <w:numFmt w:val="lowerLetter"/>
      <w:lvlText w:val="%2."/>
      <w:lvlJc w:val="left"/>
      <w:pPr>
        <w:ind w:left="1647" w:hanging="360"/>
      </w:pPr>
    </w:lvl>
    <w:lvl w:ilvl="2" w:tentative="1">
      <w:start w:val="1"/>
      <w:numFmt w:val="lowerRoman"/>
      <w:lvlText w:val="%3."/>
      <w:lvlJc w:val="right"/>
      <w:pPr>
        <w:ind w:left="2367" w:hanging="180"/>
      </w:pPr>
    </w:lvl>
    <w:lvl w:ilvl="3" w:tentative="1">
      <w:start w:val="1"/>
      <w:numFmt w:val="decimal"/>
      <w:lvlText w:val="%4."/>
      <w:lvlJc w:val="left"/>
      <w:pPr>
        <w:ind w:left="3087" w:hanging="360"/>
      </w:pPr>
    </w:lvl>
    <w:lvl w:ilvl="4" w:tentative="1">
      <w:start w:val="1"/>
      <w:numFmt w:val="lowerLetter"/>
      <w:lvlText w:val="%5."/>
      <w:lvlJc w:val="left"/>
      <w:pPr>
        <w:ind w:left="3807" w:hanging="360"/>
      </w:pPr>
    </w:lvl>
    <w:lvl w:ilvl="5" w:tentative="1">
      <w:start w:val="1"/>
      <w:numFmt w:val="lowerRoman"/>
      <w:lvlText w:val="%6."/>
      <w:lvlJc w:val="right"/>
      <w:pPr>
        <w:ind w:left="4527" w:hanging="180"/>
      </w:pPr>
    </w:lvl>
    <w:lvl w:ilvl="6" w:tentative="1">
      <w:start w:val="1"/>
      <w:numFmt w:val="decimal"/>
      <w:lvlText w:val="%7."/>
      <w:lvlJc w:val="left"/>
      <w:pPr>
        <w:ind w:left="5247" w:hanging="360"/>
      </w:pPr>
    </w:lvl>
    <w:lvl w:ilvl="7" w:tentative="1">
      <w:start w:val="1"/>
      <w:numFmt w:val="lowerLetter"/>
      <w:lvlText w:val="%8."/>
      <w:lvlJc w:val="left"/>
      <w:pPr>
        <w:ind w:left="5967" w:hanging="360"/>
      </w:pPr>
    </w:lvl>
    <w:lvl w:ilvl="8" w:tentative="1">
      <w:start w:val="1"/>
      <w:numFmt w:val="lowerRoman"/>
      <w:lvlText w:val="%9."/>
      <w:lvlJc w:val="right"/>
      <w:pPr>
        <w:ind w:left="6687" w:hanging="180"/>
      </w:pPr>
    </w:lvl>
  </w:abstractNum>
  <w:abstractNum w:abstractNumId="24" w15:restartNumberingAfterBreak="0">
    <w:nsid w:val="5741BEDA"/>
    <w:multiLevelType w:val="multilevel"/>
    <w:tmpl w:val="5741BEDA"/>
    <w:lvl w:ilvl="0">
      <w:start w:val="1"/>
      <w:numFmt w:val="decimal"/>
      <w:lvlText w:val="%1)"/>
      <w:lvlJc w:val="left"/>
      <w:pPr>
        <w:ind w:left="927" w:hanging="360"/>
      </w:pPr>
      <w:rPr>
        <w:rFonts w:hint="default"/>
      </w:rPr>
    </w:lvl>
    <w:lvl w:ilvl="1" w:tentative="1">
      <w:start w:val="1"/>
      <w:numFmt w:val="lowerLetter"/>
      <w:lvlText w:val="%2."/>
      <w:lvlJc w:val="left"/>
      <w:pPr>
        <w:ind w:left="1647" w:hanging="360"/>
      </w:pPr>
    </w:lvl>
    <w:lvl w:ilvl="2" w:tentative="1">
      <w:start w:val="1"/>
      <w:numFmt w:val="lowerRoman"/>
      <w:lvlText w:val="%3."/>
      <w:lvlJc w:val="right"/>
      <w:pPr>
        <w:ind w:left="2367" w:hanging="180"/>
      </w:pPr>
    </w:lvl>
    <w:lvl w:ilvl="3" w:tentative="1">
      <w:start w:val="1"/>
      <w:numFmt w:val="decimal"/>
      <w:lvlText w:val="%4."/>
      <w:lvlJc w:val="left"/>
      <w:pPr>
        <w:ind w:left="3087" w:hanging="360"/>
      </w:pPr>
    </w:lvl>
    <w:lvl w:ilvl="4" w:tentative="1">
      <w:start w:val="1"/>
      <w:numFmt w:val="lowerLetter"/>
      <w:lvlText w:val="%5."/>
      <w:lvlJc w:val="left"/>
      <w:pPr>
        <w:ind w:left="3807" w:hanging="360"/>
      </w:pPr>
    </w:lvl>
    <w:lvl w:ilvl="5" w:tentative="1">
      <w:start w:val="1"/>
      <w:numFmt w:val="lowerRoman"/>
      <w:lvlText w:val="%6."/>
      <w:lvlJc w:val="right"/>
      <w:pPr>
        <w:ind w:left="4527" w:hanging="180"/>
      </w:pPr>
    </w:lvl>
    <w:lvl w:ilvl="6" w:tentative="1">
      <w:start w:val="1"/>
      <w:numFmt w:val="decimal"/>
      <w:lvlText w:val="%7."/>
      <w:lvlJc w:val="left"/>
      <w:pPr>
        <w:ind w:left="5247" w:hanging="360"/>
      </w:pPr>
    </w:lvl>
    <w:lvl w:ilvl="7" w:tentative="1">
      <w:start w:val="1"/>
      <w:numFmt w:val="lowerLetter"/>
      <w:lvlText w:val="%8."/>
      <w:lvlJc w:val="left"/>
      <w:pPr>
        <w:ind w:left="5967" w:hanging="360"/>
      </w:pPr>
    </w:lvl>
    <w:lvl w:ilvl="8" w:tentative="1">
      <w:start w:val="1"/>
      <w:numFmt w:val="lowerRoman"/>
      <w:lvlText w:val="%9."/>
      <w:lvlJc w:val="right"/>
      <w:pPr>
        <w:ind w:left="6687" w:hanging="180"/>
      </w:pPr>
    </w:lvl>
  </w:abstractNum>
  <w:abstractNum w:abstractNumId="25" w15:restartNumberingAfterBreak="0">
    <w:nsid w:val="5741F5C8"/>
    <w:multiLevelType w:val="multilevel"/>
    <w:tmpl w:val="5741F5C8"/>
    <w:lvl w:ilvl="0">
      <w:start w:val="1"/>
      <w:numFmt w:val="decimal"/>
      <w:lvlText w:val="%1)"/>
      <w:lvlJc w:val="left"/>
      <w:pPr>
        <w:ind w:left="927" w:hanging="360"/>
      </w:pPr>
      <w:rPr>
        <w:rFonts w:hint="default"/>
      </w:rPr>
    </w:lvl>
    <w:lvl w:ilvl="1" w:tentative="1">
      <w:start w:val="1"/>
      <w:numFmt w:val="lowerLetter"/>
      <w:lvlText w:val="%2."/>
      <w:lvlJc w:val="left"/>
      <w:pPr>
        <w:ind w:left="1647" w:hanging="360"/>
      </w:pPr>
    </w:lvl>
    <w:lvl w:ilvl="2" w:tentative="1">
      <w:start w:val="1"/>
      <w:numFmt w:val="lowerRoman"/>
      <w:lvlText w:val="%3."/>
      <w:lvlJc w:val="right"/>
      <w:pPr>
        <w:ind w:left="2367" w:hanging="180"/>
      </w:pPr>
    </w:lvl>
    <w:lvl w:ilvl="3" w:tentative="1">
      <w:start w:val="1"/>
      <w:numFmt w:val="decimal"/>
      <w:lvlText w:val="%4."/>
      <w:lvlJc w:val="left"/>
      <w:pPr>
        <w:ind w:left="3087" w:hanging="360"/>
      </w:pPr>
    </w:lvl>
    <w:lvl w:ilvl="4" w:tentative="1">
      <w:start w:val="1"/>
      <w:numFmt w:val="lowerLetter"/>
      <w:lvlText w:val="%5."/>
      <w:lvlJc w:val="left"/>
      <w:pPr>
        <w:ind w:left="3807" w:hanging="360"/>
      </w:pPr>
    </w:lvl>
    <w:lvl w:ilvl="5" w:tentative="1">
      <w:start w:val="1"/>
      <w:numFmt w:val="lowerRoman"/>
      <w:lvlText w:val="%6."/>
      <w:lvlJc w:val="right"/>
      <w:pPr>
        <w:ind w:left="4527" w:hanging="180"/>
      </w:pPr>
    </w:lvl>
    <w:lvl w:ilvl="6" w:tentative="1">
      <w:start w:val="1"/>
      <w:numFmt w:val="decimal"/>
      <w:lvlText w:val="%7."/>
      <w:lvlJc w:val="left"/>
      <w:pPr>
        <w:ind w:left="5247" w:hanging="360"/>
      </w:pPr>
    </w:lvl>
    <w:lvl w:ilvl="7" w:tentative="1">
      <w:start w:val="1"/>
      <w:numFmt w:val="lowerLetter"/>
      <w:lvlText w:val="%8."/>
      <w:lvlJc w:val="left"/>
      <w:pPr>
        <w:ind w:left="5967" w:hanging="360"/>
      </w:pPr>
    </w:lvl>
    <w:lvl w:ilvl="8" w:tentative="1">
      <w:start w:val="1"/>
      <w:numFmt w:val="lowerRoman"/>
      <w:lvlText w:val="%9."/>
      <w:lvlJc w:val="right"/>
      <w:pPr>
        <w:ind w:left="6687" w:hanging="180"/>
      </w:pPr>
    </w:lvl>
  </w:abstractNum>
  <w:abstractNum w:abstractNumId="26" w15:restartNumberingAfterBreak="0">
    <w:nsid w:val="5741FD5B"/>
    <w:multiLevelType w:val="multilevel"/>
    <w:tmpl w:val="5741FD5B"/>
    <w:lvl w:ilvl="0">
      <w:start w:val="1"/>
      <w:numFmt w:val="decimal"/>
      <w:lvlText w:val="%1)"/>
      <w:lvlJc w:val="left"/>
      <w:pPr>
        <w:ind w:left="927" w:hanging="360"/>
      </w:pPr>
      <w:rPr>
        <w:rFonts w:hint="default"/>
      </w:rPr>
    </w:lvl>
    <w:lvl w:ilvl="1" w:tentative="1">
      <w:start w:val="1"/>
      <w:numFmt w:val="lowerLetter"/>
      <w:lvlText w:val="%2."/>
      <w:lvlJc w:val="left"/>
      <w:pPr>
        <w:ind w:left="1647" w:hanging="360"/>
      </w:pPr>
    </w:lvl>
    <w:lvl w:ilvl="2" w:tentative="1">
      <w:start w:val="1"/>
      <w:numFmt w:val="lowerRoman"/>
      <w:lvlText w:val="%3."/>
      <w:lvlJc w:val="right"/>
      <w:pPr>
        <w:ind w:left="2367" w:hanging="180"/>
      </w:pPr>
    </w:lvl>
    <w:lvl w:ilvl="3" w:tentative="1">
      <w:start w:val="1"/>
      <w:numFmt w:val="decimal"/>
      <w:lvlText w:val="%4."/>
      <w:lvlJc w:val="left"/>
      <w:pPr>
        <w:ind w:left="3087" w:hanging="360"/>
      </w:pPr>
    </w:lvl>
    <w:lvl w:ilvl="4" w:tentative="1">
      <w:start w:val="1"/>
      <w:numFmt w:val="lowerLetter"/>
      <w:lvlText w:val="%5."/>
      <w:lvlJc w:val="left"/>
      <w:pPr>
        <w:ind w:left="3807" w:hanging="360"/>
      </w:pPr>
    </w:lvl>
    <w:lvl w:ilvl="5" w:tentative="1">
      <w:start w:val="1"/>
      <w:numFmt w:val="lowerRoman"/>
      <w:lvlText w:val="%6."/>
      <w:lvlJc w:val="right"/>
      <w:pPr>
        <w:ind w:left="4527" w:hanging="180"/>
      </w:pPr>
    </w:lvl>
    <w:lvl w:ilvl="6" w:tentative="1">
      <w:start w:val="1"/>
      <w:numFmt w:val="decimal"/>
      <w:lvlText w:val="%7."/>
      <w:lvlJc w:val="left"/>
      <w:pPr>
        <w:ind w:left="5247" w:hanging="360"/>
      </w:pPr>
    </w:lvl>
    <w:lvl w:ilvl="7" w:tentative="1">
      <w:start w:val="1"/>
      <w:numFmt w:val="lowerLetter"/>
      <w:lvlText w:val="%8."/>
      <w:lvlJc w:val="left"/>
      <w:pPr>
        <w:ind w:left="5967" w:hanging="360"/>
      </w:pPr>
    </w:lvl>
    <w:lvl w:ilvl="8" w:tentative="1">
      <w:start w:val="1"/>
      <w:numFmt w:val="lowerRoman"/>
      <w:lvlText w:val="%9."/>
      <w:lvlJc w:val="right"/>
      <w:pPr>
        <w:ind w:left="6687" w:hanging="180"/>
      </w:pPr>
    </w:lvl>
  </w:abstractNum>
  <w:abstractNum w:abstractNumId="27" w15:restartNumberingAfterBreak="0">
    <w:nsid w:val="5742242B"/>
    <w:multiLevelType w:val="multilevel"/>
    <w:tmpl w:val="5742242B"/>
    <w:lvl w:ilvl="0">
      <w:start w:val="1"/>
      <w:numFmt w:val="decimal"/>
      <w:lvlText w:val="%1)"/>
      <w:lvlJc w:val="left"/>
      <w:pPr>
        <w:ind w:left="927" w:hanging="360"/>
      </w:pPr>
      <w:rPr>
        <w:rFonts w:hint="default"/>
      </w:rPr>
    </w:lvl>
    <w:lvl w:ilvl="1" w:tentative="1">
      <w:start w:val="1"/>
      <w:numFmt w:val="lowerLetter"/>
      <w:lvlText w:val="%2."/>
      <w:lvlJc w:val="left"/>
      <w:pPr>
        <w:ind w:left="1647" w:hanging="360"/>
      </w:pPr>
    </w:lvl>
    <w:lvl w:ilvl="2" w:tentative="1">
      <w:start w:val="1"/>
      <w:numFmt w:val="lowerRoman"/>
      <w:lvlText w:val="%3."/>
      <w:lvlJc w:val="right"/>
      <w:pPr>
        <w:ind w:left="2367" w:hanging="180"/>
      </w:pPr>
    </w:lvl>
    <w:lvl w:ilvl="3" w:tentative="1">
      <w:start w:val="1"/>
      <w:numFmt w:val="decimal"/>
      <w:lvlText w:val="%4."/>
      <w:lvlJc w:val="left"/>
      <w:pPr>
        <w:ind w:left="3087" w:hanging="360"/>
      </w:pPr>
    </w:lvl>
    <w:lvl w:ilvl="4" w:tentative="1">
      <w:start w:val="1"/>
      <w:numFmt w:val="lowerLetter"/>
      <w:lvlText w:val="%5."/>
      <w:lvlJc w:val="left"/>
      <w:pPr>
        <w:ind w:left="3807" w:hanging="360"/>
      </w:pPr>
    </w:lvl>
    <w:lvl w:ilvl="5" w:tentative="1">
      <w:start w:val="1"/>
      <w:numFmt w:val="lowerRoman"/>
      <w:lvlText w:val="%6."/>
      <w:lvlJc w:val="right"/>
      <w:pPr>
        <w:ind w:left="4527" w:hanging="180"/>
      </w:pPr>
    </w:lvl>
    <w:lvl w:ilvl="6" w:tentative="1">
      <w:start w:val="1"/>
      <w:numFmt w:val="decimal"/>
      <w:lvlText w:val="%7."/>
      <w:lvlJc w:val="left"/>
      <w:pPr>
        <w:ind w:left="5247" w:hanging="360"/>
      </w:pPr>
    </w:lvl>
    <w:lvl w:ilvl="7" w:tentative="1">
      <w:start w:val="1"/>
      <w:numFmt w:val="lowerLetter"/>
      <w:lvlText w:val="%8."/>
      <w:lvlJc w:val="left"/>
      <w:pPr>
        <w:ind w:left="5967" w:hanging="360"/>
      </w:pPr>
    </w:lvl>
    <w:lvl w:ilvl="8" w:tentative="1">
      <w:start w:val="1"/>
      <w:numFmt w:val="lowerRoman"/>
      <w:lvlText w:val="%9."/>
      <w:lvlJc w:val="right"/>
      <w:pPr>
        <w:ind w:left="6687" w:hanging="180"/>
      </w:pPr>
    </w:lvl>
  </w:abstractNum>
  <w:abstractNum w:abstractNumId="28" w15:restartNumberingAfterBreak="0">
    <w:nsid w:val="57422EAF"/>
    <w:multiLevelType w:val="singleLevel"/>
    <w:tmpl w:val="57422EAF"/>
    <w:lvl w:ilvl="0">
      <w:start w:val="1"/>
      <w:numFmt w:val="decimal"/>
      <w:lvlText w:val="%1)"/>
      <w:lvlJc w:val="left"/>
      <w:pPr>
        <w:tabs>
          <w:tab w:val="left" w:pos="425"/>
        </w:tabs>
        <w:ind w:left="425" w:hanging="425"/>
      </w:pPr>
      <w:rPr>
        <w:rFonts w:hint="default"/>
      </w:rPr>
    </w:lvl>
  </w:abstractNum>
  <w:abstractNum w:abstractNumId="29" w15:restartNumberingAfterBreak="0">
    <w:nsid w:val="57422EC6"/>
    <w:multiLevelType w:val="singleLevel"/>
    <w:tmpl w:val="57422EC6"/>
    <w:lvl w:ilvl="0">
      <w:start w:val="1"/>
      <w:numFmt w:val="decimal"/>
      <w:lvlText w:val="%1)"/>
      <w:lvlJc w:val="left"/>
      <w:pPr>
        <w:tabs>
          <w:tab w:val="left" w:pos="425"/>
        </w:tabs>
        <w:ind w:left="425" w:hanging="425"/>
      </w:pPr>
      <w:rPr>
        <w:rFonts w:hint="default"/>
      </w:rPr>
    </w:lvl>
  </w:abstractNum>
  <w:abstractNum w:abstractNumId="30" w15:restartNumberingAfterBreak="0">
    <w:nsid w:val="574230A6"/>
    <w:multiLevelType w:val="multilevel"/>
    <w:tmpl w:val="574230A6"/>
    <w:lvl w:ilvl="0">
      <w:start w:val="1"/>
      <w:numFmt w:val="decimal"/>
      <w:lvlText w:val="%1)"/>
      <w:lvlJc w:val="left"/>
      <w:pPr>
        <w:ind w:left="927" w:hanging="360"/>
      </w:pPr>
      <w:rPr>
        <w:rFonts w:hint="default"/>
      </w:rPr>
    </w:lvl>
    <w:lvl w:ilvl="1" w:tentative="1">
      <w:start w:val="1"/>
      <w:numFmt w:val="decimal"/>
      <w:lvlText w:val="%1.%2)"/>
      <w:lvlJc w:val="left"/>
      <w:pPr>
        <w:ind w:left="1647" w:hanging="360"/>
      </w:pPr>
      <w:rPr>
        <w:rFonts w:hint="default"/>
      </w:rPr>
    </w:lvl>
    <w:lvl w:ilvl="2" w:tentative="1">
      <w:start w:val="1"/>
      <w:numFmt w:val="lowerRoman"/>
      <w:lvlText w:val="%3."/>
      <w:lvlJc w:val="right"/>
      <w:pPr>
        <w:ind w:left="2367" w:hanging="180"/>
      </w:pPr>
      <w:rPr>
        <w:rFonts w:hint="default"/>
      </w:rPr>
    </w:lvl>
    <w:lvl w:ilvl="3" w:tentative="1">
      <w:start w:val="1"/>
      <w:numFmt w:val="decimal"/>
      <w:lvlText w:val="%4."/>
      <w:lvlJc w:val="left"/>
      <w:pPr>
        <w:ind w:left="3087" w:hanging="360"/>
      </w:pPr>
      <w:rPr>
        <w:rFonts w:hint="default"/>
      </w:rPr>
    </w:lvl>
    <w:lvl w:ilvl="4" w:tentative="1">
      <w:start w:val="1"/>
      <w:numFmt w:val="lowerLetter"/>
      <w:lvlText w:val="%5."/>
      <w:lvlJc w:val="left"/>
      <w:pPr>
        <w:ind w:left="3807" w:hanging="360"/>
      </w:pPr>
      <w:rPr>
        <w:rFonts w:hint="default"/>
      </w:rPr>
    </w:lvl>
    <w:lvl w:ilvl="5" w:tentative="1">
      <w:start w:val="1"/>
      <w:numFmt w:val="lowerRoman"/>
      <w:lvlText w:val="%6."/>
      <w:lvlJc w:val="right"/>
      <w:pPr>
        <w:ind w:left="4527" w:hanging="180"/>
      </w:pPr>
      <w:rPr>
        <w:rFonts w:hint="default"/>
      </w:rPr>
    </w:lvl>
    <w:lvl w:ilvl="6" w:tentative="1">
      <w:start w:val="1"/>
      <w:numFmt w:val="decimal"/>
      <w:lvlText w:val="%7."/>
      <w:lvlJc w:val="left"/>
      <w:pPr>
        <w:ind w:left="5247" w:hanging="360"/>
      </w:pPr>
      <w:rPr>
        <w:rFonts w:hint="default"/>
      </w:rPr>
    </w:lvl>
    <w:lvl w:ilvl="7" w:tentative="1">
      <w:start w:val="1"/>
      <w:numFmt w:val="lowerLetter"/>
      <w:lvlText w:val="%8."/>
      <w:lvlJc w:val="left"/>
      <w:pPr>
        <w:ind w:left="5967" w:hanging="360"/>
      </w:pPr>
      <w:rPr>
        <w:rFonts w:hint="default"/>
      </w:rPr>
    </w:lvl>
    <w:lvl w:ilvl="8" w:tentative="1">
      <w:start w:val="1"/>
      <w:numFmt w:val="lowerRoman"/>
      <w:lvlText w:val="%9."/>
      <w:lvlJc w:val="right"/>
      <w:pPr>
        <w:ind w:left="6687" w:hanging="180"/>
      </w:pPr>
      <w:rPr>
        <w:rFonts w:hint="default"/>
      </w:rPr>
    </w:lvl>
  </w:abstractNum>
  <w:abstractNum w:abstractNumId="31" w15:restartNumberingAfterBreak="0">
    <w:nsid w:val="5742321C"/>
    <w:multiLevelType w:val="singleLevel"/>
    <w:tmpl w:val="5742321C"/>
    <w:lvl w:ilvl="0">
      <w:start w:val="1"/>
      <w:numFmt w:val="decimal"/>
      <w:lvlText w:val="%1)"/>
      <w:lvlJc w:val="left"/>
      <w:pPr>
        <w:tabs>
          <w:tab w:val="left" w:pos="425"/>
        </w:tabs>
        <w:ind w:left="425" w:hanging="425"/>
      </w:pPr>
      <w:rPr>
        <w:rFonts w:hint="default"/>
      </w:rPr>
    </w:lvl>
  </w:abstractNum>
  <w:abstractNum w:abstractNumId="32" w15:restartNumberingAfterBreak="0">
    <w:nsid w:val="57423503"/>
    <w:multiLevelType w:val="singleLevel"/>
    <w:tmpl w:val="57423503"/>
    <w:lvl w:ilvl="0">
      <w:start w:val="1"/>
      <w:numFmt w:val="decimal"/>
      <w:lvlText w:val="%1)"/>
      <w:lvlJc w:val="left"/>
      <w:pPr>
        <w:tabs>
          <w:tab w:val="left" w:pos="425"/>
        </w:tabs>
        <w:ind w:left="425" w:hanging="425"/>
      </w:pPr>
      <w:rPr>
        <w:rFonts w:hint="default"/>
      </w:rPr>
    </w:lvl>
  </w:abstractNum>
  <w:abstractNum w:abstractNumId="33" w15:restartNumberingAfterBreak="0">
    <w:nsid w:val="5742448B"/>
    <w:multiLevelType w:val="multilevel"/>
    <w:tmpl w:val="5742448B"/>
    <w:lvl w:ilvl="0">
      <w:start w:val="1"/>
      <w:numFmt w:val="decimal"/>
      <w:lvlText w:val="%1)"/>
      <w:lvlJc w:val="left"/>
      <w:pPr>
        <w:ind w:left="927" w:hanging="360"/>
      </w:pPr>
      <w:rPr>
        <w:rFonts w:hint="default"/>
      </w:rPr>
    </w:lvl>
    <w:lvl w:ilvl="1" w:tentative="1">
      <w:start w:val="1"/>
      <w:numFmt w:val="lowerLetter"/>
      <w:lvlText w:val="%2."/>
      <w:lvlJc w:val="left"/>
      <w:pPr>
        <w:ind w:left="1647" w:hanging="360"/>
      </w:pPr>
    </w:lvl>
    <w:lvl w:ilvl="2" w:tentative="1">
      <w:start w:val="1"/>
      <w:numFmt w:val="lowerRoman"/>
      <w:lvlText w:val="%3."/>
      <w:lvlJc w:val="right"/>
      <w:pPr>
        <w:ind w:left="2367" w:hanging="180"/>
      </w:pPr>
    </w:lvl>
    <w:lvl w:ilvl="3" w:tentative="1">
      <w:start w:val="1"/>
      <w:numFmt w:val="decimal"/>
      <w:lvlText w:val="%4."/>
      <w:lvlJc w:val="left"/>
      <w:pPr>
        <w:ind w:left="3087" w:hanging="360"/>
      </w:pPr>
    </w:lvl>
    <w:lvl w:ilvl="4" w:tentative="1">
      <w:start w:val="1"/>
      <w:numFmt w:val="lowerLetter"/>
      <w:lvlText w:val="%5."/>
      <w:lvlJc w:val="left"/>
      <w:pPr>
        <w:ind w:left="3807" w:hanging="360"/>
      </w:pPr>
    </w:lvl>
    <w:lvl w:ilvl="5" w:tentative="1">
      <w:start w:val="1"/>
      <w:numFmt w:val="lowerRoman"/>
      <w:lvlText w:val="%6."/>
      <w:lvlJc w:val="right"/>
      <w:pPr>
        <w:ind w:left="4527" w:hanging="180"/>
      </w:pPr>
    </w:lvl>
    <w:lvl w:ilvl="6" w:tentative="1">
      <w:start w:val="1"/>
      <w:numFmt w:val="decimal"/>
      <w:lvlText w:val="%7."/>
      <w:lvlJc w:val="left"/>
      <w:pPr>
        <w:ind w:left="5247" w:hanging="360"/>
      </w:pPr>
    </w:lvl>
    <w:lvl w:ilvl="7" w:tentative="1">
      <w:start w:val="1"/>
      <w:numFmt w:val="lowerLetter"/>
      <w:lvlText w:val="%8."/>
      <w:lvlJc w:val="left"/>
      <w:pPr>
        <w:ind w:left="5967" w:hanging="360"/>
      </w:pPr>
    </w:lvl>
    <w:lvl w:ilvl="8" w:tentative="1">
      <w:start w:val="1"/>
      <w:numFmt w:val="lowerRoman"/>
      <w:lvlText w:val="%9."/>
      <w:lvlJc w:val="right"/>
      <w:pPr>
        <w:ind w:left="6687" w:hanging="180"/>
      </w:pPr>
    </w:lvl>
  </w:abstractNum>
  <w:abstractNum w:abstractNumId="34" w15:restartNumberingAfterBreak="0">
    <w:nsid w:val="574244C1"/>
    <w:multiLevelType w:val="singleLevel"/>
    <w:tmpl w:val="574244C1"/>
    <w:lvl w:ilvl="0">
      <w:start w:val="1"/>
      <w:numFmt w:val="decimal"/>
      <w:lvlText w:val="%1)"/>
      <w:lvlJc w:val="left"/>
      <w:pPr>
        <w:tabs>
          <w:tab w:val="left" w:pos="425"/>
        </w:tabs>
        <w:ind w:left="425" w:hanging="425"/>
      </w:pPr>
      <w:rPr>
        <w:rFonts w:hint="default"/>
      </w:rPr>
    </w:lvl>
  </w:abstractNum>
  <w:abstractNum w:abstractNumId="35" w15:restartNumberingAfterBreak="0">
    <w:nsid w:val="5742A4CF"/>
    <w:multiLevelType w:val="singleLevel"/>
    <w:tmpl w:val="5742A4CF"/>
    <w:lvl w:ilvl="0">
      <w:start w:val="1"/>
      <w:numFmt w:val="decimal"/>
      <w:lvlText w:val="%1)"/>
      <w:lvlJc w:val="left"/>
      <w:pPr>
        <w:tabs>
          <w:tab w:val="left" w:pos="425"/>
        </w:tabs>
        <w:ind w:left="425" w:hanging="425"/>
      </w:pPr>
      <w:rPr>
        <w:rFonts w:hint="default"/>
      </w:rPr>
    </w:lvl>
  </w:abstractNum>
  <w:abstractNum w:abstractNumId="36" w15:restartNumberingAfterBreak="0">
    <w:nsid w:val="592B21FF"/>
    <w:multiLevelType w:val="multilevel"/>
    <w:tmpl w:val="36FE16D6"/>
    <w:lvl w:ilvl="0">
      <w:start w:val="1"/>
      <w:numFmt w:val="bullet"/>
      <w:lvlText w:val=""/>
      <w:lvlJc w:val="left"/>
      <w:pPr>
        <w:ind w:left="927" w:hanging="360"/>
      </w:pPr>
      <w:rPr>
        <w:rFonts w:ascii="Symbol" w:hAnsi="Symbol" w:hint="default"/>
      </w:rPr>
    </w:lvl>
    <w:lvl w:ilvl="1" w:tentative="1">
      <w:start w:val="1"/>
      <w:numFmt w:val="lowerLetter"/>
      <w:lvlText w:val="%2."/>
      <w:lvlJc w:val="left"/>
      <w:pPr>
        <w:ind w:left="1647" w:hanging="360"/>
      </w:pPr>
    </w:lvl>
    <w:lvl w:ilvl="2" w:tentative="1">
      <w:start w:val="1"/>
      <w:numFmt w:val="lowerRoman"/>
      <w:lvlText w:val="%3."/>
      <w:lvlJc w:val="right"/>
      <w:pPr>
        <w:ind w:left="2367" w:hanging="180"/>
      </w:pPr>
    </w:lvl>
    <w:lvl w:ilvl="3" w:tentative="1">
      <w:start w:val="1"/>
      <w:numFmt w:val="decimal"/>
      <w:lvlText w:val="%4."/>
      <w:lvlJc w:val="left"/>
      <w:pPr>
        <w:ind w:left="3087" w:hanging="360"/>
      </w:pPr>
    </w:lvl>
    <w:lvl w:ilvl="4" w:tentative="1">
      <w:start w:val="1"/>
      <w:numFmt w:val="lowerLetter"/>
      <w:lvlText w:val="%5."/>
      <w:lvlJc w:val="left"/>
      <w:pPr>
        <w:ind w:left="3807" w:hanging="360"/>
      </w:pPr>
    </w:lvl>
    <w:lvl w:ilvl="5" w:tentative="1">
      <w:start w:val="1"/>
      <w:numFmt w:val="lowerRoman"/>
      <w:lvlText w:val="%6."/>
      <w:lvlJc w:val="right"/>
      <w:pPr>
        <w:ind w:left="4527" w:hanging="180"/>
      </w:pPr>
    </w:lvl>
    <w:lvl w:ilvl="6" w:tentative="1">
      <w:start w:val="1"/>
      <w:numFmt w:val="decimal"/>
      <w:lvlText w:val="%7."/>
      <w:lvlJc w:val="left"/>
      <w:pPr>
        <w:ind w:left="5247" w:hanging="360"/>
      </w:pPr>
    </w:lvl>
    <w:lvl w:ilvl="7" w:tentative="1">
      <w:start w:val="1"/>
      <w:numFmt w:val="lowerLetter"/>
      <w:lvlText w:val="%8."/>
      <w:lvlJc w:val="left"/>
      <w:pPr>
        <w:ind w:left="5967" w:hanging="360"/>
      </w:pPr>
    </w:lvl>
    <w:lvl w:ilvl="8" w:tentative="1">
      <w:start w:val="1"/>
      <w:numFmt w:val="lowerRoman"/>
      <w:lvlText w:val="%9."/>
      <w:lvlJc w:val="right"/>
      <w:pPr>
        <w:ind w:left="6687" w:hanging="180"/>
      </w:pPr>
    </w:lvl>
  </w:abstractNum>
  <w:abstractNum w:abstractNumId="37" w15:restartNumberingAfterBreak="0">
    <w:nsid w:val="59527880"/>
    <w:multiLevelType w:val="multilevel"/>
    <w:tmpl w:val="59527880"/>
    <w:lvl w:ilvl="0">
      <w:start w:val="1"/>
      <w:numFmt w:val="decimal"/>
      <w:lvlText w:val="%1)"/>
      <w:lvlJc w:val="left"/>
      <w:pPr>
        <w:ind w:left="927" w:hanging="360"/>
      </w:pPr>
      <w:rPr>
        <w:rFonts w:hint="default"/>
      </w:rPr>
    </w:lvl>
    <w:lvl w:ilvl="1" w:tentative="1">
      <w:start w:val="1"/>
      <w:numFmt w:val="decimal"/>
      <w:lvlText w:val="%1.%2)"/>
      <w:lvlJc w:val="left"/>
      <w:pPr>
        <w:ind w:left="1647" w:hanging="360"/>
      </w:pPr>
      <w:rPr>
        <w:rFonts w:hint="default"/>
      </w:rPr>
    </w:lvl>
    <w:lvl w:ilvl="2" w:tentative="1">
      <w:start w:val="1"/>
      <w:numFmt w:val="lowerRoman"/>
      <w:lvlText w:val="%3."/>
      <w:lvlJc w:val="right"/>
      <w:pPr>
        <w:ind w:left="2367" w:hanging="180"/>
      </w:pPr>
      <w:rPr>
        <w:rFonts w:hint="default"/>
      </w:rPr>
    </w:lvl>
    <w:lvl w:ilvl="3" w:tentative="1">
      <w:start w:val="1"/>
      <w:numFmt w:val="decimal"/>
      <w:lvlText w:val="%4."/>
      <w:lvlJc w:val="left"/>
      <w:pPr>
        <w:ind w:left="3087" w:hanging="360"/>
      </w:pPr>
      <w:rPr>
        <w:rFonts w:hint="default"/>
      </w:rPr>
    </w:lvl>
    <w:lvl w:ilvl="4" w:tentative="1">
      <w:start w:val="1"/>
      <w:numFmt w:val="lowerLetter"/>
      <w:lvlText w:val="%5."/>
      <w:lvlJc w:val="left"/>
      <w:pPr>
        <w:ind w:left="3807" w:hanging="360"/>
      </w:pPr>
      <w:rPr>
        <w:rFonts w:hint="default"/>
      </w:rPr>
    </w:lvl>
    <w:lvl w:ilvl="5" w:tentative="1">
      <w:start w:val="1"/>
      <w:numFmt w:val="lowerRoman"/>
      <w:lvlText w:val="%6."/>
      <w:lvlJc w:val="right"/>
      <w:pPr>
        <w:ind w:left="4527" w:hanging="180"/>
      </w:pPr>
      <w:rPr>
        <w:rFonts w:hint="default"/>
      </w:rPr>
    </w:lvl>
    <w:lvl w:ilvl="6" w:tentative="1">
      <w:start w:val="1"/>
      <w:numFmt w:val="decimal"/>
      <w:lvlText w:val="%7."/>
      <w:lvlJc w:val="left"/>
      <w:pPr>
        <w:ind w:left="5247" w:hanging="360"/>
      </w:pPr>
      <w:rPr>
        <w:rFonts w:hint="default"/>
      </w:rPr>
    </w:lvl>
    <w:lvl w:ilvl="7" w:tentative="1">
      <w:start w:val="1"/>
      <w:numFmt w:val="lowerLetter"/>
      <w:lvlText w:val="%8."/>
      <w:lvlJc w:val="left"/>
      <w:pPr>
        <w:ind w:left="5967" w:hanging="360"/>
      </w:pPr>
      <w:rPr>
        <w:rFonts w:hint="default"/>
      </w:rPr>
    </w:lvl>
    <w:lvl w:ilvl="8" w:tentative="1">
      <w:start w:val="1"/>
      <w:numFmt w:val="lowerRoman"/>
      <w:lvlText w:val="%9."/>
      <w:lvlJc w:val="right"/>
      <w:pPr>
        <w:ind w:left="6687" w:hanging="180"/>
      </w:pPr>
      <w:rPr>
        <w:rFonts w:hint="default"/>
      </w:rPr>
    </w:lvl>
  </w:abstractNum>
  <w:abstractNum w:abstractNumId="38" w15:restartNumberingAfterBreak="0">
    <w:nsid w:val="5E3D259C"/>
    <w:multiLevelType w:val="multilevel"/>
    <w:tmpl w:val="5E3D259C"/>
    <w:lvl w:ilvl="0">
      <w:start w:val="1"/>
      <w:numFmt w:val="decimal"/>
      <w:lvlText w:val="%1)"/>
      <w:lvlJc w:val="left"/>
      <w:pPr>
        <w:ind w:left="927" w:hanging="360"/>
      </w:pPr>
      <w:rPr>
        <w:rFonts w:hint="default"/>
      </w:rPr>
    </w:lvl>
    <w:lvl w:ilvl="1" w:tentative="1">
      <w:start w:val="1"/>
      <w:numFmt w:val="lowerLetter"/>
      <w:lvlText w:val="%2."/>
      <w:lvlJc w:val="left"/>
      <w:pPr>
        <w:ind w:left="1647" w:hanging="360"/>
      </w:pPr>
    </w:lvl>
    <w:lvl w:ilvl="2" w:tentative="1">
      <w:start w:val="1"/>
      <w:numFmt w:val="lowerRoman"/>
      <w:lvlText w:val="%3."/>
      <w:lvlJc w:val="right"/>
      <w:pPr>
        <w:ind w:left="2367" w:hanging="180"/>
      </w:pPr>
    </w:lvl>
    <w:lvl w:ilvl="3" w:tentative="1">
      <w:start w:val="1"/>
      <w:numFmt w:val="decimal"/>
      <w:lvlText w:val="%4."/>
      <w:lvlJc w:val="left"/>
      <w:pPr>
        <w:ind w:left="3087" w:hanging="360"/>
      </w:pPr>
    </w:lvl>
    <w:lvl w:ilvl="4" w:tentative="1">
      <w:start w:val="1"/>
      <w:numFmt w:val="lowerLetter"/>
      <w:lvlText w:val="%5."/>
      <w:lvlJc w:val="left"/>
      <w:pPr>
        <w:ind w:left="3807" w:hanging="360"/>
      </w:pPr>
    </w:lvl>
    <w:lvl w:ilvl="5" w:tentative="1">
      <w:start w:val="1"/>
      <w:numFmt w:val="lowerRoman"/>
      <w:lvlText w:val="%6."/>
      <w:lvlJc w:val="right"/>
      <w:pPr>
        <w:ind w:left="4527" w:hanging="180"/>
      </w:pPr>
    </w:lvl>
    <w:lvl w:ilvl="6" w:tentative="1">
      <w:start w:val="1"/>
      <w:numFmt w:val="decimal"/>
      <w:lvlText w:val="%7."/>
      <w:lvlJc w:val="left"/>
      <w:pPr>
        <w:ind w:left="5247" w:hanging="360"/>
      </w:pPr>
    </w:lvl>
    <w:lvl w:ilvl="7" w:tentative="1">
      <w:start w:val="1"/>
      <w:numFmt w:val="lowerLetter"/>
      <w:lvlText w:val="%8."/>
      <w:lvlJc w:val="left"/>
      <w:pPr>
        <w:ind w:left="5967" w:hanging="360"/>
      </w:pPr>
    </w:lvl>
    <w:lvl w:ilvl="8" w:tentative="1">
      <w:start w:val="1"/>
      <w:numFmt w:val="lowerRoman"/>
      <w:lvlText w:val="%9."/>
      <w:lvlJc w:val="right"/>
      <w:pPr>
        <w:ind w:left="6687" w:hanging="180"/>
      </w:pPr>
    </w:lvl>
  </w:abstractNum>
  <w:abstractNum w:abstractNumId="39" w15:restartNumberingAfterBreak="0">
    <w:nsid w:val="69104EA8"/>
    <w:multiLevelType w:val="multilevel"/>
    <w:tmpl w:val="1C0928FA"/>
    <w:lvl w:ilvl="0">
      <w:start w:val="1"/>
      <w:numFmt w:val="decimal"/>
      <w:lvlText w:val="%1)"/>
      <w:lvlJc w:val="left"/>
      <w:pPr>
        <w:ind w:left="927" w:hanging="360"/>
      </w:pPr>
      <w:rPr>
        <w:rFonts w:hint="default"/>
      </w:rPr>
    </w:lvl>
    <w:lvl w:ilvl="1" w:tentative="1">
      <w:start w:val="1"/>
      <w:numFmt w:val="lowerLetter"/>
      <w:lvlText w:val="%2."/>
      <w:lvlJc w:val="left"/>
      <w:pPr>
        <w:ind w:left="1647" w:hanging="360"/>
      </w:pPr>
    </w:lvl>
    <w:lvl w:ilvl="2" w:tentative="1">
      <w:start w:val="1"/>
      <w:numFmt w:val="lowerRoman"/>
      <w:lvlText w:val="%3."/>
      <w:lvlJc w:val="right"/>
      <w:pPr>
        <w:ind w:left="2367" w:hanging="180"/>
      </w:pPr>
    </w:lvl>
    <w:lvl w:ilvl="3" w:tentative="1">
      <w:start w:val="1"/>
      <w:numFmt w:val="decimal"/>
      <w:lvlText w:val="%4."/>
      <w:lvlJc w:val="left"/>
      <w:pPr>
        <w:ind w:left="3087" w:hanging="360"/>
      </w:pPr>
    </w:lvl>
    <w:lvl w:ilvl="4" w:tentative="1">
      <w:start w:val="1"/>
      <w:numFmt w:val="lowerLetter"/>
      <w:lvlText w:val="%5."/>
      <w:lvlJc w:val="left"/>
      <w:pPr>
        <w:ind w:left="3807" w:hanging="360"/>
      </w:pPr>
    </w:lvl>
    <w:lvl w:ilvl="5" w:tentative="1">
      <w:start w:val="1"/>
      <w:numFmt w:val="lowerRoman"/>
      <w:lvlText w:val="%6."/>
      <w:lvlJc w:val="right"/>
      <w:pPr>
        <w:ind w:left="4527" w:hanging="180"/>
      </w:pPr>
    </w:lvl>
    <w:lvl w:ilvl="6" w:tentative="1">
      <w:start w:val="1"/>
      <w:numFmt w:val="decimal"/>
      <w:lvlText w:val="%7."/>
      <w:lvlJc w:val="left"/>
      <w:pPr>
        <w:ind w:left="5247" w:hanging="360"/>
      </w:pPr>
    </w:lvl>
    <w:lvl w:ilvl="7" w:tentative="1">
      <w:start w:val="1"/>
      <w:numFmt w:val="lowerLetter"/>
      <w:lvlText w:val="%8."/>
      <w:lvlJc w:val="left"/>
      <w:pPr>
        <w:ind w:left="5967" w:hanging="360"/>
      </w:pPr>
    </w:lvl>
    <w:lvl w:ilvl="8" w:tentative="1">
      <w:start w:val="1"/>
      <w:numFmt w:val="lowerRoman"/>
      <w:lvlText w:val="%9."/>
      <w:lvlJc w:val="right"/>
      <w:pPr>
        <w:ind w:left="6687" w:hanging="180"/>
      </w:pPr>
    </w:lvl>
  </w:abstractNum>
  <w:abstractNum w:abstractNumId="40" w15:restartNumberingAfterBreak="0">
    <w:nsid w:val="76317D63"/>
    <w:multiLevelType w:val="multilevel"/>
    <w:tmpl w:val="574230A6"/>
    <w:lvl w:ilvl="0">
      <w:start w:val="1"/>
      <w:numFmt w:val="decimal"/>
      <w:lvlText w:val="%1)"/>
      <w:lvlJc w:val="left"/>
      <w:pPr>
        <w:ind w:left="927" w:hanging="360"/>
      </w:pPr>
      <w:rPr>
        <w:rFonts w:hint="default"/>
      </w:rPr>
    </w:lvl>
    <w:lvl w:ilvl="1" w:tentative="1">
      <w:start w:val="1"/>
      <w:numFmt w:val="decimal"/>
      <w:lvlText w:val="%1.%2)"/>
      <w:lvlJc w:val="left"/>
      <w:pPr>
        <w:ind w:left="1647" w:hanging="360"/>
      </w:pPr>
      <w:rPr>
        <w:rFonts w:hint="default"/>
      </w:rPr>
    </w:lvl>
    <w:lvl w:ilvl="2" w:tentative="1">
      <w:start w:val="1"/>
      <w:numFmt w:val="lowerRoman"/>
      <w:lvlText w:val="%3."/>
      <w:lvlJc w:val="right"/>
      <w:pPr>
        <w:ind w:left="2367" w:hanging="180"/>
      </w:pPr>
      <w:rPr>
        <w:rFonts w:hint="default"/>
      </w:rPr>
    </w:lvl>
    <w:lvl w:ilvl="3" w:tentative="1">
      <w:start w:val="1"/>
      <w:numFmt w:val="decimal"/>
      <w:lvlText w:val="%4."/>
      <w:lvlJc w:val="left"/>
      <w:pPr>
        <w:ind w:left="3087" w:hanging="360"/>
      </w:pPr>
      <w:rPr>
        <w:rFonts w:hint="default"/>
      </w:rPr>
    </w:lvl>
    <w:lvl w:ilvl="4" w:tentative="1">
      <w:start w:val="1"/>
      <w:numFmt w:val="lowerLetter"/>
      <w:lvlText w:val="%5."/>
      <w:lvlJc w:val="left"/>
      <w:pPr>
        <w:ind w:left="3807" w:hanging="360"/>
      </w:pPr>
      <w:rPr>
        <w:rFonts w:hint="default"/>
      </w:rPr>
    </w:lvl>
    <w:lvl w:ilvl="5" w:tentative="1">
      <w:start w:val="1"/>
      <w:numFmt w:val="lowerRoman"/>
      <w:lvlText w:val="%6."/>
      <w:lvlJc w:val="right"/>
      <w:pPr>
        <w:ind w:left="4527" w:hanging="180"/>
      </w:pPr>
      <w:rPr>
        <w:rFonts w:hint="default"/>
      </w:rPr>
    </w:lvl>
    <w:lvl w:ilvl="6" w:tentative="1">
      <w:start w:val="1"/>
      <w:numFmt w:val="decimal"/>
      <w:lvlText w:val="%7."/>
      <w:lvlJc w:val="left"/>
      <w:pPr>
        <w:ind w:left="5247" w:hanging="360"/>
      </w:pPr>
      <w:rPr>
        <w:rFonts w:hint="default"/>
      </w:rPr>
    </w:lvl>
    <w:lvl w:ilvl="7" w:tentative="1">
      <w:start w:val="1"/>
      <w:numFmt w:val="lowerLetter"/>
      <w:lvlText w:val="%8."/>
      <w:lvlJc w:val="left"/>
      <w:pPr>
        <w:ind w:left="5967" w:hanging="360"/>
      </w:pPr>
      <w:rPr>
        <w:rFonts w:hint="default"/>
      </w:rPr>
    </w:lvl>
    <w:lvl w:ilvl="8" w:tentative="1">
      <w:start w:val="1"/>
      <w:numFmt w:val="lowerRoman"/>
      <w:lvlText w:val="%9."/>
      <w:lvlJc w:val="right"/>
      <w:pPr>
        <w:ind w:left="6687" w:hanging="180"/>
      </w:pPr>
      <w:rPr>
        <w:rFonts w:hint="default"/>
      </w:rPr>
    </w:lvl>
  </w:abstractNum>
  <w:abstractNum w:abstractNumId="41" w15:restartNumberingAfterBreak="0">
    <w:nsid w:val="78CC0D07"/>
    <w:multiLevelType w:val="multilevel"/>
    <w:tmpl w:val="78CC0D07"/>
    <w:lvl w:ilvl="0">
      <w:start w:val="1"/>
      <w:numFmt w:val="decimal"/>
      <w:lvlText w:val="%1)"/>
      <w:lvlJc w:val="left"/>
      <w:pPr>
        <w:ind w:left="927" w:hanging="360"/>
      </w:pPr>
      <w:rPr>
        <w:rFonts w:hint="default"/>
      </w:rPr>
    </w:lvl>
    <w:lvl w:ilvl="1" w:tentative="1">
      <w:start w:val="1"/>
      <w:numFmt w:val="lowerLetter"/>
      <w:lvlText w:val="%2."/>
      <w:lvlJc w:val="left"/>
      <w:pPr>
        <w:ind w:left="1647" w:hanging="360"/>
      </w:pPr>
    </w:lvl>
    <w:lvl w:ilvl="2" w:tentative="1">
      <w:start w:val="1"/>
      <w:numFmt w:val="lowerRoman"/>
      <w:lvlText w:val="%3."/>
      <w:lvlJc w:val="right"/>
      <w:pPr>
        <w:ind w:left="2367" w:hanging="180"/>
      </w:pPr>
    </w:lvl>
    <w:lvl w:ilvl="3" w:tentative="1">
      <w:start w:val="1"/>
      <w:numFmt w:val="decimal"/>
      <w:lvlText w:val="%4."/>
      <w:lvlJc w:val="left"/>
      <w:pPr>
        <w:ind w:left="3087" w:hanging="360"/>
      </w:pPr>
    </w:lvl>
    <w:lvl w:ilvl="4" w:tentative="1">
      <w:start w:val="1"/>
      <w:numFmt w:val="lowerLetter"/>
      <w:lvlText w:val="%5."/>
      <w:lvlJc w:val="left"/>
      <w:pPr>
        <w:ind w:left="3807" w:hanging="360"/>
      </w:pPr>
    </w:lvl>
    <w:lvl w:ilvl="5" w:tentative="1">
      <w:start w:val="1"/>
      <w:numFmt w:val="lowerRoman"/>
      <w:lvlText w:val="%6."/>
      <w:lvlJc w:val="right"/>
      <w:pPr>
        <w:ind w:left="4527" w:hanging="180"/>
      </w:pPr>
    </w:lvl>
    <w:lvl w:ilvl="6" w:tentative="1">
      <w:start w:val="1"/>
      <w:numFmt w:val="decimal"/>
      <w:lvlText w:val="%7."/>
      <w:lvlJc w:val="left"/>
      <w:pPr>
        <w:ind w:left="5247" w:hanging="360"/>
      </w:pPr>
    </w:lvl>
    <w:lvl w:ilvl="7" w:tentative="1">
      <w:start w:val="1"/>
      <w:numFmt w:val="lowerLetter"/>
      <w:lvlText w:val="%8."/>
      <w:lvlJc w:val="left"/>
      <w:pPr>
        <w:ind w:left="5967" w:hanging="360"/>
      </w:pPr>
    </w:lvl>
    <w:lvl w:ilvl="8" w:tentative="1">
      <w:start w:val="1"/>
      <w:numFmt w:val="lowerRoman"/>
      <w:lvlText w:val="%9."/>
      <w:lvlJc w:val="right"/>
      <w:pPr>
        <w:ind w:left="6687" w:hanging="180"/>
      </w:pPr>
    </w:lvl>
  </w:abstractNum>
  <w:abstractNum w:abstractNumId="42" w15:restartNumberingAfterBreak="0">
    <w:nsid w:val="798D76A7"/>
    <w:multiLevelType w:val="multilevel"/>
    <w:tmpl w:val="30236964"/>
    <w:lvl w:ilvl="0">
      <w:start w:val="1"/>
      <w:numFmt w:val="decimal"/>
      <w:lvlText w:val="%1."/>
      <w:lvlJc w:val="left"/>
      <w:pPr>
        <w:ind w:left="360" w:hanging="360"/>
      </w:pPr>
      <w:rPr>
        <w:rFonts w:hint="default"/>
      </w:rPr>
    </w:lvl>
    <w:lvl w:ilvl="1" w:tentative="1">
      <w:start w:val="1"/>
      <w:numFmt w:val="decimal"/>
      <w:isLgl/>
      <w:lvlText w:val="%1.%2."/>
      <w:lvlJc w:val="left"/>
      <w:pPr>
        <w:ind w:left="927" w:hanging="720"/>
      </w:pPr>
      <w:rPr>
        <w:rFonts w:hint="default"/>
      </w:rPr>
    </w:lvl>
    <w:lvl w:ilvl="2" w:tentative="1">
      <w:start w:val="1"/>
      <w:numFmt w:val="decimal"/>
      <w:isLgl/>
      <w:lvlText w:val="%1.%2.%3."/>
      <w:lvlJc w:val="left"/>
      <w:pPr>
        <w:ind w:left="1134" w:hanging="720"/>
      </w:pPr>
      <w:rPr>
        <w:rFonts w:hint="default"/>
      </w:rPr>
    </w:lvl>
    <w:lvl w:ilvl="3" w:tentative="1">
      <w:start w:val="1"/>
      <w:numFmt w:val="decimal"/>
      <w:isLgl/>
      <w:lvlText w:val="%1.%2.%3.%4."/>
      <w:lvlJc w:val="left"/>
      <w:pPr>
        <w:ind w:left="1701" w:hanging="1080"/>
      </w:pPr>
      <w:rPr>
        <w:rFonts w:hint="default"/>
      </w:rPr>
    </w:lvl>
    <w:lvl w:ilvl="4" w:tentative="1">
      <w:start w:val="1"/>
      <w:numFmt w:val="decimal"/>
      <w:isLgl/>
      <w:lvlText w:val="%1.%2.%3.%4.%5."/>
      <w:lvlJc w:val="left"/>
      <w:pPr>
        <w:ind w:left="2268" w:hanging="1440"/>
      </w:pPr>
      <w:rPr>
        <w:rFonts w:hint="default"/>
      </w:rPr>
    </w:lvl>
    <w:lvl w:ilvl="5" w:tentative="1">
      <w:start w:val="1"/>
      <w:numFmt w:val="decimal"/>
      <w:isLgl/>
      <w:lvlText w:val="%1.%2.%3.%4.%5.%6."/>
      <w:lvlJc w:val="left"/>
      <w:pPr>
        <w:ind w:left="2475" w:hanging="1440"/>
      </w:pPr>
      <w:rPr>
        <w:rFonts w:hint="default"/>
      </w:rPr>
    </w:lvl>
    <w:lvl w:ilvl="6" w:tentative="1">
      <w:start w:val="1"/>
      <w:numFmt w:val="decimal"/>
      <w:isLgl/>
      <w:lvlText w:val="%1.%2.%3.%4.%5.%6.%7."/>
      <w:lvlJc w:val="left"/>
      <w:pPr>
        <w:ind w:left="3042" w:hanging="1800"/>
      </w:pPr>
      <w:rPr>
        <w:rFonts w:hint="default"/>
      </w:rPr>
    </w:lvl>
    <w:lvl w:ilvl="7" w:tentative="1">
      <w:start w:val="1"/>
      <w:numFmt w:val="decimal"/>
      <w:isLgl/>
      <w:lvlText w:val="%1.%2.%3.%4.%5.%6.%7.%8."/>
      <w:lvlJc w:val="left"/>
      <w:pPr>
        <w:ind w:left="3609" w:hanging="2160"/>
      </w:pPr>
      <w:rPr>
        <w:rFonts w:hint="default"/>
      </w:rPr>
    </w:lvl>
    <w:lvl w:ilvl="8" w:tentative="1">
      <w:start w:val="1"/>
      <w:numFmt w:val="decimal"/>
      <w:isLgl/>
      <w:lvlText w:val="%1.%2.%3.%4.%5.%6.%7.%8.%9."/>
      <w:lvlJc w:val="left"/>
      <w:pPr>
        <w:ind w:left="3816" w:hanging="2160"/>
      </w:pPr>
      <w:rPr>
        <w:rFonts w:hint="default"/>
      </w:rPr>
    </w:lvl>
  </w:abstractNum>
  <w:num w:numId="1">
    <w:abstractNumId w:val="12"/>
  </w:num>
  <w:num w:numId="2">
    <w:abstractNumId w:val="22"/>
  </w:num>
  <w:num w:numId="3">
    <w:abstractNumId w:val="41"/>
  </w:num>
  <w:num w:numId="4">
    <w:abstractNumId w:val="18"/>
  </w:num>
  <w:num w:numId="5">
    <w:abstractNumId w:val="13"/>
  </w:num>
  <w:num w:numId="6">
    <w:abstractNumId w:val="0"/>
  </w:num>
  <w:num w:numId="7">
    <w:abstractNumId w:val="38"/>
  </w:num>
  <w:num w:numId="8">
    <w:abstractNumId w:val="23"/>
  </w:num>
  <w:num w:numId="9">
    <w:abstractNumId w:val="24"/>
  </w:num>
  <w:num w:numId="10">
    <w:abstractNumId w:val="4"/>
  </w:num>
  <w:num w:numId="11">
    <w:abstractNumId w:val="25"/>
  </w:num>
  <w:num w:numId="12">
    <w:abstractNumId w:val="26"/>
  </w:num>
  <w:num w:numId="13">
    <w:abstractNumId w:val="19"/>
  </w:num>
  <w:num w:numId="14">
    <w:abstractNumId w:val="33"/>
  </w:num>
  <w:num w:numId="15">
    <w:abstractNumId w:val="27"/>
  </w:num>
  <w:num w:numId="16">
    <w:abstractNumId w:val="10"/>
  </w:num>
  <w:num w:numId="17">
    <w:abstractNumId w:val="37"/>
  </w:num>
  <w:num w:numId="18">
    <w:abstractNumId w:val="29"/>
  </w:num>
  <w:num w:numId="19">
    <w:abstractNumId w:val="28"/>
  </w:num>
  <w:num w:numId="20">
    <w:abstractNumId w:val="30"/>
  </w:num>
  <w:num w:numId="21">
    <w:abstractNumId w:val="31"/>
  </w:num>
  <w:num w:numId="22">
    <w:abstractNumId w:val="32"/>
  </w:num>
  <w:num w:numId="23">
    <w:abstractNumId w:val="34"/>
  </w:num>
  <w:num w:numId="24">
    <w:abstractNumId w:val="35"/>
  </w:num>
  <w:num w:numId="25">
    <w:abstractNumId w:val="17"/>
  </w:num>
  <w:num w:numId="26">
    <w:abstractNumId w:val="6"/>
  </w:num>
  <w:num w:numId="27">
    <w:abstractNumId w:val="11"/>
  </w:num>
  <w:num w:numId="28">
    <w:abstractNumId w:val="36"/>
  </w:num>
  <w:num w:numId="29">
    <w:abstractNumId w:val="20"/>
  </w:num>
  <w:num w:numId="30">
    <w:abstractNumId w:val="9"/>
  </w:num>
  <w:num w:numId="31">
    <w:abstractNumId w:val="1"/>
  </w:num>
  <w:num w:numId="32">
    <w:abstractNumId w:val="15"/>
  </w:num>
  <w:num w:numId="33">
    <w:abstractNumId w:val="8"/>
  </w:num>
  <w:num w:numId="34">
    <w:abstractNumId w:val="39"/>
  </w:num>
  <w:num w:numId="35">
    <w:abstractNumId w:val="21"/>
  </w:num>
  <w:num w:numId="36">
    <w:abstractNumId w:val="2"/>
  </w:num>
  <w:num w:numId="37">
    <w:abstractNumId w:val="42"/>
  </w:num>
  <w:num w:numId="38">
    <w:abstractNumId w:val="14"/>
  </w:num>
  <w:num w:numId="39">
    <w:abstractNumId w:val="16"/>
  </w:num>
  <w:num w:numId="40">
    <w:abstractNumId w:val="40"/>
  </w:num>
  <w:num w:numId="41">
    <w:abstractNumId w:val="7"/>
  </w:num>
  <w:num w:numId="42">
    <w:abstractNumId w:val="5"/>
  </w:num>
  <w:num w:numId="43">
    <w:abstractNumId w:val="3"/>
  </w:num>
  <w:numIdMacAtCleanup w:val="4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isplayBackgroundShape/>
  <w:proofState w:grammar="clean"/>
  <w:defaultTabStop w:val="708"/>
  <w:hyphenationZone w:val="425"/>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E2795"/>
    <w:rsid w:val="00006FD7"/>
    <w:rsid w:val="00022E8C"/>
    <w:rsid w:val="00032130"/>
    <w:rsid w:val="00035FD7"/>
    <w:rsid w:val="00053627"/>
    <w:rsid w:val="00074378"/>
    <w:rsid w:val="0008696D"/>
    <w:rsid w:val="000909C6"/>
    <w:rsid w:val="000A1C17"/>
    <w:rsid w:val="000A4C84"/>
    <w:rsid w:val="000B512A"/>
    <w:rsid w:val="000B630F"/>
    <w:rsid w:val="000C5363"/>
    <w:rsid w:val="000E0519"/>
    <w:rsid w:val="000E1BBA"/>
    <w:rsid w:val="0011143E"/>
    <w:rsid w:val="001171EA"/>
    <w:rsid w:val="00117672"/>
    <w:rsid w:val="001216BE"/>
    <w:rsid w:val="00124330"/>
    <w:rsid w:val="001249A0"/>
    <w:rsid w:val="0013221A"/>
    <w:rsid w:val="00135008"/>
    <w:rsid w:val="00136EBD"/>
    <w:rsid w:val="00153EDC"/>
    <w:rsid w:val="00157AB1"/>
    <w:rsid w:val="00165795"/>
    <w:rsid w:val="0017235F"/>
    <w:rsid w:val="00183513"/>
    <w:rsid w:val="00190396"/>
    <w:rsid w:val="001C070F"/>
    <w:rsid w:val="001C3A4E"/>
    <w:rsid w:val="001C4017"/>
    <w:rsid w:val="001C5C46"/>
    <w:rsid w:val="001C7B8A"/>
    <w:rsid w:val="001D66FA"/>
    <w:rsid w:val="001F6526"/>
    <w:rsid w:val="002028C4"/>
    <w:rsid w:val="00203E26"/>
    <w:rsid w:val="0021197E"/>
    <w:rsid w:val="00215905"/>
    <w:rsid w:val="00225158"/>
    <w:rsid w:val="0022663E"/>
    <w:rsid w:val="0024108A"/>
    <w:rsid w:val="00250F85"/>
    <w:rsid w:val="00251491"/>
    <w:rsid w:val="00260578"/>
    <w:rsid w:val="0026397A"/>
    <w:rsid w:val="002660A9"/>
    <w:rsid w:val="00276994"/>
    <w:rsid w:val="00286215"/>
    <w:rsid w:val="0028715E"/>
    <w:rsid w:val="00292DE3"/>
    <w:rsid w:val="002932CD"/>
    <w:rsid w:val="00295FDF"/>
    <w:rsid w:val="002B1741"/>
    <w:rsid w:val="002C3452"/>
    <w:rsid w:val="002D375F"/>
    <w:rsid w:val="002E1981"/>
    <w:rsid w:val="002E6C0B"/>
    <w:rsid w:val="002F5D4E"/>
    <w:rsid w:val="003008F2"/>
    <w:rsid w:val="003161F0"/>
    <w:rsid w:val="00321A5F"/>
    <w:rsid w:val="00325164"/>
    <w:rsid w:val="00331FF3"/>
    <w:rsid w:val="00341824"/>
    <w:rsid w:val="003434E6"/>
    <w:rsid w:val="00360608"/>
    <w:rsid w:val="00362411"/>
    <w:rsid w:val="00363C14"/>
    <w:rsid w:val="00374E76"/>
    <w:rsid w:val="003B682D"/>
    <w:rsid w:val="003B7176"/>
    <w:rsid w:val="003C3238"/>
    <w:rsid w:val="003C6A7A"/>
    <w:rsid w:val="003D4152"/>
    <w:rsid w:val="003E1A9A"/>
    <w:rsid w:val="003E2795"/>
    <w:rsid w:val="003F0867"/>
    <w:rsid w:val="003F117C"/>
    <w:rsid w:val="003F77CE"/>
    <w:rsid w:val="0040747B"/>
    <w:rsid w:val="00440A99"/>
    <w:rsid w:val="00454948"/>
    <w:rsid w:val="00474193"/>
    <w:rsid w:val="00480D69"/>
    <w:rsid w:val="00493437"/>
    <w:rsid w:val="004B0F34"/>
    <w:rsid w:val="004D4DB3"/>
    <w:rsid w:val="004D6101"/>
    <w:rsid w:val="004E4F45"/>
    <w:rsid w:val="004E7104"/>
    <w:rsid w:val="004F4789"/>
    <w:rsid w:val="00512DDD"/>
    <w:rsid w:val="00517A5E"/>
    <w:rsid w:val="0053733D"/>
    <w:rsid w:val="00542532"/>
    <w:rsid w:val="005552A8"/>
    <w:rsid w:val="005744AF"/>
    <w:rsid w:val="0057607D"/>
    <w:rsid w:val="00577E96"/>
    <w:rsid w:val="00582FE2"/>
    <w:rsid w:val="005877B4"/>
    <w:rsid w:val="005B3755"/>
    <w:rsid w:val="005C6059"/>
    <w:rsid w:val="005D026A"/>
    <w:rsid w:val="005E1CD7"/>
    <w:rsid w:val="005F0A6E"/>
    <w:rsid w:val="006027F9"/>
    <w:rsid w:val="006112F0"/>
    <w:rsid w:val="00612AF7"/>
    <w:rsid w:val="0061311B"/>
    <w:rsid w:val="00635009"/>
    <w:rsid w:val="006468C0"/>
    <w:rsid w:val="006534D8"/>
    <w:rsid w:val="00663014"/>
    <w:rsid w:val="00675856"/>
    <w:rsid w:val="006824B8"/>
    <w:rsid w:val="006A572C"/>
    <w:rsid w:val="006A6E98"/>
    <w:rsid w:val="006B73B6"/>
    <w:rsid w:val="006C4611"/>
    <w:rsid w:val="006D0AFD"/>
    <w:rsid w:val="006E549F"/>
    <w:rsid w:val="006F0F84"/>
    <w:rsid w:val="00702B84"/>
    <w:rsid w:val="0071735B"/>
    <w:rsid w:val="00741934"/>
    <w:rsid w:val="007426B6"/>
    <w:rsid w:val="00746624"/>
    <w:rsid w:val="007466B0"/>
    <w:rsid w:val="00751D2D"/>
    <w:rsid w:val="00765C61"/>
    <w:rsid w:val="007669E2"/>
    <w:rsid w:val="0076717C"/>
    <w:rsid w:val="007747E0"/>
    <w:rsid w:val="00793379"/>
    <w:rsid w:val="007B01B4"/>
    <w:rsid w:val="007C4C33"/>
    <w:rsid w:val="007C5E59"/>
    <w:rsid w:val="007D71A8"/>
    <w:rsid w:val="007E11AD"/>
    <w:rsid w:val="007E5CB7"/>
    <w:rsid w:val="0080709F"/>
    <w:rsid w:val="00811417"/>
    <w:rsid w:val="00813F17"/>
    <w:rsid w:val="00835922"/>
    <w:rsid w:val="0085084F"/>
    <w:rsid w:val="0085416F"/>
    <w:rsid w:val="00857AB0"/>
    <w:rsid w:val="00884F5D"/>
    <w:rsid w:val="00890E5C"/>
    <w:rsid w:val="008B02F5"/>
    <w:rsid w:val="008C1CEA"/>
    <w:rsid w:val="008D0408"/>
    <w:rsid w:val="008D3500"/>
    <w:rsid w:val="008E18FF"/>
    <w:rsid w:val="008F2F0D"/>
    <w:rsid w:val="0090777C"/>
    <w:rsid w:val="0091049B"/>
    <w:rsid w:val="00934EB8"/>
    <w:rsid w:val="009454E6"/>
    <w:rsid w:val="00946A30"/>
    <w:rsid w:val="00952A5F"/>
    <w:rsid w:val="00953874"/>
    <w:rsid w:val="00990BD2"/>
    <w:rsid w:val="00992545"/>
    <w:rsid w:val="009A38FF"/>
    <w:rsid w:val="009B5D99"/>
    <w:rsid w:val="009D37CD"/>
    <w:rsid w:val="009D7E6D"/>
    <w:rsid w:val="009E725F"/>
    <w:rsid w:val="009F2D43"/>
    <w:rsid w:val="009F3E13"/>
    <w:rsid w:val="00A2646B"/>
    <w:rsid w:val="00A3038E"/>
    <w:rsid w:val="00A33EFA"/>
    <w:rsid w:val="00A34FB9"/>
    <w:rsid w:val="00A447FB"/>
    <w:rsid w:val="00A52063"/>
    <w:rsid w:val="00A546BC"/>
    <w:rsid w:val="00A55940"/>
    <w:rsid w:val="00A60039"/>
    <w:rsid w:val="00A644CC"/>
    <w:rsid w:val="00A93520"/>
    <w:rsid w:val="00A96095"/>
    <w:rsid w:val="00AA4737"/>
    <w:rsid w:val="00AB19D2"/>
    <w:rsid w:val="00AB2AAF"/>
    <w:rsid w:val="00AD4ED8"/>
    <w:rsid w:val="00AE15A2"/>
    <w:rsid w:val="00AF4A94"/>
    <w:rsid w:val="00AF50F4"/>
    <w:rsid w:val="00B009C9"/>
    <w:rsid w:val="00B04378"/>
    <w:rsid w:val="00B23A84"/>
    <w:rsid w:val="00B32A6D"/>
    <w:rsid w:val="00B34F6D"/>
    <w:rsid w:val="00B377F8"/>
    <w:rsid w:val="00B43099"/>
    <w:rsid w:val="00B46893"/>
    <w:rsid w:val="00B57C37"/>
    <w:rsid w:val="00B74AC0"/>
    <w:rsid w:val="00B756BC"/>
    <w:rsid w:val="00B81829"/>
    <w:rsid w:val="00B87005"/>
    <w:rsid w:val="00B92C0F"/>
    <w:rsid w:val="00BA0259"/>
    <w:rsid w:val="00BB1834"/>
    <w:rsid w:val="00BB184F"/>
    <w:rsid w:val="00BB2AC3"/>
    <w:rsid w:val="00BB4830"/>
    <w:rsid w:val="00BE510F"/>
    <w:rsid w:val="00C00CE8"/>
    <w:rsid w:val="00C1397B"/>
    <w:rsid w:val="00C15DAE"/>
    <w:rsid w:val="00C31695"/>
    <w:rsid w:val="00C67410"/>
    <w:rsid w:val="00C722AB"/>
    <w:rsid w:val="00CA0461"/>
    <w:rsid w:val="00CA4852"/>
    <w:rsid w:val="00CA7F48"/>
    <w:rsid w:val="00CB0E51"/>
    <w:rsid w:val="00CB2D23"/>
    <w:rsid w:val="00CB3FBB"/>
    <w:rsid w:val="00CC5355"/>
    <w:rsid w:val="00CD0CB9"/>
    <w:rsid w:val="00CE4BFA"/>
    <w:rsid w:val="00CE7A39"/>
    <w:rsid w:val="00CF175E"/>
    <w:rsid w:val="00CF296C"/>
    <w:rsid w:val="00D15430"/>
    <w:rsid w:val="00D352BA"/>
    <w:rsid w:val="00D76503"/>
    <w:rsid w:val="00D82D4C"/>
    <w:rsid w:val="00D901C6"/>
    <w:rsid w:val="00DA01CC"/>
    <w:rsid w:val="00DA021C"/>
    <w:rsid w:val="00DA2837"/>
    <w:rsid w:val="00DB3770"/>
    <w:rsid w:val="00DB5C11"/>
    <w:rsid w:val="00DB7C60"/>
    <w:rsid w:val="00DC17FA"/>
    <w:rsid w:val="00DC644C"/>
    <w:rsid w:val="00DD56D6"/>
    <w:rsid w:val="00DE214A"/>
    <w:rsid w:val="00DE6E53"/>
    <w:rsid w:val="00DF1BBB"/>
    <w:rsid w:val="00DF4E44"/>
    <w:rsid w:val="00DF548E"/>
    <w:rsid w:val="00DF5E39"/>
    <w:rsid w:val="00DF6E46"/>
    <w:rsid w:val="00E13B9C"/>
    <w:rsid w:val="00E47DA4"/>
    <w:rsid w:val="00E71EA1"/>
    <w:rsid w:val="00E76A12"/>
    <w:rsid w:val="00E8039D"/>
    <w:rsid w:val="00E86680"/>
    <w:rsid w:val="00EA2291"/>
    <w:rsid w:val="00EC4E80"/>
    <w:rsid w:val="00EE0035"/>
    <w:rsid w:val="00EE5D11"/>
    <w:rsid w:val="00EF6BCE"/>
    <w:rsid w:val="00F14C05"/>
    <w:rsid w:val="00F36A7E"/>
    <w:rsid w:val="00F471E1"/>
    <w:rsid w:val="00F571E2"/>
    <w:rsid w:val="00F702BA"/>
    <w:rsid w:val="00F709F7"/>
    <w:rsid w:val="00F70ADD"/>
    <w:rsid w:val="00F8357D"/>
    <w:rsid w:val="00F84767"/>
    <w:rsid w:val="00F85838"/>
    <w:rsid w:val="00FA42D3"/>
    <w:rsid w:val="00FD41E4"/>
    <w:rsid w:val="00FE10F5"/>
    <w:rsid w:val="00FE7566"/>
    <w:rsid w:val="00FF2713"/>
    <w:rsid w:val="00FF42B6"/>
    <w:rsid w:val="00FF4A20"/>
  </w:rsids>
  <m:mathPr>
    <m:mathFont m:val="Cambria Math"/>
    <m:brkBin m:val="before"/>
    <m:brkBinSub m:val="--"/>
    <m:smallFrac m:val="0"/>
    <m:dispDef/>
    <m:lMargin m:val="0"/>
    <m:rMargin m:val="0"/>
    <m:defJc m:val="centerGroup"/>
    <m:wrapIndent m:val="1440"/>
    <m:intLim m:val="subSup"/>
    <m:naryLim m:val="undOvr"/>
  </m:mathPr>
  <w:themeFontLang w:val="ru-RU"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2FEA70D1"/>
  <w14:defaultImageDpi w14:val="300"/>
  <w15:docId w15:val="{63E0944B-6D6F-4909-B3AF-381730C47CC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4"/>
        <w:szCs w:val="24"/>
        <w:lang w:val="ru-RU" w:eastAsia="ru-RU"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iPriority="0"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952A5F"/>
    <w:pPr>
      <w:overflowPunct w:val="0"/>
      <w:autoSpaceDE w:val="0"/>
      <w:autoSpaceDN w:val="0"/>
      <w:adjustRightInd w:val="0"/>
      <w:textAlignment w:val="baseline"/>
    </w:pPr>
    <w:rPr>
      <w:rFonts w:ascii="TimesET" w:eastAsia="Times New Roman" w:hAnsi="TimesET" w:cs="Times New Roman"/>
      <w:szCs w:val="20"/>
    </w:rPr>
  </w:style>
  <w:style w:type="paragraph" w:styleId="1">
    <w:name w:val="heading 1"/>
    <w:basedOn w:val="a"/>
    <w:next w:val="a"/>
    <w:link w:val="10"/>
    <w:uiPriority w:val="9"/>
    <w:qFormat/>
    <w:rsid w:val="005E1CD7"/>
    <w:pPr>
      <w:keepNext/>
      <w:keepLines/>
      <w:spacing w:before="240"/>
      <w:outlineLvl w:val="0"/>
    </w:pPr>
    <w:rPr>
      <w:rFonts w:ascii="Times New Roman" w:eastAsia="SimSun" w:hAnsi="Times New Roman"/>
      <w:b/>
      <w:bCs/>
      <w:sz w:val="36"/>
      <w:szCs w:val="36"/>
      <w:lang w:val="uk-UA"/>
    </w:rPr>
  </w:style>
  <w:style w:type="paragraph" w:styleId="2">
    <w:name w:val="heading 2"/>
    <w:basedOn w:val="a"/>
    <w:next w:val="a"/>
    <w:link w:val="20"/>
    <w:uiPriority w:val="9"/>
    <w:unhideWhenUsed/>
    <w:qFormat/>
    <w:rsid w:val="005E1CD7"/>
    <w:pPr>
      <w:keepNext/>
      <w:keepLines/>
      <w:spacing w:before="40"/>
      <w:outlineLvl w:val="1"/>
    </w:pPr>
    <w:rPr>
      <w:rFonts w:ascii="Times New Roman" w:eastAsia="SimSun" w:hAnsi="Times New Roman"/>
      <w:b/>
      <w:bCs/>
      <w:sz w:val="32"/>
      <w:szCs w:val="32"/>
      <w:lang w:val="uk-UA"/>
    </w:rPr>
  </w:style>
  <w:style w:type="paragraph" w:styleId="3">
    <w:name w:val="heading 3"/>
    <w:basedOn w:val="a"/>
    <w:next w:val="a"/>
    <w:link w:val="30"/>
    <w:uiPriority w:val="9"/>
    <w:semiHidden/>
    <w:unhideWhenUsed/>
    <w:qFormat/>
    <w:rsid w:val="005E1CD7"/>
    <w:pPr>
      <w:keepNext/>
      <w:keepLines/>
      <w:spacing w:before="40"/>
      <w:outlineLvl w:val="2"/>
    </w:pPr>
    <w:rPr>
      <w:rFonts w:ascii="Times New Roman" w:eastAsia="SimSun" w:hAnsi="Times New Roman"/>
      <w:b/>
      <w:bCs/>
      <w:sz w:val="28"/>
      <w:szCs w:val="28"/>
      <w:lang w:val="uk-UA"/>
    </w:rPr>
  </w:style>
  <w:style w:type="paragraph" w:styleId="4">
    <w:name w:val="heading 4"/>
    <w:basedOn w:val="a"/>
    <w:next w:val="a"/>
    <w:link w:val="40"/>
    <w:uiPriority w:val="9"/>
    <w:unhideWhenUsed/>
    <w:qFormat/>
    <w:rsid w:val="005E1CD7"/>
    <w:pPr>
      <w:overflowPunct/>
      <w:autoSpaceDE/>
      <w:autoSpaceDN/>
      <w:adjustRightInd/>
      <w:spacing w:before="120" w:after="120" w:line="360" w:lineRule="auto"/>
      <w:ind w:firstLine="567"/>
      <w:jc w:val="both"/>
      <w:textAlignment w:val="auto"/>
      <w:outlineLvl w:val="3"/>
    </w:pPr>
    <w:rPr>
      <w:rFonts w:ascii="Times New Roman" w:eastAsia="SimSun" w:hAnsi="Times New Roman"/>
      <w:b/>
      <w:sz w:val="28"/>
      <w:szCs w:val="28"/>
      <w:lang w:val="uk-UA" w:eastAsia="en-US"/>
    </w:rPr>
  </w:style>
  <w:style w:type="paragraph" w:styleId="6">
    <w:name w:val="heading 6"/>
    <w:basedOn w:val="a"/>
    <w:next w:val="a"/>
    <w:link w:val="60"/>
    <w:uiPriority w:val="9"/>
    <w:semiHidden/>
    <w:unhideWhenUsed/>
    <w:qFormat/>
    <w:rsid w:val="005E1CD7"/>
    <w:pPr>
      <w:keepNext/>
      <w:keepLines/>
      <w:spacing w:before="40"/>
      <w:outlineLvl w:val="5"/>
    </w:pPr>
    <w:rPr>
      <w:rFonts w:ascii="Cambria" w:eastAsia="SimSun" w:hAnsi="Cambria"/>
      <w:i/>
      <w:iCs/>
      <w:color w:val="244061"/>
      <w:sz w:val="28"/>
      <w:szCs w:val="28"/>
      <w:lang w:val="uk-UA"/>
    </w:rPr>
  </w:style>
  <w:style w:type="paragraph" w:styleId="9">
    <w:name w:val="heading 9"/>
    <w:basedOn w:val="a"/>
    <w:next w:val="a"/>
    <w:link w:val="90"/>
    <w:uiPriority w:val="9"/>
    <w:semiHidden/>
    <w:unhideWhenUsed/>
    <w:qFormat/>
    <w:rsid w:val="005E1CD7"/>
    <w:pPr>
      <w:keepNext/>
      <w:keepLines/>
      <w:spacing w:before="40"/>
      <w:outlineLvl w:val="8"/>
    </w:pPr>
    <w:rPr>
      <w:rFonts w:ascii="Cambria" w:eastAsia="SimSun" w:hAnsi="Cambria"/>
      <w:i/>
      <w:iCs/>
      <w:color w:val="404040"/>
      <w:sz w:val="20"/>
      <w:lang w:val="uk-UA"/>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7E11AD"/>
    <w:pPr>
      <w:tabs>
        <w:tab w:val="center" w:pos="4677"/>
        <w:tab w:val="right" w:pos="9355"/>
      </w:tabs>
      <w:overflowPunct/>
      <w:autoSpaceDE/>
      <w:autoSpaceDN/>
      <w:adjustRightInd/>
      <w:textAlignment w:val="auto"/>
    </w:pPr>
    <w:rPr>
      <w:rFonts w:asciiTheme="minorHAnsi" w:eastAsiaTheme="minorEastAsia" w:hAnsiTheme="minorHAnsi" w:cstheme="minorBidi"/>
      <w:szCs w:val="24"/>
    </w:rPr>
  </w:style>
  <w:style w:type="character" w:customStyle="1" w:styleId="a4">
    <w:name w:val="Верхний колонтитул Знак"/>
    <w:basedOn w:val="a0"/>
    <w:link w:val="a3"/>
    <w:uiPriority w:val="99"/>
    <w:rsid w:val="007E11AD"/>
  </w:style>
  <w:style w:type="paragraph" w:styleId="a5">
    <w:name w:val="footer"/>
    <w:basedOn w:val="a"/>
    <w:link w:val="a6"/>
    <w:uiPriority w:val="99"/>
    <w:unhideWhenUsed/>
    <w:rsid w:val="007E11AD"/>
    <w:pPr>
      <w:tabs>
        <w:tab w:val="center" w:pos="4677"/>
        <w:tab w:val="right" w:pos="9355"/>
      </w:tabs>
    </w:pPr>
  </w:style>
  <w:style w:type="character" w:customStyle="1" w:styleId="a6">
    <w:name w:val="Нижний колонтитул Знак"/>
    <w:basedOn w:val="a0"/>
    <w:link w:val="a5"/>
    <w:uiPriority w:val="99"/>
    <w:rsid w:val="007E11AD"/>
  </w:style>
  <w:style w:type="paragraph" w:styleId="a7">
    <w:name w:val="List Paragraph"/>
    <w:basedOn w:val="a"/>
    <w:uiPriority w:val="99"/>
    <w:qFormat/>
    <w:rsid w:val="001C7B8A"/>
    <w:pPr>
      <w:overflowPunct/>
      <w:autoSpaceDE/>
      <w:autoSpaceDN/>
      <w:adjustRightInd/>
      <w:ind w:left="720"/>
      <w:contextualSpacing/>
      <w:textAlignment w:val="auto"/>
    </w:pPr>
    <w:rPr>
      <w:rFonts w:asciiTheme="minorHAnsi" w:eastAsiaTheme="minorEastAsia" w:hAnsiTheme="minorHAnsi" w:cstheme="minorBidi"/>
      <w:szCs w:val="24"/>
    </w:rPr>
  </w:style>
  <w:style w:type="paragraph" w:styleId="a8">
    <w:name w:val="Balloon Text"/>
    <w:basedOn w:val="a"/>
    <w:link w:val="a9"/>
    <w:uiPriority w:val="99"/>
    <w:unhideWhenUsed/>
    <w:rsid w:val="00B92C0F"/>
    <w:rPr>
      <w:rFonts w:ascii="Lucida Grande CY" w:hAnsi="Lucida Grande CY" w:cs="Lucida Grande CY"/>
      <w:sz w:val="18"/>
      <w:szCs w:val="18"/>
    </w:rPr>
  </w:style>
  <w:style w:type="character" w:customStyle="1" w:styleId="a9">
    <w:name w:val="Текст выноски Знак"/>
    <w:basedOn w:val="a0"/>
    <w:link w:val="a8"/>
    <w:uiPriority w:val="99"/>
    <w:semiHidden/>
    <w:rsid w:val="00B92C0F"/>
    <w:rPr>
      <w:rFonts w:ascii="Lucida Grande CY" w:hAnsi="Lucida Grande CY" w:cs="Lucida Grande CY"/>
      <w:sz w:val="18"/>
      <w:szCs w:val="18"/>
    </w:rPr>
  </w:style>
  <w:style w:type="paragraph" w:customStyle="1" w:styleId="aa">
    <w:name w:val="РОЗДІЛ"/>
    <w:basedOn w:val="a"/>
    <w:qFormat/>
    <w:rsid w:val="00B04378"/>
    <w:pPr>
      <w:overflowPunct/>
      <w:autoSpaceDE/>
      <w:autoSpaceDN/>
      <w:adjustRightInd/>
      <w:spacing w:before="280" w:after="280"/>
      <w:textAlignment w:val="auto"/>
    </w:pPr>
    <w:rPr>
      <w:rFonts w:ascii="Times New Roman" w:eastAsiaTheme="minorEastAsia" w:hAnsi="Times New Roman"/>
      <w:b/>
      <w:sz w:val="28"/>
      <w:szCs w:val="28"/>
      <w:lang w:val="uk-UA"/>
    </w:rPr>
  </w:style>
  <w:style w:type="paragraph" w:customStyle="1" w:styleId="ab">
    <w:name w:val="Підрозділ"/>
    <w:basedOn w:val="a"/>
    <w:qFormat/>
    <w:rsid w:val="00B04378"/>
    <w:pPr>
      <w:overflowPunct/>
      <w:autoSpaceDE/>
      <w:autoSpaceDN/>
      <w:adjustRightInd/>
      <w:spacing w:before="280" w:after="280"/>
      <w:ind w:firstLine="357"/>
      <w:textAlignment w:val="auto"/>
    </w:pPr>
    <w:rPr>
      <w:rFonts w:ascii="Times New Roman" w:eastAsiaTheme="minorEastAsia" w:hAnsi="Times New Roman"/>
      <w:sz w:val="28"/>
      <w:szCs w:val="28"/>
      <w:lang w:val="uk-UA"/>
    </w:rPr>
  </w:style>
  <w:style w:type="paragraph" w:styleId="31">
    <w:name w:val="Body Text Indent 3"/>
    <w:basedOn w:val="a"/>
    <w:link w:val="32"/>
    <w:rsid w:val="004B0F34"/>
    <w:pPr>
      <w:overflowPunct/>
      <w:autoSpaceDE/>
      <w:autoSpaceDN/>
      <w:adjustRightInd/>
      <w:spacing w:line="360" w:lineRule="auto"/>
      <w:ind w:firstLine="935"/>
      <w:jc w:val="both"/>
      <w:textAlignment w:val="auto"/>
    </w:pPr>
    <w:rPr>
      <w:rFonts w:ascii="Times New Roman" w:hAnsi="Times New Roman"/>
      <w:sz w:val="28"/>
      <w:szCs w:val="24"/>
      <w:lang w:val="uk-UA"/>
    </w:rPr>
  </w:style>
  <w:style w:type="character" w:customStyle="1" w:styleId="32">
    <w:name w:val="Основной текст с отступом 3 Знак"/>
    <w:basedOn w:val="a0"/>
    <w:link w:val="31"/>
    <w:rsid w:val="004B0F34"/>
    <w:rPr>
      <w:rFonts w:ascii="Times New Roman" w:eastAsia="Times New Roman" w:hAnsi="Times New Roman" w:cs="Times New Roman"/>
      <w:sz w:val="28"/>
      <w:lang w:val="uk-UA"/>
    </w:rPr>
  </w:style>
  <w:style w:type="paragraph" w:styleId="ac">
    <w:name w:val="Normal (Web)"/>
    <w:basedOn w:val="a"/>
    <w:uiPriority w:val="99"/>
    <w:rsid w:val="004B0F34"/>
    <w:pPr>
      <w:overflowPunct/>
      <w:autoSpaceDE/>
      <w:autoSpaceDN/>
      <w:adjustRightInd/>
      <w:spacing w:before="100" w:beforeAutospacing="1" w:after="100" w:afterAutospacing="1"/>
      <w:textAlignment w:val="auto"/>
    </w:pPr>
    <w:rPr>
      <w:rFonts w:ascii="Times New Roman" w:hAnsi="Times New Roman"/>
      <w:szCs w:val="24"/>
    </w:rPr>
  </w:style>
  <w:style w:type="paragraph" w:customStyle="1" w:styleId="11">
    <w:name w:val="Обычный (веб)1"/>
    <w:basedOn w:val="a"/>
    <w:rsid w:val="00FF2713"/>
    <w:pPr>
      <w:widowControl w:val="0"/>
      <w:suppressAutoHyphens/>
      <w:overflowPunct/>
      <w:autoSpaceDE/>
      <w:autoSpaceDN/>
      <w:adjustRightInd/>
      <w:spacing w:before="100" w:after="100"/>
      <w:textAlignment w:val="auto"/>
    </w:pPr>
    <w:rPr>
      <w:rFonts w:ascii="Times New Roman" w:hAnsi="Times New Roman"/>
      <w:sz w:val="20"/>
      <w:szCs w:val="24"/>
      <w:lang w:val="en-US" w:eastAsia="en-US"/>
    </w:rPr>
  </w:style>
  <w:style w:type="paragraph" w:customStyle="1" w:styleId="110">
    <w:name w:val="Заголовок 11"/>
    <w:basedOn w:val="a"/>
    <w:next w:val="a"/>
    <w:uiPriority w:val="9"/>
    <w:qFormat/>
    <w:rsid w:val="005E1CD7"/>
    <w:pPr>
      <w:keepNext/>
      <w:kinsoku w:val="0"/>
      <w:wordWrap w:val="0"/>
      <w:overflowPunct/>
      <w:autoSpaceDE/>
      <w:autoSpaceDN/>
      <w:adjustRightInd/>
      <w:snapToGrid w:val="0"/>
      <w:spacing w:after="160" w:line="360" w:lineRule="auto"/>
      <w:ind w:firstLine="567"/>
      <w:jc w:val="center"/>
      <w:textAlignment w:val="auto"/>
      <w:outlineLvl w:val="0"/>
    </w:pPr>
    <w:rPr>
      <w:rFonts w:ascii="Times New Roman" w:eastAsia="SimSun" w:hAnsi="Times New Roman"/>
      <w:b/>
      <w:bCs/>
      <w:sz w:val="36"/>
      <w:szCs w:val="36"/>
      <w:lang w:val="uk-UA" w:eastAsia="en-US"/>
    </w:rPr>
  </w:style>
  <w:style w:type="paragraph" w:customStyle="1" w:styleId="21">
    <w:name w:val="Заголовок 21"/>
    <w:basedOn w:val="a"/>
    <w:next w:val="a"/>
    <w:uiPriority w:val="9"/>
    <w:unhideWhenUsed/>
    <w:qFormat/>
    <w:rsid w:val="005E1CD7"/>
    <w:pPr>
      <w:keepNext/>
      <w:keepLines/>
      <w:overflowPunct/>
      <w:autoSpaceDE/>
      <w:autoSpaceDN/>
      <w:adjustRightInd/>
      <w:spacing w:before="280" w:after="280" w:line="360" w:lineRule="auto"/>
      <w:ind w:firstLine="567"/>
      <w:jc w:val="both"/>
      <w:textAlignment w:val="auto"/>
      <w:outlineLvl w:val="1"/>
    </w:pPr>
    <w:rPr>
      <w:rFonts w:ascii="Times New Roman" w:eastAsia="SimSun" w:hAnsi="Times New Roman"/>
      <w:b/>
      <w:bCs/>
      <w:sz w:val="32"/>
      <w:szCs w:val="32"/>
      <w:lang w:val="uk-UA" w:eastAsia="en-US"/>
    </w:rPr>
  </w:style>
  <w:style w:type="paragraph" w:customStyle="1" w:styleId="310">
    <w:name w:val="Заголовок 31"/>
    <w:basedOn w:val="a"/>
    <w:next w:val="a"/>
    <w:uiPriority w:val="9"/>
    <w:unhideWhenUsed/>
    <w:qFormat/>
    <w:rsid w:val="005E1CD7"/>
    <w:pPr>
      <w:keepNext/>
      <w:keepLines/>
      <w:overflowPunct/>
      <w:autoSpaceDE/>
      <w:autoSpaceDN/>
      <w:adjustRightInd/>
      <w:spacing w:before="280" w:after="280" w:line="360" w:lineRule="auto"/>
      <w:ind w:firstLine="567"/>
      <w:jc w:val="both"/>
      <w:textAlignment w:val="auto"/>
      <w:outlineLvl w:val="2"/>
    </w:pPr>
    <w:rPr>
      <w:rFonts w:ascii="Times New Roman" w:eastAsia="SimSun" w:hAnsi="Times New Roman"/>
      <w:b/>
      <w:bCs/>
      <w:sz w:val="28"/>
      <w:szCs w:val="28"/>
      <w:lang w:val="uk-UA" w:eastAsia="en-US"/>
    </w:rPr>
  </w:style>
  <w:style w:type="character" w:customStyle="1" w:styleId="40">
    <w:name w:val="Заголовок 4 Знак"/>
    <w:basedOn w:val="a0"/>
    <w:link w:val="4"/>
    <w:uiPriority w:val="9"/>
    <w:rsid w:val="005E1CD7"/>
    <w:rPr>
      <w:rFonts w:ascii="Times New Roman" w:eastAsia="SimSun" w:hAnsi="Times New Roman" w:cs="Times New Roman"/>
      <w:b/>
      <w:sz w:val="28"/>
      <w:szCs w:val="28"/>
      <w:lang w:val="uk-UA" w:eastAsia="en-US"/>
    </w:rPr>
  </w:style>
  <w:style w:type="paragraph" w:customStyle="1" w:styleId="61">
    <w:name w:val="Заголовок 61"/>
    <w:basedOn w:val="a"/>
    <w:next w:val="a"/>
    <w:uiPriority w:val="9"/>
    <w:unhideWhenUsed/>
    <w:qFormat/>
    <w:rsid w:val="005E1CD7"/>
    <w:pPr>
      <w:keepNext/>
      <w:keepLines/>
      <w:overflowPunct/>
      <w:autoSpaceDE/>
      <w:autoSpaceDN/>
      <w:adjustRightInd/>
      <w:spacing w:before="200" w:line="360" w:lineRule="auto"/>
      <w:ind w:firstLine="567"/>
      <w:jc w:val="both"/>
      <w:textAlignment w:val="auto"/>
      <w:outlineLvl w:val="5"/>
    </w:pPr>
    <w:rPr>
      <w:rFonts w:ascii="Cambria" w:eastAsia="SimSun" w:hAnsi="Cambria"/>
      <w:i/>
      <w:iCs/>
      <w:color w:val="244061"/>
      <w:sz w:val="28"/>
      <w:szCs w:val="28"/>
      <w:lang w:val="uk-UA" w:eastAsia="en-US"/>
    </w:rPr>
  </w:style>
  <w:style w:type="paragraph" w:customStyle="1" w:styleId="91">
    <w:name w:val="Заголовок 91"/>
    <w:basedOn w:val="a"/>
    <w:next w:val="a"/>
    <w:uiPriority w:val="9"/>
    <w:unhideWhenUsed/>
    <w:qFormat/>
    <w:rsid w:val="005E1CD7"/>
    <w:pPr>
      <w:keepNext/>
      <w:keepLines/>
      <w:overflowPunct/>
      <w:autoSpaceDE/>
      <w:autoSpaceDN/>
      <w:adjustRightInd/>
      <w:spacing w:before="200" w:line="360" w:lineRule="auto"/>
      <w:ind w:firstLine="567"/>
      <w:jc w:val="both"/>
      <w:textAlignment w:val="auto"/>
      <w:outlineLvl w:val="8"/>
    </w:pPr>
    <w:rPr>
      <w:rFonts w:ascii="Cambria" w:eastAsia="SimSun" w:hAnsi="Cambria"/>
      <w:i/>
      <w:iCs/>
      <w:color w:val="404040"/>
      <w:sz w:val="20"/>
      <w:lang w:val="uk-UA" w:eastAsia="en-US"/>
    </w:rPr>
  </w:style>
  <w:style w:type="numbering" w:customStyle="1" w:styleId="12">
    <w:name w:val="Нет списка1"/>
    <w:next w:val="a2"/>
    <w:uiPriority w:val="99"/>
    <w:semiHidden/>
    <w:unhideWhenUsed/>
    <w:rsid w:val="005E1CD7"/>
  </w:style>
  <w:style w:type="paragraph" w:styleId="ad">
    <w:name w:val="Body Text"/>
    <w:basedOn w:val="a"/>
    <w:link w:val="ae"/>
    <w:rsid w:val="005E1CD7"/>
    <w:pPr>
      <w:overflowPunct/>
      <w:autoSpaceDE/>
      <w:autoSpaceDN/>
      <w:adjustRightInd/>
      <w:spacing w:after="280" w:line="336" w:lineRule="auto"/>
      <w:ind w:firstLine="851"/>
      <w:contextualSpacing/>
      <w:textAlignment w:val="auto"/>
    </w:pPr>
    <w:rPr>
      <w:rFonts w:ascii="Times New Roman" w:hAnsi="Times New Roman"/>
      <w:color w:val="000000"/>
      <w:sz w:val="28"/>
      <w:szCs w:val="28"/>
      <w:lang w:val="uk-UA"/>
    </w:rPr>
  </w:style>
  <w:style w:type="character" w:customStyle="1" w:styleId="ae">
    <w:name w:val="Основной текст Знак"/>
    <w:basedOn w:val="a0"/>
    <w:link w:val="ad"/>
    <w:rsid w:val="005E1CD7"/>
    <w:rPr>
      <w:rFonts w:ascii="Times New Roman" w:eastAsia="Times New Roman" w:hAnsi="Times New Roman" w:cs="Times New Roman"/>
      <w:color w:val="000000"/>
      <w:sz w:val="28"/>
      <w:szCs w:val="28"/>
      <w:lang w:val="uk-UA"/>
    </w:rPr>
  </w:style>
  <w:style w:type="paragraph" w:styleId="af">
    <w:name w:val="endnote text"/>
    <w:basedOn w:val="a"/>
    <w:link w:val="af0"/>
    <w:uiPriority w:val="99"/>
    <w:unhideWhenUsed/>
    <w:rsid w:val="005E1CD7"/>
    <w:pPr>
      <w:overflowPunct/>
      <w:autoSpaceDE/>
      <w:autoSpaceDN/>
      <w:adjustRightInd/>
      <w:ind w:firstLine="567"/>
      <w:jc w:val="both"/>
      <w:textAlignment w:val="auto"/>
    </w:pPr>
    <w:rPr>
      <w:rFonts w:ascii="Times New Roman" w:eastAsia="SimSun" w:hAnsi="Times New Roman"/>
      <w:sz w:val="20"/>
      <w:lang w:val="uk-UA" w:eastAsia="en-US"/>
    </w:rPr>
  </w:style>
  <w:style w:type="character" w:customStyle="1" w:styleId="af0">
    <w:name w:val="Текст концевой сноски Знак"/>
    <w:basedOn w:val="a0"/>
    <w:link w:val="af"/>
    <w:uiPriority w:val="99"/>
    <w:rsid w:val="005E1CD7"/>
    <w:rPr>
      <w:rFonts w:ascii="Times New Roman" w:eastAsia="SimSun" w:hAnsi="Times New Roman" w:cs="Times New Roman"/>
      <w:sz w:val="20"/>
      <w:szCs w:val="20"/>
      <w:lang w:val="uk-UA" w:eastAsia="en-US"/>
    </w:rPr>
  </w:style>
  <w:style w:type="paragraph" w:styleId="HTML">
    <w:name w:val="HTML Preformatted"/>
    <w:link w:val="HTML0"/>
    <w:uiPriority w:val="99"/>
    <w:unhideWhenUsed/>
    <w:rsid w:val="005E1CD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60" w:line="259" w:lineRule="auto"/>
    </w:pPr>
    <w:rPr>
      <w:rFonts w:ascii="SimSun" w:eastAsia="SimSun" w:hAnsi="SimSun" w:cs="Times New Roman" w:hint="eastAsia"/>
      <w:lang w:val="en-US" w:eastAsia="zh-CN"/>
    </w:rPr>
  </w:style>
  <w:style w:type="character" w:customStyle="1" w:styleId="HTML0">
    <w:name w:val="Стандартный HTML Знак"/>
    <w:basedOn w:val="a0"/>
    <w:link w:val="HTML"/>
    <w:uiPriority w:val="99"/>
    <w:rsid w:val="005E1CD7"/>
    <w:rPr>
      <w:rFonts w:ascii="SimSun" w:eastAsia="SimSun" w:hAnsi="SimSun" w:cs="Times New Roman"/>
      <w:lang w:val="en-US" w:eastAsia="zh-CN"/>
    </w:rPr>
  </w:style>
  <w:style w:type="paragraph" w:styleId="13">
    <w:name w:val="toc 1"/>
    <w:basedOn w:val="a"/>
    <w:next w:val="a"/>
    <w:uiPriority w:val="39"/>
    <w:unhideWhenUsed/>
    <w:rsid w:val="005E1CD7"/>
    <w:pPr>
      <w:overflowPunct/>
      <w:autoSpaceDE/>
      <w:autoSpaceDN/>
      <w:adjustRightInd/>
      <w:spacing w:after="100" w:line="360" w:lineRule="auto"/>
      <w:ind w:firstLine="567"/>
      <w:jc w:val="both"/>
      <w:textAlignment w:val="auto"/>
    </w:pPr>
    <w:rPr>
      <w:rFonts w:ascii="Times New Roman" w:eastAsia="SimSun" w:hAnsi="Times New Roman"/>
      <w:sz w:val="28"/>
      <w:szCs w:val="28"/>
      <w:lang w:val="uk-UA" w:eastAsia="en-US"/>
    </w:rPr>
  </w:style>
  <w:style w:type="paragraph" w:styleId="22">
    <w:name w:val="toc 2"/>
    <w:basedOn w:val="a"/>
    <w:next w:val="a"/>
    <w:uiPriority w:val="39"/>
    <w:unhideWhenUsed/>
    <w:rsid w:val="005E1CD7"/>
    <w:pPr>
      <w:overflowPunct/>
      <w:autoSpaceDE/>
      <w:autoSpaceDN/>
      <w:adjustRightInd/>
      <w:spacing w:after="100" w:line="360" w:lineRule="auto"/>
      <w:ind w:left="280" w:firstLine="567"/>
      <w:jc w:val="both"/>
      <w:textAlignment w:val="auto"/>
    </w:pPr>
    <w:rPr>
      <w:rFonts w:ascii="Times New Roman" w:eastAsia="SimSun" w:hAnsi="Times New Roman"/>
      <w:sz w:val="28"/>
      <w:szCs w:val="28"/>
      <w:lang w:val="uk-UA" w:eastAsia="en-US"/>
    </w:rPr>
  </w:style>
  <w:style w:type="paragraph" w:styleId="33">
    <w:name w:val="toc 3"/>
    <w:basedOn w:val="a"/>
    <w:next w:val="a"/>
    <w:uiPriority w:val="39"/>
    <w:unhideWhenUsed/>
    <w:rsid w:val="005E1CD7"/>
    <w:pPr>
      <w:overflowPunct/>
      <w:autoSpaceDE/>
      <w:autoSpaceDN/>
      <w:adjustRightInd/>
      <w:spacing w:after="100" w:line="360" w:lineRule="auto"/>
      <w:ind w:left="560" w:firstLine="567"/>
      <w:jc w:val="both"/>
      <w:textAlignment w:val="auto"/>
    </w:pPr>
    <w:rPr>
      <w:rFonts w:ascii="Times New Roman" w:eastAsia="SimSun" w:hAnsi="Times New Roman"/>
      <w:sz w:val="28"/>
      <w:szCs w:val="28"/>
      <w:lang w:val="uk-UA" w:eastAsia="en-US"/>
    </w:rPr>
  </w:style>
  <w:style w:type="character" w:styleId="af1">
    <w:name w:val="endnote reference"/>
    <w:basedOn w:val="a0"/>
    <w:uiPriority w:val="99"/>
    <w:unhideWhenUsed/>
    <w:rsid w:val="005E1CD7"/>
    <w:rPr>
      <w:vertAlign w:val="superscript"/>
    </w:rPr>
  </w:style>
  <w:style w:type="character" w:customStyle="1" w:styleId="14">
    <w:name w:val="Гиперссылка1"/>
    <w:basedOn w:val="a0"/>
    <w:uiPriority w:val="99"/>
    <w:unhideWhenUsed/>
    <w:rsid w:val="005E1CD7"/>
    <w:rPr>
      <w:color w:val="0000FF"/>
      <w:u w:val="single"/>
    </w:rPr>
  </w:style>
  <w:style w:type="table" w:styleId="af2">
    <w:name w:val="Table Grid"/>
    <w:basedOn w:val="a1"/>
    <w:uiPriority w:val="59"/>
    <w:rsid w:val="005E1CD7"/>
    <w:rPr>
      <w:rFonts w:ascii="Times New Roman" w:eastAsia="SimSun" w:hAnsi="Times New Roman" w:cs="Times New Roman"/>
      <w:sz w:val="20"/>
      <w:szCs w:val="20"/>
      <w:lang w:val="uk-UA" w:eastAsia="uk-U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5">
    <w:name w:val="Абзац списка1"/>
    <w:basedOn w:val="a"/>
    <w:uiPriority w:val="34"/>
    <w:qFormat/>
    <w:rsid w:val="005E1CD7"/>
    <w:pPr>
      <w:overflowPunct/>
      <w:autoSpaceDE/>
      <w:autoSpaceDN/>
      <w:adjustRightInd/>
      <w:spacing w:after="160" w:line="360" w:lineRule="auto"/>
      <w:ind w:left="851" w:firstLine="284"/>
      <w:contextualSpacing/>
      <w:jc w:val="both"/>
      <w:textAlignment w:val="auto"/>
    </w:pPr>
    <w:rPr>
      <w:rFonts w:ascii="Times New Roman" w:eastAsia="SimSun" w:hAnsi="Times New Roman"/>
      <w:sz w:val="28"/>
      <w:szCs w:val="28"/>
      <w:lang w:val="uk-UA" w:eastAsia="en-US"/>
    </w:rPr>
  </w:style>
  <w:style w:type="character" w:customStyle="1" w:styleId="90">
    <w:name w:val="Заголовок 9 Знак"/>
    <w:basedOn w:val="a0"/>
    <w:link w:val="9"/>
    <w:uiPriority w:val="9"/>
    <w:semiHidden/>
    <w:rsid w:val="005E1CD7"/>
    <w:rPr>
      <w:rFonts w:ascii="Cambria" w:eastAsia="SimSun" w:hAnsi="Cambria" w:cs="Times New Roman"/>
      <w:i/>
      <w:iCs/>
      <w:color w:val="404040"/>
      <w:sz w:val="20"/>
      <w:szCs w:val="20"/>
      <w:lang w:val="uk-UA"/>
    </w:rPr>
  </w:style>
  <w:style w:type="character" w:customStyle="1" w:styleId="10">
    <w:name w:val="Заголовок 1 Знак"/>
    <w:basedOn w:val="a0"/>
    <w:link w:val="1"/>
    <w:uiPriority w:val="9"/>
    <w:rsid w:val="005E1CD7"/>
    <w:rPr>
      <w:rFonts w:ascii="Times New Roman" w:eastAsia="SimSun" w:hAnsi="Times New Roman" w:cs="Times New Roman"/>
      <w:b/>
      <w:bCs/>
      <w:sz w:val="36"/>
      <w:szCs w:val="36"/>
      <w:lang w:val="uk-UA"/>
    </w:rPr>
  </w:style>
  <w:style w:type="character" w:customStyle="1" w:styleId="20">
    <w:name w:val="Заголовок 2 Знак"/>
    <w:basedOn w:val="a0"/>
    <w:link w:val="2"/>
    <w:uiPriority w:val="9"/>
    <w:rsid w:val="005E1CD7"/>
    <w:rPr>
      <w:rFonts w:ascii="Times New Roman" w:eastAsia="SimSun" w:hAnsi="Times New Roman" w:cs="Times New Roman"/>
      <w:b/>
      <w:bCs/>
      <w:sz w:val="32"/>
      <w:szCs w:val="32"/>
      <w:lang w:val="uk-UA"/>
    </w:rPr>
  </w:style>
  <w:style w:type="character" w:customStyle="1" w:styleId="30">
    <w:name w:val="Заголовок 3 Знак"/>
    <w:basedOn w:val="a0"/>
    <w:link w:val="3"/>
    <w:uiPriority w:val="9"/>
    <w:qFormat/>
    <w:rsid w:val="005E1CD7"/>
    <w:rPr>
      <w:rFonts w:ascii="Times New Roman" w:eastAsia="SimSun" w:hAnsi="Times New Roman" w:cs="Times New Roman"/>
      <w:b/>
      <w:bCs/>
      <w:sz w:val="28"/>
      <w:szCs w:val="28"/>
      <w:lang w:val="uk-UA"/>
    </w:rPr>
  </w:style>
  <w:style w:type="paragraph" w:customStyle="1" w:styleId="16">
    <w:name w:val="Список литературы1"/>
    <w:basedOn w:val="a"/>
    <w:next w:val="a"/>
    <w:uiPriority w:val="37"/>
    <w:unhideWhenUsed/>
    <w:rsid w:val="005E1CD7"/>
    <w:pPr>
      <w:overflowPunct/>
      <w:autoSpaceDE/>
      <w:autoSpaceDN/>
      <w:adjustRightInd/>
      <w:spacing w:after="160" w:line="360" w:lineRule="auto"/>
      <w:ind w:firstLine="567"/>
      <w:jc w:val="both"/>
      <w:textAlignment w:val="auto"/>
    </w:pPr>
    <w:rPr>
      <w:rFonts w:ascii="Times New Roman" w:eastAsia="SimSun" w:hAnsi="Times New Roman"/>
      <w:sz w:val="28"/>
      <w:szCs w:val="28"/>
      <w:lang w:val="uk-UA" w:eastAsia="en-US"/>
    </w:rPr>
  </w:style>
  <w:style w:type="paragraph" w:customStyle="1" w:styleId="af3">
    <w:name w:val="Номер лит"/>
    <w:basedOn w:val="a"/>
    <w:link w:val="af4"/>
    <w:qFormat/>
    <w:rsid w:val="005E1CD7"/>
    <w:pPr>
      <w:overflowPunct/>
      <w:autoSpaceDE/>
      <w:autoSpaceDN/>
      <w:adjustRightInd/>
      <w:spacing w:after="160" w:line="360" w:lineRule="auto"/>
      <w:ind w:firstLine="567"/>
      <w:jc w:val="both"/>
      <w:textAlignment w:val="auto"/>
    </w:pPr>
    <w:rPr>
      <w:rFonts w:ascii="Times New Roman" w:eastAsia="SimSun" w:hAnsi="Times New Roman"/>
      <w:b/>
      <w:i/>
      <w:color w:val="FF0000"/>
      <w:sz w:val="40"/>
      <w:szCs w:val="28"/>
      <w:u w:val="single"/>
      <w:lang w:val="en-US" w:eastAsia="en-US"/>
    </w:rPr>
  </w:style>
  <w:style w:type="character" w:customStyle="1" w:styleId="af4">
    <w:name w:val="Номер лит Знак"/>
    <w:basedOn w:val="a0"/>
    <w:link w:val="af3"/>
    <w:rsid w:val="005E1CD7"/>
    <w:rPr>
      <w:rFonts w:ascii="Times New Roman" w:eastAsia="SimSun" w:hAnsi="Times New Roman" w:cs="Times New Roman"/>
      <w:b/>
      <w:i/>
      <w:color w:val="FF0000"/>
      <w:sz w:val="40"/>
      <w:szCs w:val="28"/>
      <w:u w:val="single"/>
      <w:lang w:val="en-US" w:eastAsia="en-US"/>
    </w:rPr>
  </w:style>
  <w:style w:type="paragraph" w:customStyle="1" w:styleId="Code-like">
    <w:name w:val="Code-like"/>
    <w:basedOn w:val="a"/>
    <w:link w:val="Code-like0"/>
    <w:qFormat/>
    <w:rsid w:val="005E1CD7"/>
    <w:pPr>
      <w:overflowPunct/>
      <w:autoSpaceDE/>
      <w:autoSpaceDN/>
      <w:adjustRightInd/>
      <w:ind w:firstLine="567"/>
      <w:jc w:val="both"/>
      <w:textAlignment w:val="auto"/>
    </w:pPr>
    <w:rPr>
      <w:rFonts w:ascii="Consolas" w:eastAsia="SimSun" w:hAnsi="Consolas" w:cs="Consolas"/>
      <w:sz w:val="28"/>
      <w:szCs w:val="28"/>
      <w:lang w:val="uk-UA" w:eastAsia="en-US"/>
    </w:rPr>
  </w:style>
  <w:style w:type="character" w:customStyle="1" w:styleId="Code-like0">
    <w:name w:val="Code-like Знак"/>
    <w:basedOn w:val="a0"/>
    <w:link w:val="Code-like"/>
    <w:rsid w:val="005E1CD7"/>
    <w:rPr>
      <w:rFonts w:ascii="Consolas" w:eastAsia="SimSun" w:hAnsi="Consolas" w:cs="Consolas"/>
      <w:sz w:val="28"/>
      <w:szCs w:val="28"/>
      <w:lang w:val="uk-UA" w:eastAsia="en-US"/>
    </w:rPr>
  </w:style>
  <w:style w:type="paragraph" w:customStyle="1" w:styleId="17">
    <w:name w:val="Заголовок оглавления1"/>
    <w:basedOn w:val="1"/>
    <w:next w:val="a"/>
    <w:uiPriority w:val="39"/>
    <w:unhideWhenUsed/>
    <w:qFormat/>
    <w:rsid w:val="005E1CD7"/>
  </w:style>
  <w:style w:type="character" w:customStyle="1" w:styleId="60">
    <w:name w:val="Заголовок 6 Знак"/>
    <w:basedOn w:val="a0"/>
    <w:link w:val="6"/>
    <w:uiPriority w:val="9"/>
    <w:semiHidden/>
    <w:rsid w:val="005E1CD7"/>
    <w:rPr>
      <w:rFonts w:ascii="Cambria" w:eastAsia="SimSun" w:hAnsi="Cambria" w:cs="Times New Roman"/>
      <w:i/>
      <w:iCs/>
      <w:color w:val="244061"/>
      <w:sz w:val="28"/>
      <w:szCs w:val="28"/>
      <w:lang w:val="uk-UA"/>
    </w:rPr>
  </w:style>
  <w:style w:type="character" w:styleId="af5">
    <w:name w:val="Placeholder Text"/>
    <w:basedOn w:val="a0"/>
    <w:uiPriority w:val="99"/>
    <w:semiHidden/>
    <w:rsid w:val="005E1CD7"/>
    <w:rPr>
      <w:color w:val="808080"/>
    </w:rPr>
  </w:style>
  <w:style w:type="paragraph" w:customStyle="1" w:styleId="18">
    <w:name w:val="Текст1"/>
    <w:basedOn w:val="a"/>
    <w:link w:val="19"/>
    <w:qFormat/>
    <w:rsid w:val="005E1CD7"/>
    <w:pPr>
      <w:overflowPunct/>
      <w:autoSpaceDE/>
      <w:autoSpaceDN/>
      <w:adjustRightInd/>
      <w:spacing w:line="360" w:lineRule="auto"/>
      <w:ind w:firstLine="567"/>
      <w:jc w:val="both"/>
      <w:textAlignment w:val="auto"/>
    </w:pPr>
    <w:rPr>
      <w:rFonts w:ascii="Times New Roman" w:eastAsia="Calibri" w:hAnsi="Times New Roman"/>
      <w:sz w:val="28"/>
      <w:szCs w:val="22"/>
      <w:lang w:val="uk-UA" w:eastAsia="en-US"/>
    </w:rPr>
  </w:style>
  <w:style w:type="character" w:customStyle="1" w:styleId="19">
    <w:name w:val="Текст1 Знак"/>
    <w:basedOn w:val="a0"/>
    <w:link w:val="18"/>
    <w:rsid w:val="005E1CD7"/>
    <w:rPr>
      <w:rFonts w:ascii="Times New Roman" w:eastAsia="Calibri" w:hAnsi="Times New Roman" w:cs="Times New Roman"/>
      <w:sz w:val="28"/>
      <w:szCs w:val="22"/>
      <w:lang w:val="uk-UA" w:eastAsia="en-US"/>
    </w:rPr>
  </w:style>
  <w:style w:type="paragraph" w:customStyle="1" w:styleId="1a">
    <w:name w:val="Текст примечания1"/>
    <w:basedOn w:val="a"/>
    <w:next w:val="af6"/>
    <w:link w:val="af7"/>
    <w:uiPriority w:val="99"/>
    <w:semiHidden/>
    <w:unhideWhenUsed/>
    <w:rsid w:val="005E1CD7"/>
    <w:pPr>
      <w:overflowPunct/>
      <w:autoSpaceDE/>
      <w:autoSpaceDN/>
      <w:adjustRightInd/>
      <w:spacing w:after="160"/>
      <w:textAlignment w:val="auto"/>
    </w:pPr>
    <w:rPr>
      <w:rFonts w:ascii="Calibri" w:eastAsia="Calibri" w:hAnsi="Calibri"/>
      <w:szCs w:val="24"/>
      <w:lang w:eastAsia="en-US"/>
    </w:rPr>
  </w:style>
  <w:style w:type="character" w:customStyle="1" w:styleId="af7">
    <w:name w:val="Текст примечания Знак"/>
    <w:basedOn w:val="a0"/>
    <w:link w:val="1a"/>
    <w:uiPriority w:val="99"/>
    <w:semiHidden/>
    <w:rsid w:val="005E1CD7"/>
    <w:rPr>
      <w:rFonts w:ascii="Calibri" w:eastAsia="Calibri" w:hAnsi="Calibri" w:cs="Times New Roman"/>
      <w:lang w:eastAsia="en-US"/>
    </w:rPr>
  </w:style>
  <w:style w:type="paragraph" w:styleId="af6">
    <w:name w:val="annotation text"/>
    <w:basedOn w:val="a"/>
    <w:link w:val="1b"/>
    <w:uiPriority w:val="99"/>
    <w:semiHidden/>
    <w:unhideWhenUsed/>
    <w:rsid w:val="005E1CD7"/>
    <w:rPr>
      <w:sz w:val="20"/>
    </w:rPr>
  </w:style>
  <w:style w:type="character" w:customStyle="1" w:styleId="1b">
    <w:name w:val="Текст примечания Знак1"/>
    <w:basedOn w:val="a0"/>
    <w:link w:val="af6"/>
    <w:uiPriority w:val="99"/>
    <w:semiHidden/>
    <w:rsid w:val="005E1CD7"/>
    <w:rPr>
      <w:rFonts w:ascii="TimesET" w:eastAsia="Times New Roman" w:hAnsi="TimesET" w:cs="Times New Roman"/>
      <w:sz w:val="20"/>
      <w:szCs w:val="20"/>
    </w:rPr>
  </w:style>
  <w:style w:type="paragraph" w:styleId="af8">
    <w:name w:val="annotation subject"/>
    <w:basedOn w:val="af6"/>
    <w:next w:val="af6"/>
    <w:link w:val="af9"/>
    <w:uiPriority w:val="99"/>
    <w:semiHidden/>
    <w:unhideWhenUsed/>
    <w:rsid w:val="005E1CD7"/>
    <w:pPr>
      <w:overflowPunct/>
      <w:autoSpaceDE/>
      <w:autoSpaceDN/>
      <w:adjustRightInd/>
      <w:spacing w:after="160"/>
      <w:textAlignment w:val="auto"/>
    </w:pPr>
    <w:rPr>
      <w:rFonts w:ascii="Calibri" w:eastAsia="Calibri" w:hAnsi="Calibri"/>
      <w:b/>
      <w:bCs/>
      <w:lang w:val="uk-UA" w:eastAsia="en-US"/>
    </w:rPr>
  </w:style>
  <w:style w:type="character" w:customStyle="1" w:styleId="af9">
    <w:name w:val="Тема примечания Знак"/>
    <w:basedOn w:val="1b"/>
    <w:link w:val="af8"/>
    <w:uiPriority w:val="99"/>
    <w:semiHidden/>
    <w:rsid w:val="005E1CD7"/>
    <w:rPr>
      <w:rFonts w:ascii="Calibri" w:eastAsia="Calibri" w:hAnsi="Calibri" w:cs="Times New Roman"/>
      <w:b/>
      <w:bCs/>
      <w:sz w:val="20"/>
      <w:szCs w:val="20"/>
      <w:lang w:val="uk-UA" w:eastAsia="en-US"/>
    </w:rPr>
  </w:style>
  <w:style w:type="table" w:customStyle="1" w:styleId="1c">
    <w:name w:val="Сетка таблицы1"/>
    <w:basedOn w:val="a1"/>
    <w:next w:val="af2"/>
    <w:uiPriority w:val="59"/>
    <w:rsid w:val="005E1CD7"/>
    <w:rPr>
      <w:rFonts w:eastAsia="Calibri"/>
      <w:sz w:val="22"/>
      <w:szCs w:val="22"/>
      <w:lang w:val="uk-UA"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3">
    <w:name w:val="Сетка таблицы2"/>
    <w:basedOn w:val="a1"/>
    <w:next w:val="af2"/>
    <w:uiPriority w:val="59"/>
    <w:rsid w:val="005E1CD7"/>
    <w:rPr>
      <w:rFonts w:eastAsia="Calibri"/>
      <w:sz w:val="22"/>
      <w:szCs w:val="22"/>
      <w:lang w:val="uk-UA"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4">
    <w:name w:val="Сетка таблицы3"/>
    <w:basedOn w:val="a1"/>
    <w:next w:val="af2"/>
    <w:uiPriority w:val="59"/>
    <w:rsid w:val="005E1CD7"/>
    <w:rPr>
      <w:rFonts w:eastAsia="Calibri"/>
      <w:sz w:val="22"/>
      <w:szCs w:val="22"/>
      <w:lang w:val="uk-UA"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1">
    <w:name w:val="Сетка таблицы4"/>
    <w:basedOn w:val="a1"/>
    <w:next w:val="af2"/>
    <w:uiPriority w:val="59"/>
    <w:rsid w:val="005E1CD7"/>
    <w:rPr>
      <w:rFonts w:eastAsia="Calibri"/>
      <w:sz w:val="22"/>
      <w:szCs w:val="22"/>
      <w:lang w:val="uk-UA"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
    <w:name w:val="Сетка таблицы5"/>
    <w:basedOn w:val="a1"/>
    <w:next w:val="af2"/>
    <w:uiPriority w:val="59"/>
    <w:rsid w:val="005E1CD7"/>
    <w:rPr>
      <w:rFonts w:eastAsia="Calibri"/>
      <w:sz w:val="22"/>
      <w:szCs w:val="22"/>
      <w:lang w:val="uk-UA"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2">
    <w:name w:val="Сетка таблицы6"/>
    <w:basedOn w:val="a1"/>
    <w:next w:val="af2"/>
    <w:uiPriority w:val="59"/>
    <w:rsid w:val="005E1CD7"/>
    <w:rPr>
      <w:rFonts w:eastAsia="Calibri"/>
      <w:sz w:val="22"/>
      <w:szCs w:val="22"/>
      <w:lang w:val="uk-UA"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
    <w:name w:val="Сетка таблицы7"/>
    <w:basedOn w:val="a1"/>
    <w:next w:val="af2"/>
    <w:uiPriority w:val="59"/>
    <w:rsid w:val="005E1CD7"/>
    <w:rPr>
      <w:rFonts w:eastAsia="Calibri"/>
      <w:sz w:val="22"/>
      <w:szCs w:val="22"/>
      <w:lang w:val="uk-UA"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
    <w:name w:val="Сетка таблицы8"/>
    <w:basedOn w:val="a1"/>
    <w:next w:val="af2"/>
    <w:uiPriority w:val="59"/>
    <w:rsid w:val="005E1CD7"/>
    <w:rPr>
      <w:rFonts w:eastAsia="Calibri"/>
      <w:sz w:val="22"/>
      <w:szCs w:val="22"/>
      <w:lang w:val="uk-UA"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2">
    <w:name w:val="Сетка таблицы9"/>
    <w:basedOn w:val="a1"/>
    <w:next w:val="af2"/>
    <w:uiPriority w:val="59"/>
    <w:rsid w:val="005E1CD7"/>
    <w:rPr>
      <w:rFonts w:eastAsia="Calibri"/>
      <w:sz w:val="22"/>
      <w:szCs w:val="22"/>
      <w:lang w:val="uk-UA"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00">
    <w:name w:val="Сетка таблицы10"/>
    <w:basedOn w:val="a1"/>
    <w:next w:val="af2"/>
    <w:uiPriority w:val="59"/>
    <w:rsid w:val="005E1CD7"/>
    <w:rPr>
      <w:rFonts w:eastAsia="Calibri"/>
      <w:sz w:val="22"/>
      <w:szCs w:val="22"/>
      <w:lang w:val="uk-UA"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1">
    <w:name w:val="Сетка таблицы11"/>
    <w:basedOn w:val="a1"/>
    <w:next w:val="af2"/>
    <w:uiPriority w:val="59"/>
    <w:rsid w:val="005E1CD7"/>
    <w:rPr>
      <w:rFonts w:eastAsia="Calibri"/>
      <w:sz w:val="22"/>
      <w:szCs w:val="22"/>
      <w:lang w:val="uk-UA"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0">
    <w:name w:val="Сетка таблицы12"/>
    <w:basedOn w:val="a1"/>
    <w:next w:val="af2"/>
    <w:uiPriority w:val="59"/>
    <w:rsid w:val="005E1CD7"/>
    <w:rPr>
      <w:rFonts w:eastAsia="Calibri"/>
      <w:sz w:val="22"/>
      <w:szCs w:val="22"/>
      <w:lang w:val="uk-UA"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0">
    <w:name w:val="Сетка таблицы13"/>
    <w:basedOn w:val="a1"/>
    <w:next w:val="af2"/>
    <w:uiPriority w:val="59"/>
    <w:rsid w:val="005E1CD7"/>
    <w:rPr>
      <w:rFonts w:eastAsia="Calibri"/>
      <w:sz w:val="22"/>
      <w:szCs w:val="22"/>
      <w:lang w:val="uk-UA"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40">
    <w:name w:val="Сетка таблицы14"/>
    <w:basedOn w:val="a1"/>
    <w:next w:val="af2"/>
    <w:uiPriority w:val="59"/>
    <w:rsid w:val="005E1CD7"/>
    <w:rPr>
      <w:rFonts w:eastAsia="Calibri"/>
      <w:sz w:val="22"/>
      <w:szCs w:val="22"/>
      <w:lang w:val="uk-UA"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50">
    <w:name w:val="Сетка таблицы15"/>
    <w:basedOn w:val="a1"/>
    <w:next w:val="af2"/>
    <w:uiPriority w:val="59"/>
    <w:rsid w:val="005E1CD7"/>
    <w:rPr>
      <w:rFonts w:eastAsia="Calibri"/>
      <w:sz w:val="22"/>
      <w:szCs w:val="22"/>
      <w:lang w:val="uk-UA"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60">
    <w:name w:val="Сетка таблицы16"/>
    <w:basedOn w:val="a1"/>
    <w:next w:val="af2"/>
    <w:uiPriority w:val="59"/>
    <w:rsid w:val="005E1CD7"/>
    <w:rPr>
      <w:rFonts w:eastAsia="Calibri"/>
      <w:sz w:val="22"/>
      <w:szCs w:val="22"/>
      <w:lang w:val="uk-UA"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70">
    <w:name w:val="Сетка таблицы17"/>
    <w:basedOn w:val="a1"/>
    <w:next w:val="af2"/>
    <w:uiPriority w:val="59"/>
    <w:rsid w:val="005E1CD7"/>
    <w:rPr>
      <w:rFonts w:eastAsia="Calibri"/>
      <w:sz w:val="22"/>
      <w:szCs w:val="22"/>
      <w:lang w:val="uk-UA"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80">
    <w:name w:val="Сетка таблицы18"/>
    <w:basedOn w:val="a1"/>
    <w:next w:val="af2"/>
    <w:uiPriority w:val="59"/>
    <w:rsid w:val="005E1CD7"/>
    <w:rPr>
      <w:rFonts w:eastAsia="Calibri"/>
      <w:sz w:val="22"/>
      <w:szCs w:val="22"/>
      <w:lang w:val="uk-UA"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90">
    <w:name w:val="Сетка таблицы19"/>
    <w:basedOn w:val="a1"/>
    <w:next w:val="af2"/>
    <w:uiPriority w:val="59"/>
    <w:rsid w:val="005E1CD7"/>
    <w:rPr>
      <w:rFonts w:eastAsia="Calibri"/>
      <w:sz w:val="22"/>
      <w:szCs w:val="22"/>
      <w:lang w:val="uk-UA"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00">
    <w:name w:val="Сетка таблицы20"/>
    <w:basedOn w:val="a1"/>
    <w:next w:val="af2"/>
    <w:uiPriority w:val="59"/>
    <w:rsid w:val="005E1CD7"/>
    <w:rPr>
      <w:rFonts w:eastAsia="Calibri"/>
      <w:sz w:val="22"/>
      <w:szCs w:val="22"/>
      <w:lang w:val="uk-UA"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0">
    <w:name w:val="Сетка таблицы21"/>
    <w:basedOn w:val="a1"/>
    <w:next w:val="af2"/>
    <w:uiPriority w:val="59"/>
    <w:rsid w:val="005E1CD7"/>
    <w:rPr>
      <w:rFonts w:eastAsia="Calibri"/>
      <w:sz w:val="22"/>
      <w:szCs w:val="22"/>
      <w:lang w:val="uk-UA"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0">
    <w:name w:val="Сетка таблицы22"/>
    <w:basedOn w:val="a1"/>
    <w:next w:val="af2"/>
    <w:uiPriority w:val="59"/>
    <w:rsid w:val="005E1CD7"/>
    <w:rPr>
      <w:rFonts w:eastAsia="Calibri"/>
      <w:sz w:val="22"/>
      <w:szCs w:val="22"/>
      <w:lang w:val="uk-UA"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a">
    <w:name w:val="Hyperlink"/>
    <w:basedOn w:val="a0"/>
    <w:uiPriority w:val="99"/>
    <w:unhideWhenUsed/>
    <w:rsid w:val="005E1CD7"/>
    <w:rPr>
      <w:color w:val="0000FF" w:themeColor="hyperlink"/>
      <w:u w:val="single"/>
    </w:rPr>
  </w:style>
  <w:style w:type="character" w:customStyle="1" w:styleId="910">
    <w:name w:val="Заголовок 9 Знак1"/>
    <w:basedOn w:val="a0"/>
    <w:uiPriority w:val="9"/>
    <w:semiHidden/>
    <w:rsid w:val="005E1CD7"/>
    <w:rPr>
      <w:rFonts w:asciiTheme="majorHAnsi" w:eastAsiaTheme="majorEastAsia" w:hAnsiTheme="majorHAnsi" w:cstheme="majorBidi"/>
      <w:i/>
      <w:iCs/>
      <w:color w:val="272727" w:themeColor="text1" w:themeTint="D8"/>
      <w:sz w:val="21"/>
      <w:szCs w:val="21"/>
    </w:rPr>
  </w:style>
  <w:style w:type="character" w:customStyle="1" w:styleId="112">
    <w:name w:val="Заголовок 1 Знак1"/>
    <w:basedOn w:val="a0"/>
    <w:uiPriority w:val="9"/>
    <w:rsid w:val="005E1CD7"/>
    <w:rPr>
      <w:rFonts w:asciiTheme="majorHAnsi" w:eastAsiaTheme="majorEastAsia" w:hAnsiTheme="majorHAnsi" w:cstheme="majorBidi"/>
      <w:color w:val="365F91" w:themeColor="accent1" w:themeShade="BF"/>
      <w:sz w:val="32"/>
      <w:szCs w:val="32"/>
    </w:rPr>
  </w:style>
  <w:style w:type="character" w:customStyle="1" w:styleId="211">
    <w:name w:val="Заголовок 2 Знак1"/>
    <w:basedOn w:val="a0"/>
    <w:uiPriority w:val="9"/>
    <w:semiHidden/>
    <w:rsid w:val="005E1CD7"/>
    <w:rPr>
      <w:rFonts w:asciiTheme="majorHAnsi" w:eastAsiaTheme="majorEastAsia" w:hAnsiTheme="majorHAnsi" w:cstheme="majorBidi"/>
      <w:color w:val="365F91" w:themeColor="accent1" w:themeShade="BF"/>
      <w:sz w:val="26"/>
      <w:szCs w:val="26"/>
    </w:rPr>
  </w:style>
  <w:style w:type="character" w:customStyle="1" w:styleId="311">
    <w:name w:val="Заголовок 3 Знак1"/>
    <w:basedOn w:val="a0"/>
    <w:uiPriority w:val="9"/>
    <w:semiHidden/>
    <w:rsid w:val="005E1CD7"/>
    <w:rPr>
      <w:rFonts w:asciiTheme="majorHAnsi" w:eastAsiaTheme="majorEastAsia" w:hAnsiTheme="majorHAnsi" w:cstheme="majorBidi"/>
      <w:color w:val="243F60" w:themeColor="accent1" w:themeShade="7F"/>
    </w:rPr>
  </w:style>
  <w:style w:type="character" w:customStyle="1" w:styleId="610">
    <w:name w:val="Заголовок 6 Знак1"/>
    <w:basedOn w:val="a0"/>
    <w:uiPriority w:val="9"/>
    <w:semiHidden/>
    <w:rsid w:val="005E1CD7"/>
    <w:rPr>
      <w:rFonts w:asciiTheme="majorHAnsi" w:eastAsiaTheme="majorEastAsia" w:hAnsiTheme="majorHAnsi" w:cstheme="majorBidi"/>
      <w:color w:val="243F60" w:themeColor="accent1" w:themeShade="7F"/>
      <w:szCs w:val="20"/>
    </w:rPr>
  </w:style>
  <w:style w:type="paragraph" w:customStyle="1" w:styleId="afb">
    <w:name w:val="Розділ"/>
    <w:basedOn w:val="1"/>
    <w:next w:val="ab"/>
    <w:link w:val="afc"/>
    <w:qFormat/>
    <w:rsid w:val="00EC4E80"/>
    <w:pPr>
      <w:overflowPunct/>
      <w:autoSpaceDE/>
      <w:autoSpaceDN/>
      <w:adjustRightInd/>
      <w:spacing w:before="0" w:line="360" w:lineRule="auto"/>
      <w:jc w:val="center"/>
      <w:textAlignment w:val="auto"/>
    </w:pPr>
    <w:rPr>
      <w:rFonts w:eastAsiaTheme="majorEastAsia" w:cstheme="majorBidi"/>
      <w:bCs w:val="0"/>
      <w:caps/>
      <w:color w:val="000000" w:themeColor="text1"/>
      <w:sz w:val="28"/>
      <w:szCs w:val="32"/>
      <w:lang w:eastAsia="en-US"/>
    </w:rPr>
  </w:style>
  <w:style w:type="character" w:customStyle="1" w:styleId="afc">
    <w:name w:val="Розділ Знак"/>
    <w:basedOn w:val="19"/>
    <w:link w:val="afb"/>
    <w:rsid w:val="00EC4E80"/>
    <w:rPr>
      <w:rFonts w:ascii="Times New Roman" w:eastAsiaTheme="majorEastAsia" w:hAnsi="Times New Roman" w:cstheme="majorBidi"/>
      <w:b/>
      <w:caps/>
      <w:color w:val="000000" w:themeColor="text1"/>
      <w:sz w:val="28"/>
      <w:szCs w:val="32"/>
      <w:lang w:val="uk-UA" w:eastAsia="en-US"/>
    </w:rPr>
  </w:style>
  <w:style w:type="paragraph" w:customStyle="1" w:styleId="afd">
    <w:name w:val="ПідПідРозділ"/>
    <w:basedOn w:val="3"/>
    <w:next w:val="18"/>
    <w:qFormat/>
    <w:rsid w:val="00EC4E80"/>
    <w:pPr>
      <w:overflowPunct/>
      <w:autoSpaceDE/>
      <w:autoSpaceDN/>
      <w:adjustRightInd/>
      <w:spacing w:before="0" w:line="360" w:lineRule="auto"/>
      <w:ind w:left="539" w:firstLine="737"/>
      <w:textAlignment w:val="auto"/>
    </w:pPr>
    <w:rPr>
      <w:rFonts w:eastAsiaTheme="majorEastAsia" w:cstheme="majorBidi"/>
      <w:bCs w:val="0"/>
      <w:color w:val="000000" w:themeColor="text1"/>
      <w:szCs w:val="24"/>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85503618">
      <w:bodyDiv w:val="1"/>
      <w:marLeft w:val="0"/>
      <w:marRight w:val="0"/>
      <w:marTop w:val="0"/>
      <w:marBottom w:val="0"/>
      <w:divBdr>
        <w:top w:val="none" w:sz="0" w:space="0" w:color="auto"/>
        <w:left w:val="none" w:sz="0" w:space="0" w:color="auto"/>
        <w:bottom w:val="none" w:sz="0" w:space="0" w:color="auto"/>
        <w:right w:val="none" w:sz="0" w:space="0" w:color="auto"/>
      </w:divBdr>
    </w:div>
    <w:div w:id="394857966">
      <w:bodyDiv w:val="1"/>
      <w:marLeft w:val="0"/>
      <w:marRight w:val="0"/>
      <w:marTop w:val="0"/>
      <w:marBottom w:val="0"/>
      <w:divBdr>
        <w:top w:val="none" w:sz="0" w:space="0" w:color="auto"/>
        <w:left w:val="none" w:sz="0" w:space="0" w:color="auto"/>
        <w:bottom w:val="none" w:sz="0" w:space="0" w:color="auto"/>
        <w:right w:val="none" w:sz="0" w:space="0" w:color="auto"/>
      </w:divBdr>
    </w:div>
    <w:div w:id="540241346">
      <w:bodyDiv w:val="1"/>
      <w:marLeft w:val="0"/>
      <w:marRight w:val="0"/>
      <w:marTop w:val="0"/>
      <w:marBottom w:val="0"/>
      <w:divBdr>
        <w:top w:val="none" w:sz="0" w:space="0" w:color="auto"/>
        <w:left w:val="none" w:sz="0" w:space="0" w:color="auto"/>
        <w:bottom w:val="none" w:sz="0" w:space="0" w:color="auto"/>
        <w:right w:val="none" w:sz="0" w:space="0" w:color="auto"/>
      </w:divBdr>
    </w:div>
    <w:div w:id="1127813784">
      <w:bodyDiv w:val="1"/>
      <w:marLeft w:val="0"/>
      <w:marRight w:val="0"/>
      <w:marTop w:val="0"/>
      <w:marBottom w:val="0"/>
      <w:divBdr>
        <w:top w:val="none" w:sz="0" w:space="0" w:color="auto"/>
        <w:left w:val="none" w:sz="0" w:space="0" w:color="auto"/>
        <w:bottom w:val="none" w:sz="0" w:space="0" w:color="auto"/>
        <w:right w:val="none" w:sz="0" w:space="0" w:color="auto"/>
      </w:divBdr>
    </w:div>
    <w:div w:id="1172263164">
      <w:bodyDiv w:val="1"/>
      <w:marLeft w:val="0"/>
      <w:marRight w:val="0"/>
      <w:marTop w:val="0"/>
      <w:marBottom w:val="0"/>
      <w:divBdr>
        <w:top w:val="none" w:sz="0" w:space="0" w:color="auto"/>
        <w:left w:val="none" w:sz="0" w:space="0" w:color="auto"/>
        <w:bottom w:val="none" w:sz="0" w:space="0" w:color="auto"/>
        <w:right w:val="none" w:sz="0" w:space="0" w:color="auto"/>
      </w:divBdr>
    </w:div>
    <w:div w:id="2005235647">
      <w:bodyDiv w:val="1"/>
      <w:marLeft w:val="0"/>
      <w:marRight w:val="0"/>
      <w:marTop w:val="0"/>
      <w:marBottom w:val="0"/>
      <w:divBdr>
        <w:top w:val="none" w:sz="0" w:space="0" w:color="auto"/>
        <w:left w:val="none" w:sz="0" w:space="0" w:color="auto"/>
        <w:bottom w:val="none" w:sz="0" w:space="0" w:color="auto"/>
        <w:right w:val="none" w:sz="0" w:space="0" w:color="auto"/>
      </w:divBdr>
    </w:div>
    <w:div w:id="2109156493">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6.png"/><Relationship Id="rId18" Type="http://schemas.openxmlformats.org/officeDocument/2006/relationships/image" Target="media/image11.png"/><Relationship Id="rId26" Type="http://schemas.openxmlformats.org/officeDocument/2006/relationships/image" Target="media/image19.jpeg"/><Relationship Id="rId39" Type="http://schemas.openxmlformats.org/officeDocument/2006/relationships/image" Target="media/image24.png"/><Relationship Id="rId21" Type="http://schemas.openxmlformats.org/officeDocument/2006/relationships/image" Target="media/image14.png"/><Relationship Id="rId34" Type="http://schemas.openxmlformats.org/officeDocument/2006/relationships/hyperlink" Target="https://developer.android.com/about/versions/android-4.4.html" TargetMode="External"/><Relationship Id="rId42" Type="http://schemas.openxmlformats.org/officeDocument/2006/relationships/header" Target="header1.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9.jpeg"/><Relationship Id="rId20" Type="http://schemas.openxmlformats.org/officeDocument/2006/relationships/image" Target="media/image13.png"/><Relationship Id="rId29" Type="http://schemas.openxmlformats.org/officeDocument/2006/relationships/image" Target="media/image22.png"/><Relationship Id="rId41" Type="http://schemas.openxmlformats.org/officeDocument/2006/relationships/image" Target="media/image26.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image" Target="media/image17.jpeg"/><Relationship Id="rId32" Type="http://schemas.openxmlformats.org/officeDocument/2006/relationships/hyperlink" Target="https://developer.android.com/about/versions/android-4.2.html" TargetMode="External"/><Relationship Id="rId37" Type="http://schemas.openxmlformats.org/officeDocument/2006/relationships/hyperlink" Target="https://developer.android.com/about/versions/marshmallow/index.html" TargetMode="External"/><Relationship Id="rId40" Type="http://schemas.openxmlformats.org/officeDocument/2006/relationships/image" Target="media/image25.png"/><Relationship Id="rId5" Type="http://schemas.openxmlformats.org/officeDocument/2006/relationships/webSettings" Target="webSettings.xml"/><Relationship Id="rId15" Type="http://schemas.openxmlformats.org/officeDocument/2006/relationships/image" Target="media/image8.png"/><Relationship Id="rId23" Type="http://schemas.openxmlformats.org/officeDocument/2006/relationships/image" Target="media/image16.jpeg"/><Relationship Id="rId28" Type="http://schemas.openxmlformats.org/officeDocument/2006/relationships/image" Target="media/image21.jpeg"/><Relationship Id="rId36" Type="http://schemas.openxmlformats.org/officeDocument/2006/relationships/hyperlink" Target="https://developer.android.com/about/versions/android-5.1.html" TargetMode="External"/><Relationship Id="rId10" Type="http://schemas.openxmlformats.org/officeDocument/2006/relationships/image" Target="media/image3.png"/><Relationship Id="rId19" Type="http://schemas.openxmlformats.org/officeDocument/2006/relationships/image" Target="media/image12.png"/><Relationship Id="rId31" Type="http://schemas.openxmlformats.org/officeDocument/2006/relationships/hyperlink" Target="https://developer.android.com/about/versions/android-4.1.html" TargetMode="External"/><Relationship Id="rId44"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image" Target="media/image7.png"/><Relationship Id="rId22" Type="http://schemas.openxmlformats.org/officeDocument/2006/relationships/image" Target="media/image15.png"/><Relationship Id="rId27" Type="http://schemas.openxmlformats.org/officeDocument/2006/relationships/image" Target="media/image20.jpeg"/><Relationship Id="rId30" Type="http://schemas.openxmlformats.org/officeDocument/2006/relationships/hyperlink" Target="https://developer.android.com/about/versions/android-4.0.html" TargetMode="External"/><Relationship Id="rId35" Type="http://schemas.openxmlformats.org/officeDocument/2006/relationships/hyperlink" Target="https://developer.android.com/about/versions/android-5.0.html" TargetMode="External"/><Relationship Id="rId43" Type="http://schemas.openxmlformats.org/officeDocument/2006/relationships/fontTable" Target="fontTable.xml"/><Relationship Id="rId8" Type="http://schemas.openxmlformats.org/officeDocument/2006/relationships/image" Target="media/image1.png"/><Relationship Id="rId3" Type="http://schemas.openxmlformats.org/officeDocument/2006/relationships/styles" Target="styles.xml"/><Relationship Id="rId12" Type="http://schemas.openxmlformats.org/officeDocument/2006/relationships/image" Target="media/image5.png"/><Relationship Id="rId17" Type="http://schemas.openxmlformats.org/officeDocument/2006/relationships/image" Target="media/image10.jpeg"/><Relationship Id="rId25" Type="http://schemas.openxmlformats.org/officeDocument/2006/relationships/image" Target="media/image18.jpeg"/><Relationship Id="rId33" Type="http://schemas.openxmlformats.org/officeDocument/2006/relationships/hyperlink" Target="https://developer.android.com/about/versions/android-4.3.html" TargetMode="External"/><Relationship Id="rId38" Type="http://schemas.openxmlformats.org/officeDocument/2006/relationships/image" Target="media/image23.png"/></Relationships>
</file>

<file path=word/theme/theme1.xml><?xml version="1.0" encoding="utf-8"?>
<a:theme xmlns:a="http://schemas.openxmlformats.org/drawingml/2006/main" name="Тема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6D92A85-EB92-447D-9E1C-A71DA70BC9E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1169</TotalTime>
  <Pages>97</Pages>
  <Words>74189</Words>
  <Characters>42288</Characters>
  <Application>Microsoft Office Word</Application>
  <DocSecurity>0</DocSecurity>
  <Lines>352</Lines>
  <Paragraphs>232</Paragraphs>
  <ScaleCrop>false</ScaleCrop>
  <HeadingPairs>
    <vt:vector size="2" baseType="variant">
      <vt:variant>
        <vt:lpstr>Название</vt:lpstr>
      </vt:variant>
      <vt:variant>
        <vt:i4>1</vt:i4>
      </vt:variant>
    </vt:vector>
  </HeadingPairs>
  <TitlesOfParts>
    <vt:vector size="1" baseType="lpstr">
      <vt:lpstr/>
    </vt:vector>
  </TitlesOfParts>
  <Company>KPI</Company>
  <LinksUpToDate>false</LinksUpToDate>
  <CharactersWithSpaces>116245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James Bond</dc:creator>
  <cp:keywords/>
  <dc:description/>
  <cp:lastModifiedBy>Greammer</cp:lastModifiedBy>
  <cp:revision>3</cp:revision>
  <cp:lastPrinted>2014-06-03T07:57:00Z</cp:lastPrinted>
  <dcterms:created xsi:type="dcterms:W3CDTF">2016-06-04T05:29:00Z</dcterms:created>
  <dcterms:modified xsi:type="dcterms:W3CDTF">2019-12-14T18:40:00Z</dcterms:modified>
</cp:coreProperties>
</file>