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58583A" w14:textId="77777777" w:rsidR="00FA77C6" w:rsidRPr="008536E1" w:rsidRDefault="00FA77C6" w:rsidP="00FA77C6">
      <w:pPr>
        <w:spacing w:after="0" w:line="240" w:lineRule="auto"/>
        <w:jc w:val="center"/>
        <w:rPr>
          <w:rFonts w:ascii="Times New Roman" w:eastAsia="Times New Roman" w:hAnsi="Times New Roman" w:cs="Times New Roman"/>
          <w:b/>
          <w:bCs/>
          <w:color w:val="000000" w:themeColor="text1"/>
          <w:sz w:val="27"/>
          <w:szCs w:val="27"/>
          <w:lang w:val="uk-UA" w:eastAsia="ru-RU"/>
        </w:rPr>
      </w:pPr>
      <w:r w:rsidRPr="008536E1">
        <w:rPr>
          <w:rFonts w:ascii="Times New Roman" w:eastAsia="Times New Roman" w:hAnsi="Times New Roman" w:cs="Times New Roman"/>
          <w:b/>
          <w:bCs/>
          <w:color w:val="000000" w:themeColor="text1"/>
          <w:sz w:val="27"/>
          <w:szCs w:val="27"/>
          <w:lang w:val="uk-UA" w:eastAsia="ru-RU"/>
        </w:rPr>
        <w:t>НАЦІОНАЛЬНИЙ ТЕХНІЧНИЙ УНІВЕРСИТЕТ УКРАЇНИ</w:t>
      </w:r>
    </w:p>
    <w:p w14:paraId="5E3D6B9B" w14:textId="192EDE5B" w:rsidR="00FA77C6" w:rsidRPr="008536E1" w:rsidRDefault="00322362" w:rsidP="00FA77C6">
      <w:pPr>
        <w:spacing w:after="0" w:line="240" w:lineRule="auto"/>
        <w:jc w:val="center"/>
        <w:rPr>
          <w:rFonts w:ascii="Times New Roman" w:eastAsia="Times New Roman" w:hAnsi="Times New Roman" w:cs="Times New Roman"/>
          <w:b/>
          <w:bCs/>
          <w:color w:val="000000" w:themeColor="text1"/>
          <w:sz w:val="27"/>
          <w:szCs w:val="27"/>
          <w:lang w:val="uk-UA" w:eastAsia="ru-RU"/>
        </w:rPr>
      </w:pPr>
      <w:r>
        <w:rPr>
          <w:rFonts w:ascii="Times New Roman" w:eastAsia="Times New Roman" w:hAnsi="Times New Roman" w:cs="Times New Roman"/>
          <w:b/>
          <w:bCs/>
          <w:color w:val="000000" w:themeColor="text1"/>
          <w:sz w:val="27"/>
          <w:szCs w:val="27"/>
          <w:lang w:val="uk-UA" w:eastAsia="ru-RU"/>
        </w:rPr>
        <w:t>“</w:t>
      </w:r>
      <w:r w:rsidR="00FA77C6" w:rsidRPr="008536E1">
        <w:rPr>
          <w:rFonts w:ascii="Times New Roman" w:eastAsia="Times New Roman" w:hAnsi="Times New Roman" w:cs="Times New Roman"/>
          <w:b/>
          <w:bCs/>
          <w:color w:val="000000" w:themeColor="text1"/>
          <w:sz w:val="27"/>
          <w:szCs w:val="27"/>
          <w:lang w:val="uk-UA" w:eastAsia="ru-RU"/>
        </w:rPr>
        <w:t>КИЇВСЬКИЙ ПОЛІТЕХНІЧНИЙ ІНСТИТУТ</w:t>
      </w:r>
      <w:r w:rsidR="00FA77C6" w:rsidRPr="008536E1">
        <w:rPr>
          <w:rFonts w:ascii="Times New Roman" w:eastAsia="Times New Roman" w:hAnsi="Times New Roman" w:cs="Times New Roman"/>
          <w:b/>
          <w:bCs/>
          <w:color w:val="000000" w:themeColor="text1"/>
          <w:sz w:val="27"/>
          <w:szCs w:val="27"/>
          <w:lang w:val="uk-UA" w:eastAsia="ru-RU"/>
        </w:rPr>
        <w:br/>
        <w:t>імені ІГОРЯ СІКОРСЬКОГО</w:t>
      </w:r>
      <w:r>
        <w:rPr>
          <w:rFonts w:ascii="Times New Roman" w:eastAsia="Times New Roman" w:hAnsi="Times New Roman" w:cs="Times New Roman"/>
          <w:b/>
          <w:bCs/>
          <w:color w:val="000000" w:themeColor="text1"/>
          <w:sz w:val="27"/>
          <w:szCs w:val="27"/>
          <w:lang w:val="uk-UA" w:eastAsia="ru-RU"/>
        </w:rPr>
        <w:t>”</w:t>
      </w:r>
    </w:p>
    <w:p w14:paraId="7555FE89" w14:textId="77777777" w:rsidR="00FA77C6" w:rsidRPr="008536E1" w:rsidRDefault="00FA77C6" w:rsidP="00FA77C6">
      <w:pPr>
        <w:tabs>
          <w:tab w:val="left" w:leader="underscore" w:pos="9356"/>
        </w:tabs>
        <w:spacing w:after="0" w:line="240" w:lineRule="auto"/>
        <w:jc w:val="center"/>
        <w:rPr>
          <w:rFonts w:ascii="Times New Roman" w:eastAsia="Times New Roman" w:hAnsi="Times New Roman" w:cs="Times New Roman"/>
          <w:b/>
          <w:color w:val="000000" w:themeColor="text1"/>
          <w:sz w:val="27"/>
          <w:szCs w:val="27"/>
          <w:lang w:val="uk-UA" w:eastAsia="ru-RU"/>
        </w:rPr>
      </w:pPr>
      <w:r w:rsidRPr="008536E1">
        <w:rPr>
          <w:rFonts w:ascii="Times New Roman" w:eastAsia="Times New Roman" w:hAnsi="Times New Roman" w:cs="Times New Roman"/>
          <w:b/>
          <w:color w:val="000000" w:themeColor="text1"/>
          <w:sz w:val="27"/>
          <w:szCs w:val="27"/>
          <w:lang w:val="uk-UA" w:eastAsia="ru-RU"/>
        </w:rPr>
        <w:t>Видавничо-поліграфічний інститут</w:t>
      </w:r>
    </w:p>
    <w:p w14:paraId="7F12B6D1" w14:textId="77777777" w:rsidR="00FA77C6" w:rsidRPr="008536E1" w:rsidRDefault="00FA77C6" w:rsidP="00FA77C6">
      <w:pPr>
        <w:tabs>
          <w:tab w:val="left" w:leader="underscore" w:pos="9356"/>
        </w:tabs>
        <w:spacing w:after="0" w:line="240" w:lineRule="auto"/>
        <w:jc w:val="center"/>
        <w:rPr>
          <w:rFonts w:ascii="Times New Roman" w:eastAsia="Times New Roman" w:hAnsi="Times New Roman" w:cs="Times New Roman"/>
          <w:b/>
          <w:color w:val="000000" w:themeColor="text1"/>
          <w:sz w:val="28"/>
          <w:szCs w:val="24"/>
          <w:lang w:val="uk-UA" w:eastAsia="ru-RU"/>
        </w:rPr>
      </w:pPr>
      <w:r w:rsidRPr="008536E1">
        <w:rPr>
          <w:rFonts w:ascii="Times New Roman" w:eastAsia="Times New Roman" w:hAnsi="Times New Roman" w:cs="Times New Roman"/>
          <w:b/>
          <w:color w:val="000000" w:themeColor="text1"/>
          <w:sz w:val="27"/>
          <w:szCs w:val="27"/>
          <w:lang w:val="uk-UA" w:eastAsia="ru-RU"/>
        </w:rPr>
        <w:t>Кафедра видавничої справи та редагування</w:t>
      </w:r>
    </w:p>
    <w:p w14:paraId="0BFC633E" w14:textId="77777777" w:rsidR="00FA77C6" w:rsidRPr="008536E1" w:rsidRDefault="00FA77C6" w:rsidP="00FA77C6">
      <w:pPr>
        <w:tabs>
          <w:tab w:val="left" w:leader="underscore" w:pos="9356"/>
        </w:tabs>
        <w:spacing w:before="120" w:after="0" w:line="240" w:lineRule="auto"/>
        <w:jc w:val="center"/>
        <w:rPr>
          <w:rFonts w:ascii="Times New Roman" w:eastAsia="Times New Roman" w:hAnsi="Times New Roman" w:cs="Times New Roman"/>
          <w:b/>
          <w:color w:val="000000" w:themeColor="text1"/>
          <w:sz w:val="28"/>
          <w:szCs w:val="24"/>
          <w:lang w:val="uk-UA" w:eastAsia="ru-RU"/>
        </w:rPr>
      </w:pPr>
    </w:p>
    <w:p w14:paraId="6C7809FA" w14:textId="77777777" w:rsidR="00FA77C6" w:rsidRPr="008536E1" w:rsidRDefault="00FA77C6" w:rsidP="00FA77C6">
      <w:pPr>
        <w:tabs>
          <w:tab w:val="left" w:pos="720"/>
          <w:tab w:val="left" w:pos="1440"/>
          <w:tab w:val="left" w:pos="1620"/>
        </w:tabs>
        <w:spacing w:after="0" w:line="240" w:lineRule="auto"/>
        <w:ind w:left="5670"/>
        <w:rPr>
          <w:rFonts w:ascii="Times New Roman" w:eastAsia="Times New Roman" w:hAnsi="Times New Roman" w:cs="Times New Roman"/>
          <w:color w:val="000000" w:themeColor="text1"/>
          <w:sz w:val="24"/>
          <w:szCs w:val="24"/>
          <w:lang w:val="uk-UA" w:eastAsia="ru-RU"/>
        </w:rPr>
      </w:pPr>
      <w:r w:rsidRPr="008536E1">
        <w:rPr>
          <w:rFonts w:ascii="Times New Roman" w:eastAsia="Times New Roman" w:hAnsi="Times New Roman" w:cs="Times New Roman"/>
          <w:color w:val="000000" w:themeColor="text1"/>
          <w:sz w:val="24"/>
          <w:szCs w:val="24"/>
          <w:lang w:val="uk-UA" w:eastAsia="ru-RU"/>
        </w:rPr>
        <w:t>До захисту допущено:</w:t>
      </w:r>
    </w:p>
    <w:p w14:paraId="5423AE76" w14:textId="77777777" w:rsidR="00FA77C6" w:rsidRPr="008536E1" w:rsidRDefault="00FA77C6" w:rsidP="00FA77C6">
      <w:pPr>
        <w:tabs>
          <w:tab w:val="left" w:pos="720"/>
          <w:tab w:val="left" w:pos="1440"/>
          <w:tab w:val="left" w:pos="1620"/>
        </w:tabs>
        <w:spacing w:after="0" w:line="240" w:lineRule="auto"/>
        <w:ind w:left="5670"/>
        <w:rPr>
          <w:rFonts w:ascii="Times New Roman" w:eastAsia="Times New Roman" w:hAnsi="Times New Roman" w:cs="Times New Roman"/>
          <w:bCs/>
          <w:color w:val="000000" w:themeColor="text1"/>
          <w:sz w:val="24"/>
          <w:szCs w:val="24"/>
          <w:lang w:val="uk-UA" w:eastAsia="ru-RU"/>
        </w:rPr>
      </w:pPr>
      <w:r w:rsidRPr="008536E1">
        <w:rPr>
          <w:rFonts w:ascii="Times New Roman" w:eastAsia="Times New Roman" w:hAnsi="Times New Roman" w:cs="Times New Roman"/>
          <w:bCs/>
          <w:color w:val="000000" w:themeColor="text1"/>
          <w:sz w:val="24"/>
          <w:szCs w:val="24"/>
          <w:lang w:val="uk-UA" w:eastAsia="ru-RU"/>
        </w:rPr>
        <w:t>Завідувач кафедри</w:t>
      </w:r>
    </w:p>
    <w:p w14:paraId="77E8BB68" w14:textId="77777777" w:rsidR="00FA77C6" w:rsidRPr="008536E1" w:rsidRDefault="00FA77C6" w:rsidP="00FA77C6">
      <w:pPr>
        <w:tabs>
          <w:tab w:val="left" w:pos="720"/>
          <w:tab w:val="left" w:pos="1440"/>
          <w:tab w:val="left" w:pos="1620"/>
        </w:tabs>
        <w:spacing w:after="0" w:line="240" w:lineRule="auto"/>
        <w:ind w:left="5671"/>
        <w:rPr>
          <w:rFonts w:ascii="Times New Roman" w:eastAsia="Times New Roman" w:hAnsi="Times New Roman" w:cs="Times New Roman"/>
          <w:color w:val="000000" w:themeColor="text1"/>
          <w:sz w:val="24"/>
          <w:szCs w:val="24"/>
          <w:lang w:val="uk-UA" w:eastAsia="ru-RU"/>
        </w:rPr>
      </w:pPr>
      <w:r w:rsidRPr="008536E1">
        <w:rPr>
          <w:rFonts w:ascii="Times New Roman" w:eastAsia="Times New Roman" w:hAnsi="Times New Roman" w:cs="Times New Roman"/>
          <w:color w:val="000000" w:themeColor="text1"/>
          <w:sz w:val="24"/>
          <w:szCs w:val="24"/>
          <w:lang w:val="uk-UA" w:eastAsia="ru-RU"/>
        </w:rPr>
        <w:t>________ Ольга ТРІЩУК</w:t>
      </w:r>
    </w:p>
    <w:p w14:paraId="366A7D1E" w14:textId="600EAF95" w:rsidR="00FA77C6" w:rsidRPr="008536E1" w:rsidRDefault="00322362" w:rsidP="00FA77C6">
      <w:pPr>
        <w:tabs>
          <w:tab w:val="left" w:pos="720"/>
          <w:tab w:val="left" w:pos="1440"/>
          <w:tab w:val="left" w:pos="1620"/>
        </w:tabs>
        <w:spacing w:after="0" w:line="240" w:lineRule="auto"/>
        <w:ind w:left="5672"/>
        <w:rPr>
          <w:rFonts w:ascii="Times New Roman" w:eastAsia="Times New Roman" w:hAnsi="Times New Roman" w:cs="Times New Roman"/>
          <w:color w:val="000000" w:themeColor="text1"/>
          <w:sz w:val="24"/>
          <w:szCs w:val="24"/>
          <w:lang w:val="uk-UA" w:eastAsia="ru-RU"/>
        </w:rPr>
      </w:pPr>
      <w:r>
        <w:rPr>
          <w:rFonts w:ascii="Times New Roman" w:eastAsia="Times New Roman" w:hAnsi="Times New Roman" w:cs="Times New Roman"/>
          <w:color w:val="000000" w:themeColor="text1"/>
          <w:sz w:val="24"/>
          <w:szCs w:val="24"/>
          <w:lang w:val="uk-UA" w:eastAsia="ru-RU"/>
        </w:rPr>
        <w:t>“</w:t>
      </w:r>
      <w:r w:rsidR="00FA77C6" w:rsidRPr="008536E1">
        <w:rPr>
          <w:rFonts w:ascii="Times New Roman" w:eastAsia="Times New Roman" w:hAnsi="Times New Roman" w:cs="Times New Roman"/>
          <w:color w:val="000000" w:themeColor="text1"/>
          <w:sz w:val="24"/>
          <w:szCs w:val="24"/>
          <w:lang w:val="uk-UA" w:eastAsia="ru-RU"/>
        </w:rPr>
        <w:t>___</w:t>
      </w:r>
      <w:r>
        <w:rPr>
          <w:rFonts w:ascii="Times New Roman" w:eastAsia="Times New Roman" w:hAnsi="Times New Roman" w:cs="Times New Roman"/>
          <w:color w:val="000000" w:themeColor="text1"/>
          <w:sz w:val="24"/>
          <w:szCs w:val="24"/>
          <w:lang w:val="uk-UA" w:eastAsia="ru-RU"/>
        </w:rPr>
        <w:t>”</w:t>
      </w:r>
      <w:r w:rsidR="00FA77C6" w:rsidRPr="008536E1">
        <w:rPr>
          <w:rFonts w:ascii="Times New Roman" w:eastAsia="Times New Roman" w:hAnsi="Times New Roman" w:cs="Times New Roman"/>
          <w:color w:val="000000" w:themeColor="text1"/>
          <w:sz w:val="24"/>
          <w:szCs w:val="24"/>
          <w:lang w:val="uk-UA" w:eastAsia="ru-RU"/>
        </w:rPr>
        <w:t>_____________20__ р.</w:t>
      </w:r>
    </w:p>
    <w:p w14:paraId="2E4EB6F3" w14:textId="77777777" w:rsidR="00FA77C6" w:rsidRPr="008536E1" w:rsidRDefault="00FA77C6" w:rsidP="00FA77C6">
      <w:pPr>
        <w:tabs>
          <w:tab w:val="left" w:leader="underscore" w:pos="9631"/>
        </w:tabs>
        <w:spacing w:after="0" w:line="240" w:lineRule="auto"/>
        <w:rPr>
          <w:rFonts w:ascii="Times New Roman" w:eastAsia="Times New Roman" w:hAnsi="Times New Roman" w:cs="Times New Roman"/>
          <w:b/>
          <w:bCs/>
          <w:caps/>
          <w:color w:val="000000" w:themeColor="text1"/>
          <w:sz w:val="28"/>
          <w:szCs w:val="28"/>
          <w:lang w:val="uk-UA" w:eastAsia="ru-RU"/>
        </w:rPr>
      </w:pPr>
    </w:p>
    <w:p w14:paraId="1CCD53F5" w14:textId="77777777" w:rsidR="00FA77C6" w:rsidRPr="008536E1" w:rsidRDefault="00FA77C6" w:rsidP="00FA77C6">
      <w:pPr>
        <w:tabs>
          <w:tab w:val="left" w:leader="underscore" w:pos="9631"/>
        </w:tabs>
        <w:spacing w:after="0" w:line="240" w:lineRule="auto"/>
        <w:rPr>
          <w:rFonts w:ascii="Times New Roman" w:eastAsia="Times New Roman" w:hAnsi="Times New Roman" w:cs="Times New Roman"/>
          <w:b/>
          <w:bCs/>
          <w:caps/>
          <w:color w:val="000000" w:themeColor="text1"/>
          <w:sz w:val="28"/>
          <w:szCs w:val="28"/>
          <w:lang w:val="uk-UA" w:eastAsia="ru-RU"/>
        </w:rPr>
      </w:pPr>
    </w:p>
    <w:p w14:paraId="0C1AA304" w14:textId="77777777" w:rsidR="00FA77C6" w:rsidRPr="008536E1" w:rsidRDefault="00FA77C6" w:rsidP="00FA77C6">
      <w:pPr>
        <w:tabs>
          <w:tab w:val="right" w:leader="underscore" w:pos="8903"/>
        </w:tabs>
        <w:spacing w:after="0" w:line="240" w:lineRule="auto"/>
        <w:jc w:val="center"/>
        <w:rPr>
          <w:rFonts w:ascii="Times New Roman" w:eastAsia="Times New Roman" w:hAnsi="Times New Roman" w:cs="Times New Roman"/>
          <w:b/>
          <w:color w:val="000000" w:themeColor="text1"/>
          <w:sz w:val="40"/>
          <w:szCs w:val="40"/>
          <w:lang w:val="uk-UA" w:eastAsia="ru-RU"/>
        </w:rPr>
      </w:pPr>
      <w:r w:rsidRPr="008536E1">
        <w:rPr>
          <w:rFonts w:ascii="Times New Roman" w:eastAsia="Times New Roman" w:hAnsi="Times New Roman" w:cs="Times New Roman"/>
          <w:b/>
          <w:color w:val="000000" w:themeColor="text1"/>
          <w:sz w:val="40"/>
          <w:szCs w:val="40"/>
          <w:lang w:val="uk-UA" w:eastAsia="ru-RU"/>
        </w:rPr>
        <w:t>Дипломний проєкт</w:t>
      </w:r>
    </w:p>
    <w:p w14:paraId="74EC8F17" w14:textId="77777777" w:rsidR="00FA77C6" w:rsidRPr="008536E1" w:rsidRDefault="00FA77C6" w:rsidP="00FA77C6">
      <w:pPr>
        <w:spacing w:after="0" w:line="240" w:lineRule="atLeast"/>
        <w:jc w:val="center"/>
        <w:rPr>
          <w:rFonts w:ascii="Times New Roman" w:eastAsia="Times New Roman" w:hAnsi="Times New Roman" w:cs="Times New Roman"/>
          <w:b/>
          <w:color w:val="000000" w:themeColor="text1"/>
          <w:sz w:val="26"/>
          <w:szCs w:val="26"/>
          <w:lang w:val="uk-UA" w:eastAsia="ru-RU"/>
        </w:rPr>
      </w:pPr>
      <w:r w:rsidRPr="008536E1">
        <w:rPr>
          <w:rFonts w:ascii="Times New Roman" w:eastAsia="Times New Roman" w:hAnsi="Times New Roman" w:cs="Times New Roman"/>
          <w:b/>
          <w:color w:val="000000" w:themeColor="text1"/>
          <w:sz w:val="26"/>
          <w:szCs w:val="26"/>
          <w:lang w:val="uk-UA" w:eastAsia="ru-RU"/>
        </w:rPr>
        <w:t>на здобуття ступеня бакалавра</w:t>
      </w:r>
    </w:p>
    <w:p w14:paraId="323A5FDD" w14:textId="082D248C" w:rsidR="00FA77C6" w:rsidRPr="008536E1" w:rsidRDefault="00FA77C6" w:rsidP="00FA77C6">
      <w:pPr>
        <w:spacing w:after="0" w:line="240" w:lineRule="atLeast"/>
        <w:jc w:val="center"/>
        <w:rPr>
          <w:rFonts w:ascii="Times New Roman" w:eastAsia="Times New Roman" w:hAnsi="Times New Roman" w:cs="Times New Roman"/>
          <w:b/>
          <w:color w:val="000000" w:themeColor="text1"/>
          <w:sz w:val="26"/>
          <w:szCs w:val="26"/>
          <w:u w:val="single"/>
          <w:lang w:val="uk-UA" w:eastAsia="ru-RU"/>
        </w:rPr>
      </w:pPr>
      <w:r w:rsidRPr="008536E1">
        <w:rPr>
          <w:rFonts w:ascii="Times New Roman" w:eastAsia="Times New Roman" w:hAnsi="Times New Roman" w:cs="Times New Roman"/>
          <w:b/>
          <w:color w:val="000000" w:themeColor="text1"/>
          <w:sz w:val="26"/>
          <w:szCs w:val="26"/>
          <w:lang w:val="uk-UA" w:eastAsia="ru-RU"/>
        </w:rPr>
        <w:t xml:space="preserve">за освітньо-професійною програмою </w:t>
      </w:r>
      <w:r w:rsidR="00322362">
        <w:rPr>
          <w:rFonts w:ascii="Times New Roman" w:eastAsia="Times New Roman" w:hAnsi="Times New Roman" w:cs="Times New Roman"/>
          <w:b/>
          <w:color w:val="000000" w:themeColor="text1"/>
          <w:sz w:val="26"/>
          <w:szCs w:val="26"/>
          <w:lang w:val="uk-UA" w:eastAsia="ru-RU"/>
        </w:rPr>
        <w:t>“</w:t>
      </w:r>
      <w:r w:rsidRPr="008536E1">
        <w:rPr>
          <w:rFonts w:ascii="Times New Roman" w:eastAsia="Times New Roman" w:hAnsi="Times New Roman" w:cs="Times New Roman"/>
          <w:b/>
          <w:color w:val="000000" w:themeColor="text1"/>
          <w:sz w:val="26"/>
          <w:szCs w:val="26"/>
          <w:u w:val="single"/>
          <w:lang w:val="uk-UA" w:eastAsia="ru-RU"/>
        </w:rPr>
        <w:t>Реклама і зв’язки з громадськістю</w:t>
      </w:r>
      <w:r w:rsidR="00322362">
        <w:rPr>
          <w:rFonts w:ascii="Times New Roman" w:eastAsia="Times New Roman" w:hAnsi="Times New Roman" w:cs="Times New Roman"/>
          <w:b/>
          <w:color w:val="000000" w:themeColor="text1"/>
          <w:sz w:val="26"/>
          <w:szCs w:val="26"/>
          <w:u w:val="single"/>
          <w:lang w:val="uk-UA" w:eastAsia="ru-RU"/>
        </w:rPr>
        <w:t>”</w:t>
      </w:r>
    </w:p>
    <w:p w14:paraId="047C7A87" w14:textId="11DE8707" w:rsidR="00FA77C6" w:rsidRPr="008536E1" w:rsidRDefault="00FA77C6" w:rsidP="00FA77C6">
      <w:pPr>
        <w:spacing w:after="0" w:line="240" w:lineRule="atLeast"/>
        <w:jc w:val="center"/>
        <w:rPr>
          <w:rFonts w:ascii="Times New Roman" w:eastAsia="Times New Roman" w:hAnsi="Times New Roman" w:cs="Times New Roman"/>
          <w:b/>
          <w:color w:val="000000" w:themeColor="text1"/>
          <w:sz w:val="26"/>
          <w:szCs w:val="26"/>
          <w:lang w:val="uk-UA" w:eastAsia="ru-RU"/>
        </w:rPr>
      </w:pPr>
      <w:r w:rsidRPr="008536E1">
        <w:rPr>
          <w:rFonts w:ascii="Times New Roman" w:eastAsia="Times New Roman" w:hAnsi="Times New Roman" w:cs="Times New Roman"/>
          <w:b/>
          <w:color w:val="000000" w:themeColor="text1"/>
          <w:sz w:val="26"/>
          <w:szCs w:val="26"/>
          <w:lang w:val="uk-UA" w:eastAsia="ru-RU"/>
        </w:rPr>
        <w:t xml:space="preserve">спеціальності 061 </w:t>
      </w:r>
      <w:r w:rsidR="00322362">
        <w:rPr>
          <w:rFonts w:ascii="Times New Roman" w:eastAsia="Times New Roman" w:hAnsi="Times New Roman" w:cs="Times New Roman"/>
          <w:b/>
          <w:color w:val="000000" w:themeColor="text1"/>
          <w:sz w:val="26"/>
          <w:szCs w:val="26"/>
          <w:lang w:val="uk-UA" w:eastAsia="ru-RU"/>
        </w:rPr>
        <w:t>“</w:t>
      </w:r>
      <w:r w:rsidRPr="008536E1">
        <w:rPr>
          <w:rFonts w:ascii="Times New Roman" w:eastAsia="Times New Roman" w:hAnsi="Times New Roman" w:cs="Times New Roman"/>
          <w:b/>
          <w:color w:val="000000" w:themeColor="text1"/>
          <w:sz w:val="26"/>
          <w:szCs w:val="26"/>
          <w:lang w:val="uk-UA" w:eastAsia="ru-RU"/>
        </w:rPr>
        <w:t>Журналістика</w:t>
      </w:r>
      <w:r w:rsidR="00322362">
        <w:rPr>
          <w:rFonts w:ascii="Times New Roman" w:eastAsia="Times New Roman" w:hAnsi="Times New Roman" w:cs="Times New Roman"/>
          <w:b/>
          <w:color w:val="000000" w:themeColor="text1"/>
          <w:sz w:val="26"/>
          <w:szCs w:val="26"/>
          <w:lang w:val="uk-UA" w:eastAsia="ru-RU"/>
        </w:rPr>
        <w:t>”</w:t>
      </w:r>
    </w:p>
    <w:p w14:paraId="36754D55" w14:textId="067053A7" w:rsidR="00FA77C6" w:rsidRPr="008536E1" w:rsidRDefault="00BD4620" w:rsidP="00FA77C6">
      <w:pPr>
        <w:spacing w:after="0" w:line="0" w:lineRule="atLeast"/>
        <w:jc w:val="center"/>
        <w:rPr>
          <w:rFonts w:ascii="Times New Roman" w:eastAsia="Times New Roman" w:hAnsi="Times New Roman" w:cs="Times New Roman"/>
          <w:b/>
          <w:color w:val="000000" w:themeColor="text1"/>
          <w:sz w:val="26"/>
          <w:szCs w:val="26"/>
          <w:lang w:val="uk-UA" w:eastAsia="ru-RU"/>
        </w:rPr>
      </w:pPr>
      <w:r w:rsidRPr="008536E1">
        <w:rPr>
          <w:rFonts w:ascii="Times New Roman" w:eastAsia="Times New Roman" w:hAnsi="Times New Roman" w:cs="Times New Roman"/>
          <w:b/>
          <w:color w:val="000000" w:themeColor="text1"/>
          <w:sz w:val="26"/>
          <w:szCs w:val="26"/>
          <w:lang w:val="uk-UA" w:eastAsia="ru-RU"/>
        </w:rPr>
        <w:t xml:space="preserve">на тему: </w:t>
      </w:r>
      <w:r w:rsidR="00322362">
        <w:rPr>
          <w:rFonts w:ascii="Times New Roman" w:eastAsia="Times New Roman" w:hAnsi="Times New Roman" w:cs="Times New Roman"/>
          <w:color w:val="000000" w:themeColor="text1"/>
          <w:sz w:val="26"/>
          <w:szCs w:val="26"/>
          <w:lang w:val="uk-UA" w:eastAsia="ru-RU"/>
        </w:rPr>
        <w:t>“</w:t>
      </w:r>
      <w:r w:rsidR="00A742DC" w:rsidRPr="008536E1">
        <w:rPr>
          <w:rFonts w:ascii="Times New Roman" w:eastAsia="Times New Roman" w:hAnsi="Times New Roman" w:cs="Times New Roman"/>
          <w:color w:val="000000" w:themeColor="text1"/>
          <w:sz w:val="26"/>
          <w:szCs w:val="26"/>
          <w:lang w:val="uk-UA" w:eastAsia="ru-RU"/>
        </w:rPr>
        <w:t>Product Placement як вид маркетингової комунікації</w:t>
      </w:r>
      <w:r w:rsidR="00322362">
        <w:rPr>
          <w:rFonts w:ascii="Times New Roman" w:eastAsia="Times New Roman" w:hAnsi="Times New Roman" w:cs="Times New Roman"/>
          <w:color w:val="000000" w:themeColor="text1"/>
          <w:sz w:val="26"/>
          <w:szCs w:val="26"/>
          <w:lang w:val="uk-UA" w:eastAsia="ru-RU"/>
        </w:rPr>
        <w:t>”</w:t>
      </w:r>
      <w:r w:rsidR="00FA77C6" w:rsidRPr="008536E1">
        <w:rPr>
          <w:rFonts w:ascii="Times New Roman" w:eastAsia="Times New Roman" w:hAnsi="Times New Roman" w:cs="Times New Roman"/>
          <w:color w:val="000000" w:themeColor="text1"/>
          <w:sz w:val="26"/>
          <w:szCs w:val="26"/>
          <w:lang w:val="uk-UA" w:eastAsia="ru-RU"/>
        </w:rPr>
        <w:t xml:space="preserve"> </w:t>
      </w:r>
    </w:p>
    <w:p w14:paraId="4D2489DF" w14:textId="77777777" w:rsidR="00FA77C6" w:rsidRPr="008536E1" w:rsidRDefault="00FA77C6" w:rsidP="00FA77C6">
      <w:pPr>
        <w:spacing w:after="0" w:line="0" w:lineRule="atLeast"/>
        <w:jc w:val="center"/>
        <w:rPr>
          <w:rFonts w:ascii="Times New Roman" w:eastAsia="Times New Roman" w:hAnsi="Times New Roman" w:cs="Times New Roman"/>
          <w:b/>
          <w:color w:val="000000" w:themeColor="text1"/>
          <w:sz w:val="26"/>
          <w:szCs w:val="26"/>
          <w:lang w:val="uk-UA" w:eastAsia="ru-RU"/>
        </w:rPr>
      </w:pPr>
    </w:p>
    <w:p w14:paraId="0DCA219B" w14:textId="77777777" w:rsidR="00FA77C6" w:rsidRPr="008536E1" w:rsidRDefault="00FA77C6" w:rsidP="00FA77C6">
      <w:pPr>
        <w:spacing w:after="0" w:line="240"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 xml:space="preserve">Виконав (-ла): </w:t>
      </w:r>
    </w:p>
    <w:p w14:paraId="1E77F8E0" w14:textId="77777777" w:rsidR="00FA77C6" w:rsidRPr="008536E1" w:rsidRDefault="00FA77C6" w:rsidP="00FA77C6">
      <w:pPr>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студент (-ка) IV</w:t>
      </w:r>
      <w:r w:rsidR="0047753F" w:rsidRPr="008536E1">
        <w:rPr>
          <w:rFonts w:ascii="Times New Roman" w:eastAsia="Times New Roman" w:hAnsi="Times New Roman" w:cs="Times New Roman"/>
          <w:bCs/>
          <w:color w:val="000000" w:themeColor="text1"/>
          <w:sz w:val="26"/>
          <w:szCs w:val="26"/>
          <w:lang w:val="uk-UA" w:eastAsia="ru-RU"/>
        </w:rPr>
        <w:t xml:space="preserve"> курсу, групи РЗ-7</w:t>
      </w:r>
      <w:r w:rsidR="00403EBD" w:rsidRPr="008536E1">
        <w:rPr>
          <w:rFonts w:ascii="Times New Roman" w:eastAsia="Times New Roman" w:hAnsi="Times New Roman" w:cs="Times New Roman"/>
          <w:bCs/>
          <w:color w:val="000000" w:themeColor="text1"/>
          <w:sz w:val="26"/>
          <w:szCs w:val="26"/>
          <w:lang w:val="uk-UA" w:eastAsia="ru-RU"/>
        </w:rPr>
        <w:t>1</w:t>
      </w:r>
    </w:p>
    <w:p w14:paraId="7B935A60" w14:textId="77777777" w:rsidR="00FA77C6" w:rsidRPr="008536E1" w:rsidRDefault="00A742DC" w:rsidP="00FA77C6">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8536E1">
        <w:rPr>
          <w:rFonts w:ascii="Times New Roman" w:eastAsia="Times New Roman" w:hAnsi="Times New Roman" w:cs="Times New Roman"/>
          <w:bCs/>
          <w:color w:val="000000" w:themeColor="text1"/>
          <w:sz w:val="26"/>
          <w:szCs w:val="26"/>
          <w:lang w:val="uk-UA" w:eastAsia="ru-RU"/>
        </w:rPr>
        <w:t>ДЕМ’ЯНЧУК Катерина Олександрівна</w:t>
      </w:r>
      <w:r w:rsidR="00FA77C6" w:rsidRPr="008536E1">
        <w:rPr>
          <w:rFonts w:ascii="Times New Roman" w:eastAsia="Times New Roman" w:hAnsi="Times New Roman" w:cs="Times New Roman"/>
          <w:bCs/>
          <w:color w:val="000000" w:themeColor="text1"/>
          <w:sz w:val="28"/>
          <w:szCs w:val="28"/>
          <w:lang w:val="uk-UA" w:eastAsia="ru-RU"/>
        </w:rPr>
        <w:tab/>
        <w:t>__________</w:t>
      </w:r>
    </w:p>
    <w:p w14:paraId="5EFF0D22" w14:textId="77777777" w:rsidR="00FA77C6" w:rsidRPr="008536E1" w:rsidRDefault="00FA77C6" w:rsidP="00FA77C6">
      <w:pPr>
        <w:tabs>
          <w:tab w:val="left" w:leader="underscore" w:pos="7371"/>
          <w:tab w:val="left" w:pos="7513"/>
          <w:tab w:val="left" w:leader="underscore" w:pos="8903"/>
        </w:tabs>
        <w:spacing w:before="240"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Керівник:</w:t>
      </w:r>
      <w:r w:rsidRPr="008536E1">
        <w:rPr>
          <w:rFonts w:ascii="Times New Roman" w:eastAsia="Times New Roman" w:hAnsi="Times New Roman" w:cs="Times New Roman"/>
          <w:color w:val="000000" w:themeColor="text1"/>
          <w:sz w:val="26"/>
          <w:szCs w:val="26"/>
          <w:lang w:val="uk-UA" w:eastAsia="ru-RU"/>
        </w:rPr>
        <w:t xml:space="preserve"> </w:t>
      </w:r>
    </w:p>
    <w:p w14:paraId="79A7BFB8" w14:textId="0C4CC800" w:rsidR="00FA77C6" w:rsidRPr="008536E1" w:rsidRDefault="00A742DC" w:rsidP="00FA77C6">
      <w:pPr>
        <w:tabs>
          <w:tab w:val="left" w:pos="7513"/>
        </w:tabs>
        <w:spacing w:after="0" w:line="240"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к</w:t>
      </w:r>
      <w:r w:rsidR="0016353F">
        <w:rPr>
          <w:rFonts w:ascii="Times New Roman" w:eastAsia="Times New Roman" w:hAnsi="Times New Roman" w:cs="Times New Roman"/>
          <w:bCs/>
          <w:color w:val="000000" w:themeColor="text1"/>
          <w:sz w:val="26"/>
          <w:szCs w:val="26"/>
          <w:lang w:val="uk-UA" w:eastAsia="ru-RU"/>
        </w:rPr>
        <w:t>анд</w:t>
      </w:r>
      <w:r w:rsidRPr="008536E1">
        <w:rPr>
          <w:rFonts w:ascii="Times New Roman" w:eastAsia="Times New Roman" w:hAnsi="Times New Roman" w:cs="Times New Roman"/>
          <w:bCs/>
          <w:color w:val="000000" w:themeColor="text1"/>
          <w:sz w:val="26"/>
          <w:szCs w:val="26"/>
          <w:lang w:val="uk-UA" w:eastAsia="ru-RU"/>
        </w:rPr>
        <w:t>. політ</w:t>
      </w:r>
      <w:r w:rsidR="00FA77C6" w:rsidRPr="008536E1">
        <w:rPr>
          <w:rFonts w:ascii="Times New Roman" w:eastAsia="Times New Roman" w:hAnsi="Times New Roman" w:cs="Times New Roman"/>
          <w:bCs/>
          <w:color w:val="000000" w:themeColor="text1"/>
          <w:sz w:val="26"/>
          <w:szCs w:val="26"/>
          <w:lang w:val="uk-UA" w:eastAsia="ru-RU"/>
        </w:rPr>
        <w:t xml:space="preserve">. </w:t>
      </w:r>
      <w:r w:rsidR="00BD4620" w:rsidRPr="008536E1">
        <w:rPr>
          <w:rFonts w:ascii="Times New Roman" w:eastAsia="Times New Roman" w:hAnsi="Times New Roman" w:cs="Times New Roman"/>
          <w:bCs/>
          <w:color w:val="000000" w:themeColor="text1"/>
          <w:sz w:val="26"/>
          <w:szCs w:val="26"/>
          <w:lang w:val="uk-UA" w:eastAsia="ru-RU"/>
        </w:rPr>
        <w:t>н</w:t>
      </w:r>
      <w:r w:rsidR="0016353F">
        <w:rPr>
          <w:rFonts w:ascii="Times New Roman" w:eastAsia="Times New Roman" w:hAnsi="Times New Roman" w:cs="Times New Roman"/>
          <w:bCs/>
          <w:color w:val="000000" w:themeColor="text1"/>
          <w:sz w:val="26"/>
          <w:szCs w:val="26"/>
          <w:lang w:val="uk-UA" w:eastAsia="ru-RU"/>
        </w:rPr>
        <w:t>аук</w:t>
      </w:r>
      <w:r w:rsidR="00BD4620" w:rsidRPr="008536E1">
        <w:rPr>
          <w:rFonts w:ascii="Times New Roman" w:eastAsia="Times New Roman" w:hAnsi="Times New Roman" w:cs="Times New Roman"/>
          <w:bCs/>
          <w:color w:val="000000" w:themeColor="text1"/>
          <w:sz w:val="26"/>
          <w:szCs w:val="26"/>
          <w:lang w:val="uk-UA" w:eastAsia="ru-RU"/>
        </w:rPr>
        <w:t>, доц.,</w:t>
      </w:r>
    </w:p>
    <w:p w14:paraId="3372E50A" w14:textId="77777777" w:rsidR="00FA77C6" w:rsidRPr="008536E1" w:rsidRDefault="0047753F" w:rsidP="00FA77C6">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8536E1">
        <w:rPr>
          <w:rFonts w:ascii="Times New Roman" w:eastAsia="Times New Roman" w:hAnsi="Times New Roman" w:cs="Times New Roman"/>
          <w:bCs/>
          <w:color w:val="000000" w:themeColor="text1"/>
          <w:sz w:val="26"/>
          <w:szCs w:val="26"/>
          <w:lang w:val="uk-UA" w:eastAsia="ru-RU"/>
        </w:rPr>
        <w:t xml:space="preserve">Євген </w:t>
      </w:r>
      <w:r w:rsidR="00A742DC" w:rsidRPr="008536E1">
        <w:rPr>
          <w:rFonts w:ascii="Times New Roman" w:eastAsia="Times New Roman" w:hAnsi="Times New Roman" w:cs="Times New Roman"/>
          <w:bCs/>
          <w:color w:val="000000" w:themeColor="text1"/>
          <w:sz w:val="26"/>
          <w:szCs w:val="26"/>
          <w:lang w:val="uk-UA" w:eastAsia="ru-RU"/>
        </w:rPr>
        <w:t>МАГДА</w:t>
      </w:r>
      <w:r w:rsidR="00FA77C6" w:rsidRPr="008536E1">
        <w:rPr>
          <w:rFonts w:ascii="Times New Roman" w:eastAsia="Times New Roman" w:hAnsi="Times New Roman" w:cs="Times New Roman"/>
          <w:bCs/>
          <w:color w:val="000000" w:themeColor="text1"/>
          <w:sz w:val="28"/>
          <w:szCs w:val="28"/>
          <w:lang w:val="uk-UA" w:eastAsia="ru-RU"/>
        </w:rPr>
        <w:tab/>
        <w:t>__________</w:t>
      </w:r>
    </w:p>
    <w:p w14:paraId="59C97963" w14:textId="77777777" w:rsidR="00FA77C6" w:rsidRPr="008536E1" w:rsidRDefault="00FA77C6" w:rsidP="00FA77C6">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Консультант з мови:</w:t>
      </w:r>
    </w:p>
    <w:p w14:paraId="2142B31E" w14:textId="6A4E048E" w:rsidR="00FA77C6" w:rsidRPr="008536E1" w:rsidRDefault="00FA77C6" w:rsidP="00FA77C6">
      <w:pPr>
        <w:tabs>
          <w:tab w:val="left" w:pos="7513"/>
        </w:tabs>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к</w:t>
      </w:r>
      <w:r w:rsidR="0016353F">
        <w:rPr>
          <w:rFonts w:ascii="Times New Roman" w:eastAsia="Times New Roman" w:hAnsi="Times New Roman" w:cs="Times New Roman"/>
          <w:color w:val="000000" w:themeColor="text1"/>
          <w:sz w:val="26"/>
          <w:szCs w:val="26"/>
          <w:lang w:val="uk-UA" w:eastAsia="ru-RU"/>
        </w:rPr>
        <w:t>анд</w:t>
      </w:r>
      <w:r w:rsidRPr="008536E1">
        <w:rPr>
          <w:rFonts w:ascii="Times New Roman" w:eastAsia="Times New Roman" w:hAnsi="Times New Roman" w:cs="Times New Roman"/>
          <w:color w:val="000000" w:themeColor="text1"/>
          <w:sz w:val="26"/>
          <w:szCs w:val="26"/>
          <w:lang w:val="uk-UA" w:eastAsia="ru-RU"/>
        </w:rPr>
        <w:t>. філол</w:t>
      </w:r>
      <w:r w:rsidR="0016353F">
        <w:rPr>
          <w:rFonts w:ascii="Times New Roman" w:eastAsia="Times New Roman" w:hAnsi="Times New Roman" w:cs="Times New Roman"/>
          <w:color w:val="000000" w:themeColor="text1"/>
          <w:sz w:val="26"/>
          <w:szCs w:val="26"/>
          <w:lang w:val="uk-UA" w:eastAsia="ru-RU"/>
        </w:rPr>
        <w:t>ог. наук</w:t>
      </w:r>
      <w:r w:rsidRPr="008536E1">
        <w:rPr>
          <w:rFonts w:ascii="Times New Roman" w:eastAsia="Times New Roman" w:hAnsi="Times New Roman" w:cs="Times New Roman"/>
          <w:color w:val="000000" w:themeColor="text1"/>
          <w:sz w:val="26"/>
          <w:szCs w:val="26"/>
          <w:lang w:val="uk-UA" w:eastAsia="ru-RU"/>
        </w:rPr>
        <w:t>, доц.</w:t>
      </w:r>
      <w:r w:rsidR="0016353F">
        <w:rPr>
          <w:rFonts w:ascii="Times New Roman" w:eastAsia="Times New Roman" w:hAnsi="Times New Roman" w:cs="Times New Roman"/>
          <w:color w:val="000000" w:themeColor="text1"/>
          <w:sz w:val="26"/>
          <w:szCs w:val="26"/>
          <w:lang w:val="uk-UA" w:eastAsia="ru-RU"/>
        </w:rPr>
        <w:t>,</w:t>
      </w:r>
      <w:r w:rsidRPr="008536E1">
        <w:rPr>
          <w:rFonts w:ascii="Times New Roman" w:eastAsia="Times New Roman" w:hAnsi="Times New Roman" w:cs="Times New Roman"/>
          <w:color w:val="000000" w:themeColor="text1"/>
          <w:sz w:val="26"/>
          <w:szCs w:val="26"/>
          <w:lang w:val="uk-UA" w:eastAsia="ru-RU"/>
        </w:rPr>
        <w:t xml:space="preserve"> </w:t>
      </w:r>
    </w:p>
    <w:p w14:paraId="16DE4BCF" w14:textId="77777777" w:rsidR="00FA77C6" w:rsidRPr="008536E1" w:rsidRDefault="0047753F" w:rsidP="00FA77C6">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8536E1">
        <w:rPr>
          <w:rFonts w:ascii="Times New Roman" w:eastAsia="Times New Roman" w:hAnsi="Times New Roman" w:cs="Times New Roman"/>
          <w:color w:val="000000" w:themeColor="text1"/>
          <w:sz w:val="26"/>
          <w:szCs w:val="26"/>
          <w:lang w:val="uk-UA" w:eastAsia="ru-RU"/>
        </w:rPr>
        <w:t xml:space="preserve">Світлана </w:t>
      </w:r>
      <w:r w:rsidR="00A742DC" w:rsidRPr="008536E1">
        <w:rPr>
          <w:rFonts w:ascii="Times New Roman" w:eastAsia="Times New Roman" w:hAnsi="Times New Roman" w:cs="Times New Roman"/>
          <w:color w:val="000000" w:themeColor="text1"/>
          <w:sz w:val="26"/>
          <w:szCs w:val="26"/>
          <w:lang w:val="uk-UA" w:eastAsia="ru-RU"/>
        </w:rPr>
        <w:t>ФІЯЛКА</w:t>
      </w:r>
      <w:r w:rsidR="00FA77C6" w:rsidRPr="008536E1">
        <w:rPr>
          <w:rFonts w:ascii="Times New Roman" w:eastAsia="Times New Roman" w:hAnsi="Times New Roman" w:cs="Times New Roman"/>
          <w:bCs/>
          <w:color w:val="000000" w:themeColor="text1"/>
          <w:sz w:val="28"/>
          <w:szCs w:val="28"/>
          <w:lang w:val="uk-UA" w:eastAsia="ru-RU"/>
        </w:rPr>
        <w:tab/>
        <w:t>__________</w:t>
      </w:r>
    </w:p>
    <w:p w14:paraId="690F09BB" w14:textId="77777777" w:rsidR="00FA77C6" w:rsidRPr="008536E1" w:rsidRDefault="009A1091" w:rsidP="00FA77C6">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Консультант з бібліографії</w:t>
      </w:r>
      <w:r w:rsidR="00FA77C6" w:rsidRPr="008536E1">
        <w:rPr>
          <w:rFonts w:ascii="Times New Roman" w:eastAsia="Times New Roman" w:hAnsi="Times New Roman" w:cs="Times New Roman"/>
          <w:bCs/>
          <w:color w:val="000000" w:themeColor="text1"/>
          <w:sz w:val="26"/>
          <w:szCs w:val="26"/>
          <w:lang w:val="uk-UA" w:eastAsia="ru-RU"/>
        </w:rPr>
        <w:t>:</w:t>
      </w:r>
    </w:p>
    <w:p w14:paraId="00F53A5B" w14:textId="0B109D07" w:rsidR="00FA77C6" w:rsidRPr="008536E1" w:rsidRDefault="00FA77C6" w:rsidP="00FA77C6">
      <w:pPr>
        <w:tabs>
          <w:tab w:val="left" w:pos="7513"/>
        </w:tabs>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ст</w:t>
      </w:r>
      <w:r w:rsidR="0016353F">
        <w:rPr>
          <w:rFonts w:ascii="Times New Roman" w:eastAsia="Times New Roman" w:hAnsi="Times New Roman" w:cs="Times New Roman"/>
          <w:color w:val="000000" w:themeColor="text1"/>
          <w:sz w:val="26"/>
          <w:szCs w:val="26"/>
          <w:lang w:val="uk-UA" w:eastAsia="ru-RU"/>
        </w:rPr>
        <w:t>арш</w:t>
      </w:r>
      <w:r w:rsidRPr="008536E1">
        <w:rPr>
          <w:rFonts w:ascii="Times New Roman" w:eastAsia="Times New Roman" w:hAnsi="Times New Roman" w:cs="Times New Roman"/>
          <w:color w:val="000000" w:themeColor="text1"/>
          <w:sz w:val="26"/>
          <w:szCs w:val="26"/>
          <w:lang w:val="uk-UA" w:eastAsia="ru-RU"/>
        </w:rPr>
        <w:t>. викл.</w:t>
      </w:r>
      <w:r w:rsidR="0016353F">
        <w:rPr>
          <w:rFonts w:ascii="Times New Roman" w:eastAsia="Times New Roman" w:hAnsi="Times New Roman" w:cs="Times New Roman"/>
          <w:color w:val="000000" w:themeColor="text1"/>
          <w:sz w:val="26"/>
          <w:szCs w:val="26"/>
          <w:lang w:val="uk-UA" w:eastAsia="ru-RU"/>
        </w:rPr>
        <w:t>,</w:t>
      </w:r>
      <w:r w:rsidRPr="008536E1">
        <w:rPr>
          <w:rFonts w:ascii="Times New Roman" w:eastAsia="Times New Roman" w:hAnsi="Times New Roman" w:cs="Times New Roman"/>
          <w:color w:val="000000" w:themeColor="text1"/>
          <w:sz w:val="26"/>
          <w:szCs w:val="26"/>
          <w:lang w:val="uk-UA" w:eastAsia="ru-RU"/>
        </w:rPr>
        <w:t xml:space="preserve"> </w:t>
      </w:r>
    </w:p>
    <w:p w14:paraId="5ACC6C5B" w14:textId="77777777" w:rsidR="00FA77C6" w:rsidRPr="008536E1" w:rsidRDefault="0047753F" w:rsidP="00FA77C6">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8536E1">
        <w:rPr>
          <w:rFonts w:ascii="Times New Roman" w:eastAsia="Times New Roman" w:hAnsi="Times New Roman" w:cs="Times New Roman"/>
          <w:color w:val="000000" w:themeColor="text1"/>
          <w:sz w:val="26"/>
          <w:szCs w:val="26"/>
          <w:lang w:val="uk-UA" w:eastAsia="ru-RU"/>
        </w:rPr>
        <w:t xml:space="preserve">Ольга </w:t>
      </w:r>
      <w:r w:rsidR="00A742DC" w:rsidRPr="008536E1">
        <w:rPr>
          <w:rFonts w:ascii="Times New Roman" w:eastAsia="Times New Roman" w:hAnsi="Times New Roman" w:cs="Times New Roman"/>
          <w:color w:val="000000" w:themeColor="text1"/>
          <w:sz w:val="26"/>
          <w:szCs w:val="26"/>
          <w:lang w:val="uk-UA" w:eastAsia="ru-RU"/>
        </w:rPr>
        <w:t>ГОЛОВКО</w:t>
      </w:r>
      <w:r w:rsidR="00FA77C6" w:rsidRPr="008536E1">
        <w:rPr>
          <w:rFonts w:ascii="Times New Roman" w:eastAsia="Times New Roman" w:hAnsi="Times New Roman" w:cs="Times New Roman"/>
          <w:bCs/>
          <w:color w:val="000000" w:themeColor="text1"/>
          <w:sz w:val="28"/>
          <w:szCs w:val="28"/>
          <w:lang w:val="uk-UA" w:eastAsia="ru-RU"/>
        </w:rPr>
        <w:tab/>
        <w:t>__________</w:t>
      </w:r>
    </w:p>
    <w:p w14:paraId="6F65BAD8" w14:textId="77777777" w:rsidR="00FA77C6" w:rsidRPr="008536E1" w:rsidRDefault="00FA77C6" w:rsidP="00FA77C6">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Рецензент:</w:t>
      </w:r>
    </w:p>
    <w:p w14:paraId="2CBDE954" w14:textId="75CF5834" w:rsidR="00E82AE2" w:rsidRPr="008536E1" w:rsidRDefault="0016353F" w:rsidP="00FA77C6">
      <w:pPr>
        <w:spacing w:after="0" w:line="276" w:lineRule="auto"/>
        <w:rPr>
          <w:rFonts w:ascii="Times New Roman" w:eastAsia="Times New Roman" w:hAnsi="Times New Roman" w:cs="Times New Roman"/>
          <w:bCs/>
          <w:color w:val="000000" w:themeColor="text1"/>
          <w:sz w:val="26"/>
          <w:szCs w:val="26"/>
          <w:lang w:val="uk-UA" w:eastAsia="ru-RU"/>
        </w:rPr>
      </w:pPr>
      <w:r>
        <w:rPr>
          <w:rFonts w:ascii="Times New Roman" w:eastAsia="Times New Roman" w:hAnsi="Times New Roman" w:cs="Times New Roman"/>
          <w:bCs/>
          <w:color w:val="000000" w:themeColor="text1"/>
          <w:sz w:val="26"/>
          <w:szCs w:val="26"/>
          <w:lang w:val="uk-UA" w:eastAsia="ru-RU"/>
        </w:rPr>
        <w:t>з</w:t>
      </w:r>
      <w:r w:rsidR="004D5266" w:rsidRPr="008536E1">
        <w:rPr>
          <w:rFonts w:ascii="Times New Roman" w:eastAsia="Times New Roman" w:hAnsi="Times New Roman" w:cs="Times New Roman"/>
          <w:bCs/>
          <w:color w:val="000000" w:themeColor="text1"/>
          <w:sz w:val="26"/>
          <w:szCs w:val="26"/>
          <w:lang w:val="uk-UA" w:eastAsia="ru-RU"/>
        </w:rPr>
        <w:t>аступник начальника</w:t>
      </w:r>
    </w:p>
    <w:p w14:paraId="0CAD14E9" w14:textId="77777777" w:rsidR="004D5266" w:rsidRPr="008536E1" w:rsidRDefault="004D5266" w:rsidP="00FA77C6">
      <w:pPr>
        <w:spacing w:after="0" w:line="276"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Управління маркетингу та реклами</w:t>
      </w:r>
    </w:p>
    <w:p w14:paraId="6707D681" w14:textId="7A0BF7E9" w:rsidR="004D5266" w:rsidRPr="008536E1" w:rsidRDefault="004D5266" w:rsidP="00FA77C6">
      <w:pPr>
        <w:spacing w:after="0" w:line="276"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 xml:space="preserve">АТ </w:t>
      </w:r>
      <w:r w:rsidR="00322362">
        <w:rPr>
          <w:rFonts w:ascii="Times New Roman" w:eastAsia="Times New Roman" w:hAnsi="Times New Roman" w:cs="Times New Roman"/>
          <w:bCs/>
          <w:color w:val="000000" w:themeColor="text1"/>
          <w:sz w:val="26"/>
          <w:szCs w:val="26"/>
          <w:lang w:val="uk-UA" w:eastAsia="ru-RU"/>
        </w:rPr>
        <w:t>“</w:t>
      </w:r>
      <w:r w:rsidRPr="008536E1">
        <w:rPr>
          <w:rFonts w:ascii="Times New Roman" w:eastAsia="Times New Roman" w:hAnsi="Times New Roman" w:cs="Times New Roman"/>
          <w:bCs/>
          <w:color w:val="000000" w:themeColor="text1"/>
          <w:sz w:val="26"/>
          <w:szCs w:val="26"/>
          <w:lang w:val="uk-UA" w:eastAsia="ru-RU"/>
        </w:rPr>
        <w:t>Банк СІЧ</w:t>
      </w:r>
      <w:r w:rsidR="00322362">
        <w:rPr>
          <w:rFonts w:ascii="Times New Roman" w:eastAsia="Times New Roman" w:hAnsi="Times New Roman" w:cs="Times New Roman"/>
          <w:bCs/>
          <w:color w:val="000000" w:themeColor="text1"/>
          <w:sz w:val="26"/>
          <w:szCs w:val="26"/>
          <w:lang w:val="uk-UA" w:eastAsia="ru-RU"/>
        </w:rPr>
        <w:t>”</w:t>
      </w:r>
    </w:p>
    <w:p w14:paraId="32BD04FB" w14:textId="77777777" w:rsidR="00FA77C6" w:rsidRPr="008536E1" w:rsidRDefault="004D5266" w:rsidP="00FA77C6">
      <w:pPr>
        <w:spacing w:after="0" w:line="276" w:lineRule="auto"/>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 xml:space="preserve">Ірина ХОМОВИЧ </w:t>
      </w:r>
      <w:r w:rsidR="0047753F" w:rsidRPr="008536E1">
        <w:rPr>
          <w:rFonts w:ascii="Times New Roman" w:eastAsia="Times New Roman" w:hAnsi="Times New Roman" w:cs="Times New Roman"/>
          <w:bCs/>
          <w:color w:val="000000" w:themeColor="text1"/>
          <w:sz w:val="26"/>
          <w:szCs w:val="26"/>
          <w:lang w:val="uk-UA" w:eastAsia="ru-RU"/>
        </w:rPr>
        <w:t xml:space="preserve">                                                       </w:t>
      </w:r>
      <w:r w:rsidRPr="008536E1">
        <w:rPr>
          <w:rFonts w:ascii="Times New Roman" w:eastAsia="Times New Roman" w:hAnsi="Times New Roman" w:cs="Times New Roman"/>
          <w:bCs/>
          <w:color w:val="000000" w:themeColor="text1"/>
          <w:sz w:val="26"/>
          <w:szCs w:val="26"/>
          <w:lang w:val="uk-UA" w:eastAsia="ru-RU"/>
        </w:rPr>
        <w:t xml:space="preserve">                            </w:t>
      </w:r>
      <w:r w:rsidR="00FA77C6" w:rsidRPr="008536E1">
        <w:rPr>
          <w:rFonts w:ascii="Times New Roman" w:eastAsia="Times New Roman" w:hAnsi="Times New Roman" w:cs="Times New Roman"/>
          <w:bCs/>
          <w:color w:val="000000" w:themeColor="text1"/>
          <w:sz w:val="28"/>
          <w:szCs w:val="28"/>
          <w:lang w:val="uk-UA" w:eastAsia="ru-RU"/>
        </w:rPr>
        <w:t>__________</w:t>
      </w:r>
    </w:p>
    <w:p w14:paraId="1874DD2A" w14:textId="77777777" w:rsidR="00FA77C6" w:rsidRPr="008536E1" w:rsidRDefault="00FA77C6" w:rsidP="00FA77C6">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8536E1">
        <w:rPr>
          <w:rFonts w:ascii="Times New Roman" w:eastAsia="Times New Roman" w:hAnsi="Times New Roman" w:cs="Times New Roman"/>
          <w:bCs/>
          <w:color w:val="000000" w:themeColor="text1"/>
          <w:sz w:val="28"/>
          <w:szCs w:val="28"/>
          <w:lang w:val="uk-UA" w:eastAsia="ru-RU"/>
        </w:rPr>
        <w:tab/>
      </w:r>
    </w:p>
    <w:p w14:paraId="56554EC7" w14:textId="77777777" w:rsidR="00FA77C6" w:rsidRPr="008536E1" w:rsidRDefault="00FA77C6" w:rsidP="00FA77C6">
      <w:pPr>
        <w:tabs>
          <w:tab w:val="left" w:pos="330"/>
        </w:tabs>
        <w:spacing w:after="0" w:line="240" w:lineRule="atLeast"/>
        <w:ind w:left="4536"/>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Засвідчую, що у цьому дипломному проєкті немає запозичень з праць інших авторів без відповідних посилань.</w:t>
      </w:r>
    </w:p>
    <w:p w14:paraId="21BBFCD0" w14:textId="77777777" w:rsidR="00FA77C6" w:rsidRPr="008536E1" w:rsidRDefault="00FA77C6" w:rsidP="00FA77C6">
      <w:pPr>
        <w:tabs>
          <w:tab w:val="left" w:pos="330"/>
        </w:tabs>
        <w:spacing w:after="0" w:line="240" w:lineRule="atLeast"/>
        <w:ind w:left="4536"/>
        <w:jc w:val="both"/>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Студент (-ка) _____________</w:t>
      </w:r>
    </w:p>
    <w:p w14:paraId="4BDBF555" w14:textId="1B646A04" w:rsidR="004D5266" w:rsidRPr="008536E1" w:rsidRDefault="004D5266" w:rsidP="00FA77C6">
      <w:pPr>
        <w:spacing w:after="0" w:line="240" w:lineRule="auto"/>
        <w:jc w:val="both"/>
        <w:rPr>
          <w:rFonts w:ascii="Times New Roman" w:eastAsia="Times New Roman" w:hAnsi="Times New Roman" w:cs="Times New Roman"/>
          <w:color w:val="000000" w:themeColor="text1"/>
          <w:sz w:val="28"/>
          <w:szCs w:val="28"/>
          <w:lang w:val="uk-UA" w:eastAsia="ru-RU"/>
        </w:rPr>
      </w:pPr>
    </w:p>
    <w:p w14:paraId="505F97DE" w14:textId="77777777" w:rsidR="00FA77C6" w:rsidRPr="008536E1" w:rsidRDefault="00FA338A" w:rsidP="00623815">
      <w:pPr>
        <w:spacing w:after="0" w:line="240" w:lineRule="auto"/>
        <w:jc w:val="center"/>
        <w:rPr>
          <w:rFonts w:ascii="Times New Roman" w:eastAsia="Times New Roman" w:hAnsi="Times New Roman" w:cs="Times New Roman"/>
          <w:color w:val="000000" w:themeColor="text1"/>
          <w:sz w:val="26"/>
          <w:szCs w:val="24"/>
          <w:lang w:val="uk-UA" w:eastAsia="ru-RU"/>
        </w:rPr>
      </w:pPr>
      <w:r w:rsidRPr="008536E1">
        <w:rPr>
          <w:rFonts w:ascii="Times New Roman" w:eastAsia="Times New Roman" w:hAnsi="Times New Roman" w:cs="Times New Roman"/>
          <w:color w:val="000000" w:themeColor="text1"/>
          <w:sz w:val="28"/>
          <w:szCs w:val="28"/>
          <w:lang w:val="uk-UA" w:eastAsia="ru-RU"/>
        </w:rPr>
        <w:t>Київ</w:t>
      </w:r>
      <w:r w:rsidR="00A742DC" w:rsidRPr="008536E1">
        <w:rPr>
          <w:rFonts w:ascii="Times New Roman" w:eastAsia="Times New Roman" w:hAnsi="Times New Roman" w:cs="Times New Roman"/>
          <w:color w:val="000000" w:themeColor="text1"/>
          <w:sz w:val="28"/>
          <w:szCs w:val="28"/>
          <w:lang w:val="uk-UA" w:eastAsia="ru-RU"/>
        </w:rPr>
        <w:t xml:space="preserve"> 202</w:t>
      </w:r>
      <w:r w:rsidRPr="008536E1">
        <w:rPr>
          <w:rFonts w:ascii="Times New Roman" w:eastAsia="Times New Roman" w:hAnsi="Times New Roman" w:cs="Times New Roman"/>
          <w:color w:val="000000" w:themeColor="text1"/>
          <w:sz w:val="28"/>
          <w:szCs w:val="28"/>
          <w:lang w:val="uk-UA" w:eastAsia="ru-RU"/>
        </w:rPr>
        <w:t>2</w:t>
      </w:r>
    </w:p>
    <w:p w14:paraId="7E51FF41" w14:textId="77777777" w:rsidR="0047753F" w:rsidRPr="008536E1" w:rsidRDefault="0047753F" w:rsidP="00FB6D6D">
      <w:pPr>
        <w:tabs>
          <w:tab w:val="left" w:pos="0"/>
        </w:tabs>
        <w:spacing w:after="0" w:line="360" w:lineRule="auto"/>
        <w:jc w:val="center"/>
        <w:rPr>
          <w:rFonts w:ascii="Times New Roman" w:eastAsia="Times New Roman" w:hAnsi="Times New Roman" w:cs="Times New Roman"/>
          <w:b/>
          <w:bCs/>
          <w:color w:val="000000" w:themeColor="text1"/>
          <w:sz w:val="28"/>
          <w:szCs w:val="20"/>
          <w:lang w:val="uk-UA" w:eastAsia="ru-RU"/>
        </w:rPr>
      </w:pPr>
    </w:p>
    <w:p w14:paraId="2ABA5820" w14:textId="77777777" w:rsidR="00FB6D6D" w:rsidRPr="008536E1" w:rsidRDefault="00FB6D6D" w:rsidP="002705B6">
      <w:pPr>
        <w:tabs>
          <w:tab w:val="left" w:pos="0"/>
        </w:tabs>
        <w:spacing w:after="0" w:line="360" w:lineRule="auto"/>
        <w:jc w:val="center"/>
        <w:rPr>
          <w:rFonts w:ascii="Times New Roman" w:eastAsia="Times New Roman" w:hAnsi="Times New Roman" w:cs="Times New Roman"/>
          <w:b/>
          <w:bCs/>
          <w:color w:val="000000" w:themeColor="text1"/>
          <w:sz w:val="28"/>
          <w:szCs w:val="20"/>
          <w:lang w:val="uk-UA" w:eastAsia="ru-RU"/>
        </w:rPr>
      </w:pPr>
      <w:r w:rsidRPr="008536E1">
        <w:rPr>
          <w:rFonts w:ascii="Times New Roman" w:eastAsia="Times New Roman" w:hAnsi="Times New Roman" w:cs="Times New Roman"/>
          <w:b/>
          <w:bCs/>
          <w:color w:val="000000" w:themeColor="text1"/>
          <w:sz w:val="28"/>
          <w:szCs w:val="20"/>
          <w:lang w:val="uk-UA" w:eastAsia="ru-RU"/>
        </w:rPr>
        <w:t>Національний технічний університет України</w:t>
      </w:r>
    </w:p>
    <w:p w14:paraId="49D392AD" w14:textId="0AFFDCEC" w:rsidR="00FB6D6D" w:rsidRPr="008536E1" w:rsidRDefault="00322362" w:rsidP="002705B6">
      <w:pPr>
        <w:tabs>
          <w:tab w:val="left" w:pos="0"/>
        </w:tabs>
        <w:spacing w:after="0" w:line="360" w:lineRule="auto"/>
        <w:jc w:val="center"/>
        <w:rPr>
          <w:rFonts w:ascii="Times New Roman" w:eastAsia="Times New Roman" w:hAnsi="Times New Roman" w:cs="Times New Roman"/>
          <w:b/>
          <w:bCs/>
          <w:color w:val="000000" w:themeColor="text1"/>
          <w:sz w:val="28"/>
          <w:szCs w:val="16"/>
          <w:lang w:val="uk-UA" w:eastAsia="ru-RU"/>
        </w:rPr>
      </w:pPr>
      <w:r>
        <w:rPr>
          <w:rFonts w:ascii="Times New Roman" w:eastAsia="Times New Roman" w:hAnsi="Times New Roman" w:cs="Times New Roman"/>
          <w:b/>
          <w:bCs/>
          <w:color w:val="000000" w:themeColor="text1"/>
          <w:sz w:val="28"/>
          <w:szCs w:val="16"/>
          <w:lang w:val="uk-UA" w:eastAsia="ru-RU"/>
        </w:rPr>
        <w:t>“</w:t>
      </w:r>
      <w:r w:rsidR="00FB6D6D" w:rsidRPr="008536E1">
        <w:rPr>
          <w:rFonts w:ascii="Times New Roman" w:eastAsia="Times New Roman" w:hAnsi="Times New Roman" w:cs="Times New Roman"/>
          <w:b/>
          <w:bCs/>
          <w:color w:val="000000" w:themeColor="text1"/>
          <w:sz w:val="28"/>
          <w:szCs w:val="16"/>
          <w:lang w:val="uk-UA" w:eastAsia="ru-RU"/>
        </w:rPr>
        <w:t>Київський політехнічний інститут імені Ігоря Сікорського</w:t>
      </w:r>
      <w:r>
        <w:rPr>
          <w:rFonts w:ascii="Times New Roman" w:eastAsia="Times New Roman" w:hAnsi="Times New Roman" w:cs="Times New Roman"/>
          <w:b/>
          <w:bCs/>
          <w:color w:val="000000" w:themeColor="text1"/>
          <w:sz w:val="28"/>
          <w:szCs w:val="16"/>
          <w:lang w:val="uk-UA" w:eastAsia="ru-RU"/>
        </w:rPr>
        <w:t>”</w:t>
      </w:r>
    </w:p>
    <w:p w14:paraId="54AEC286" w14:textId="4C259533" w:rsidR="00FB6D6D" w:rsidRPr="008536E1" w:rsidRDefault="00FB6D6D" w:rsidP="002705B6">
      <w:pPr>
        <w:tabs>
          <w:tab w:val="left" w:pos="0"/>
        </w:tabs>
        <w:spacing w:after="0" w:line="360" w:lineRule="auto"/>
        <w:jc w:val="center"/>
        <w:rPr>
          <w:rFonts w:ascii="Times New Roman" w:eastAsia="Times New Roman" w:hAnsi="Times New Roman" w:cs="Times New Roman"/>
          <w:b/>
          <w:bCs/>
          <w:color w:val="000000" w:themeColor="text1"/>
          <w:sz w:val="28"/>
          <w:szCs w:val="16"/>
          <w:lang w:val="uk-UA" w:eastAsia="ru-RU"/>
        </w:rPr>
      </w:pPr>
      <w:r w:rsidRPr="008536E1">
        <w:rPr>
          <w:rFonts w:ascii="Times New Roman" w:eastAsia="Times New Roman" w:hAnsi="Times New Roman" w:cs="Times New Roman"/>
          <w:b/>
          <w:bCs/>
          <w:color w:val="000000" w:themeColor="text1"/>
          <w:sz w:val="28"/>
          <w:szCs w:val="16"/>
          <w:lang w:val="uk-UA" w:eastAsia="ru-RU"/>
        </w:rPr>
        <w:t xml:space="preserve"> Видавничо-поліграфічний інститут</w:t>
      </w:r>
    </w:p>
    <w:p w14:paraId="4F697A0D" w14:textId="77777777" w:rsidR="00FB6D6D" w:rsidRPr="008536E1" w:rsidRDefault="00FB6D6D" w:rsidP="002705B6">
      <w:pPr>
        <w:tabs>
          <w:tab w:val="left" w:pos="0"/>
        </w:tabs>
        <w:spacing w:after="0" w:line="360" w:lineRule="auto"/>
        <w:jc w:val="center"/>
        <w:rPr>
          <w:rFonts w:ascii="Times New Roman" w:eastAsia="Times New Roman" w:hAnsi="Times New Roman" w:cs="Times New Roman"/>
          <w:b/>
          <w:bCs/>
          <w:color w:val="000000" w:themeColor="text1"/>
          <w:sz w:val="28"/>
          <w:szCs w:val="28"/>
          <w:lang w:val="uk-UA" w:eastAsia="ru-RU"/>
        </w:rPr>
      </w:pPr>
      <w:r w:rsidRPr="008536E1">
        <w:rPr>
          <w:rFonts w:ascii="Times New Roman" w:eastAsia="Times New Roman" w:hAnsi="Times New Roman" w:cs="Times New Roman"/>
          <w:b/>
          <w:bCs/>
          <w:color w:val="000000" w:themeColor="text1"/>
          <w:sz w:val="28"/>
          <w:szCs w:val="16"/>
          <w:lang w:val="uk-UA" w:eastAsia="ru-RU"/>
        </w:rPr>
        <w:t>Кафедра видавничої справи та редагування</w:t>
      </w:r>
    </w:p>
    <w:p w14:paraId="1C7C29BA" w14:textId="77777777" w:rsidR="00FB6D6D" w:rsidRPr="008536E1" w:rsidRDefault="00FB6D6D" w:rsidP="002705B6">
      <w:pPr>
        <w:tabs>
          <w:tab w:val="left" w:leader="underscore" w:pos="8903"/>
        </w:tabs>
        <w:spacing w:before="120" w:after="0" w:line="240" w:lineRule="auto"/>
        <w:ind w:left="539" w:hanging="539"/>
        <w:rPr>
          <w:rFonts w:ascii="Times New Roman" w:eastAsia="Times New Roman" w:hAnsi="Times New Roman" w:cs="Times New Roman"/>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t>Рівень вищої освіти – перший (бакалаврський)</w:t>
      </w:r>
    </w:p>
    <w:p w14:paraId="625998B7"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0"/>
          <w:lang w:val="uk-UA" w:eastAsia="ru-RU"/>
        </w:rPr>
      </w:pPr>
    </w:p>
    <w:p w14:paraId="22447DA6" w14:textId="77777777" w:rsidR="00FB6D6D" w:rsidRPr="008536E1" w:rsidRDefault="00FA338A" w:rsidP="002705B6">
      <w:pPr>
        <w:spacing w:after="0" w:line="240" w:lineRule="auto"/>
        <w:rPr>
          <w:rFonts w:ascii="Times New Roman" w:eastAsia="Times New Roman" w:hAnsi="Times New Roman" w:cs="Times New Roman"/>
          <w:color w:val="000000" w:themeColor="text1"/>
          <w:sz w:val="28"/>
          <w:szCs w:val="20"/>
          <w:u w:val="single"/>
          <w:lang w:val="uk-UA" w:eastAsia="ru-RU"/>
        </w:rPr>
      </w:pPr>
      <w:r w:rsidRPr="008536E1">
        <w:rPr>
          <w:rFonts w:ascii="Times New Roman" w:eastAsia="Times New Roman" w:hAnsi="Times New Roman" w:cs="Times New Roman"/>
          <w:color w:val="000000" w:themeColor="text1"/>
          <w:sz w:val="28"/>
          <w:szCs w:val="20"/>
          <w:lang w:val="uk-UA" w:eastAsia="ru-RU"/>
        </w:rPr>
        <w:t>Спеціальність:</w:t>
      </w:r>
      <w:r w:rsidR="00FB6D6D" w:rsidRPr="008536E1">
        <w:rPr>
          <w:rFonts w:ascii="Times New Roman" w:eastAsia="Times New Roman" w:hAnsi="Times New Roman" w:cs="Times New Roman"/>
          <w:color w:val="000000" w:themeColor="text1"/>
          <w:sz w:val="28"/>
          <w:szCs w:val="20"/>
          <w:lang w:val="uk-UA" w:eastAsia="ru-RU"/>
        </w:rPr>
        <w:t xml:space="preserve"> </w:t>
      </w:r>
      <w:r w:rsidRPr="008536E1">
        <w:rPr>
          <w:rFonts w:ascii="Times New Roman" w:eastAsia="Times New Roman" w:hAnsi="Times New Roman" w:cs="Times New Roman"/>
          <w:color w:val="000000" w:themeColor="text1"/>
          <w:sz w:val="28"/>
          <w:szCs w:val="20"/>
          <w:u w:val="single"/>
          <w:lang w:val="uk-UA" w:eastAsia="ru-RU"/>
        </w:rPr>
        <w:t>061</w:t>
      </w:r>
      <w:r w:rsidR="00FB6D6D" w:rsidRPr="008536E1">
        <w:rPr>
          <w:rFonts w:ascii="Times New Roman" w:eastAsia="Times New Roman" w:hAnsi="Times New Roman" w:cs="Times New Roman"/>
          <w:color w:val="000000" w:themeColor="text1"/>
          <w:sz w:val="28"/>
          <w:szCs w:val="20"/>
          <w:u w:val="single"/>
          <w:lang w:val="uk-UA" w:eastAsia="ru-RU"/>
        </w:rPr>
        <w:t xml:space="preserve"> Журналістика</w:t>
      </w:r>
    </w:p>
    <w:p w14:paraId="389502A0"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0"/>
          <w:u w:val="single"/>
          <w:lang w:val="uk-UA" w:eastAsia="ru-RU"/>
        </w:rPr>
      </w:pPr>
    </w:p>
    <w:p w14:paraId="47928C3E" w14:textId="77777777" w:rsidR="00FB6D6D" w:rsidRPr="008536E1" w:rsidRDefault="00FA338A" w:rsidP="002705B6">
      <w:pPr>
        <w:spacing w:after="0" w:line="240" w:lineRule="auto"/>
        <w:rPr>
          <w:rFonts w:ascii="Times New Roman" w:eastAsia="Times New Roman" w:hAnsi="Times New Roman" w:cs="Times New Roman"/>
          <w:color w:val="000000" w:themeColor="text1"/>
          <w:sz w:val="28"/>
          <w:szCs w:val="20"/>
          <w:u w:val="single"/>
          <w:lang w:val="uk-UA" w:eastAsia="ru-RU"/>
        </w:rPr>
      </w:pPr>
      <w:r w:rsidRPr="008536E1">
        <w:rPr>
          <w:rFonts w:ascii="Times New Roman" w:eastAsia="Times New Roman" w:hAnsi="Times New Roman" w:cs="Times New Roman"/>
          <w:color w:val="000000" w:themeColor="text1"/>
          <w:sz w:val="28"/>
          <w:szCs w:val="20"/>
          <w:lang w:val="uk-UA" w:eastAsia="ru-RU"/>
        </w:rPr>
        <w:t>Освітньо-професійна програма:</w:t>
      </w:r>
      <w:r w:rsidR="00FB6D6D" w:rsidRPr="008536E1">
        <w:rPr>
          <w:rFonts w:ascii="Times New Roman" w:eastAsia="Times New Roman" w:hAnsi="Times New Roman" w:cs="Times New Roman"/>
          <w:color w:val="000000" w:themeColor="text1"/>
          <w:sz w:val="28"/>
          <w:szCs w:val="20"/>
          <w:lang w:val="uk-UA" w:eastAsia="ru-RU"/>
        </w:rPr>
        <w:t xml:space="preserve"> </w:t>
      </w:r>
      <w:r w:rsidR="00FB6D6D" w:rsidRPr="008536E1">
        <w:rPr>
          <w:rFonts w:ascii="Times New Roman" w:eastAsia="Times New Roman" w:hAnsi="Times New Roman" w:cs="Times New Roman"/>
          <w:color w:val="000000" w:themeColor="text1"/>
          <w:sz w:val="28"/>
          <w:szCs w:val="20"/>
          <w:u w:val="single"/>
          <w:lang w:val="uk-UA" w:eastAsia="ru-RU"/>
        </w:rPr>
        <w:t>Реклама і зв’язки з громадськістю</w:t>
      </w:r>
    </w:p>
    <w:p w14:paraId="5C1AF160" w14:textId="77777777" w:rsidR="00FB6D6D" w:rsidRPr="008536E1" w:rsidRDefault="00FB6D6D" w:rsidP="002705B6">
      <w:pPr>
        <w:tabs>
          <w:tab w:val="left" w:pos="720"/>
        </w:tabs>
        <w:spacing w:after="120" w:line="240" w:lineRule="auto"/>
        <w:ind w:left="1418"/>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 xml:space="preserve">                                                           </w:t>
      </w:r>
    </w:p>
    <w:p w14:paraId="10AADB53" w14:textId="77777777" w:rsidR="00FB6D6D" w:rsidRPr="008536E1" w:rsidRDefault="00FB6D6D" w:rsidP="002705B6">
      <w:pPr>
        <w:tabs>
          <w:tab w:val="left" w:pos="720"/>
        </w:tabs>
        <w:spacing w:after="120" w:line="240" w:lineRule="auto"/>
        <w:ind w:left="1418"/>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 xml:space="preserve">              </w:t>
      </w:r>
    </w:p>
    <w:p w14:paraId="05ACC4C4" w14:textId="77777777" w:rsidR="00FB6D6D" w:rsidRPr="008536E1" w:rsidRDefault="00FB6D6D" w:rsidP="002705B6">
      <w:pPr>
        <w:tabs>
          <w:tab w:val="left" w:pos="720"/>
        </w:tabs>
        <w:spacing w:after="120" w:line="240" w:lineRule="auto"/>
        <w:ind w:left="1418"/>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 xml:space="preserve">                                                               ЗАТВЕРДЖУЮ</w:t>
      </w:r>
    </w:p>
    <w:p w14:paraId="50053CDD" w14:textId="77777777" w:rsidR="00FB6D6D" w:rsidRPr="008536E1" w:rsidRDefault="00FB6D6D" w:rsidP="002705B6">
      <w:pPr>
        <w:tabs>
          <w:tab w:val="left" w:pos="720"/>
        </w:tabs>
        <w:spacing w:after="120" w:line="240" w:lineRule="auto"/>
        <w:ind w:left="1418"/>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16"/>
          <w:szCs w:val="16"/>
          <w:lang w:val="uk-UA" w:eastAsia="ru-RU"/>
        </w:rPr>
        <w:tab/>
      </w:r>
      <w:r w:rsidRPr="008536E1">
        <w:rPr>
          <w:rFonts w:ascii="Times New Roman" w:eastAsia="Times New Roman" w:hAnsi="Times New Roman" w:cs="Times New Roman"/>
          <w:color w:val="000000" w:themeColor="text1"/>
          <w:sz w:val="16"/>
          <w:szCs w:val="16"/>
          <w:lang w:val="uk-UA" w:eastAsia="ru-RU"/>
        </w:rPr>
        <w:tab/>
      </w:r>
      <w:r w:rsidRPr="008536E1">
        <w:rPr>
          <w:rFonts w:ascii="Times New Roman" w:eastAsia="Times New Roman" w:hAnsi="Times New Roman" w:cs="Times New Roman"/>
          <w:color w:val="000000" w:themeColor="text1"/>
          <w:sz w:val="16"/>
          <w:szCs w:val="16"/>
          <w:lang w:val="uk-UA" w:eastAsia="ru-RU"/>
        </w:rPr>
        <w:tab/>
      </w:r>
      <w:r w:rsidRPr="008536E1">
        <w:rPr>
          <w:rFonts w:ascii="Times New Roman" w:eastAsia="Times New Roman" w:hAnsi="Times New Roman" w:cs="Times New Roman"/>
          <w:color w:val="000000" w:themeColor="text1"/>
          <w:sz w:val="16"/>
          <w:szCs w:val="16"/>
          <w:lang w:val="uk-UA" w:eastAsia="ru-RU"/>
        </w:rPr>
        <w:tab/>
      </w:r>
      <w:r w:rsidRPr="008536E1">
        <w:rPr>
          <w:rFonts w:ascii="Times New Roman" w:eastAsia="Times New Roman" w:hAnsi="Times New Roman" w:cs="Times New Roman"/>
          <w:color w:val="000000" w:themeColor="text1"/>
          <w:sz w:val="16"/>
          <w:szCs w:val="16"/>
          <w:lang w:val="uk-UA" w:eastAsia="ru-RU"/>
        </w:rPr>
        <w:tab/>
      </w:r>
      <w:r w:rsidRPr="008536E1">
        <w:rPr>
          <w:rFonts w:ascii="Times New Roman" w:eastAsia="Times New Roman" w:hAnsi="Times New Roman" w:cs="Times New Roman"/>
          <w:color w:val="000000" w:themeColor="text1"/>
          <w:sz w:val="16"/>
          <w:szCs w:val="16"/>
          <w:lang w:val="uk-UA" w:eastAsia="ru-RU"/>
        </w:rPr>
        <w:tab/>
        <w:t xml:space="preserve">         </w:t>
      </w:r>
      <w:r w:rsidRPr="008536E1">
        <w:rPr>
          <w:rFonts w:ascii="Times New Roman" w:eastAsia="Times New Roman" w:hAnsi="Times New Roman" w:cs="Times New Roman"/>
          <w:color w:val="000000" w:themeColor="text1"/>
          <w:sz w:val="16"/>
          <w:szCs w:val="16"/>
          <w:lang w:val="uk-UA" w:eastAsia="ru-RU"/>
        </w:rPr>
        <w:tab/>
        <w:t xml:space="preserve"> </w:t>
      </w:r>
      <w:r w:rsidRPr="008536E1">
        <w:rPr>
          <w:rFonts w:ascii="Times New Roman" w:eastAsia="Times New Roman" w:hAnsi="Times New Roman" w:cs="Times New Roman"/>
          <w:color w:val="000000" w:themeColor="text1"/>
          <w:sz w:val="28"/>
          <w:szCs w:val="28"/>
          <w:lang w:val="uk-UA" w:eastAsia="ru-RU"/>
        </w:rPr>
        <w:t>Завідувач кафедри</w:t>
      </w:r>
    </w:p>
    <w:p w14:paraId="73FCC3D2" w14:textId="77777777" w:rsidR="00FB6D6D" w:rsidRPr="008536E1" w:rsidRDefault="00FB6D6D" w:rsidP="002705B6">
      <w:pPr>
        <w:spacing w:after="0" w:line="360" w:lineRule="auto"/>
        <w:rPr>
          <w:rFonts w:ascii="Times New Roman" w:eastAsia="Times New Roman" w:hAnsi="Times New Roman" w:cs="Times New Roman"/>
          <w:color w:val="000000" w:themeColor="text1"/>
          <w:sz w:val="24"/>
          <w:szCs w:val="24"/>
          <w:vertAlign w:val="superscript"/>
          <w:lang w:val="uk-UA" w:eastAsia="ru-RU"/>
        </w:rPr>
      </w:pPr>
      <w:r w:rsidRPr="008536E1">
        <w:rPr>
          <w:rFonts w:ascii="Times New Roman" w:eastAsia="Times New Roman" w:hAnsi="Times New Roman" w:cs="Times New Roman"/>
          <w:noProof/>
          <w:color w:val="000000" w:themeColor="text1"/>
          <w:sz w:val="28"/>
          <w:szCs w:val="28"/>
          <w:lang w:val="en-US"/>
        </w:rPr>
        <mc:AlternateContent>
          <mc:Choice Requires="wps">
            <w:drawing>
              <wp:anchor distT="0" distB="0" distL="114300" distR="114300" simplePos="0" relativeHeight="251664384" behindDoc="0" locked="0" layoutInCell="1" allowOverlap="1" wp14:anchorId="0AF591AC" wp14:editId="09E229A9">
                <wp:simplePos x="0" y="0"/>
                <wp:positionH relativeFrom="column">
                  <wp:posOffset>3746500</wp:posOffset>
                </wp:positionH>
                <wp:positionV relativeFrom="paragraph">
                  <wp:posOffset>162560</wp:posOffset>
                </wp:positionV>
                <wp:extent cx="1016000" cy="0"/>
                <wp:effectExtent l="9525" t="12700" r="12700" b="635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A3DC9A" id="Прямая соединительная линия 3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"/>
            </w:pict>
          </mc:Fallback>
        </mc:AlternateContent>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t xml:space="preserve">                       </w:t>
      </w:r>
      <w:r w:rsidR="002705B6" w:rsidRPr="008536E1">
        <w:rPr>
          <w:rFonts w:ascii="Times New Roman" w:eastAsia="Times New Roman" w:hAnsi="Times New Roman" w:cs="Times New Roman"/>
          <w:bCs/>
          <w:color w:val="000000" w:themeColor="text1"/>
          <w:sz w:val="28"/>
          <w:szCs w:val="20"/>
          <w:lang w:val="uk-UA" w:eastAsia="ru-RU"/>
        </w:rPr>
        <w:t xml:space="preserve">  </w:t>
      </w:r>
      <w:r w:rsidRPr="008536E1">
        <w:rPr>
          <w:rFonts w:ascii="Times New Roman" w:eastAsia="Times New Roman" w:hAnsi="Times New Roman" w:cs="Times New Roman"/>
          <w:bCs/>
          <w:color w:val="000000" w:themeColor="text1"/>
          <w:sz w:val="28"/>
          <w:szCs w:val="20"/>
          <w:lang w:val="uk-UA" w:eastAsia="ru-RU"/>
        </w:rPr>
        <w:t xml:space="preserve"> Ольга </w:t>
      </w:r>
      <w:r w:rsidRPr="008536E1">
        <w:rPr>
          <w:rFonts w:ascii="Times New Roman" w:eastAsia="Times New Roman" w:hAnsi="Times New Roman" w:cs="Times New Roman"/>
          <w:color w:val="000000" w:themeColor="text1"/>
          <w:sz w:val="28"/>
          <w:szCs w:val="28"/>
          <w:lang w:val="uk-UA" w:eastAsia="ru-RU"/>
        </w:rPr>
        <w:t>ТРІЩУК</w:t>
      </w:r>
      <w:r w:rsidRPr="008536E1">
        <w:rPr>
          <w:rFonts w:ascii="Times New Roman" w:eastAsia="Times New Roman" w:hAnsi="Times New Roman" w:cs="Times New Roman"/>
          <w:color w:val="000000" w:themeColor="text1"/>
          <w:sz w:val="24"/>
          <w:szCs w:val="24"/>
          <w:vertAlign w:val="superscript"/>
          <w:lang w:val="uk-UA" w:eastAsia="ru-RU"/>
        </w:rPr>
        <w:t xml:space="preserve">                                                                                                                                             </w:t>
      </w:r>
    </w:p>
    <w:p w14:paraId="42F151D0" w14:textId="4CE1D573" w:rsidR="00FB6D6D" w:rsidRPr="008536E1" w:rsidRDefault="00FB6D6D" w:rsidP="002705B6">
      <w:pPr>
        <w:tabs>
          <w:tab w:val="left" w:pos="720"/>
          <w:tab w:val="left" w:pos="6525"/>
        </w:tabs>
        <w:spacing w:after="0" w:line="360" w:lineRule="auto"/>
        <w:ind w:left="1417"/>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vertAlign w:val="superscript"/>
          <w:lang w:val="uk-UA" w:eastAsia="ru-RU"/>
        </w:rPr>
        <w:t xml:space="preserve">                                                                                                   </w:t>
      </w:r>
      <w:r w:rsidR="00322362">
        <w:rPr>
          <w:rFonts w:ascii="Times New Roman" w:eastAsia="Times New Roman" w:hAnsi="Times New Roman" w:cs="Times New Roman"/>
          <w:color w:val="000000" w:themeColor="text1"/>
          <w:sz w:val="28"/>
          <w:szCs w:val="28"/>
          <w:lang w:val="uk-UA" w:eastAsia="ru-RU"/>
        </w:rPr>
        <w:t>“</w:t>
      </w:r>
      <w:r w:rsidR="00A742DC" w:rsidRPr="008536E1">
        <w:rPr>
          <w:rFonts w:ascii="Times New Roman" w:eastAsia="Times New Roman" w:hAnsi="Times New Roman" w:cs="Times New Roman"/>
          <w:color w:val="000000" w:themeColor="text1"/>
          <w:sz w:val="28"/>
          <w:szCs w:val="28"/>
          <w:u w:val="single"/>
          <w:lang w:val="uk-UA" w:eastAsia="ru-RU"/>
        </w:rPr>
        <w:t>19</w:t>
      </w:r>
      <w:r w:rsidR="00322362">
        <w:rPr>
          <w:rFonts w:ascii="Times New Roman" w:eastAsia="Times New Roman" w:hAnsi="Times New Roman" w:cs="Times New Roman"/>
          <w:color w:val="000000" w:themeColor="text1"/>
          <w:sz w:val="28"/>
          <w:szCs w:val="28"/>
          <w:lang w:val="uk-UA" w:eastAsia="ru-RU"/>
        </w:rPr>
        <w:t>”</w:t>
      </w:r>
      <w:r w:rsidRPr="008536E1">
        <w:rPr>
          <w:rFonts w:ascii="Times New Roman" w:eastAsia="Times New Roman" w:hAnsi="Times New Roman" w:cs="Times New Roman"/>
          <w:color w:val="000000" w:themeColor="text1"/>
          <w:sz w:val="28"/>
          <w:szCs w:val="28"/>
          <w:lang w:val="uk-UA" w:eastAsia="ru-RU"/>
        </w:rPr>
        <w:t xml:space="preserve">  </w:t>
      </w:r>
      <w:r w:rsidRPr="008536E1">
        <w:rPr>
          <w:rFonts w:ascii="Times New Roman" w:eastAsia="Times New Roman" w:hAnsi="Times New Roman" w:cs="Times New Roman"/>
          <w:color w:val="000000" w:themeColor="text1"/>
          <w:sz w:val="28"/>
          <w:szCs w:val="28"/>
          <w:u w:val="single"/>
          <w:lang w:val="uk-UA" w:eastAsia="ru-RU"/>
        </w:rPr>
        <w:t>травня</w:t>
      </w:r>
      <w:r w:rsidRPr="008536E1">
        <w:rPr>
          <w:rFonts w:ascii="Times New Roman" w:eastAsia="Times New Roman" w:hAnsi="Times New Roman" w:cs="Times New Roman"/>
          <w:color w:val="000000" w:themeColor="text1"/>
          <w:sz w:val="28"/>
          <w:szCs w:val="28"/>
          <w:lang w:val="uk-UA" w:eastAsia="ru-RU"/>
        </w:rPr>
        <w:t xml:space="preserve">  20</w:t>
      </w:r>
      <w:r w:rsidR="00A742DC" w:rsidRPr="008536E1">
        <w:rPr>
          <w:rFonts w:ascii="Times New Roman" w:eastAsia="Times New Roman" w:hAnsi="Times New Roman" w:cs="Times New Roman"/>
          <w:color w:val="000000" w:themeColor="text1"/>
          <w:sz w:val="28"/>
          <w:szCs w:val="28"/>
          <w:lang w:val="uk-UA" w:eastAsia="ru-RU"/>
        </w:rPr>
        <w:t>21</w:t>
      </w:r>
      <w:r w:rsidRPr="008536E1">
        <w:rPr>
          <w:rFonts w:ascii="Times New Roman" w:eastAsia="Times New Roman" w:hAnsi="Times New Roman" w:cs="Times New Roman"/>
          <w:color w:val="000000" w:themeColor="text1"/>
          <w:sz w:val="28"/>
          <w:szCs w:val="28"/>
          <w:lang w:val="uk-UA" w:eastAsia="ru-RU"/>
        </w:rPr>
        <w:t xml:space="preserve"> р.</w:t>
      </w:r>
    </w:p>
    <w:p w14:paraId="3EDC8296" w14:textId="77777777" w:rsidR="00FB6D6D" w:rsidRPr="008536E1" w:rsidRDefault="00FB6D6D" w:rsidP="002705B6">
      <w:pPr>
        <w:tabs>
          <w:tab w:val="left" w:pos="4687"/>
          <w:tab w:val="left" w:pos="6969"/>
        </w:tabs>
        <w:spacing w:after="0" w:line="240" w:lineRule="auto"/>
        <w:jc w:val="both"/>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b/>
          <w:color w:val="000000" w:themeColor="text1"/>
          <w:sz w:val="28"/>
          <w:szCs w:val="20"/>
          <w:lang w:val="uk-UA" w:eastAsia="ru-RU"/>
        </w:rPr>
        <w:tab/>
      </w:r>
    </w:p>
    <w:p w14:paraId="2C8A8F28"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4"/>
          <w:szCs w:val="20"/>
          <w:lang w:val="uk-UA" w:eastAsia="ru-RU"/>
        </w:rPr>
      </w:pPr>
    </w:p>
    <w:p w14:paraId="5AA2C320" w14:textId="77777777" w:rsidR="00FB6D6D" w:rsidRPr="008536E1" w:rsidRDefault="00FB6D6D" w:rsidP="002705B6">
      <w:pPr>
        <w:keepNext/>
        <w:spacing w:after="0" w:line="240" w:lineRule="auto"/>
        <w:jc w:val="center"/>
        <w:rPr>
          <w:rFonts w:ascii="Times New Roman" w:eastAsia="Times New Roman" w:hAnsi="Times New Roman" w:cs="Times New Roman"/>
          <w:b/>
          <w:color w:val="000000" w:themeColor="text1"/>
          <w:sz w:val="32"/>
          <w:szCs w:val="20"/>
          <w:lang w:val="uk-UA" w:eastAsia="ru-RU"/>
        </w:rPr>
      </w:pPr>
      <w:r w:rsidRPr="008536E1">
        <w:rPr>
          <w:rFonts w:ascii="Times New Roman" w:eastAsia="Times New Roman" w:hAnsi="Times New Roman" w:cs="Times New Roman"/>
          <w:b/>
          <w:color w:val="000000" w:themeColor="text1"/>
          <w:sz w:val="32"/>
          <w:szCs w:val="20"/>
          <w:lang w:val="uk-UA" w:eastAsia="ru-RU"/>
        </w:rPr>
        <w:t>ЗАВДАННЯ</w:t>
      </w:r>
    </w:p>
    <w:p w14:paraId="31249B69" w14:textId="77777777" w:rsidR="00FB6D6D" w:rsidRPr="008536E1" w:rsidRDefault="00FB6D6D" w:rsidP="002705B6">
      <w:pPr>
        <w:keepNext/>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b/>
          <w:color w:val="000000" w:themeColor="text1"/>
          <w:sz w:val="28"/>
          <w:szCs w:val="28"/>
          <w:lang w:val="uk-UA" w:eastAsia="ru-RU"/>
        </w:rPr>
        <w:t>на дипломний проєкт студенту</w:t>
      </w:r>
    </w:p>
    <w:p w14:paraId="646ADD7D" w14:textId="77777777" w:rsidR="00FB6D6D" w:rsidRPr="008536E1" w:rsidRDefault="00FB6D6D" w:rsidP="002705B6">
      <w:pPr>
        <w:spacing w:after="0" w:line="240" w:lineRule="auto"/>
        <w:rPr>
          <w:rFonts w:ascii="Times New Roman" w:eastAsia="Times New Roman" w:hAnsi="Times New Roman" w:cs="Times New Roman"/>
          <w:color w:val="000000" w:themeColor="text1"/>
          <w:sz w:val="20"/>
          <w:szCs w:val="20"/>
          <w:lang w:val="uk-UA" w:eastAsia="ru-RU"/>
        </w:rPr>
      </w:pPr>
    </w:p>
    <w:p w14:paraId="72BFF626" w14:textId="77777777" w:rsidR="00FB6D6D" w:rsidRPr="008536E1" w:rsidRDefault="00A742DC" w:rsidP="002705B6">
      <w:pPr>
        <w:spacing w:after="0" w:line="240" w:lineRule="auto"/>
        <w:jc w:val="center"/>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b/>
          <w:color w:val="000000" w:themeColor="text1"/>
          <w:sz w:val="28"/>
          <w:szCs w:val="28"/>
          <w:lang w:val="uk-UA" w:eastAsia="ru-RU"/>
        </w:rPr>
        <w:t>Дем’янчук Катерина Олександрівна</w:t>
      </w:r>
    </w:p>
    <w:p w14:paraId="495305AB"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16"/>
          <w:szCs w:val="16"/>
          <w:vertAlign w:val="superscript"/>
          <w:lang w:val="uk-UA" w:eastAsia="ru-RU"/>
        </w:rPr>
      </w:pPr>
      <w:r w:rsidRPr="008536E1">
        <w:rPr>
          <w:rFonts w:ascii="Times New Roman" w:eastAsia="Times New Roman" w:hAnsi="Times New Roman" w:cs="Times New Roman"/>
          <w:noProof/>
          <w:color w:val="000000" w:themeColor="text1"/>
          <w:sz w:val="16"/>
          <w:szCs w:val="16"/>
          <w:lang w:val="en-US"/>
        </w:rPr>
        <mc:AlternateContent>
          <mc:Choice Requires="wps">
            <w:drawing>
              <wp:anchor distT="0" distB="0" distL="114300" distR="114300" simplePos="0" relativeHeight="251663360" behindDoc="0" locked="0" layoutInCell="1" allowOverlap="1" wp14:anchorId="4464F862" wp14:editId="7099A615">
                <wp:simplePos x="0" y="0"/>
                <wp:positionH relativeFrom="column">
                  <wp:posOffset>-17780</wp:posOffset>
                </wp:positionH>
                <wp:positionV relativeFrom="paragraph">
                  <wp:posOffset>8255</wp:posOffset>
                </wp:positionV>
                <wp:extent cx="6096000" cy="0"/>
                <wp:effectExtent l="7620" t="10795" r="11430" b="8255"/>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95A7973" id="Прямая соединительная линия 1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"/>
            </w:pict>
          </mc:Fallback>
        </mc:AlternateContent>
      </w:r>
      <w:r w:rsidRPr="008536E1">
        <w:rPr>
          <w:rFonts w:ascii="Times New Roman" w:eastAsia="Times New Roman" w:hAnsi="Times New Roman" w:cs="Times New Roman"/>
          <w:color w:val="000000" w:themeColor="text1"/>
          <w:sz w:val="16"/>
          <w:szCs w:val="16"/>
          <w:lang w:val="uk-UA" w:eastAsia="ru-RU"/>
        </w:rPr>
        <w:t xml:space="preserve"> (прізвище, ім’я,  по батькові)</w:t>
      </w:r>
    </w:p>
    <w:p w14:paraId="110D4053" w14:textId="77777777" w:rsidR="00FB6D6D" w:rsidRPr="008536E1" w:rsidRDefault="00FB6D6D" w:rsidP="002705B6">
      <w:pPr>
        <w:spacing w:after="0" w:line="240" w:lineRule="auto"/>
        <w:jc w:val="both"/>
        <w:rPr>
          <w:rFonts w:ascii="Times New Roman" w:eastAsia="Times New Roman" w:hAnsi="Times New Roman" w:cs="Times New Roman"/>
          <w:color w:val="000000" w:themeColor="text1"/>
          <w:sz w:val="28"/>
          <w:szCs w:val="20"/>
          <w:lang w:val="uk-UA" w:eastAsia="ru-RU"/>
        </w:rPr>
      </w:pPr>
    </w:p>
    <w:p w14:paraId="44696367" w14:textId="6EF23ADF" w:rsidR="00FB6D6D" w:rsidRPr="008536E1" w:rsidRDefault="00FB6D6D" w:rsidP="002705B6">
      <w:pPr>
        <w:spacing w:after="0" w:line="360" w:lineRule="auto"/>
        <w:jc w:val="both"/>
        <w:rPr>
          <w:rFonts w:ascii="Times New Roman" w:eastAsia="Times New Roman" w:hAnsi="Times New Roman" w:cs="Times New Roman"/>
          <w:color w:val="000000" w:themeColor="text1"/>
          <w:sz w:val="28"/>
          <w:szCs w:val="28"/>
          <w:u w:val="single"/>
          <w:lang w:val="uk-UA" w:eastAsia="ru-RU"/>
        </w:rPr>
      </w:pPr>
      <w:r w:rsidRPr="008536E1">
        <w:rPr>
          <w:rFonts w:ascii="Times New Roman" w:eastAsia="Times New Roman" w:hAnsi="Times New Roman" w:cs="Times New Roman"/>
          <w:noProof/>
          <w:color w:val="000000" w:themeColor="text1"/>
          <w:sz w:val="28"/>
          <w:szCs w:val="28"/>
          <w:lang w:val="en-US"/>
        </w:rPr>
        <mc:AlternateContent>
          <mc:Choice Requires="wps">
            <w:drawing>
              <wp:anchor distT="0" distB="0" distL="114300" distR="114300" simplePos="0" relativeHeight="251661312" behindDoc="0" locked="0" layoutInCell="1" allowOverlap="1" wp14:anchorId="518575B4" wp14:editId="080160D2">
                <wp:simplePos x="0" y="0"/>
                <wp:positionH relativeFrom="column">
                  <wp:posOffset>1261110</wp:posOffset>
                </wp:positionH>
                <wp:positionV relativeFrom="paragraph">
                  <wp:posOffset>206375</wp:posOffset>
                </wp:positionV>
                <wp:extent cx="4826000" cy="0"/>
                <wp:effectExtent l="10160" t="6350" r="12065" b="1270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D8DC112" id="Прямая соединительная линия 1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"/>
            </w:pict>
          </mc:Fallback>
        </mc:AlternateContent>
      </w:r>
      <w:r w:rsidR="00FA338A" w:rsidRPr="008536E1">
        <w:rPr>
          <w:rFonts w:ascii="Times New Roman" w:eastAsia="Times New Roman" w:hAnsi="Times New Roman" w:cs="Times New Roman"/>
          <w:color w:val="000000" w:themeColor="text1"/>
          <w:sz w:val="28"/>
          <w:szCs w:val="28"/>
          <w:lang w:val="uk-UA" w:eastAsia="ru-RU"/>
        </w:rPr>
        <w:t>1. Тема проєкту</w:t>
      </w:r>
      <w:r w:rsidRPr="008536E1">
        <w:rPr>
          <w:rFonts w:ascii="Times New Roman" w:eastAsia="Times New Roman" w:hAnsi="Times New Roman" w:cs="Times New Roman"/>
          <w:color w:val="000000" w:themeColor="text1"/>
          <w:sz w:val="28"/>
          <w:szCs w:val="28"/>
          <w:lang w:val="uk-UA" w:eastAsia="ru-RU"/>
        </w:rPr>
        <w:t xml:space="preserve"> </w:t>
      </w:r>
      <w:r w:rsidR="00322362">
        <w:rPr>
          <w:rFonts w:ascii="Times New Roman" w:eastAsia="Times New Roman" w:hAnsi="Times New Roman" w:cs="Times New Roman"/>
          <w:color w:val="000000" w:themeColor="text1"/>
          <w:sz w:val="28"/>
          <w:szCs w:val="28"/>
          <w:lang w:val="uk-UA" w:eastAsia="ru-RU"/>
        </w:rPr>
        <w:t>“</w:t>
      </w:r>
      <w:r w:rsidR="00A742DC" w:rsidRPr="008536E1">
        <w:rPr>
          <w:rFonts w:ascii="Times New Roman" w:eastAsia="Times New Roman" w:hAnsi="Times New Roman" w:cs="Times New Roman"/>
          <w:color w:val="000000" w:themeColor="text1"/>
          <w:sz w:val="28"/>
          <w:szCs w:val="28"/>
          <w:lang w:val="uk-UA" w:eastAsia="ru-RU"/>
        </w:rPr>
        <w:t>Product Placement як вид маркетингової комунікації</w:t>
      </w:r>
      <w:r w:rsidR="00322362">
        <w:rPr>
          <w:rFonts w:ascii="Times New Roman" w:eastAsia="Times New Roman" w:hAnsi="Times New Roman" w:cs="Times New Roman"/>
          <w:color w:val="000000" w:themeColor="text1"/>
          <w:sz w:val="28"/>
          <w:szCs w:val="28"/>
          <w:lang w:val="uk-UA" w:eastAsia="ru-RU"/>
        </w:rPr>
        <w:t>”</w:t>
      </w:r>
      <w:r w:rsidRPr="008536E1">
        <w:rPr>
          <w:rFonts w:ascii="Times New Roman" w:eastAsia="Times New Roman" w:hAnsi="Times New Roman" w:cs="Times New Roman"/>
          <w:color w:val="000000" w:themeColor="text1"/>
          <w:sz w:val="28"/>
          <w:szCs w:val="28"/>
          <w:lang w:val="uk-UA" w:eastAsia="ru-RU"/>
        </w:rPr>
        <w:t xml:space="preserve">    </w:t>
      </w:r>
      <w:r w:rsidRPr="008536E1">
        <w:rPr>
          <w:rFonts w:ascii="Times New Roman" w:eastAsia="Times New Roman" w:hAnsi="Times New Roman" w:cs="Times New Roman"/>
          <w:color w:val="000000" w:themeColor="text1"/>
          <w:sz w:val="28"/>
          <w:szCs w:val="28"/>
          <w:u w:val="single"/>
          <w:lang w:val="uk-UA" w:eastAsia="ru-RU"/>
        </w:rPr>
        <w:t xml:space="preserve">       </w:t>
      </w:r>
      <w:r w:rsidRPr="008536E1">
        <w:rPr>
          <w:rFonts w:ascii="Times New Roman" w:eastAsia="Times New Roman" w:hAnsi="Times New Roman" w:cs="Times New Roman"/>
          <w:color w:val="000000" w:themeColor="text1"/>
          <w:sz w:val="28"/>
          <w:szCs w:val="28"/>
          <w:lang w:val="uk-UA" w:eastAsia="ru-RU"/>
        </w:rPr>
        <w:t xml:space="preserve">              </w:t>
      </w:r>
    </w:p>
    <w:p w14:paraId="1A17498D"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p>
    <w:p w14:paraId="0A6D659E" w14:textId="2655A50B"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 xml:space="preserve">керівник проєкту </w:t>
      </w:r>
      <w:r w:rsidR="00A742DC" w:rsidRPr="008536E1">
        <w:rPr>
          <w:rFonts w:ascii="Times New Roman" w:eastAsia="Times New Roman" w:hAnsi="Times New Roman" w:cs="Times New Roman"/>
          <w:color w:val="000000" w:themeColor="text1"/>
          <w:sz w:val="28"/>
          <w:szCs w:val="28"/>
          <w:lang w:val="uk-UA" w:eastAsia="ru-RU"/>
        </w:rPr>
        <w:t>Магда Євген Валерійович, к</w:t>
      </w:r>
      <w:r w:rsidR="0016353F">
        <w:rPr>
          <w:rFonts w:ascii="Times New Roman" w:eastAsia="Times New Roman" w:hAnsi="Times New Roman" w:cs="Times New Roman"/>
          <w:color w:val="000000" w:themeColor="text1"/>
          <w:sz w:val="28"/>
          <w:szCs w:val="28"/>
          <w:lang w:val="uk-UA" w:eastAsia="ru-RU"/>
        </w:rPr>
        <w:t>анд</w:t>
      </w:r>
      <w:r w:rsidR="00A742DC" w:rsidRPr="008536E1">
        <w:rPr>
          <w:rFonts w:ascii="Times New Roman" w:eastAsia="Times New Roman" w:hAnsi="Times New Roman" w:cs="Times New Roman"/>
          <w:color w:val="000000" w:themeColor="text1"/>
          <w:sz w:val="28"/>
          <w:szCs w:val="28"/>
          <w:lang w:val="uk-UA" w:eastAsia="ru-RU"/>
        </w:rPr>
        <w:t>. політ</w:t>
      </w:r>
      <w:r w:rsidR="0016353F">
        <w:rPr>
          <w:rFonts w:ascii="Times New Roman" w:eastAsia="Times New Roman" w:hAnsi="Times New Roman" w:cs="Times New Roman"/>
          <w:color w:val="000000" w:themeColor="text1"/>
          <w:sz w:val="28"/>
          <w:szCs w:val="28"/>
          <w:lang w:val="uk-UA" w:eastAsia="ru-RU"/>
        </w:rPr>
        <w:t>. наук</w:t>
      </w:r>
      <w:r w:rsidRPr="008536E1">
        <w:rPr>
          <w:rFonts w:ascii="Times New Roman" w:eastAsia="Times New Roman" w:hAnsi="Times New Roman" w:cs="Times New Roman"/>
          <w:color w:val="000000" w:themeColor="text1"/>
          <w:sz w:val="28"/>
          <w:szCs w:val="28"/>
          <w:lang w:val="uk-UA" w:eastAsia="ru-RU"/>
        </w:rPr>
        <w:t>, доцент</w:t>
      </w:r>
    </w:p>
    <w:p w14:paraId="21E00523"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16"/>
          <w:szCs w:val="16"/>
          <w:lang w:val="uk-UA" w:eastAsia="ru-RU"/>
        </w:rPr>
      </w:pPr>
      <w:r w:rsidRPr="008536E1">
        <w:rPr>
          <w:rFonts w:ascii="Times New Roman" w:eastAsia="Times New Roman" w:hAnsi="Times New Roman" w:cs="Times New Roman"/>
          <w:b/>
          <w:noProof/>
          <w:color w:val="000000" w:themeColor="text1"/>
          <w:sz w:val="28"/>
          <w:szCs w:val="20"/>
          <w:lang w:val="en-US"/>
        </w:rPr>
        <mc:AlternateContent>
          <mc:Choice Requires="wps">
            <w:drawing>
              <wp:anchor distT="0" distB="0" distL="114300" distR="114300" simplePos="0" relativeHeight="251662336" behindDoc="0" locked="0" layoutInCell="1" allowOverlap="1" wp14:anchorId="37EC1761" wp14:editId="7749BBD4">
                <wp:simplePos x="0" y="0"/>
                <wp:positionH relativeFrom="column">
                  <wp:posOffset>1333500</wp:posOffset>
                </wp:positionH>
                <wp:positionV relativeFrom="paragraph">
                  <wp:posOffset>3175</wp:posOffset>
                </wp:positionV>
                <wp:extent cx="4762500" cy="0"/>
                <wp:effectExtent l="6350" t="13970" r="12700" b="5080"/>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6964717" id="Прямая соединительная линия 1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"/>
            </w:pict>
          </mc:Fallback>
        </mc:AlternateContent>
      </w:r>
      <w:r w:rsidRPr="008536E1">
        <w:rPr>
          <w:rFonts w:ascii="Times New Roman" w:eastAsia="Times New Roman" w:hAnsi="Times New Roman" w:cs="Times New Roman"/>
          <w:color w:val="000000" w:themeColor="text1"/>
          <w:sz w:val="16"/>
          <w:szCs w:val="16"/>
          <w:lang w:val="uk-UA" w:eastAsia="ru-RU"/>
        </w:rPr>
        <w:t>( прізвище, ім’я, по батькові, науковий ступінь, вчене звання)</w:t>
      </w:r>
    </w:p>
    <w:p w14:paraId="2A31E609" w14:textId="11045049" w:rsidR="00FB6D6D" w:rsidRPr="008536E1" w:rsidRDefault="00FB6D6D" w:rsidP="002705B6">
      <w:pPr>
        <w:spacing w:before="240" w:after="0" w:line="240" w:lineRule="auto"/>
        <w:rPr>
          <w:rFonts w:ascii="Times New Roman" w:eastAsia="Times New Roman" w:hAnsi="Times New Roman" w:cs="Times New Roman"/>
          <w:color w:val="000000" w:themeColor="text1"/>
          <w:sz w:val="28"/>
          <w:szCs w:val="20"/>
          <w:u w:val="single"/>
          <w:lang w:val="uk-UA" w:eastAsia="ru-RU"/>
        </w:rPr>
      </w:pPr>
      <w:r w:rsidRPr="008536E1">
        <w:rPr>
          <w:rFonts w:ascii="Times New Roman" w:eastAsia="Times New Roman" w:hAnsi="Times New Roman" w:cs="Times New Roman"/>
          <w:color w:val="000000" w:themeColor="text1"/>
          <w:sz w:val="28"/>
          <w:szCs w:val="20"/>
          <w:lang w:val="uk-UA" w:eastAsia="ru-RU"/>
        </w:rPr>
        <w:t xml:space="preserve">затверджені наказом по університету від </w:t>
      </w:r>
      <w:r w:rsidR="00322362">
        <w:rPr>
          <w:rFonts w:ascii="Times New Roman" w:eastAsia="Times New Roman" w:hAnsi="Times New Roman" w:cs="Times New Roman"/>
          <w:color w:val="000000" w:themeColor="text1"/>
          <w:sz w:val="28"/>
          <w:szCs w:val="20"/>
          <w:lang w:val="uk-UA" w:eastAsia="ru-RU"/>
        </w:rPr>
        <w:t>“</w:t>
      </w:r>
      <w:r w:rsidRPr="008536E1">
        <w:rPr>
          <w:rFonts w:ascii="Times New Roman" w:eastAsia="Times New Roman" w:hAnsi="Times New Roman" w:cs="Times New Roman"/>
          <w:color w:val="000000" w:themeColor="text1"/>
          <w:sz w:val="28"/>
          <w:szCs w:val="20"/>
          <w:lang w:val="uk-UA" w:eastAsia="ru-RU"/>
        </w:rPr>
        <w:t>__</w:t>
      </w:r>
      <w:r w:rsidR="00322362">
        <w:rPr>
          <w:rFonts w:ascii="Times New Roman" w:eastAsia="Times New Roman" w:hAnsi="Times New Roman" w:cs="Times New Roman"/>
          <w:color w:val="000000" w:themeColor="text1"/>
          <w:sz w:val="28"/>
          <w:szCs w:val="20"/>
          <w:lang w:val="uk-UA" w:eastAsia="ru-RU"/>
        </w:rPr>
        <w:t>”</w:t>
      </w:r>
      <w:r w:rsidRPr="008536E1">
        <w:rPr>
          <w:rFonts w:ascii="Times New Roman" w:eastAsia="Times New Roman" w:hAnsi="Times New Roman" w:cs="Times New Roman"/>
          <w:color w:val="000000" w:themeColor="text1"/>
          <w:sz w:val="28"/>
          <w:szCs w:val="20"/>
          <w:lang w:val="uk-UA" w:eastAsia="ru-RU"/>
        </w:rPr>
        <w:t xml:space="preserve"> ________  20__ року  № _______</w:t>
      </w:r>
    </w:p>
    <w:p w14:paraId="5752A456" w14:textId="44AC52C9" w:rsidR="00FB6D6D" w:rsidRPr="008536E1" w:rsidRDefault="00FB6D6D" w:rsidP="002705B6">
      <w:pPr>
        <w:spacing w:before="240" w:after="0" w:line="240" w:lineRule="auto"/>
        <w:jc w:val="both"/>
        <w:rPr>
          <w:rFonts w:ascii="Times New Roman" w:eastAsia="Times New Roman" w:hAnsi="Times New Roman" w:cs="Times New Roman"/>
          <w:color w:val="000000" w:themeColor="text1"/>
          <w:sz w:val="28"/>
          <w:szCs w:val="20"/>
          <w:u w:val="single"/>
          <w:lang w:val="uk-UA" w:eastAsia="ru-RU"/>
        </w:rPr>
      </w:pPr>
      <w:r w:rsidRPr="008536E1">
        <w:rPr>
          <w:rFonts w:ascii="Times New Roman" w:eastAsia="Times New Roman" w:hAnsi="Times New Roman" w:cs="Times New Roman"/>
          <w:color w:val="000000" w:themeColor="text1"/>
          <w:sz w:val="28"/>
          <w:szCs w:val="20"/>
          <w:lang w:val="uk-UA" w:eastAsia="ru-RU"/>
        </w:rPr>
        <w:t>2. Т</w:t>
      </w:r>
      <w:r w:rsidR="00FA338A" w:rsidRPr="008536E1">
        <w:rPr>
          <w:rFonts w:ascii="Times New Roman" w:eastAsia="Times New Roman" w:hAnsi="Times New Roman" w:cs="Times New Roman"/>
          <w:color w:val="000000" w:themeColor="text1"/>
          <w:sz w:val="28"/>
          <w:szCs w:val="20"/>
          <w:lang w:val="uk-UA" w:eastAsia="ru-RU"/>
        </w:rPr>
        <w:t>ермін подання студентом проєкту</w:t>
      </w:r>
      <w:r w:rsidRPr="008536E1">
        <w:rPr>
          <w:rFonts w:ascii="Times New Roman" w:eastAsia="Times New Roman" w:hAnsi="Times New Roman" w:cs="Times New Roman"/>
          <w:color w:val="000000" w:themeColor="text1"/>
          <w:sz w:val="28"/>
          <w:szCs w:val="20"/>
          <w:lang w:val="uk-UA" w:eastAsia="ru-RU"/>
        </w:rPr>
        <w:t xml:space="preserve"> </w:t>
      </w:r>
      <w:r w:rsidR="008F69D2" w:rsidRPr="008536E1">
        <w:rPr>
          <w:rFonts w:ascii="Times New Roman" w:eastAsia="Times New Roman" w:hAnsi="Times New Roman" w:cs="Times New Roman"/>
          <w:color w:val="000000" w:themeColor="text1"/>
          <w:sz w:val="28"/>
          <w:szCs w:val="20"/>
          <w:u w:val="single"/>
          <w:lang w:val="uk-UA" w:eastAsia="ru-RU"/>
        </w:rPr>
        <w:t>08.06.2022</w:t>
      </w:r>
      <w:r w:rsidRPr="008536E1">
        <w:rPr>
          <w:rFonts w:ascii="Times New Roman" w:eastAsia="Times New Roman" w:hAnsi="Times New Roman" w:cs="Times New Roman"/>
          <w:color w:val="000000" w:themeColor="text1"/>
          <w:sz w:val="28"/>
          <w:szCs w:val="20"/>
          <w:u w:val="single"/>
          <w:lang w:val="uk-UA" w:eastAsia="ru-RU"/>
        </w:rPr>
        <w:t xml:space="preserve"> р.</w:t>
      </w:r>
    </w:p>
    <w:p w14:paraId="18775282" w14:textId="77777777" w:rsidR="00FB6D6D" w:rsidRPr="008536E1" w:rsidRDefault="00FB6D6D" w:rsidP="002705B6">
      <w:pPr>
        <w:spacing w:before="240" w:after="0" w:line="240" w:lineRule="auto"/>
        <w:jc w:val="both"/>
        <w:rPr>
          <w:rFonts w:ascii="Times New Roman" w:eastAsia="Times New Roman" w:hAnsi="Times New Roman" w:cs="Times New Roman"/>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t>3. Вихідні дані до проєкту _____________________________________________</w:t>
      </w:r>
    </w:p>
    <w:p w14:paraId="34A501D8"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449349" w14:textId="77777777" w:rsidR="00FB6D6D" w:rsidRPr="008536E1" w:rsidRDefault="00FA338A" w:rsidP="002705B6">
      <w:pPr>
        <w:spacing w:before="120" w:after="0" w:line="240" w:lineRule="auto"/>
        <w:rPr>
          <w:rFonts w:ascii="Times New Roman" w:eastAsia="Times New Roman" w:hAnsi="Times New Roman" w:cs="Times New Roman"/>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t>4.Зміст пояснювальної записки</w:t>
      </w:r>
      <w:r w:rsidR="00FB6D6D" w:rsidRPr="008536E1">
        <w:rPr>
          <w:rFonts w:ascii="Times New Roman" w:eastAsia="Times New Roman" w:hAnsi="Times New Roman" w:cs="Times New Roman"/>
          <w:color w:val="000000" w:themeColor="text1"/>
          <w:sz w:val="28"/>
          <w:szCs w:val="20"/>
          <w:lang w:val="uk-UA" w:eastAsia="ru-RU"/>
        </w:rPr>
        <w:t xml:space="preserve"> ________________________________________</w:t>
      </w:r>
    </w:p>
    <w:p w14:paraId="3E6CEFDB" w14:textId="2CF80257" w:rsidR="00FB6D6D" w:rsidRPr="008536E1" w:rsidRDefault="00FB6D6D" w:rsidP="00C34A78">
      <w:pPr>
        <w:spacing w:after="0" w:line="240" w:lineRule="auto"/>
        <w:rPr>
          <w:rFonts w:ascii="Times New Roman" w:eastAsia="Times New Roman" w:hAnsi="Times New Roman" w:cs="Times New Roman"/>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lastRenderedPageBreak/>
        <w:t>_____________________________________________________________________________________________________________________________________________________________________________</w:t>
      </w:r>
      <w:r w:rsidR="00C34A78" w:rsidRPr="008536E1">
        <w:rPr>
          <w:rFonts w:ascii="Times New Roman" w:eastAsia="Times New Roman" w:hAnsi="Times New Roman" w:cs="Times New Roman"/>
          <w:color w:val="000000" w:themeColor="text1"/>
          <w:sz w:val="28"/>
          <w:szCs w:val="20"/>
          <w:lang w:val="uk-UA" w:eastAsia="ru-RU"/>
        </w:rPr>
        <w:t>_______________________________</w:t>
      </w:r>
    </w:p>
    <w:p w14:paraId="743A68AA"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p>
    <w:p w14:paraId="7FCE463A"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5. Перелік графічного матеріалу (із зазначенням обов’язкових кресленик</w:t>
      </w:r>
      <w:r w:rsidR="00FA338A" w:rsidRPr="008536E1">
        <w:rPr>
          <w:rFonts w:ascii="Times New Roman" w:eastAsia="Times New Roman" w:hAnsi="Times New Roman" w:cs="Times New Roman"/>
          <w:color w:val="000000" w:themeColor="text1"/>
          <w:sz w:val="28"/>
          <w:szCs w:val="28"/>
          <w:lang w:val="uk-UA" w:eastAsia="ru-RU"/>
        </w:rPr>
        <w:t>ів, плакатів, презентацій тощо)</w:t>
      </w:r>
      <w:r w:rsidRPr="008536E1">
        <w:rPr>
          <w:rFonts w:ascii="Times New Roman" w:eastAsia="Times New Roman" w:hAnsi="Times New Roman" w:cs="Times New Roman"/>
          <w:color w:val="000000" w:themeColor="text1"/>
          <w:sz w:val="28"/>
          <w:szCs w:val="28"/>
          <w:lang w:val="uk-UA" w:eastAsia="ru-RU"/>
        </w:rPr>
        <w:t xml:space="preserve"> </w:t>
      </w:r>
      <w:r w:rsidR="00FA338A" w:rsidRPr="008536E1">
        <w:rPr>
          <w:rFonts w:ascii="Times New Roman" w:eastAsia="Times New Roman" w:hAnsi="Times New Roman" w:cs="Times New Roman"/>
          <w:color w:val="000000" w:themeColor="text1"/>
          <w:sz w:val="28"/>
          <w:szCs w:val="28"/>
          <w:lang w:val="uk-UA" w:eastAsia="ru-RU"/>
        </w:rPr>
        <w:t>_</w:t>
      </w:r>
      <w:r w:rsidRPr="008536E1">
        <w:rPr>
          <w:rFonts w:ascii="Times New Roman" w:eastAsia="Times New Roman" w:hAnsi="Times New Roman" w:cs="Times New Roman"/>
          <w:color w:val="000000" w:themeColor="text1"/>
          <w:sz w:val="28"/>
          <w:szCs w:val="28"/>
          <w:lang w:val="uk-UA" w:eastAsia="ru-RU"/>
        </w:rPr>
        <w:t>___________________________________________</w:t>
      </w:r>
    </w:p>
    <w:p w14:paraId="276924AB"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t>____________________________________________________________________________________________________________________________________________________________________________________________________________</w:t>
      </w:r>
    </w:p>
    <w:p w14:paraId="07B088DE" w14:textId="77777777" w:rsidR="00FB6D6D" w:rsidRPr="008536E1" w:rsidRDefault="00FB6D6D" w:rsidP="002705B6">
      <w:pPr>
        <w:spacing w:after="0" w:line="240" w:lineRule="auto"/>
        <w:jc w:val="both"/>
        <w:rPr>
          <w:rFonts w:ascii="Times New Roman" w:eastAsia="Times New Roman" w:hAnsi="Times New Roman" w:cs="Times New Roman"/>
          <w:color w:val="000000" w:themeColor="text1"/>
          <w:sz w:val="28"/>
          <w:szCs w:val="20"/>
          <w:lang w:val="uk-UA" w:eastAsia="ru-RU"/>
        </w:rPr>
      </w:pPr>
    </w:p>
    <w:p w14:paraId="1A7F70D6" w14:textId="77777777" w:rsidR="00FB6D6D" w:rsidRPr="008536E1" w:rsidRDefault="00FB6D6D" w:rsidP="002705B6">
      <w:pPr>
        <w:spacing w:after="0" w:line="240" w:lineRule="auto"/>
        <w:jc w:val="both"/>
        <w:rPr>
          <w:rFonts w:ascii="Times New Roman" w:eastAsia="Times New Roman" w:hAnsi="Times New Roman" w:cs="Times New Roman"/>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FB6D6D" w:rsidRPr="008536E1" w14:paraId="76B3BAEA" w14:textId="77777777" w:rsidTr="00521147">
        <w:trPr>
          <w:cantSplit/>
        </w:trPr>
        <w:tc>
          <w:tcPr>
            <w:tcW w:w="2300" w:type="dxa"/>
            <w:vMerge w:val="restart"/>
            <w:vAlign w:val="center"/>
          </w:tcPr>
          <w:p w14:paraId="26188076"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0"/>
                <w:lang w:val="uk-UA" w:eastAsia="ru-RU"/>
              </w:rPr>
            </w:pPr>
            <w:r w:rsidRPr="008536E1">
              <w:rPr>
                <w:rFonts w:ascii="Times New Roman" w:eastAsia="Times New Roman" w:hAnsi="Times New Roman" w:cs="Times New Roman"/>
                <w:color w:val="000000" w:themeColor="text1"/>
                <w:sz w:val="24"/>
                <w:szCs w:val="20"/>
                <w:lang w:val="uk-UA" w:eastAsia="ru-RU"/>
              </w:rPr>
              <w:t>Розділ</w:t>
            </w:r>
          </w:p>
        </w:tc>
        <w:tc>
          <w:tcPr>
            <w:tcW w:w="3900" w:type="dxa"/>
            <w:vMerge w:val="restart"/>
            <w:vAlign w:val="center"/>
          </w:tcPr>
          <w:p w14:paraId="1504E39F"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0"/>
                <w:lang w:val="uk-UA" w:eastAsia="ru-RU"/>
              </w:rPr>
            </w:pPr>
            <w:r w:rsidRPr="008536E1">
              <w:rPr>
                <w:rFonts w:ascii="Times New Roman" w:eastAsia="Times New Roman" w:hAnsi="Times New Roman" w:cs="Times New Roman"/>
                <w:color w:val="000000" w:themeColor="text1"/>
                <w:sz w:val="24"/>
                <w:szCs w:val="20"/>
                <w:lang w:val="uk-UA" w:eastAsia="ru-RU"/>
              </w:rPr>
              <w:t xml:space="preserve">Прізвище, ініціали та посада </w:t>
            </w:r>
          </w:p>
          <w:p w14:paraId="779CF970"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0"/>
                <w:lang w:val="uk-UA" w:eastAsia="ru-RU"/>
              </w:rPr>
            </w:pPr>
            <w:r w:rsidRPr="008536E1">
              <w:rPr>
                <w:rFonts w:ascii="Times New Roman" w:eastAsia="Times New Roman" w:hAnsi="Times New Roman" w:cs="Times New Roman"/>
                <w:color w:val="000000" w:themeColor="text1"/>
                <w:sz w:val="24"/>
                <w:szCs w:val="20"/>
                <w:lang w:val="uk-UA" w:eastAsia="ru-RU"/>
              </w:rPr>
              <w:t>консультанта</w:t>
            </w:r>
          </w:p>
        </w:tc>
        <w:tc>
          <w:tcPr>
            <w:tcW w:w="3200" w:type="dxa"/>
            <w:gridSpan w:val="2"/>
          </w:tcPr>
          <w:p w14:paraId="5C1A441C"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0"/>
                <w:lang w:val="uk-UA" w:eastAsia="ru-RU"/>
              </w:rPr>
            </w:pPr>
            <w:r w:rsidRPr="008536E1">
              <w:rPr>
                <w:rFonts w:ascii="Times New Roman" w:eastAsia="Times New Roman" w:hAnsi="Times New Roman" w:cs="Times New Roman"/>
                <w:color w:val="000000" w:themeColor="text1"/>
                <w:sz w:val="24"/>
                <w:szCs w:val="20"/>
                <w:lang w:val="uk-UA" w:eastAsia="ru-RU"/>
              </w:rPr>
              <w:t>Підпис, дата</w:t>
            </w:r>
          </w:p>
        </w:tc>
      </w:tr>
      <w:tr w:rsidR="00FB6D6D" w:rsidRPr="008536E1" w14:paraId="50B0DCC6" w14:textId="77777777" w:rsidTr="00521147">
        <w:trPr>
          <w:cantSplit/>
        </w:trPr>
        <w:tc>
          <w:tcPr>
            <w:tcW w:w="2300" w:type="dxa"/>
            <w:vMerge/>
          </w:tcPr>
          <w:p w14:paraId="68168D8E"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8"/>
                <w:szCs w:val="20"/>
                <w:lang w:val="uk-UA" w:eastAsia="ru-RU"/>
              </w:rPr>
            </w:pPr>
          </w:p>
        </w:tc>
        <w:tc>
          <w:tcPr>
            <w:tcW w:w="3900" w:type="dxa"/>
            <w:vMerge/>
          </w:tcPr>
          <w:p w14:paraId="444165D0"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8"/>
                <w:szCs w:val="20"/>
                <w:lang w:val="uk-UA" w:eastAsia="ru-RU"/>
              </w:rPr>
            </w:pPr>
          </w:p>
        </w:tc>
        <w:tc>
          <w:tcPr>
            <w:tcW w:w="1600" w:type="dxa"/>
          </w:tcPr>
          <w:p w14:paraId="1BEBC59D"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0"/>
                <w:lang w:val="uk-UA" w:eastAsia="ru-RU"/>
              </w:rPr>
            </w:pPr>
            <w:r w:rsidRPr="008536E1">
              <w:rPr>
                <w:rFonts w:ascii="Times New Roman" w:eastAsia="Times New Roman" w:hAnsi="Times New Roman" w:cs="Times New Roman"/>
                <w:color w:val="000000" w:themeColor="text1"/>
                <w:sz w:val="24"/>
                <w:szCs w:val="20"/>
                <w:lang w:val="uk-UA" w:eastAsia="ru-RU"/>
              </w:rPr>
              <w:t>завдання видав</w:t>
            </w:r>
          </w:p>
        </w:tc>
        <w:tc>
          <w:tcPr>
            <w:tcW w:w="1600" w:type="dxa"/>
          </w:tcPr>
          <w:p w14:paraId="3F08E4D6"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0"/>
                <w:lang w:val="uk-UA" w:eastAsia="ru-RU"/>
              </w:rPr>
            </w:pPr>
            <w:r w:rsidRPr="008536E1">
              <w:rPr>
                <w:rFonts w:ascii="Times New Roman" w:eastAsia="Times New Roman" w:hAnsi="Times New Roman" w:cs="Times New Roman"/>
                <w:color w:val="000000" w:themeColor="text1"/>
                <w:sz w:val="24"/>
                <w:szCs w:val="20"/>
                <w:lang w:val="uk-UA" w:eastAsia="ru-RU"/>
              </w:rPr>
              <w:t>завдання</w:t>
            </w:r>
          </w:p>
          <w:p w14:paraId="533FC68C"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0"/>
                <w:lang w:val="uk-UA" w:eastAsia="ru-RU"/>
              </w:rPr>
            </w:pPr>
            <w:r w:rsidRPr="008536E1">
              <w:rPr>
                <w:rFonts w:ascii="Times New Roman" w:eastAsia="Times New Roman" w:hAnsi="Times New Roman" w:cs="Times New Roman"/>
                <w:color w:val="000000" w:themeColor="text1"/>
                <w:sz w:val="24"/>
                <w:szCs w:val="20"/>
                <w:lang w:val="uk-UA" w:eastAsia="ru-RU"/>
              </w:rPr>
              <w:t>прийняв</w:t>
            </w:r>
          </w:p>
        </w:tc>
      </w:tr>
      <w:tr w:rsidR="00FB6D6D" w:rsidRPr="008536E1" w14:paraId="13A89C2A" w14:textId="77777777" w:rsidTr="00521147">
        <w:trPr>
          <w:trHeight w:val="471"/>
        </w:trPr>
        <w:tc>
          <w:tcPr>
            <w:tcW w:w="2300" w:type="dxa"/>
          </w:tcPr>
          <w:p w14:paraId="2C1271B2" w14:textId="77777777" w:rsidR="00FB6D6D" w:rsidRPr="008536E1" w:rsidRDefault="00FB6D6D" w:rsidP="002705B6">
            <w:pPr>
              <w:spacing w:after="0" w:line="240" w:lineRule="auto"/>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b/>
                <w:color w:val="000000" w:themeColor="text1"/>
                <w:sz w:val="28"/>
                <w:szCs w:val="20"/>
                <w:lang w:val="uk-UA" w:eastAsia="ru-RU"/>
              </w:rPr>
              <w:t>з мови</w:t>
            </w:r>
          </w:p>
        </w:tc>
        <w:tc>
          <w:tcPr>
            <w:tcW w:w="3900" w:type="dxa"/>
            <w:vAlign w:val="center"/>
          </w:tcPr>
          <w:p w14:paraId="5AA0845E" w14:textId="77777777" w:rsidR="00FB6D6D" w:rsidRPr="008536E1" w:rsidRDefault="00A742DC" w:rsidP="00A742DC">
            <w:pPr>
              <w:spacing w:after="0" w:line="240" w:lineRule="auto"/>
              <w:jc w:val="center"/>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b/>
                <w:color w:val="000000" w:themeColor="text1"/>
                <w:sz w:val="28"/>
                <w:szCs w:val="20"/>
                <w:lang w:val="uk-UA" w:eastAsia="ru-RU"/>
              </w:rPr>
              <w:t>Фіялка С. Б.,</w:t>
            </w:r>
            <w:r w:rsidR="00FB6D6D" w:rsidRPr="008536E1">
              <w:rPr>
                <w:rFonts w:ascii="Times New Roman" w:eastAsia="Times New Roman" w:hAnsi="Times New Roman" w:cs="Times New Roman"/>
                <w:b/>
                <w:color w:val="000000" w:themeColor="text1"/>
                <w:sz w:val="28"/>
                <w:szCs w:val="20"/>
                <w:lang w:val="uk-UA" w:eastAsia="ru-RU"/>
              </w:rPr>
              <w:t xml:space="preserve"> доцент</w:t>
            </w:r>
          </w:p>
        </w:tc>
        <w:tc>
          <w:tcPr>
            <w:tcW w:w="1600" w:type="dxa"/>
          </w:tcPr>
          <w:p w14:paraId="5B02E7A8"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0"/>
                <w:lang w:val="uk-UA" w:eastAsia="ru-RU"/>
              </w:rPr>
            </w:pPr>
          </w:p>
        </w:tc>
        <w:tc>
          <w:tcPr>
            <w:tcW w:w="1600" w:type="dxa"/>
          </w:tcPr>
          <w:p w14:paraId="197E0C3F"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0"/>
                <w:lang w:val="uk-UA" w:eastAsia="ru-RU"/>
              </w:rPr>
            </w:pPr>
          </w:p>
        </w:tc>
      </w:tr>
      <w:tr w:rsidR="00FB6D6D" w:rsidRPr="008536E1" w14:paraId="17080D65" w14:textId="77777777" w:rsidTr="00521147">
        <w:trPr>
          <w:trHeight w:val="535"/>
        </w:trPr>
        <w:tc>
          <w:tcPr>
            <w:tcW w:w="2300" w:type="dxa"/>
            <w:vAlign w:val="center"/>
          </w:tcPr>
          <w:p w14:paraId="467BB17A" w14:textId="77777777" w:rsidR="00FB6D6D" w:rsidRPr="008536E1" w:rsidRDefault="00FB6D6D" w:rsidP="002705B6">
            <w:pPr>
              <w:spacing w:after="0" w:line="240" w:lineRule="auto"/>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b/>
                <w:color w:val="000000" w:themeColor="text1"/>
                <w:sz w:val="28"/>
                <w:szCs w:val="20"/>
                <w:lang w:val="uk-UA" w:eastAsia="ru-RU"/>
              </w:rPr>
              <w:t>з бібліографії</w:t>
            </w:r>
          </w:p>
        </w:tc>
        <w:tc>
          <w:tcPr>
            <w:tcW w:w="3900" w:type="dxa"/>
            <w:vAlign w:val="center"/>
          </w:tcPr>
          <w:p w14:paraId="12547455" w14:textId="0DB5EA80" w:rsidR="00FB6D6D" w:rsidRPr="008536E1" w:rsidRDefault="00A742DC" w:rsidP="002705B6">
            <w:pPr>
              <w:spacing w:after="0" w:line="240" w:lineRule="auto"/>
              <w:jc w:val="center"/>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b/>
                <w:color w:val="000000" w:themeColor="text1"/>
                <w:sz w:val="28"/>
                <w:szCs w:val="20"/>
                <w:lang w:val="uk-UA" w:eastAsia="ru-RU"/>
              </w:rPr>
              <w:t xml:space="preserve">Головко O. А., </w:t>
            </w:r>
            <w:r w:rsidR="00FB6D6D" w:rsidRPr="008536E1">
              <w:rPr>
                <w:rFonts w:ascii="Times New Roman" w:eastAsia="Times New Roman" w:hAnsi="Times New Roman" w:cs="Times New Roman"/>
                <w:b/>
                <w:color w:val="000000" w:themeColor="text1"/>
                <w:sz w:val="28"/>
                <w:szCs w:val="20"/>
                <w:lang w:val="uk-UA" w:eastAsia="ru-RU"/>
              </w:rPr>
              <w:t>ст</w:t>
            </w:r>
            <w:r w:rsidR="0016353F">
              <w:rPr>
                <w:rFonts w:ascii="Times New Roman" w:eastAsia="Times New Roman" w:hAnsi="Times New Roman" w:cs="Times New Roman"/>
                <w:b/>
                <w:color w:val="000000" w:themeColor="text1"/>
                <w:sz w:val="28"/>
                <w:szCs w:val="20"/>
                <w:lang w:val="uk-UA" w:eastAsia="ru-RU"/>
              </w:rPr>
              <w:t>арш</w:t>
            </w:r>
            <w:r w:rsidR="00FB6D6D" w:rsidRPr="008536E1">
              <w:rPr>
                <w:rFonts w:ascii="Times New Roman" w:eastAsia="Times New Roman" w:hAnsi="Times New Roman" w:cs="Times New Roman"/>
                <w:b/>
                <w:color w:val="000000" w:themeColor="text1"/>
                <w:sz w:val="28"/>
                <w:szCs w:val="20"/>
                <w:lang w:val="uk-UA" w:eastAsia="ru-RU"/>
              </w:rPr>
              <w:t xml:space="preserve">. викл.  </w:t>
            </w:r>
          </w:p>
        </w:tc>
        <w:tc>
          <w:tcPr>
            <w:tcW w:w="1600" w:type="dxa"/>
          </w:tcPr>
          <w:p w14:paraId="4CFFA0A4"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0"/>
                <w:lang w:val="uk-UA" w:eastAsia="ru-RU"/>
              </w:rPr>
            </w:pPr>
          </w:p>
        </w:tc>
        <w:tc>
          <w:tcPr>
            <w:tcW w:w="1600" w:type="dxa"/>
          </w:tcPr>
          <w:p w14:paraId="05C2A386"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0"/>
                <w:lang w:val="uk-UA" w:eastAsia="ru-RU"/>
              </w:rPr>
            </w:pPr>
          </w:p>
        </w:tc>
      </w:tr>
    </w:tbl>
    <w:p w14:paraId="2AF69AA2"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0"/>
          <w:lang w:val="uk-UA" w:eastAsia="ru-RU"/>
        </w:rPr>
      </w:pPr>
    </w:p>
    <w:p w14:paraId="51970281" w14:textId="77777777" w:rsidR="00FB6D6D" w:rsidRPr="008536E1" w:rsidRDefault="00FA338A" w:rsidP="002705B6">
      <w:pPr>
        <w:spacing w:after="0" w:line="240" w:lineRule="auto"/>
        <w:jc w:val="both"/>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color w:val="000000" w:themeColor="text1"/>
          <w:sz w:val="28"/>
          <w:szCs w:val="20"/>
          <w:lang w:val="uk-UA" w:eastAsia="ru-RU"/>
        </w:rPr>
        <w:t>7. Дата видачі завдання</w:t>
      </w:r>
      <w:r w:rsidR="00FB6D6D" w:rsidRPr="008536E1">
        <w:rPr>
          <w:rFonts w:ascii="Times New Roman" w:eastAsia="Times New Roman" w:hAnsi="Times New Roman" w:cs="Times New Roman"/>
          <w:color w:val="000000" w:themeColor="text1"/>
          <w:sz w:val="28"/>
          <w:szCs w:val="20"/>
          <w:lang w:val="uk-UA" w:eastAsia="ru-RU"/>
        </w:rPr>
        <w:t xml:space="preserve"> </w:t>
      </w:r>
      <w:r w:rsidR="00FB6D6D" w:rsidRPr="008536E1">
        <w:rPr>
          <w:rFonts w:ascii="Times New Roman" w:eastAsia="Times New Roman" w:hAnsi="Times New Roman" w:cs="Times New Roman"/>
          <w:color w:val="000000" w:themeColor="text1"/>
          <w:sz w:val="28"/>
          <w:szCs w:val="20"/>
          <w:u w:val="single"/>
          <w:lang w:val="uk-UA" w:eastAsia="ru-RU"/>
        </w:rPr>
        <w:t>18.05.2020 р.</w:t>
      </w:r>
    </w:p>
    <w:p w14:paraId="2947FDE9"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8"/>
          <w:szCs w:val="20"/>
          <w:vertAlign w:val="superscript"/>
          <w:lang w:val="uk-UA" w:eastAsia="ru-RU"/>
        </w:rPr>
      </w:pPr>
    </w:p>
    <w:p w14:paraId="49E48E77"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8"/>
          <w:szCs w:val="20"/>
          <w:vertAlign w:val="superscript"/>
          <w:lang w:val="uk-UA" w:eastAsia="ru-RU"/>
        </w:rPr>
      </w:pPr>
    </w:p>
    <w:p w14:paraId="603A3542"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8"/>
          <w:szCs w:val="20"/>
          <w:vertAlign w:val="superscript"/>
          <w:lang w:val="uk-UA" w:eastAsia="ru-RU"/>
        </w:rPr>
      </w:pPr>
    </w:p>
    <w:p w14:paraId="341A1080" w14:textId="77777777" w:rsidR="00FB6D6D" w:rsidRPr="008536E1" w:rsidRDefault="00FB6D6D" w:rsidP="002705B6">
      <w:pPr>
        <w:keepNext/>
        <w:spacing w:after="0" w:line="240" w:lineRule="auto"/>
        <w:jc w:val="center"/>
        <w:rPr>
          <w:rFonts w:ascii="Times New Roman" w:eastAsia="Times New Roman" w:hAnsi="Times New Roman" w:cs="Times New Roman"/>
          <w:b/>
          <w:color w:val="000000" w:themeColor="text1"/>
          <w:sz w:val="28"/>
          <w:szCs w:val="20"/>
          <w:lang w:val="uk-UA" w:eastAsia="ru-RU"/>
        </w:rPr>
      </w:pPr>
      <w:r w:rsidRPr="008536E1">
        <w:rPr>
          <w:rFonts w:ascii="Times New Roman" w:eastAsia="Times New Roman" w:hAnsi="Times New Roman" w:cs="Times New Roman"/>
          <w:b/>
          <w:color w:val="000000" w:themeColor="text1"/>
          <w:sz w:val="28"/>
          <w:szCs w:val="20"/>
          <w:lang w:val="uk-UA" w:eastAsia="ru-RU"/>
        </w:rPr>
        <w:t>КАЛЕНДАРНИЙ  ПЛАН</w:t>
      </w:r>
    </w:p>
    <w:p w14:paraId="66F7CB13" w14:textId="77777777" w:rsidR="00FB6D6D" w:rsidRPr="008536E1" w:rsidRDefault="00FB6D6D" w:rsidP="002705B6">
      <w:pPr>
        <w:keepNext/>
        <w:spacing w:after="0" w:line="240" w:lineRule="auto"/>
        <w:jc w:val="center"/>
        <w:rPr>
          <w:rFonts w:ascii="Times New Roman" w:eastAsia="Times New Roman" w:hAnsi="Times New Roman" w:cs="Times New Roman"/>
          <w:b/>
          <w:color w:val="000000" w:themeColor="text1"/>
          <w:sz w:val="16"/>
          <w:szCs w:val="16"/>
          <w:lang w:val="uk-UA"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FB6D6D" w:rsidRPr="008536E1" w14:paraId="471CDF1C" w14:textId="77777777" w:rsidTr="00521147">
        <w:tc>
          <w:tcPr>
            <w:tcW w:w="540" w:type="dxa"/>
            <w:tcBorders>
              <w:top w:val="single" w:sz="4" w:space="0" w:color="auto"/>
              <w:left w:val="single" w:sz="4" w:space="0" w:color="auto"/>
              <w:bottom w:val="single" w:sz="4" w:space="0" w:color="auto"/>
              <w:right w:val="single" w:sz="4" w:space="0" w:color="auto"/>
            </w:tcBorders>
            <w:vAlign w:val="center"/>
          </w:tcPr>
          <w:p w14:paraId="4B368A2B" w14:textId="77777777" w:rsidR="00FB6D6D" w:rsidRPr="008536E1" w:rsidRDefault="00FB6D6D" w:rsidP="002705B6">
            <w:pPr>
              <w:spacing w:after="0" w:line="240" w:lineRule="auto"/>
              <w:jc w:val="center"/>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bCs/>
                <w:color w:val="000000" w:themeColor="text1"/>
                <w:sz w:val="26"/>
                <w:szCs w:val="26"/>
                <w:lang w:val="uk-UA"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065F6D8A" w14:textId="77777777" w:rsidR="00FB6D6D" w:rsidRPr="008536E1" w:rsidRDefault="00FB6D6D" w:rsidP="002705B6">
            <w:pPr>
              <w:keepNext/>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Назва етапів виконання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15F9F96A" w14:textId="77777777" w:rsidR="00FB6D6D" w:rsidRPr="008536E1" w:rsidRDefault="00FB6D6D" w:rsidP="002705B6">
            <w:pPr>
              <w:spacing w:after="0" w:line="240" w:lineRule="auto"/>
              <w:ind w:hanging="108"/>
              <w:jc w:val="center"/>
              <w:rPr>
                <w:rFonts w:ascii="Times New Roman" w:eastAsia="Times New Roman" w:hAnsi="Times New Roman" w:cs="Times New Roman"/>
                <w:bCs/>
                <w:color w:val="000000" w:themeColor="text1"/>
                <w:sz w:val="26"/>
                <w:szCs w:val="26"/>
                <w:lang w:val="uk-UA" w:eastAsia="ru-RU"/>
              </w:rPr>
            </w:pPr>
            <w:r w:rsidRPr="008536E1">
              <w:rPr>
                <w:rFonts w:ascii="Times New Roman" w:eastAsia="Times New Roman" w:hAnsi="Times New Roman" w:cs="Times New Roman"/>
                <w:color w:val="000000" w:themeColor="text1"/>
                <w:spacing w:val="-20"/>
                <w:sz w:val="26"/>
                <w:szCs w:val="26"/>
                <w:lang w:val="uk-UA" w:eastAsia="ru-RU"/>
              </w:rPr>
              <w:t>Термін  виконання</w:t>
            </w:r>
            <w:r w:rsidRPr="008536E1">
              <w:rPr>
                <w:rFonts w:ascii="Times New Roman" w:eastAsia="Times New Roman" w:hAnsi="Times New Roman" w:cs="Times New Roman"/>
                <w:color w:val="000000" w:themeColor="text1"/>
                <w:sz w:val="26"/>
                <w:szCs w:val="26"/>
                <w:lang w:val="uk-UA" w:eastAsia="ru-RU"/>
              </w:rPr>
              <w:t xml:space="preserve"> етапів проєкту</w:t>
            </w:r>
          </w:p>
        </w:tc>
        <w:tc>
          <w:tcPr>
            <w:tcW w:w="1300" w:type="dxa"/>
            <w:tcBorders>
              <w:top w:val="single" w:sz="4" w:space="0" w:color="auto"/>
              <w:left w:val="single" w:sz="4" w:space="0" w:color="auto"/>
              <w:bottom w:val="single" w:sz="4" w:space="0" w:color="auto"/>
              <w:right w:val="single" w:sz="4" w:space="0" w:color="auto"/>
            </w:tcBorders>
            <w:vAlign w:val="center"/>
          </w:tcPr>
          <w:p w14:paraId="31E2066A"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pacing w:val="-20"/>
                <w:sz w:val="26"/>
                <w:szCs w:val="26"/>
                <w:lang w:val="uk-UA" w:eastAsia="ru-RU"/>
              </w:rPr>
            </w:pPr>
            <w:r w:rsidRPr="008536E1">
              <w:rPr>
                <w:rFonts w:ascii="Times New Roman" w:eastAsia="Times New Roman" w:hAnsi="Times New Roman" w:cs="Times New Roman"/>
                <w:color w:val="000000" w:themeColor="text1"/>
                <w:spacing w:val="-20"/>
                <w:sz w:val="26"/>
                <w:szCs w:val="26"/>
                <w:lang w:val="uk-UA" w:eastAsia="ru-RU"/>
              </w:rPr>
              <w:t>Примітка</w:t>
            </w:r>
          </w:p>
        </w:tc>
      </w:tr>
      <w:tr w:rsidR="00FB6D6D" w:rsidRPr="008536E1" w14:paraId="64D2D12C" w14:textId="77777777" w:rsidTr="00521147">
        <w:trPr>
          <w:trHeight w:val="176"/>
        </w:trPr>
        <w:tc>
          <w:tcPr>
            <w:tcW w:w="540" w:type="dxa"/>
            <w:tcBorders>
              <w:top w:val="single" w:sz="4" w:space="0" w:color="auto"/>
              <w:left w:val="single" w:sz="4" w:space="0" w:color="auto"/>
              <w:bottom w:val="single" w:sz="4" w:space="0" w:color="auto"/>
              <w:right w:val="single" w:sz="4" w:space="0" w:color="auto"/>
            </w:tcBorders>
          </w:tcPr>
          <w:p w14:paraId="39A7FD67"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1.</w:t>
            </w:r>
          </w:p>
        </w:tc>
        <w:tc>
          <w:tcPr>
            <w:tcW w:w="5660" w:type="dxa"/>
            <w:tcBorders>
              <w:top w:val="single" w:sz="4" w:space="0" w:color="auto"/>
              <w:left w:val="single" w:sz="4" w:space="0" w:color="auto"/>
              <w:bottom w:val="single" w:sz="4" w:space="0" w:color="auto"/>
              <w:right w:val="single" w:sz="4" w:space="0" w:color="auto"/>
            </w:tcBorders>
          </w:tcPr>
          <w:p w14:paraId="7CB13626"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357758ED" w14:textId="01E8B84B"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b/>
                <w:color w:val="000000" w:themeColor="text1"/>
                <w:sz w:val="28"/>
                <w:szCs w:val="28"/>
                <w:lang w:val="uk-UA" w:eastAsia="ru-RU"/>
              </w:rPr>
              <w:t>19.05</w:t>
            </w:r>
            <w:r w:rsidR="008F69D2" w:rsidRPr="008536E1">
              <w:rPr>
                <w:rFonts w:ascii="Times New Roman" w:eastAsia="Times New Roman" w:hAnsi="Times New Roman" w:cs="Times New Roman"/>
                <w:b/>
                <w:color w:val="000000" w:themeColor="text1"/>
                <w:sz w:val="28"/>
                <w:szCs w:val="28"/>
                <w:lang w:val="uk-UA" w:eastAsia="ru-RU"/>
              </w:rPr>
              <w:t>.2022</w:t>
            </w:r>
          </w:p>
        </w:tc>
        <w:tc>
          <w:tcPr>
            <w:tcW w:w="1300" w:type="dxa"/>
            <w:tcBorders>
              <w:top w:val="single" w:sz="4" w:space="0" w:color="auto"/>
              <w:left w:val="single" w:sz="4" w:space="0" w:color="auto"/>
              <w:bottom w:val="single" w:sz="4" w:space="0" w:color="auto"/>
              <w:right w:val="single" w:sz="4" w:space="0" w:color="auto"/>
            </w:tcBorders>
          </w:tcPr>
          <w:p w14:paraId="3E9B3F29"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4"/>
                <w:szCs w:val="24"/>
                <w:lang w:val="uk-UA" w:eastAsia="ru-RU"/>
              </w:rPr>
            </w:pPr>
            <w:r w:rsidRPr="008536E1">
              <w:rPr>
                <w:rFonts w:ascii="Times New Roman" w:eastAsia="Times New Roman" w:hAnsi="Times New Roman" w:cs="Times New Roman"/>
                <w:color w:val="000000" w:themeColor="text1"/>
                <w:sz w:val="24"/>
                <w:szCs w:val="24"/>
                <w:lang w:val="uk-UA" w:eastAsia="ru-RU"/>
              </w:rPr>
              <w:t>Дистанційно онлайн з керівником</w:t>
            </w:r>
          </w:p>
        </w:tc>
      </w:tr>
      <w:tr w:rsidR="00FB6D6D" w:rsidRPr="008536E1" w14:paraId="3BDD3DBB" w14:textId="77777777" w:rsidTr="00521147">
        <w:trPr>
          <w:trHeight w:val="580"/>
        </w:trPr>
        <w:tc>
          <w:tcPr>
            <w:tcW w:w="540" w:type="dxa"/>
            <w:tcBorders>
              <w:top w:val="single" w:sz="4" w:space="0" w:color="auto"/>
              <w:left w:val="single" w:sz="4" w:space="0" w:color="auto"/>
              <w:bottom w:val="single" w:sz="4" w:space="0" w:color="auto"/>
              <w:right w:val="single" w:sz="4" w:space="0" w:color="auto"/>
            </w:tcBorders>
          </w:tcPr>
          <w:p w14:paraId="06AF778E"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2.</w:t>
            </w:r>
          </w:p>
        </w:tc>
        <w:tc>
          <w:tcPr>
            <w:tcW w:w="5660" w:type="dxa"/>
            <w:tcBorders>
              <w:top w:val="single" w:sz="4" w:space="0" w:color="auto"/>
              <w:left w:val="single" w:sz="4" w:space="0" w:color="auto"/>
              <w:bottom w:val="single" w:sz="4" w:space="0" w:color="auto"/>
              <w:right w:val="single" w:sz="4" w:space="0" w:color="auto"/>
            </w:tcBorders>
          </w:tcPr>
          <w:p w14:paraId="148A2BA6"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13B94777" w14:textId="0B417489"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b/>
                <w:color w:val="000000" w:themeColor="text1"/>
                <w:sz w:val="28"/>
                <w:szCs w:val="28"/>
                <w:lang w:val="uk-UA" w:eastAsia="ru-RU"/>
              </w:rPr>
              <w:t>2</w:t>
            </w:r>
            <w:r w:rsidR="008F69D2" w:rsidRPr="008536E1">
              <w:rPr>
                <w:rFonts w:ascii="Times New Roman" w:eastAsia="Times New Roman" w:hAnsi="Times New Roman" w:cs="Times New Roman"/>
                <w:b/>
                <w:color w:val="000000" w:themeColor="text1"/>
                <w:sz w:val="28"/>
                <w:szCs w:val="28"/>
                <w:lang w:val="uk-UA" w:eastAsia="ru-RU"/>
              </w:rPr>
              <w:t>5.05.2022</w:t>
            </w:r>
          </w:p>
        </w:tc>
        <w:tc>
          <w:tcPr>
            <w:tcW w:w="1300" w:type="dxa"/>
            <w:tcBorders>
              <w:top w:val="single" w:sz="4" w:space="0" w:color="auto"/>
              <w:left w:val="single" w:sz="4" w:space="0" w:color="auto"/>
              <w:bottom w:val="single" w:sz="4" w:space="0" w:color="auto"/>
              <w:right w:val="single" w:sz="4" w:space="0" w:color="auto"/>
            </w:tcBorders>
          </w:tcPr>
          <w:p w14:paraId="45F750A2"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color w:val="000000" w:themeColor="text1"/>
                <w:sz w:val="24"/>
                <w:szCs w:val="24"/>
                <w:lang w:val="uk-UA" w:eastAsia="ru-RU"/>
              </w:rPr>
              <w:t>Дистанційно онлайн з керівником</w:t>
            </w:r>
          </w:p>
        </w:tc>
      </w:tr>
      <w:tr w:rsidR="00FB6D6D" w:rsidRPr="008536E1" w14:paraId="77B37EA9" w14:textId="77777777" w:rsidTr="00521147">
        <w:trPr>
          <w:trHeight w:val="519"/>
        </w:trPr>
        <w:tc>
          <w:tcPr>
            <w:tcW w:w="540" w:type="dxa"/>
            <w:tcBorders>
              <w:top w:val="single" w:sz="4" w:space="0" w:color="auto"/>
              <w:left w:val="single" w:sz="4" w:space="0" w:color="auto"/>
              <w:bottom w:val="single" w:sz="4" w:space="0" w:color="auto"/>
              <w:right w:val="single" w:sz="4" w:space="0" w:color="auto"/>
            </w:tcBorders>
          </w:tcPr>
          <w:p w14:paraId="3195F179"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3.</w:t>
            </w:r>
          </w:p>
        </w:tc>
        <w:tc>
          <w:tcPr>
            <w:tcW w:w="5660" w:type="dxa"/>
            <w:tcBorders>
              <w:top w:val="single" w:sz="4" w:space="0" w:color="auto"/>
              <w:left w:val="single" w:sz="4" w:space="0" w:color="auto"/>
              <w:bottom w:val="single" w:sz="4" w:space="0" w:color="auto"/>
              <w:right w:val="single" w:sz="4" w:space="0" w:color="auto"/>
            </w:tcBorders>
          </w:tcPr>
          <w:p w14:paraId="605D6DD2"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7B4AFA56" w14:textId="3E115B31" w:rsidR="00FB6D6D" w:rsidRPr="008536E1" w:rsidRDefault="008F69D2" w:rsidP="002705B6">
            <w:pPr>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b/>
                <w:color w:val="000000" w:themeColor="text1"/>
                <w:sz w:val="28"/>
                <w:szCs w:val="28"/>
                <w:lang w:val="uk-UA" w:eastAsia="ru-RU"/>
              </w:rPr>
              <w:t>01.06.2022</w:t>
            </w:r>
          </w:p>
        </w:tc>
        <w:tc>
          <w:tcPr>
            <w:tcW w:w="1300" w:type="dxa"/>
            <w:tcBorders>
              <w:top w:val="single" w:sz="4" w:space="0" w:color="auto"/>
              <w:left w:val="single" w:sz="4" w:space="0" w:color="auto"/>
              <w:bottom w:val="single" w:sz="4" w:space="0" w:color="auto"/>
              <w:right w:val="single" w:sz="4" w:space="0" w:color="auto"/>
            </w:tcBorders>
          </w:tcPr>
          <w:p w14:paraId="0672A869"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color w:val="000000" w:themeColor="text1"/>
                <w:sz w:val="24"/>
                <w:szCs w:val="24"/>
                <w:lang w:val="uk-UA" w:eastAsia="ru-RU"/>
              </w:rPr>
              <w:t>Дистанційно онлайн з керівником</w:t>
            </w:r>
          </w:p>
        </w:tc>
      </w:tr>
      <w:tr w:rsidR="00FB6D6D" w:rsidRPr="008536E1" w14:paraId="38C4754B" w14:textId="77777777" w:rsidTr="00521147">
        <w:trPr>
          <w:trHeight w:val="856"/>
        </w:trPr>
        <w:tc>
          <w:tcPr>
            <w:tcW w:w="540" w:type="dxa"/>
            <w:tcBorders>
              <w:top w:val="single" w:sz="4" w:space="0" w:color="auto"/>
              <w:left w:val="single" w:sz="4" w:space="0" w:color="auto"/>
              <w:bottom w:val="single" w:sz="4" w:space="0" w:color="auto"/>
              <w:right w:val="single" w:sz="4" w:space="0" w:color="auto"/>
            </w:tcBorders>
          </w:tcPr>
          <w:p w14:paraId="3C0F1447" w14:textId="77777777" w:rsidR="00FB6D6D" w:rsidRPr="008536E1" w:rsidRDefault="00FB6D6D" w:rsidP="002705B6">
            <w:pPr>
              <w:spacing w:after="0" w:line="240" w:lineRule="auto"/>
              <w:jc w:val="center"/>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4.</w:t>
            </w:r>
          </w:p>
        </w:tc>
        <w:tc>
          <w:tcPr>
            <w:tcW w:w="5660" w:type="dxa"/>
            <w:tcBorders>
              <w:top w:val="single" w:sz="4" w:space="0" w:color="auto"/>
              <w:left w:val="single" w:sz="4" w:space="0" w:color="auto"/>
              <w:bottom w:val="single" w:sz="4" w:space="0" w:color="auto"/>
              <w:right w:val="single" w:sz="4" w:space="0" w:color="auto"/>
            </w:tcBorders>
          </w:tcPr>
          <w:p w14:paraId="2989BD70"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Здача дипломного проєкту (завершеного) на кафедру.</w:t>
            </w:r>
          </w:p>
          <w:p w14:paraId="24353CC5" w14:textId="77777777" w:rsidR="00FB6D6D" w:rsidRPr="008536E1" w:rsidRDefault="00FB6D6D" w:rsidP="002705B6">
            <w:pPr>
              <w:spacing w:after="0" w:line="240" w:lineRule="auto"/>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29690532" w14:textId="302E2895" w:rsidR="00FB6D6D" w:rsidRPr="008536E1" w:rsidRDefault="00A742DC" w:rsidP="002705B6">
            <w:pPr>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b/>
                <w:color w:val="000000" w:themeColor="text1"/>
                <w:sz w:val="28"/>
                <w:szCs w:val="28"/>
                <w:lang w:val="uk-UA" w:eastAsia="ru-RU"/>
              </w:rPr>
              <w:t>08</w:t>
            </w:r>
            <w:r w:rsidR="00FB6D6D" w:rsidRPr="008536E1">
              <w:rPr>
                <w:rFonts w:ascii="Times New Roman" w:eastAsia="Times New Roman" w:hAnsi="Times New Roman" w:cs="Times New Roman"/>
                <w:b/>
                <w:color w:val="000000" w:themeColor="text1"/>
                <w:sz w:val="28"/>
                <w:szCs w:val="28"/>
                <w:lang w:val="uk-UA" w:eastAsia="ru-RU"/>
              </w:rPr>
              <w:t>.</w:t>
            </w:r>
            <w:r w:rsidR="008F69D2" w:rsidRPr="008536E1">
              <w:rPr>
                <w:rFonts w:ascii="Times New Roman" w:eastAsia="Times New Roman" w:hAnsi="Times New Roman" w:cs="Times New Roman"/>
                <w:b/>
                <w:color w:val="000000" w:themeColor="text1"/>
                <w:sz w:val="28"/>
                <w:szCs w:val="28"/>
                <w:lang w:val="uk-UA" w:eastAsia="ru-RU"/>
              </w:rPr>
              <w:t>06.2022</w:t>
            </w:r>
          </w:p>
        </w:tc>
        <w:tc>
          <w:tcPr>
            <w:tcW w:w="1300" w:type="dxa"/>
            <w:tcBorders>
              <w:top w:val="single" w:sz="4" w:space="0" w:color="auto"/>
              <w:left w:val="single" w:sz="4" w:space="0" w:color="auto"/>
              <w:bottom w:val="single" w:sz="4" w:space="0" w:color="auto"/>
              <w:right w:val="single" w:sz="4" w:space="0" w:color="auto"/>
            </w:tcBorders>
          </w:tcPr>
          <w:p w14:paraId="3CF90869" w14:textId="77777777" w:rsidR="00FB6D6D" w:rsidRPr="008536E1" w:rsidRDefault="00FB6D6D" w:rsidP="002705B6">
            <w:pPr>
              <w:spacing w:after="0" w:line="240" w:lineRule="auto"/>
              <w:jc w:val="center"/>
              <w:rPr>
                <w:rFonts w:ascii="Times New Roman" w:eastAsia="Times New Roman" w:hAnsi="Times New Roman" w:cs="Times New Roman"/>
                <w:b/>
                <w:color w:val="000000" w:themeColor="text1"/>
                <w:sz w:val="28"/>
                <w:szCs w:val="28"/>
                <w:lang w:val="uk-UA" w:eastAsia="ru-RU"/>
              </w:rPr>
            </w:pPr>
            <w:r w:rsidRPr="008536E1">
              <w:rPr>
                <w:rFonts w:ascii="Times New Roman" w:eastAsia="Times New Roman" w:hAnsi="Times New Roman" w:cs="Times New Roman"/>
                <w:color w:val="000000" w:themeColor="text1"/>
                <w:sz w:val="24"/>
                <w:szCs w:val="24"/>
                <w:lang w:val="uk-UA" w:eastAsia="ru-RU"/>
              </w:rPr>
              <w:t>Дистанційно онлайн з керівником</w:t>
            </w:r>
          </w:p>
        </w:tc>
      </w:tr>
    </w:tbl>
    <w:p w14:paraId="1C903A01" w14:textId="15E54784" w:rsidR="00FB6D6D" w:rsidRPr="008536E1" w:rsidRDefault="00FB6D6D" w:rsidP="00890D10">
      <w:pPr>
        <w:spacing w:after="0" w:line="240" w:lineRule="auto"/>
        <w:rPr>
          <w:rFonts w:ascii="Times New Roman" w:eastAsia="Times New Roman" w:hAnsi="Times New Roman" w:cs="Times New Roman"/>
          <w:b/>
          <w:color w:val="000000" w:themeColor="text1"/>
          <w:sz w:val="20"/>
          <w:szCs w:val="20"/>
          <w:lang w:val="uk-UA" w:eastAsia="ru-RU"/>
        </w:rPr>
      </w:pPr>
    </w:p>
    <w:p w14:paraId="640DF6A0"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4"/>
          <w:szCs w:val="20"/>
          <w:lang w:val="uk-UA" w:eastAsia="ru-RU"/>
        </w:rPr>
      </w:pPr>
      <w:r w:rsidRPr="008536E1">
        <w:rPr>
          <w:rFonts w:ascii="Times New Roman" w:eastAsia="Times New Roman" w:hAnsi="Times New Roman" w:cs="Times New Roman"/>
          <w:noProof/>
          <w:color w:val="000000" w:themeColor="text1"/>
          <w:sz w:val="20"/>
          <w:szCs w:val="20"/>
          <w:lang w:val="en-US"/>
        </w:rPr>
        <mc:AlternateContent>
          <mc:Choice Requires="wps">
            <w:drawing>
              <wp:anchor distT="4294967294" distB="4294967294" distL="114300" distR="114300" simplePos="0" relativeHeight="251659264" behindDoc="0" locked="0" layoutInCell="1" allowOverlap="1" wp14:anchorId="62B79AD1" wp14:editId="38BB25DC">
                <wp:simplePos x="0" y="0"/>
                <wp:positionH relativeFrom="column">
                  <wp:posOffset>3733800</wp:posOffset>
                </wp:positionH>
                <wp:positionV relativeFrom="paragraph">
                  <wp:posOffset>193674</wp:posOffset>
                </wp:positionV>
                <wp:extent cx="1841500" cy="0"/>
                <wp:effectExtent l="0" t="0" r="25400" b="190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DC91AE5" id="Прямая соединительная линия 2"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"/>
            </w:pict>
          </mc:Fallback>
        </mc:AlternateContent>
      </w:r>
      <w:r w:rsidRPr="008536E1">
        <w:rPr>
          <w:rFonts w:ascii="Times New Roman" w:eastAsia="Times New Roman" w:hAnsi="Times New Roman" w:cs="Times New Roman"/>
          <w:color w:val="000000" w:themeColor="text1"/>
          <w:sz w:val="28"/>
          <w:szCs w:val="28"/>
          <w:lang w:val="uk-UA" w:eastAsia="ru-RU"/>
        </w:rPr>
        <w:t xml:space="preserve">Студент  </w:t>
      </w:r>
      <w:r w:rsidRPr="008536E1">
        <w:rPr>
          <w:rFonts w:ascii="Times New Roman" w:eastAsia="Times New Roman" w:hAnsi="Times New Roman" w:cs="Times New Roman"/>
          <w:b/>
          <w:color w:val="000000" w:themeColor="text1"/>
          <w:sz w:val="24"/>
          <w:szCs w:val="20"/>
          <w:lang w:val="uk-UA" w:eastAsia="ru-RU"/>
        </w:rPr>
        <w:t xml:space="preserve">                                           _______________          </w:t>
      </w:r>
      <w:r w:rsidR="00A742DC" w:rsidRPr="008536E1">
        <w:rPr>
          <w:rFonts w:ascii="Times New Roman" w:eastAsia="Times New Roman" w:hAnsi="Times New Roman" w:cs="Times New Roman"/>
          <w:b/>
          <w:color w:val="000000" w:themeColor="text1"/>
          <w:sz w:val="24"/>
          <w:szCs w:val="20"/>
          <w:lang w:val="uk-UA" w:eastAsia="ru-RU"/>
        </w:rPr>
        <w:t>Катерина ДЕМ’ЯНЧУК</w:t>
      </w:r>
    </w:p>
    <w:p w14:paraId="06BB5629"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4"/>
          <w:szCs w:val="20"/>
          <w:lang w:val="uk-UA" w:eastAsia="ru-RU"/>
        </w:rPr>
      </w:pPr>
      <w:r w:rsidRPr="008536E1">
        <w:rPr>
          <w:rFonts w:ascii="Times New Roman" w:eastAsia="Times New Roman" w:hAnsi="Times New Roman" w:cs="Times New Roman"/>
          <w:bCs/>
          <w:color w:val="000000" w:themeColor="text1"/>
          <w:sz w:val="24"/>
          <w:szCs w:val="20"/>
          <w:lang w:val="uk-UA" w:eastAsia="ru-RU"/>
        </w:rPr>
        <w:t xml:space="preserve">                                                                      </w:t>
      </w:r>
      <w:r w:rsidRPr="008536E1">
        <w:rPr>
          <w:rFonts w:ascii="Times New Roman" w:eastAsia="Times New Roman" w:hAnsi="Times New Roman" w:cs="Times New Roman"/>
          <w:b/>
          <w:color w:val="000000" w:themeColor="text1"/>
          <w:sz w:val="24"/>
          <w:szCs w:val="20"/>
          <w:lang w:val="uk-UA" w:eastAsia="ru-RU"/>
        </w:rPr>
        <w:t xml:space="preserve">             </w:t>
      </w:r>
    </w:p>
    <w:p w14:paraId="5BE503F0" w14:textId="77777777" w:rsidR="00FB6D6D" w:rsidRPr="008536E1" w:rsidRDefault="00FB6D6D" w:rsidP="002705B6">
      <w:pPr>
        <w:spacing w:after="0" w:line="240" w:lineRule="auto"/>
        <w:jc w:val="both"/>
        <w:rPr>
          <w:rFonts w:ascii="Times New Roman" w:eastAsia="Times New Roman" w:hAnsi="Times New Roman" w:cs="Times New Roman"/>
          <w:color w:val="000000" w:themeColor="text1"/>
          <w:sz w:val="28"/>
          <w:szCs w:val="28"/>
          <w:lang w:val="uk-UA" w:eastAsia="ru-RU"/>
        </w:rPr>
      </w:pPr>
    </w:p>
    <w:p w14:paraId="7BD4EBFF" w14:textId="77777777" w:rsidR="00FB6D6D" w:rsidRPr="008536E1" w:rsidRDefault="00FB6D6D" w:rsidP="002705B6">
      <w:pPr>
        <w:spacing w:after="0" w:line="240" w:lineRule="auto"/>
        <w:jc w:val="both"/>
        <w:rPr>
          <w:rFonts w:ascii="Times New Roman" w:eastAsia="Times New Roman" w:hAnsi="Times New Roman" w:cs="Times New Roman"/>
          <w:b/>
          <w:color w:val="000000" w:themeColor="text1"/>
          <w:sz w:val="20"/>
          <w:szCs w:val="20"/>
          <w:lang w:val="uk-UA" w:eastAsia="ru-RU"/>
        </w:rPr>
      </w:pPr>
      <w:r w:rsidRPr="008536E1">
        <w:rPr>
          <w:rFonts w:ascii="Times New Roman" w:eastAsia="Times New Roman" w:hAnsi="Times New Roman" w:cs="Times New Roman"/>
          <w:noProof/>
          <w:color w:val="000000" w:themeColor="text1"/>
          <w:sz w:val="20"/>
          <w:szCs w:val="20"/>
          <w:lang w:val="en-US"/>
        </w:rPr>
        <mc:AlternateContent>
          <mc:Choice Requires="wps">
            <w:drawing>
              <wp:anchor distT="4294967294" distB="4294967294" distL="114300" distR="114300" simplePos="0" relativeHeight="251660288" behindDoc="0" locked="0" layoutInCell="1" allowOverlap="1" wp14:anchorId="7EA82BE7" wp14:editId="14A94BF6">
                <wp:simplePos x="0" y="0"/>
                <wp:positionH relativeFrom="column">
                  <wp:posOffset>3729355</wp:posOffset>
                </wp:positionH>
                <wp:positionV relativeFrom="paragraph">
                  <wp:posOffset>189229</wp:posOffset>
                </wp:positionV>
                <wp:extent cx="1841500" cy="0"/>
                <wp:effectExtent l="0" t="0" r="25400" b="1905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D38F959" id="Прямая соединительная линия 1"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"/>
            </w:pict>
          </mc:Fallback>
        </mc:AlternateContent>
      </w:r>
      <w:r w:rsidRPr="008536E1">
        <w:rPr>
          <w:rFonts w:ascii="Times New Roman" w:eastAsia="Times New Roman" w:hAnsi="Times New Roman" w:cs="Times New Roman"/>
          <w:color w:val="000000" w:themeColor="text1"/>
          <w:sz w:val="28"/>
          <w:szCs w:val="28"/>
          <w:lang w:val="uk-UA" w:eastAsia="ru-RU"/>
        </w:rPr>
        <w:t xml:space="preserve">Керівник  </w:t>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color w:val="000000" w:themeColor="text1"/>
          <w:sz w:val="28"/>
          <w:szCs w:val="28"/>
          <w:lang w:val="uk-UA" w:eastAsia="ru-RU"/>
        </w:rPr>
        <w:tab/>
      </w:r>
      <w:r w:rsidRPr="008536E1">
        <w:rPr>
          <w:rFonts w:ascii="Times New Roman" w:eastAsia="Times New Roman" w:hAnsi="Times New Roman" w:cs="Times New Roman"/>
          <w:b/>
          <w:color w:val="000000" w:themeColor="text1"/>
          <w:sz w:val="24"/>
          <w:szCs w:val="20"/>
          <w:lang w:val="uk-UA" w:eastAsia="ru-RU"/>
        </w:rPr>
        <w:t xml:space="preserve">_______________              </w:t>
      </w:r>
      <w:r w:rsidR="00A742DC" w:rsidRPr="008536E1">
        <w:rPr>
          <w:rFonts w:ascii="Times New Roman" w:eastAsia="Times New Roman" w:hAnsi="Times New Roman" w:cs="Times New Roman"/>
          <w:b/>
          <w:color w:val="000000" w:themeColor="text1"/>
          <w:sz w:val="24"/>
          <w:szCs w:val="20"/>
          <w:lang w:val="uk-UA" w:eastAsia="ru-RU"/>
        </w:rPr>
        <w:t>Євген МАГДА</w:t>
      </w:r>
      <w:r w:rsidRPr="008536E1">
        <w:rPr>
          <w:rFonts w:ascii="Times New Roman" w:eastAsia="Times New Roman" w:hAnsi="Times New Roman" w:cs="Times New Roman"/>
          <w:b/>
          <w:color w:val="000000" w:themeColor="text1"/>
          <w:sz w:val="24"/>
          <w:szCs w:val="20"/>
          <w:lang w:val="uk-UA" w:eastAsia="ru-RU"/>
        </w:rPr>
        <w:t xml:space="preserve">               </w:t>
      </w:r>
    </w:p>
    <w:p w14:paraId="5418D1A6" w14:textId="772695CD" w:rsidR="00FB6D6D" w:rsidRPr="00890D10" w:rsidRDefault="00FB6D6D" w:rsidP="00890D10">
      <w:pPr>
        <w:spacing w:after="0" w:line="240" w:lineRule="auto"/>
        <w:jc w:val="both"/>
        <w:rPr>
          <w:rFonts w:ascii="Times New Roman" w:eastAsia="Times New Roman" w:hAnsi="Times New Roman" w:cs="Times New Roman"/>
          <w:bCs/>
          <w:color w:val="000000" w:themeColor="text1"/>
          <w:sz w:val="20"/>
          <w:szCs w:val="20"/>
          <w:lang w:val="uk-UA" w:eastAsia="ru-RU"/>
        </w:rPr>
      </w:pPr>
      <w:r w:rsidRPr="008536E1">
        <w:rPr>
          <w:rFonts w:ascii="Times New Roman" w:eastAsia="Times New Roman" w:hAnsi="Times New Roman" w:cs="Times New Roman"/>
          <w:bCs/>
          <w:color w:val="000000" w:themeColor="text1"/>
          <w:sz w:val="20"/>
          <w:szCs w:val="20"/>
          <w:lang w:val="uk-UA" w:eastAsia="ru-RU"/>
        </w:rPr>
        <w:t xml:space="preserve">                                                                                    </w:t>
      </w:r>
      <w:r w:rsidRPr="008536E1">
        <w:rPr>
          <w:rFonts w:ascii="Times New Roman" w:eastAsia="Times New Roman" w:hAnsi="Times New Roman" w:cs="Times New Roman"/>
          <w:bCs/>
          <w:color w:val="000000" w:themeColor="text1"/>
          <w:sz w:val="20"/>
          <w:szCs w:val="20"/>
          <w:vertAlign w:val="superscript"/>
          <w:lang w:val="uk-UA" w:eastAsia="ru-RU"/>
        </w:rPr>
        <w:t xml:space="preserve">                                   </w:t>
      </w:r>
    </w:p>
    <w:p w14:paraId="572FB65A" w14:textId="77777777" w:rsidR="00FB6D6D" w:rsidRPr="008536E1" w:rsidRDefault="00FB6D6D" w:rsidP="002705B6">
      <w:pPr>
        <w:tabs>
          <w:tab w:val="left" w:pos="2296"/>
        </w:tabs>
        <w:spacing w:after="0" w:line="240" w:lineRule="auto"/>
        <w:rPr>
          <w:rFonts w:ascii="Times New Roman" w:eastAsia="Times New Roman" w:hAnsi="Times New Roman" w:cs="Times New Roman"/>
          <w:color w:val="000000" w:themeColor="text1"/>
          <w:sz w:val="20"/>
          <w:szCs w:val="20"/>
          <w:lang w:val="uk-UA" w:eastAsia="ru-RU"/>
        </w:rPr>
      </w:pPr>
    </w:p>
    <w:p w14:paraId="5C738DDC" w14:textId="77777777" w:rsidR="00FB6D6D" w:rsidRPr="008536E1" w:rsidRDefault="00FB6D6D" w:rsidP="00FB6D6D">
      <w:pPr>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_____________________________</w:t>
      </w:r>
    </w:p>
    <w:p w14:paraId="7C75EC43" w14:textId="65BFAD90" w:rsidR="002705B6" w:rsidRPr="00890D10" w:rsidRDefault="00FB6D6D" w:rsidP="00890D10">
      <w:pPr>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*Консультантом не може бути зазначено керівника дипломного проєкту.</w:t>
      </w:r>
    </w:p>
    <w:p w14:paraId="52F5CA36" w14:textId="77777777" w:rsidR="00FB6D6D" w:rsidRPr="008536E1" w:rsidRDefault="00FB6D6D" w:rsidP="00FB6D6D">
      <w:pPr>
        <w:spacing w:after="0" w:line="240" w:lineRule="auto"/>
        <w:jc w:val="center"/>
        <w:rPr>
          <w:rFonts w:ascii="Times New Roman" w:eastAsia="Times New Roman" w:hAnsi="Times New Roman" w:cs="Times New Roman"/>
          <w:b/>
          <w:color w:val="000000" w:themeColor="text1"/>
          <w:sz w:val="26"/>
          <w:szCs w:val="26"/>
          <w:lang w:val="uk-UA" w:eastAsia="ru-RU"/>
        </w:rPr>
      </w:pPr>
      <w:r w:rsidRPr="008536E1">
        <w:rPr>
          <w:rFonts w:ascii="Times New Roman" w:eastAsia="Times New Roman" w:hAnsi="Times New Roman" w:cs="Times New Roman"/>
          <w:b/>
          <w:color w:val="000000" w:themeColor="text1"/>
          <w:sz w:val="26"/>
          <w:szCs w:val="26"/>
          <w:lang w:val="uk-UA" w:eastAsia="ru-RU"/>
        </w:rPr>
        <w:lastRenderedPageBreak/>
        <w:t>ВІДОМІСТЬ ДИПЛОМНОГО ПРОЄКТУ</w:t>
      </w:r>
    </w:p>
    <w:p w14:paraId="3A5B6DD5"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b/>
          <w:color w:val="000000" w:themeColor="text1"/>
          <w:sz w:val="26"/>
          <w:szCs w:val="26"/>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FB6D6D" w:rsidRPr="008536E1" w14:paraId="7F3CE602" w14:textId="77777777" w:rsidTr="00521147">
        <w:trPr>
          <w:cantSplit/>
          <w:trHeight w:val="1468"/>
        </w:trPr>
        <w:tc>
          <w:tcPr>
            <w:tcW w:w="639" w:type="dxa"/>
            <w:vAlign w:val="center"/>
          </w:tcPr>
          <w:p w14:paraId="609153A7"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 з/п</w:t>
            </w:r>
          </w:p>
        </w:tc>
        <w:tc>
          <w:tcPr>
            <w:tcW w:w="866" w:type="dxa"/>
            <w:textDirection w:val="btLr"/>
            <w:vAlign w:val="center"/>
          </w:tcPr>
          <w:p w14:paraId="42430E40" w14:textId="77777777" w:rsidR="00FB6D6D" w:rsidRPr="008536E1" w:rsidRDefault="00FB6D6D" w:rsidP="00FB6D6D">
            <w:pPr>
              <w:tabs>
                <w:tab w:val="left" w:pos="720"/>
                <w:tab w:val="left" w:pos="1440"/>
                <w:tab w:val="left" w:pos="1620"/>
              </w:tabs>
              <w:spacing w:after="0" w:line="240" w:lineRule="auto"/>
              <w:ind w:left="113" w:right="113"/>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Формат</w:t>
            </w:r>
          </w:p>
        </w:tc>
        <w:tc>
          <w:tcPr>
            <w:tcW w:w="2915" w:type="dxa"/>
            <w:vAlign w:val="center"/>
          </w:tcPr>
          <w:p w14:paraId="21868C43"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Позначення</w:t>
            </w:r>
          </w:p>
        </w:tc>
        <w:tc>
          <w:tcPr>
            <w:tcW w:w="2859" w:type="dxa"/>
            <w:vAlign w:val="center"/>
          </w:tcPr>
          <w:p w14:paraId="41BFA61B"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Найменування</w:t>
            </w:r>
          </w:p>
        </w:tc>
        <w:tc>
          <w:tcPr>
            <w:tcW w:w="780" w:type="dxa"/>
            <w:textDirection w:val="btLr"/>
            <w:vAlign w:val="center"/>
          </w:tcPr>
          <w:p w14:paraId="70542363" w14:textId="77777777" w:rsidR="00FB6D6D" w:rsidRPr="008536E1" w:rsidRDefault="00FB6D6D" w:rsidP="00FB6D6D">
            <w:pPr>
              <w:tabs>
                <w:tab w:val="left" w:pos="720"/>
                <w:tab w:val="left" w:pos="1440"/>
                <w:tab w:val="left" w:pos="1620"/>
              </w:tabs>
              <w:spacing w:after="0" w:line="240" w:lineRule="auto"/>
              <w:ind w:left="113" w:right="113"/>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Кількість листів</w:t>
            </w:r>
          </w:p>
        </w:tc>
        <w:tc>
          <w:tcPr>
            <w:tcW w:w="1300" w:type="dxa"/>
            <w:vAlign w:val="center"/>
          </w:tcPr>
          <w:p w14:paraId="66DE750A"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Примітка</w:t>
            </w:r>
          </w:p>
        </w:tc>
      </w:tr>
      <w:tr w:rsidR="00FB6D6D" w:rsidRPr="008536E1" w14:paraId="5647767D" w14:textId="77777777" w:rsidTr="00521147">
        <w:tc>
          <w:tcPr>
            <w:tcW w:w="639" w:type="dxa"/>
          </w:tcPr>
          <w:p w14:paraId="5E50D1B6"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1</w:t>
            </w:r>
          </w:p>
        </w:tc>
        <w:tc>
          <w:tcPr>
            <w:tcW w:w="866" w:type="dxa"/>
          </w:tcPr>
          <w:p w14:paraId="5D8A1E0A"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А4</w:t>
            </w:r>
          </w:p>
        </w:tc>
        <w:tc>
          <w:tcPr>
            <w:tcW w:w="2915" w:type="dxa"/>
          </w:tcPr>
          <w:p w14:paraId="16AF4731"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lang w:val="uk-UA" w:eastAsia="ru-RU"/>
              </w:rPr>
            </w:pPr>
          </w:p>
        </w:tc>
        <w:tc>
          <w:tcPr>
            <w:tcW w:w="2859" w:type="dxa"/>
          </w:tcPr>
          <w:p w14:paraId="5D4AE94F"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Завдання на дипломний проєкт</w:t>
            </w:r>
          </w:p>
        </w:tc>
        <w:tc>
          <w:tcPr>
            <w:tcW w:w="780" w:type="dxa"/>
          </w:tcPr>
          <w:p w14:paraId="1DE5529E"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2</w:t>
            </w:r>
          </w:p>
        </w:tc>
        <w:tc>
          <w:tcPr>
            <w:tcW w:w="1300" w:type="dxa"/>
          </w:tcPr>
          <w:p w14:paraId="019F45DA"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tc>
      </w:tr>
      <w:tr w:rsidR="00FB6D6D" w:rsidRPr="008536E1" w14:paraId="4EF89F05" w14:textId="77777777" w:rsidTr="00521147">
        <w:tc>
          <w:tcPr>
            <w:tcW w:w="639" w:type="dxa"/>
          </w:tcPr>
          <w:p w14:paraId="0E997F64"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2</w:t>
            </w:r>
          </w:p>
        </w:tc>
        <w:tc>
          <w:tcPr>
            <w:tcW w:w="866" w:type="dxa"/>
          </w:tcPr>
          <w:p w14:paraId="31B8E670"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А4</w:t>
            </w:r>
          </w:p>
        </w:tc>
        <w:tc>
          <w:tcPr>
            <w:tcW w:w="2915" w:type="dxa"/>
          </w:tcPr>
          <w:p w14:paraId="1D6D18A0"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ДП ХХХХ. 00.000 ПЗ</w:t>
            </w:r>
          </w:p>
        </w:tc>
        <w:tc>
          <w:tcPr>
            <w:tcW w:w="2859" w:type="dxa"/>
          </w:tcPr>
          <w:p w14:paraId="7D5685F7"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Пояснювальна записка</w:t>
            </w:r>
          </w:p>
        </w:tc>
        <w:tc>
          <w:tcPr>
            <w:tcW w:w="780" w:type="dxa"/>
          </w:tcPr>
          <w:p w14:paraId="7B5E5EBF" w14:textId="60CCFA9C" w:rsidR="00FB6D6D" w:rsidRPr="008536E1" w:rsidRDefault="00C34A78"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8</w:t>
            </w:r>
            <w:r w:rsidR="00FD2946" w:rsidRPr="008536E1">
              <w:rPr>
                <w:rFonts w:ascii="Times New Roman" w:eastAsia="Times New Roman" w:hAnsi="Times New Roman" w:cs="Times New Roman"/>
                <w:color w:val="000000" w:themeColor="text1"/>
                <w:sz w:val="26"/>
                <w:szCs w:val="26"/>
                <w:lang w:val="uk-UA" w:eastAsia="ru-RU"/>
              </w:rPr>
              <w:t>8</w:t>
            </w:r>
          </w:p>
        </w:tc>
        <w:tc>
          <w:tcPr>
            <w:tcW w:w="1300" w:type="dxa"/>
          </w:tcPr>
          <w:p w14:paraId="6E65B5B4"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tc>
      </w:tr>
      <w:tr w:rsidR="00FB6D6D" w:rsidRPr="008536E1" w14:paraId="4E789054" w14:textId="77777777" w:rsidTr="00521147">
        <w:tc>
          <w:tcPr>
            <w:tcW w:w="639" w:type="dxa"/>
          </w:tcPr>
          <w:p w14:paraId="32F95A8F"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3</w:t>
            </w:r>
          </w:p>
        </w:tc>
        <w:tc>
          <w:tcPr>
            <w:tcW w:w="866" w:type="dxa"/>
          </w:tcPr>
          <w:p w14:paraId="2313EE54"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А4</w:t>
            </w:r>
          </w:p>
        </w:tc>
        <w:tc>
          <w:tcPr>
            <w:tcW w:w="2915" w:type="dxa"/>
          </w:tcPr>
          <w:p w14:paraId="4EAABFD7" w14:textId="77777777" w:rsidR="00FB6D6D" w:rsidRPr="008536E1" w:rsidRDefault="009A1091"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ДП ХХХХ. 01.000 ТК</w:t>
            </w:r>
          </w:p>
        </w:tc>
        <w:tc>
          <w:tcPr>
            <w:tcW w:w="2859" w:type="dxa"/>
          </w:tcPr>
          <w:p w14:paraId="078E8535" w14:textId="77777777" w:rsidR="00FB6D6D" w:rsidRPr="008536E1" w:rsidRDefault="009A1091"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Практичні рекомендації</w:t>
            </w:r>
          </w:p>
        </w:tc>
        <w:tc>
          <w:tcPr>
            <w:tcW w:w="780" w:type="dxa"/>
          </w:tcPr>
          <w:p w14:paraId="0198FD87" w14:textId="77777777" w:rsidR="00FB6D6D" w:rsidRPr="008536E1" w:rsidRDefault="0047753F"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r w:rsidRPr="008536E1">
              <w:rPr>
                <w:rFonts w:ascii="Times New Roman" w:eastAsia="Times New Roman" w:hAnsi="Times New Roman" w:cs="Times New Roman"/>
                <w:color w:val="000000" w:themeColor="text1"/>
                <w:sz w:val="26"/>
                <w:szCs w:val="26"/>
                <w:lang w:val="uk-UA" w:eastAsia="ru-RU"/>
              </w:rPr>
              <w:t>5</w:t>
            </w:r>
          </w:p>
        </w:tc>
        <w:tc>
          <w:tcPr>
            <w:tcW w:w="1300" w:type="dxa"/>
          </w:tcPr>
          <w:p w14:paraId="6542CB27"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tc>
      </w:tr>
    </w:tbl>
    <w:p w14:paraId="0245C0CF"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490273F4"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7E273EAA"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429C0D99"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77C27A93"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7AE54AFE"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497ADA33"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highlight w:val="yellow"/>
          <w:lang w:val="uk-UA" w:eastAsia="ru-RU"/>
        </w:rPr>
      </w:pPr>
    </w:p>
    <w:p w14:paraId="0911ADF9"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064BDBF6"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2742302E"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313F16F3"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5C6031A1" w14:textId="53083B57" w:rsidR="00FB6D6D"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3C136116" w14:textId="6D0A5903" w:rsidR="00890D10" w:rsidRPr="008536E1" w:rsidRDefault="00890D10"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360E25E2" w14:textId="7C519F46" w:rsidR="00FB6D6D" w:rsidRPr="008536E1" w:rsidRDefault="00FB6D6D" w:rsidP="0047753F">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highlight w:val="yellow"/>
          <w:lang w:val="uk-UA" w:eastAsia="ru-RU"/>
        </w:rPr>
      </w:pPr>
    </w:p>
    <w:p w14:paraId="57D01D40" w14:textId="49980AD8" w:rsidR="00FB6D6D"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68E4DEF3" w14:textId="6C49B23A" w:rsidR="00890D10" w:rsidRDefault="00890D10"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62474C23" w14:textId="521FF8AE" w:rsidR="00890D10" w:rsidRDefault="00890D10"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2F941F93" w14:textId="2769DCEF" w:rsidR="00890D10" w:rsidRDefault="00890D10"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234D8AD4" w14:textId="09E5CFEE" w:rsidR="00890D10" w:rsidRDefault="00890D10"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50668B2B" w14:textId="77777777" w:rsidR="00890D10" w:rsidRPr="008536E1" w:rsidRDefault="00890D10"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highlight w:val="yellow"/>
          <w:lang w:val="uk-UA" w:eastAsia="ru-RU"/>
        </w:rPr>
      </w:pPr>
    </w:p>
    <w:p w14:paraId="65FF0B65" w14:textId="77777777" w:rsidR="00FB6D6D" w:rsidRPr="008536E1" w:rsidRDefault="00FB6D6D" w:rsidP="008A7D53">
      <w:pPr>
        <w:tabs>
          <w:tab w:val="left" w:pos="720"/>
          <w:tab w:val="left" w:pos="1440"/>
          <w:tab w:val="left" w:pos="1620"/>
        </w:tabs>
        <w:spacing w:after="0" w:line="240" w:lineRule="auto"/>
        <w:rPr>
          <w:rFonts w:ascii="Times New Roman" w:eastAsia="Times New Roman" w:hAnsi="Times New Roman" w:cs="Times New Roman"/>
          <w:color w:val="000000" w:themeColor="text1"/>
          <w:sz w:val="26"/>
          <w:szCs w:val="26"/>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FB6D6D" w:rsidRPr="008536E1" w14:paraId="1E988840" w14:textId="77777777" w:rsidTr="00521147">
        <w:trPr>
          <w:cantSplit/>
          <w:trHeight w:val="640"/>
        </w:trPr>
        <w:tc>
          <w:tcPr>
            <w:tcW w:w="1276" w:type="dxa"/>
          </w:tcPr>
          <w:p w14:paraId="04651828"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p>
        </w:tc>
        <w:tc>
          <w:tcPr>
            <w:tcW w:w="1421" w:type="dxa"/>
          </w:tcPr>
          <w:p w14:paraId="355C70AD"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940" w:type="dxa"/>
          </w:tcPr>
          <w:p w14:paraId="365B74E4"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778" w:type="dxa"/>
          </w:tcPr>
          <w:p w14:paraId="6DA012B6"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4941" w:type="dxa"/>
            <w:gridSpan w:val="3"/>
            <w:vMerge w:val="restart"/>
            <w:vAlign w:val="center"/>
          </w:tcPr>
          <w:p w14:paraId="30FABFB0"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36"/>
                <w:szCs w:val="36"/>
                <w:lang w:val="uk-UA" w:eastAsia="ru-RU"/>
              </w:rPr>
            </w:pPr>
            <w:r w:rsidRPr="008536E1">
              <w:rPr>
                <w:rFonts w:ascii="Times New Roman" w:eastAsia="Times New Roman" w:hAnsi="Times New Roman" w:cs="Times New Roman"/>
                <w:color w:val="000000" w:themeColor="text1"/>
                <w:sz w:val="36"/>
                <w:szCs w:val="36"/>
                <w:lang w:val="uk-UA" w:eastAsia="ru-RU"/>
              </w:rPr>
              <w:t>ДП ХХХХ 00.000.00</w:t>
            </w:r>
          </w:p>
        </w:tc>
      </w:tr>
      <w:tr w:rsidR="00FB6D6D" w:rsidRPr="008536E1" w14:paraId="73495D5B" w14:textId="77777777" w:rsidTr="00521147">
        <w:trPr>
          <w:cantSplit/>
        </w:trPr>
        <w:tc>
          <w:tcPr>
            <w:tcW w:w="1276" w:type="dxa"/>
          </w:tcPr>
          <w:p w14:paraId="5CAFB366"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0"/>
                <w:szCs w:val="20"/>
                <w:lang w:val="uk-UA" w:eastAsia="ru-RU"/>
              </w:rPr>
            </w:pPr>
          </w:p>
        </w:tc>
        <w:tc>
          <w:tcPr>
            <w:tcW w:w="1421" w:type="dxa"/>
          </w:tcPr>
          <w:p w14:paraId="5B823A14"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ПІБ</w:t>
            </w:r>
          </w:p>
        </w:tc>
        <w:tc>
          <w:tcPr>
            <w:tcW w:w="940" w:type="dxa"/>
          </w:tcPr>
          <w:p w14:paraId="2DFAEBEE"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Підп.</w:t>
            </w:r>
          </w:p>
        </w:tc>
        <w:tc>
          <w:tcPr>
            <w:tcW w:w="778" w:type="dxa"/>
          </w:tcPr>
          <w:p w14:paraId="0E39DB10"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Дата</w:t>
            </w:r>
          </w:p>
        </w:tc>
        <w:tc>
          <w:tcPr>
            <w:tcW w:w="4941" w:type="dxa"/>
            <w:gridSpan w:val="3"/>
            <w:vMerge/>
          </w:tcPr>
          <w:p w14:paraId="5C95A0DE"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r w:rsidR="00FB6D6D" w:rsidRPr="008536E1" w14:paraId="3B64F1B0" w14:textId="77777777" w:rsidTr="00521147">
        <w:trPr>
          <w:cantSplit/>
        </w:trPr>
        <w:tc>
          <w:tcPr>
            <w:tcW w:w="1276" w:type="dxa"/>
          </w:tcPr>
          <w:p w14:paraId="608F5DCC"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Розробн.</w:t>
            </w:r>
          </w:p>
        </w:tc>
        <w:tc>
          <w:tcPr>
            <w:tcW w:w="1421" w:type="dxa"/>
          </w:tcPr>
          <w:p w14:paraId="770E511E" w14:textId="77777777" w:rsidR="009A1091" w:rsidRPr="008536E1" w:rsidRDefault="009A1091"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 xml:space="preserve">Дем’янчук </w:t>
            </w:r>
          </w:p>
          <w:p w14:paraId="7B4AEF52" w14:textId="77777777" w:rsidR="00FB6D6D" w:rsidRPr="008536E1" w:rsidRDefault="009A1091"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К. О.</w:t>
            </w:r>
          </w:p>
        </w:tc>
        <w:tc>
          <w:tcPr>
            <w:tcW w:w="940" w:type="dxa"/>
          </w:tcPr>
          <w:p w14:paraId="04CC0DB6"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778" w:type="dxa"/>
          </w:tcPr>
          <w:p w14:paraId="2336A868"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3098" w:type="dxa"/>
            <w:vMerge w:val="restart"/>
            <w:vAlign w:val="center"/>
          </w:tcPr>
          <w:p w14:paraId="02E7547C"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8"/>
                <w:szCs w:val="28"/>
                <w:lang w:val="uk-UA" w:eastAsia="ru-RU"/>
              </w:rPr>
            </w:pPr>
            <w:r w:rsidRPr="008536E1">
              <w:rPr>
                <w:rFonts w:ascii="Times New Roman" w:eastAsia="Times New Roman" w:hAnsi="Times New Roman" w:cs="Times New Roman"/>
                <w:color w:val="000000" w:themeColor="text1"/>
                <w:sz w:val="28"/>
                <w:szCs w:val="28"/>
                <w:lang w:val="uk-UA" w:eastAsia="ru-RU"/>
              </w:rPr>
              <w:t xml:space="preserve">Відомість </w:t>
            </w:r>
            <w:r w:rsidRPr="008536E1">
              <w:rPr>
                <w:rFonts w:ascii="Times New Roman" w:eastAsia="Times New Roman" w:hAnsi="Times New Roman" w:cs="Times New Roman"/>
                <w:color w:val="000000" w:themeColor="text1"/>
                <w:sz w:val="28"/>
                <w:szCs w:val="28"/>
                <w:lang w:val="uk-UA" w:eastAsia="ru-RU"/>
              </w:rPr>
              <w:br/>
              <w:t>дипломного проєкту</w:t>
            </w:r>
          </w:p>
        </w:tc>
        <w:tc>
          <w:tcPr>
            <w:tcW w:w="851" w:type="dxa"/>
          </w:tcPr>
          <w:p w14:paraId="7FA0BD15"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Лист</w:t>
            </w:r>
          </w:p>
        </w:tc>
        <w:tc>
          <w:tcPr>
            <w:tcW w:w="992" w:type="dxa"/>
          </w:tcPr>
          <w:p w14:paraId="5482DCFE"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Листів</w:t>
            </w:r>
          </w:p>
        </w:tc>
      </w:tr>
      <w:tr w:rsidR="00FB6D6D" w:rsidRPr="008536E1" w14:paraId="55BD3A43" w14:textId="77777777" w:rsidTr="00521147">
        <w:trPr>
          <w:cantSplit/>
        </w:trPr>
        <w:tc>
          <w:tcPr>
            <w:tcW w:w="1276" w:type="dxa"/>
          </w:tcPr>
          <w:p w14:paraId="2A98B89E"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Керівн.</w:t>
            </w:r>
          </w:p>
        </w:tc>
        <w:tc>
          <w:tcPr>
            <w:tcW w:w="1421" w:type="dxa"/>
          </w:tcPr>
          <w:p w14:paraId="3FEF4A68" w14:textId="77777777" w:rsidR="00FB6D6D" w:rsidRPr="008536E1" w:rsidRDefault="009A1091"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Магда Є. В.</w:t>
            </w:r>
          </w:p>
        </w:tc>
        <w:tc>
          <w:tcPr>
            <w:tcW w:w="940" w:type="dxa"/>
          </w:tcPr>
          <w:p w14:paraId="5A065CC9"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778" w:type="dxa"/>
          </w:tcPr>
          <w:p w14:paraId="41225F2A"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3098" w:type="dxa"/>
            <w:vMerge/>
          </w:tcPr>
          <w:p w14:paraId="5EA9A76C"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851" w:type="dxa"/>
          </w:tcPr>
          <w:p w14:paraId="2D88B9EB"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8536E1">
              <w:rPr>
                <w:rFonts w:ascii="Times New Roman" w:eastAsia="Times New Roman" w:hAnsi="Times New Roman" w:cs="Times New Roman"/>
                <w:color w:val="000000" w:themeColor="text1"/>
                <w:sz w:val="24"/>
                <w:szCs w:val="24"/>
                <w:lang w:val="uk-UA" w:eastAsia="ru-RU"/>
              </w:rPr>
              <w:t>1</w:t>
            </w:r>
          </w:p>
        </w:tc>
        <w:tc>
          <w:tcPr>
            <w:tcW w:w="992" w:type="dxa"/>
          </w:tcPr>
          <w:p w14:paraId="7151447C"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8536E1">
              <w:rPr>
                <w:rFonts w:ascii="Times New Roman" w:eastAsia="Times New Roman" w:hAnsi="Times New Roman" w:cs="Times New Roman"/>
                <w:color w:val="000000" w:themeColor="text1"/>
                <w:sz w:val="24"/>
                <w:szCs w:val="24"/>
                <w:lang w:val="uk-UA" w:eastAsia="ru-RU"/>
              </w:rPr>
              <w:t>1</w:t>
            </w:r>
          </w:p>
        </w:tc>
      </w:tr>
      <w:tr w:rsidR="00FB6D6D" w:rsidRPr="008536E1" w14:paraId="02E79732" w14:textId="77777777" w:rsidTr="00521147">
        <w:trPr>
          <w:cantSplit/>
        </w:trPr>
        <w:tc>
          <w:tcPr>
            <w:tcW w:w="1276" w:type="dxa"/>
          </w:tcPr>
          <w:p w14:paraId="577107DC"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Консульт.</w:t>
            </w:r>
          </w:p>
        </w:tc>
        <w:tc>
          <w:tcPr>
            <w:tcW w:w="1421" w:type="dxa"/>
          </w:tcPr>
          <w:p w14:paraId="264775DD" w14:textId="77777777" w:rsidR="00FB6D6D" w:rsidRPr="008536E1" w:rsidRDefault="009A1091"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Фіялка С. Б.</w:t>
            </w:r>
          </w:p>
        </w:tc>
        <w:tc>
          <w:tcPr>
            <w:tcW w:w="940" w:type="dxa"/>
          </w:tcPr>
          <w:p w14:paraId="1E816B31"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778" w:type="dxa"/>
          </w:tcPr>
          <w:p w14:paraId="65F9EA59"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3098" w:type="dxa"/>
            <w:vMerge/>
          </w:tcPr>
          <w:p w14:paraId="3FA05756"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1843" w:type="dxa"/>
            <w:gridSpan w:val="2"/>
            <w:vMerge w:val="restart"/>
          </w:tcPr>
          <w:p w14:paraId="05435384" w14:textId="367D7454"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8536E1">
              <w:rPr>
                <w:rFonts w:ascii="Times New Roman" w:eastAsia="Times New Roman" w:hAnsi="Times New Roman" w:cs="Times New Roman"/>
                <w:color w:val="000000" w:themeColor="text1"/>
                <w:sz w:val="24"/>
                <w:szCs w:val="24"/>
                <w:lang w:val="uk-UA" w:eastAsia="ru-RU"/>
              </w:rPr>
              <w:t>КПІ ім. Ігоря Сікорського</w:t>
            </w:r>
            <w:r w:rsidRPr="008536E1">
              <w:rPr>
                <w:rFonts w:ascii="Times New Roman" w:eastAsia="Times New Roman" w:hAnsi="Times New Roman" w:cs="Times New Roman"/>
                <w:color w:val="000000" w:themeColor="text1"/>
                <w:sz w:val="24"/>
                <w:szCs w:val="24"/>
                <w:lang w:val="uk-UA" w:eastAsia="ru-RU"/>
              </w:rPr>
              <w:br/>
              <w:t xml:space="preserve">Каф. </w:t>
            </w:r>
            <w:r w:rsidR="007D2812">
              <w:rPr>
                <w:rFonts w:ascii="Times New Roman" w:eastAsia="Times New Roman" w:hAnsi="Times New Roman" w:cs="Times New Roman"/>
                <w:color w:val="000000" w:themeColor="text1"/>
                <w:sz w:val="24"/>
                <w:szCs w:val="24"/>
                <w:lang w:val="uk-UA" w:eastAsia="ru-RU"/>
              </w:rPr>
              <w:t>_</w:t>
            </w:r>
            <w:r w:rsidR="007D2812" w:rsidRPr="007D2812">
              <w:rPr>
                <w:rFonts w:ascii="Times New Roman" w:eastAsia="Times New Roman" w:hAnsi="Times New Roman" w:cs="Times New Roman"/>
                <w:color w:val="000000" w:themeColor="text1"/>
                <w:sz w:val="24"/>
                <w:szCs w:val="24"/>
                <w:u w:val="single"/>
                <w:lang w:val="uk-UA" w:eastAsia="ru-RU"/>
              </w:rPr>
              <w:t>ВС</w:t>
            </w:r>
            <w:r w:rsidR="00DA2FFC">
              <w:rPr>
                <w:rFonts w:ascii="Times New Roman" w:eastAsia="Times New Roman" w:hAnsi="Times New Roman" w:cs="Times New Roman"/>
                <w:color w:val="000000" w:themeColor="text1"/>
                <w:sz w:val="24"/>
                <w:szCs w:val="24"/>
                <w:u w:val="single"/>
                <w:lang w:val="uk-UA" w:eastAsia="ru-RU"/>
              </w:rPr>
              <w:t>та</w:t>
            </w:r>
            <w:r w:rsidR="007D2812" w:rsidRPr="007D2812">
              <w:rPr>
                <w:rFonts w:ascii="Times New Roman" w:eastAsia="Times New Roman" w:hAnsi="Times New Roman" w:cs="Times New Roman"/>
                <w:color w:val="000000" w:themeColor="text1"/>
                <w:sz w:val="24"/>
                <w:szCs w:val="24"/>
                <w:u w:val="single"/>
                <w:lang w:val="uk-UA" w:eastAsia="ru-RU"/>
              </w:rPr>
              <w:t>Р</w:t>
            </w:r>
            <w:r w:rsidR="007D2812">
              <w:rPr>
                <w:rFonts w:ascii="Times New Roman" w:eastAsia="Times New Roman" w:hAnsi="Times New Roman" w:cs="Times New Roman"/>
                <w:color w:val="000000" w:themeColor="text1"/>
                <w:sz w:val="24"/>
                <w:szCs w:val="24"/>
                <w:lang w:val="uk-UA" w:eastAsia="ru-RU"/>
              </w:rPr>
              <w:t>__</w:t>
            </w:r>
            <w:r w:rsidRPr="008536E1">
              <w:rPr>
                <w:rFonts w:ascii="Times New Roman" w:eastAsia="Times New Roman" w:hAnsi="Times New Roman" w:cs="Times New Roman"/>
                <w:color w:val="000000" w:themeColor="text1"/>
                <w:sz w:val="24"/>
                <w:szCs w:val="24"/>
                <w:lang w:val="uk-UA" w:eastAsia="ru-RU"/>
              </w:rPr>
              <w:br/>
              <w:t xml:space="preserve">Гр. </w:t>
            </w:r>
            <w:r w:rsidRPr="007D2812">
              <w:rPr>
                <w:rFonts w:ascii="Times New Roman" w:eastAsia="Times New Roman" w:hAnsi="Times New Roman" w:cs="Times New Roman"/>
                <w:color w:val="000000" w:themeColor="text1"/>
                <w:sz w:val="24"/>
                <w:szCs w:val="24"/>
                <w:u w:val="single"/>
                <w:lang w:val="uk-UA" w:eastAsia="ru-RU"/>
              </w:rPr>
              <w:t>_</w:t>
            </w:r>
            <w:r w:rsidR="007D2812" w:rsidRPr="007D2812">
              <w:rPr>
                <w:rFonts w:ascii="Times New Roman" w:eastAsia="Times New Roman" w:hAnsi="Times New Roman" w:cs="Times New Roman"/>
                <w:color w:val="000000" w:themeColor="text1"/>
                <w:sz w:val="24"/>
                <w:szCs w:val="24"/>
                <w:u w:val="single"/>
                <w:lang w:val="uk-UA" w:eastAsia="ru-RU"/>
              </w:rPr>
              <w:t>РЗ-71_</w:t>
            </w:r>
          </w:p>
        </w:tc>
      </w:tr>
      <w:tr w:rsidR="00FB6D6D" w:rsidRPr="008536E1" w14:paraId="0CB2AD40" w14:textId="77777777" w:rsidTr="00521147">
        <w:trPr>
          <w:cantSplit/>
        </w:trPr>
        <w:tc>
          <w:tcPr>
            <w:tcW w:w="1276" w:type="dxa"/>
          </w:tcPr>
          <w:p w14:paraId="099FFB09"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Консульт.</w:t>
            </w:r>
          </w:p>
        </w:tc>
        <w:tc>
          <w:tcPr>
            <w:tcW w:w="1421" w:type="dxa"/>
          </w:tcPr>
          <w:p w14:paraId="596E3FA5" w14:textId="77777777" w:rsidR="00FB6D6D" w:rsidRPr="008536E1" w:rsidRDefault="009A1091"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Головко О. А.</w:t>
            </w:r>
          </w:p>
        </w:tc>
        <w:tc>
          <w:tcPr>
            <w:tcW w:w="940" w:type="dxa"/>
          </w:tcPr>
          <w:p w14:paraId="758C7053"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778" w:type="dxa"/>
          </w:tcPr>
          <w:p w14:paraId="27BE1771"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3098" w:type="dxa"/>
            <w:vMerge/>
          </w:tcPr>
          <w:p w14:paraId="4296041F"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1843" w:type="dxa"/>
            <w:gridSpan w:val="2"/>
            <w:vMerge/>
          </w:tcPr>
          <w:p w14:paraId="1028EA56"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r w:rsidR="00FB6D6D" w:rsidRPr="008536E1" w14:paraId="2C7E916E" w14:textId="77777777" w:rsidTr="00521147">
        <w:trPr>
          <w:cantSplit/>
        </w:trPr>
        <w:tc>
          <w:tcPr>
            <w:tcW w:w="1276" w:type="dxa"/>
          </w:tcPr>
          <w:p w14:paraId="3DAD3915"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Н/контр.</w:t>
            </w:r>
          </w:p>
        </w:tc>
        <w:tc>
          <w:tcPr>
            <w:tcW w:w="1421" w:type="dxa"/>
          </w:tcPr>
          <w:p w14:paraId="3973A363"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940" w:type="dxa"/>
          </w:tcPr>
          <w:p w14:paraId="244FCEC1"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778" w:type="dxa"/>
          </w:tcPr>
          <w:p w14:paraId="24BB8806"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3098" w:type="dxa"/>
            <w:vMerge/>
          </w:tcPr>
          <w:p w14:paraId="495E13B7"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1843" w:type="dxa"/>
            <w:gridSpan w:val="2"/>
            <w:vMerge/>
          </w:tcPr>
          <w:p w14:paraId="39271C89"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r w:rsidR="00FB6D6D" w:rsidRPr="008536E1" w14:paraId="4C246248" w14:textId="77777777" w:rsidTr="00521147">
        <w:trPr>
          <w:cantSplit/>
          <w:trHeight w:val="627"/>
        </w:trPr>
        <w:tc>
          <w:tcPr>
            <w:tcW w:w="1276" w:type="dxa"/>
          </w:tcPr>
          <w:p w14:paraId="0E9E04C0" w14:textId="77777777" w:rsidR="00FB6D6D" w:rsidRPr="008536E1" w:rsidRDefault="00FB6D6D" w:rsidP="00FB6D6D">
            <w:pPr>
              <w:tabs>
                <w:tab w:val="left" w:pos="720"/>
                <w:tab w:val="left" w:pos="1440"/>
                <w:tab w:val="left" w:pos="1620"/>
              </w:tabs>
              <w:spacing w:after="0" w:line="240" w:lineRule="auto"/>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Зав.каф.</w:t>
            </w:r>
          </w:p>
        </w:tc>
        <w:tc>
          <w:tcPr>
            <w:tcW w:w="1421" w:type="dxa"/>
          </w:tcPr>
          <w:p w14:paraId="5F2900C8"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r w:rsidRPr="008536E1">
              <w:rPr>
                <w:rFonts w:ascii="Times New Roman" w:eastAsia="Times New Roman" w:hAnsi="Times New Roman" w:cs="Times New Roman"/>
                <w:color w:val="000000" w:themeColor="text1"/>
                <w:sz w:val="20"/>
                <w:szCs w:val="20"/>
                <w:lang w:val="uk-UA" w:eastAsia="ru-RU"/>
              </w:rPr>
              <w:t>Тріщук О. В.</w:t>
            </w:r>
          </w:p>
        </w:tc>
        <w:tc>
          <w:tcPr>
            <w:tcW w:w="940" w:type="dxa"/>
          </w:tcPr>
          <w:p w14:paraId="430FD9FD"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778" w:type="dxa"/>
          </w:tcPr>
          <w:p w14:paraId="522A96E0"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0"/>
                <w:szCs w:val="20"/>
                <w:lang w:val="uk-UA" w:eastAsia="ru-RU"/>
              </w:rPr>
            </w:pPr>
          </w:p>
        </w:tc>
        <w:tc>
          <w:tcPr>
            <w:tcW w:w="3098" w:type="dxa"/>
            <w:vMerge/>
          </w:tcPr>
          <w:p w14:paraId="46EAF2A8"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1843" w:type="dxa"/>
            <w:gridSpan w:val="2"/>
            <w:vMerge/>
          </w:tcPr>
          <w:p w14:paraId="3E6BE45C" w14:textId="77777777" w:rsidR="00FB6D6D" w:rsidRPr="008536E1" w:rsidRDefault="00FB6D6D" w:rsidP="00FB6D6D">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bl>
    <w:p w14:paraId="63266447" w14:textId="2B1C6773" w:rsidR="00890D10" w:rsidRPr="008536E1" w:rsidRDefault="00890D10" w:rsidP="002705B6">
      <w:pPr>
        <w:outlineLvl w:val="0"/>
        <w:rPr>
          <w:color w:val="000000" w:themeColor="text1"/>
          <w:lang w:val="uk-UA"/>
        </w:rPr>
      </w:pPr>
    </w:p>
    <w:p w14:paraId="377BD618" w14:textId="77777777" w:rsidR="008A7D53" w:rsidRPr="008536E1" w:rsidRDefault="008A7D53">
      <w:pPr>
        <w:rPr>
          <w:rFonts w:ascii="Times New Roman" w:hAnsi="Times New Roman" w:cs="Times New Roman"/>
          <w:b/>
          <w:color w:val="000000" w:themeColor="text1"/>
          <w:sz w:val="28"/>
          <w:szCs w:val="28"/>
          <w:lang w:val="uk-UA"/>
        </w:rPr>
      </w:pPr>
      <w:bookmarkStart w:id="0" w:name="_Toc42723782"/>
      <w:bookmarkStart w:id="1" w:name="_Toc73965024"/>
      <w:r w:rsidRPr="008536E1">
        <w:rPr>
          <w:rFonts w:ascii="Times New Roman" w:hAnsi="Times New Roman" w:cs="Times New Roman"/>
          <w:b/>
          <w:color w:val="000000" w:themeColor="text1"/>
          <w:sz w:val="28"/>
          <w:szCs w:val="28"/>
          <w:lang w:val="uk-UA"/>
        </w:rPr>
        <w:br w:type="page"/>
      </w:r>
    </w:p>
    <w:p w14:paraId="24D12F23" w14:textId="77777777" w:rsidR="00A742DC" w:rsidRPr="008536E1" w:rsidRDefault="00E5022B" w:rsidP="00DA2FFC">
      <w:pPr>
        <w:spacing w:after="0" w:line="360" w:lineRule="auto"/>
        <w:jc w:val="center"/>
        <w:outlineLvl w:val="0"/>
        <w:rPr>
          <w:rFonts w:ascii="Times New Roman" w:hAnsi="Times New Roman" w:cs="Times New Roman"/>
          <w:b/>
          <w:color w:val="000000" w:themeColor="text1"/>
          <w:sz w:val="28"/>
          <w:szCs w:val="28"/>
          <w:lang w:val="uk-UA"/>
        </w:rPr>
      </w:pPr>
      <w:r w:rsidRPr="008536E1">
        <w:rPr>
          <w:rFonts w:ascii="Times New Roman" w:hAnsi="Times New Roman" w:cs="Times New Roman"/>
          <w:b/>
          <w:color w:val="000000" w:themeColor="text1"/>
          <w:sz w:val="28"/>
          <w:szCs w:val="28"/>
          <w:lang w:val="uk-UA"/>
        </w:rPr>
        <w:lastRenderedPageBreak/>
        <w:t>РЕФЕРАТ</w:t>
      </w:r>
      <w:bookmarkEnd w:id="0"/>
      <w:bookmarkEnd w:id="1"/>
    </w:p>
    <w:p w14:paraId="080A1215" w14:textId="635A8700" w:rsidR="00A742DC" w:rsidRDefault="00A742DC" w:rsidP="00DA2FFC">
      <w:pPr>
        <w:spacing w:after="0" w:line="360" w:lineRule="auto"/>
        <w:jc w:val="center"/>
        <w:outlineLvl w:val="0"/>
        <w:rPr>
          <w:rFonts w:ascii="Times New Roman" w:hAnsi="Times New Roman" w:cs="Times New Roman"/>
          <w:b/>
          <w:color w:val="000000" w:themeColor="text1"/>
          <w:sz w:val="28"/>
          <w:szCs w:val="28"/>
          <w:lang w:val="uk-UA"/>
        </w:rPr>
      </w:pPr>
    </w:p>
    <w:p w14:paraId="22F9E644" w14:textId="7D7D4CFA" w:rsidR="007D2812" w:rsidRDefault="007D2812" w:rsidP="00DA2FFC">
      <w:pPr>
        <w:spacing w:after="0" w:line="360" w:lineRule="auto"/>
        <w:jc w:val="center"/>
        <w:outlineLvl w:val="0"/>
        <w:rPr>
          <w:rFonts w:ascii="Times New Roman" w:hAnsi="Times New Roman" w:cs="Times New Roman"/>
          <w:b/>
          <w:color w:val="000000" w:themeColor="text1"/>
          <w:sz w:val="28"/>
          <w:szCs w:val="28"/>
          <w:lang w:val="uk-UA"/>
        </w:rPr>
      </w:pPr>
    </w:p>
    <w:p w14:paraId="4AFF0025" w14:textId="77777777" w:rsidR="007D2812" w:rsidRPr="008536E1" w:rsidRDefault="007D2812" w:rsidP="00DA2FFC">
      <w:pPr>
        <w:spacing w:after="0" w:line="360" w:lineRule="auto"/>
        <w:jc w:val="center"/>
        <w:outlineLvl w:val="0"/>
        <w:rPr>
          <w:rFonts w:ascii="Times New Roman" w:hAnsi="Times New Roman" w:cs="Times New Roman"/>
          <w:b/>
          <w:color w:val="000000" w:themeColor="text1"/>
          <w:sz w:val="28"/>
          <w:szCs w:val="28"/>
          <w:lang w:val="uk-UA"/>
        </w:rPr>
      </w:pPr>
    </w:p>
    <w:p w14:paraId="0564643C" w14:textId="33A9DA1A"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Дипломний проєкт на тему: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Product Placement як вид марке</w:t>
      </w:r>
      <w:r w:rsidR="009A1091" w:rsidRPr="008536E1">
        <w:rPr>
          <w:rFonts w:ascii="Times New Roman" w:hAnsi="Times New Roman" w:cs="Times New Roman"/>
          <w:color w:val="000000" w:themeColor="text1"/>
          <w:sz w:val="28"/>
          <w:szCs w:val="28"/>
          <w:lang w:val="uk-UA"/>
        </w:rPr>
        <w:t xml:space="preserve">тингової </w:t>
      </w:r>
      <w:r w:rsidR="00C34A78" w:rsidRPr="008536E1">
        <w:rPr>
          <w:rFonts w:ascii="Times New Roman" w:hAnsi="Times New Roman" w:cs="Times New Roman"/>
          <w:color w:val="000000" w:themeColor="text1"/>
          <w:sz w:val="28"/>
          <w:szCs w:val="28"/>
          <w:lang w:val="uk-UA"/>
        </w:rPr>
        <w:t>комунікації</w:t>
      </w:r>
      <w:r w:rsidR="00322362">
        <w:rPr>
          <w:rFonts w:ascii="Times New Roman" w:hAnsi="Times New Roman" w:cs="Times New Roman"/>
          <w:color w:val="000000" w:themeColor="text1"/>
          <w:sz w:val="28"/>
          <w:szCs w:val="28"/>
          <w:lang w:val="uk-UA"/>
        </w:rPr>
        <w:t>”</w:t>
      </w:r>
      <w:r w:rsidR="008F300C">
        <w:rPr>
          <w:rFonts w:ascii="Times New Roman" w:hAnsi="Times New Roman" w:cs="Times New Roman"/>
          <w:color w:val="000000" w:themeColor="text1"/>
          <w:sz w:val="28"/>
          <w:szCs w:val="28"/>
          <w:lang w:val="uk-UA"/>
        </w:rPr>
        <w:t xml:space="preserve"> містить 101</w:t>
      </w:r>
      <w:r w:rsidR="00C34A78" w:rsidRPr="008536E1">
        <w:rPr>
          <w:rFonts w:ascii="Times New Roman" w:hAnsi="Times New Roman" w:cs="Times New Roman"/>
          <w:color w:val="000000" w:themeColor="text1"/>
          <w:sz w:val="28"/>
          <w:szCs w:val="28"/>
          <w:lang w:val="uk-UA"/>
        </w:rPr>
        <w:t xml:space="preserve"> сторінок, 4 таблиці, 38</w:t>
      </w:r>
      <w:r w:rsidRPr="008536E1">
        <w:rPr>
          <w:rFonts w:ascii="Times New Roman" w:hAnsi="Times New Roman" w:cs="Times New Roman"/>
          <w:color w:val="000000" w:themeColor="text1"/>
          <w:sz w:val="28"/>
          <w:szCs w:val="28"/>
          <w:lang w:val="uk-UA"/>
        </w:rPr>
        <w:t xml:space="preserve"> рисунків. Перелік пос</w:t>
      </w:r>
      <w:r w:rsidR="00FA338A" w:rsidRPr="008536E1">
        <w:rPr>
          <w:rFonts w:ascii="Times New Roman" w:hAnsi="Times New Roman" w:cs="Times New Roman"/>
          <w:color w:val="000000" w:themeColor="text1"/>
          <w:sz w:val="28"/>
          <w:szCs w:val="28"/>
          <w:lang w:val="uk-UA"/>
        </w:rPr>
        <w:t>и</w:t>
      </w:r>
      <w:r w:rsidR="008F300C">
        <w:rPr>
          <w:rFonts w:ascii="Times New Roman" w:hAnsi="Times New Roman" w:cs="Times New Roman"/>
          <w:color w:val="000000" w:themeColor="text1"/>
          <w:sz w:val="28"/>
          <w:szCs w:val="28"/>
          <w:lang w:val="uk-UA"/>
        </w:rPr>
        <w:t>лань нараховує 42</w:t>
      </w:r>
      <w:r w:rsidRPr="008536E1">
        <w:rPr>
          <w:rFonts w:ascii="Times New Roman" w:hAnsi="Times New Roman" w:cs="Times New Roman"/>
          <w:color w:val="000000" w:themeColor="text1"/>
          <w:sz w:val="28"/>
          <w:szCs w:val="28"/>
          <w:lang w:val="uk-UA"/>
        </w:rPr>
        <w:t xml:space="preserve"> найменуван</w:t>
      </w:r>
      <w:r w:rsidR="009A1091" w:rsidRPr="008536E1">
        <w:rPr>
          <w:rFonts w:ascii="Times New Roman" w:hAnsi="Times New Roman" w:cs="Times New Roman"/>
          <w:color w:val="000000" w:themeColor="text1"/>
          <w:sz w:val="28"/>
          <w:szCs w:val="28"/>
          <w:lang w:val="uk-UA"/>
        </w:rPr>
        <w:t>н</w:t>
      </w:r>
      <w:r w:rsidRPr="008536E1">
        <w:rPr>
          <w:rFonts w:ascii="Times New Roman" w:hAnsi="Times New Roman" w:cs="Times New Roman"/>
          <w:color w:val="000000" w:themeColor="text1"/>
          <w:sz w:val="28"/>
          <w:szCs w:val="28"/>
          <w:lang w:val="uk-UA"/>
        </w:rPr>
        <w:t>я. Київ, Н</w:t>
      </w:r>
      <w:r w:rsidR="00CB0219">
        <w:rPr>
          <w:rFonts w:ascii="Times New Roman" w:hAnsi="Times New Roman" w:cs="Times New Roman"/>
          <w:color w:val="000000" w:themeColor="text1"/>
          <w:sz w:val="28"/>
          <w:szCs w:val="28"/>
          <w:lang w:val="uk-UA"/>
        </w:rPr>
        <w:t xml:space="preserve">аціональний технічний університет </w:t>
      </w:r>
      <w:r w:rsidRPr="008536E1">
        <w:rPr>
          <w:rFonts w:ascii="Times New Roman" w:hAnsi="Times New Roman" w:cs="Times New Roman"/>
          <w:color w:val="000000" w:themeColor="text1"/>
          <w:sz w:val="28"/>
          <w:szCs w:val="28"/>
          <w:lang w:val="uk-UA"/>
        </w:rPr>
        <w:t>У</w:t>
      </w:r>
      <w:r w:rsidR="00CB0219">
        <w:rPr>
          <w:rFonts w:ascii="Times New Roman" w:hAnsi="Times New Roman" w:cs="Times New Roman"/>
          <w:color w:val="000000" w:themeColor="text1"/>
          <w:sz w:val="28"/>
          <w:szCs w:val="28"/>
          <w:lang w:val="uk-UA"/>
        </w:rPr>
        <w:t>країни</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FA338A" w:rsidRPr="008536E1">
        <w:rPr>
          <w:rFonts w:ascii="Times New Roman" w:hAnsi="Times New Roman" w:cs="Times New Roman"/>
          <w:color w:val="000000" w:themeColor="text1"/>
          <w:sz w:val="28"/>
          <w:szCs w:val="28"/>
          <w:lang w:val="uk-UA"/>
        </w:rPr>
        <w:t>К</w:t>
      </w:r>
      <w:r w:rsidR="00CB0219">
        <w:rPr>
          <w:rFonts w:ascii="Times New Roman" w:hAnsi="Times New Roman" w:cs="Times New Roman"/>
          <w:color w:val="000000" w:themeColor="text1"/>
          <w:sz w:val="28"/>
          <w:szCs w:val="28"/>
          <w:lang w:val="uk-UA"/>
        </w:rPr>
        <w:t>иївський політехнічний інститут імені</w:t>
      </w:r>
      <w:r w:rsidR="00FA338A" w:rsidRPr="008536E1">
        <w:rPr>
          <w:rFonts w:ascii="Times New Roman" w:hAnsi="Times New Roman" w:cs="Times New Roman"/>
          <w:color w:val="000000" w:themeColor="text1"/>
          <w:sz w:val="28"/>
          <w:szCs w:val="28"/>
          <w:lang w:val="uk-UA"/>
        </w:rPr>
        <w:t xml:space="preserve"> Ігоря Сікорського</w:t>
      </w:r>
      <w:r w:rsidR="00322362">
        <w:rPr>
          <w:rFonts w:ascii="Times New Roman" w:hAnsi="Times New Roman" w:cs="Times New Roman"/>
          <w:color w:val="000000" w:themeColor="text1"/>
          <w:sz w:val="28"/>
          <w:szCs w:val="28"/>
          <w:lang w:val="uk-UA"/>
        </w:rPr>
        <w:t>”</w:t>
      </w:r>
      <w:r w:rsidR="00FA338A" w:rsidRPr="008536E1">
        <w:rPr>
          <w:rFonts w:ascii="Times New Roman" w:hAnsi="Times New Roman" w:cs="Times New Roman"/>
          <w:color w:val="000000" w:themeColor="text1"/>
          <w:sz w:val="28"/>
          <w:szCs w:val="28"/>
          <w:lang w:val="uk-UA"/>
        </w:rPr>
        <w:t>, 2022</w:t>
      </w:r>
      <w:r w:rsidRPr="008536E1">
        <w:rPr>
          <w:rFonts w:ascii="Times New Roman" w:hAnsi="Times New Roman" w:cs="Times New Roman"/>
          <w:color w:val="000000" w:themeColor="text1"/>
          <w:sz w:val="28"/>
          <w:szCs w:val="28"/>
          <w:lang w:val="uk-UA"/>
        </w:rPr>
        <w:t xml:space="preserve"> рік. Науковий керівник Магда Є.В.</w:t>
      </w:r>
    </w:p>
    <w:p w14:paraId="7765F28A"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Об’єктом дослідження є product placement як вид маркетингової комунікації. Метою дослідження є розробка рекомендації щодо вдосконалення використання рекламної технології product placement в Україні.</w:t>
      </w:r>
    </w:p>
    <w:p w14:paraId="1D16806F"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Робота складається зі в</w:t>
      </w:r>
      <w:r w:rsidR="0072683B" w:rsidRPr="008536E1">
        <w:rPr>
          <w:rFonts w:ascii="Times New Roman" w:hAnsi="Times New Roman" w:cs="Times New Roman"/>
          <w:color w:val="000000" w:themeColor="text1"/>
          <w:sz w:val="28"/>
          <w:szCs w:val="28"/>
          <w:lang w:val="uk-UA"/>
        </w:rPr>
        <w:t>с</w:t>
      </w:r>
      <w:r w:rsidRPr="008536E1">
        <w:rPr>
          <w:rFonts w:ascii="Times New Roman" w:hAnsi="Times New Roman" w:cs="Times New Roman"/>
          <w:color w:val="000000" w:themeColor="text1"/>
          <w:sz w:val="28"/>
          <w:szCs w:val="28"/>
          <w:lang w:val="uk-UA"/>
        </w:rPr>
        <w:t>тупу, трьох розділів, висновків, списку використаної літератури та додатків.</w:t>
      </w:r>
    </w:p>
    <w:p w14:paraId="0349F62C" w14:textId="7586F0F8"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У першому розділі висвітлено сутність поняття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маркетингова комунікація</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produc</w:t>
      </w:r>
      <w:r w:rsidR="00833509">
        <w:rPr>
          <w:rFonts w:ascii="Times New Roman" w:hAnsi="Times New Roman" w:cs="Times New Roman"/>
          <w:color w:val="000000" w:themeColor="text1"/>
          <w:sz w:val="28"/>
          <w:szCs w:val="28"/>
          <w:lang w:val="uk-UA"/>
        </w:rPr>
        <w:t>t placement</w:t>
      </w:r>
      <w:r w:rsidR="00322362">
        <w:rPr>
          <w:rFonts w:ascii="Times New Roman" w:hAnsi="Times New Roman" w:cs="Times New Roman"/>
          <w:color w:val="000000" w:themeColor="text1"/>
          <w:sz w:val="28"/>
          <w:szCs w:val="28"/>
          <w:lang w:val="uk-UA"/>
        </w:rPr>
        <w:t>”</w:t>
      </w:r>
      <w:r w:rsidR="00833509">
        <w:rPr>
          <w:rFonts w:ascii="Times New Roman" w:hAnsi="Times New Roman" w:cs="Times New Roman"/>
          <w:color w:val="000000" w:themeColor="text1"/>
          <w:sz w:val="28"/>
          <w:szCs w:val="28"/>
          <w:lang w:val="uk-UA"/>
        </w:rPr>
        <w:t>, а також окреслено</w:t>
      </w:r>
      <w:r w:rsidRPr="008536E1">
        <w:rPr>
          <w:rFonts w:ascii="Times New Roman" w:hAnsi="Times New Roman" w:cs="Times New Roman"/>
          <w:color w:val="000000" w:themeColor="text1"/>
          <w:sz w:val="28"/>
          <w:szCs w:val="28"/>
          <w:lang w:val="uk-UA"/>
        </w:rPr>
        <w:t xml:space="preserve"> вплив цієї технології на підсвідомість</w:t>
      </w:r>
      <w:r w:rsidR="0072683B" w:rsidRPr="008536E1">
        <w:rPr>
          <w:rFonts w:ascii="Times New Roman" w:hAnsi="Times New Roman" w:cs="Times New Roman"/>
          <w:color w:val="000000" w:themeColor="text1"/>
          <w:sz w:val="28"/>
          <w:szCs w:val="28"/>
          <w:lang w:val="uk-UA"/>
        </w:rPr>
        <w:t xml:space="preserve"> людини</w:t>
      </w:r>
      <w:r w:rsidRPr="008536E1">
        <w:rPr>
          <w:rFonts w:ascii="Times New Roman" w:hAnsi="Times New Roman" w:cs="Times New Roman"/>
          <w:color w:val="000000" w:themeColor="text1"/>
          <w:sz w:val="28"/>
          <w:szCs w:val="28"/>
          <w:lang w:val="uk-UA"/>
        </w:rPr>
        <w:t xml:space="preserve"> та медіапростір.</w:t>
      </w:r>
    </w:p>
    <w:p w14:paraId="4775B347" w14:textId="74FD339A" w:rsidR="00A742DC" w:rsidRPr="008536E1" w:rsidRDefault="00833509" w:rsidP="00E1682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другому розділі описано</w:t>
      </w:r>
      <w:r w:rsidR="00A742DC" w:rsidRPr="008536E1">
        <w:rPr>
          <w:rFonts w:ascii="Times New Roman" w:hAnsi="Times New Roman" w:cs="Times New Roman"/>
          <w:color w:val="000000" w:themeColor="text1"/>
          <w:sz w:val="28"/>
          <w:szCs w:val="28"/>
          <w:lang w:val="uk-UA"/>
        </w:rPr>
        <w:t xml:space="preserve"> світові та українські тенденції впровадження product placement, а також переваги та недоліки цього прийому.</w:t>
      </w:r>
    </w:p>
    <w:p w14:paraId="096B749A" w14:textId="2961AD06"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третьому розділі проведено соціологічне дослідження серед українських споживачів щодо відношення до product placement. Крім того</w:t>
      </w:r>
      <w:r w:rsidR="00833509">
        <w:rPr>
          <w:rFonts w:ascii="Times New Roman" w:hAnsi="Times New Roman" w:cs="Times New Roman"/>
          <w:color w:val="000000" w:themeColor="text1"/>
          <w:sz w:val="28"/>
          <w:szCs w:val="28"/>
          <w:lang w:val="uk-UA"/>
        </w:rPr>
        <w:t>, було розглянуто</w:t>
      </w:r>
      <w:r w:rsidRPr="008536E1">
        <w:rPr>
          <w:rFonts w:ascii="Times New Roman" w:hAnsi="Times New Roman" w:cs="Times New Roman"/>
          <w:color w:val="000000" w:themeColor="text1"/>
          <w:sz w:val="28"/>
          <w:szCs w:val="28"/>
          <w:lang w:val="uk-UA"/>
        </w:rPr>
        <w:t xml:space="preserve"> перспективи розвитку цієї маркети</w:t>
      </w:r>
      <w:r w:rsidR="00833509">
        <w:rPr>
          <w:rFonts w:ascii="Times New Roman" w:hAnsi="Times New Roman" w:cs="Times New Roman"/>
          <w:color w:val="000000" w:themeColor="text1"/>
          <w:sz w:val="28"/>
          <w:szCs w:val="28"/>
          <w:lang w:val="uk-UA"/>
        </w:rPr>
        <w:t>нгової комунікації та розроблено</w:t>
      </w:r>
      <w:r w:rsidRPr="008536E1">
        <w:rPr>
          <w:rFonts w:ascii="Times New Roman" w:hAnsi="Times New Roman" w:cs="Times New Roman"/>
          <w:color w:val="000000" w:themeColor="text1"/>
          <w:sz w:val="28"/>
          <w:szCs w:val="28"/>
          <w:lang w:val="uk-UA"/>
        </w:rPr>
        <w:t xml:space="preserve"> рекомендації для створення ефективного product placement.</w:t>
      </w:r>
    </w:p>
    <w:p w14:paraId="7A64FF33"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За результатами дослідження зроблено висновок, що українські споживачі обізнані у використані product placement, але ця технологія має малий вплив на глядачів.</w:t>
      </w:r>
    </w:p>
    <w:p w14:paraId="12CEA9FC" w14:textId="6395402F" w:rsidR="00A742DC" w:rsidRPr="007D2812"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Ключові слова: маркетингові комунікації, product placement, просування, прихована реклама</w:t>
      </w:r>
      <w:r w:rsidR="00505D15" w:rsidRPr="008536E1">
        <w:rPr>
          <w:rFonts w:ascii="Times New Roman" w:hAnsi="Times New Roman" w:cs="Times New Roman"/>
          <w:color w:val="000000" w:themeColor="text1"/>
          <w:sz w:val="28"/>
          <w:szCs w:val="28"/>
          <w:lang w:val="uk-UA"/>
        </w:rPr>
        <w:t>, ринок, споживач</w:t>
      </w:r>
      <w:r w:rsidR="007D2812">
        <w:rPr>
          <w:rFonts w:ascii="Times New Roman" w:hAnsi="Times New Roman" w:cs="Times New Roman"/>
          <w:color w:val="000000" w:themeColor="text1"/>
          <w:sz w:val="28"/>
          <w:szCs w:val="28"/>
          <w:lang w:val="uk-UA"/>
        </w:rPr>
        <w:t>.</w:t>
      </w:r>
    </w:p>
    <w:p w14:paraId="1D5BE338" w14:textId="77777777" w:rsidR="00A742DC" w:rsidRPr="008536E1" w:rsidRDefault="00A742DC" w:rsidP="007D2812">
      <w:pPr>
        <w:rPr>
          <w:color w:val="000000" w:themeColor="text1"/>
          <w:lang w:val="uk-UA"/>
        </w:rPr>
      </w:pPr>
      <w:r w:rsidRPr="008536E1">
        <w:rPr>
          <w:color w:val="000000" w:themeColor="text1"/>
          <w:lang w:val="uk-UA"/>
        </w:rPr>
        <w:br w:type="page"/>
      </w:r>
    </w:p>
    <w:p w14:paraId="3E3E41C6" w14:textId="5479669A" w:rsidR="00DA2FFC" w:rsidRDefault="00A742DC" w:rsidP="00DA2FFC">
      <w:pPr>
        <w:spacing w:after="0" w:line="360" w:lineRule="auto"/>
        <w:jc w:val="center"/>
        <w:rPr>
          <w:rFonts w:ascii="Times New Roman" w:hAnsi="Times New Roman" w:cs="Times New Roman"/>
          <w:b/>
          <w:color w:val="000000" w:themeColor="text1"/>
          <w:sz w:val="28"/>
          <w:szCs w:val="28"/>
          <w:lang w:val="uk-UA"/>
        </w:rPr>
      </w:pPr>
      <w:r w:rsidRPr="008536E1">
        <w:rPr>
          <w:rFonts w:ascii="Times New Roman" w:hAnsi="Times New Roman" w:cs="Times New Roman"/>
          <w:b/>
          <w:color w:val="000000" w:themeColor="text1"/>
          <w:sz w:val="28"/>
          <w:szCs w:val="28"/>
          <w:lang w:val="uk-UA"/>
        </w:rPr>
        <w:lastRenderedPageBreak/>
        <w:t>ABSTRACT</w:t>
      </w:r>
    </w:p>
    <w:p w14:paraId="5061FBC9" w14:textId="445C6426" w:rsidR="00DA2FFC" w:rsidRDefault="00DA2FFC" w:rsidP="00DA2FFC">
      <w:pPr>
        <w:spacing w:after="0" w:line="360" w:lineRule="auto"/>
        <w:jc w:val="center"/>
        <w:rPr>
          <w:rFonts w:ascii="Times New Roman" w:hAnsi="Times New Roman" w:cs="Times New Roman"/>
          <w:b/>
          <w:color w:val="000000" w:themeColor="text1"/>
          <w:sz w:val="28"/>
          <w:szCs w:val="28"/>
          <w:lang w:val="uk-UA"/>
        </w:rPr>
      </w:pPr>
    </w:p>
    <w:p w14:paraId="277AD169" w14:textId="09355756" w:rsidR="00DA2FFC" w:rsidRDefault="00DA2FFC" w:rsidP="00DA2FFC">
      <w:pPr>
        <w:spacing w:after="0" w:line="360" w:lineRule="auto"/>
        <w:jc w:val="center"/>
        <w:rPr>
          <w:rFonts w:ascii="Times New Roman" w:hAnsi="Times New Roman" w:cs="Times New Roman"/>
          <w:b/>
          <w:color w:val="000000" w:themeColor="text1"/>
          <w:sz w:val="28"/>
          <w:szCs w:val="28"/>
          <w:lang w:val="uk-UA"/>
        </w:rPr>
      </w:pPr>
    </w:p>
    <w:p w14:paraId="5E642F8B" w14:textId="77777777" w:rsidR="00DA2FFC" w:rsidRDefault="00DA2FFC" w:rsidP="00DA2FFC">
      <w:pPr>
        <w:spacing w:after="0" w:line="360" w:lineRule="auto"/>
        <w:jc w:val="center"/>
        <w:rPr>
          <w:rFonts w:ascii="Times New Roman" w:hAnsi="Times New Roman" w:cs="Times New Roman"/>
          <w:b/>
          <w:color w:val="000000" w:themeColor="text1"/>
          <w:sz w:val="28"/>
          <w:szCs w:val="28"/>
          <w:lang w:val="uk-UA"/>
        </w:rPr>
      </w:pPr>
    </w:p>
    <w:p w14:paraId="55467116" w14:textId="15A69213"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Diploma project on the topic: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Product Placement as a type of marke</w:t>
      </w:r>
      <w:r w:rsidR="00C34A78" w:rsidRPr="008536E1">
        <w:rPr>
          <w:rFonts w:ascii="Times New Roman" w:hAnsi="Times New Roman" w:cs="Times New Roman"/>
          <w:color w:val="000000" w:themeColor="text1"/>
          <w:sz w:val="28"/>
          <w:szCs w:val="28"/>
          <w:lang w:val="uk-UA"/>
        </w:rPr>
        <w:t>ting communications</w:t>
      </w:r>
      <w:r w:rsidR="00322362">
        <w:rPr>
          <w:rFonts w:ascii="Times New Roman" w:hAnsi="Times New Roman" w:cs="Times New Roman"/>
          <w:color w:val="000000" w:themeColor="text1"/>
          <w:sz w:val="28"/>
          <w:szCs w:val="28"/>
          <w:lang w:val="uk-UA"/>
        </w:rPr>
        <w:t>”</w:t>
      </w:r>
      <w:r w:rsidR="008F300C">
        <w:rPr>
          <w:rFonts w:ascii="Times New Roman" w:hAnsi="Times New Roman" w:cs="Times New Roman"/>
          <w:color w:val="000000" w:themeColor="text1"/>
          <w:sz w:val="28"/>
          <w:szCs w:val="28"/>
          <w:lang w:val="uk-UA"/>
        </w:rPr>
        <w:t xml:space="preserve"> includes 101 pages, 4 tables, 38</w:t>
      </w:r>
      <w:r w:rsidRPr="008536E1">
        <w:rPr>
          <w:rFonts w:ascii="Times New Roman" w:hAnsi="Times New Roman" w:cs="Times New Roman"/>
          <w:color w:val="000000" w:themeColor="text1"/>
          <w:sz w:val="28"/>
          <w:szCs w:val="28"/>
          <w:lang w:val="uk-UA"/>
        </w:rPr>
        <w:t xml:space="preserve"> drawings. The </w:t>
      </w:r>
      <w:r w:rsidR="008F300C">
        <w:rPr>
          <w:rFonts w:ascii="Times New Roman" w:hAnsi="Times New Roman" w:cs="Times New Roman"/>
          <w:color w:val="000000" w:themeColor="text1"/>
          <w:sz w:val="28"/>
          <w:szCs w:val="28"/>
          <w:lang w:val="uk-UA"/>
        </w:rPr>
        <w:t>bibliography list consists of 42</w:t>
      </w:r>
      <w:r w:rsidRPr="008536E1">
        <w:rPr>
          <w:rFonts w:ascii="Times New Roman" w:hAnsi="Times New Roman" w:cs="Times New Roman"/>
          <w:color w:val="000000" w:themeColor="text1"/>
          <w:sz w:val="28"/>
          <w:szCs w:val="28"/>
          <w:lang w:val="uk-UA"/>
        </w:rPr>
        <w:t xml:space="preserve"> names. Kiev, N</w:t>
      </w:r>
      <w:r w:rsidR="00CB0219">
        <w:rPr>
          <w:rFonts w:ascii="Times New Roman" w:hAnsi="Times New Roman" w:cs="Times New Roman"/>
          <w:color w:val="000000" w:themeColor="text1"/>
          <w:sz w:val="28"/>
          <w:szCs w:val="28"/>
          <w:lang w:val="en-US"/>
        </w:rPr>
        <w:t xml:space="preserve">ational </w:t>
      </w:r>
      <w:r w:rsidRPr="008536E1">
        <w:rPr>
          <w:rFonts w:ascii="Times New Roman" w:hAnsi="Times New Roman" w:cs="Times New Roman"/>
          <w:color w:val="000000" w:themeColor="text1"/>
          <w:sz w:val="28"/>
          <w:szCs w:val="28"/>
          <w:lang w:val="uk-UA"/>
        </w:rPr>
        <w:t>T</w:t>
      </w:r>
      <w:r w:rsidR="00CB0219">
        <w:rPr>
          <w:rFonts w:ascii="Times New Roman" w:hAnsi="Times New Roman" w:cs="Times New Roman"/>
          <w:color w:val="000000" w:themeColor="text1"/>
          <w:sz w:val="28"/>
          <w:szCs w:val="28"/>
          <w:lang w:val="en-US"/>
        </w:rPr>
        <w:t xml:space="preserve">echnical </w:t>
      </w:r>
      <w:r w:rsidRPr="008536E1">
        <w:rPr>
          <w:rFonts w:ascii="Times New Roman" w:hAnsi="Times New Roman" w:cs="Times New Roman"/>
          <w:color w:val="000000" w:themeColor="text1"/>
          <w:sz w:val="28"/>
          <w:szCs w:val="28"/>
          <w:lang w:val="uk-UA"/>
        </w:rPr>
        <w:t>U</w:t>
      </w:r>
      <w:r w:rsidR="00CB0219">
        <w:rPr>
          <w:rFonts w:ascii="Times New Roman" w:hAnsi="Times New Roman" w:cs="Times New Roman"/>
          <w:color w:val="000000" w:themeColor="text1"/>
          <w:sz w:val="28"/>
          <w:szCs w:val="28"/>
          <w:lang w:val="en-US"/>
        </w:rPr>
        <w:t xml:space="preserve">niversity of </w:t>
      </w:r>
      <w:r w:rsidRPr="008536E1">
        <w:rPr>
          <w:rFonts w:ascii="Times New Roman" w:hAnsi="Times New Roman" w:cs="Times New Roman"/>
          <w:color w:val="000000" w:themeColor="text1"/>
          <w:sz w:val="28"/>
          <w:szCs w:val="28"/>
          <w:lang w:val="uk-UA"/>
        </w:rPr>
        <w:t>U</w:t>
      </w:r>
      <w:r w:rsidR="00CB0219">
        <w:rPr>
          <w:rFonts w:ascii="Times New Roman" w:hAnsi="Times New Roman" w:cs="Times New Roman"/>
          <w:color w:val="000000" w:themeColor="text1"/>
          <w:sz w:val="28"/>
          <w:szCs w:val="28"/>
          <w:lang w:val="en-US"/>
        </w:rPr>
        <w:t>kraine</w:t>
      </w:r>
      <w:r w:rsidR="00CB0219">
        <w:rPr>
          <w:rFonts w:ascii="Times New Roman" w:hAnsi="Times New Roman" w:cs="Times New Roman"/>
          <w:color w:val="000000" w:themeColor="text1"/>
          <w:sz w:val="28"/>
          <w:szCs w:val="28"/>
          <w:lang w:val="uk-UA"/>
        </w:rPr>
        <w:t xml:space="preserve"> "Igor Sikorsky </w:t>
      </w:r>
      <w:r w:rsidR="00CB0219">
        <w:rPr>
          <w:rFonts w:ascii="Times New Roman" w:hAnsi="Times New Roman" w:cs="Times New Roman"/>
          <w:color w:val="000000" w:themeColor="text1"/>
          <w:sz w:val="28"/>
          <w:szCs w:val="28"/>
          <w:lang w:val="en-US"/>
        </w:rPr>
        <w:t>Kyiv Polytechnic Institute</w:t>
      </w:r>
      <w:r w:rsidR="00CB0219">
        <w:rPr>
          <w:rFonts w:ascii="Times New Roman" w:hAnsi="Times New Roman" w:cs="Times New Roman"/>
          <w:color w:val="000000" w:themeColor="text1"/>
          <w:sz w:val="28"/>
          <w:szCs w:val="28"/>
          <w:lang w:val="uk-UA"/>
        </w:rPr>
        <w:t>" 2022</w:t>
      </w:r>
      <w:r w:rsidRPr="008536E1">
        <w:rPr>
          <w:rFonts w:ascii="Times New Roman" w:hAnsi="Times New Roman" w:cs="Times New Roman"/>
          <w:color w:val="000000" w:themeColor="text1"/>
          <w:sz w:val="28"/>
          <w:szCs w:val="28"/>
          <w:lang w:val="uk-UA"/>
        </w:rPr>
        <w:t>. Scientific adviser Magda E. V.</w:t>
      </w:r>
    </w:p>
    <w:p w14:paraId="0A6D4B30"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The object of research is product placement as a type of marketing communications. The purpose of the study is to develop a recommendation to improve the use of product placement advertising technology in Ukraine.</w:t>
      </w:r>
    </w:p>
    <w:p w14:paraId="1DEA1D06"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The work consists of a blunt, three chapters, a conclusion, a list of used literature and annexes.</w:t>
      </w:r>
    </w:p>
    <w:p w14:paraId="39682594" w14:textId="0A4D6F14"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The first section describes the essence of the concept of "marketing commun</w:t>
      </w:r>
      <w:r w:rsidR="00B4063A">
        <w:rPr>
          <w:rFonts w:ascii="Times New Roman" w:hAnsi="Times New Roman" w:cs="Times New Roman"/>
          <w:color w:val="000000" w:themeColor="text1"/>
          <w:sz w:val="28"/>
          <w:szCs w:val="28"/>
          <w:lang w:val="uk-UA"/>
        </w:rPr>
        <w:t>ication" and "product placement</w:t>
      </w:r>
      <w:r w:rsidRPr="008536E1">
        <w:rPr>
          <w:rFonts w:ascii="Times New Roman" w:hAnsi="Times New Roman" w:cs="Times New Roman"/>
          <w:color w:val="000000" w:themeColor="text1"/>
          <w:sz w:val="28"/>
          <w:szCs w:val="28"/>
          <w:lang w:val="uk-UA"/>
        </w:rPr>
        <w:t>"</w:t>
      </w:r>
      <w:r w:rsidR="00B4063A">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as well as outlines the impact of this technology on the subconscious person and media space.</w:t>
      </w:r>
    </w:p>
    <w:p w14:paraId="6B7673A8"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The second section describes the global and Ukrainian trends in the introduction of product placement, as well as the advantages and disadvantages of this technique.</w:t>
      </w:r>
    </w:p>
    <w:p w14:paraId="3A3FEC84"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In the third section describes, a sociological study was conducted among Ukrainian consumers regarding the attitude to product placement. In addition, the prospects for the development of this marketing communication were examined and recommendations were developed to create an effective product placement.</w:t>
      </w:r>
    </w:p>
    <w:p w14:paraId="416160CA"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According to the results of the study, it was concluded that Ukrainian consumers are aware of the product placement used, but this technology has little impact on viewers.</w:t>
      </w:r>
    </w:p>
    <w:p w14:paraId="4FCB013F" w14:textId="77777777" w:rsidR="00A742DC" w:rsidRPr="008536E1" w:rsidRDefault="00A742DC" w:rsidP="00E1682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Keywords: marketing communications, product placement, promotion, hidden advertising</w:t>
      </w:r>
      <w:r w:rsidR="00505D15" w:rsidRPr="008536E1">
        <w:rPr>
          <w:rFonts w:ascii="Times New Roman" w:hAnsi="Times New Roman" w:cs="Times New Roman"/>
          <w:color w:val="000000" w:themeColor="text1"/>
          <w:sz w:val="28"/>
          <w:szCs w:val="28"/>
          <w:lang w:val="uk-UA"/>
        </w:rPr>
        <w:t>, market, consumer</w:t>
      </w:r>
      <w:r w:rsidRPr="008536E1">
        <w:rPr>
          <w:rFonts w:ascii="Times New Roman" w:hAnsi="Times New Roman" w:cs="Times New Roman"/>
          <w:color w:val="000000" w:themeColor="text1"/>
          <w:sz w:val="28"/>
          <w:szCs w:val="28"/>
          <w:lang w:val="uk-UA"/>
        </w:rPr>
        <w:t>.</w:t>
      </w:r>
    </w:p>
    <w:p w14:paraId="39FB9BE3" w14:textId="77777777" w:rsidR="00A742DC" w:rsidRPr="008536E1" w:rsidRDefault="00A742DC" w:rsidP="002705B6">
      <w:pPr>
        <w:jc w:val="center"/>
        <w:outlineLvl w:val="0"/>
        <w:rPr>
          <w:rFonts w:ascii="Times New Roman" w:hAnsi="Times New Roman" w:cs="Times New Roman"/>
          <w:b/>
          <w:color w:val="000000" w:themeColor="text1"/>
          <w:sz w:val="28"/>
          <w:szCs w:val="28"/>
          <w:lang w:val="uk-UA"/>
        </w:rPr>
      </w:pPr>
    </w:p>
    <w:p w14:paraId="049830AE" w14:textId="77777777" w:rsidR="00FB6D6D" w:rsidRPr="008536E1" w:rsidRDefault="00FB6D6D" w:rsidP="00FB6D6D">
      <w:pPr>
        <w:rPr>
          <w:color w:val="000000" w:themeColor="text1"/>
          <w:lang w:val="uk-UA"/>
        </w:rPr>
      </w:pPr>
    </w:p>
    <w:p w14:paraId="5D903530" w14:textId="77777777" w:rsidR="00FB6D6D" w:rsidRPr="008536E1" w:rsidRDefault="00FB6D6D" w:rsidP="00FB6D6D">
      <w:pPr>
        <w:rPr>
          <w:color w:val="000000" w:themeColor="text1"/>
          <w:lang w:val="uk-UA"/>
        </w:rPr>
      </w:pPr>
    </w:p>
    <w:p w14:paraId="00555233" w14:textId="77777777" w:rsidR="00FB6D6D" w:rsidRPr="008536E1" w:rsidRDefault="00FB6D6D" w:rsidP="00FB6D6D">
      <w:pPr>
        <w:rPr>
          <w:color w:val="000000" w:themeColor="text1"/>
          <w:lang w:val="uk-UA"/>
        </w:rPr>
      </w:pPr>
    </w:p>
    <w:p w14:paraId="643F273F" w14:textId="77777777" w:rsidR="00FB6D6D" w:rsidRPr="008536E1" w:rsidRDefault="00FB6D6D" w:rsidP="00FB6D6D">
      <w:pPr>
        <w:rPr>
          <w:color w:val="000000" w:themeColor="text1"/>
          <w:lang w:val="uk-UA"/>
        </w:rPr>
      </w:pPr>
    </w:p>
    <w:p w14:paraId="65D188FB" w14:textId="77777777" w:rsidR="00FB6D6D" w:rsidRPr="008536E1" w:rsidRDefault="00FB6D6D" w:rsidP="00FB6D6D">
      <w:pPr>
        <w:rPr>
          <w:color w:val="000000" w:themeColor="text1"/>
          <w:lang w:val="uk-UA"/>
        </w:rPr>
      </w:pPr>
    </w:p>
    <w:p w14:paraId="3280FF65" w14:textId="77777777" w:rsidR="00FB6D6D" w:rsidRPr="008536E1" w:rsidRDefault="00FB6D6D" w:rsidP="00FB6D6D">
      <w:pPr>
        <w:rPr>
          <w:color w:val="000000" w:themeColor="text1"/>
          <w:lang w:val="uk-UA"/>
        </w:rPr>
      </w:pPr>
    </w:p>
    <w:p w14:paraId="19D282FC" w14:textId="77777777" w:rsidR="00FB6D6D" w:rsidRPr="008536E1" w:rsidRDefault="00FB6D6D" w:rsidP="00FB6D6D">
      <w:pPr>
        <w:rPr>
          <w:color w:val="000000" w:themeColor="text1"/>
          <w:lang w:val="uk-UA"/>
        </w:rPr>
      </w:pPr>
    </w:p>
    <w:p w14:paraId="3BF7C75A" w14:textId="77777777" w:rsidR="00FB6D6D" w:rsidRPr="008536E1" w:rsidRDefault="00FB6D6D" w:rsidP="00FB6D6D">
      <w:pPr>
        <w:rPr>
          <w:color w:val="000000" w:themeColor="text1"/>
          <w:lang w:val="uk-UA"/>
        </w:rPr>
      </w:pPr>
    </w:p>
    <w:p w14:paraId="2BA79E50" w14:textId="77777777" w:rsidR="00FB6D6D" w:rsidRPr="008536E1" w:rsidRDefault="00FB6D6D" w:rsidP="00FB6D6D">
      <w:pPr>
        <w:rPr>
          <w:color w:val="000000" w:themeColor="text1"/>
          <w:lang w:val="uk-UA"/>
        </w:rPr>
      </w:pPr>
    </w:p>
    <w:p w14:paraId="58713C00" w14:textId="77777777" w:rsidR="00FB6D6D" w:rsidRPr="008536E1" w:rsidRDefault="00FB6D6D" w:rsidP="00FB6D6D">
      <w:pPr>
        <w:rPr>
          <w:color w:val="000000" w:themeColor="text1"/>
          <w:lang w:val="uk-UA"/>
        </w:rPr>
      </w:pPr>
    </w:p>
    <w:p w14:paraId="0B17BD25" w14:textId="77777777" w:rsidR="00FB6D6D" w:rsidRPr="008536E1" w:rsidRDefault="00FB6D6D" w:rsidP="00E5022B">
      <w:pPr>
        <w:tabs>
          <w:tab w:val="right" w:leader="underscore" w:pos="8903"/>
        </w:tabs>
        <w:spacing w:after="0" w:line="240" w:lineRule="auto"/>
        <w:rPr>
          <w:rFonts w:ascii="Times New Roman" w:eastAsia="Times New Roman" w:hAnsi="Times New Roman" w:cs="Times New Roman"/>
          <w:b/>
          <w:color w:val="000000" w:themeColor="text1"/>
          <w:sz w:val="40"/>
          <w:szCs w:val="40"/>
          <w:lang w:val="uk-UA" w:eastAsia="ru-RU"/>
        </w:rPr>
      </w:pPr>
    </w:p>
    <w:p w14:paraId="28BFF28F" w14:textId="77777777" w:rsidR="00FB6D6D" w:rsidRPr="008536E1" w:rsidRDefault="00FB6D6D" w:rsidP="002705B6">
      <w:pPr>
        <w:tabs>
          <w:tab w:val="right" w:leader="underscore" w:pos="8903"/>
        </w:tabs>
        <w:spacing w:after="0" w:line="240" w:lineRule="auto"/>
        <w:rPr>
          <w:rFonts w:ascii="Times New Roman" w:eastAsia="Times New Roman" w:hAnsi="Times New Roman" w:cs="Times New Roman"/>
          <w:b/>
          <w:color w:val="000000" w:themeColor="text1"/>
          <w:sz w:val="40"/>
          <w:szCs w:val="40"/>
          <w:lang w:val="uk-UA" w:eastAsia="ru-RU"/>
        </w:rPr>
      </w:pPr>
    </w:p>
    <w:p w14:paraId="66C921AD" w14:textId="7777777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b/>
          <w:color w:val="000000" w:themeColor="text1"/>
          <w:sz w:val="40"/>
          <w:szCs w:val="40"/>
          <w:lang w:val="uk-UA" w:eastAsia="ru-RU"/>
        </w:rPr>
      </w:pPr>
    </w:p>
    <w:p w14:paraId="4D1DDFDC" w14:textId="7777777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b/>
          <w:color w:val="000000" w:themeColor="text1"/>
          <w:sz w:val="40"/>
          <w:szCs w:val="40"/>
          <w:lang w:val="uk-UA" w:eastAsia="ru-RU"/>
        </w:rPr>
      </w:pPr>
    </w:p>
    <w:p w14:paraId="0E21D7FC" w14:textId="7777777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b/>
          <w:color w:val="000000" w:themeColor="text1"/>
          <w:sz w:val="40"/>
          <w:szCs w:val="40"/>
          <w:lang w:val="uk-UA" w:eastAsia="ru-RU"/>
        </w:rPr>
      </w:pPr>
    </w:p>
    <w:p w14:paraId="4367A8F3" w14:textId="7777777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b/>
          <w:color w:val="000000" w:themeColor="text1"/>
          <w:sz w:val="40"/>
          <w:szCs w:val="40"/>
          <w:lang w:val="uk-UA" w:eastAsia="ru-RU"/>
        </w:rPr>
      </w:pPr>
    </w:p>
    <w:p w14:paraId="7AC95A46" w14:textId="7777777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b/>
          <w:color w:val="000000" w:themeColor="text1"/>
          <w:sz w:val="40"/>
          <w:szCs w:val="40"/>
          <w:lang w:val="uk-UA" w:eastAsia="ru-RU"/>
        </w:rPr>
      </w:pPr>
    </w:p>
    <w:p w14:paraId="19993421" w14:textId="7777777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b/>
          <w:color w:val="000000" w:themeColor="text1"/>
          <w:sz w:val="36"/>
          <w:szCs w:val="28"/>
          <w:lang w:val="uk-UA" w:eastAsia="ru-RU"/>
        </w:rPr>
      </w:pPr>
      <w:r w:rsidRPr="008536E1">
        <w:rPr>
          <w:rFonts w:ascii="Times New Roman" w:eastAsia="Times New Roman" w:hAnsi="Times New Roman" w:cs="Times New Roman"/>
          <w:b/>
          <w:color w:val="000000" w:themeColor="text1"/>
          <w:sz w:val="36"/>
          <w:szCs w:val="28"/>
          <w:lang w:val="uk-UA" w:eastAsia="ru-RU"/>
        </w:rPr>
        <w:t>Пояснювальна записка</w:t>
      </w:r>
    </w:p>
    <w:p w14:paraId="2571A3D7" w14:textId="7777777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b/>
          <w:color w:val="000000" w:themeColor="text1"/>
          <w:sz w:val="36"/>
          <w:szCs w:val="28"/>
          <w:lang w:val="uk-UA" w:eastAsia="ru-RU"/>
        </w:rPr>
      </w:pPr>
      <w:r w:rsidRPr="008536E1">
        <w:rPr>
          <w:rFonts w:ascii="Times New Roman" w:eastAsia="Times New Roman" w:hAnsi="Times New Roman" w:cs="Times New Roman"/>
          <w:b/>
          <w:color w:val="000000" w:themeColor="text1"/>
          <w:sz w:val="36"/>
          <w:szCs w:val="28"/>
          <w:lang w:val="uk-UA" w:eastAsia="ru-RU"/>
        </w:rPr>
        <w:t>до дипломного проєкту</w:t>
      </w:r>
    </w:p>
    <w:p w14:paraId="13A73E62" w14:textId="3398F697" w:rsidR="00FB6D6D" w:rsidRPr="008536E1" w:rsidRDefault="00FB6D6D" w:rsidP="00FB6D6D">
      <w:pPr>
        <w:tabs>
          <w:tab w:val="right" w:leader="underscore" w:pos="8903"/>
        </w:tabs>
        <w:spacing w:after="0" w:line="240" w:lineRule="auto"/>
        <w:jc w:val="center"/>
        <w:rPr>
          <w:rFonts w:ascii="Times New Roman" w:eastAsia="Times New Roman" w:hAnsi="Times New Roman" w:cs="Times New Roman"/>
          <w:color w:val="000000" w:themeColor="text1"/>
          <w:sz w:val="26"/>
          <w:szCs w:val="24"/>
          <w:lang w:val="uk-UA" w:eastAsia="ru-RU"/>
        </w:rPr>
      </w:pPr>
      <w:r w:rsidRPr="008536E1">
        <w:rPr>
          <w:rFonts w:ascii="Times New Roman" w:eastAsia="Times New Roman" w:hAnsi="Times New Roman" w:cs="Times New Roman"/>
          <w:b/>
          <w:color w:val="000000" w:themeColor="text1"/>
          <w:sz w:val="36"/>
          <w:szCs w:val="36"/>
          <w:lang w:val="uk-UA" w:eastAsia="ru-RU"/>
        </w:rPr>
        <w:t xml:space="preserve">на тему: </w:t>
      </w:r>
      <w:r w:rsidR="00322362">
        <w:rPr>
          <w:rFonts w:ascii="Times New Roman" w:eastAsia="Times New Roman" w:hAnsi="Times New Roman" w:cs="Times New Roman"/>
          <w:b/>
          <w:color w:val="000000" w:themeColor="text1"/>
          <w:sz w:val="28"/>
          <w:szCs w:val="36"/>
          <w:lang w:val="uk-UA" w:eastAsia="ru-RU"/>
        </w:rPr>
        <w:t>“</w:t>
      </w:r>
      <w:r w:rsidR="00710003" w:rsidRPr="008536E1">
        <w:rPr>
          <w:rFonts w:ascii="Times New Roman" w:eastAsia="Times New Roman" w:hAnsi="Times New Roman" w:cs="Times New Roman"/>
          <w:color w:val="000000" w:themeColor="text1"/>
          <w:sz w:val="28"/>
          <w:szCs w:val="36"/>
          <w:lang w:val="uk-UA" w:eastAsia="ru-RU"/>
        </w:rPr>
        <w:t>Product Placement як вид маркетингової комунікації</w:t>
      </w:r>
      <w:r w:rsidR="00322362">
        <w:rPr>
          <w:rFonts w:ascii="Times New Roman" w:eastAsia="Times New Roman" w:hAnsi="Times New Roman" w:cs="Times New Roman"/>
          <w:b/>
          <w:color w:val="000000" w:themeColor="text1"/>
          <w:sz w:val="28"/>
          <w:szCs w:val="36"/>
          <w:lang w:val="uk-UA" w:eastAsia="ru-RU"/>
        </w:rPr>
        <w:t>”</w:t>
      </w:r>
    </w:p>
    <w:p w14:paraId="1210EFD3"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2ECD2A4D"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0FDC8BBD"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1AE99B3E"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0EF55B3D"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75B9F219"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79899919"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2EC34334"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13F5E3C1"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5B2F2FFD"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3C50E4B0"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0661FD5F"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7841D949" w14:textId="77777777" w:rsidR="00FB6D6D" w:rsidRPr="008536E1" w:rsidRDefault="00FB6D6D" w:rsidP="00FB6D6D">
      <w:pPr>
        <w:spacing w:after="0" w:line="240" w:lineRule="auto"/>
        <w:rPr>
          <w:rFonts w:ascii="Times New Roman" w:eastAsia="Times New Roman" w:hAnsi="Times New Roman" w:cs="Times New Roman"/>
          <w:color w:val="000000" w:themeColor="text1"/>
          <w:sz w:val="26"/>
          <w:szCs w:val="24"/>
          <w:lang w:val="uk-UA" w:eastAsia="ru-RU"/>
        </w:rPr>
      </w:pPr>
    </w:p>
    <w:p w14:paraId="1139B311" w14:textId="77777777" w:rsidR="00FB6D6D" w:rsidRPr="008536E1" w:rsidRDefault="00FB6D6D"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6D975C3A" w14:textId="77777777" w:rsidR="00260F15" w:rsidRPr="008536E1" w:rsidRDefault="00260F15"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62BA2118" w14:textId="77777777" w:rsidR="00260F15" w:rsidRPr="008536E1" w:rsidRDefault="00260F15"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199471A9" w14:textId="77777777" w:rsidR="00260F15" w:rsidRPr="008536E1" w:rsidRDefault="00260F15"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6ED90EFF" w14:textId="77777777" w:rsidR="00260F15" w:rsidRPr="008536E1" w:rsidRDefault="00260F15"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166059A6" w14:textId="3E04A79F" w:rsidR="00260F15" w:rsidRPr="008536E1" w:rsidRDefault="00260F15" w:rsidP="00BD2E4B">
      <w:pPr>
        <w:spacing w:after="0" w:line="240" w:lineRule="auto"/>
        <w:rPr>
          <w:rFonts w:ascii="Times New Roman" w:eastAsia="Times New Roman" w:hAnsi="Times New Roman" w:cs="Times New Roman"/>
          <w:color w:val="000000" w:themeColor="text1"/>
          <w:sz w:val="26"/>
          <w:szCs w:val="24"/>
          <w:lang w:val="uk-UA" w:eastAsia="ru-RU"/>
        </w:rPr>
      </w:pPr>
    </w:p>
    <w:p w14:paraId="2C62365B" w14:textId="74A1599B" w:rsidR="00260F15" w:rsidRPr="008536E1" w:rsidRDefault="00260F15" w:rsidP="00B4063A">
      <w:pPr>
        <w:spacing w:after="0" w:line="240" w:lineRule="auto"/>
        <w:rPr>
          <w:rFonts w:ascii="Times New Roman" w:eastAsia="Times New Roman" w:hAnsi="Times New Roman" w:cs="Times New Roman"/>
          <w:color w:val="000000" w:themeColor="text1"/>
          <w:sz w:val="26"/>
          <w:szCs w:val="24"/>
          <w:lang w:val="uk-UA" w:eastAsia="ru-RU"/>
        </w:rPr>
      </w:pPr>
    </w:p>
    <w:p w14:paraId="4ECBFA9A" w14:textId="77777777" w:rsidR="00260F15" w:rsidRPr="008536E1" w:rsidRDefault="00260F15" w:rsidP="00FB6D6D">
      <w:pPr>
        <w:spacing w:after="0" w:line="240" w:lineRule="auto"/>
        <w:jc w:val="center"/>
        <w:rPr>
          <w:rFonts w:ascii="Times New Roman" w:eastAsia="Times New Roman" w:hAnsi="Times New Roman" w:cs="Times New Roman"/>
          <w:color w:val="000000" w:themeColor="text1"/>
          <w:sz w:val="26"/>
          <w:szCs w:val="24"/>
          <w:lang w:val="uk-UA" w:eastAsia="ru-RU"/>
        </w:rPr>
      </w:pPr>
    </w:p>
    <w:p w14:paraId="236F904E" w14:textId="7C9C4D90" w:rsidR="00A742DC" w:rsidRPr="008536E1" w:rsidRDefault="007E1A09" w:rsidP="00BD2E4B">
      <w:pPr>
        <w:spacing w:after="0" w:line="240" w:lineRule="auto"/>
        <w:jc w:val="center"/>
        <w:rPr>
          <w:rFonts w:ascii="Times New Roman" w:eastAsia="Times New Roman" w:hAnsi="Times New Roman" w:cs="Times New Roman"/>
          <w:color w:val="000000" w:themeColor="text1"/>
          <w:sz w:val="26"/>
          <w:szCs w:val="24"/>
          <w:lang w:val="uk-UA" w:eastAsia="ru-RU"/>
        </w:rPr>
      </w:pPr>
      <w:r w:rsidRPr="008536E1">
        <w:rPr>
          <w:rFonts w:ascii="Times New Roman" w:eastAsia="Times New Roman" w:hAnsi="Times New Roman" w:cs="Times New Roman"/>
          <w:color w:val="000000" w:themeColor="text1"/>
          <w:sz w:val="26"/>
          <w:szCs w:val="24"/>
          <w:lang w:val="uk-UA" w:eastAsia="ru-RU"/>
        </w:rPr>
        <w:t>Київ</w:t>
      </w:r>
      <w:r w:rsidR="00FB6D6D" w:rsidRPr="008536E1">
        <w:rPr>
          <w:rFonts w:ascii="Times New Roman" w:eastAsia="Times New Roman" w:hAnsi="Times New Roman" w:cs="Times New Roman"/>
          <w:color w:val="000000" w:themeColor="text1"/>
          <w:sz w:val="26"/>
          <w:szCs w:val="24"/>
          <w:lang w:val="uk-UA" w:eastAsia="ru-RU"/>
        </w:rPr>
        <w:t xml:space="preserve"> 20</w:t>
      </w:r>
      <w:r w:rsidRPr="008536E1">
        <w:rPr>
          <w:rFonts w:ascii="Times New Roman" w:eastAsia="Times New Roman" w:hAnsi="Times New Roman" w:cs="Times New Roman"/>
          <w:color w:val="000000" w:themeColor="text1"/>
          <w:sz w:val="26"/>
          <w:szCs w:val="24"/>
          <w:lang w:val="uk-UA" w:eastAsia="ru-RU"/>
        </w:rPr>
        <w:t>22</w:t>
      </w:r>
      <w:r w:rsidR="00BD2E4B">
        <w:rPr>
          <w:rFonts w:ascii="Times New Roman" w:eastAsia="Times New Roman" w:hAnsi="Times New Roman" w:cs="Times New Roman"/>
          <w:color w:val="000000" w:themeColor="text1"/>
          <w:sz w:val="26"/>
          <w:szCs w:val="24"/>
          <w:lang w:val="uk-UA" w:eastAsia="ru-RU"/>
        </w:rPr>
        <w:br w:type="page"/>
      </w:r>
    </w:p>
    <w:sdt>
      <w:sdtPr>
        <w:rPr>
          <w:rFonts w:asciiTheme="minorHAnsi" w:eastAsiaTheme="minorHAnsi" w:hAnsiTheme="minorHAnsi" w:cstheme="minorBidi"/>
          <w:b w:val="0"/>
          <w:bCs w:val="0"/>
          <w:noProof/>
          <w:color w:val="000000" w:themeColor="text1"/>
          <w:sz w:val="22"/>
          <w:szCs w:val="22"/>
          <w:shd w:val="clear" w:color="auto" w:fill="FFFFFF"/>
          <w:lang w:val="ru-RU" w:eastAsia="en-US"/>
        </w:rPr>
        <w:id w:val="1763872620"/>
        <w:docPartObj>
          <w:docPartGallery w:val="Table of Contents"/>
          <w:docPartUnique/>
        </w:docPartObj>
      </w:sdtPr>
      <w:sdtEndPr>
        <w:rPr>
          <w:rFonts w:ascii="Times New Roman" w:eastAsia="Calibri" w:hAnsi="Times New Roman" w:cs="Times New Roman"/>
          <w:b/>
          <w:sz w:val="28"/>
          <w:szCs w:val="28"/>
          <w:lang w:val="uk-UA"/>
        </w:rPr>
      </w:sdtEndPr>
      <w:sdtContent>
        <w:p w14:paraId="40B1D4A6" w14:textId="535E1110" w:rsidR="00B4063A" w:rsidRPr="00C55533" w:rsidRDefault="000A2F0F" w:rsidP="00B4063A">
          <w:pPr>
            <w:pStyle w:val="ae"/>
            <w:spacing w:before="0" w:line="360" w:lineRule="auto"/>
            <w:jc w:val="center"/>
            <w:rPr>
              <w:rFonts w:ascii="Times New Roman" w:hAnsi="Times New Roman" w:cs="Times New Roman"/>
              <w:color w:val="000000" w:themeColor="text1"/>
              <w:lang w:val="ru-RU"/>
            </w:rPr>
          </w:pPr>
          <w:r w:rsidRPr="000A2F0F">
            <w:rPr>
              <w:rFonts w:ascii="Times New Roman" w:hAnsi="Times New Roman" w:cs="Times New Roman"/>
              <w:color w:val="000000" w:themeColor="text1"/>
            </w:rPr>
            <w:t>ЗМІС</w:t>
          </w:r>
          <w:r w:rsidR="00C55533">
            <w:rPr>
              <w:rFonts w:ascii="Times New Roman" w:hAnsi="Times New Roman" w:cs="Times New Roman"/>
              <w:color w:val="000000" w:themeColor="text1"/>
              <w:lang w:val="ru-RU"/>
            </w:rPr>
            <w:t>Т</w:t>
          </w:r>
        </w:p>
        <w:p w14:paraId="76773A88" w14:textId="77777777" w:rsidR="00B4063A" w:rsidRDefault="00B4063A" w:rsidP="00B4063A">
          <w:pPr>
            <w:pStyle w:val="ae"/>
            <w:spacing w:before="0" w:line="360" w:lineRule="auto"/>
            <w:jc w:val="center"/>
            <w:rPr>
              <w:rFonts w:ascii="Times New Roman" w:hAnsi="Times New Roman" w:cs="Times New Roman"/>
              <w:color w:val="000000" w:themeColor="text1"/>
            </w:rPr>
          </w:pPr>
        </w:p>
        <w:p w14:paraId="76D0AEF6" w14:textId="77777777" w:rsidR="00B4063A" w:rsidRDefault="00B4063A" w:rsidP="00B4063A">
          <w:pPr>
            <w:pStyle w:val="ae"/>
            <w:spacing w:before="0" w:line="360" w:lineRule="auto"/>
            <w:jc w:val="center"/>
            <w:rPr>
              <w:rFonts w:ascii="Times New Roman" w:hAnsi="Times New Roman" w:cs="Times New Roman"/>
              <w:color w:val="000000" w:themeColor="text1"/>
            </w:rPr>
          </w:pPr>
        </w:p>
        <w:p w14:paraId="0EC6BB31" w14:textId="50240A4A" w:rsidR="00B4063A" w:rsidRPr="00B4063A" w:rsidRDefault="00B4063A" w:rsidP="00B4063A">
          <w:pPr>
            <w:pStyle w:val="ae"/>
            <w:spacing w:before="0" w:line="360" w:lineRule="auto"/>
            <w:jc w:val="center"/>
            <w:rPr>
              <w:rFonts w:ascii="Times New Roman" w:hAnsi="Times New Roman" w:cs="Times New Roman"/>
              <w:color w:val="000000" w:themeColor="text1"/>
              <w:lang w:val="ru-RU"/>
            </w:rPr>
          </w:pPr>
        </w:p>
        <w:p w14:paraId="3B446AB4" w14:textId="4EF92B41" w:rsidR="00DB5874" w:rsidRPr="00B4063A" w:rsidRDefault="00A742DC">
          <w:pPr>
            <w:pStyle w:val="11"/>
            <w:rPr>
              <w:rFonts w:eastAsiaTheme="minorEastAsia"/>
              <w:b w:val="0"/>
              <w:color w:val="000000" w:themeColor="text1"/>
              <w:shd w:val="clear" w:color="auto" w:fill="auto"/>
              <w:lang w:val="ru-RU"/>
            </w:rPr>
          </w:pPr>
          <w:r w:rsidRPr="00B4063A">
            <w:rPr>
              <w:b w:val="0"/>
              <w:noProof w:val="0"/>
              <w:color w:val="000000" w:themeColor="text1"/>
            </w:rPr>
            <w:fldChar w:fldCharType="begin"/>
          </w:r>
          <w:r w:rsidRPr="00B4063A">
            <w:rPr>
              <w:b w:val="0"/>
              <w:noProof w:val="0"/>
              <w:color w:val="000000" w:themeColor="text1"/>
            </w:rPr>
            <w:instrText xml:space="preserve"> TOC \o "1-3" \h \z \u </w:instrText>
          </w:r>
          <w:r w:rsidRPr="00B4063A">
            <w:rPr>
              <w:b w:val="0"/>
              <w:noProof w:val="0"/>
              <w:color w:val="000000" w:themeColor="text1"/>
            </w:rPr>
            <w:fldChar w:fldCharType="separate"/>
          </w:r>
          <w:hyperlink w:anchor="_Toc73965025" w:history="1">
            <w:r w:rsidR="00DB5874" w:rsidRPr="00B4063A">
              <w:rPr>
                <w:rStyle w:val="a4"/>
                <w:b w:val="0"/>
                <w:color w:val="000000" w:themeColor="text1"/>
              </w:rPr>
              <w:t>Вступ</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_Toc73965025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9</w:t>
            </w:r>
            <w:r w:rsidR="00DB5874" w:rsidRPr="00B4063A">
              <w:rPr>
                <w:b w:val="0"/>
                <w:webHidden/>
                <w:color w:val="000000" w:themeColor="text1"/>
              </w:rPr>
              <w:fldChar w:fldCharType="end"/>
            </w:r>
          </w:hyperlink>
        </w:p>
        <w:p w14:paraId="4ABE4D70" w14:textId="3D9702A7" w:rsidR="00DB5874" w:rsidRPr="00B4063A" w:rsidRDefault="00E27260" w:rsidP="00246C8A">
          <w:pPr>
            <w:pStyle w:val="11"/>
            <w:ind w:left="1344" w:right="282" w:hanging="1344"/>
            <w:rPr>
              <w:rFonts w:eastAsiaTheme="minorEastAsia"/>
              <w:b w:val="0"/>
              <w:color w:val="000000" w:themeColor="text1"/>
              <w:shd w:val="clear" w:color="auto" w:fill="auto"/>
            </w:rPr>
          </w:pPr>
          <w:hyperlink w:anchor="_Toc73965026" w:history="1">
            <w:r w:rsidR="00DB5874" w:rsidRPr="00B4063A">
              <w:rPr>
                <w:rStyle w:val="a4"/>
                <w:b w:val="0"/>
                <w:color w:val="000000" w:themeColor="text1"/>
              </w:rPr>
              <w:t>РОЗДІЛ 1. ІСТОРІЯ РОЗВИТКУ ТА СУЧАСНИЙ СТАН PRODUCT PLACEMENT</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_Toc73965026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13</w:t>
            </w:r>
            <w:r w:rsidR="00DB5874" w:rsidRPr="00B4063A">
              <w:rPr>
                <w:b w:val="0"/>
                <w:webHidden/>
                <w:color w:val="000000" w:themeColor="text1"/>
              </w:rPr>
              <w:fldChar w:fldCharType="end"/>
            </w:r>
          </w:hyperlink>
        </w:p>
        <w:p w14:paraId="01AD978F" w14:textId="6DF675D8" w:rsidR="00DB5874" w:rsidRPr="00B4063A" w:rsidRDefault="008A7D53" w:rsidP="00B31516">
          <w:pPr>
            <w:pStyle w:val="11"/>
            <w:ind w:left="993" w:hanging="567"/>
            <w:rPr>
              <w:rFonts w:eastAsiaTheme="minorEastAsia"/>
              <w:b w:val="0"/>
              <w:color w:val="000000" w:themeColor="text1"/>
              <w:shd w:val="clear" w:color="auto" w:fill="auto"/>
            </w:rPr>
          </w:pPr>
          <w:r w:rsidRPr="00B4063A">
            <w:rPr>
              <w:b w:val="0"/>
            </w:rPr>
            <w:t xml:space="preserve">1.1. </w:t>
          </w:r>
          <w:hyperlink w:anchor="_Toc73965027" w:history="1">
            <w:r w:rsidR="00DB5874" w:rsidRPr="00B4063A">
              <w:rPr>
                <w:rStyle w:val="a4"/>
                <w:b w:val="0"/>
                <w:color w:val="000000" w:themeColor="text1"/>
                <w:u w:val="none"/>
              </w:rPr>
              <w:t xml:space="preserve">Поняття та сутність маркетингових комунікації. </w:t>
            </w:r>
            <w:r w:rsidR="00246C8A">
              <w:rPr>
                <w:rStyle w:val="a4"/>
                <w:b w:val="0"/>
                <w:color w:val="000000" w:themeColor="text1"/>
                <w:u w:val="none"/>
              </w:rPr>
              <w:br/>
            </w:r>
            <w:r w:rsidR="00DB5874" w:rsidRPr="00B4063A">
              <w:rPr>
                <w:rStyle w:val="a4"/>
                <w:b w:val="0"/>
                <w:color w:val="000000" w:themeColor="text1"/>
                <w:u w:val="none"/>
              </w:rPr>
              <w:t>Види маркетингових комунікацій</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_Toc73965027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13</w:t>
            </w:r>
            <w:r w:rsidR="00DB5874" w:rsidRPr="00B4063A">
              <w:rPr>
                <w:b w:val="0"/>
                <w:webHidden/>
                <w:color w:val="000000" w:themeColor="text1"/>
              </w:rPr>
              <w:fldChar w:fldCharType="end"/>
            </w:r>
          </w:hyperlink>
        </w:p>
        <w:p w14:paraId="7B9C0291" w14:textId="496ABE68" w:rsidR="00DB5874" w:rsidRPr="00B4063A" w:rsidRDefault="008A7D53" w:rsidP="00533E8A">
          <w:pPr>
            <w:pStyle w:val="11"/>
            <w:ind w:left="426"/>
            <w:rPr>
              <w:rFonts w:eastAsiaTheme="minorEastAsia"/>
              <w:b w:val="0"/>
              <w:color w:val="000000" w:themeColor="text1"/>
              <w:shd w:val="clear" w:color="auto" w:fill="auto"/>
            </w:rPr>
          </w:pPr>
          <w:r w:rsidRPr="00B4063A">
            <w:rPr>
              <w:b w:val="0"/>
            </w:rPr>
            <w:t xml:space="preserve">1.2. </w:t>
          </w:r>
          <w:hyperlink w:anchor="_Toc73965028" w:history="1">
            <w:r w:rsidR="00DB5874" w:rsidRPr="00B4063A">
              <w:rPr>
                <w:rStyle w:val="a4"/>
                <w:b w:val="0"/>
                <w:color w:val="000000" w:themeColor="text1"/>
                <w:u w:val="none"/>
              </w:rPr>
              <w:t>Iсторія Product Placement</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_Toc73965028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21</w:t>
            </w:r>
            <w:r w:rsidR="00DB5874" w:rsidRPr="00B4063A">
              <w:rPr>
                <w:b w:val="0"/>
                <w:webHidden/>
                <w:color w:val="000000" w:themeColor="text1"/>
              </w:rPr>
              <w:fldChar w:fldCharType="end"/>
            </w:r>
          </w:hyperlink>
        </w:p>
        <w:p w14:paraId="2B1B68AB" w14:textId="64442CB2" w:rsidR="00DB5874" w:rsidRPr="00B4063A" w:rsidRDefault="008A7D53" w:rsidP="00533E8A">
          <w:pPr>
            <w:pStyle w:val="11"/>
            <w:ind w:left="426"/>
            <w:rPr>
              <w:rFonts w:eastAsiaTheme="minorEastAsia"/>
              <w:b w:val="0"/>
              <w:color w:val="000000" w:themeColor="text1"/>
              <w:shd w:val="clear" w:color="auto" w:fill="auto"/>
            </w:rPr>
          </w:pPr>
          <w:r w:rsidRPr="00B4063A">
            <w:rPr>
              <w:b w:val="0"/>
            </w:rPr>
            <w:t xml:space="preserve">1.3. </w:t>
          </w:r>
          <w:hyperlink w:anchor="_Toc73965029" w:history="1">
            <w:r w:rsidR="00DB5874" w:rsidRPr="00B4063A">
              <w:rPr>
                <w:rStyle w:val="a4"/>
                <w:b w:val="0"/>
                <w:color w:val="000000" w:themeColor="text1"/>
                <w:u w:val="none"/>
              </w:rPr>
              <w:t>Види Product Placement</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_Toc73965029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28</w:t>
            </w:r>
            <w:r w:rsidR="00DB5874" w:rsidRPr="00B4063A">
              <w:rPr>
                <w:b w:val="0"/>
                <w:webHidden/>
                <w:color w:val="000000" w:themeColor="text1"/>
              </w:rPr>
              <w:fldChar w:fldCharType="end"/>
            </w:r>
          </w:hyperlink>
        </w:p>
        <w:p w14:paraId="558B3991" w14:textId="3BE6180F" w:rsidR="00DB5874" w:rsidRPr="00B4063A" w:rsidRDefault="00E27260" w:rsidP="00246C8A">
          <w:pPr>
            <w:pStyle w:val="11"/>
            <w:ind w:left="1358" w:hanging="1358"/>
            <w:rPr>
              <w:rFonts w:eastAsiaTheme="minorEastAsia"/>
              <w:b w:val="0"/>
              <w:color w:val="000000" w:themeColor="text1"/>
              <w:shd w:val="clear" w:color="auto" w:fill="auto"/>
            </w:rPr>
          </w:pPr>
          <w:hyperlink w:anchor="_Toc73965030" w:history="1">
            <w:r w:rsidR="00DB5874" w:rsidRPr="00B4063A">
              <w:rPr>
                <w:rStyle w:val="a4"/>
                <w:b w:val="0"/>
                <w:caps/>
                <w:color w:val="000000" w:themeColor="text1"/>
              </w:rPr>
              <w:t xml:space="preserve">Розділ 2. Дослідження українських та світових тенденцій </w:t>
            </w:r>
            <w:r w:rsidR="00246C8A">
              <w:rPr>
                <w:rStyle w:val="a4"/>
                <w:b w:val="0"/>
                <w:caps/>
                <w:color w:val="000000" w:themeColor="text1"/>
              </w:rPr>
              <w:br/>
            </w:r>
            <w:r w:rsidR="00DB5874" w:rsidRPr="00B4063A">
              <w:rPr>
                <w:rStyle w:val="a4"/>
                <w:b w:val="0"/>
                <w:caps/>
                <w:color w:val="000000" w:themeColor="text1"/>
              </w:rPr>
              <w:t>в product placement: види, методи, механізми, особливості</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_Toc73965030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33</w:t>
            </w:r>
            <w:r w:rsidR="00DB5874" w:rsidRPr="00B4063A">
              <w:rPr>
                <w:b w:val="0"/>
                <w:webHidden/>
                <w:color w:val="000000" w:themeColor="text1"/>
              </w:rPr>
              <w:fldChar w:fldCharType="end"/>
            </w:r>
          </w:hyperlink>
        </w:p>
        <w:p w14:paraId="592C5A86" w14:textId="79049F95" w:rsidR="00DB5874" w:rsidRPr="00B4063A" w:rsidRDefault="00E27260" w:rsidP="000A2F0F">
          <w:pPr>
            <w:pStyle w:val="11"/>
            <w:ind w:left="426"/>
            <w:rPr>
              <w:rFonts w:eastAsiaTheme="minorEastAsia"/>
              <w:b w:val="0"/>
              <w:color w:val="000000" w:themeColor="text1"/>
              <w:shd w:val="clear" w:color="auto" w:fill="auto"/>
            </w:rPr>
          </w:pPr>
          <w:hyperlink w:anchor="_Toc73965031" w:history="1">
            <w:r w:rsidR="00987EF1" w:rsidRPr="00B4063A">
              <w:rPr>
                <w:rStyle w:val="a4"/>
                <w:b w:val="0"/>
                <w:color w:val="000000" w:themeColor="text1"/>
              </w:rPr>
              <w:t>2.1</w:t>
            </w:r>
            <w:r w:rsidR="008A7D53" w:rsidRPr="00B4063A">
              <w:rPr>
                <w:rStyle w:val="a4"/>
                <w:b w:val="0"/>
                <w:color w:val="000000" w:themeColor="text1"/>
              </w:rPr>
              <w:t xml:space="preserve">. </w:t>
            </w:r>
            <w:r w:rsidR="00DB5874" w:rsidRPr="00B4063A">
              <w:rPr>
                <w:rStyle w:val="a4"/>
                <w:b w:val="0"/>
                <w:color w:val="000000" w:themeColor="text1"/>
              </w:rPr>
              <w:t xml:space="preserve">Світові тенденції </w:t>
            </w:r>
            <w:r w:rsidR="0072683B" w:rsidRPr="00B4063A">
              <w:rPr>
                <w:rStyle w:val="a4"/>
                <w:b w:val="0"/>
                <w:color w:val="000000" w:themeColor="text1"/>
              </w:rPr>
              <w:t>Product Placement</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_Toc73965031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33</w:t>
            </w:r>
            <w:r w:rsidR="00DB5874" w:rsidRPr="00B4063A">
              <w:rPr>
                <w:b w:val="0"/>
                <w:webHidden/>
                <w:color w:val="000000" w:themeColor="text1"/>
              </w:rPr>
              <w:fldChar w:fldCharType="end"/>
            </w:r>
          </w:hyperlink>
        </w:p>
        <w:p w14:paraId="1599A145" w14:textId="43D85025" w:rsidR="00DB5874" w:rsidRPr="00B4063A" w:rsidRDefault="00E27260" w:rsidP="00E16829">
          <w:pPr>
            <w:pStyle w:val="11"/>
            <w:ind w:left="993" w:right="140" w:hanging="567"/>
            <w:rPr>
              <w:rFonts w:eastAsiaTheme="minorEastAsia"/>
              <w:b w:val="0"/>
              <w:color w:val="000000" w:themeColor="text1"/>
              <w:shd w:val="clear" w:color="auto" w:fill="auto"/>
            </w:rPr>
          </w:pPr>
          <w:hyperlink w:anchor="_Toc73965032" w:history="1">
            <w:r w:rsidR="00987EF1" w:rsidRPr="00B4063A">
              <w:rPr>
                <w:rStyle w:val="a4"/>
                <w:b w:val="0"/>
                <w:color w:val="000000" w:themeColor="text1"/>
              </w:rPr>
              <w:t>2.2</w:t>
            </w:r>
            <w:r w:rsidR="008A7D53" w:rsidRPr="00B4063A">
              <w:rPr>
                <w:rStyle w:val="a4"/>
                <w:b w:val="0"/>
                <w:color w:val="000000" w:themeColor="text1"/>
              </w:rPr>
              <w:t xml:space="preserve">. </w:t>
            </w:r>
            <w:r w:rsidR="00DB5874" w:rsidRPr="00B4063A">
              <w:rPr>
                <w:rStyle w:val="a4"/>
                <w:b w:val="0"/>
                <w:color w:val="000000" w:themeColor="text1"/>
              </w:rPr>
              <w:t>Практичне застосування Product Placement як вид маркетингової комунікації в Україні</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_Toc73965032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39</w:t>
            </w:r>
            <w:r w:rsidR="00DB5874" w:rsidRPr="00B4063A">
              <w:rPr>
                <w:b w:val="0"/>
                <w:webHidden/>
                <w:color w:val="000000" w:themeColor="text1"/>
              </w:rPr>
              <w:fldChar w:fldCharType="end"/>
            </w:r>
          </w:hyperlink>
        </w:p>
        <w:p w14:paraId="41CC9EB2" w14:textId="565A1DEB" w:rsidR="00DB5874" w:rsidRPr="00B4063A" w:rsidRDefault="00E27260" w:rsidP="000A2F0F">
          <w:pPr>
            <w:pStyle w:val="11"/>
            <w:ind w:left="426"/>
            <w:rPr>
              <w:rFonts w:eastAsiaTheme="minorEastAsia"/>
              <w:b w:val="0"/>
              <w:color w:val="000000" w:themeColor="text1"/>
              <w:shd w:val="clear" w:color="auto" w:fill="auto"/>
            </w:rPr>
          </w:pPr>
          <w:hyperlink w:anchor="_Toc73965033" w:history="1">
            <w:r w:rsidR="00DB5874" w:rsidRPr="00B4063A">
              <w:rPr>
                <w:rStyle w:val="a4"/>
                <w:b w:val="0"/>
                <w:color w:val="000000" w:themeColor="text1"/>
              </w:rPr>
              <w:t>2.3</w:t>
            </w:r>
            <w:r w:rsidR="008A7D53" w:rsidRPr="00B4063A">
              <w:rPr>
                <w:rStyle w:val="a4"/>
                <w:b w:val="0"/>
                <w:color w:val="000000" w:themeColor="text1"/>
              </w:rPr>
              <w:t xml:space="preserve">. </w:t>
            </w:r>
            <w:r w:rsidR="00DB5874" w:rsidRPr="00B4063A">
              <w:rPr>
                <w:rStyle w:val="a4"/>
                <w:b w:val="0"/>
                <w:color w:val="000000" w:themeColor="text1"/>
              </w:rPr>
              <w:t>Переваги та недоліки технології Product Placement в Україні</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_Toc73965033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50</w:t>
            </w:r>
            <w:r w:rsidR="00DB5874" w:rsidRPr="00B4063A">
              <w:rPr>
                <w:b w:val="0"/>
                <w:webHidden/>
                <w:color w:val="000000" w:themeColor="text1"/>
              </w:rPr>
              <w:fldChar w:fldCharType="end"/>
            </w:r>
          </w:hyperlink>
        </w:p>
        <w:p w14:paraId="61F0E934" w14:textId="1709A678" w:rsidR="00DB5874" w:rsidRPr="00B4063A" w:rsidRDefault="00E27260">
          <w:pPr>
            <w:pStyle w:val="11"/>
            <w:rPr>
              <w:rFonts w:eastAsiaTheme="minorEastAsia"/>
              <w:b w:val="0"/>
              <w:color w:val="000000" w:themeColor="text1"/>
              <w:shd w:val="clear" w:color="auto" w:fill="auto"/>
            </w:rPr>
          </w:pPr>
          <w:hyperlink w:anchor="_Toc73965034" w:history="1">
            <w:r w:rsidR="00DB5874" w:rsidRPr="00B4063A">
              <w:rPr>
                <w:rStyle w:val="a4"/>
                <w:b w:val="0"/>
                <w:caps/>
                <w:color w:val="000000" w:themeColor="text1"/>
              </w:rPr>
              <w:t>Розділ 3. Перспективи розвитку product placement</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_Toc73965034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56</w:t>
            </w:r>
            <w:r w:rsidR="00DB5874" w:rsidRPr="00B4063A">
              <w:rPr>
                <w:b w:val="0"/>
                <w:webHidden/>
                <w:color w:val="000000" w:themeColor="text1"/>
              </w:rPr>
              <w:fldChar w:fldCharType="end"/>
            </w:r>
          </w:hyperlink>
        </w:p>
        <w:p w14:paraId="722F6839" w14:textId="174CDF4E" w:rsidR="00DB5874" w:rsidRPr="00B4063A" w:rsidRDefault="00E27260" w:rsidP="00246C8A">
          <w:pPr>
            <w:pStyle w:val="11"/>
            <w:ind w:left="938" w:hanging="512"/>
            <w:rPr>
              <w:rFonts w:eastAsiaTheme="minorEastAsia"/>
              <w:b w:val="0"/>
              <w:color w:val="000000" w:themeColor="text1"/>
              <w:shd w:val="clear" w:color="auto" w:fill="auto"/>
            </w:rPr>
          </w:pPr>
          <w:hyperlink w:anchor="_Toc73965035" w:history="1">
            <w:r w:rsidR="00987EF1" w:rsidRPr="00B4063A">
              <w:rPr>
                <w:rStyle w:val="a4"/>
                <w:b w:val="0"/>
                <w:color w:val="000000" w:themeColor="text1"/>
              </w:rPr>
              <w:t>3.1</w:t>
            </w:r>
            <w:r w:rsidR="008A7D53" w:rsidRPr="00B4063A">
              <w:rPr>
                <w:rStyle w:val="a4"/>
                <w:b w:val="0"/>
                <w:color w:val="000000" w:themeColor="text1"/>
              </w:rPr>
              <w:t xml:space="preserve">. </w:t>
            </w:r>
            <w:r w:rsidR="00DB5874" w:rsidRPr="00B4063A">
              <w:rPr>
                <w:rStyle w:val="a4"/>
                <w:b w:val="0"/>
                <w:color w:val="000000" w:themeColor="text1"/>
              </w:rPr>
              <w:t xml:space="preserve">Соціологічне дослідження Product Placement в українській </w:t>
            </w:r>
            <w:r w:rsidR="00246C8A">
              <w:rPr>
                <w:rStyle w:val="a4"/>
                <w:b w:val="0"/>
                <w:color w:val="000000" w:themeColor="text1"/>
              </w:rPr>
              <w:br/>
            </w:r>
            <w:r w:rsidR="00DB5874" w:rsidRPr="00B4063A">
              <w:rPr>
                <w:rStyle w:val="a4"/>
                <w:b w:val="0"/>
                <w:color w:val="000000" w:themeColor="text1"/>
              </w:rPr>
              <w:t>кіноіндустрії</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_Toc73965035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56</w:t>
            </w:r>
            <w:r w:rsidR="00DB5874" w:rsidRPr="00B4063A">
              <w:rPr>
                <w:b w:val="0"/>
                <w:webHidden/>
                <w:color w:val="000000" w:themeColor="text1"/>
              </w:rPr>
              <w:fldChar w:fldCharType="end"/>
            </w:r>
          </w:hyperlink>
        </w:p>
        <w:p w14:paraId="1FBE47F9" w14:textId="7DE074EE" w:rsidR="00DB5874" w:rsidRPr="00B4063A" w:rsidRDefault="00E27260" w:rsidP="00B31516">
          <w:pPr>
            <w:pStyle w:val="11"/>
            <w:ind w:left="993" w:hanging="567"/>
            <w:rPr>
              <w:rFonts w:eastAsiaTheme="minorEastAsia"/>
              <w:b w:val="0"/>
              <w:color w:val="000000" w:themeColor="text1"/>
              <w:shd w:val="clear" w:color="auto" w:fill="auto"/>
            </w:rPr>
          </w:pPr>
          <w:hyperlink w:anchor="_Toc73965036" w:history="1">
            <w:r w:rsidR="00987EF1" w:rsidRPr="00B4063A">
              <w:rPr>
                <w:rStyle w:val="a4"/>
                <w:b w:val="0"/>
                <w:color w:val="000000" w:themeColor="text1"/>
              </w:rPr>
              <w:t>3.2</w:t>
            </w:r>
            <w:r w:rsidR="008A7D53" w:rsidRPr="00B4063A">
              <w:rPr>
                <w:rStyle w:val="a4"/>
                <w:b w:val="0"/>
                <w:color w:val="000000" w:themeColor="text1"/>
              </w:rPr>
              <w:t xml:space="preserve">. </w:t>
            </w:r>
            <w:r w:rsidR="00DB5874" w:rsidRPr="00B4063A">
              <w:rPr>
                <w:rStyle w:val="a4"/>
                <w:b w:val="0"/>
                <w:color w:val="000000" w:themeColor="text1"/>
              </w:rPr>
              <w:t xml:space="preserve">Перспективи розвитку Product Placement в Україні та оцінка </w:t>
            </w:r>
            <w:r w:rsidR="00246C8A">
              <w:rPr>
                <w:rStyle w:val="a4"/>
                <w:b w:val="0"/>
                <w:color w:val="000000" w:themeColor="text1"/>
              </w:rPr>
              <w:br/>
            </w:r>
            <w:r w:rsidR="00DB5874" w:rsidRPr="00B4063A">
              <w:rPr>
                <w:rStyle w:val="a4"/>
                <w:b w:val="0"/>
                <w:color w:val="000000" w:themeColor="text1"/>
              </w:rPr>
              <w:t>ефективності використання</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_Toc73965036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73</w:t>
            </w:r>
            <w:r w:rsidR="00DB5874" w:rsidRPr="00B4063A">
              <w:rPr>
                <w:b w:val="0"/>
                <w:webHidden/>
                <w:color w:val="000000" w:themeColor="text1"/>
              </w:rPr>
              <w:fldChar w:fldCharType="end"/>
            </w:r>
          </w:hyperlink>
        </w:p>
        <w:p w14:paraId="61DBD945" w14:textId="4C341E66" w:rsidR="00DB5874" w:rsidRPr="00B4063A" w:rsidRDefault="00E27260" w:rsidP="00246C8A">
          <w:pPr>
            <w:pStyle w:val="11"/>
            <w:ind w:left="993" w:right="282" w:hanging="567"/>
            <w:rPr>
              <w:rFonts w:eastAsiaTheme="minorEastAsia"/>
              <w:b w:val="0"/>
              <w:color w:val="000000" w:themeColor="text1"/>
              <w:shd w:val="clear" w:color="auto" w:fill="auto"/>
            </w:rPr>
          </w:pPr>
          <w:hyperlink w:anchor="_Toc73965037" w:history="1">
            <w:r w:rsidR="00987EF1" w:rsidRPr="00B4063A">
              <w:rPr>
                <w:rStyle w:val="a4"/>
                <w:b w:val="0"/>
                <w:color w:val="000000" w:themeColor="text1"/>
              </w:rPr>
              <w:t>3.3</w:t>
            </w:r>
            <w:r w:rsidR="008A7D53" w:rsidRPr="00B4063A">
              <w:rPr>
                <w:rStyle w:val="a4"/>
                <w:b w:val="0"/>
                <w:color w:val="000000" w:themeColor="text1"/>
              </w:rPr>
              <w:t>.</w:t>
            </w:r>
            <w:r w:rsidR="00246C8A">
              <w:rPr>
                <w:rStyle w:val="a4"/>
                <w:b w:val="0"/>
                <w:color w:val="000000" w:themeColor="text1"/>
                <w:lang w:val="en-US"/>
              </w:rPr>
              <w:t> </w:t>
            </w:r>
            <w:r w:rsidR="00DB5874" w:rsidRPr="00B4063A">
              <w:rPr>
                <w:rStyle w:val="a4"/>
                <w:b w:val="0"/>
                <w:color w:val="000000" w:themeColor="text1"/>
              </w:rPr>
              <w:t xml:space="preserve">Рекомендації для створення ефективного Product Placement </w:t>
            </w:r>
            <w:r w:rsidR="00246C8A">
              <w:rPr>
                <w:rStyle w:val="a4"/>
                <w:b w:val="0"/>
                <w:color w:val="000000" w:themeColor="text1"/>
              </w:rPr>
              <w:br/>
            </w:r>
            <w:r w:rsidR="00DB5874" w:rsidRPr="00B4063A">
              <w:rPr>
                <w:rStyle w:val="a4"/>
                <w:b w:val="0"/>
                <w:color w:val="000000" w:themeColor="text1"/>
              </w:rPr>
              <w:t>в українському кіно</w:t>
            </w:r>
            <w:r w:rsidR="00DB5874"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_Toc73965037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79</w:t>
            </w:r>
            <w:r w:rsidR="00DB5874" w:rsidRPr="00B4063A">
              <w:rPr>
                <w:b w:val="0"/>
                <w:webHidden/>
                <w:color w:val="000000" w:themeColor="text1"/>
              </w:rPr>
              <w:fldChar w:fldCharType="end"/>
            </w:r>
          </w:hyperlink>
        </w:p>
        <w:p w14:paraId="4A2B26A6" w14:textId="55EC03AD" w:rsidR="00DB5874" w:rsidRPr="00B4063A" w:rsidRDefault="00E27260">
          <w:pPr>
            <w:pStyle w:val="11"/>
            <w:rPr>
              <w:rFonts w:eastAsiaTheme="minorEastAsia"/>
              <w:b w:val="0"/>
              <w:color w:val="000000" w:themeColor="text1"/>
              <w:shd w:val="clear" w:color="auto" w:fill="auto"/>
            </w:rPr>
          </w:pPr>
          <w:hyperlink w:anchor="_Toc73965038" w:history="1">
            <w:r w:rsidR="00B31516" w:rsidRPr="00B4063A">
              <w:rPr>
                <w:rStyle w:val="a4"/>
                <w:b w:val="0"/>
                <w:color w:val="000000" w:themeColor="text1"/>
              </w:rPr>
              <w:t>ВИСНОВКИ</w:t>
            </w:r>
            <w:r w:rsidR="00B31516"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_Toc73965038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84</w:t>
            </w:r>
            <w:r w:rsidR="00DB5874" w:rsidRPr="00B4063A">
              <w:rPr>
                <w:b w:val="0"/>
                <w:webHidden/>
                <w:color w:val="000000" w:themeColor="text1"/>
              </w:rPr>
              <w:fldChar w:fldCharType="end"/>
            </w:r>
          </w:hyperlink>
        </w:p>
        <w:p w14:paraId="74768E6F" w14:textId="2DAD3D83" w:rsidR="00DB5874" w:rsidRPr="00B4063A" w:rsidRDefault="00E27260">
          <w:pPr>
            <w:pStyle w:val="11"/>
            <w:rPr>
              <w:rFonts w:eastAsiaTheme="minorEastAsia"/>
              <w:b w:val="0"/>
              <w:color w:val="000000" w:themeColor="text1"/>
              <w:shd w:val="clear" w:color="auto" w:fill="auto"/>
            </w:rPr>
          </w:pPr>
          <w:hyperlink w:anchor="_Toc73965039" w:history="1">
            <w:r w:rsidR="00B31516" w:rsidRPr="00B4063A">
              <w:rPr>
                <w:rStyle w:val="a4"/>
                <w:b w:val="0"/>
                <w:color w:val="000000" w:themeColor="text1"/>
              </w:rPr>
              <w:t>СПИСОК ВИКОРИСТАНОЇ ЛІТЕРАТУРИ</w:t>
            </w:r>
            <w:r w:rsidR="00B31516"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_Toc73965039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87</w:t>
            </w:r>
            <w:r w:rsidR="00DB5874" w:rsidRPr="00B4063A">
              <w:rPr>
                <w:b w:val="0"/>
                <w:webHidden/>
                <w:color w:val="000000" w:themeColor="text1"/>
              </w:rPr>
              <w:fldChar w:fldCharType="end"/>
            </w:r>
          </w:hyperlink>
        </w:p>
        <w:p w14:paraId="3E69DD19" w14:textId="0D2E8DAA" w:rsidR="00710003" w:rsidRPr="008536E1" w:rsidRDefault="00E27260" w:rsidP="00246C8A">
          <w:pPr>
            <w:pStyle w:val="11"/>
            <w:rPr>
              <w:color w:val="000000" w:themeColor="text1"/>
            </w:rPr>
          </w:pPr>
          <w:hyperlink w:anchor="_Toc73965040" w:history="1">
            <w:r w:rsidR="00B31516" w:rsidRPr="00B4063A">
              <w:rPr>
                <w:rStyle w:val="a4"/>
                <w:b w:val="0"/>
                <w:color w:val="000000" w:themeColor="text1"/>
              </w:rPr>
              <w:t>ДОДАТКИ</w:t>
            </w:r>
            <w:r w:rsidR="00B31516" w:rsidRPr="00B4063A">
              <w:rPr>
                <w:b w:val="0"/>
                <w:webHidden/>
                <w:color w:val="000000" w:themeColor="text1"/>
              </w:rPr>
              <w:tab/>
            </w:r>
            <w:r w:rsidR="00DB5874" w:rsidRPr="00B4063A">
              <w:rPr>
                <w:b w:val="0"/>
                <w:webHidden/>
                <w:color w:val="000000" w:themeColor="text1"/>
              </w:rPr>
              <w:fldChar w:fldCharType="begin"/>
            </w:r>
            <w:r w:rsidR="00DB5874" w:rsidRPr="00B4063A">
              <w:rPr>
                <w:b w:val="0"/>
                <w:webHidden/>
                <w:color w:val="000000" w:themeColor="text1"/>
              </w:rPr>
              <w:instrText xml:space="preserve"> PAGEREF _Toc73965040 \h </w:instrText>
            </w:r>
            <w:r w:rsidR="00DB5874" w:rsidRPr="00B4063A">
              <w:rPr>
                <w:b w:val="0"/>
                <w:webHidden/>
                <w:color w:val="000000" w:themeColor="text1"/>
              </w:rPr>
            </w:r>
            <w:r w:rsidR="00DB5874" w:rsidRPr="00B4063A">
              <w:rPr>
                <w:b w:val="0"/>
                <w:webHidden/>
                <w:color w:val="000000" w:themeColor="text1"/>
              </w:rPr>
              <w:fldChar w:fldCharType="separate"/>
            </w:r>
            <w:r w:rsidR="003978D0">
              <w:rPr>
                <w:b w:val="0"/>
                <w:webHidden/>
                <w:color w:val="000000" w:themeColor="text1"/>
              </w:rPr>
              <w:t>92</w:t>
            </w:r>
            <w:r w:rsidR="00DB5874" w:rsidRPr="00B4063A">
              <w:rPr>
                <w:b w:val="0"/>
                <w:webHidden/>
                <w:color w:val="000000" w:themeColor="text1"/>
              </w:rPr>
              <w:fldChar w:fldCharType="end"/>
            </w:r>
          </w:hyperlink>
          <w:r w:rsidR="00A742DC" w:rsidRPr="00B4063A">
            <w:rPr>
              <w:bCs/>
              <w:color w:val="000000" w:themeColor="text1"/>
            </w:rPr>
            <w:fldChar w:fldCharType="end"/>
          </w:r>
        </w:p>
      </w:sdtContent>
    </w:sdt>
    <w:p w14:paraId="7E53EDAE" w14:textId="77777777" w:rsidR="008A7D53" w:rsidRPr="008536E1" w:rsidRDefault="008A7D53">
      <w:pPr>
        <w:rPr>
          <w:rFonts w:ascii="Times New Roman" w:eastAsia="Times New Roman" w:hAnsi="Times New Roman" w:cs="Times New Roman"/>
          <w:bCs/>
          <w:color w:val="000000" w:themeColor="text1"/>
          <w:kern w:val="32"/>
          <w:sz w:val="28"/>
          <w:szCs w:val="28"/>
          <w:lang w:val="uk-UA"/>
        </w:rPr>
      </w:pPr>
      <w:bookmarkStart w:id="2" w:name="_Toc73965025"/>
      <w:r w:rsidRPr="008536E1">
        <w:rPr>
          <w:rFonts w:ascii="Times New Roman" w:hAnsi="Times New Roman"/>
          <w:b/>
          <w:color w:val="000000" w:themeColor="text1"/>
          <w:sz w:val="28"/>
          <w:szCs w:val="28"/>
          <w:lang w:val="uk-UA"/>
        </w:rPr>
        <w:br w:type="page"/>
      </w:r>
    </w:p>
    <w:p w14:paraId="31DDEAF9" w14:textId="41D9D07E" w:rsidR="00484E83" w:rsidRPr="00322362" w:rsidRDefault="00A4159D" w:rsidP="00484E83">
      <w:pPr>
        <w:pStyle w:val="1"/>
        <w:jc w:val="center"/>
        <w:rPr>
          <w:rFonts w:ascii="Times New Roman" w:hAnsi="Times New Roman"/>
          <w:color w:val="000000" w:themeColor="text1"/>
          <w:sz w:val="28"/>
          <w:szCs w:val="28"/>
        </w:rPr>
      </w:pPr>
      <w:r w:rsidRPr="008536E1">
        <w:rPr>
          <w:rFonts w:ascii="Times New Roman" w:hAnsi="Times New Roman"/>
          <w:color w:val="000000" w:themeColor="text1"/>
          <w:sz w:val="28"/>
          <w:szCs w:val="28"/>
        </w:rPr>
        <w:lastRenderedPageBreak/>
        <w:t>ВСТУ</w:t>
      </w:r>
      <w:r w:rsidR="00B31516" w:rsidRPr="00322362">
        <w:rPr>
          <w:rFonts w:ascii="Times New Roman" w:hAnsi="Times New Roman"/>
          <w:color w:val="000000" w:themeColor="text1"/>
          <w:sz w:val="28"/>
          <w:szCs w:val="28"/>
        </w:rPr>
        <w:t>П</w:t>
      </w:r>
    </w:p>
    <w:p w14:paraId="0CF15780" w14:textId="77777777" w:rsidR="00484E83" w:rsidRDefault="00484E83" w:rsidP="00484E83">
      <w:pPr>
        <w:pStyle w:val="1"/>
        <w:spacing w:before="0" w:after="0" w:line="360" w:lineRule="auto"/>
        <w:jc w:val="center"/>
        <w:rPr>
          <w:rFonts w:ascii="Times New Roman" w:hAnsi="Times New Roman"/>
          <w:color w:val="000000" w:themeColor="text1"/>
          <w:sz w:val="28"/>
          <w:szCs w:val="28"/>
        </w:rPr>
      </w:pPr>
    </w:p>
    <w:p w14:paraId="78B8517C" w14:textId="77777777" w:rsidR="00484E83" w:rsidRDefault="00484E83" w:rsidP="00484E83">
      <w:pPr>
        <w:pStyle w:val="1"/>
        <w:spacing w:before="0" w:after="0" w:line="360" w:lineRule="auto"/>
        <w:jc w:val="center"/>
        <w:rPr>
          <w:rFonts w:ascii="Times New Roman" w:hAnsi="Times New Roman"/>
          <w:color w:val="000000" w:themeColor="text1"/>
          <w:sz w:val="28"/>
          <w:szCs w:val="28"/>
        </w:rPr>
      </w:pPr>
    </w:p>
    <w:p w14:paraId="2A0C67B7" w14:textId="77777777" w:rsidR="00484E83" w:rsidRDefault="00484E83" w:rsidP="00484E83">
      <w:pPr>
        <w:pStyle w:val="1"/>
        <w:spacing w:before="0" w:after="0" w:line="360" w:lineRule="auto"/>
        <w:jc w:val="center"/>
        <w:rPr>
          <w:rFonts w:ascii="Times New Roman" w:hAnsi="Times New Roman"/>
          <w:color w:val="000000" w:themeColor="text1"/>
          <w:sz w:val="28"/>
          <w:szCs w:val="28"/>
        </w:rPr>
      </w:pPr>
    </w:p>
    <w:bookmarkEnd w:id="2"/>
    <w:p w14:paraId="3D9F2EE5" w14:textId="2CCBB7C6"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Актуальність дипломного проєкту.</w:t>
      </w:r>
      <w:r w:rsidRPr="008536E1">
        <w:rPr>
          <w:rFonts w:ascii="Times New Roman" w:hAnsi="Times New Roman" w:cs="Times New Roman"/>
          <w:color w:val="000000" w:themeColor="text1"/>
          <w:sz w:val="28"/>
          <w:szCs w:val="28"/>
          <w:lang w:val="uk-UA"/>
        </w:rPr>
        <w:t xml:space="preserve"> У сучасних </w:t>
      </w:r>
      <w:r w:rsidR="008C3E71" w:rsidRPr="008536E1">
        <w:rPr>
          <w:rFonts w:ascii="Times New Roman" w:hAnsi="Times New Roman" w:cs="Times New Roman"/>
          <w:color w:val="000000" w:themeColor="text1"/>
          <w:sz w:val="28"/>
          <w:szCs w:val="28"/>
          <w:lang w:val="uk-UA"/>
        </w:rPr>
        <w:t xml:space="preserve">воєних </w:t>
      </w:r>
      <w:r w:rsidRPr="008536E1">
        <w:rPr>
          <w:rFonts w:ascii="Times New Roman" w:hAnsi="Times New Roman" w:cs="Times New Roman"/>
          <w:color w:val="000000" w:themeColor="text1"/>
          <w:sz w:val="28"/>
          <w:szCs w:val="28"/>
          <w:lang w:val="uk-UA"/>
        </w:rPr>
        <w:t>умовах</w:t>
      </w:r>
      <w:r w:rsidR="008C3E71" w:rsidRPr="008536E1">
        <w:rPr>
          <w:rFonts w:ascii="Times New Roman" w:hAnsi="Times New Roman" w:cs="Times New Roman"/>
          <w:color w:val="000000" w:themeColor="text1"/>
          <w:sz w:val="28"/>
          <w:szCs w:val="28"/>
          <w:lang w:val="uk-UA"/>
        </w:rPr>
        <w:t xml:space="preserve"> маркетингові комунікації</w:t>
      </w:r>
      <w:r w:rsidRPr="008536E1">
        <w:rPr>
          <w:rFonts w:ascii="Times New Roman" w:hAnsi="Times New Roman" w:cs="Times New Roman"/>
          <w:color w:val="000000" w:themeColor="text1"/>
          <w:sz w:val="28"/>
          <w:szCs w:val="28"/>
          <w:lang w:val="uk-UA"/>
        </w:rPr>
        <w:t xml:space="preserve"> </w:t>
      </w:r>
      <w:r w:rsidR="008C3E71" w:rsidRPr="008536E1">
        <w:rPr>
          <w:rFonts w:ascii="Times New Roman" w:hAnsi="Times New Roman" w:cs="Times New Roman"/>
          <w:color w:val="000000" w:themeColor="text1"/>
          <w:sz w:val="28"/>
          <w:szCs w:val="28"/>
          <w:lang w:val="uk-UA"/>
        </w:rPr>
        <w:t>переживають ск</w:t>
      </w:r>
      <w:r w:rsidR="007F4E06" w:rsidRPr="008536E1">
        <w:rPr>
          <w:rFonts w:ascii="Times New Roman" w:hAnsi="Times New Roman" w:cs="Times New Roman"/>
          <w:color w:val="000000" w:themeColor="text1"/>
          <w:sz w:val="28"/>
          <w:szCs w:val="28"/>
          <w:lang w:val="uk-UA"/>
        </w:rPr>
        <w:t>рутні часи, але в період кризи</w:t>
      </w:r>
      <w:r w:rsidR="008C3E71" w:rsidRPr="008536E1">
        <w:rPr>
          <w:rFonts w:ascii="Times New Roman" w:hAnsi="Times New Roman" w:cs="Times New Roman"/>
          <w:color w:val="000000" w:themeColor="text1"/>
          <w:sz w:val="28"/>
          <w:szCs w:val="28"/>
          <w:lang w:val="uk-UA"/>
        </w:rPr>
        <w:t>, війни маркетингова комунікація дуже важлива. Зараз час</w:t>
      </w:r>
      <w:r w:rsidR="00833509">
        <w:rPr>
          <w:rFonts w:ascii="Times New Roman" w:hAnsi="Times New Roman" w:cs="Times New Roman"/>
          <w:color w:val="000000" w:themeColor="text1"/>
          <w:sz w:val="28"/>
          <w:szCs w:val="28"/>
          <w:lang w:val="uk-UA"/>
        </w:rPr>
        <w:t>,</w:t>
      </w:r>
      <w:r w:rsidR="008C3E71" w:rsidRPr="008536E1">
        <w:rPr>
          <w:rFonts w:ascii="Times New Roman" w:hAnsi="Times New Roman" w:cs="Times New Roman"/>
          <w:color w:val="000000" w:themeColor="text1"/>
          <w:sz w:val="28"/>
          <w:szCs w:val="28"/>
          <w:lang w:val="uk-UA"/>
        </w:rPr>
        <w:t xml:space="preserve"> коли брендам не слід розслаблятися, адже в спокійний час </w:t>
      </w:r>
      <w:r w:rsidR="00DF6292" w:rsidRPr="008536E1">
        <w:rPr>
          <w:rFonts w:ascii="Times New Roman" w:hAnsi="Times New Roman" w:cs="Times New Roman"/>
          <w:color w:val="000000" w:themeColor="text1"/>
          <w:sz w:val="28"/>
          <w:szCs w:val="28"/>
          <w:lang w:val="uk-UA"/>
        </w:rPr>
        <w:t>компаніям не становить великих зусиль</w:t>
      </w:r>
      <w:r w:rsidR="008C3E71" w:rsidRPr="008536E1">
        <w:rPr>
          <w:rFonts w:ascii="Times New Roman" w:hAnsi="Times New Roman" w:cs="Times New Roman"/>
          <w:color w:val="000000" w:themeColor="text1"/>
          <w:sz w:val="28"/>
          <w:szCs w:val="28"/>
          <w:lang w:val="uk-UA"/>
        </w:rPr>
        <w:t xml:space="preserve"> </w:t>
      </w:r>
      <w:r w:rsidR="00DF6292" w:rsidRPr="008536E1">
        <w:rPr>
          <w:rFonts w:ascii="Times New Roman" w:hAnsi="Times New Roman" w:cs="Times New Roman"/>
          <w:color w:val="000000" w:themeColor="text1"/>
          <w:sz w:val="28"/>
          <w:szCs w:val="28"/>
          <w:lang w:val="uk-UA"/>
        </w:rPr>
        <w:t xml:space="preserve">просувати свій продукт, використовуючи звичні канали комунікації. Саме тому для </w:t>
      </w:r>
      <w:r w:rsidR="008A7C66" w:rsidRPr="008536E1">
        <w:rPr>
          <w:rFonts w:ascii="Times New Roman" w:hAnsi="Times New Roman" w:cs="Times New Roman"/>
          <w:color w:val="000000" w:themeColor="text1"/>
          <w:sz w:val="28"/>
          <w:szCs w:val="28"/>
          <w:lang w:val="uk-UA"/>
        </w:rPr>
        <w:t>бренда</w:t>
      </w:r>
      <w:r w:rsidR="00DF6292" w:rsidRPr="008536E1">
        <w:rPr>
          <w:rFonts w:ascii="Times New Roman" w:hAnsi="Times New Roman" w:cs="Times New Roman"/>
          <w:color w:val="000000" w:themeColor="text1"/>
          <w:sz w:val="28"/>
          <w:szCs w:val="28"/>
          <w:lang w:val="uk-UA"/>
        </w:rPr>
        <w:t xml:space="preserve"> важливо залишатися на постійному зв’язку зі споживачем. Маркетингові к</w:t>
      </w:r>
      <w:r w:rsidR="00833509">
        <w:rPr>
          <w:rFonts w:ascii="Times New Roman" w:hAnsi="Times New Roman" w:cs="Times New Roman"/>
          <w:color w:val="000000" w:themeColor="text1"/>
          <w:sz w:val="28"/>
          <w:szCs w:val="28"/>
          <w:lang w:val="uk-UA"/>
        </w:rPr>
        <w:t>омунікації є частиною глобального</w:t>
      </w:r>
      <w:r w:rsidR="00DF6292" w:rsidRPr="008536E1">
        <w:rPr>
          <w:rFonts w:ascii="Times New Roman" w:hAnsi="Times New Roman" w:cs="Times New Roman"/>
          <w:color w:val="000000" w:themeColor="text1"/>
          <w:sz w:val="28"/>
          <w:szCs w:val="28"/>
          <w:lang w:val="uk-UA"/>
        </w:rPr>
        <w:t xml:space="preserve"> маркетингового ланцюжка і вибудовуються на основі маркетингових стратегій, в рамках яких обираються канали просування.</w:t>
      </w:r>
      <w:r w:rsidR="0033279D" w:rsidRPr="008536E1">
        <w:rPr>
          <w:rFonts w:ascii="Times New Roman" w:hAnsi="Times New Roman" w:cs="Times New Roman"/>
          <w:color w:val="000000" w:themeColor="text1"/>
          <w:sz w:val="28"/>
          <w:szCs w:val="28"/>
          <w:lang w:val="uk-UA"/>
        </w:rPr>
        <w:t xml:space="preserve"> Маркетингові комунікації – це спо</w:t>
      </w:r>
      <w:r w:rsidR="008A7C66" w:rsidRPr="008536E1">
        <w:rPr>
          <w:rFonts w:ascii="Times New Roman" w:hAnsi="Times New Roman" w:cs="Times New Roman"/>
          <w:color w:val="000000" w:themeColor="text1"/>
          <w:sz w:val="28"/>
          <w:szCs w:val="28"/>
          <w:lang w:val="uk-UA"/>
        </w:rPr>
        <w:t>соби ефективної взаємодії бренда</w:t>
      </w:r>
      <w:r w:rsidR="0033279D" w:rsidRPr="008536E1">
        <w:rPr>
          <w:rFonts w:ascii="Times New Roman" w:hAnsi="Times New Roman" w:cs="Times New Roman"/>
          <w:color w:val="000000" w:themeColor="text1"/>
          <w:sz w:val="28"/>
          <w:szCs w:val="28"/>
          <w:lang w:val="uk-UA"/>
        </w:rPr>
        <w:t xml:space="preserve"> зі споживачем. Будь-яка реклама, PR-кампанія, упаковка, акція, тобто будь-яке інформацій</w:t>
      </w:r>
      <w:r w:rsidR="008A7C66" w:rsidRPr="008536E1">
        <w:rPr>
          <w:rFonts w:ascii="Times New Roman" w:hAnsi="Times New Roman" w:cs="Times New Roman"/>
          <w:color w:val="000000" w:themeColor="text1"/>
          <w:sz w:val="28"/>
          <w:szCs w:val="28"/>
          <w:lang w:val="uk-UA"/>
        </w:rPr>
        <w:t>не повідомлення від імені бренда</w:t>
      </w:r>
      <w:r w:rsidR="0033279D" w:rsidRPr="008536E1">
        <w:rPr>
          <w:rFonts w:ascii="Times New Roman" w:hAnsi="Times New Roman" w:cs="Times New Roman"/>
          <w:color w:val="000000" w:themeColor="text1"/>
          <w:sz w:val="28"/>
          <w:szCs w:val="28"/>
          <w:lang w:val="uk-UA"/>
        </w:rPr>
        <w:t xml:space="preserve"> – все це маркетингові комунікації, спрямовані на ст</w:t>
      </w:r>
      <w:r w:rsidR="008A7C66" w:rsidRPr="008536E1">
        <w:rPr>
          <w:rFonts w:ascii="Times New Roman" w:hAnsi="Times New Roman" w:cs="Times New Roman"/>
          <w:color w:val="000000" w:themeColor="text1"/>
          <w:sz w:val="28"/>
          <w:szCs w:val="28"/>
          <w:lang w:val="uk-UA"/>
        </w:rPr>
        <w:t>ворення позитив</w:t>
      </w:r>
      <w:r w:rsidR="002C47C4">
        <w:rPr>
          <w:rFonts w:ascii="Times New Roman" w:hAnsi="Times New Roman" w:cs="Times New Roman"/>
          <w:color w:val="000000" w:themeColor="text1"/>
          <w:sz w:val="28"/>
          <w:szCs w:val="28"/>
          <w:lang w:val="uk-UA"/>
        </w:rPr>
        <w:t>н</w:t>
      </w:r>
      <w:r w:rsidR="008A7C66" w:rsidRPr="008536E1">
        <w:rPr>
          <w:rFonts w:ascii="Times New Roman" w:hAnsi="Times New Roman" w:cs="Times New Roman"/>
          <w:color w:val="000000" w:themeColor="text1"/>
          <w:sz w:val="28"/>
          <w:szCs w:val="28"/>
          <w:lang w:val="uk-UA"/>
        </w:rPr>
        <w:t>ого іміджу бренда</w:t>
      </w:r>
      <w:r w:rsidR="0033279D" w:rsidRPr="008536E1">
        <w:rPr>
          <w:rFonts w:ascii="Times New Roman" w:hAnsi="Times New Roman" w:cs="Times New Roman"/>
          <w:color w:val="000000" w:themeColor="text1"/>
          <w:sz w:val="28"/>
          <w:szCs w:val="28"/>
          <w:lang w:val="uk-UA"/>
        </w:rPr>
        <w:t xml:space="preserve">. В умовах сьогодення українським брендам потрібно постійно шукати можливості для підтримки комунікації зі споживачами. </w:t>
      </w:r>
      <w:r w:rsidR="007F4E06" w:rsidRPr="008536E1">
        <w:rPr>
          <w:rFonts w:ascii="Times New Roman" w:hAnsi="Times New Roman" w:cs="Times New Roman"/>
          <w:color w:val="000000" w:themeColor="text1"/>
          <w:sz w:val="28"/>
          <w:szCs w:val="28"/>
          <w:lang w:val="uk-UA"/>
        </w:rPr>
        <w:t xml:space="preserve">Одна з таких комунікацій – </w:t>
      </w:r>
      <w:r w:rsidRPr="008536E1">
        <w:rPr>
          <w:rFonts w:ascii="Times New Roman" w:hAnsi="Times New Roman" w:cs="Times New Roman"/>
          <w:color w:val="000000" w:themeColor="text1"/>
          <w:sz w:val="28"/>
          <w:szCs w:val="28"/>
          <w:lang w:val="uk-UA"/>
        </w:rPr>
        <w:t>product placement</w:t>
      </w:r>
      <w:r w:rsidR="007F4E06" w:rsidRPr="008536E1">
        <w:rPr>
          <w:rFonts w:ascii="Times New Roman" w:hAnsi="Times New Roman" w:cs="Times New Roman"/>
          <w:color w:val="000000" w:themeColor="text1"/>
          <w:sz w:val="28"/>
          <w:szCs w:val="28"/>
          <w:lang w:val="uk-UA"/>
        </w:rPr>
        <w:t>. Product placement – це комунікація, що водночас орієнтована на технології та на цілеспрямоване просування, що добре поєднується зі стратегіями. Ця технологія активно розвивалася до недавніх подій</w:t>
      </w:r>
      <w:r w:rsidRPr="008536E1">
        <w:rPr>
          <w:rFonts w:ascii="Times New Roman" w:hAnsi="Times New Roman" w:cs="Times New Roman"/>
          <w:color w:val="000000" w:themeColor="text1"/>
          <w:sz w:val="28"/>
          <w:szCs w:val="28"/>
          <w:lang w:val="uk-UA"/>
        </w:rPr>
        <w:t xml:space="preserve"> в Україні та є актуальним інструментом реклами та просування</w:t>
      </w:r>
      <w:r w:rsidR="003E7A95">
        <w:rPr>
          <w:rFonts w:ascii="Times New Roman" w:hAnsi="Times New Roman" w:cs="Times New Roman"/>
          <w:color w:val="000000" w:themeColor="text1"/>
          <w:sz w:val="28"/>
          <w:szCs w:val="28"/>
          <w:lang w:val="uk-UA"/>
        </w:rPr>
        <w:t xml:space="preserve"> за допомогою таких каналів, як</w:t>
      </w:r>
      <w:r w:rsidRPr="008536E1">
        <w:rPr>
          <w:rFonts w:ascii="Times New Roman" w:hAnsi="Times New Roman" w:cs="Times New Roman"/>
          <w:color w:val="000000" w:themeColor="text1"/>
          <w:sz w:val="28"/>
          <w:szCs w:val="28"/>
          <w:lang w:val="uk-UA"/>
        </w:rPr>
        <w:t xml:space="preserve"> телебачення, радіо, інтер</w:t>
      </w:r>
      <w:r w:rsidR="005D0380" w:rsidRPr="008536E1">
        <w:rPr>
          <w:rFonts w:ascii="Times New Roman" w:hAnsi="Times New Roman" w:cs="Times New Roman"/>
          <w:color w:val="000000" w:themeColor="text1"/>
          <w:sz w:val="28"/>
          <w:szCs w:val="28"/>
          <w:lang w:val="uk-UA"/>
        </w:rPr>
        <w:t>нет, друковані видання тощо. На</w:t>
      </w:r>
      <w:r w:rsidRPr="008536E1">
        <w:rPr>
          <w:rFonts w:ascii="Times New Roman" w:hAnsi="Times New Roman" w:cs="Times New Roman"/>
          <w:color w:val="000000" w:themeColor="text1"/>
          <w:sz w:val="28"/>
          <w:szCs w:val="28"/>
          <w:lang w:val="uk-UA"/>
        </w:rPr>
        <w:t>разі пряме рекламування в більшості лю</w:t>
      </w:r>
      <w:r w:rsidR="008A7D53" w:rsidRPr="008536E1">
        <w:rPr>
          <w:rFonts w:ascii="Times New Roman" w:hAnsi="Times New Roman" w:cs="Times New Roman"/>
          <w:color w:val="000000" w:themeColor="text1"/>
          <w:sz w:val="28"/>
          <w:szCs w:val="28"/>
          <w:lang w:val="uk-UA"/>
        </w:rPr>
        <w:t>дей викликає роздратування, але</w:t>
      </w:r>
      <w:r w:rsidRPr="008536E1">
        <w:rPr>
          <w:rFonts w:ascii="Times New Roman" w:hAnsi="Times New Roman" w:cs="Times New Roman"/>
          <w:color w:val="000000" w:themeColor="text1"/>
          <w:sz w:val="28"/>
          <w:szCs w:val="28"/>
          <w:lang w:val="uk-UA"/>
        </w:rPr>
        <w:t xml:space="preserve"> в цій ситуації product placement дозволяє рекламувати товар майже </w:t>
      </w:r>
      <w:r w:rsidR="007E1A09" w:rsidRPr="008536E1">
        <w:rPr>
          <w:rFonts w:ascii="Times New Roman" w:hAnsi="Times New Roman" w:cs="Times New Roman"/>
          <w:color w:val="000000" w:themeColor="text1"/>
          <w:sz w:val="28"/>
          <w:szCs w:val="28"/>
          <w:lang w:val="uk-UA"/>
        </w:rPr>
        <w:t>непомітно для цільової та інших</w:t>
      </w:r>
      <w:r w:rsidRPr="008536E1">
        <w:rPr>
          <w:rFonts w:ascii="Times New Roman" w:hAnsi="Times New Roman" w:cs="Times New Roman"/>
          <w:color w:val="000000" w:themeColor="text1"/>
          <w:sz w:val="28"/>
          <w:szCs w:val="28"/>
          <w:lang w:val="uk-UA"/>
        </w:rPr>
        <w:t xml:space="preserve"> аудиторій. З боку фахівців з рекламної сфери, що розглядають різні види застосування і використання маркетингових комунікацій зроста</w:t>
      </w:r>
      <w:r w:rsidR="00987EF1" w:rsidRPr="008536E1">
        <w:rPr>
          <w:rFonts w:ascii="Times New Roman" w:hAnsi="Times New Roman" w:cs="Times New Roman"/>
          <w:color w:val="000000" w:themeColor="text1"/>
          <w:sz w:val="28"/>
          <w:szCs w:val="28"/>
          <w:lang w:val="uk-UA"/>
        </w:rPr>
        <w:t>є інтерес до product placement.</w:t>
      </w:r>
    </w:p>
    <w:p w14:paraId="1ED6D81E" w14:textId="3A50F34E"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Технологія прихованої реклами зародилася ще в позаминулому столітт</w:t>
      </w:r>
      <w:r w:rsidR="003E7A95">
        <w:rPr>
          <w:rFonts w:ascii="Times New Roman" w:hAnsi="Times New Roman" w:cs="Times New Roman"/>
          <w:color w:val="000000" w:themeColor="text1"/>
          <w:sz w:val="28"/>
          <w:szCs w:val="28"/>
          <w:lang w:val="uk-UA"/>
        </w:rPr>
        <w:t>і й уже сьогодні має назву product placement</w:t>
      </w:r>
      <w:r w:rsidRPr="008536E1">
        <w:rPr>
          <w:rFonts w:ascii="Times New Roman" w:hAnsi="Times New Roman" w:cs="Times New Roman"/>
          <w:color w:val="000000" w:themeColor="text1"/>
          <w:sz w:val="28"/>
          <w:szCs w:val="28"/>
          <w:lang w:val="uk-UA"/>
        </w:rPr>
        <w:t xml:space="preserve">. Цей прийом визначається як синтетичний засіб маркетингових комунікацій, що використовує інтеграцію інформації в сюжеті про </w:t>
      </w:r>
      <w:r w:rsidRPr="008536E1">
        <w:rPr>
          <w:rFonts w:ascii="Times New Roman" w:hAnsi="Times New Roman" w:cs="Times New Roman"/>
          <w:color w:val="000000" w:themeColor="text1"/>
          <w:sz w:val="28"/>
          <w:szCs w:val="28"/>
          <w:lang w:val="uk-UA"/>
        </w:rPr>
        <w:lastRenderedPageBreak/>
        <w:t>товари або послуги, компанії, бренди, конкретних осіб, території в контексті художніх творів для досягнення комунікаційно-маркетингових цілей.</w:t>
      </w:r>
    </w:p>
    <w:p w14:paraId="332DB0F8" w14:textId="06D27535"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середині ХХ століття маркетингову комунікацію стали активно застосовувати в теле- та радіопрограмах, фільмах та серіалах, друкованих виданнях, що зумовило бажання науковців та фахівців рекламної с</w:t>
      </w:r>
      <w:r w:rsidR="00C55533">
        <w:rPr>
          <w:rFonts w:ascii="Times New Roman" w:hAnsi="Times New Roman" w:cs="Times New Roman"/>
          <w:color w:val="000000" w:themeColor="text1"/>
          <w:sz w:val="28"/>
          <w:szCs w:val="28"/>
          <w:lang w:val="uk-UA"/>
        </w:rPr>
        <w:t>фери зайнятися детальним</w:t>
      </w:r>
      <w:r w:rsidRPr="008536E1">
        <w:rPr>
          <w:rFonts w:ascii="Times New Roman" w:hAnsi="Times New Roman" w:cs="Times New Roman"/>
          <w:color w:val="000000" w:themeColor="text1"/>
          <w:sz w:val="28"/>
          <w:szCs w:val="28"/>
          <w:lang w:val="uk-UA"/>
        </w:rPr>
        <w:t xml:space="preserve"> вивченням для розробки все більш ефективних </w:t>
      </w:r>
      <w:r w:rsidR="003E7A95">
        <w:rPr>
          <w:rFonts w:ascii="Times New Roman" w:hAnsi="Times New Roman" w:cs="Times New Roman"/>
          <w:color w:val="000000" w:themeColor="text1"/>
          <w:sz w:val="28"/>
          <w:szCs w:val="28"/>
          <w:lang w:val="uk-UA"/>
        </w:rPr>
        <w:t>способів її впровадження. Однак</w:t>
      </w:r>
      <w:r w:rsidRPr="008536E1">
        <w:rPr>
          <w:rFonts w:ascii="Times New Roman" w:hAnsi="Times New Roman" w:cs="Times New Roman"/>
          <w:color w:val="000000" w:themeColor="text1"/>
          <w:sz w:val="28"/>
          <w:szCs w:val="28"/>
          <w:lang w:val="uk-UA"/>
        </w:rPr>
        <w:t xml:space="preserve"> вже в XXI столітті через </w:t>
      </w:r>
      <w:r w:rsidR="007E1A09" w:rsidRPr="008536E1">
        <w:rPr>
          <w:rFonts w:ascii="Times New Roman" w:hAnsi="Times New Roman" w:cs="Times New Roman"/>
          <w:color w:val="000000" w:themeColor="text1"/>
          <w:sz w:val="28"/>
          <w:szCs w:val="28"/>
          <w:lang w:val="uk-UA"/>
        </w:rPr>
        <w:t>велику кількість</w:t>
      </w:r>
      <w:r w:rsidRPr="008536E1">
        <w:rPr>
          <w:rFonts w:ascii="Times New Roman" w:hAnsi="Times New Roman" w:cs="Times New Roman"/>
          <w:color w:val="000000" w:themeColor="text1"/>
          <w:sz w:val="28"/>
          <w:szCs w:val="28"/>
          <w:lang w:val="uk-UA"/>
        </w:rPr>
        <w:t xml:space="preserve"> наукових праць починається прогрес технології, що з кожним днем приводить до її вдосконалення. Споживачі стають дедалі вимогливішими та уваж</w:t>
      </w:r>
      <w:r w:rsidR="003E7A95">
        <w:rPr>
          <w:rFonts w:ascii="Times New Roman" w:hAnsi="Times New Roman" w:cs="Times New Roman"/>
          <w:color w:val="000000" w:themeColor="text1"/>
          <w:sz w:val="28"/>
          <w:szCs w:val="28"/>
          <w:lang w:val="uk-UA"/>
        </w:rPr>
        <w:t>нішими</w:t>
      </w:r>
      <w:r w:rsidR="00987EF1" w:rsidRPr="008536E1">
        <w:rPr>
          <w:rFonts w:ascii="Times New Roman" w:hAnsi="Times New Roman" w:cs="Times New Roman"/>
          <w:color w:val="000000" w:themeColor="text1"/>
          <w:sz w:val="28"/>
          <w:szCs w:val="28"/>
          <w:lang w:val="uk-UA"/>
        </w:rPr>
        <w:t xml:space="preserve"> до рекламованих продуктів</w:t>
      </w:r>
      <w:r w:rsidR="007E1A09" w:rsidRPr="008536E1">
        <w:rPr>
          <w:rFonts w:ascii="Times New Roman" w:hAnsi="Times New Roman" w:cs="Times New Roman"/>
          <w:color w:val="000000" w:themeColor="text1"/>
          <w:sz w:val="28"/>
          <w:szCs w:val="28"/>
          <w:lang w:val="uk-UA"/>
        </w:rPr>
        <w:t xml:space="preserve"> та різних інтег</w:t>
      </w:r>
      <w:r w:rsidR="002C47C4">
        <w:rPr>
          <w:rFonts w:ascii="Times New Roman" w:hAnsi="Times New Roman" w:cs="Times New Roman"/>
          <w:color w:val="000000" w:themeColor="text1"/>
          <w:sz w:val="28"/>
          <w:szCs w:val="28"/>
          <w:lang w:val="uk-UA"/>
        </w:rPr>
        <w:t>р</w:t>
      </w:r>
      <w:r w:rsidR="007E1A09" w:rsidRPr="008536E1">
        <w:rPr>
          <w:rFonts w:ascii="Times New Roman" w:hAnsi="Times New Roman" w:cs="Times New Roman"/>
          <w:color w:val="000000" w:themeColor="text1"/>
          <w:sz w:val="28"/>
          <w:szCs w:val="28"/>
          <w:lang w:val="uk-UA"/>
        </w:rPr>
        <w:t>ацій</w:t>
      </w:r>
      <w:r w:rsidR="00987EF1" w:rsidRPr="008536E1">
        <w:rPr>
          <w:rFonts w:ascii="Times New Roman" w:hAnsi="Times New Roman" w:cs="Times New Roman"/>
          <w:color w:val="000000" w:themeColor="text1"/>
          <w:sz w:val="28"/>
          <w:szCs w:val="28"/>
          <w:lang w:val="uk-UA"/>
        </w:rPr>
        <w:t>.</w:t>
      </w:r>
    </w:p>
    <w:p w14:paraId="7AEAEB2A" w14:textId="01387646" w:rsidR="00A742DC" w:rsidRPr="008536E1" w:rsidRDefault="003E7A95" w:rsidP="00A742D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зв’язку з цим</w:t>
      </w:r>
      <w:r w:rsidR="00A742DC" w:rsidRPr="008536E1">
        <w:rPr>
          <w:rFonts w:ascii="Times New Roman" w:hAnsi="Times New Roman" w:cs="Times New Roman"/>
          <w:color w:val="000000" w:themeColor="text1"/>
          <w:sz w:val="28"/>
          <w:szCs w:val="28"/>
          <w:lang w:val="uk-UA"/>
        </w:rPr>
        <w:t xml:space="preserve"> є актуальним вивчення такої маркетингової комунікації, як product placement. Це обумовлено тим, що вона має прихований рекламний характер, але при цьому дієво впливає на споживача та пробуджує бажання</w:t>
      </w:r>
      <w:r w:rsidR="00987EF1" w:rsidRPr="008536E1">
        <w:rPr>
          <w:rFonts w:ascii="Times New Roman" w:hAnsi="Times New Roman" w:cs="Times New Roman"/>
          <w:color w:val="000000" w:themeColor="text1"/>
          <w:sz w:val="28"/>
          <w:szCs w:val="28"/>
          <w:lang w:val="uk-UA"/>
        </w:rPr>
        <w:t xml:space="preserve"> придбати рекламований продукт.</w:t>
      </w:r>
    </w:p>
    <w:p w14:paraId="214C98A1" w14:textId="2FEB3182"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Сьогодні існує велика кількість </w:t>
      </w:r>
      <w:r w:rsidR="003E7A95">
        <w:rPr>
          <w:rFonts w:ascii="Times New Roman" w:hAnsi="Times New Roman" w:cs="Times New Roman"/>
          <w:color w:val="000000" w:themeColor="text1"/>
          <w:sz w:val="28"/>
          <w:szCs w:val="28"/>
          <w:lang w:val="uk-UA"/>
        </w:rPr>
        <w:t xml:space="preserve">популярних </w:t>
      </w:r>
      <w:r w:rsidRPr="008536E1">
        <w:rPr>
          <w:rFonts w:ascii="Times New Roman" w:hAnsi="Times New Roman" w:cs="Times New Roman"/>
          <w:color w:val="000000" w:themeColor="text1"/>
          <w:sz w:val="28"/>
          <w:szCs w:val="28"/>
          <w:lang w:val="uk-UA"/>
        </w:rPr>
        <w:t xml:space="preserve">фільмів, </w:t>
      </w:r>
      <w:r w:rsidR="003E7A95">
        <w:rPr>
          <w:rFonts w:ascii="Times New Roman" w:hAnsi="Times New Roman" w:cs="Times New Roman"/>
          <w:color w:val="000000" w:themeColor="text1"/>
          <w:sz w:val="28"/>
          <w:szCs w:val="28"/>
          <w:lang w:val="uk-UA"/>
        </w:rPr>
        <w:t>тож у глядача виникає потяг бути схожими на відомих героїв. У людини зароджується</w:t>
      </w:r>
      <w:r w:rsidRPr="008536E1">
        <w:rPr>
          <w:rFonts w:ascii="Times New Roman" w:hAnsi="Times New Roman" w:cs="Times New Roman"/>
          <w:color w:val="000000" w:themeColor="text1"/>
          <w:sz w:val="28"/>
          <w:szCs w:val="28"/>
          <w:lang w:val="uk-UA"/>
        </w:rPr>
        <w:t xml:space="preserve"> думка, що нібито використання того чи іншого рекламованого товару або послуги буде корисним у реальному житті та в певних ситуаціях. Головною перевагою цієї маркетингової комунікації є те, що прихованого рекламного контексту неможливо уникнути, адже т</w:t>
      </w:r>
      <w:r w:rsidR="00CB3FB4" w:rsidRPr="008536E1">
        <w:rPr>
          <w:rFonts w:ascii="Times New Roman" w:hAnsi="Times New Roman" w:cs="Times New Roman"/>
          <w:color w:val="000000" w:themeColor="text1"/>
          <w:sz w:val="28"/>
          <w:szCs w:val="28"/>
          <w:lang w:val="uk-UA"/>
        </w:rPr>
        <w:t>аку ре</w:t>
      </w:r>
      <w:r w:rsidR="003E7A95">
        <w:rPr>
          <w:rFonts w:ascii="Times New Roman" w:hAnsi="Times New Roman" w:cs="Times New Roman"/>
          <w:color w:val="000000" w:themeColor="text1"/>
          <w:sz w:val="28"/>
          <w:szCs w:val="28"/>
          <w:lang w:val="uk-UA"/>
        </w:rPr>
        <w:t xml:space="preserve">кламу вже не вимкнути, не </w:t>
      </w:r>
      <w:r w:rsidRPr="008536E1">
        <w:rPr>
          <w:rFonts w:ascii="Times New Roman" w:hAnsi="Times New Roman" w:cs="Times New Roman"/>
          <w:color w:val="000000" w:themeColor="text1"/>
          <w:sz w:val="28"/>
          <w:szCs w:val="28"/>
          <w:lang w:val="uk-UA"/>
        </w:rPr>
        <w:t>перемкнути на</w:t>
      </w:r>
      <w:r w:rsidR="003E7A95">
        <w:rPr>
          <w:rFonts w:ascii="Times New Roman" w:hAnsi="Times New Roman" w:cs="Times New Roman"/>
          <w:color w:val="000000" w:themeColor="text1"/>
          <w:sz w:val="28"/>
          <w:szCs w:val="28"/>
          <w:lang w:val="uk-UA"/>
        </w:rPr>
        <w:t xml:space="preserve"> другий </w:t>
      </w:r>
      <w:r w:rsidRPr="008536E1">
        <w:rPr>
          <w:rFonts w:ascii="Times New Roman" w:hAnsi="Times New Roman" w:cs="Times New Roman"/>
          <w:color w:val="000000" w:themeColor="text1"/>
          <w:sz w:val="28"/>
          <w:szCs w:val="28"/>
          <w:lang w:val="uk-UA"/>
        </w:rPr>
        <w:t xml:space="preserve">канал, як інші види реклами. </w:t>
      </w:r>
    </w:p>
    <w:p w14:paraId="12882166" w14:textId="77777777"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Об’єктом дослідження</w:t>
      </w:r>
      <w:r w:rsidRPr="008536E1">
        <w:rPr>
          <w:rFonts w:ascii="Times New Roman" w:hAnsi="Times New Roman" w:cs="Times New Roman"/>
          <w:color w:val="000000" w:themeColor="text1"/>
          <w:sz w:val="28"/>
          <w:szCs w:val="28"/>
          <w:lang w:val="uk-UA"/>
        </w:rPr>
        <w:t xml:space="preserve"> є product placement як</w:t>
      </w:r>
      <w:r w:rsidR="00987EF1" w:rsidRPr="008536E1">
        <w:rPr>
          <w:rFonts w:ascii="Times New Roman" w:hAnsi="Times New Roman" w:cs="Times New Roman"/>
          <w:color w:val="000000" w:themeColor="text1"/>
          <w:sz w:val="28"/>
          <w:szCs w:val="28"/>
          <w:lang w:val="uk-UA"/>
        </w:rPr>
        <w:t xml:space="preserve"> вид маркетингової комунікації.</w:t>
      </w:r>
    </w:p>
    <w:p w14:paraId="0B75EF6B" w14:textId="689628BB"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Предмет дослідження</w:t>
      </w:r>
      <w:r w:rsidR="003E7A95">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 xml:space="preserve"> розвиток маркетингової комунікації product placement в Україні на прикладі українських теле- та реаліті шоу, фільмах та серіалах тощо.</w:t>
      </w:r>
    </w:p>
    <w:p w14:paraId="466E9989" w14:textId="77777777"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Мета дослідження –</w:t>
      </w:r>
      <w:r w:rsidRPr="008536E1">
        <w:rPr>
          <w:rFonts w:ascii="Times New Roman" w:hAnsi="Times New Roman" w:cs="Times New Roman"/>
          <w:color w:val="000000" w:themeColor="text1"/>
          <w:sz w:val="28"/>
          <w:szCs w:val="28"/>
          <w:lang w:val="uk-UA"/>
        </w:rPr>
        <w:t xml:space="preserve"> розробити рекомендації щодо вдосконалення використання рекламної технології product placement в Україні. </w:t>
      </w:r>
    </w:p>
    <w:p w14:paraId="1C05096B" w14:textId="77777777" w:rsidR="00A742DC" w:rsidRPr="008536E1" w:rsidRDefault="00A742DC"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Для реалізації мети дипломного проєкту необхідно виконати такі </w:t>
      </w:r>
      <w:r w:rsidRPr="008536E1">
        <w:rPr>
          <w:rFonts w:ascii="Times New Roman" w:hAnsi="Times New Roman" w:cs="Times New Roman"/>
          <w:b/>
          <w:color w:val="000000" w:themeColor="text1"/>
          <w:sz w:val="28"/>
          <w:szCs w:val="28"/>
          <w:lang w:val="uk-UA"/>
        </w:rPr>
        <w:t>завдання</w:t>
      </w:r>
      <w:r w:rsidRPr="008536E1">
        <w:rPr>
          <w:rFonts w:ascii="Times New Roman" w:hAnsi="Times New Roman" w:cs="Times New Roman"/>
          <w:color w:val="000000" w:themeColor="text1"/>
          <w:sz w:val="28"/>
          <w:szCs w:val="28"/>
          <w:lang w:val="uk-UA"/>
        </w:rPr>
        <w:t>:</w:t>
      </w:r>
    </w:p>
    <w:p w14:paraId="08470FE3" w14:textId="6FBC07CB" w:rsidR="00A742DC" w:rsidRPr="008536E1" w:rsidRDefault="00A742DC" w:rsidP="00764035">
      <w:pPr>
        <w:pStyle w:val="a3"/>
        <w:numPr>
          <w:ilvl w:val="0"/>
          <w:numId w:val="3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дослідити сутність понять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маркетингова комунікація</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product placement</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історію та сучасний стан product placement;</w:t>
      </w:r>
    </w:p>
    <w:p w14:paraId="29392BEB" w14:textId="77777777" w:rsidR="00A742DC" w:rsidRPr="008536E1" w:rsidRDefault="00A742DC" w:rsidP="00764035">
      <w:pPr>
        <w:pStyle w:val="a3"/>
        <w:numPr>
          <w:ilvl w:val="0"/>
          <w:numId w:val="3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провести дослідження українських та світових тенденцій в product placement: види, методи, механізми, особливості;</w:t>
      </w:r>
    </w:p>
    <w:p w14:paraId="11568F8B" w14:textId="77777777" w:rsidR="00A742DC" w:rsidRPr="008536E1" w:rsidRDefault="00A742DC" w:rsidP="00764035">
      <w:pPr>
        <w:pStyle w:val="a3"/>
        <w:numPr>
          <w:ilvl w:val="0"/>
          <w:numId w:val="3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проаналізувати перспективи розвитку product placement в Україні;</w:t>
      </w:r>
    </w:p>
    <w:p w14:paraId="40CD91AD" w14:textId="12782DDC" w:rsidR="00A742DC" w:rsidRPr="008536E1" w:rsidRDefault="00A742DC" w:rsidP="00764035">
      <w:pPr>
        <w:pStyle w:val="a3"/>
        <w:numPr>
          <w:ilvl w:val="0"/>
          <w:numId w:val="3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розробити рекомендації для створення ефективного product placement в українському кіно</w:t>
      </w:r>
      <w:r w:rsidR="002C63E9" w:rsidRPr="008536E1">
        <w:rPr>
          <w:rFonts w:ascii="Times New Roman" w:hAnsi="Times New Roman" w:cs="Times New Roman"/>
          <w:color w:val="000000" w:themeColor="text1"/>
          <w:sz w:val="28"/>
          <w:szCs w:val="28"/>
          <w:lang w:val="uk-UA"/>
        </w:rPr>
        <w:t xml:space="preserve"> в умовах воєнного стану</w:t>
      </w:r>
      <w:r w:rsidRPr="008536E1">
        <w:rPr>
          <w:rFonts w:ascii="Times New Roman" w:hAnsi="Times New Roman" w:cs="Times New Roman"/>
          <w:color w:val="000000" w:themeColor="text1"/>
          <w:sz w:val="28"/>
          <w:szCs w:val="28"/>
          <w:lang w:val="uk-UA"/>
        </w:rPr>
        <w:t>.</w:t>
      </w:r>
    </w:p>
    <w:p w14:paraId="295A6CF2" w14:textId="77777777" w:rsidR="00A742DC" w:rsidRPr="008536E1" w:rsidRDefault="00A742DC"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Методи дослідження:</w:t>
      </w:r>
      <w:r w:rsidRPr="008536E1">
        <w:rPr>
          <w:rFonts w:ascii="Times New Roman" w:hAnsi="Times New Roman" w:cs="Times New Roman"/>
          <w:color w:val="000000" w:themeColor="text1"/>
          <w:sz w:val="28"/>
          <w:szCs w:val="28"/>
          <w:lang w:val="uk-UA"/>
        </w:rPr>
        <w:t xml:space="preserve"> аналіз, абстрагування (відокремлення істотної інформації від неістотної), метод порівняльного аналізу (порівняння українських та світових тенденцій), метод соціологічного дослідження (анкетування), синтез (вивчено різні погляди фахівців та на цій основі зроблені власні висновки).</w:t>
      </w:r>
    </w:p>
    <w:p w14:paraId="0D124441" w14:textId="4587C513" w:rsidR="00A742DC" w:rsidRPr="008536E1" w:rsidRDefault="00A742DC"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 xml:space="preserve">Ступінь наукового вивчення теми: </w:t>
      </w:r>
      <w:r w:rsidRPr="008536E1">
        <w:rPr>
          <w:rFonts w:ascii="Times New Roman" w:hAnsi="Times New Roman" w:cs="Times New Roman"/>
          <w:color w:val="000000" w:themeColor="text1"/>
          <w:sz w:val="28"/>
          <w:szCs w:val="28"/>
          <w:lang w:val="uk-UA"/>
        </w:rPr>
        <w:t xml:space="preserve">в основу дипломного проєкту </w:t>
      </w:r>
      <w:r w:rsidR="00A87935">
        <w:rPr>
          <w:rFonts w:ascii="Times New Roman" w:hAnsi="Times New Roman" w:cs="Times New Roman"/>
          <w:color w:val="000000" w:themeColor="text1"/>
          <w:sz w:val="28"/>
          <w:szCs w:val="28"/>
          <w:lang w:val="uk-UA"/>
        </w:rPr>
        <w:t xml:space="preserve">закладено наукові праці фахівців, котрі </w:t>
      </w:r>
      <w:r w:rsidRPr="008536E1">
        <w:rPr>
          <w:rFonts w:ascii="Times New Roman" w:hAnsi="Times New Roman" w:cs="Times New Roman"/>
          <w:color w:val="000000" w:themeColor="text1"/>
          <w:sz w:val="28"/>
          <w:szCs w:val="28"/>
          <w:lang w:val="uk-UA"/>
        </w:rPr>
        <w:t xml:space="preserve">досліджували сутність поняття </w:t>
      </w:r>
      <w:r w:rsidR="00322362">
        <w:rPr>
          <w:rFonts w:ascii="Times New Roman" w:hAnsi="Times New Roman" w:cs="Times New Roman"/>
          <w:color w:val="000000" w:themeColor="text1"/>
          <w:sz w:val="28"/>
          <w:szCs w:val="28"/>
          <w:lang w:val="uk-UA"/>
        </w:rPr>
        <w:t>“</w:t>
      </w:r>
      <w:r w:rsidR="002C47C4">
        <w:rPr>
          <w:rFonts w:ascii="Times New Roman" w:hAnsi="Times New Roman" w:cs="Times New Roman"/>
          <w:color w:val="000000" w:themeColor="text1"/>
          <w:sz w:val="28"/>
          <w:szCs w:val="28"/>
          <w:lang w:val="uk-UA"/>
        </w:rPr>
        <w:t>маркетингова комунікація</w:t>
      </w:r>
      <w:r w:rsidR="00322362">
        <w:rPr>
          <w:rFonts w:ascii="Times New Roman" w:hAnsi="Times New Roman" w:cs="Times New Roman"/>
          <w:color w:val="000000" w:themeColor="text1"/>
          <w:sz w:val="28"/>
          <w:szCs w:val="28"/>
          <w:lang w:val="uk-UA"/>
        </w:rPr>
        <w:t>”</w:t>
      </w:r>
      <w:r w:rsidR="002C47C4">
        <w:rPr>
          <w:rFonts w:ascii="Times New Roman" w:hAnsi="Times New Roman" w:cs="Times New Roman"/>
          <w:color w:val="000000" w:themeColor="text1"/>
          <w:sz w:val="28"/>
          <w:szCs w:val="28"/>
          <w:lang w:val="uk-UA"/>
        </w:rPr>
        <w:t xml:space="preserve"> та </w:t>
      </w:r>
      <w:r w:rsidR="00322362">
        <w:rPr>
          <w:rFonts w:ascii="Times New Roman" w:hAnsi="Times New Roman" w:cs="Times New Roman"/>
          <w:color w:val="000000" w:themeColor="text1"/>
          <w:sz w:val="28"/>
          <w:szCs w:val="28"/>
          <w:lang w:val="uk-UA"/>
        </w:rPr>
        <w:t>“</w:t>
      </w:r>
      <w:r w:rsidR="002C47C4">
        <w:rPr>
          <w:rFonts w:ascii="Times New Roman" w:hAnsi="Times New Roman" w:cs="Times New Roman"/>
          <w:color w:val="000000" w:themeColor="text1"/>
          <w:sz w:val="28"/>
          <w:szCs w:val="28"/>
          <w:lang w:val="en-US"/>
        </w:rPr>
        <w:t>p</w:t>
      </w:r>
      <w:r w:rsidR="002C47C4">
        <w:rPr>
          <w:rFonts w:ascii="Times New Roman" w:hAnsi="Times New Roman" w:cs="Times New Roman"/>
          <w:color w:val="000000" w:themeColor="text1"/>
          <w:sz w:val="28"/>
          <w:szCs w:val="28"/>
          <w:lang w:val="uk-UA"/>
        </w:rPr>
        <w:t>roduct p</w:t>
      </w:r>
      <w:r w:rsidRPr="008536E1">
        <w:rPr>
          <w:rFonts w:ascii="Times New Roman" w:hAnsi="Times New Roman" w:cs="Times New Roman"/>
          <w:color w:val="000000" w:themeColor="text1"/>
          <w:sz w:val="28"/>
          <w:szCs w:val="28"/>
          <w:lang w:val="uk-UA"/>
        </w:rPr>
        <w:t>lacement</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як вид маркетингової комунікації. Також дослідження було проведено на основі статей науковців,</w:t>
      </w:r>
      <w:r w:rsidR="00CB3FB4" w:rsidRPr="008536E1">
        <w:rPr>
          <w:rFonts w:ascii="Times New Roman" w:hAnsi="Times New Roman" w:cs="Times New Roman"/>
          <w:color w:val="000000" w:themeColor="text1"/>
          <w:sz w:val="28"/>
          <w:szCs w:val="28"/>
          <w:lang w:val="uk-UA"/>
        </w:rPr>
        <w:t xml:space="preserve"> які висвітлювали дотичні теми.</w:t>
      </w:r>
    </w:p>
    <w:p w14:paraId="10D117E8" w14:textId="1245FA4B" w:rsidR="00A742DC" w:rsidRPr="008536E1" w:rsidRDefault="00A742DC"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Теоретичну основу означеної </w:t>
      </w:r>
      <w:r w:rsidR="0072683B" w:rsidRPr="008536E1">
        <w:rPr>
          <w:rFonts w:ascii="Times New Roman" w:hAnsi="Times New Roman" w:cs="Times New Roman"/>
          <w:color w:val="000000" w:themeColor="text1"/>
          <w:sz w:val="28"/>
          <w:szCs w:val="28"/>
          <w:lang w:val="uk-UA"/>
        </w:rPr>
        <w:t xml:space="preserve">теми </w:t>
      </w:r>
      <w:r w:rsidRPr="008536E1">
        <w:rPr>
          <w:rFonts w:ascii="Times New Roman" w:hAnsi="Times New Roman" w:cs="Times New Roman"/>
          <w:color w:val="000000" w:themeColor="text1"/>
          <w:sz w:val="28"/>
          <w:szCs w:val="28"/>
          <w:lang w:val="uk-UA"/>
        </w:rPr>
        <w:t>становлять роботи закордонних та вітчизняних науковців, зокрема Березкіна О., Герасименко Н., Король А., Маліношевська К., Санакоєв</w:t>
      </w:r>
      <w:r w:rsidR="004D5266" w:rsidRPr="008536E1">
        <w:rPr>
          <w:rFonts w:ascii="Times New Roman" w:hAnsi="Times New Roman" w:cs="Times New Roman"/>
          <w:color w:val="000000" w:themeColor="text1"/>
          <w:sz w:val="28"/>
          <w:szCs w:val="28"/>
          <w:lang w:val="uk-UA"/>
        </w:rPr>
        <w:t xml:space="preserve">а Н., Киселева П., Норіцина Н. </w:t>
      </w:r>
      <w:r w:rsidRPr="008536E1">
        <w:rPr>
          <w:rFonts w:ascii="Times New Roman" w:hAnsi="Times New Roman" w:cs="Times New Roman"/>
          <w:color w:val="000000" w:themeColor="text1"/>
          <w:sz w:val="28"/>
          <w:szCs w:val="28"/>
          <w:lang w:val="uk-UA"/>
        </w:rPr>
        <w:t xml:space="preserve">та </w:t>
      </w:r>
      <w:r w:rsidR="00A87935">
        <w:rPr>
          <w:rFonts w:ascii="Times New Roman" w:hAnsi="Times New Roman" w:cs="Times New Roman"/>
          <w:color w:val="000000" w:themeColor="text1"/>
          <w:sz w:val="28"/>
          <w:szCs w:val="28"/>
          <w:lang w:val="uk-UA"/>
        </w:rPr>
        <w:t>інших</w:t>
      </w:r>
      <w:r w:rsidR="002C47C4">
        <w:rPr>
          <w:rFonts w:ascii="Times New Roman" w:hAnsi="Times New Roman" w:cs="Times New Roman"/>
          <w:color w:val="000000" w:themeColor="text1"/>
          <w:sz w:val="28"/>
          <w:szCs w:val="28"/>
          <w:lang w:val="uk-UA"/>
        </w:rPr>
        <w:t xml:space="preserve">, які розглядали поняття </w:t>
      </w:r>
      <w:r w:rsidR="00322362">
        <w:rPr>
          <w:rFonts w:ascii="Times New Roman" w:hAnsi="Times New Roman" w:cs="Times New Roman"/>
          <w:color w:val="000000" w:themeColor="text1"/>
          <w:sz w:val="28"/>
          <w:szCs w:val="28"/>
          <w:lang w:val="uk-UA"/>
        </w:rPr>
        <w:t>“</w:t>
      </w:r>
      <w:r w:rsidR="002C47C4">
        <w:rPr>
          <w:rFonts w:ascii="Times New Roman" w:hAnsi="Times New Roman" w:cs="Times New Roman"/>
          <w:color w:val="000000" w:themeColor="text1"/>
          <w:sz w:val="28"/>
          <w:szCs w:val="28"/>
          <w:lang w:val="uk-UA"/>
        </w:rPr>
        <w:t>product p</w:t>
      </w:r>
      <w:r w:rsidR="00C55533">
        <w:rPr>
          <w:rFonts w:ascii="Times New Roman" w:hAnsi="Times New Roman" w:cs="Times New Roman"/>
          <w:color w:val="000000" w:themeColor="text1"/>
          <w:sz w:val="28"/>
          <w:szCs w:val="28"/>
          <w:lang w:val="uk-UA"/>
        </w:rPr>
        <w:t>lac</w:t>
      </w:r>
      <w:r w:rsidR="00C55533">
        <w:rPr>
          <w:rFonts w:ascii="Times New Roman" w:hAnsi="Times New Roman" w:cs="Times New Roman"/>
          <w:color w:val="000000" w:themeColor="text1"/>
          <w:sz w:val="28"/>
          <w:szCs w:val="28"/>
          <w:lang w:val="en-US"/>
        </w:rPr>
        <w:t>e</w:t>
      </w:r>
      <w:r w:rsidRPr="008536E1">
        <w:rPr>
          <w:rFonts w:ascii="Times New Roman" w:hAnsi="Times New Roman" w:cs="Times New Roman"/>
          <w:color w:val="000000" w:themeColor="text1"/>
          <w:sz w:val="28"/>
          <w:szCs w:val="28"/>
          <w:lang w:val="uk-UA"/>
        </w:rPr>
        <w:t>ment</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Поняття маркетингових комунікацій та product placement широко досліджували такі закордонні фахівці: Котлер Ф., Галісіан М., Гупта П., Уеннер Л. та ін. Натомість </w:t>
      </w:r>
      <w:r w:rsidR="00A87935">
        <w:rPr>
          <w:rFonts w:ascii="Times New Roman" w:hAnsi="Times New Roman" w:cs="Times New Roman"/>
          <w:color w:val="000000" w:themeColor="text1"/>
          <w:sz w:val="28"/>
          <w:szCs w:val="28"/>
          <w:lang w:val="uk-UA"/>
        </w:rPr>
        <w:t>їх робота не усунула потребу подальшого розгляду важливих аспектів, аналізу світових та українських</w:t>
      </w:r>
      <w:r w:rsidR="005C3ED6" w:rsidRPr="008536E1">
        <w:rPr>
          <w:rFonts w:ascii="Times New Roman" w:hAnsi="Times New Roman" w:cs="Times New Roman"/>
          <w:color w:val="000000" w:themeColor="text1"/>
          <w:sz w:val="28"/>
          <w:szCs w:val="28"/>
          <w:lang w:val="uk-UA"/>
        </w:rPr>
        <w:t xml:space="preserve"> тенденцій розвитку product placement</w:t>
      </w:r>
      <w:r w:rsidRPr="008536E1">
        <w:rPr>
          <w:rFonts w:ascii="Times New Roman" w:hAnsi="Times New Roman" w:cs="Times New Roman"/>
          <w:color w:val="000000" w:themeColor="text1"/>
          <w:sz w:val="28"/>
          <w:szCs w:val="28"/>
          <w:lang w:val="uk-UA"/>
        </w:rPr>
        <w:t>.</w:t>
      </w:r>
    </w:p>
    <w:p w14:paraId="408ECBCA" w14:textId="40C11D36" w:rsidR="00A742DC" w:rsidRPr="008536E1" w:rsidRDefault="007E1A09"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Наукова новизна одержаних</w:t>
      </w:r>
      <w:r w:rsidR="00A742DC" w:rsidRPr="008536E1">
        <w:rPr>
          <w:rFonts w:ascii="Times New Roman" w:hAnsi="Times New Roman" w:cs="Times New Roman"/>
          <w:b/>
          <w:color w:val="000000" w:themeColor="text1"/>
          <w:sz w:val="28"/>
          <w:szCs w:val="28"/>
          <w:lang w:val="uk-UA"/>
        </w:rPr>
        <w:t xml:space="preserve"> результатів </w:t>
      </w:r>
      <w:r w:rsidR="00322362">
        <w:rPr>
          <w:rFonts w:ascii="Times New Roman" w:hAnsi="Times New Roman" w:cs="Times New Roman"/>
          <w:color w:val="000000" w:themeColor="text1"/>
          <w:sz w:val="28"/>
          <w:szCs w:val="28"/>
          <w:lang w:val="uk-UA"/>
        </w:rPr>
        <w:t>полягає в тому, що</w:t>
      </w:r>
      <w:r w:rsidR="00A742DC" w:rsidRPr="008536E1">
        <w:rPr>
          <w:rFonts w:ascii="Times New Roman" w:hAnsi="Times New Roman" w:cs="Times New Roman"/>
          <w:color w:val="000000" w:themeColor="text1"/>
          <w:sz w:val="28"/>
          <w:szCs w:val="28"/>
          <w:lang w:val="uk-UA"/>
        </w:rPr>
        <w:t>:</w:t>
      </w:r>
    </w:p>
    <w:p w14:paraId="412CDA2D" w14:textId="691ACC30" w:rsidR="00A742DC" w:rsidRPr="008536E1" w:rsidRDefault="00A742DC" w:rsidP="00C834F1">
      <w:pPr>
        <w:pStyle w:val="a3"/>
        <w:numPr>
          <w:ilvl w:val="0"/>
          <w:numId w:val="24"/>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Обґрунтовано, що технологія product placement є важливим ін</w:t>
      </w:r>
      <w:r w:rsidR="00322362">
        <w:rPr>
          <w:rFonts w:ascii="Times New Roman" w:hAnsi="Times New Roman" w:cs="Times New Roman"/>
          <w:color w:val="000000" w:themeColor="text1"/>
          <w:sz w:val="28"/>
          <w:szCs w:val="28"/>
          <w:lang w:val="uk-UA"/>
        </w:rPr>
        <w:t>струментом впливу на споживачів.</w:t>
      </w:r>
    </w:p>
    <w:p w14:paraId="70BAC95C" w14:textId="7CAA2B45" w:rsidR="00A742DC" w:rsidRPr="008536E1" w:rsidRDefault="00A742DC" w:rsidP="00C834F1">
      <w:pPr>
        <w:pStyle w:val="a3"/>
        <w:numPr>
          <w:ilvl w:val="0"/>
          <w:numId w:val="24"/>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Виявлено особливості застосування product placement на практиці сучасних методів просування то</w:t>
      </w:r>
      <w:r w:rsidR="00322362">
        <w:rPr>
          <w:rFonts w:ascii="Times New Roman" w:hAnsi="Times New Roman" w:cs="Times New Roman"/>
          <w:color w:val="000000" w:themeColor="text1"/>
          <w:sz w:val="28"/>
          <w:szCs w:val="28"/>
          <w:lang w:val="uk-UA"/>
        </w:rPr>
        <w:t>варів або послуг в кіноіндустрії.</w:t>
      </w:r>
    </w:p>
    <w:p w14:paraId="48CBC688" w14:textId="5890A65C" w:rsidR="00A742DC" w:rsidRPr="008536E1" w:rsidRDefault="00A742DC" w:rsidP="00C834F1">
      <w:pPr>
        <w:pStyle w:val="a3"/>
        <w:numPr>
          <w:ilvl w:val="0"/>
          <w:numId w:val="24"/>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Досліджено нову техно</w:t>
      </w:r>
      <w:r w:rsidR="00322362">
        <w:rPr>
          <w:rFonts w:ascii="Times New Roman" w:hAnsi="Times New Roman" w:cs="Times New Roman"/>
          <w:color w:val="000000" w:themeColor="text1"/>
          <w:sz w:val="28"/>
          <w:szCs w:val="28"/>
          <w:lang w:val="uk-UA"/>
        </w:rPr>
        <w:t>ло</w:t>
      </w:r>
      <w:r w:rsidRPr="008536E1">
        <w:rPr>
          <w:rFonts w:ascii="Times New Roman" w:hAnsi="Times New Roman" w:cs="Times New Roman"/>
          <w:color w:val="000000" w:themeColor="text1"/>
          <w:sz w:val="28"/>
          <w:szCs w:val="28"/>
          <w:lang w:val="uk-UA"/>
        </w:rPr>
        <w:t>гію</w:t>
      </w:r>
      <w:r w:rsidR="005C3ED6" w:rsidRPr="008536E1">
        <w:rPr>
          <w:rFonts w:ascii="Times New Roman" w:hAnsi="Times New Roman" w:cs="Times New Roman"/>
          <w:color w:val="000000" w:themeColor="text1"/>
          <w:sz w:val="28"/>
          <w:szCs w:val="28"/>
          <w:lang w:val="uk-UA"/>
        </w:rPr>
        <w:t xml:space="preserve"> та обґрунтовано необхідність її впровадження в медіапростір</w:t>
      </w:r>
      <w:r w:rsidR="00322362">
        <w:rPr>
          <w:rFonts w:ascii="Times New Roman" w:hAnsi="Times New Roman" w:cs="Times New Roman"/>
          <w:color w:val="000000" w:themeColor="text1"/>
          <w:sz w:val="28"/>
          <w:szCs w:val="28"/>
          <w:lang w:val="uk-UA"/>
        </w:rPr>
        <w:t>.</w:t>
      </w:r>
    </w:p>
    <w:p w14:paraId="4C8C2FD7" w14:textId="64998788" w:rsidR="00A742DC" w:rsidRPr="008536E1" w:rsidRDefault="00A742DC" w:rsidP="00C834F1">
      <w:pPr>
        <w:pStyle w:val="a3"/>
        <w:numPr>
          <w:ilvl w:val="0"/>
          <w:numId w:val="24"/>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Запропоновані рекомендації щодо удосконалення маркетингової комунікації product placement</w:t>
      </w:r>
      <w:r w:rsidR="002C63E9" w:rsidRPr="008536E1">
        <w:rPr>
          <w:rFonts w:ascii="Times New Roman" w:hAnsi="Times New Roman" w:cs="Times New Roman"/>
          <w:color w:val="000000" w:themeColor="text1"/>
          <w:sz w:val="28"/>
          <w:szCs w:val="28"/>
          <w:lang w:val="uk-UA"/>
        </w:rPr>
        <w:t xml:space="preserve"> в умовах воєнного стану</w:t>
      </w:r>
      <w:r w:rsidRPr="008536E1">
        <w:rPr>
          <w:rFonts w:ascii="Times New Roman" w:hAnsi="Times New Roman" w:cs="Times New Roman"/>
          <w:color w:val="000000" w:themeColor="text1"/>
          <w:sz w:val="28"/>
          <w:szCs w:val="28"/>
          <w:lang w:val="uk-UA"/>
        </w:rPr>
        <w:t>.</w:t>
      </w:r>
    </w:p>
    <w:p w14:paraId="39141C2E" w14:textId="72903F0E" w:rsidR="00A742DC" w:rsidRPr="008536E1" w:rsidRDefault="00A742DC"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Практичне значення роботи</w:t>
      </w:r>
      <w:r w:rsidRPr="008536E1">
        <w:rPr>
          <w:rFonts w:ascii="Times New Roman" w:hAnsi="Times New Roman" w:cs="Times New Roman"/>
          <w:color w:val="000000" w:themeColor="text1"/>
          <w:sz w:val="28"/>
          <w:szCs w:val="28"/>
          <w:lang w:val="uk-UA"/>
        </w:rPr>
        <w:t xml:space="preserve"> </w:t>
      </w:r>
      <w:r w:rsidR="00A87935">
        <w:rPr>
          <w:rFonts w:ascii="Times New Roman" w:hAnsi="Times New Roman" w:cs="Times New Roman"/>
          <w:color w:val="000000" w:themeColor="text1"/>
          <w:sz w:val="28"/>
          <w:szCs w:val="28"/>
          <w:lang w:val="uk-UA"/>
        </w:rPr>
        <w:t>полягає в</w:t>
      </w:r>
      <w:r w:rsidRPr="008536E1">
        <w:rPr>
          <w:rFonts w:ascii="Times New Roman" w:hAnsi="Times New Roman" w:cs="Times New Roman"/>
          <w:color w:val="000000" w:themeColor="text1"/>
          <w:sz w:val="28"/>
          <w:szCs w:val="28"/>
          <w:lang w:val="uk-UA"/>
        </w:rPr>
        <w:t xml:space="preserve"> розроблені рекомендації щодо створення ефективног</w:t>
      </w:r>
      <w:r w:rsidR="005C3ED6" w:rsidRPr="008536E1">
        <w:rPr>
          <w:rFonts w:ascii="Times New Roman" w:hAnsi="Times New Roman" w:cs="Times New Roman"/>
          <w:color w:val="000000" w:themeColor="text1"/>
          <w:sz w:val="28"/>
          <w:szCs w:val="28"/>
          <w:lang w:val="uk-UA"/>
        </w:rPr>
        <w:t xml:space="preserve">о product placement в українській кіноіндустрії на основі </w:t>
      </w:r>
      <w:r w:rsidR="005C3ED6" w:rsidRPr="008536E1">
        <w:rPr>
          <w:rFonts w:ascii="Times New Roman" w:hAnsi="Times New Roman" w:cs="Times New Roman"/>
          <w:color w:val="000000" w:themeColor="text1"/>
          <w:sz w:val="28"/>
          <w:szCs w:val="28"/>
          <w:lang w:val="uk-UA"/>
        </w:rPr>
        <w:lastRenderedPageBreak/>
        <w:t>розглянутих перспектив</w:t>
      </w:r>
      <w:r w:rsidRPr="008536E1">
        <w:rPr>
          <w:rFonts w:ascii="Times New Roman" w:hAnsi="Times New Roman" w:cs="Times New Roman"/>
          <w:color w:val="000000" w:themeColor="text1"/>
          <w:sz w:val="28"/>
          <w:szCs w:val="28"/>
          <w:lang w:val="uk-UA"/>
        </w:rPr>
        <w:t xml:space="preserve"> розвитку цієї маркетингової комунікації та оцінки її ефективності використання. </w:t>
      </w:r>
    </w:p>
    <w:p w14:paraId="5389D8B7" w14:textId="77777777" w:rsidR="00A742DC" w:rsidRPr="008536E1" w:rsidRDefault="00A742DC"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b/>
          <w:color w:val="000000" w:themeColor="text1"/>
          <w:sz w:val="28"/>
          <w:szCs w:val="28"/>
          <w:lang w:val="uk-UA"/>
        </w:rPr>
        <w:t xml:space="preserve">Структура роботи </w:t>
      </w:r>
      <w:r w:rsidRPr="008536E1">
        <w:rPr>
          <w:rFonts w:ascii="Times New Roman" w:hAnsi="Times New Roman" w:cs="Times New Roman"/>
          <w:color w:val="000000" w:themeColor="text1"/>
          <w:sz w:val="28"/>
          <w:szCs w:val="28"/>
          <w:lang w:val="uk-UA"/>
        </w:rPr>
        <w:t>зумовлена метою та завдання</w:t>
      </w:r>
      <w:r w:rsidR="005C3ED6" w:rsidRPr="008536E1">
        <w:rPr>
          <w:rFonts w:ascii="Times New Roman" w:hAnsi="Times New Roman" w:cs="Times New Roman"/>
          <w:color w:val="000000" w:themeColor="text1"/>
          <w:sz w:val="28"/>
          <w:szCs w:val="28"/>
          <w:lang w:val="uk-UA"/>
        </w:rPr>
        <w:t>ми</w:t>
      </w:r>
      <w:r w:rsidRPr="008536E1">
        <w:rPr>
          <w:rFonts w:ascii="Times New Roman" w:hAnsi="Times New Roman" w:cs="Times New Roman"/>
          <w:color w:val="000000" w:themeColor="text1"/>
          <w:sz w:val="28"/>
          <w:szCs w:val="28"/>
          <w:lang w:val="uk-UA"/>
        </w:rPr>
        <w:t xml:space="preserve"> дослідження. Дипломний проєкт складається зі вcтупу, трьох розділів та їх підрозділів, висновків, списку використаної літератури та додатків.</w:t>
      </w:r>
    </w:p>
    <w:p w14:paraId="6A4BD3AC" w14:textId="77777777" w:rsidR="008A7D53" w:rsidRPr="008536E1" w:rsidRDefault="008A7D53">
      <w:pPr>
        <w:rPr>
          <w:rFonts w:ascii="Times New Roman" w:eastAsia="Times New Roman" w:hAnsi="Times New Roman" w:cs="Times New Roman"/>
          <w:b/>
          <w:bCs/>
          <w:color w:val="000000" w:themeColor="text1"/>
          <w:kern w:val="32"/>
          <w:sz w:val="28"/>
          <w:szCs w:val="28"/>
          <w:lang w:val="uk-UA"/>
        </w:rPr>
      </w:pPr>
      <w:bookmarkStart w:id="3" w:name="_Toc73965026"/>
      <w:r w:rsidRPr="008536E1">
        <w:rPr>
          <w:rFonts w:ascii="Times New Roman" w:hAnsi="Times New Roman"/>
          <w:color w:val="000000" w:themeColor="text1"/>
          <w:sz w:val="28"/>
          <w:szCs w:val="28"/>
          <w:lang w:val="uk-UA"/>
        </w:rPr>
        <w:br w:type="page"/>
      </w:r>
    </w:p>
    <w:p w14:paraId="7A045C9A" w14:textId="07EA24C9" w:rsidR="008A7D53" w:rsidRPr="008536E1" w:rsidRDefault="00A742DC" w:rsidP="008A7D53">
      <w:pPr>
        <w:pStyle w:val="1"/>
        <w:jc w:val="center"/>
        <w:rPr>
          <w:rFonts w:ascii="Times New Roman" w:hAnsi="Times New Roman"/>
          <w:color w:val="000000" w:themeColor="text1"/>
          <w:sz w:val="28"/>
          <w:szCs w:val="28"/>
        </w:rPr>
      </w:pPr>
      <w:r w:rsidRPr="008536E1">
        <w:rPr>
          <w:rFonts w:ascii="Times New Roman" w:hAnsi="Times New Roman"/>
          <w:color w:val="000000" w:themeColor="text1"/>
          <w:sz w:val="28"/>
          <w:szCs w:val="28"/>
        </w:rPr>
        <w:lastRenderedPageBreak/>
        <w:t>Р</w:t>
      </w:r>
      <w:r w:rsidR="00403798">
        <w:rPr>
          <w:rFonts w:ascii="Times New Roman" w:hAnsi="Times New Roman"/>
          <w:color w:val="000000" w:themeColor="text1"/>
          <w:sz w:val="28"/>
          <w:szCs w:val="28"/>
        </w:rPr>
        <w:t>ОЗДІЛ 1</w:t>
      </w:r>
    </w:p>
    <w:p w14:paraId="4375AF64" w14:textId="77777777" w:rsidR="00C81617" w:rsidRDefault="00A742DC" w:rsidP="00C81617">
      <w:pPr>
        <w:pStyle w:val="1"/>
        <w:jc w:val="center"/>
        <w:rPr>
          <w:rFonts w:ascii="Times New Roman" w:hAnsi="Times New Roman"/>
          <w:color w:val="000000" w:themeColor="text1"/>
          <w:sz w:val="28"/>
          <w:szCs w:val="28"/>
        </w:rPr>
      </w:pPr>
      <w:r w:rsidRPr="008536E1">
        <w:rPr>
          <w:rFonts w:ascii="Times New Roman" w:hAnsi="Times New Roman"/>
          <w:color w:val="000000" w:themeColor="text1"/>
          <w:sz w:val="28"/>
          <w:szCs w:val="28"/>
        </w:rPr>
        <w:t>ІСТОРІЯ РОЗВИТКУ ТА СУЧАСНИЙ СТАН PRODUCT PLACEMEN</w:t>
      </w:r>
    </w:p>
    <w:p w14:paraId="0489436A" w14:textId="77777777" w:rsidR="00C81617" w:rsidRDefault="00C81617" w:rsidP="00C81617">
      <w:pPr>
        <w:pStyle w:val="1"/>
        <w:spacing w:before="0" w:after="0" w:line="360" w:lineRule="auto"/>
        <w:jc w:val="center"/>
        <w:rPr>
          <w:rFonts w:ascii="Times New Roman" w:hAnsi="Times New Roman"/>
          <w:color w:val="000000" w:themeColor="text1"/>
          <w:sz w:val="28"/>
          <w:szCs w:val="28"/>
        </w:rPr>
      </w:pPr>
    </w:p>
    <w:p w14:paraId="183F9F0F" w14:textId="77777777" w:rsidR="00C81617" w:rsidRDefault="00C81617" w:rsidP="00C81617">
      <w:pPr>
        <w:pStyle w:val="1"/>
        <w:spacing w:before="0" w:after="0" w:line="360" w:lineRule="auto"/>
        <w:jc w:val="center"/>
        <w:rPr>
          <w:rFonts w:ascii="Times New Roman" w:hAnsi="Times New Roman"/>
          <w:color w:val="000000" w:themeColor="text1"/>
          <w:sz w:val="28"/>
          <w:szCs w:val="28"/>
        </w:rPr>
      </w:pPr>
    </w:p>
    <w:p w14:paraId="4723458F" w14:textId="77777777" w:rsidR="00C81617" w:rsidRDefault="00C81617" w:rsidP="00C81617">
      <w:pPr>
        <w:pStyle w:val="1"/>
        <w:spacing w:before="0" w:after="0" w:line="360" w:lineRule="auto"/>
        <w:jc w:val="center"/>
        <w:rPr>
          <w:rFonts w:ascii="Times New Roman" w:hAnsi="Times New Roman"/>
          <w:color w:val="000000" w:themeColor="text1"/>
          <w:sz w:val="28"/>
          <w:szCs w:val="28"/>
        </w:rPr>
      </w:pPr>
    </w:p>
    <w:p w14:paraId="5D2D8A6B" w14:textId="352966AC" w:rsidR="00A742DC" w:rsidRPr="008536E1" w:rsidRDefault="00A742DC" w:rsidP="00C834F1">
      <w:pPr>
        <w:pStyle w:val="1"/>
        <w:ind w:firstLine="709"/>
        <w:jc w:val="both"/>
        <w:rPr>
          <w:rFonts w:ascii="Times New Roman" w:hAnsi="Times New Roman"/>
          <w:color w:val="000000" w:themeColor="text1"/>
          <w:sz w:val="28"/>
          <w:szCs w:val="28"/>
        </w:rPr>
      </w:pPr>
      <w:bookmarkStart w:id="4" w:name="_Toc73965027"/>
      <w:bookmarkEnd w:id="3"/>
      <w:r w:rsidRPr="008536E1">
        <w:rPr>
          <w:rFonts w:ascii="Times New Roman" w:hAnsi="Times New Roman"/>
          <w:color w:val="000000" w:themeColor="text1"/>
          <w:sz w:val="28"/>
          <w:szCs w:val="28"/>
        </w:rPr>
        <w:t>1.1</w:t>
      </w:r>
      <w:r w:rsidR="008A7D53" w:rsidRPr="008536E1">
        <w:rPr>
          <w:rFonts w:ascii="Times New Roman" w:hAnsi="Times New Roman"/>
          <w:color w:val="000000" w:themeColor="text1"/>
          <w:sz w:val="28"/>
          <w:szCs w:val="28"/>
        </w:rPr>
        <w:t>.</w:t>
      </w:r>
      <w:r w:rsidRPr="008536E1">
        <w:rPr>
          <w:rFonts w:ascii="Times New Roman" w:hAnsi="Times New Roman"/>
          <w:color w:val="000000" w:themeColor="text1"/>
          <w:sz w:val="28"/>
          <w:szCs w:val="28"/>
        </w:rPr>
        <w:t xml:space="preserve"> Поняття та сутність маркетингових комунікації. Види маркетингових комунікацій</w:t>
      </w:r>
      <w:bookmarkEnd w:id="4"/>
    </w:p>
    <w:p w14:paraId="39B582E5" w14:textId="3A2FB661" w:rsidR="00CA57D4" w:rsidRPr="008536E1" w:rsidRDefault="00A742DC" w:rsidP="00C834F1">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В умовах сьогодення </w:t>
      </w:r>
      <w:r w:rsidR="002C63E9" w:rsidRPr="008536E1">
        <w:rPr>
          <w:rFonts w:ascii="Times New Roman" w:hAnsi="Times New Roman" w:cs="Times New Roman"/>
          <w:color w:val="000000" w:themeColor="text1"/>
          <w:sz w:val="28"/>
          <w:szCs w:val="28"/>
          <w:lang w:val="uk-UA"/>
        </w:rPr>
        <w:t xml:space="preserve">важко використовувати весь спектр технологій просування. </w:t>
      </w:r>
      <w:r w:rsidR="009517BB" w:rsidRPr="008536E1">
        <w:rPr>
          <w:rFonts w:ascii="Times New Roman" w:hAnsi="Times New Roman" w:cs="Times New Roman"/>
          <w:color w:val="000000" w:themeColor="text1"/>
          <w:sz w:val="28"/>
          <w:szCs w:val="28"/>
          <w:lang w:val="uk-UA"/>
        </w:rPr>
        <w:t xml:space="preserve">З кінця лютого можна стверджувати, </w:t>
      </w:r>
      <w:r w:rsidR="00322362">
        <w:rPr>
          <w:rFonts w:ascii="Times New Roman" w:hAnsi="Times New Roman" w:cs="Times New Roman"/>
          <w:color w:val="000000" w:themeColor="text1"/>
          <w:sz w:val="28"/>
          <w:szCs w:val="28"/>
          <w:lang w:val="uk-UA"/>
        </w:rPr>
        <w:t>що досвід побудови</w:t>
      </w:r>
      <w:r w:rsidR="009517BB" w:rsidRPr="008536E1">
        <w:rPr>
          <w:rFonts w:ascii="Times New Roman" w:hAnsi="Times New Roman" w:cs="Times New Roman"/>
          <w:color w:val="000000" w:themeColor="text1"/>
          <w:sz w:val="28"/>
          <w:szCs w:val="28"/>
          <w:lang w:val="uk-UA"/>
        </w:rPr>
        <w:t xml:space="preserve"> комунікації </w:t>
      </w:r>
      <w:r w:rsidR="00FF1FF8" w:rsidRPr="008536E1">
        <w:rPr>
          <w:rFonts w:ascii="Times New Roman" w:hAnsi="Times New Roman" w:cs="Times New Roman"/>
          <w:color w:val="000000" w:themeColor="text1"/>
          <w:sz w:val="28"/>
          <w:szCs w:val="28"/>
          <w:lang w:val="uk-UA"/>
        </w:rPr>
        <w:t>призупинився та зробив крок назад</w:t>
      </w:r>
      <w:r w:rsidR="00A87935">
        <w:rPr>
          <w:rFonts w:ascii="Times New Roman" w:hAnsi="Times New Roman" w:cs="Times New Roman"/>
          <w:color w:val="000000" w:themeColor="text1"/>
          <w:sz w:val="28"/>
          <w:szCs w:val="28"/>
          <w:lang w:val="uk-UA"/>
        </w:rPr>
        <w:t>. Тепер у</w:t>
      </w:r>
      <w:r w:rsidR="009517BB" w:rsidRPr="008536E1">
        <w:rPr>
          <w:rFonts w:ascii="Times New Roman" w:hAnsi="Times New Roman" w:cs="Times New Roman"/>
          <w:color w:val="000000" w:themeColor="text1"/>
          <w:sz w:val="28"/>
          <w:szCs w:val="28"/>
          <w:lang w:val="uk-UA"/>
        </w:rPr>
        <w:t>сі бренди та їх споживачі не впевнені в завтрашньому дні, але компанії починають п</w:t>
      </w:r>
      <w:r w:rsidR="00C81617">
        <w:rPr>
          <w:rFonts w:ascii="Times New Roman" w:hAnsi="Times New Roman" w:cs="Times New Roman"/>
          <w:color w:val="000000" w:themeColor="text1"/>
          <w:sz w:val="28"/>
          <w:szCs w:val="28"/>
          <w:lang w:val="uk-UA"/>
        </w:rPr>
        <w:t xml:space="preserve">ристосовуватися до нових умов. </w:t>
      </w:r>
      <w:r w:rsidR="00246C8A">
        <w:rPr>
          <w:rFonts w:ascii="Times New Roman" w:hAnsi="Times New Roman" w:cs="Times New Roman"/>
          <w:color w:val="000000" w:themeColor="text1"/>
          <w:sz w:val="28"/>
          <w:szCs w:val="28"/>
          <w:lang w:val="uk-UA"/>
        </w:rPr>
        <w:br/>
      </w:r>
      <w:r w:rsidR="00C81617">
        <w:rPr>
          <w:rFonts w:ascii="Times New Roman" w:hAnsi="Times New Roman" w:cs="Times New Roman"/>
          <w:color w:val="000000" w:themeColor="text1"/>
          <w:sz w:val="28"/>
          <w:szCs w:val="28"/>
          <w:lang w:val="uk-UA"/>
        </w:rPr>
        <w:t>У</w:t>
      </w:r>
      <w:r w:rsidR="009517BB" w:rsidRPr="008536E1">
        <w:rPr>
          <w:rFonts w:ascii="Times New Roman" w:hAnsi="Times New Roman" w:cs="Times New Roman"/>
          <w:color w:val="000000" w:themeColor="text1"/>
          <w:sz w:val="28"/>
          <w:szCs w:val="28"/>
          <w:lang w:val="uk-UA"/>
        </w:rPr>
        <w:t xml:space="preserve"> звичайний час споживачі </w:t>
      </w:r>
      <w:r w:rsidR="00A87935">
        <w:rPr>
          <w:rFonts w:ascii="Times New Roman" w:hAnsi="Times New Roman" w:cs="Times New Roman"/>
          <w:color w:val="000000" w:themeColor="text1"/>
          <w:sz w:val="28"/>
          <w:szCs w:val="28"/>
          <w:lang w:val="uk-UA"/>
        </w:rPr>
        <w:t>обережно</w:t>
      </w:r>
      <w:r w:rsidR="009517BB" w:rsidRPr="008536E1">
        <w:rPr>
          <w:rFonts w:ascii="Times New Roman" w:hAnsi="Times New Roman" w:cs="Times New Roman"/>
          <w:color w:val="000000" w:themeColor="text1"/>
          <w:sz w:val="28"/>
          <w:szCs w:val="28"/>
          <w:lang w:val="uk-UA"/>
        </w:rPr>
        <w:t xml:space="preserve"> ставилися до різки</w:t>
      </w:r>
      <w:r w:rsidR="008A7C66" w:rsidRPr="008536E1">
        <w:rPr>
          <w:rFonts w:ascii="Times New Roman" w:hAnsi="Times New Roman" w:cs="Times New Roman"/>
          <w:color w:val="000000" w:themeColor="text1"/>
          <w:sz w:val="28"/>
          <w:szCs w:val="28"/>
          <w:lang w:val="uk-UA"/>
        </w:rPr>
        <w:t xml:space="preserve">х змін </w:t>
      </w:r>
      <w:r w:rsidR="00A87935">
        <w:rPr>
          <w:rFonts w:ascii="Times New Roman" w:hAnsi="Times New Roman" w:cs="Times New Roman"/>
          <w:color w:val="000000" w:themeColor="text1"/>
          <w:sz w:val="28"/>
          <w:szCs w:val="28"/>
          <w:lang w:val="uk-UA"/>
        </w:rPr>
        <w:t>у взаємодії з боку бренда</w:t>
      </w:r>
      <w:r w:rsidR="009517BB" w:rsidRPr="008536E1">
        <w:rPr>
          <w:rFonts w:ascii="Times New Roman" w:hAnsi="Times New Roman" w:cs="Times New Roman"/>
          <w:color w:val="000000" w:themeColor="text1"/>
          <w:sz w:val="28"/>
          <w:szCs w:val="28"/>
          <w:lang w:val="uk-UA"/>
        </w:rPr>
        <w:t xml:space="preserve">. </w:t>
      </w:r>
      <w:r w:rsidR="00DB23ED" w:rsidRPr="008536E1">
        <w:rPr>
          <w:rFonts w:ascii="Times New Roman" w:hAnsi="Times New Roman" w:cs="Times New Roman"/>
          <w:color w:val="000000" w:themeColor="text1"/>
          <w:sz w:val="28"/>
          <w:szCs w:val="28"/>
          <w:lang w:val="uk-UA"/>
        </w:rPr>
        <w:t>Але зараз український споживач</w:t>
      </w:r>
      <w:r w:rsidR="009517BB" w:rsidRPr="008536E1">
        <w:rPr>
          <w:rFonts w:ascii="Times New Roman" w:hAnsi="Times New Roman" w:cs="Times New Roman"/>
          <w:color w:val="000000" w:themeColor="text1"/>
          <w:sz w:val="28"/>
          <w:szCs w:val="28"/>
          <w:lang w:val="uk-UA"/>
        </w:rPr>
        <w:t xml:space="preserve"> </w:t>
      </w:r>
      <w:r w:rsidR="00CB3130" w:rsidRPr="008536E1">
        <w:rPr>
          <w:rFonts w:ascii="Times New Roman" w:hAnsi="Times New Roman" w:cs="Times New Roman"/>
          <w:color w:val="000000" w:themeColor="text1"/>
          <w:sz w:val="28"/>
          <w:szCs w:val="28"/>
          <w:lang w:val="uk-UA"/>
        </w:rPr>
        <w:t xml:space="preserve">на тій стадії, коли </w:t>
      </w:r>
      <w:r w:rsidR="00A87935">
        <w:rPr>
          <w:rFonts w:ascii="Times New Roman" w:hAnsi="Times New Roman" w:cs="Times New Roman"/>
          <w:color w:val="000000" w:themeColor="text1"/>
          <w:sz w:val="28"/>
          <w:szCs w:val="28"/>
          <w:lang w:val="uk-UA"/>
        </w:rPr>
        <w:t>суспільство згуртоване</w:t>
      </w:r>
      <w:r w:rsidR="00DB23ED" w:rsidRPr="008536E1">
        <w:rPr>
          <w:rFonts w:ascii="Times New Roman" w:hAnsi="Times New Roman" w:cs="Times New Roman"/>
          <w:color w:val="000000" w:themeColor="text1"/>
          <w:sz w:val="28"/>
          <w:szCs w:val="28"/>
          <w:lang w:val="uk-UA"/>
        </w:rPr>
        <w:t xml:space="preserve"> в одне ціле</w:t>
      </w:r>
      <w:r w:rsidR="00A87935">
        <w:rPr>
          <w:rFonts w:ascii="Times New Roman" w:hAnsi="Times New Roman" w:cs="Times New Roman"/>
          <w:color w:val="000000" w:themeColor="text1"/>
          <w:sz w:val="28"/>
          <w:szCs w:val="28"/>
          <w:lang w:val="uk-UA"/>
        </w:rPr>
        <w:t>,</w:t>
      </w:r>
      <w:r w:rsidR="00DB23ED" w:rsidRPr="008536E1">
        <w:rPr>
          <w:rFonts w:ascii="Times New Roman" w:hAnsi="Times New Roman" w:cs="Times New Roman"/>
          <w:color w:val="000000" w:themeColor="text1"/>
          <w:sz w:val="28"/>
          <w:szCs w:val="28"/>
          <w:lang w:val="uk-UA"/>
        </w:rPr>
        <w:t xml:space="preserve"> і для брендів, що мають доступ до комунікації</w:t>
      </w:r>
      <w:r w:rsidR="00A87935">
        <w:rPr>
          <w:rFonts w:ascii="Times New Roman" w:hAnsi="Times New Roman" w:cs="Times New Roman"/>
          <w:color w:val="000000" w:themeColor="text1"/>
          <w:sz w:val="28"/>
          <w:szCs w:val="28"/>
          <w:lang w:val="uk-UA"/>
        </w:rPr>
        <w:t>,</w:t>
      </w:r>
      <w:r w:rsidR="00322362">
        <w:rPr>
          <w:rFonts w:ascii="Times New Roman" w:hAnsi="Times New Roman" w:cs="Times New Roman"/>
          <w:color w:val="000000" w:themeColor="text1"/>
          <w:sz w:val="28"/>
          <w:szCs w:val="28"/>
          <w:lang w:val="uk-UA"/>
        </w:rPr>
        <w:t xml:space="preserve"> – це шанс на репозицію</w:t>
      </w:r>
      <w:r w:rsidR="00DB23ED" w:rsidRPr="008536E1">
        <w:rPr>
          <w:rFonts w:ascii="Times New Roman" w:hAnsi="Times New Roman" w:cs="Times New Roman"/>
          <w:color w:val="000000" w:themeColor="text1"/>
          <w:sz w:val="28"/>
          <w:szCs w:val="28"/>
          <w:lang w:val="uk-UA"/>
        </w:rPr>
        <w:t xml:space="preserve">вання, тобто </w:t>
      </w:r>
      <w:r w:rsidR="00A87935">
        <w:rPr>
          <w:rFonts w:ascii="Times New Roman" w:hAnsi="Times New Roman" w:cs="Times New Roman"/>
          <w:color w:val="000000" w:themeColor="text1"/>
          <w:sz w:val="28"/>
          <w:szCs w:val="28"/>
          <w:lang w:val="uk-UA"/>
        </w:rPr>
        <w:t>можливість стати важливішим</w:t>
      </w:r>
      <w:r w:rsidR="00DB23ED" w:rsidRPr="008536E1">
        <w:rPr>
          <w:rFonts w:ascii="Times New Roman" w:hAnsi="Times New Roman" w:cs="Times New Roman"/>
          <w:color w:val="000000" w:themeColor="text1"/>
          <w:sz w:val="28"/>
          <w:szCs w:val="28"/>
          <w:lang w:val="uk-UA"/>
        </w:rPr>
        <w:t xml:space="preserve"> для споживача, сформувати новий імідж, звички, завоюват</w:t>
      </w:r>
      <w:r w:rsidR="00A87935">
        <w:rPr>
          <w:rFonts w:ascii="Times New Roman" w:hAnsi="Times New Roman" w:cs="Times New Roman"/>
          <w:color w:val="000000" w:themeColor="text1"/>
          <w:sz w:val="28"/>
          <w:szCs w:val="28"/>
          <w:lang w:val="uk-UA"/>
        </w:rPr>
        <w:t>и довіру. Нова позиція, що транслюватиметься</w:t>
      </w:r>
      <w:r w:rsidR="00DB23ED" w:rsidRPr="008536E1">
        <w:rPr>
          <w:rFonts w:ascii="Times New Roman" w:hAnsi="Times New Roman" w:cs="Times New Roman"/>
          <w:color w:val="000000" w:themeColor="text1"/>
          <w:sz w:val="28"/>
          <w:szCs w:val="28"/>
          <w:lang w:val="uk-UA"/>
        </w:rPr>
        <w:t xml:space="preserve"> зараз</w:t>
      </w:r>
      <w:r w:rsidR="00A87935">
        <w:rPr>
          <w:rFonts w:ascii="Times New Roman" w:hAnsi="Times New Roman" w:cs="Times New Roman"/>
          <w:color w:val="000000" w:themeColor="text1"/>
          <w:sz w:val="28"/>
          <w:szCs w:val="28"/>
          <w:lang w:val="uk-UA"/>
        </w:rPr>
        <w:t>,</w:t>
      </w:r>
      <w:r w:rsidR="00CB3130" w:rsidRPr="008536E1">
        <w:rPr>
          <w:rFonts w:ascii="Times New Roman" w:hAnsi="Times New Roman" w:cs="Times New Roman"/>
          <w:color w:val="000000" w:themeColor="text1"/>
          <w:sz w:val="28"/>
          <w:szCs w:val="28"/>
          <w:lang w:val="uk-UA"/>
        </w:rPr>
        <w:t xml:space="preserve"> дозволить</w:t>
      </w:r>
      <w:r w:rsidR="00DB23ED" w:rsidRPr="008536E1">
        <w:rPr>
          <w:rFonts w:ascii="Times New Roman" w:hAnsi="Times New Roman" w:cs="Times New Roman"/>
          <w:color w:val="000000" w:themeColor="text1"/>
          <w:sz w:val="28"/>
          <w:szCs w:val="28"/>
          <w:lang w:val="uk-UA"/>
        </w:rPr>
        <w:t xml:space="preserve"> створити нові думки, </w:t>
      </w:r>
      <w:r w:rsidR="00CB3130" w:rsidRPr="008536E1">
        <w:rPr>
          <w:rFonts w:ascii="Times New Roman" w:hAnsi="Times New Roman" w:cs="Times New Roman"/>
          <w:color w:val="000000" w:themeColor="text1"/>
          <w:sz w:val="28"/>
          <w:szCs w:val="28"/>
          <w:lang w:val="uk-UA"/>
        </w:rPr>
        <w:t>переконання на довгі роки.</w:t>
      </w:r>
    </w:p>
    <w:p w14:paraId="0D164A10" w14:textId="093ECBCF" w:rsidR="00CA57D4" w:rsidRPr="008536E1" w:rsidRDefault="00CB3130" w:rsidP="00C834F1">
      <w:pPr>
        <w:tabs>
          <w:tab w:val="left" w:pos="709"/>
        </w:tabs>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w:t>
      </w:r>
      <w:r w:rsidR="00A742DC" w:rsidRPr="008536E1">
        <w:rPr>
          <w:rFonts w:ascii="Times New Roman" w:hAnsi="Times New Roman" w:cs="Times New Roman"/>
          <w:color w:val="000000" w:themeColor="text1"/>
          <w:sz w:val="28"/>
          <w:szCs w:val="28"/>
          <w:lang w:val="uk-UA"/>
        </w:rPr>
        <w:t xml:space="preserve">абезпечення ефективної діяльності компанії стає особливо актуальним та потребує розгляду різних аспектів. На сучасних підприємствах одним із ключових факторів його ефективної діяльності є здатність стратегічно правильно організувати сукупність маркетингових комунікацій. Безумовно, комплекс </w:t>
      </w:r>
      <w:r w:rsidR="00A87935">
        <w:rPr>
          <w:rFonts w:ascii="Times New Roman" w:hAnsi="Times New Roman" w:cs="Times New Roman"/>
          <w:color w:val="000000" w:themeColor="text1"/>
          <w:sz w:val="28"/>
          <w:szCs w:val="28"/>
          <w:lang w:val="uk-UA"/>
        </w:rPr>
        <w:t xml:space="preserve">цих заходів </w:t>
      </w:r>
      <w:r w:rsidR="00A742DC" w:rsidRPr="008536E1">
        <w:rPr>
          <w:rFonts w:ascii="Times New Roman" w:hAnsi="Times New Roman" w:cs="Times New Roman"/>
          <w:color w:val="000000" w:themeColor="text1"/>
          <w:sz w:val="28"/>
          <w:szCs w:val="28"/>
          <w:lang w:val="uk-UA"/>
        </w:rPr>
        <w:t xml:space="preserve">впливає на забезпечення компанії, її взаємодію зі споживачами й таким чином налаштовує на розвиток та процвітання. </w:t>
      </w:r>
      <w:r w:rsidR="00CA57D4" w:rsidRPr="008536E1">
        <w:rPr>
          <w:rFonts w:ascii="Times New Roman" w:hAnsi="Times New Roman" w:cs="Times New Roman"/>
          <w:color w:val="000000" w:themeColor="text1"/>
          <w:sz w:val="28"/>
          <w:szCs w:val="28"/>
          <w:lang w:val="uk-UA"/>
        </w:rPr>
        <w:t>Тому однозначно переривати комунікацію зі споживаче</w:t>
      </w:r>
      <w:r w:rsidR="002B41C6">
        <w:rPr>
          <w:rFonts w:ascii="Times New Roman" w:hAnsi="Times New Roman" w:cs="Times New Roman"/>
          <w:color w:val="000000" w:themeColor="text1"/>
          <w:sz w:val="28"/>
          <w:szCs w:val="28"/>
          <w:lang w:val="uk-UA"/>
        </w:rPr>
        <w:t>м</w:t>
      </w:r>
      <w:r w:rsidR="004A7893">
        <w:rPr>
          <w:rFonts w:ascii="Times New Roman" w:hAnsi="Times New Roman" w:cs="Times New Roman"/>
          <w:color w:val="000000" w:themeColor="text1"/>
          <w:sz w:val="28"/>
          <w:szCs w:val="28"/>
          <w:lang w:val="uk-UA"/>
        </w:rPr>
        <w:t xml:space="preserve"> буде помилковим рішенням. У</w:t>
      </w:r>
      <w:r w:rsidR="00CA57D4" w:rsidRPr="008536E1">
        <w:rPr>
          <w:rFonts w:ascii="Times New Roman" w:hAnsi="Times New Roman" w:cs="Times New Roman"/>
          <w:color w:val="000000" w:themeColor="text1"/>
          <w:sz w:val="28"/>
          <w:szCs w:val="28"/>
          <w:lang w:val="uk-UA"/>
        </w:rPr>
        <w:t xml:space="preserve"> бізнесі не повинно бути емоцій, потрібно підходити до цього питання з холодною головою. При з</w:t>
      </w:r>
      <w:r w:rsidR="004A7893">
        <w:rPr>
          <w:rFonts w:ascii="Times New Roman" w:hAnsi="Times New Roman" w:cs="Times New Roman"/>
          <w:color w:val="000000" w:themeColor="text1"/>
          <w:sz w:val="28"/>
          <w:szCs w:val="28"/>
          <w:lang w:val="uk-UA"/>
        </w:rPr>
        <w:t>упинці комунікації не виграє ані компанія, а</w:t>
      </w:r>
      <w:r w:rsidR="00CA57D4" w:rsidRPr="008536E1">
        <w:rPr>
          <w:rFonts w:ascii="Times New Roman" w:hAnsi="Times New Roman" w:cs="Times New Roman"/>
          <w:color w:val="000000" w:themeColor="text1"/>
          <w:sz w:val="28"/>
          <w:szCs w:val="28"/>
          <w:lang w:val="uk-UA"/>
        </w:rPr>
        <w:t>н</w:t>
      </w:r>
      <w:r w:rsidR="004A7893">
        <w:rPr>
          <w:rFonts w:ascii="Times New Roman" w:hAnsi="Times New Roman" w:cs="Times New Roman"/>
          <w:color w:val="000000" w:themeColor="text1"/>
          <w:sz w:val="28"/>
          <w:szCs w:val="28"/>
          <w:lang w:val="uk-UA"/>
        </w:rPr>
        <w:t>і спожвач. Рано чи піз</w:t>
      </w:r>
      <w:r w:rsidR="00CA57D4" w:rsidRPr="008536E1">
        <w:rPr>
          <w:rFonts w:ascii="Times New Roman" w:hAnsi="Times New Roman" w:cs="Times New Roman"/>
          <w:color w:val="000000" w:themeColor="text1"/>
          <w:sz w:val="28"/>
          <w:szCs w:val="28"/>
          <w:lang w:val="uk-UA"/>
        </w:rPr>
        <w:t>но ситуація в Україні нормалізується</w:t>
      </w:r>
      <w:r w:rsidR="004A7893">
        <w:rPr>
          <w:rFonts w:ascii="Times New Roman" w:hAnsi="Times New Roman" w:cs="Times New Roman"/>
          <w:color w:val="000000" w:themeColor="text1"/>
          <w:sz w:val="28"/>
          <w:szCs w:val="28"/>
          <w:lang w:val="uk-UA"/>
        </w:rPr>
        <w:t>, і буде</w:t>
      </w:r>
      <w:r w:rsidR="00CA57D4" w:rsidRPr="008536E1">
        <w:rPr>
          <w:rFonts w:ascii="Times New Roman" w:hAnsi="Times New Roman" w:cs="Times New Roman"/>
          <w:color w:val="000000" w:themeColor="text1"/>
          <w:sz w:val="28"/>
          <w:szCs w:val="28"/>
          <w:lang w:val="uk-UA"/>
        </w:rPr>
        <w:t xml:space="preserve"> важко наздогнати конкурентів.</w:t>
      </w:r>
    </w:p>
    <w:p w14:paraId="37241DBD" w14:textId="3A31EFD3"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Під маркетинговими комунікація</w:t>
      </w:r>
      <w:r w:rsidR="002B41C6">
        <w:rPr>
          <w:rFonts w:ascii="Times New Roman" w:hAnsi="Times New Roman" w:cs="Times New Roman"/>
          <w:color w:val="000000" w:themeColor="text1"/>
          <w:sz w:val="28"/>
          <w:szCs w:val="28"/>
          <w:lang w:val="uk-UA"/>
        </w:rPr>
        <w:t>ми слід розуміти процес передавання</w:t>
      </w:r>
      <w:r w:rsidRPr="008536E1">
        <w:rPr>
          <w:rFonts w:ascii="Times New Roman" w:hAnsi="Times New Roman" w:cs="Times New Roman"/>
          <w:color w:val="000000" w:themeColor="text1"/>
          <w:sz w:val="28"/>
          <w:szCs w:val="28"/>
          <w:lang w:val="uk-UA"/>
        </w:rPr>
        <w:t xml:space="preserve"> інформації про бренд та його товар або послугу</w:t>
      </w:r>
      <w:r w:rsidR="004A7893">
        <w:rPr>
          <w:rFonts w:ascii="Times New Roman" w:hAnsi="Times New Roman" w:cs="Times New Roman"/>
          <w:color w:val="000000" w:themeColor="text1"/>
          <w:sz w:val="28"/>
          <w:szCs w:val="28"/>
          <w:lang w:val="uk-UA"/>
        </w:rPr>
        <w:t xml:space="preserve"> споживачу</w:t>
      </w:r>
      <w:r w:rsidRPr="008536E1">
        <w:rPr>
          <w:rFonts w:ascii="Times New Roman" w:hAnsi="Times New Roman" w:cs="Times New Roman"/>
          <w:color w:val="000000" w:themeColor="text1"/>
          <w:sz w:val="28"/>
          <w:szCs w:val="28"/>
          <w:lang w:val="uk-UA"/>
        </w:rPr>
        <w:t xml:space="preserve"> з метою впливу на цільову та інші аудиторії.</w:t>
      </w:r>
    </w:p>
    <w:p w14:paraId="7F95A097" w14:textId="6C6A7461" w:rsidR="00A742DC"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Сучасний період розвитку маркетингу характеризується ускладненням умов комерційної діяльності під впливом</w:t>
      </w:r>
      <w:r w:rsidR="004A7893">
        <w:rPr>
          <w:rFonts w:ascii="Times New Roman" w:eastAsia="Calibri" w:hAnsi="Times New Roman" w:cs="Times New Roman"/>
          <w:color w:val="000000" w:themeColor="text1"/>
          <w:sz w:val="28"/>
          <w:szCs w:val="28"/>
          <w:lang w:val="uk-UA"/>
        </w:rPr>
        <w:t xml:space="preserve"> не тільки війни, а</w:t>
      </w:r>
      <w:r w:rsidR="00CB3130" w:rsidRPr="008536E1">
        <w:rPr>
          <w:rFonts w:ascii="Times New Roman" w:eastAsia="Calibri" w:hAnsi="Times New Roman" w:cs="Times New Roman"/>
          <w:color w:val="000000" w:themeColor="text1"/>
          <w:sz w:val="28"/>
          <w:szCs w:val="28"/>
          <w:lang w:val="uk-UA"/>
        </w:rPr>
        <w:t xml:space="preserve"> й</w:t>
      </w:r>
      <w:r w:rsidRPr="008536E1">
        <w:rPr>
          <w:rFonts w:ascii="Times New Roman" w:eastAsia="Calibri" w:hAnsi="Times New Roman" w:cs="Times New Roman"/>
          <w:color w:val="000000" w:themeColor="text1"/>
          <w:sz w:val="28"/>
          <w:szCs w:val="28"/>
          <w:lang w:val="uk-UA"/>
        </w:rPr>
        <w:t xml:space="preserve"> таких обставин</w:t>
      </w:r>
      <w:r w:rsidR="004A7893">
        <w:rPr>
          <w:rFonts w:ascii="Times New Roman" w:eastAsia="Calibri" w:hAnsi="Times New Roman" w:cs="Times New Roman"/>
          <w:color w:val="000000" w:themeColor="text1"/>
          <w:sz w:val="28"/>
          <w:szCs w:val="28"/>
          <w:lang w:val="uk-UA"/>
        </w:rPr>
        <w:t>,</w:t>
      </w:r>
      <w:r w:rsidRPr="008536E1">
        <w:rPr>
          <w:rFonts w:ascii="Times New Roman" w:eastAsia="Calibri" w:hAnsi="Times New Roman" w:cs="Times New Roman"/>
          <w:color w:val="000000" w:themeColor="text1"/>
          <w:sz w:val="28"/>
          <w:szCs w:val="28"/>
          <w:lang w:val="uk-UA"/>
        </w:rPr>
        <w:t xml:space="preserve"> як:</w:t>
      </w:r>
    </w:p>
    <w:p w14:paraId="2A3EC541" w14:textId="1BFEC1BD" w:rsidR="00A742DC" w:rsidRPr="008536E1" w:rsidRDefault="004A7893" w:rsidP="00764035">
      <w:pPr>
        <w:pStyle w:val="a3"/>
        <w:numPr>
          <w:ilvl w:val="0"/>
          <w:numId w:val="38"/>
        </w:numPr>
        <w:spacing w:after="0" w:line="360" w:lineRule="auto"/>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зростання вимог</w:t>
      </w:r>
      <w:r w:rsidR="00A742DC" w:rsidRPr="008536E1">
        <w:rPr>
          <w:rFonts w:ascii="Times New Roman" w:eastAsia="Calibri" w:hAnsi="Times New Roman" w:cs="Times New Roman"/>
          <w:color w:val="000000" w:themeColor="text1"/>
          <w:sz w:val="28"/>
          <w:szCs w:val="28"/>
          <w:lang w:val="uk-UA"/>
        </w:rPr>
        <w:t xml:space="preserve"> клієнтів</w:t>
      </w:r>
      <w:r>
        <w:rPr>
          <w:rFonts w:ascii="Times New Roman" w:eastAsia="Calibri" w:hAnsi="Times New Roman" w:cs="Times New Roman"/>
          <w:color w:val="000000" w:themeColor="text1"/>
          <w:sz w:val="28"/>
          <w:szCs w:val="28"/>
          <w:lang w:val="uk-UA"/>
        </w:rPr>
        <w:t xml:space="preserve"> до якості товарів і послуг, вони стають все більш ви</w:t>
      </w:r>
      <w:r w:rsidR="002B41C6">
        <w:rPr>
          <w:rFonts w:ascii="Times New Roman" w:eastAsia="Calibri" w:hAnsi="Times New Roman" w:cs="Times New Roman"/>
          <w:color w:val="000000" w:themeColor="text1"/>
          <w:sz w:val="28"/>
          <w:szCs w:val="28"/>
          <w:lang w:val="uk-UA"/>
        </w:rPr>
        <w:t>мо</w:t>
      </w:r>
      <w:r>
        <w:rPr>
          <w:rFonts w:ascii="Times New Roman" w:eastAsia="Calibri" w:hAnsi="Times New Roman" w:cs="Times New Roman"/>
          <w:color w:val="000000" w:themeColor="text1"/>
          <w:sz w:val="28"/>
          <w:szCs w:val="28"/>
          <w:lang w:val="uk-UA"/>
        </w:rPr>
        <w:t>гливими</w:t>
      </w:r>
      <w:r w:rsidR="00A742DC" w:rsidRPr="008536E1">
        <w:rPr>
          <w:rFonts w:ascii="Times New Roman" w:eastAsia="Calibri" w:hAnsi="Times New Roman" w:cs="Times New Roman"/>
          <w:color w:val="000000" w:themeColor="text1"/>
          <w:sz w:val="28"/>
          <w:szCs w:val="28"/>
          <w:lang w:val="uk-UA"/>
        </w:rPr>
        <w:t>;</w:t>
      </w:r>
    </w:p>
    <w:p w14:paraId="452226F4" w14:textId="2657533F" w:rsidR="00A742DC" w:rsidRPr="008536E1" w:rsidRDefault="004A7893" w:rsidP="00764035">
      <w:pPr>
        <w:pStyle w:val="a3"/>
        <w:numPr>
          <w:ilvl w:val="0"/>
          <w:numId w:val="38"/>
        </w:numPr>
        <w:spacing w:after="0" w:line="360" w:lineRule="auto"/>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розширені можливості з боку аудиторії у виборі товару через інтернет, оскільки можна зібрати інформацію про конкуренті</w:t>
      </w:r>
      <w:r w:rsidR="00C55533">
        <w:rPr>
          <w:rFonts w:ascii="Times New Roman" w:eastAsia="Calibri" w:hAnsi="Times New Roman" w:cs="Times New Roman"/>
          <w:color w:val="000000" w:themeColor="text1"/>
          <w:sz w:val="28"/>
          <w:szCs w:val="28"/>
          <w:lang w:val="uk-UA"/>
        </w:rPr>
        <w:t>в, знайти відгуки споживачів, в</w:t>
      </w:r>
      <w:r>
        <w:rPr>
          <w:rFonts w:ascii="Times New Roman" w:eastAsia="Calibri" w:hAnsi="Times New Roman" w:cs="Times New Roman"/>
          <w:color w:val="000000" w:themeColor="text1"/>
          <w:sz w:val="28"/>
          <w:szCs w:val="28"/>
          <w:lang w:val="uk-UA"/>
        </w:rPr>
        <w:t>ивчити специфікації тощо</w:t>
      </w:r>
      <w:r w:rsidR="00A742DC" w:rsidRPr="008536E1">
        <w:rPr>
          <w:rFonts w:ascii="Times New Roman" w:eastAsia="Calibri" w:hAnsi="Times New Roman" w:cs="Times New Roman"/>
          <w:color w:val="000000" w:themeColor="text1"/>
          <w:sz w:val="28"/>
          <w:szCs w:val="28"/>
          <w:lang w:val="uk-UA"/>
        </w:rPr>
        <w:t>;</w:t>
      </w:r>
    </w:p>
    <w:p w14:paraId="4A3D3E66" w14:textId="77777777" w:rsidR="00A742DC" w:rsidRPr="008536E1" w:rsidRDefault="00A742DC" w:rsidP="00764035">
      <w:pPr>
        <w:pStyle w:val="a3"/>
        <w:numPr>
          <w:ilvl w:val="0"/>
          <w:numId w:val="38"/>
        </w:numPr>
        <w:spacing w:after="0" w:line="360" w:lineRule="auto"/>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спрощення системи взаємодії, розміщення й отримання замовлень;</w:t>
      </w:r>
    </w:p>
    <w:p w14:paraId="2A8FAE24" w14:textId="3D6C795C" w:rsidR="00A742DC" w:rsidRPr="008536E1" w:rsidRDefault="00A742DC" w:rsidP="00764035">
      <w:pPr>
        <w:pStyle w:val="a3"/>
        <w:numPr>
          <w:ilvl w:val="0"/>
          <w:numId w:val="38"/>
        </w:numPr>
        <w:spacing w:after="0" w:line="360" w:lineRule="auto"/>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інтенсивна конкуренція товарів під торговими марками виробників стикається з інтенсивною конкурен</w:t>
      </w:r>
      <w:r w:rsidR="004A7893">
        <w:rPr>
          <w:rFonts w:ascii="Times New Roman" w:eastAsia="Calibri" w:hAnsi="Times New Roman" w:cs="Times New Roman"/>
          <w:color w:val="000000" w:themeColor="text1"/>
          <w:sz w:val="28"/>
          <w:szCs w:val="28"/>
          <w:lang w:val="uk-UA"/>
        </w:rPr>
        <w:t>цією з боку інших національних та</w:t>
      </w:r>
      <w:r w:rsidRPr="008536E1">
        <w:rPr>
          <w:rFonts w:ascii="Times New Roman" w:eastAsia="Calibri" w:hAnsi="Times New Roman" w:cs="Times New Roman"/>
          <w:color w:val="000000" w:themeColor="text1"/>
          <w:sz w:val="28"/>
          <w:szCs w:val="28"/>
          <w:lang w:val="uk-UA"/>
        </w:rPr>
        <w:t xml:space="preserve"> іноземних марок, </w:t>
      </w:r>
      <w:r w:rsidR="004A7893">
        <w:rPr>
          <w:rFonts w:ascii="Times New Roman" w:eastAsia="Calibri" w:hAnsi="Times New Roman" w:cs="Times New Roman"/>
          <w:color w:val="000000" w:themeColor="text1"/>
          <w:sz w:val="28"/>
          <w:szCs w:val="28"/>
          <w:lang w:val="uk-UA"/>
        </w:rPr>
        <w:t>а це призводить до зростання витрат на просування і зрештою – до скорочення прибутковості продукції</w:t>
      </w:r>
      <w:r w:rsidRPr="008536E1">
        <w:rPr>
          <w:rFonts w:ascii="Times New Roman" w:eastAsia="Calibri" w:hAnsi="Times New Roman" w:cs="Times New Roman"/>
          <w:color w:val="000000" w:themeColor="text1"/>
          <w:sz w:val="28"/>
          <w:szCs w:val="28"/>
          <w:lang w:val="uk-UA"/>
        </w:rPr>
        <w:t>;</w:t>
      </w:r>
    </w:p>
    <w:p w14:paraId="651861CF" w14:textId="172DDCE4" w:rsidR="00A742DC" w:rsidRPr="008536E1" w:rsidRDefault="00A742DC" w:rsidP="00764035">
      <w:pPr>
        <w:pStyle w:val="a3"/>
        <w:numPr>
          <w:ilvl w:val="0"/>
          <w:numId w:val="38"/>
        </w:numPr>
        <w:spacing w:after="0" w:line="360" w:lineRule="auto"/>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 xml:space="preserve">постійне збільшення товарів і послуг завдяки розширенню географічних меж ринку – </w:t>
      </w:r>
      <w:r w:rsidR="004A7893">
        <w:rPr>
          <w:rFonts w:ascii="Times New Roman" w:eastAsia="Calibri" w:hAnsi="Times New Roman" w:cs="Times New Roman"/>
          <w:color w:val="000000" w:themeColor="text1"/>
          <w:sz w:val="28"/>
          <w:szCs w:val="28"/>
          <w:lang w:val="uk-UA"/>
        </w:rPr>
        <w:t>з’явилася змога замовляти будь-який товар із будь-якої точки світу</w:t>
      </w:r>
      <w:r w:rsidRPr="008536E1">
        <w:rPr>
          <w:rFonts w:ascii="Times New Roman" w:eastAsia="Calibri" w:hAnsi="Times New Roman" w:cs="Times New Roman"/>
          <w:color w:val="000000" w:themeColor="text1"/>
          <w:sz w:val="28"/>
          <w:szCs w:val="28"/>
          <w:lang w:val="uk-UA"/>
        </w:rPr>
        <w:t>;</w:t>
      </w:r>
    </w:p>
    <w:p w14:paraId="736D2E05" w14:textId="77777777" w:rsidR="00A742DC" w:rsidRPr="008536E1" w:rsidRDefault="00A742DC" w:rsidP="00764035">
      <w:pPr>
        <w:pStyle w:val="a3"/>
        <w:numPr>
          <w:ilvl w:val="0"/>
          <w:numId w:val="38"/>
        </w:numPr>
        <w:spacing w:after="0" w:line="360" w:lineRule="auto"/>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перенасичення роздрібної торгівлі продукцією, при цьому великі фірми витісняють малі підприємства;</w:t>
      </w:r>
    </w:p>
    <w:p w14:paraId="3E8B5E44" w14:textId="604CAB05" w:rsidR="00A742DC" w:rsidRPr="008536E1" w:rsidRDefault="004A7893" w:rsidP="00764035">
      <w:pPr>
        <w:pStyle w:val="a3"/>
        <w:numPr>
          <w:ilvl w:val="0"/>
          <w:numId w:val="38"/>
        </w:numPr>
        <w:spacing w:after="0" w:line="360" w:lineRule="auto"/>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наявність</w:t>
      </w:r>
      <w:r w:rsidR="00A742DC" w:rsidRPr="008536E1">
        <w:rPr>
          <w:rFonts w:ascii="Times New Roman" w:eastAsia="Calibri" w:hAnsi="Times New Roman" w:cs="Times New Roman"/>
          <w:color w:val="000000" w:themeColor="text1"/>
          <w:sz w:val="28"/>
          <w:szCs w:val="28"/>
          <w:lang w:val="uk-UA"/>
        </w:rPr>
        <w:t xml:space="preserve"> величезного обсягу різноманітної інформації для споживача [1].</w:t>
      </w:r>
    </w:p>
    <w:p w14:paraId="65EDB4DF" w14:textId="268698A6" w:rsidR="00CB3130" w:rsidRPr="008536E1" w:rsidRDefault="00CB3130" w:rsidP="003D77AF">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Вищ</w:t>
      </w:r>
      <w:r w:rsidR="00CA57D4" w:rsidRPr="008536E1">
        <w:rPr>
          <w:rFonts w:ascii="Times New Roman" w:eastAsia="Calibri" w:hAnsi="Times New Roman" w:cs="Times New Roman"/>
          <w:color w:val="000000" w:themeColor="text1"/>
          <w:sz w:val="28"/>
          <w:szCs w:val="28"/>
          <w:lang w:val="uk-UA"/>
        </w:rPr>
        <w:t>е перерахований перелік</w:t>
      </w:r>
      <w:r w:rsidR="004A7893">
        <w:rPr>
          <w:rFonts w:ascii="Times New Roman" w:eastAsia="Calibri" w:hAnsi="Times New Roman" w:cs="Times New Roman"/>
          <w:color w:val="000000" w:themeColor="text1"/>
          <w:sz w:val="28"/>
          <w:szCs w:val="28"/>
          <w:lang w:val="uk-UA"/>
        </w:rPr>
        <w:t xml:space="preserve"> обставини є правильним, проте</w:t>
      </w:r>
      <w:r w:rsidRPr="008536E1">
        <w:rPr>
          <w:rFonts w:ascii="Times New Roman" w:eastAsia="Calibri" w:hAnsi="Times New Roman" w:cs="Times New Roman"/>
          <w:color w:val="000000" w:themeColor="text1"/>
          <w:sz w:val="28"/>
          <w:szCs w:val="28"/>
          <w:lang w:val="uk-UA"/>
        </w:rPr>
        <w:t xml:space="preserve"> війна в нашій країні внесла багато своїх корективів. Зараз поведінка українського споживача стала імпульсивною та нераціональною через страх та невпевненість у майбутньому.</w:t>
      </w:r>
      <w:r w:rsidR="003D77AF" w:rsidRPr="008536E1">
        <w:rPr>
          <w:rFonts w:ascii="Times New Roman" w:eastAsia="Calibri" w:hAnsi="Times New Roman" w:cs="Times New Roman"/>
          <w:color w:val="000000" w:themeColor="text1"/>
          <w:sz w:val="28"/>
          <w:szCs w:val="28"/>
          <w:lang w:val="uk-UA"/>
        </w:rPr>
        <w:t xml:space="preserve"> Коже</w:t>
      </w:r>
      <w:r w:rsidR="004A7893">
        <w:rPr>
          <w:rFonts w:ascii="Times New Roman" w:eastAsia="Calibri" w:hAnsi="Times New Roman" w:cs="Times New Roman"/>
          <w:color w:val="000000" w:themeColor="text1"/>
          <w:sz w:val="28"/>
          <w:szCs w:val="28"/>
          <w:lang w:val="uk-UA"/>
        </w:rPr>
        <w:t xml:space="preserve">н споживач, </w:t>
      </w:r>
      <w:r w:rsidR="003D77AF" w:rsidRPr="008536E1">
        <w:rPr>
          <w:rFonts w:ascii="Times New Roman" w:eastAsia="Calibri" w:hAnsi="Times New Roman" w:cs="Times New Roman"/>
          <w:color w:val="000000" w:themeColor="text1"/>
          <w:sz w:val="28"/>
          <w:szCs w:val="28"/>
          <w:lang w:val="uk-UA"/>
        </w:rPr>
        <w:t>так би мовити</w:t>
      </w:r>
      <w:r w:rsidR="004A7893">
        <w:rPr>
          <w:rFonts w:ascii="Times New Roman" w:eastAsia="Calibri" w:hAnsi="Times New Roman" w:cs="Times New Roman"/>
          <w:color w:val="000000" w:themeColor="text1"/>
          <w:sz w:val="28"/>
          <w:szCs w:val="28"/>
          <w:lang w:val="uk-UA"/>
        </w:rPr>
        <w:t>,</w:t>
      </w:r>
      <w:r w:rsidR="003D77AF" w:rsidRPr="008536E1">
        <w:rPr>
          <w:rFonts w:ascii="Times New Roman" w:eastAsia="Calibri" w:hAnsi="Times New Roman" w:cs="Times New Roman"/>
          <w:color w:val="000000" w:themeColor="text1"/>
          <w:sz w:val="28"/>
          <w:szCs w:val="28"/>
          <w:lang w:val="uk-UA"/>
        </w:rPr>
        <w:t xml:space="preserve"> готується до гіршого: хтось скорочує витрати через </w:t>
      </w:r>
      <w:r w:rsidR="004A7893">
        <w:rPr>
          <w:rFonts w:ascii="Times New Roman" w:eastAsia="Calibri" w:hAnsi="Times New Roman" w:cs="Times New Roman"/>
          <w:color w:val="000000" w:themeColor="text1"/>
          <w:sz w:val="28"/>
          <w:szCs w:val="28"/>
          <w:lang w:val="uk-UA"/>
        </w:rPr>
        <w:t>відсутність роботи</w:t>
      </w:r>
      <w:r w:rsidR="003D77AF" w:rsidRPr="008536E1">
        <w:rPr>
          <w:rFonts w:ascii="Times New Roman" w:eastAsia="Calibri" w:hAnsi="Times New Roman" w:cs="Times New Roman"/>
          <w:color w:val="000000" w:themeColor="text1"/>
          <w:sz w:val="28"/>
          <w:szCs w:val="28"/>
          <w:lang w:val="uk-UA"/>
        </w:rPr>
        <w:t>, хтось скуповує всі необхідні товари, хтось</w:t>
      </w:r>
      <w:r w:rsidR="00CA57D4" w:rsidRPr="008536E1">
        <w:rPr>
          <w:rFonts w:ascii="Times New Roman" w:eastAsia="Calibri" w:hAnsi="Times New Roman" w:cs="Times New Roman"/>
          <w:color w:val="000000" w:themeColor="text1"/>
          <w:sz w:val="28"/>
          <w:szCs w:val="28"/>
          <w:lang w:val="uk-UA"/>
        </w:rPr>
        <w:t xml:space="preserve"> взагалі не має змоги купувати</w:t>
      </w:r>
      <w:r w:rsidR="003D77AF" w:rsidRPr="008536E1">
        <w:rPr>
          <w:rFonts w:ascii="Times New Roman" w:eastAsia="Calibri" w:hAnsi="Times New Roman" w:cs="Times New Roman"/>
          <w:color w:val="000000" w:themeColor="text1"/>
          <w:sz w:val="28"/>
          <w:szCs w:val="28"/>
          <w:lang w:val="uk-UA"/>
        </w:rPr>
        <w:t xml:space="preserve"> </w:t>
      </w:r>
      <w:r w:rsidR="000D45CE" w:rsidRPr="008536E1">
        <w:rPr>
          <w:rFonts w:ascii="Times New Roman" w:eastAsia="Calibri" w:hAnsi="Times New Roman" w:cs="Times New Roman"/>
          <w:color w:val="000000" w:themeColor="text1"/>
          <w:sz w:val="28"/>
          <w:szCs w:val="28"/>
          <w:lang w:val="uk-UA"/>
        </w:rPr>
        <w:t xml:space="preserve">тощо. Разом </w:t>
      </w:r>
      <w:r w:rsidR="004A7893">
        <w:rPr>
          <w:rFonts w:ascii="Times New Roman" w:eastAsia="Calibri" w:hAnsi="Times New Roman" w:cs="Times New Roman"/>
          <w:color w:val="000000" w:themeColor="text1"/>
          <w:sz w:val="28"/>
          <w:szCs w:val="28"/>
          <w:lang w:val="uk-UA"/>
        </w:rPr>
        <w:t>і</w:t>
      </w:r>
      <w:r w:rsidR="000D45CE" w:rsidRPr="008536E1">
        <w:rPr>
          <w:rFonts w:ascii="Times New Roman" w:eastAsia="Calibri" w:hAnsi="Times New Roman" w:cs="Times New Roman"/>
          <w:color w:val="000000" w:themeColor="text1"/>
          <w:sz w:val="28"/>
          <w:szCs w:val="28"/>
          <w:lang w:val="uk-UA"/>
        </w:rPr>
        <w:t xml:space="preserve">з тим покупці переглядають свої витрати та скорочують їх на </w:t>
      </w:r>
      <w:r w:rsidR="00CA57D4" w:rsidRPr="008536E1">
        <w:rPr>
          <w:rFonts w:ascii="Times New Roman" w:eastAsia="Calibri" w:hAnsi="Times New Roman" w:cs="Times New Roman"/>
          <w:color w:val="000000" w:themeColor="text1"/>
          <w:sz w:val="28"/>
          <w:szCs w:val="28"/>
          <w:lang w:val="uk-UA"/>
        </w:rPr>
        <w:t>найнеобхідніше</w:t>
      </w:r>
      <w:r w:rsidR="00CD6C1E" w:rsidRPr="008536E1">
        <w:rPr>
          <w:rFonts w:ascii="Times New Roman" w:eastAsia="Calibri" w:hAnsi="Times New Roman" w:cs="Times New Roman"/>
          <w:color w:val="000000" w:themeColor="text1"/>
          <w:sz w:val="28"/>
          <w:szCs w:val="28"/>
          <w:lang w:val="uk-UA"/>
        </w:rPr>
        <w:t>.</w:t>
      </w:r>
    </w:p>
    <w:p w14:paraId="03AC38A3" w14:textId="0360CF46" w:rsidR="00A742DC"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lastRenderedPageBreak/>
        <w:t>Безперечно, характерним для суч</w:t>
      </w:r>
      <w:r w:rsidR="000B13F9">
        <w:rPr>
          <w:rFonts w:ascii="Times New Roman" w:eastAsia="Calibri" w:hAnsi="Times New Roman" w:cs="Times New Roman"/>
          <w:color w:val="000000" w:themeColor="text1"/>
          <w:sz w:val="28"/>
          <w:szCs w:val="28"/>
          <w:lang w:val="uk-UA"/>
        </w:rPr>
        <w:t>асного маркетингу є розвиток, який би передбачав ефективніше</w:t>
      </w:r>
      <w:r w:rsidRPr="008536E1">
        <w:rPr>
          <w:rFonts w:ascii="Times New Roman" w:eastAsia="Calibri" w:hAnsi="Times New Roman" w:cs="Times New Roman"/>
          <w:color w:val="000000" w:themeColor="text1"/>
          <w:sz w:val="28"/>
          <w:szCs w:val="28"/>
          <w:lang w:val="uk-UA"/>
        </w:rPr>
        <w:t xml:space="preserve"> задоволення потреб споживачів різноманітними способами, що підвищують добробут як їх самих, так і суспільства в цілому.</w:t>
      </w:r>
    </w:p>
    <w:p w14:paraId="01058834" w14:textId="637FAB37" w:rsidR="00A742DC"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У просуванні товару та послуг маркетинг є найскладнішим п</w:t>
      </w:r>
      <w:r w:rsidR="00CB3FB4" w:rsidRPr="008536E1">
        <w:rPr>
          <w:rFonts w:ascii="Times New Roman" w:eastAsia="Calibri" w:hAnsi="Times New Roman" w:cs="Times New Roman"/>
          <w:color w:val="000000" w:themeColor="text1"/>
          <w:sz w:val="28"/>
          <w:szCs w:val="28"/>
          <w:lang w:val="uk-UA"/>
        </w:rPr>
        <w:t xml:space="preserve">роцесом в організації бізнесу. </w:t>
      </w:r>
      <w:r w:rsidR="000B13F9">
        <w:rPr>
          <w:rFonts w:ascii="Times New Roman" w:eastAsia="Calibri" w:hAnsi="Times New Roman" w:cs="Times New Roman"/>
          <w:color w:val="000000" w:themeColor="text1"/>
          <w:sz w:val="28"/>
          <w:szCs w:val="28"/>
          <w:lang w:val="uk-UA"/>
        </w:rPr>
        <w:t>Як невід’ємні частини</w:t>
      </w:r>
      <w:r w:rsidRPr="008536E1">
        <w:rPr>
          <w:rFonts w:ascii="Times New Roman" w:eastAsia="Calibri" w:hAnsi="Times New Roman" w:cs="Times New Roman"/>
          <w:color w:val="000000" w:themeColor="text1"/>
          <w:sz w:val="28"/>
          <w:szCs w:val="28"/>
          <w:lang w:val="uk-UA"/>
        </w:rPr>
        <w:t xml:space="preserve"> комплексу просування найчастіше розглядають маркетингові комунікації.</w:t>
      </w:r>
    </w:p>
    <w:p w14:paraId="4C46F534" w14:textId="4DCB1CF8" w:rsidR="00A742DC"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 xml:space="preserve">Комплекс просування містить: розміщення реклами в медіа, розробку та формування фірмового стилю компанії, </w:t>
      </w:r>
      <w:r w:rsidR="00F461B2" w:rsidRPr="008536E1">
        <w:rPr>
          <w:rFonts w:ascii="Times New Roman" w:eastAsia="Calibri" w:hAnsi="Times New Roman" w:cs="Times New Roman"/>
          <w:color w:val="000000" w:themeColor="text1"/>
          <w:sz w:val="28"/>
          <w:szCs w:val="28"/>
          <w:lang w:val="uk-UA"/>
        </w:rPr>
        <w:t xml:space="preserve">привернення уваги, конкуренти, </w:t>
      </w:r>
      <w:r w:rsidRPr="008536E1">
        <w:rPr>
          <w:rFonts w:ascii="Times New Roman" w:eastAsia="Calibri" w:hAnsi="Times New Roman" w:cs="Times New Roman"/>
          <w:color w:val="000000" w:themeColor="text1"/>
          <w:sz w:val="28"/>
          <w:szCs w:val="28"/>
          <w:lang w:val="uk-UA"/>
        </w:rPr>
        <w:t>позиція на ринку та інші фактори. При плануванні та організації кампаній просування підприємства особливо в</w:t>
      </w:r>
      <w:r w:rsidR="000B13F9">
        <w:rPr>
          <w:rFonts w:ascii="Times New Roman" w:eastAsia="Calibri" w:hAnsi="Times New Roman" w:cs="Times New Roman"/>
          <w:color w:val="000000" w:themeColor="text1"/>
          <w:sz w:val="28"/>
          <w:szCs w:val="28"/>
          <w:lang w:val="uk-UA"/>
        </w:rPr>
        <w:t xml:space="preserve">арто виділяти та </w:t>
      </w:r>
      <w:r w:rsidRPr="008536E1">
        <w:rPr>
          <w:rFonts w:ascii="Times New Roman" w:eastAsia="Calibri" w:hAnsi="Times New Roman" w:cs="Times New Roman"/>
          <w:color w:val="000000" w:themeColor="text1"/>
          <w:sz w:val="28"/>
          <w:szCs w:val="28"/>
          <w:lang w:val="uk-UA"/>
        </w:rPr>
        <w:t>акцент</w:t>
      </w:r>
      <w:r w:rsidR="000B13F9">
        <w:rPr>
          <w:rFonts w:ascii="Times New Roman" w:eastAsia="Calibri" w:hAnsi="Times New Roman" w:cs="Times New Roman"/>
          <w:color w:val="000000" w:themeColor="text1"/>
          <w:sz w:val="28"/>
          <w:szCs w:val="28"/>
          <w:lang w:val="uk-UA"/>
        </w:rPr>
        <w:t>увати</w:t>
      </w:r>
      <w:r w:rsidRPr="008536E1">
        <w:rPr>
          <w:rFonts w:ascii="Times New Roman" w:eastAsia="Calibri" w:hAnsi="Times New Roman" w:cs="Times New Roman"/>
          <w:color w:val="000000" w:themeColor="text1"/>
          <w:sz w:val="28"/>
          <w:szCs w:val="28"/>
          <w:lang w:val="uk-UA"/>
        </w:rPr>
        <w:t xml:space="preserve"> на маркетингових комунікаціях у різних медіа.</w:t>
      </w:r>
    </w:p>
    <w:p w14:paraId="70996B87" w14:textId="3D209E8A" w:rsidR="00CD6C1E" w:rsidRPr="008536E1" w:rsidRDefault="00CA57D4"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Вихо</w:t>
      </w:r>
      <w:r w:rsidR="00CD6C1E" w:rsidRPr="008536E1">
        <w:rPr>
          <w:rFonts w:ascii="Times New Roman" w:eastAsia="Calibri" w:hAnsi="Times New Roman" w:cs="Times New Roman"/>
          <w:color w:val="000000" w:themeColor="text1"/>
          <w:sz w:val="28"/>
          <w:szCs w:val="28"/>
          <w:lang w:val="uk-UA"/>
        </w:rPr>
        <w:t>дячи з цього,</w:t>
      </w:r>
      <w:r w:rsidR="002B41C6">
        <w:rPr>
          <w:rFonts w:ascii="Times New Roman" w:eastAsia="Calibri" w:hAnsi="Times New Roman" w:cs="Times New Roman"/>
          <w:color w:val="000000" w:themeColor="text1"/>
          <w:sz w:val="28"/>
          <w:szCs w:val="28"/>
          <w:lang w:val="uk-UA"/>
        </w:rPr>
        <w:t xml:space="preserve"> у</w:t>
      </w:r>
      <w:r w:rsidR="006D69E2" w:rsidRPr="008536E1">
        <w:rPr>
          <w:rFonts w:ascii="Times New Roman" w:eastAsia="Calibri" w:hAnsi="Times New Roman" w:cs="Times New Roman"/>
          <w:color w:val="000000" w:themeColor="text1"/>
          <w:sz w:val="28"/>
          <w:szCs w:val="28"/>
          <w:lang w:val="uk-UA"/>
        </w:rPr>
        <w:t xml:space="preserve"> теперішній ситуації</w:t>
      </w:r>
      <w:r w:rsidR="00CD6C1E" w:rsidRPr="008536E1">
        <w:rPr>
          <w:rFonts w:ascii="Times New Roman" w:eastAsia="Calibri" w:hAnsi="Times New Roman" w:cs="Times New Roman"/>
          <w:color w:val="000000" w:themeColor="text1"/>
          <w:sz w:val="28"/>
          <w:szCs w:val="28"/>
          <w:lang w:val="uk-UA"/>
        </w:rPr>
        <w:t xml:space="preserve"> маркетингові комунікації</w:t>
      </w:r>
      <w:r w:rsidRPr="008536E1">
        <w:rPr>
          <w:rFonts w:ascii="Times New Roman" w:eastAsia="Calibri" w:hAnsi="Times New Roman" w:cs="Times New Roman"/>
          <w:color w:val="000000" w:themeColor="text1"/>
          <w:sz w:val="28"/>
          <w:szCs w:val="28"/>
          <w:lang w:val="uk-UA"/>
        </w:rPr>
        <w:t xml:space="preserve"> можу</w:t>
      </w:r>
      <w:r w:rsidR="0025283C" w:rsidRPr="008536E1">
        <w:rPr>
          <w:rFonts w:ascii="Times New Roman" w:eastAsia="Calibri" w:hAnsi="Times New Roman" w:cs="Times New Roman"/>
          <w:color w:val="000000" w:themeColor="text1"/>
          <w:sz w:val="28"/>
          <w:szCs w:val="28"/>
          <w:lang w:val="uk-UA"/>
        </w:rPr>
        <w:t>ть мати різний характер, а саме</w:t>
      </w:r>
      <w:r w:rsidR="002B41C6">
        <w:rPr>
          <w:rFonts w:ascii="Times New Roman" w:eastAsia="Calibri" w:hAnsi="Times New Roman" w:cs="Times New Roman"/>
          <w:color w:val="000000" w:themeColor="text1"/>
          <w:sz w:val="28"/>
          <w:szCs w:val="28"/>
          <w:lang w:val="uk-UA"/>
        </w:rPr>
        <w:t xml:space="preserve"> робити акцент на імпульсивному чи на раціональному боці</w:t>
      </w:r>
      <w:r w:rsidR="00CD6C1E" w:rsidRPr="008536E1">
        <w:rPr>
          <w:rFonts w:ascii="Times New Roman" w:eastAsia="Calibri" w:hAnsi="Times New Roman" w:cs="Times New Roman"/>
          <w:color w:val="000000" w:themeColor="text1"/>
          <w:sz w:val="28"/>
          <w:szCs w:val="28"/>
          <w:lang w:val="uk-UA"/>
        </w:rPr>
        <w:t xml:space="preserve"> вибору. Тому </w:t>
      </w:r>
      <w:r w:rsidR="0025283C" w:rsidRPr="008536E1">
        <w:rPr>
          <w:rFonts w:ascii="Times New Roman" w:eastAsia="Calibri" w:hAnsi="Times New Roman" w:cs="Times New Roman"/>
          <w:color w:val="000000" w:themeColor="text1"/>
          <w:sz w:val="28"/>
          <w:szCs w:val="28"/>
          <w:lang w:val="uk-UA"/>
        </w:rPr>
        <w:t xml:space="preserve">для компаній </w:t>
      </w:r>
      <w:r w:rsidR="000B13F9">
        <w:rPr>
          <w:rFonts w:ascii="Times New Roman" w:eastAsia="Calibri" w:hAnsi="Times New Roman" w:cs="Times New Roman"/>
          <w:color w:val="000000" w:themeColor="text1"/>
          <w:sz w:val="28"/>
          <w:szCs w:val="28"/>
          <w:lang w:val="uk-UA"/>
        </w:rPr>
        <w:t xml:space="preserve">важливо вирішити, </w:t>
      </w:r>
      <w:r w:rsidR="00CD6C1E" w:rsidRPr="008536E1">
        <w:rPr>
          <w:rFonts w:ascii="Times New Roman" w:eastAsia="Calibri" w:hAnsi="Times New Roman" w:cs="Times New Roman"/>
          <w:color w:val="000000" w:themeColor="text1"/>
          <w:sz w:val="28"/>
          <w:szCs w:val="28"/>
          <w:lang w:val="uk-UA"/>
        </w:rPr>
        <w:t>чи вони хочуть утримати спож</w:t>
      </w:r>
      <w:r w:rsidR="002B41C6">
        <w:rPr>
          <w:rFonts w:ascii="Times New Roman" w:eastAsia="Calibri" w:hAnsi="Times New Roman" w:cs="Times New Roman"/>
          <w:color w:val="000000" w:themeColor="text1"/>
          <w:sz w:val="28"/>
          <w:szCs w:val="28"/>
          <w:lang w:val="uk-UA"/>
        </w:rPr>
        <w:t>и</w:t>
      </w:r>
      <w:r w:rsidR="00CD6C1E" w:rsidRPr="008536E1">
        <w:rPr>
          <w:rFonts w:ascii="Times New Roman" w:eastAsia="Calibri" w:hAnsi="Times New Roman" w:cs="Times New Roman"/>
          <w:color w:val="000000" w:themeColor="text1"/>
          <w:sz w:val="28"/>
          <w:szCs w:val="28"/>
          <w:lang w:val="uk-UA"/>
        </w:rPr>
        <w:t xml:space="preserve">вача, чи підвищити продажі ціною втрати </w:t>
      </w:r>
      <w:r w:rsidR="000B13F9">
        <w:rPr>
          <w:rFonts w:ascii="Times New Roman" w:eastAsia="Calibri" w:hAnsi="Times New Roman" w:cs="Times New Roman"/>
          <w:color w:val="000000" w:themeColor="text1"/>
          <w:sz w:val="28"/>
          <w:szCs w:val="28"/>
          <w:lang w:val="uk-UA"/>
        </w:rPr>
        <w:t xml:space="preserve">певної частини </w:t>
      </w:r>
      <w:r w:rsidR="00CD6C1E" w:rsidRPr="008536E1">
        <w:rPr>
          <w:rFonts w:ascii="Times New Roman" w:eastAsia="Calibri" w:hAnsi="Times New Roman" w:cs="Times New Roman"/>
          <w:color w:val="000000" w:themeColor="text1"/>
          <w:sz w:val="28"/>
          <w:szCs w:val="28"/>
          <w:lang w:val="uk-UA"/>
        </w:rPr>
        <w:t>аудиторії.</w:t>
      </w:r>
    </w:p>
    <w:p w14:paraId="59399C37" w14:textId="79974806"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своїй навчальній праці (</w:t>
      </w:r>
      <w:r w:rsidR="00322362">
        <w:rPr>
          <w:rFonts w:ascii="Times New Roman" w:hAnsi="Times New Roman" w:cs="Times New Roman"/>
          <w:color w:val="000000" w:themeColor="text1"/>
          <w:sz w:val="28"/>
          <w:szCs w:val="28"/>
          <w:shd w:val="clear" w:color="auto" w:fill="FFFFFF"/>
          <w:lang w:val="uk-UA"/>
        </w:rPr>
        <w:t>“</w:t>
      </w:r>
      <w:r w:rsidRPr="008536E1">
        <w:rPr>
          <w:rStyle w:val="af3"/>
          <w:rFonts w:ascii="Times New Roman" w:hAnsi="Times New Roman" w:cs="Times New Roman"/>
          <w:bCs/>
          <w:i w:val="0"/>
          <w:iCs w:val="0"/>
          <w:color w:val="000000" w:themeColor="text1"/>
          <w:sz w:val="28"/>
          <w:szCs w:val="28"/>
          <w:shd w:val="clear" w:color="auto" w:fill="FFFFFF"/>
          <w:lang w:val="uk-UA"/>
        </w:rPr>
        <w:t>Маркетингова політика комунікацій</w:t>
      </w:r>
      <w:r w:rsidR="00322362">
        <w:rPr>
          <w:rStyle w:val="af3"/>
          <w:rFonts w:ascii="Times New Roman" w:hAnsi="Times New Roman" w:cs="Times New Roman"/>
          <w:bCs/>
          <w:i w:val="0"/>
          <w:iCs w:val="0"/>
          <w:color w:val="000000" w:themeColor="text1"/>
          <w:sz w:val="28"/>
          <w:szCs w:val="28"/>
          <w:shd w:val="clear" w:color="auto" w:fill="FFFFFF"/>
          <w:lang w:val="uk-UA"/>
        </w:rPr>
        <w:t>”</w:t>
      </w:r>
      <w:r w:rsidRPr="008536E1">
        <w:rPr>
          <w:rStyle w:val="af3"/>
          <w:rFonts w:ascii="Times New Roman" w:hAnsi="Times New Roman" w:cs="Times New Roman"/>
          <w:bCs/>
          <w:i w:val="0"/>
          <w:iCs w:val="0"/>
          <w:color w:val="000000" w:themeColor="text1"/>
          <w:sz w:val="28"/>
          <w:szCs w:val="28"/>
          <w:shd w:val="clear" w:color="auto" w:fill="FFFFFF"/>
          <w:lang w:val="uk-UA"/>
        </w:rPr>
        <w:t>) Норіцина Н</w:t>
      </w:r>
      <w:r w:rsidR="00CB3FB4" w:rsidRPr="008536E1">
        <w:rPr>
          <w:rFonts w:ascii="Times New Roman" w:hAnsi="Times New Roman" w:cs="Times New Roman"/>
          <w:color w:val="000000" w:themeColor="text1"/>
          <w:sz w:val="28"/>
          <w:szCs w:val="28"/>
          <w:shd w:val="clear" w:color="auto" w:fill="FFFFFF"/>
          <w:lang w:val="uk-UA"/>
        </w:rPr>
        <w:t xml:space="preserve">. </w:t>
      </w:r>
      <w:r w:rsidRPr="008536E1">
        <w:rPr>
          <w:rStyle w:val="af3"/>
          <w:rFonts w:ascii="Times New Roman" w:hAnsi="Times New Roman" w:cs="Times New Roman"/>
          <w:bCs/>
          <w:i w:val="0"/>
          <w:iCs w:val="0"/>
          <w:color w:val="000000" w:themeColor="text1"/>
          <w:sz w:val="28"/>
          <w:szCs w:val="28"/>
          <w:shd w:val="clear" w:color="auto" w:fill="FFFFFF"/>
          <w:lang w:val="uk-UA"/>
        </w:rPr>
        <w:t>визначила, що</w:t>
      </w:r>
      <w:r w:rsidRPr="008536E1">
        <w:rPr>
          <w:rFonts w:ascii="Times New Roman" w:hAnsi="Times New Roman" w:cs="Times New Roman"/>
          <w:bCs/>
          <w:color w:val="000000" w:themeColor="text1"/>
          <w:sz w:val="28"/>
          <w:szCs w:val="28"/>
          <w:lang w:val="uk-UA"/>
        </w:rPr>
        <w:t xml:space="preserve"> маркетингова комунікація</w:t>
      </w:r>
      <w:r w:rsidR="00F461B2" w:rsidRPr="008536E1">
        <w:rPr>
          <w:rFonts w:ascii="Times New Roman" w:hAnsi="Times New Roman" w:cs="Times New Roman"/>
          <w:color w:val="000000" w:themeColor="text1"/>
          <w:sz w:val="28"/>
          <w:szCs w:val="28"/>
          <w:lang w:val="uk-UA"/>
        </w:rPr>
        <w:t xml:space="preserve"> – це сукупність </w:t>
      </w:r>
      <w:r w:rsidRPr="008536E1">
        <w:rPr>
          <w:rFonts w:ascii="Times New Roman" w:hAnsi="Times New Roman" w:cs="Times New Roman"/>
          <w:color w:val="000000" w:themeColor="text1"/>
          <w:sz w:val="28"/>
          <w:szCs w:val="28"/>
          <w:lang w:val="uk-UA"/>
        </w:rPr>
        <w:t xml:space="preserve">сигналів, що виходить від підприємства на </w:t>
      </w:r>
      <w:r w:rsidR="00F461B2" w:rsidRPr="008536E1">
        <w:rPr>
          <w:rFonts w:ascii="Times New Roman" w:hAnsi="Times New Roman" w:cs="Times New Roman"/>
          <w:color w:val="000000" w:themeColor="text1"/>
          <w:sz w:val="28"/>
          <w:szCs w:val="28"/>
          <w:lang w:val="uk-UA"/>
        </w:rPr>
        <w:t xml:space="preserve">адресу різноманітних аудиторій: </w:t>
      </w:r>
      <w:r w:rsidRPr="008536E1">
        <w:rPr>
          <w:rFonts w:ascii="Times New Roman" w:hAnsi="Times New Roman" w:cs="Times New Roman"/>
          <w:color w:val="000000" w:themeColor="text1"/>
          <w:sz w:val="28"/>
          <w:szCs w:val="28"/>
          <w:lang w:val="uk-UA"/>
        </w:rPr>
        <w:t>посередників, постачальників, акціонерів, о</w:t>
      </w:r>
      <w:r w:rsidR="00CB3FB4" w:rsidRPr="008536E1">
        <w:rPr>
          <w:rFonts w:ascii="Times New Roman" w:hAnsi="Times New Roman" w:cs="Times New Roman"/>
          <w:color w:val="000000" w:themeColor="text1"/>
          <w:sz w:val="28"/>
          <w:szCs w:val="28"/>
          <w:lang w:val="uk-UA"/>
        </w:rPr>
        <w:t xml:space="preserve">рганів </w:t>
      </w:r>
      <w:r w:rsidRPr="008536E1">
        <w:rPr>
          <w:rFonts w:ascii="Times New Roman" w:hAnsi="Times New Roman" w:cs="Times New Roman"/>
          <w:color w:val="000000" w:themeColor="text1"/>
          <w:sz w:val="28"/>
          <w:szCs w:val="28"/>
          <w:lang w:val="uk-UA"/>
        </w:rPr>
        <w:t xml:space="preserve">управління, власного персоналу. Основними засобами комунікації, що називаються комплексом просування, </w:t>
      </w:r>
      <w:r w:rsidR="00CB3FB4" w:rsidRPr="008536E1">
        <w:rPr>
          <w:rFonts w:ascii="Times New Roman" w:hAnsi="Times New Roman" w:cs="Times New Roman"/>
          <w:color w:val="000000" w:themeColor="text1"/>
          <w:sz w:val="28"/>
          <w:szCs w:val="28"/>
          <w:lang w:val="uk-UA"/>
        </w:rPr>
        <w:t xml:space="preserve">є реклама, персональний продаж, стимулювання збуту </w:t>
      </w:r>
      <w:r w:rsidRPr="008536E1">
        <w:rPr>
          <w:rFonts w:ascii="Times New Roman" w:hAnsi="Times New Roman" w:cs="Times New Roman"/>
          <w:color w:val="000000" w:themeColor="text1"/>
          <w:sz w:val="28"/>
          <w:szCs w:val="28"/>
          <w:lang w:val="uk-UA"/>
        </w:rPr>
        <w:t>і зв’язки з громадсь</w:t>
      </w:r>
      <w:r w:rsidR="00CB3FB4" w:rsidRPr="008536E1">
        <w:rPr>
          <w:rFonts w:ascii="Times New Roman" w:hAnsi="Times New Roman" w:cs="Times New Roman"/>
          <w:color w:val="000000" w:themeColor="text1"/>
          <w:sz w:val="28"/>
          <w:szCs w:val="28"/>
          <w:lang w:val="uk-UA"/>
        </w:rPr>
        <w:t xml:space="preserve">кістю. Маркетингова комунікація </w:t>
      </w:r>
      <w:r w:rsidRPr="008536E1">
        <w:rPr>
          <w:rFonts w:ascii="Times New Roman" w:hAnsi="Times New Roman" w:cs="Times New Roman"/>
          <w:color w:val="000000" w:themeColor="text1"/>
          <w:sz w:val="28"/>
          <w:szCs w:val="28"/>
          <w:lang w:val="uk-UA"/>
        </w:rPr>
        <w:t>охоплює будь-яку діяльність підприємства, що спрямована на інформування, переконання, нагадування спожив</w:t>
      </w:r>
      <w:r w:rsidR="00CB3FB4" w:rsidRPr="008536E1">
        <w:rPr>
          <w:rFonts w:ascii="Times New Roman" w:hAnsi="Times New Roman" w:cs="Times New Roman"/>
          <w:color w:val="000000" w:themeColor="text1"/>
          <w:sz w:val="28"/>
          <w:szCs w:val="28"/>
          <w:lang w:val="uk-UA"/>
        </w:rPr>
        <w:t xml:space="preserve">ачам та ринку в цілому про свої товари </w:t>
      </w:r>
      <w:r w:rsidRPr="008536E1">
        <w:rPr>
          <w:rFonts w:ascii="Times New Roman" w:hAnsi="Times New Roman" w:cs="Times New Roman"/>
          <w:color w:val="000000" w:themeColor="text1"/>
          <w:sz w:val="28"/>
          <w:szCs w:val="28"/>
          <w:lang w:val="uk-UA"/>
        </w:rPr>
        <w:t xml:space="preserve">та </w:t>
      </w:r>
      <w:r w:rsidR="00C834F1">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діяльність [2].</w:t>
      </w:r>
    </w:p>
    <w:p w14:paraId="122AC47F" w14:textId="797C4E3A" w:rsidR="00A742DC" w:rsidRPr="008536E1" w:rsidRDefault="00A742DC" w:rsidP="00C834F1">
      <w:pPr>
        <w:tabs>
          <w:tab w:val="left" w:pos="709"/>
        </w:tabs>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Котлер Ф., сучасний класик маркетингу, дає таке визначення щодо інтегрованих маркетингових кому</w:t>
      </w:r>
      <w:r w:rsidR="005C3ED6" w:rsidRPr="008536E1">
        <w:rPr>
          <w:rFonts w:ascii="Times New Roman" w:hAnsi="Times New Roman" w:cs="Times New Roman"/>
          <w:color w:val="000000" w:themeColor="text1"/>
          <w:sz w:val="28"/>
          <w:szCs w:val="28"/>
          <w:lang w:val="uk-UA"/>
        </w:rPr>
        <w:t>ніка</w:t>
      </w:r>
      <w:r w:rsidRPr="008536E1">
        <w:rPr>
          <w:rFonts w:ascii="Times New Roman" w:hAnsi="Times New Roman" w:cs="Times New Roman"/>
          <w:color w:val="000000" w:themeColor="text1"/>
          <w:sz w:val="28"/>
          <w:szCs w:val="28"/>
          <w:lang w:val="uk-UA"/>
        </w:rPr>
        <w:t xml:space="preserve">цій (скорочено ІМК):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Інтегровані маркетингові комунікації – концепція, згідно з якою компанія ретельно продумує і координує роботу своїх численних каналів комунікації – рекл</w:t>
      </w:r>
      <w:r w:rsidR="004D5266" w:rsidRPr="008536E1">
        <w:rPr>
          <w:rFonts w:ascii="Times New Roman" w:hAnsi="Times New Roman" w:cs="Times New Roman"/>
          <w:color w:val="000000" w:themeColor="text1"/>
          <w:sz w:val="28"/>
          <w:szCs w:val="28"/>
          <w:lang w:val="uk-UA"/>
        </w:rPr>
        <w:t>ами в медіа</w:t>
      </w:r>
      <w:r w:rsidRPr="008536E1">
        <w:rPr>
          <w:rFonts w:ascii="Times New Roman" w:hAnsi="Times New Roman" w:cs="Times New Roman"/>
          <w:color w:val="000000" w:themeColor="text1"/>
          <w:sz w:val="28"/>
          <w:szCs w:val="28"/>
          <w:lang w:val="uk-UA"/>
        </w:rPr>
        <w:t>, особистого продажу, стимулювання збуту, PR, прямого маркетингу, упаковки т</w:t>
      </w:r>
      <w:r w:rsidR="005C3ED6" w:rsidRPr="008536E1">
        <w:rPr>
          <w:rFonts w:ascii="Times New Roman" w:hAnsi="Times New Roman" w:cs="Times New Roman"/>
          <w:color w:val="000000" w:themeColor="text1"/>
          <w:sz w:val="28"/>
          <w:szCs w:val="28"/>
          <w:lang w:val="uk-UA"/>
        </w:rPr>
        <w:t xml:space="preserve">овару та інших – </w:t>
      </w:r>
      <w:r w:rsidRPr="008536E1">
        <w:rPr>
          <w:rFonts w:ascii="Times New Roman" w:hAnsi="Times New Roman" w:cs="Times New Roman"/>
          <w:color w:val="000000" w:themeColor="text1"/>
          <w:sz w:val="28"/>
          <w:szCs w:val="28"/>
          <w:lang w:val="uk-UA"/>
        </w:rPr>
        <w:lastRenderedPageBreak/>
        <w:t>з метою вироблення чіткого, послідовного та переконливого уявлення про компанію й її продукцію</w:t>
      </w:r>
      <w:r w:rsidR="005C3ED6" w:rsidRPr="008536E1">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[3].</w:t>
      </w:r>
    </w:p>
    <w:p w14:paraId="0DC0FFCD" w14:textId="77777777" w:rsidR="00A742DC" w:rsidRPr="008536E1" w:rsidRDefault="004D5266"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Інакше кажучи</w:t>
      </w:r>
      <w:r w:rsidR="00A742DC" w:rsidRPr="008536E1">
        <w:rPr>
          <w:rFonts w:ascii="Times New Roman" w:hAnsi="Times New Roman" w:cs="Times New Roman"/>
          <w:color w:val="000000" w:themeColor="text1"/>
          <w:sz w:val="28"/>
          <w:szCs w:val="28"/>
          <w:lang w:val="uk-UA"/>
        </w:rPr>
        <w:t>, маркетингові комунікації ― це така концепція, яка поєднує в собі всі види комунікацій (рекламу, PR, персональні продажі, стимулювання збуту, канали інтернет-маркетингу, директ-маркетингу / прямий маркетинг, брендинг, паблісіті, програми лояльності, спонсо</w:t>
      </w:r>
      <w:r w:rsidR="00CB3FB4" w:rsidRPr="008536E1">
        <w:rPr>
          <w:rFonts w:ascii="Times New Roman" w:hAnsi="Times New Roman" w:cs="Times New Roman"/>
          <w:color w:val="000000" w:themeColor="text1"/>
          <w:sz w:val="28"/>
          <w:szCs w:val="28"/>
          <w:lang w:val="uk-UA"/>
        </w:rPr>
        <w:t>рство) в один єдиний комплекс.</w:t>
      </w:r>
    </w:p>
    <w:p w14:paraId="40220FC6" w14:textId="211E0760" w:rsidR="00A742DC" w:rsidRPr="008536E1" w:rsidRDefault="00A742DC" w:rsidP="00C834F1">
      <w:pPr>
        <w:tabs>
          <w:tab w:val="left" w:pos="709"/>
        </w:tabs>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 xml:space="preserve">Як наслідок, визначення поняття </w:t>
      </w:r>
      <w:r w:rsidR="00322362">
        <w:rPr>
          <w:rFonts w:ascii="Times New Roman" w:eastAsia="Calibri" w:hAnsi="Times New Roman" w:cs="Times New Roman"/>
          <w:color w:val="000000" w:themeColor="text1"/>
          <w:sz w:val="28"/>
          <w:szCs w:val="28"/>
          <w:lang w:val="uk-UA"/>
        </w:rPr>
        <w:t>“</w:t>
      </w:r>
      <w:r w:rsidRPr="008536E1">
        <w:rPr>
          <w:rFonts w:ascii="Times New Roman" w:eastAsia="Calibri" w:hAnsi="Times New Roman" w:cs="Times New Roman"/>
          <w:color w:val="000000" w:themeColor="text1"/>
          <w:sz w:val="28"/>
          <w:szCs w:val="28"/>
          <w:lang w:val="uk-UA"/>
        </w:rPr>
        <w:t>маркетингові комунікації</w:t>
      </w:r>
      <w:r w:rsidR="00322362">
        <w:rPr>
          <w:rFonts w:ascii="Times New Roman" w:eastAsia="Calibri" w:hAnsi="Times New Roman" w:cs="Times New Roman"/>
          <w:color w:val="000000" w:themeColor="text1"/>
          <w:sz w:val="28"/>
          <w:szCs w:val="28"/>
          <w:lang w:val="uk-UA"/>
        </w:rPr>
        <w:t>”</w:t>
      </w:r>
      <w:r w:rsidR="002B41C6">
        <w:rPr>
          <w:rFonts w:ascii="Times New Roman" w:eastAsia="Calibri" w:hAnsi="Times New Roman" w:cs="Times New Roman"/>
          <w:color w:val="000000" w:themeColor="text1"/>
          <w:sz w:val="28"/>
          <w:szCs w:val="28"/>
          <w:lang w:val="uk-UA"/>
        </w:rPr>
        <w:t xml:space="preserve"> досить схожі</w:t>
      </w:r>
      <w:r w:rsidRPr="008536E1">
        <w:rPr>
          <w:rFonts w:ascii="Times New Roman" w:eastAsia="Calibri" w:hAnsi="Times New Roman" w:cs="Times New Roman"/>
          <w:color w:val="000000" w:themeColor="text1"/>
          <w:sz w:val="28"/>
          <w:szCs w:val="28"/>
          <w:lang w:val="uk-UA"/>
        </w:rPr>
        <w:t xml:space="preserve"> з визначенням поняття </w:t>
      </w:r>
      <w:r w:rsidR="00322362">
        <w:rPr>
          <w:rFonts w:ascii="Times New Roman" w:eastAsia="Calibri" w:hAnsi="Times New Roman" w:cs="Times New Roman"/>
          <w:color w:val="000000" w:themeColor="text1"/>
          <w:sz w:val="28"/>
          <w:szCs w:val="28"/>
          <w:lang w:val="uk-UA"/>
        </w:rPr>
        <w:t>“</w:t>
      </w:r>
      <w:r w:rsidRPr="008536E1">
        <w:rPr>
          <w:rFonts w:ascii="Times New Roman" w:eastAsia="Calibri" w:hAnsi="Times New Roman" w:cs="Times New Roman"/>
          <w:color w:val="000000" w:themeColor="text1"/>
          <w:sz w:val="28"/>
          <w:szCs w:val="28"/>
          <w:lang w:val="uk-UA"/>
        </w:rPr>
        <w:t>просування</w:t>
      </w:r>
      <w:r w:rsidR="00322362">
        <w:rPr>
          <w:rFonts w:ascii="Times New Roman" w:eastAsia="Calibri" w:hAnsi="Times New Roman" w:cs="Times New Roman"/>
          <w:color w:val="000000" w:themeColor="text1"/>
          <w:sz w:val="28"/>
          <w:szCs w:val="28"/>
          <w:lang w:val="uk-UA"/>
        </w:rPr>
        <w:t>”</w:t>
      </w:r>
      <w:r w:rsidRPr="008536E1">
        <w:rPr>
          <w:rFonts w:ascii="Times New Roman" w:eastAsia="Calibri" w:hAnsi="Times New Roman" w:cs="Times New Roman"/>
          <w:color w:val="000000" w:themeColor="text1"/>
          <w:sz w:val="28"/>
          <w:szCs w:val="28"/>
          <w:lang w:val="uk-UA"/>
        </w:rPr>
        <w:t>. Просування – це форма повідомлень, які компанія застосовує для інформування</w:t>
      </w:r>
      <w:r w:rsidR="000B13F9">
        <w:rPr>
          <w:rFonts w:ascii="Times New Roman" w:eastAsia="Calibri" w:hAnsi="Times New Roman" w:cs="Times New Roman"/>
          <w:color w:val="000000" w:themeColor="text1"/>
          <w:sz w:val="28"/>
          <w:szCs w:val="28"/>
          <w:lang w:val="uk-UA"/>
        </w:rPr>
        <w:t>, нагадування, переконання. Але</w:t>
      </w:r>
      <w:r w:rsidRPr="008536E1">
        <w:rPr>
          <w:rFonts w:ascii="Times New Roman" w:eastAsia="Calibri" w:hAnsi="Times New Roman" w:cs="Times New Roman"/>
          <w:color w:val="000000" w:themeColor="text1"/>
          <w:sz w:val="28"/>
          <w:szCs w:val="28"/>
          <w:lang w:val="uk-UA"/>
        </w:rPr>
        <w:t xml:space="preserve"> я</w:t>
      </w:r>
      <w:r w:rsidR="00987EF1" w:rsidRPr="008536E1">
        <w:rPr>
          <w:rFonts w:ascii="Times New Roman" w:eastAsia="Calibri" w:hAnsi="Times New Roman" w:cs="Times New Roman"/>
          <w:color w:val="000000" w:themeColor="text1"/>
          <w:sz w:val="28"/>
          <w:szCs w:val="28"/>
          <w:lang w:val="uk-UA"/>
        </w:rPr>
        <w:t xml:space="preserve">кщо маркетингові комунікації – </w:t>
      </w:r>
      <w:r w:rsidRPr="008536E1">
        <w:rPr>
          <w:rFonts w:ascii="Times New Roman" w:eastAsia="Calibri" w:hAnsi="Times New Roman" w:cs="Times New Roman"/>
          <w:color w:val="000000" w:themeColor="text1"/>
          <w:sz w:val="28"/>
          <w:szCs w:val="28"/>
          <w:lang w:val="uk-UA"/>
        </w:rPr>
        <w:t>це, як правило, реклама, стимулювання збуту, персональні продажі, формування громадської думки, то просування дає можливість компаніям реалізовувати весь потенціал комунікацій на ринку. Функції просування й реалізації є найважливішими в маркетингу. Вони взаємопов’язані й утворюють єдину систему, яка фактично є вираженням усієї маркетингової концепції, що використовується в компанії.</w:t>
      </w:r>
    </w:p>
    <w:p w14:paraId="75C3F086" w14:textId="54CBDA6B" w:rsidR="00A742DC"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Процес просування товарів або послуг безпосередньо впливає на зміцнення довіри</w:t>
      </w:r>
      <w:r w:rsidR="00F461B2" w:rsidRPr="008536E1">
        <w:rPr>
          <w:rFonts w:ascii="Times New Roman" w:eastAsia="Calibri" w:hAnsi="Times New Roman" w:cs="Times New Roman"/>
          <w:color w:val="000000" w:themeColor="text1"/>
          <w:sz w:val="28"/>
          <w:szCs w:val="28"/>
          <w:lang w:val="uk-UA"/>
        </w:rPr>
        <w:t xml:space="preserve"> споживачів до компанії, також </w:t>
      </w:r>
      <w:r w:rsidRPr="008536E1">
        <w:rPr>
          <w:rFonts w:ascii="Times New Roman" w:eastAsia="Calibri" w:hAnsi="Times New Roman" w:cs="Times New Roman"/>
          <w:color w:val="000000" w:themeColor="text1"/>
          <w:sz w:val="28"/>
          <w:szCs w:val="28"/>
          <w:lang w:val="uk-UA"/>
        </w:rPr>
        <w:t>спрямований на стимулювання працівників компанії та забезпечення стабільності функціонування самого підприємства. Збільшення та подальше збереження обсягів продажів може стати головною конкурентоспроможною перевагою компанії на ринку. Для проведення просу</w:t>
      </w:r>
      <w:r w:rsidR="002B41C6">
        <w:rPr>
          <w:rFonts w:ascii="Times New Roman" w:eastAsia="Calibri" w:hAnsi="Times New Roman" w:cs="Times New Roman"/>
          <w:color w:val="000000" w:themeColor="text1"/>
          <w:sz w:val="28"/>
          <w:szCs w:val="28"/>
          <w:lang w:val="uk-UA"/>
        </w:rPr>
        <w:t>вання ефективної кампанії слід в</w:t>
      </w:r>
      <w:r w:rsidRPr="008536E1">
        <w:rPr>
          <w:rFonts w:ascii="Times New Roman" w:eastAsia="Calibri" w:hAnsi="Times New Roman" w:cs="Times New Roman"/>
          <w:color w:val="000000" w:themeColor="text1"/>
          <w:sz w:val="28"/>
          <w:szCs w:val="28"/>
          <w:lang w:val="uk-UA"/>
        </w:rPr>
        <w:t>раховувати кілька факторів: тип товару або послуги, ступінь обізнаності споживача, його уподобання, етап життєвого циклу товару, витрати на просування товару, стратегію просування та ін.</w:t>
      </w:r>
    </w:p>
    <w:p w14:paraId="78EF3D76" w14:textId="77777777" w:rsidR="00A742DC"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shd w:val="clear" w:color="auto" w:fill="FFFFFF"/>
          <w:lang w:val="uk-UA"/>
        </w:rPr>
        <w:t>Кожний вид маркетингової комунікації має свої особливості. Рекламна кампанія може проводитись у друкованих виданнях,</w:t>
      </w:r>
      <w:r w:rsidR="0007743C" w:rsidRPr="008536E1">
        <w:rPr>
          <w:rFonts w:ascii="Times New Roman" w:hAnsi="Times New Roman" w:cs="Times New Roman"/>
          <w:color w:val="000000" w:themeColor="text1"/>
          <w:sz w:val="28"/>
          <w:szCs w:val="28"/>
          <w:shd w:val="clear" w:color="auto" w:fill="FFFFFF"/>
          <w:lang w:val="uk-UA"/>
        </w:rPr>
        <w:t xml:space="preserve"> на радіо, телебаченні, зовнішній</w:t>
      </w:r>
      <w:r w:rsidRPr="008536E1">
        <w:rPr>
          <w:rFonts w:ascii="Times New Roman" w:hAnsi="Times New Roman" w:cs="Times New Roman"/>
          <w:color w:val="000000" w:themeColor="text1"/>
          <w:sz w:val="28"/>
          <w:szCs w:val="28"/>
          <w:shd w:val="clear" w:color="auto" w:fill="FFFFFF"/>
          <w:lang w:val="uk-UA"/>
        </w:rPr>
        <w:t xml:space="preserve"> та т</w:t>
      </w:r>
      <w:r w:rsidR="0007743C" w:rsidRPr="008536E1">
        <w:rPr>
          <w:rFonts w:ascii="Times New Roman" w:hAnsi="Times New Roman" w:cs="Times New Roman"/>
          <w:color w:val="000000" w:themeColor="text1"/>
          <w:sz w:val="28"/>
          <w:szCs w:val="28"/>
          <w:shd w:val="clear" w:color="auto" w:fill="FFFFFF"/>
          <w:lang w:val="uk-UA"/>
        </w:rPr>
        <w:t>ранзитній рекламі</w:t>
      </w:r>
      <w:r w:rsidR="00284710" w:rsidRPr="008536E1">
        <w:rPr>
          <w:rFonts w:ascii="Times New Roman" w:hAnsi="Times New Roman" w:cs="Times New Roman"/>
          <w:color w:val="000000" w:themeColor="text1"/>
          <w:sz w:val="28"/>
          <w:szCs w:val="28"/>
          <w:shd w:val="clear" w:color="auto" w:fill="FFFFFF"/>
          <w:lang w:val="uk-UA"/>
        </w:rPr>
        <w:t xml:space="preserve">, в інтернеті тощо. </w:t>
      </w:r>
      <w:r w:rsidRPr="008536E1">
        <w:rPr>
          <w:rFonts w:ascii="Times New Roman" w:hAnsi="Times New Roman" w:cs="Times New Roman"/>
          <w:color w:val="000000" w:themeColor="text1"/>
          <w:sz w:val="28"/>
          <w:szCs w:val="28"/>
          <w:shd w:val="clear" w:color="auto" w:fill="FFFFFF"/>
          <w:lang w:val="uk-UA"/>
        </w:rPr>
        <w:t xml:space="preserve">Наприклад, у такому виді, як персональні продажі використовують ярмарки, презентації, виставки та спеціальні заходи стимулювання. Натомість стимулювання збуту охоплює премії, знижки, конкурси тощо. До засобів директ-маркетингу / прямого маркетингу належать інтернет, телемаркетинг тощо. Водночас поняття маркетингових комунікацій не обмежується </w:t>
      </w:r>
      <w:r w:rsidRPr="008536E1">
        <w:rPr>
          <w:rFonts w:ascii="Times New Roman" w:hAnsi="Times New Roman" w:cs="Times New Roman"/>
          <w:color w:val="000000" w:themeColor="text1"/>
          <w:sz w:val="28"/>
          <w:szCs w:val="28"/>
          <w:shd w:val="clear" w:color="auto" w:fill="FFFFFF"/>
          <w:lang w:val="uk-UA"/>
        </w:rPr>
        <w:lastRenderedPageBreak/>
        <w:t xml:space="preserve">тільки </w:t>
      </w:r>
      <w:r w:rsidR="00F461B2" w:rsidRPr="008536E1">
        <w:rPr>
          <w:rFonts w:ascii="Times New Roman" w:hAnsi="Times New Roman" w:cs="Times New Roman"/>
          <w:color w:val="000000" w:themeColor="text1"/>
          <w:sz w:val="28"/>
          <w:szCs w:val="28"/>
          <w:shd w:val="clear" w:color="auto" w:fill="FFFFFF"/>
          <w:lang w:val="uk-UA"/>
        </w:rPr>
        <w:t>вище перерахованими</w:t>
      </w:r>
      <w:r w:rsidRPr="008536E1">
        <w:rPr>
          <w:rFonts w:ascii="Times New Roman" w:hAnsi="Times New Roman" w:cs="Times New Roman"/>
          <w:color w:val="000000" w:themeColor="text1"/>
          <w:sz w:val="28"/>
          <w:szCs w:val="28"/>
          <w:shd w:val="clear" w:color="auto" w:fill="FFFFFF"/>
          <w:lang w:val="uk-UA"/>
        </w:rPr>
        <w:t xml:space="preserve"> інструментами. Зовнішні критерії товару та місце продажу також має вагомий вплив на споживачів [4].</w:t>
      </w:r>
    </w:p>
    <w:p w14:paraId="0D15D095" w14:textId="4313FEC9"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У системі маркетингу комунікації є комплексним процесом, що </w:t>
      </w:r>
      <w:r w:rsidR="002B41C6">
        <w:rPr>
          <w:rFonts w:ascii="Times New Roman" w:hAnsi="Times New Roman" w:cs="Times New Roman"/>
          <w:color w:val="000000" w:themeColor="text1"/>
          <w:sz w:val="28"/>
          <w:szCs w:val="28"/>
          <w:lang w:val="uk-UA"/>
        </w:rPr>
        <w:t>охоплює</w:t>
      </w:r>
      <w:r w:rsidRPr="008536E1">
        <w:rPr>
          <w:rFonts w:ascii="Times New Roman" w:hAnsi="Times New Roman" w:cs="Times New Roman"/>
          <w:color w:val="000000" w:themeColor="text1"/>
          <w:sz w:val="28"/>
          <w:szCs w:val="28"/>
          <w:lang w:val="uk-UA"/>
        </w:rPr>
        <w:t xml:space="preserve"> всі сторони діяльності компанії. Вон</w:t>
      </w:r>
      <w:r w:rsidR="000B13F9">
        <w:rPr>
          <w:rFonts w:ascii="Times New Roman" w:hAnsi="Times New Roman" w:cs="Times New Roman"/>
          <w:color w:val="000000" w:themeColor="text1"/>
          <w:sz w:val="28"/>
          <w:szCs w:val="28"/>
          <w:lang w:val="uk-UA"/>
        </w:rPr>
        <w:t>и здійснюються за</w:t>
      </w:r>
      <w:r w:rsidR="00F461B2" w:rsidRPr="008536E1">
        <w:rPr>
          <w:rFonts w:ascii="Times New Roman" w:hAnsi="Times New Roman" w:cs="Times New Roman"/>
          <w:color w:val="000000" w:themeColor="text1"/>
          <w:sz w:val="28"/>
          <w:szCs w:val="28"/>
          <w:lang w:val="uk-UA"/>
        </w:rPr>
        <w:t>для того, щоб</w:t>
      </w:r>
      <w:r w:rsidRPr="008536E1">
        <w:rPr>
          <w:rFonts w:ascii="Times New Roman" w:hAnsi="Times New Roman" w:cs="Times New Roman"/>
          <w:color w:val="000000" w:themeColor="text1"/>
          <w:sz w:val="28"/>
          <w:szCs w:val="28"/>
          <w:lang w:val="uk-UA"/>
        </w:rPr>
        <w:t xml:space="preserve"> створити та підтримуват</w:t>
      </w:r>
      <w:r w:rsidR="000B13F9">
        <w:rPr>
          <w:rFonts w:ascii="Times New Roman" w:hAnsi="Times New Roman" w:cs="Times New Roman"/>
          <w:color w:val="000000" w:themeColor="text1"/>
          <w:sz w:val="28"/>
          <w:szCs w:val="28"/>
          <w:lang w:val="uk-UA"/>
        </w:rPr>
        <w:t>и необхідні зв’язки та контакти</w:t>
      </w:r>
      <w:r w:rsidRPr="008536E1">
        <w:rPr>
          <w:rFonts w:ascii="Times New Roman" w:hAnsi="Times New Roman" w:cs="Times New Roman"/>
          <w:color w:val="000000" w:themeColor="text1"/>
          <w:sz w:val="28"/>
          <w:szCs w:val="28"/>
          <w:lang w:val="uk-UA"/>
        </w:rPr>
        <w:t xml:space="preserve"> як з усіма суб’єктами маркетингу, так і всередині організації. Також комунікації спрямовані на стабілізацію діяльності компанії й дають можливість знизити ступінь невизначеності у процесі управління попитом. </w:t>
      </w:r>
    </w:p>
    <w:p w14:paraId="06967984" w14:textId="6384FF87" w:rsidR="0025283C" w:rsidRPr="008536E1" w:rsidRDefault="003C2F8D" w:rsidP="00A742D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w:t>
      </w:r>
      <w:r w:rsidR="0025283C" w:rsidRPr="008536E1">
        <w:rPr>
          <w:rFonts w:ascii="Times New Roman" w:hAnsi="Times New Roman" w:cs="Times New Roman"/>
          <w:color w:val="000000" w:themeColor="text1"/>
          <w:sz w:val="28"/>
          <w:szCs w:val="28"/>
          <w:lang w:val="uk-UA"/>
        </w:rPr>
        <w:t>раз</w:t>
      </w:r>
      <w:r w:rsidR="002B41C6">
        <w:rPr>
          <w:rFonts w:ascii="Times New Roman" w:hAnsi="Times New Roman" w:cs="Times New Roman"/>
          <w:color w:val="000000" w:themeColor="text1"/>
          <w:sz w:val="28"/>
          <w:szCs w:val="28"/>
          <w:lang w:val="uk-UA"/>
        </w:rPr>
        <w:t>і характер комунікації варто трі</w:t>
      </w:r>
      <w:r w:rsidR="0025283C" w:rsidRPr="008536E1">
        <w:rPr>
          <w:rFonts w:ascii="Times New Roman" w:hAnsi="Times New Roman" w:cs="Times New Roman"/>
          <w:color w:val="000000" w:themeColor="text1"/>
          <w:sz w:val="28"/>
          <w:szCs w:val="28"/>
          <w:lang w:val="uk-UA"/>
        </w:rPr>
        <w:t>шки змінити. Потрібно скор</w:t>
      </w:r>
      <w:r>
        <w:rPr>
          <w:rFonts w:ascii="Times New Roman" w:hAnsi="Times New Roman" w:cs="Times New Roman"/>
          <w:color w:val="000000" w:themeColor="text1"/>
          <w:sz w:val="28"/>
          <w:szCs w:val="28"/>
          <w:lang w:val="uk-UA"/>
        </w:rPr>
        <w:t>отити кількість розважального</w:t>
      </w:r>
      <w:r w:rsidR="0025283C" w:rsidRPr="008536E1">
        <w:rPr>
          <w:rFonts w:ascii="Times New Roman" w:hAnsi="Times New Roman" w:cs="Times New Roman"/>
          <w:color w:val="000000" w:themeColor="text1"/>
          <w:sz w:val="28"/>
          <w:szCs w:val="28"/>
          <w:lang w:val="uk-UA"/>
        </w:rPr>
        <w:t xml:space="preserve"> контента,</w:t>
      </w:r>
      <w:r>
        <w:rPr>
          <w:rFonts w:ascii="Times New Roman" w:hAnsi="Times New Roman" w:cs="Times New Roman"/>
          <w:color w:val="000000" w:themeColor="text1"/>
          <w:sz w:val="28"/>
          <w:szCs w:val="28"/>
          <w:lang w:val="uk-UA"/>
        </w:rPr>
        <w:t xml:space="preserve"> контента продажів,</w:t>
      </w:r>
      <w:r w:rsidR="0025283C" w:rsidRPr="008536E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а </w:t>
      </w:r>
      <w:r w:rsidR="0025283C" w:rsidRPr="008536E1">
        <w:rPr>
          <w:rFonts w:ascii="Times New Roman" w:hAnsi="Times New Roman" w:cs="Times New Roman"/>
          <w:color w:val="000000" w:themeColor="text1"/>
          <w:sz w:val="28"/>
          <w:szCs w:val="28"/>
          <w:lang w:val="uk-UA"/>
        </w:rPr>
        <w:t xml:space="preserve">експертного </w:t>
      </w:r>
      <w:r>
        <w:rPr>
          <w:rFonts w:ascii="Times New Roman" w:hAnsi="Times New Roman" w:cs="Times New Roman"/>
          <w:color w:val="000000" w:themeColor="text1"/>
          <w:sz w:val="28"/>
          <w:szCs w:val="28"/>
          <w:lang w:val="uk-UA"/>
        </w:rPr>
        <w:t xml:space="preserve">та контента для розвитку – навпаки </w:t>
      </w:r>
      <w:r w:rsidR="0025283C" w:rsidRPr="008536E1">
        <w:rPr>
          <w:rFonts w:ascii="Times New Roman" w:hAnsi="Times New Roman" w:cs="Times New Roman"/>
          <w:color w:val="000000" w:themeColor="text1"/>
          <w:sz w:val="28"/>
          <w:szCs w:val="28"/>
          <w:lang w:val="uk-UA"/>
        </w:rPr>
        <w:t>збільшити. Споживачам важливо розуміти, що під час війни бренди, яким вони довіряють, з</w:t>
      </w:r>
      <w:r w:rsidR="002B41C6">
        <w:rPr>
          <w:rFonts w:ascii="Times New Roman" w:hAnsi="Times New Roman" w:cs="Times New Roman"/>
          <w:color w:val="000000" w:themeColor="text1"/>
          <w:sz w:val="28"/>
          <w:szCs w:val="28"/>
          <w:lang w:val="uk-UA"/>
        </w:rPr>
        <w:t>на</w:t>
      </w:r>
      <w:r w:rsidR="0025283C" w:rsidRPr="008536E1">
        <w:rPr>
          <w:rFonts w:ascii="Times New Roman" w:hAnsi="Times New Roman" w:cs="Times New Roman"/>
          <w:color w:val="000000" w:themeColor="text1"/>
          <w:sz w:val="28"/>
          <w:szCs w:val="28"/>
          <w:lang w:val="uk-UA"/>
        </w:rPr>
        <w:t>ходят</w:t>
      </w:r>
      <w:r w:rsidR="002B41C6">
        <w:rPr>
          <w:rFonts w:ascii="Times New Roman" w:hAnsi="Times New Roman" w:cs="Times New Roman"/>
          <w:color w:val="000000" w:themeColor="text1"/>
          <w:sz w:val="28"/>
          <w:szCs w:val="28"/>
          <w:lang w:val="uk-UA"/>
        </w:rPr>
        <w:t>ь</w:t>
      </w:r>
      <w:r w:rsidR="0025283C" w:rsidRPr="008536E1">
        <w:rPr>
          <w:rFonts w:ascii="Times New Roman" w:hAnsi="Times New Roman" w:cs="Times New Roman"/>
          <w:color w:val="000000" w:themeColor="text1"/>
          <w:sz w:val="28"/>
          <w:szCs w:val="28"/>
          <w:lang w:val="uk-UA"/>
        </w:rPr>
        <w:t>ся поруч і готові їх підтримати.</w:t>
      </w:r>
    </w:p>
    <w:p w14:paraId="18EF8939" w14:textId="0376819B"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Маркетингова комунікація є двостороннім процесом: з одного боку, передбачається вплив на цільову </w:t>
      </w:r>
      <w:r w:rsidR="008F20A0" w:rsidRPr="008536E1">
        <w:rPr>
          <w:rFonts w:ascii="Times New Roman" w:hAnsi="Times New Roman" w:cs="Times New Roman"/>
          <w:color w:val="000000" w:themeColor="text1"/>
          <w:sz w:val="28"/>
          <w:szCs w:val="28"/>
          <w:lang w:val="uk-UA"/>
        </w:rPr>
        <w:t>та інші аудиторії, а з іншого,</w:t>
      </w:r>
      <w:r w:rsidRPr="008536E1">
        <w:rPr>
          <w:rFonts w:ascii="Times New Roman" w:hAnsi="Times New Roman" w:cs="Times New Roman"/>
          <w:color w:val="000000" w:themeColor="text1"/>
          <w:sz w:val="28"/>
          <w:szCs w:val="28"/>
          <w:lang w:val="uk-UA"/>
        </w:rPr>
        <w:t xml:space="preserve"> отримання з</w:t>
      </w:r>
      <w:r w:rsidR="003C2F8D">
        <w:rPr>
          <w:rFonts w:ascii="Times New Roman" w:hAnsi="Times New Roman" w:cs="Times New Roman"/>
          <w:color w:val="000000" w:themeColor="text1"/>
          <w:sz w:val="28"/>
          <w:szCs w:val="28"/>
          <w:lang w:val="uk-UA"/>
        </w:rPr>
        <w:t>воротної</w:t>
      </w:r>
      <w:r w:rsidRPr="008536E1">
        <w:rPr>
          <w:rFonts w:ascii="Times New Roman" w:hAnsi="Times New Roman" w:cs="Times New Roman"/>
          <w:color w:val="000000" w:themeColor="text1"/>
          <w:sz w:val="28"/>
          <w:szCs w:val="28"/>
          <w:lang w:val="uk-UA"/>
        </w:rPr>
        <w:t xml:space="preserve"> інформації від аудиторії про реакцію на вплив, </w:t>
      </w:r>
      <w:r w:rsidR="003C2F8D">
        <w:rPr>
          <w:rFonts w:ascii="Times New Roman" w:hAnsi="Times New Roman" w:cs="Times New Roman"/>
          <w:color w:val="000000" w:themeColor="text1"/>
          <w:sz w:val="28"/>
          <w:szCs w:val="28"/>
          <w:lang w:val="uk-UA"/>
        </w:rPr>
        <w:t>здійснюваний самою компанією</w:t>
      </w:r>
      <w:r w:rsidRPr="008536E1">
        <w:rPr>
          <w:rFonts w:ascii="Times New Roman" w:hAnsi="Times New Roman" w:cs="Times New Roman"/>
          <w:color w:val="000000" w:themeColor="text1"/>
          <w:sz w:val="28"/>
          <w:szCs w:val="28"/>
          <w:lang w:val="uk-UA"/>
        </w:rPr>
        <w:t xml:space="preserve">. </w:t>
      </w:r>
      <w:r w:rsidR="003C2F8D">
        <w:rPr>
          <w:rFonts w:ascii="Times New Roman" w:hAnsi="Times New Roman" w:cs="Times New Roman"/>
          <w:color w:val="000000" w:themeColor="text1"/>
          <w:sz w:val="28"/>
          <w:szCs w:val="28"/>
          <w:lang w:val="uk-UA"/>
        </w:rPr>
        <w:br/>
      </w:r>
      <w:r w:rsidR="002B41C6">
        <w:rPr>
          <w:rFonts w:ascii="Times New Roman" w:hAnsi="Times New Roman" w:cs="Times New Roman"/>
          <w:color w:val="000000" w:themeColor="text1"/>
          <w:sz w:val="28"/>
          <w:szCs w:val="28"/>
          <w:lang w:val="uk-UA"/>
        </w:rPr>
        <w:t>Ці складники</w:t>
      </w:r>
      <w:r w:rsidRPr="008536E1">
        <w:rPr>
          <w:rFonts w:ascii="Times New Roman" w:hAnsi="Times New Roman" w:cs="Times New Roman"/>
          <w:color w:val="000000" w:themeColor="text1"/>
          <w:sz w:val="28"/>
          <w:szCs w:val="28"/>
          <w:lang w:val="uk-UA"/>
        </w:rPr>
        <w:t xml:space="preserve"> однаково важливі</w:t>
      </w:r>
      <w:r w:rsidR="003C2F8D">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їх єдність дає можливість </w:t>
      </w:r>
      <w:r w:rsidR="003C2F8D">
        <w:rPr>
          <w:rFonts w:ascii="Times New Roman" w:hAnsi="Times New Roman" w:cs="Times New Roman"/>
          <w:color w:val="000000" w:themeColor="text1"/>
          <w:sz w:val="28"/>
          <w:szCs w:val="28"/>
          <w:lang w:val="uk-UA"/>
        </w:rPr>
        <w:t>говорити</w:t>
      </w:r>
      <w:r w:rsidRPr="008536E1">
        <w:rPr>
          <w:rFonts w:ascii="Times New Roman" w:hAnsi="Times New Roman" w:cs="Times New Roman"/>
          <w:color w:val="000000" w:themeColor="text1"/>
          <w:sz w:val="28"/>
          <w:szCs w:val="28"/>
          <w:lang w:val="uk-UA"/>
        </w:rPr>
        <w:t xml:space="preserve"> про маркетингові комунікації як про систему [5].</w:t>
      </w:r>
    </w:p>
    <w:p w14:paraId="386FFFD0" w14:textId="496F3AEA"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Від місії компанії та загальних цілей маркетингу залежать цілі маркетингових комунікацій. Основними цілями в таких комунікаціях, можна назвати, формування попиту та стимулювання збуту. Крім основних цілей</w:t>
      </w:r>
      <w:r w:rsidR="003C2F8D">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також слід зазначити й другорядні, тобто ті, які потрібно реалізувати після виконання головних цілей. </w:t>
      </w:r>
      <w:r w:rsidR="006A7B3B">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Їх можна класифікувати за такими позиціями як</w:t>
      </w:r>
      <w:r w:rsidR="003C2F8D">
        <w:rPr>
          <w:rFonts w:ascii="Times New Roman" w:hAnsi="Times New Roman" w:cs="Times New Roman"/>
          <w:color w:val="000000" w:themeColor="text1"/>
          <w:sz w:val="28"/>
          <w:szCs w:val="28"/>
          <w:lang w:val="uk-UA"/>
        </w:rPr>
        <w:t xml:space="preserve"> їх зв’язок із брендом, із бізнесом, </w:t>
      </w:r>
      <w:r w:rsidR="00910BAB">
        <w:rPr>
          <w:rFonts w:ascii="Times New Roman" w:hAnsi="Times New Roman" w:cs="Times New Roman"/>
          <w:color w:val="000000" w:themeColor="text1"/>
          <w:sz w:val="28"/>
          <w:szCs w:val="28"/>
          <w:lang w:val="uk-UA"/>
        </w:rPr>
        <w:br/>
      </w:r>
      <w:r w:rsidR="003C2F8D">
        <w:rPr>
          <w:rFonts w:ascii="Times New Roman" w:hAnsi="Times New Roman" w:cs="Times New Roman"/>
          <w:color w:val="000000" w:themeColor="text1"/>
          <w:sz w:val="28"/>
          <w:szCs w:val="28"/>
          <w:lang w:val="uk-UA"/>
        </w:rPr>
        <w:t>з продуктом та з інструментами</w:t>
      </w:r>
      <w:r w:rsidRPr="008536E1">
        <w:rPr>
          <w:rFonts w:ascii="Times New Roman" w:hAnsi="Times New Roman" w:cs="Times New Roman"/>
          <w:color w:val="000000" w:themeColor="text1"/>
          <w:sz w:val="28"/>
          <w:szCs w:val="28"/>
          <w:lang w:val="uk-UA"/>
        </w:rPr>
        <w:t>. Така класифікація цілей за головними напрямами допомагає структурувати їх та порівнювати між собою.</w:t>
      </w:r>
    </w:p>
    <w:p w14:paraId="3BB59991" w14:textId="77359F4D"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Маркетингова комунікація, так</w:t>
      </w:r>
      <w:r w:rsidR="002B41C6">
        <w:rPr>
          <w:rFonts w:ascii="Times New Roman" w:hAnsi="Times New Roman" w:cs="Times New Roman"/>
          <w:color w:val="000000" w:themeColor="text1"/>
          <w:sz w:val="28"/>
          <w:szCs w:val="28"/>
          <w:lang w:val="uk-UA"/>
        </w:rPr>
        <w:t xml:space="preserve"> само як й інші важливі складники</w:t>
      </w:r>
      <w:r w:rsidRPr="008536E1">
        <w:rPr>
          <w:rFonts w:ascii="Times New Roman" w:hAnsi="Times New Roman" w:cs="Times New Roman"/>
          <w:color w:val="000000" w:themeColor="text1"/>
          <w:sz w:val="28"/>
          <w:szCs w:val="28"/>
          <w:lang w:val="uk-UA"/>
        </w:rPr>
        <w:t xml:space="preserve"> комплексу маркетингу, повинна мати чітку </w:t>
      </w:r>
      <w:r w:rsidR="002B41C6">
        <w:rPr>
          <w:rFonts w:ascii="Times New Roman" w:hAnsi="Times New Roman" w:cs="Times New Roman"/>
          <w:color w:val="000000" w:themeColor="text1"/>
          <w:sz w:val="28"/>
          <w:szCs w:val="28"/>
          <w:lang w:val="uk-UA"/>
        </w:rPr>
        <w:t>мету</w:t>
      </w:r>
      <w:r w:rsidRPr="008536E1">
        <w:rPr>
          <w:rFonts w:ascii="Times New Roman" w:hAnsi="Times New Roman" w:cs="Times New Roman"/>
          <w:color w:val="000000" w:themeColor="text1"/>
          <w:sz w:val="28"/>
          <w:szCs w:val="28"/>
          <w:lang w:val="uk-UA"/>
        </w:rPr>
        <w:t xml:space="preserve"> свого розвитку на </w:t>
      </w:r>
      <w:r w:rsidR="00F461B2" w:rsidRPr="008536E1">
        <w:rPr>
          <w:rFonts w:ascii="Times New Roman" w:hAnsi="Times New Roman" w:cs="Times New Roman"/>
          <w:color w:val="000000" w:themeColor="text1"/>
          <w:sz w:val="28"/>
          <w:szCs w:val="28"/>
          <w:lang w:val="uk-UA"/>
        </w:rPr>
        <w:t>довго</w:t>
      </w:r>
      <w:r w:rsidRPr="008536E1">
        <w:rPr>
          <w:rFonts w:ascii="Times New Roman" w:hAnsi="Times New Roman" w:cs="Times New Roman"/>
          <w:color w:val="000000" w:themeColor="text1"/>
          <w:sz w:val="28"/>
          <w:szCs w:val="28"/>
          <w:lang w:val="uk-UA"/>
        </w:rPr>
        <w:t>тривалий період. Тільки за цієї умови можна очікувати від неї стабільного й високого ефекту.</w:t>
      </w:r>
    </w:p>
    <w:p w14:paraId="25225750" w14:textId="165C4645" w:rsidR="006D69E2" w:rsidRPr="008536E1" w:rsidRDefault="006D69E2"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Для довго</w:t>
      </w:r>
      <w:r w:rsidR="008A7C66" w:rsidRPr="008536E1">
        <w:rPr>
          <w:rFonts w:ascii="Times New Roman" w:hAnsi="Times New Roman" w:cs="Times New Roman"/>
          <w:color w:val="000000" w:themeColor="text1"/>
          <w:sz w:val="28"/>
          <w:szCs w:val="28"/>
          <w:lang w:val="uk-UA"/>
        </w:rPr>
        <w:t>тривалого</w:t>
      </w:r>
      <w:r w:rsidRPr="008536E1">
        <w:rPr>
          <w:rFonts w:ascii="Times New Roman" w:hAnsi="Times New Roman" w:cs="Times New Roman"/>
          <w:color w:val="000000" w:themeColor="text1"/>
          <w:sz w:val="28"/>
          <w:szCs w:val="28"/>
          <w:lang w:val="uk-UA"/>
        </w:rPr>
        <w:t xml:space="preserve"> ефекту в стані війни найкраща страте</w:t>
      </w:r>
      <w:r w:rsidR="002B41C6">
        <w:rPr>
          <w:rFonts w:ascii="Times New Roman" w:hAnsi="Times New Roman" w:cs="Times New Roman"/>
          <w:color w:val="000000" w:themeColor="text1"/>
          <w:sz w:val="28"/>
          <w:szCs w:val="28"/>
          <w:lang w:val="uk-UA"/>
        </w:rPr>
        <w:t>гія комунікації – це знайти та з</w:t>
      </w:r>
      <w:r w:rsidRPr="008536E1">
        <w:rPr>
          <w:rFonts w:ascii="Times New Roman" w:hAnsi="Times New Roman" w:cs="Times New Roman"/>
          <w:color w:val="000000" w:themeColor="text1"/>
          <w:sz w:val="28"/>
          <w:szCs w:val="28"/>
          <w:lang w:val="uk-UA"/>
        </w:rPr>
        <w:t>аново довести цінності ре</w:t>
      </w:r>
      <w:r w:rsidR="002B41C6">
        <w:rPr>
          <w:rFonts w:ascii="Times New Roman" w:hAnsi="Times New Roman" w:cs="Times New Roman"/>
          <w:color w:val="000000" w:themeColor="text1"/>
          <w:sz w:val="28"/>
          <w:szCs w:val="28"/>
          <w:lang w:val="uk-UA"/>
        </w:rPr>
        <w:t>к</w:t>
      </w:r>
      <w:r w:rsidRPr="008536E1">
        <w:rPr>
          <w:rFonts w:ascii="Times New Roman" w:hAnsi="Times New Roman" w:cs="Times New Roman"/>
          <w:color w:val="000000" w:themeColor="text1"/>
          <w:sz w:val="28"/>
          <w:szCs w:val="28"/>
          <w:lang w:val="uk-UA"/>
        </w:rPr>
        <w:t>ламованого продукту.</w:t>
      </w:r>
      <w:r w:rsidR="008A7C66" w:rsidRPr="008536E1">
        <w:rPr>
          <w:rFonts w:ascii="Times New Roman" w:hAnsi="Times New Roman" w:cs="Times New Roman"/>
          <w:color w:val="000000" w:themeColor="text1"/>
          <w:sz w:val="28"/>
          <w:szCs w:val="28"/>
          <w:lang w:val="uk-UA"/>
        </w:rPr>
        <w:t xml:space="preserve"> При цьому бути на </w:t>
      </w:r>
      <w:r w:rsidR="003C2F8D">
        <w:rPr>
          <w:rFonts w:ascii="Times New Roman" w:hAnsi="Times New Roman" w:cs="Times New Roman"/>
          <w:color w:val="000000" w:themeColor="text1"/>
          <w:sz w:val="28"/>
          <w:szCs w:val="28"/>
          <w:lang w:val="uk-UA"/>
        </w:rPr>
        <w:t>боці</w:t>
      </w:r>
      <w:r w:rsidR="008A7C66" w:rsidRPr="008536E1">
        <w:rPr>
          <w:rFonts w:ascii="Times New Roman" w:hAnsi="Times New Roman" w:cs="Times New Roman"/>
          <w:color w:val="000000" w:themeColor="text1"/>
          <w:sz w:val="28"/>
          <w:szCs w:val="28"/>
          <w:lang w:val="uk-UA"/>
        </w:rPr>
        <w:t xml:space="preserve"> споживача та не тиснути на нього.</w:t>
      </w:r>
    </w:p>
    <w:p w14:paraId="40D122B2" w14:textId="512494CA"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 xml:space="preserve">Цілі просування </w:t>
      </w:r>
      <w:r w:rsidR="002B41C6">
        <w:rPr>
          <w:rFonts w:ascii="Times New Roman" w:hAnsi="Times New Roman" w:cs="Times New Roman"/>
          <w:color w:val="000000" w:themeColor="text1"/>
          <w:sz w:val="28"/>
          <w:szCs w:val="28"/>
          <w:lang w:val="uk-UA"/>
        </w:rPr>
        <w:t>відповідають</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2B41C6">
        <w:rPr>
          <w:rFonts w:ascii="Times New Roman" w:hAnsi="Times New Roman" w:cs="Times New Roman"/>
          <w:color w:val="000000" w:themeColor="text1"/>
          <w:sz w:val="28"/>
          <w:szCs w:val="28"/>
          <w:lang w:val="uk-UA"/>
        </w:rPr>
        <w:t>ієрархії</w:t>
      </w:r>
      <w:r w:rsidR="00BE206D" w:rsidRPr="008536E1">
        <w:rPr>
          <w:rFonts w:ascii="Times New Roman" w:hAnsi="Times New Roman" w:cs="Times New Roman"/>
          <w:color w:val="000000" w:themeColor="text1"/>
          <w:sz w:val="28"/>
          <w:szCs w:val="28"/>
          <w:lang w:val="uk-UA"/>
        </w:rPr>
        <w:t xml:space="preserve"> реакцій споживачів</w:t>
      </w:r>
      <w:r w:rsidR="00322362">
        <w:rPr>
          <w:rFonts w:ascii="Times New Roman" w:hAnsi="Times New Roman" w:cs="Times New Roman"/>
          <w:color w:val="000000" w:themeColor="text1"/>
          <w:sz w:val="28"/>
          <w:szCs w:val="28"/>
          <w:lang w:val="uk-UA"/>
        </w:rPr>
        <w:t>”</w:t>
      </w:r>
      <w:r w:rsidR="00BE206D" w:rsidRPr="008536E1">
        <w:rPr>
          <w:rFonts w:ascii="Times New Roman" w:hAnsi="Times New Roman" w:cs="Times New Roman"/>
          <w:color w:val="000000" w:themeColor="text1"/>
          <w:sz w:val="28"/>
          <w:szCs w:val="28"/>
          <w:lang w:val="uk-UA"/>
        </w:rPr>
        <w:t xml:space="preserve"> у</w:t>
      </w:r>
      <w:r w:rsidRPr="008536E1">
        <w:rPr>
          <w:rFonts w:ascii="Times New Roman" w:hAnsi="Times New Roman" w:cs="Times New Roman"/>
          <w:color w:val="000000" w:themeColor="text1"/>
          <w:sz w:val="28"/>
          <w:szCs w:val="28"/>
          <w:lang w:val="uk-UA"/>
        </w:rPr>
        <w:t xml:space="preserve"> </w:t>
      </w:r>
      <w:r w:rsidR="002B41C6">
        <w:rPr>
          <w:rFonts w:ascii="Times New Roman" w:hAnsi="Times New Roman" w:cs="Times New Roman"/>
          <w:color w:val="000000" w:themeColor="text1"/>
          <w:sz w:val="28"/>
          <w:szCs w:val="28"/>
          <w:lang w:val="uk-UA"/>
        </w:rPr>
        <w:t>моделі прийняття рішень, відомій</w:t>
      </w:r>
      <w:r w:rsidRPr="008536E1">
        <w:rPr>
          <w:rFonts w:ascii="Times New Roman" w:hAnsi="Times New Roman" w:cs="Times New Roman"/>
          <w:color w:val="000000" w:themeColor="text1"/>
          <w:sz w:val="28"/>
          <w:szCs w:val="28"/>
          <w:lang w:val="uk-UA"/>
        </w:rPr>
        <w:t xml:space="preserve"> як AIDA: увага (Attention) веде до появи інтересу (Interest), який, в свою чергу, зміцнює бажання (Desire), яке в кінцевому результаті викликає дію (Action) [6].</w:t>
      </w:r>
    </w:p>
    <w:p w14:paraId="6E4B8C20" w14:textId="079669BF" w:rsidR="00910BAB" w:rsidRDefault="004D5266" w:rsidP="002D2670">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Відповідно </w:t>
      </w:r>
      <w:r w:rsidR="003C2F8D">
        <w:rPr>
          <w:rFonts w:ascii="Times New Roman" w:hAnsi="Times New Roman" w:cs="Times New Roman"/>
          <w:color w:val="000000" w:themeColor="text1"/>
          <w:sz w:val="28"/>
          <w:szCs w:val="28"/>
          <w:lang w:val="uk-UA"/>
        </w:rPr>
        <w:t>до цього</w:t>
      </w:r>
      <w:r w:rsidR="00A742DC" w:rsidRPr="008536E1">
        <w:rPr>
          <w:rFonts w:ascii="Times New Roman" w:hAnsi="Times New Roman" w:cs="Times New Roman"/>
          <w:color w:val="000000" w:themeColor="text1"/>
          <w:sz w:val="28"/>
          <w:szCs w:val="28"/>
          <w:lang w:val="uk-UA"/>
        </w:rPr>
        <w:t xml:space="preserve"> цілі повинні бути спрямовані на підтримку продажів компанії та розвиток, а також орієнтова</w:t>
      </w:r>
      <w:r w:rsidR="002B41C6">
        <w:rPr>
          <w:rFonts w:ascii="Times New Roman" w:hAnsi="Times New Roman" w:cs="Times New Roman"/>
          <w:color w:val="000000" w:themeColor="text1"/>
          <w:sz w:val="28"/>
          <w:szCs w:val="28"/>
          <w:lang w:val="uk-UA"/>
        </w:rPr>
        <w:t xml:space="preserve">ні на забезпечення </w:t>
      </w:r>
      <w:r w:rsidR="00A742DC" w:rsidRPr="008536E1">
        <w:rPr>
          <w:rFonts w:ascii="Times New Roman" w:hAnsi="Times New Roman" w:cs="Times New Roman"/>
          <w:color w:val="000000" w:themeColor="text1"/>
          <w:sz w:val="28"/>
          <w:szCs w:val="28"/>
          <w:lang w:val="uk-UA"/>
        </w:rPr>
        <w:t>лояльності</w:t>
      </w:r>
      <w:r w:rsidR="002B41C6">
        <w:rPr>
          <w:rFonts w:ascii="Times New Roman" w:hAnsi="Times New Roman" w:cs="Times New Roman"/>
          <w:color w:val="000000" w:themeColor="text1"/>
          <w:sz w:val="28"/>
          <w:szCs w:val="28"/>
          <w:lang w:val="uk-UA"/>
        </w:rPr>
        <w:t xml:space="preserve"> споживачів</w:t>
      </w:r>
      <w:r w:rsidR="00A742DC" w:rsidRPr="008536E1">
        <w:rPr>
          <w:rFonts w:ascii="Times New Roman" w:hAnsi="Times New Roman" w:cs="Times New Roman"/>
          <w:color w:val="000000" w:themeColor="text1"/>
          <w:sz w:val="28"/>
          <w:szCs w:val="28"/>
          <w:lang w:val="uk-UA"/>
        </w:rPr>
        <w:t>, формування та підтримку інструментів тих самих маркетингових комунікацій</w:t>
      </w:r>
      <w:r w:rsidR="00A742DC" w:rsidRPr="008536E1">
        <w:rPr>
          <w:color w:val="000000" w:themeColor="text1"/>
          <w:lang w:val="uk-UA"/>
        </w:rPr>
        <w:t xml:space="preserve">. </w:t>
      </w:r>
      <w:r w:rsidR="00A742DC" w:rsidRPr="008536E1">
        <w:rPr>
          <w:rFonts w:ascii="Times New Roman" w:hAnsi="Times New Roman" w:cs="Times New Roman"/>
          <w:color w:val="000000" w:themeColor="text1"/>
          <w:sz w:val="28"/>
          <w:szCs w:val="28"/>
          <w:lang w:val="uk-UA"/>
        </w:rPr>
        <w:t xml:space="preserve">Крім того, повинні бути налаштовані на забезпечення обізнаності </w:t>
      </w:r>
      <w:r w:rsidR="00C057DC" w:rsidRPr="008536E1">
        <w:rPr>
          <w:rFonts w:ascii="Times New Roman" w:hAnsi="Times New Roman" w:cs="Times New Roman"/>
          <w:color w:val="000000" w:themeColor="text1"/>
          <w:sz w:val="28"/>
          <w:szCs w:val="28"/>
          <w:lang w:val="uk-UA"/>
        </w:rPr>
        <w:t xml:space="preserve">про новий продукт </w:t>
      </w:r>
      <w:r w:rsidR="00A742DC" w:rsidRPr="008536E1">
        <w:rPr>
          <w:rFonts w:ascii="Times New Roman" w:hAnsi="Times New Roman" w:cs="Times New Roman"/>
          <w:color w:val="000000" w:themeColor="text1"/>
          <w:sz w:val="28"/>
          <w:szCs w:val="28"/>
          <w:lang w:val="uk-UA"/>
        </w:rPr>
        <w:t xml:space="preserve">та її підвищення, що </w:t>
      </w:r>
      <w:r w:rsidR="00CB3FB4" w:rsidRPr="008536E1">
        <w:rPr>
          <w:rFonts w:ascii="Times New Roman" w:hAnsi="Times New Roman" w:cs="Times New Roman"/>
          <w:color w:val="000000" w:themeColor="text1"/>
          <w:sz w:val="28"/>
          <w:szCs w:val="28"/>
          <w:lang w:val="uk-UA"/>
        </w:rPr>
        <w:t>буде</w:t>
      </w:r>
      <w:r w:rsidR="003C2F8D">
        <w:rPr>
          <w:rFonts w:ascii="Times New Roman" w:hAnsi="Times New Roman" w:cs="Times New Roman"/>
          <w:color w:val="000000" w:themeColor="text1"/>
          <w:sz w:val="28"/>
          <w:szCs w:val="28"/>
          <w:lang w:val="uk-UA"/>
        </w:rPr>
        <w:t xml:space="preserve"> приноситиме</w:t>
      </w:r>
      <w:r w:rsidRPr="008536E1">
        <w:rPr>
          <w:rFonts w:ascii="Times New Roman" w:hAnsi="Times New Roman" w:cs="Times New Roman"/>
          <w:color w:val="000000" w:themeColor="text1"/>
          <w:sz w:val="28"/>
          <w:szCs w:val="28"/>
          <w:lang w:val="uk-UA"/>
        </w:rPr>
        <w:t xml:space="preserve"> успіх компанії.</w:t>
      </w:r>
      <w:r w:rsidR="00A742DC" w:rsidRPr="008536E1">
        <w:rPr>
          <w:rFonts w:ascii="Times New Roman" w:hAnsi="Times New Roman" w:cs="Times New Roman"/>
          <w:color w:val="000000" w:themeColor="text1"/>
          <w:sz w:val="28"/>
          <w:szCs w:val="28"/>
          <w:lang w:val="uk-UA"/>
        </w:rPr>
        <w:t xml:space="preserve"> Цілі таких комунікацій </w:t>
      </w:r>
      <w:r w:rsidR="002B41C6">
        <w:rPr>
          <w:rFonts w:ascii="Times New Roman" w:hAnsi="Times New Roman" w:cs="Times New Roman"/>
          <w:color w:val="000000" w:themeColor="text1"/>
          <w:sz w:val="28"/>
          <w:szCs w:val="28"/>
          <w:lang w:val="uk-UA"/>
        </w:rPr>
        <w:t>становлять</w:t>
      </w:r>
      <w:r w:rsidR="00A742DC" w:rsidRPr="008536E1">
        <w:rPr>
          <w:rFonts w:ascii="Times New Roman" w:hAnsi="Times New Roman" w:cs="Times New Roman"/>
          <w:color w:val="000000" w:themeColor="text1"/>
          <w:sz w:val="28"/>
          <w:szCs w:val="28"/>
          <w:lang w:val="uk-UA"/>
        </w:rPr>
        <w:t xml:space="preserve"> особливий інтерес, адже вони </w:t>
      </w:r>
      <w:r w:rsidRPr="008536E1">
        <w:rPr>
          <w:rFonts w:ascii="Times New Roman" w:hAnsi="Times New Roman" w:cs="Times New Roman"/>
          <w:color w:val="000000" w:themeColor="text1"/>
          <w:sz w:val="28"/>
          <w:szCs w:val="28"/>
          <w:lang w:val="uk-UA"/>
        </w:rPr>
        <w:t>прямо пов’</w:t>
      </w:r>
      <w:r w:rsidR="0007743C" w:rsidRPr="008536E1">
        <w:rPr>
          <w:rFonts w:ascii="Times New Roman" w:hAnsi="Times New Roman" w:cs="Times New Roman"/>
          <w:color w:val="000000" w:themeColor="text1"/>
          <w:sz w:val="28"/>
          <w:szCs w:val="28"/>
          <w:lang w:val="uk-UA"/>
        </w:rPr>
        <w:t>язані з брендом, тому</w:t>
      </w:r>
      <w:r w:rsidR="00A742DC" w:rsidRPr="008536E1">
        <w:rPr>
          <w:rFonts w:ascii="Times New Roman" w:hAnsi="Times New Roman" w:cs="Times New Roman"/>
          <w:color w:val="000000" w:themeColor="text1"/>
          <w:sz w:val="28"/>
          <w:szCs w:val="28"/>
          <w:lang w:val="uk-UA"/>
        </w:rPr>
        <w:t xml:space="preserve"> ті групи споживачів, </w:t>
      </w:r>
      <w:r w:rsidR="00C057DC" w:rsidRPr="008536E1">
        <w:rPr>
          <w:rFonts w:ascii="Times New Roman" w:hAnsi="Times New Roman" w:cs="Times New Roman"/>
          <w:color w:val="000000" w:themeColor="text1"/>
          <w:sz w:val="28"/>
          <w:szCs w:val="28"/>
          <w:lang w:val="uk-UA"/>
        </w:rPr>
        <w:t xml:space="preserve">які ще не знайомі з </w:t>
      </w:r>
      <w:r w:rsidR="00A742DC" w:rsidRPr="008536E1">
        <w:rPr>
          <w:rFonts w:ascii="Times New Roman" w:hAnsi="Times New Roman" w:cs="Times New Roman"/>
          <w:color w:val="000000" w:themeColor="text1"/>
          <w:sz w:val="28"/>
          <w:szCs w:val="28"/>
          <w:lang w:val="uk-UA"/>
        </w:rPr>
        <w:t xml:space="preserve">товаром або послугою, дають змогу інформувати їх, а саме це на ринку </w:t>
      </w:r>
      <w:r w:rsidR="0007743C" w:rsidRPr="008536E1">
        <w:rPr>
          <w:rFonts w:ascii="Times New Roman" w:hAnsi="Times New Roman" w:cs="Times New Roman"/>
          <w:color w:val="000000" w:themeColor="text1"/>
          <w:sz w:val="28"/>
          <w:szCs w:val="28"/>
          <w:lang w:val="uk-UA"/>
        </w:rPr>
        <w:t xml:space="preserve">зі зростаючою конкуренцією </w:t>
      </w:r>
      <w:r w:rsidR="00A742DC" w:rsidRPr="008536E1">
        <w:rPr>
          <w:rFonts w:ascii="Times New Roman" w:hAnsi="Times New Roman" w:cs="Times New Roman"/>
          <w:color w:val="000000" w:themeColor="text1"/>
          <w:sz w:val="28"/>
          <w:szCs w:val="28"/>
          <w:lang w:val="uk-UA"/>
        </w:rPr>
        <w:t>є одним із ф</w:t>
      </w:r>
      <w:r w:rsidR="00A4159D" w:rsidRPr="008536E1">
        <w:rPr>
          <w:rFonts w:ascii="Times New Roman" w:hAnsi="Times New Roman" w:cs="Times New Roman"/>
          <w:color w:val="000000" w:themeColor="text1"/>
          <w:sz w:val="28"/>
          <w:szCs w:val="28"/>
          <w:lang w:val="uk-UA"/>
        </w:rPr>
        <w:t xml:space="preserve">акторів конкурентоспроможності. </w:t>
      </w:r>
      <w:r w:rsidR="00A742DC" w:rsidRPr="008536E1">
        <w:rPr>
          <w:rFonts w:ascii="Times New Roman" w:hAnsi="Times New Roman" w:cs="Times New Roman"/>
          <w:color w:val="000000" w:themeColor="text1"/>
          <w:sz w:val="28"/>
          <w:szCs w:val="28"/>
          <w:lang w:val="uk-UA"/>
        </w:rPr>
        <w:t xml:space="preserve">Існують стратегії комунікацій, які формуються в рамках комунікативного </w:t>
      </w:r>
      <w:r w:rsidR="00910BAB">
        <w:rPr>
          <w:rFonts w:ascii="Times New Roman" w:hAnsi="Times New Roman" w:cs="Times New Roman"/>
          <w:color w:val="000000" w:themeColor="text1"/>
          <w:sz w:val="28"/>
          <w:szCs w:val="28"/>
          <w:lang w:val="uk-UA"/>
        </w:rPr>
        <w:br/>
      </w:r>
      <w:r w:rsidR="00A742DC" w:rsidRPr="008536E1">
        <w:rPr>
          <w:rFonts w:ascii="Times New Roman" w:hAnsi="Times New Roman" w:cs="Times New Roman"/>
          <w:color w:val="000000" w:themeColor="text1"/>
          <w:sz w:val="28"/>
          <w:szCs w:val="28"/>
          <w:lang w:val="uk-UA"/>
        </w:rPr>
        <w:t>міксу</w:t>
      </w:r>
      <w:r w:rsidR="00910BAB">
        <w:rPr>
          <w:rFonts w:ascii="Times New Roman" w:hAnsi="Times New Roman" w:cs="Times New Roman"/>
          <w:color w:val="000000" w:themeColor="text1"/>
          <w:sz w:val="28"/>
          <w:szCs w:val="28"/>
          <w:lang w:val="uk-UA"/>
        </w:rPr>
        <w:t xml:space="preserve"> (рис. 1.1).</w:t>
      </w:r>
    </w:p>
    <w:p w14:paraId="0028F578" w14:textId="5BC6A241" w:rsidR="00A742DC" w:rsidRPr="008536E1" w:rsidRDefault="00760CBA" w:rsidP="002D2670">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mc:AlternateContent>
          <mc:Choice Requires="wpc">
            <w:drawing>
              <wp:inline distT="0" distB="0" distL="0" distR="0" wp14:anchorId="281E5C20" wp14:editId="5D762DBF">
                <wp:extent cx="5600700" cy="4450530"/>
                <wp:effectExtent l="0" t="0" r="0" b="7620"/>
                <wp:docPr id="73" name="Полотно 73"/>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35" name="Прямоугольник 35"/>
                        <wps:cNvSpPr/>
                        <wps:spPr>
                          <a:xfrm>
                            <a:off x="2120630" y="0"/>
                            <a:ext cx="1682416" cy="317971"/>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14:paraId="410E937A" w14:textId="77777777" w:rsidR="00E16829" w:rsidRPr="00122DAC" w:rsidRDefault="00E16829" w:rsidP="00760CBA">
                              <w:pPr>
                                <w:spacing w:after="0" w:line="240" w:lineRule="auto"/>
                                <w:jc w:val="center"/>
                                <w:rPr>
                                  <w:rFonts w:ascii="Times New Roman" w:hAnsi="Times New Roman" w:cs="Times New Roman"/>
                                  <w:b/>
                                  <w:sz w:val="20"/>
                                  <w:szCs w:val="20"/>
                                  <w:lang w:val="uk-UA"/>
                                </w:rPr>
                              </w:pPr>
                              <w:r w:rsidRPr="00122DAC">
                                <w:rPr>
                                  <w:rFonts w:ascii="Times New Roman" w:hAnsi="Times New Roman" w:cs="Times New Roman"/>
                                  <w:b/>
                                  <w:sz w:val="20"/>
                                  <w:szCs w:val="20"/>
                                  <w:lang w:val="uk-UA"/>
                                </w:rPr>
                                <w:t>Комунікативний мікс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31899" y="398233"/>
                            <a:ext cx="1976530" cy="680022"/>
                          </a:xfrm>
                          <a:prstGeom prst="rect">
                            <a:avLst/>
                          </a:prstGeom>
                          <a:solidFill>
                            <a:sysClr val="window" lastClr="FFFFFF"/>
                          </a:solidFill>
                          <a:ln w="254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673C99A4" w14:textId="77777777" w:rsidR="00E16829" w:rsidRPr="00122DAC" w:rsidRDefault="00E16829" w:rsidP="00760CBA">
                              <w:pPr>
                                <w:pStyle w:val="ac"/>
                                <w:spacing w:before="0" w:beforeAutospacing="0" w:after="0" w:afterAutospacing="0"/>
                                <w:jc w:val="center"/>
                                <w:rPr>
                                  <w:b/>
                                  <w:sz w:val="20"/>
                                  <w:szCs w:val="20"/>
                                  <w:lang w:val="uk-UA"/>
                                </w:rPr>
                              </w:pPr>
                              <w:r w:rsidRPr="00122DAC">
                                <w:rPr>
                                  <w:rFonts w:eastAsia="Calibri"/>
                                  <w:b/>
                                  <w:sz w:val="20"/>
                                  <w:szCs w:val="20"/>
                                </w:rPr>
                                <w:t> </w:t>
                              </w:r>
                              <w:r w:rsidRPr="00122DAC">
                                <w:rPr>
                                  <w:rFonts w:eastAsia="Calibri"/>
                                  <w:b/>
                                  <w:sz w:val="20"/>
                                  <w:szCs w:val="20"/>
                                  <w:lang w:val="uk-UA"/>
                                </w:rPr>
                                <w:t>Комунікації з приводу впровадження продукції на ринок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Прямоугольник 37"/>
                        <wps:cNvSpPr/>
                        <wps:spPr>
                          <a:xfrm>
                            <a:off x="332327" y="1376589"/>
                            <a:ext cx="1741021" cy="650848"/>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1ADF1F1E"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lang w:val="uk-UA"/>
                                </w:rPr>
                                <w:t>Спілкування, взаємодія у внутрішньому середовищі</w:t>
                              </w:r>
                              <w:r w:rsidRPr="00122DAC">
                                <w:rPr>
                                  <w:rFonts w:eastAsia="Calibri"/>
                                  <w:sz w:val="20"/>
                                  <w:szCs w:val="20"/>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Прямоугольник 38"/>
                        <wps:cNvSpPr/>
                        <wps:spPr>
                          <a:xfrm>
                            <a:off x="332327" y="2120814"/>
                            <a:ext cx="1740844" cy="763896"/>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7CB98302"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Спілкування, взаємодія у зовнішньому середовищі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332384" y="3037682"/>
                            <a:ext cx="1740610" cy="361315"/>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73E3DE02"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Прямоугольник 40"/>
                        <wps:cNvSpPr/>
                        <wps:spPr>
                          <a:xfrm>
                            <a:off x="332339" y="3550935"/>
                            <a:ext cx="1740831" cy="598937"/>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07C8DD5A"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lang w:val="uk-UA"/>
                                </w:rPr>
                                <w:t>Контроль зворотних засобів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Прямоугольник 41"/>
                        <wps:cNvSpPr/>
                        <wps:spPr>
                          <a:xfrm>
                            <a:off x="2381693" y="491410"/>
                            <a:ext cx="1065654" cy="361315"/>
                          </a:xfrm>
                          <a:prstGeom prst="rect">
                            <a:avLst/>
                          </a:prstGeom>
                          <a:solidFill>
                            <a:sysClr val="window" lastClr="FFFFFF"/>
                          </a:solidFill>
                          <a:ln w="254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3FE08B74"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b/>
                                  <w:sz w:val="20"/>
                                  <w:szCs w:val="20"/>
                                  <w:lang w:val="uk-UA"/>
                                </w:rPr>
                                <w:t>Медіа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Прямоугольник 42"/>
                        <wps:cNvSpPr/>
                        <wps:spPr>
                          <a:xfrm>
                            <a:off x="3721396" y="398487"/>
                            <a:ext cx="1842826" cy="533897"/>
                          </a:xfrm>
                          <a:prstGeom prst="rect">
                            <a:avLst/>
                          </a:prstGeom>
                          <a:solidFill>
                            <a:sysClr val="window" lastClr="FFFFFF"/>
                          </a:solidFill>
                          <a:ln w="254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2452BF1A" w14:textId="77777777" w:rsidR="00E16829" w:rsidRPr="00122DAC" w:rsidRDefault="00E16829" w:rsidP="00760CBA">
                              <w:pPr>
                                <w:pStyle w:val="ac"/>
                                <w:spacing w:before="0" w:beforeAutospacing="0" w:after="0" w:afterAutospacing="0"/>
                                <w:jc w:val="center"/>
                                <w:rPr>
                                  <w:b/>
                                  <w:sz w:val="20"/>
                                  <w:szCs w:val="20"/>
                                  <w:lang w:val="uk-UA"/>
                                </w:rPr>
                              </w:pPr>
                              <w:r w:rsidRPr="00122DAC">
                                <w:rPr>
                                  <w:rFonts w:eastAsia="Calibri"/>
                                  <w:b/>
                                  <w:sz w:val="20"/>
                                  <w:szCs w:val="20"/>
                                  <w:lang w:val="uk-UA"/>
                                </w:rPr>
                                <w:t>Комунікації з приводу просування продукції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Прямоугольник 43"/>
                        <wps:cNvSpPr/>
                        <wps:spPr>
                          <a:xfrm>
                            <a:off x="3975405" y="1194677"/>
                            <a:ext cx="1569361" cy="245035"/>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157A19BF"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Реклама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Прямоугольник 44"/>
                        <wps:cNvSpPr/>
                        <wps:spPr>
                          <a:xfrm>
                            <a:off x="3972924" y="1622229"/>
                            <a:ext cx="1571723" cy="245035"/>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083A6AF0"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Стимулювання збуту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3973461" y="2082583"/>
                            <a:ext cx="1571212" cy="245035"/>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442535A8"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Особисті продажі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оугольник 46"/>
                        <wps:cNvSpPr/>
                        <wps:spPr>
                          <a:xfrm>
                            <a:off x="3972919" y="2497812"/>
                            <a:ext cx="1571166" cy="245035"/>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628837E9"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rPr>
                                <w:t>Паблік рілейшнз, PR</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Прямоугольник 47"/>
                        <wps:cNvSpPr/>
                        <wps:spPr>
                          <a:xfrm>
                            <a:off x="3974497" y="2828480"/>
                            <a:ext cx="1570270" cy="247344"/>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1ED5C33B"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Прямий маркетинг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3975946" y="3267942"/>
                            <a:ext cx="1568889" cy="247344"/>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09AF8342"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Спонсоринг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Прямоугольник 49"/>
                        <wps:cNvSpPr/>
                        <wps:spPr>
                          <a:xfrm>
                            <a:off x="3976435" y="3696757"/>
                            <a:ext cx="1568424" cy="247344"/>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2D4B1FC5"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rPr>
                                <w:t>Product Placement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 name="Прямоугольник 50"/>
                        <wps:cNvSpPr/>
                        <wps:spPr>
                          <a:xfrm>
                            <a:off x="3977049" y="4167188"/>
                            <a:ext cx="1567840" cy="247344"/>
                          </a:xfrm>
                          <a:prstGeom prst="rect">
                            <a:avLst/>
                          </a:prstGeom>
                          <a:solidFill>
                            <a:sysClr val="window" lastClr="FFFFFF"/>
                          </a:solidFill>
                          <a:ln w="12700" cap="flat" cmpd="sng" algn="ctr">
                            <a:solidFill>
                              <a:srgbClr val="4F81BD"/>
                            </a:solidFill>
                            <a:prstDash val="solid"/>
                          </a:ln>
                          <a:effectLst/>
                        </wps:spPr>
                        <wps:style>
                          <a:lnRef idx="2">
                            <a:schemeClr val="accent6"/>
                          </a:lnRef>
                          <a:fillRef idx="1">
                            <a:schemeClr val="lt1"/>
                          </a:fillRef>
                          <a:effectRef idx="0">
                            <a:schemeClr val="accent6"/>
                          </a:effectRef>
                          <a:fontRef idx="minor">
                            <a:schemeClr val="dk1"/>
                          </a:fontRef>
                        </wps:style>
                        <wps:txbx>
                          <w:txbxContent>
                            <w:p w14:paraId="360E8329"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Брендинг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Прямая соединительная линия 51"/>
                        <wps:cNvCnPr>
                          <a:endCxn id="35" idx="1"/>
                        </wps:cNvCnPr>
                        <wps:spPr>
                          <a:xfrm flipV="1">
                            <a:off x="1020164" y="149463"/>
                            <a:ext cx="1100466" cy="5401"/>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52" name="Прямая соединительная линия 52"/>
                        <wps:cNvCnPr>
                          <a:stCxn id="35" idx="2"/>
                        </wps:cNvCnPr>
                        <wps:spPr>
                          <a:xfrm>
                            <a:off x="2961838" y="317971"/>
                            <a:ext cx="4646" cy="171406"/>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53" name="Прямая соединительная линия 53"/>
                        <wps:cNvCnPr>
                          <a:endCxn id="36" idx="0"/>
                        </wps:cNvCnPr>
                        <wps:spPr>
                          <a:xfrm>
                            <a:off x="1020164" y="164389"/>
                            <a:ext cx="0" cy="233844"/>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54" name="Прямая соединительная линия 54"/>
                        <wps:cNvCnPr/>
                        <wps:spPr>
                          <a:xfrm>
                            <a:off x="4773201" y="164518"/>
                            <a:ext cx="0" cy="233715"/>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55" name="Прямая со стрелкой 55"/>
                        <wps:cNvCnPr/>
                        <wps:spPr>
                          <a:xfrm flipH="1" flipV="1">
                            <a:off x="2008429" y="579279"/>
                            <a:ext cx="373061" cy="1"/>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wps:wsp>
                        <wps:cNvPr id="56" name="Прямая со стрелкой 56"/>
                        <wps:cNvCnPr>
                          <a:endCxn id="36" idx="3"/>
                        </wps:cNvCnPr>
                        <wps:spPr>
                          <a:xfrm flipH="1" flipV="1">
                            <a:off x="2008429" y="738244"/>
                            <a:ext cx="372858" cy="11156"/>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wps:wsp>
                        <wps:cNvPr id="57" name="Прямая со стрелкой 57"/>
                        <wps:cNvCnPr/>
                        <wps:spPr>
                          <a:xfrm>
                            <a:off x="3447052" y="568571"/>
                            <a:ext cx="274026" cy="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wps:wsp>
                        <wps:cNvPr id="58" name="Прямая со стрелкой 58"/>
                        <wps:cNvCnPr/>
                        <wps:spPr>
                          <a:xfrm>
                            <a:off x="3447052" y="759943"/>
                            <a:ext cx="273708" cy="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wps:wsp>
                        <wps:cNvPr id="59" name="Прямая соединительная линия 59"/>
                        <wps:cNvCnPr/>
                        <wps:spPr>
                          <a:xfrm>
                            <a:off x="85060" y="1078302"/>
                            <a:ext cx="0" cy="2765172"/>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0" name="Прямая соединительная линия 60"/>
                        <wps:cNvCnPr/>
                        <wps:spPr>
                          <a:xfrm flipH="1">
                            <a:off x="3720124" y="949560"/>
                            <a:ext cx="954" cy="3355740"/>
                          </a:xfrm>
                          <a:prstGeom prst="line">
                            <a:avLst/>
                          </a:prstGeom>
                          <a:ln w="12700">
                            <a:solidFill>
                              <a:schemeClr val="tx1"/>
                            </a:solidFill>
                          </a:ln>
                        </wps:spPr>
                        <wps:style>
                          <a:lnRef idx="1">
                            <a:schemeClr val="dk1"/>
                          </a:lnRef>
                          <a:fillRef idx="0">
                            <a:schemeClr val="dk1"/>
                          </a:fillRef>
                          <a:effectRef idx="0">
                            <a:schemeClr val="dk1"/>
                          </a:effectRef>
                          <a:fontRef idx="minor">
                            <a:schemeClr val="tx1"/>
                          </a:fontRef>
                        </wps:style>
                        <wps:bodyPr/>
                      </wps:wsp>
                      <wps:wsp>
                        <wps:cNvPr id="61" name="Прямая соединительная линия 61"/>
                        <wps:cNvCnPr/>
                        <wps:spPr>
                          <a:xfrm flipV="1">
                            <a:off x="85053" y="1716962"/>
                            <a:ext cx="247246" cy="1"/>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2" name="Прямая соединительная линия 62"/>
                        <wps:cNvCnPr/>
                        <wps:spPr>
                          <a:xfrm>
                            <a:off x="85053" y="2495657"/>
                            <a:ext cx="247246"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3" name="Прямая соединительная линия 63"/>
                        <wps:cNvCnPr/>
                        <wps:spPr>
                          <a:xfrm>
                            <a:off x="85053" y="3218340"/>
                            <a:ext cx="248322" cy="1"/>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4" name="Прямая соединительная линия 64"/>
                        <wps:cNvCnPr>
                          <a:endCxn id="40" idx="1"/>
                        </wps:cNvCnPr>
                        <wps:spPr>
                          <a:xfrm>
                            <a:off x="85060" y="3850404"/>
                            <a:ext cx="247279"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5" name="Прямая соединительная линия 65"/>
                        <wps:cNvCnPr/>
                        <wps:spPr>
                          <a:xfrm>
                            <a:off x="3721078" y="1304065"/>
                            <a:ext cx="251501" cy="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66" name="Прямая соединительная линия 66"/>
                        <wps:cNvCnPr/>
                        <wps:spPr>
                          <a:xfrm>
                            <a:off x="3721078" y="1731888"/>
                            <a:ext cx="250822"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7" name="Прямая соединительная линия 67"/>
                        <wps:cNvCnPr/>
                        <wps:spPr>
                          <a:xfrm flipH="1">
                            <a:off x="3724027" y="2214532"/>
                            <a:ext cx="252340" cy="1373"/>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8" name="Прямая соединительная линия 68"/>
                        <wps:cNvCnPr>
                          <a:stCxn id="46" idx="1"/>
                        </wps:cNvCnPr>
                        <wps:spPr>
                          <a:xfrm flipH="1">
                            <a:off x="3733800" y="2620330"/>
                            <a:ext cx="239119"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9" name="Прямая соединительная линия 69"/>
                        <wps:cNvCnPr/>
                        <wps:spPr>
                          <a:xfrm flipH="1" flipV="1">
                            <a:off x="3720442" y="2953511"/>
                            <a:ext cx="254054" cy="212"/>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0" name="Прямая соединительная линия 70"/>
                        <wps:cNvCnPr/>
                        <wps:spPr>
                          <a:xfrm flipH="1" flipV="1">
                            <a:off x="3720124" y="3402471"/>
                            <a:ext cx="255822" cy="239"/>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1" name="Прямая соединительная линия 71"/>
                        <wps:cNvCnPr>
                          <a:stCxn id="49" idx="1"/>
                        </wps:cNvCnPr>
                        <wps:spPr>
                          <a:xfrm flipH="1">
                            <a:off x="3733800" y="3820429"/>
                            <a:ext cx="242635"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2" name="Прямая соединительная линия 72"/>
                        <wps:cNvCnPr/>
                        <wps:spPr>
                          <a:xfrm>
                            <a:off x="3724027" y="4300385"/>
                            <a:ext cx="253022"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94" name="Прямая соединительная линия 94"/>
                        <wps:cNvCnPr>
                          <a:stCxn id="35" idx="3"/>
                        </wps:cNvCnPr>
                        <wps:spPr>
                          <a:xfrm>
                            <a:off x="3803046" y="149463"/>
                            <a:ext cx="970155" cy="5402"/>
                          </a:xfrm>
                          <a:prstGeom prst="line">
                            <a:avLst/>
                          </a:prstGeom>
                          <a:ln w="12700"/>
                        </wps:spPr>
                        <wps:style>
                          <a:lnRef idx="1">
                            <a:schemeClr val="dk1"/>
                          </a:lnRef>
                          <a:fillRef idx="0">
                            <a:schemeClr val="dk1"/>
                          </a:fillRef>
                          <a:effectRef idx="0">
                            <a:schemeClr val="dk1"/>
                          </a:effectRef>
                          <a:fontRef idx="minor">
                            <a:schemeClr val="tx1"/>
                          </a:fontRef>
                        </wps:style>
                        <wps:bodyPr/>
                      </wps:wsp>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81E5C20" id="Полотно 73" o:spid="_x0000_s1026" editas="canvas" style="width:441pt;height:350.45pt;mso-position-horizontal-relative:char;mso-position-vertical-relative:line" coordsize="56007,4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007;height:44500;visibility:visible;mso-wrap-style:square">
                  <v:fill o:detectmouseclick="t"/>
                  <v:path o:connecttype="none"/>
                </v:shape>
                <v:rect id="Прямоугольник 35" o:spid="_x0000_s1028" style="position:absolute;left:21206;width:16824;height:31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" fillcolor="white [3201]" strokecolor="#5b9bd5 [3204]" strokeweight="1pt">
                  <v:textbox>
                    <w:txbxContent>
                      <w:p w14:paraId="410E937A" w14:textId="77777777" w:rsidR="00E16829" w:rsidRPr="00122DAC" w:rsidRDefault="00E16829" w:rsidP="00760CBA">
                        <w:pPr>
                          <w:spacing w:after="0" w:line="240" w:lineRule="auto"/>
                          <w:jc w:val="center"/>
                          <w:rPr>
                            <w:rFonts w:ascii="Times New Roman" w:hAnsi="Times New Roman" w:cs="Times New Roman"/>
                            <w:b/>
                            <w:sz w:val="20"/>
                            <w:szCs w:val="20"/>
                            <w:lang w:val="uk-UA"/>
                          </w:rPr>
                        </w:pPr>
                        <w:r w:rsidRPr="00122DAC">
                          <w:rPr>
                            <w:rFonts w:ascii="Times New Roman" w:hAnsi="Times New Roman" w:cs="Times New Roman"/>
                            <w:b/>
                            <w:sz w:val="20"/>
                            <w:szCs w:val="20"/>
                            <w:lang w:val="uk-UA"/>
                          </w:rPr>
                          <w:t>Комунікативний мікс</w:t>
                        </w:r>
                      </w:p>
                    </w:txbxContent>
                  </v:textbox>
                </v:rect>
                <v:rect id="Прямоугольник 36" o:spid="_x0000_s1029" style="position:absolute;left:318;top:3982;width:19766;height:6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" fillcolor="window" strokecolor="#4f81bd" strokeweight="2pt">
                  <v:textbox>
                    <w:txbxContent>
                      <w:p w14:paraId="673C99A4" w14:textId="77777777" w:rsidR="00E16829" w:rsidRPr="00122DAC" w:rsidRDefault="00E16829" w:rsidP="00760CBA">
                        <w:pPr>
                          <w:pStyle w:val="ac"/>
                          <w:spacing w:before="0" w:beforeAutospacing="0" w:after="0" w:afterAutospacing="0"/>
                          <w:jc w:val="center"/>
                          <w:rPr>
                            <w:b/>
                            <w:sz w:val="20"/>
                            <w:szCs w:val="20"/>
                            <w:lang w:val="uk-UA"/>
                          </w:rPr>
                        </w:pPr>
                        <w:r w:rsidRPr="00122DAC">
                          <w:rPr>
                            <w:rFonts w:eastAsia="Calibri"/>
                            <w:b/>
                            <w:sz w:val="20"/>
                            <w:szCs w:val="20"/>
                          </w:rPr>
                          <w:t> </w:t>
                        </w:r>
                        <w:r w:rsidRPr="00122DAC">
                          <w:rPr>
                            <w:rFonts w:eastAsia="Calibri"/>
                            <w:b/>
                            <w:sz w:val="20"/>
                            <w:szCs w:val="20"/>
                            <w:lang w:val="uk-UA"/>
                          </w:rPr>
                          <w:t>Комунікації з приводу впровадження продукції на ринок</w:t>
                        </w:r>
                      </w:p>
                    </w:txbxContent>
                  </v:textbox>
                </v:rect>
                <v:rect id="Прямоугольник 37" o:spid="_x0000_s1030" style="position:absolute;left:3323;top:13765;width:17410;height:6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" fillcolor="window" strokecolor="#4f81bd" strokeweight="1pt">
                  <v:textbox>
                    <w:txbxContent>
                      <w:p w14:paraId="1ADF1F1E"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lang w:val="uk-UA"/>
                          </w:rPr>
                          <w:t>Спілкування, взаємодія у внутрішньому середовищі</w:t>
                        </w:r>
                        <w:r w:rsidRPr="00122DAC">
                          <w:rPr>
                            <w:rFonts w:eastAsia="Calibri"/>
                            <w:sz w:val="20"/>
                            <w:szCs w:val="20"/>
                          </w:rPr>
                          <w:t> </w:t>
                        </w:r>
                      </w:p>
                    </w:txbxContent>
                  </v:textbox>
                </v:rect>
                <v:rect id="Прямоугольник 38" o:spid="_x0000_s1031" style="position:absolute;left:3323;top:21208;width:17408;height:76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" fillcolor="window" strokecolor="#4f81bd" strokeweight="1pt">
                  <v:textbox>
                    <w:txbxContent>
                      <w:p w14:paraId="7CB98302"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Спілкування, взаємодія у зовнішньому середовищі</w:t>
                        </w:r>
                      </w:p>
                    </w:txbxContent>
                  </v:textbox>
                </v:rect>
                <v:rect id="Прямоугольник 39" o:spid="_x0000_s1032" style="position:absolute;left:3323;top:30376;width:17406;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" fillcolor="window" strokecolor="#4f81bd" strokeweight="1pt">
                  <v:textbox>
                    <w:txbxContent>
                      <w:p w14:paraId="73E3DE02"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Мотивація</w:t>
                        </w:r>
                      </w:p>
                    </w:txbxContent>
                  </v:textbox>
                </v:rect>
                <v:rect id="Прямоугольник 40" o:spid="_x0000_s1033" style="position:absolute;left:3323;top:35509;width:17408;height:59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" fillcolor="window" strokecolor="#4f81bd" strokeweight="1pt">
                  <v:textbox>
                    <w:txbxContent>
                      <w:p w14:paraId="07C8DD5A"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lang w:val="uk-UA"/>
                          </w:rPr>
                          <w:t>Контроль зворотних засобів</w:t>
                        </w:r>
                      </w:p>
                    </w:txbxContent>
                  </v:textbox>
                </v:rect>
                <v:rect id="Прямоугольник 41" o:spid="_x0000_s1034" style="position:absolute;left:23816;top:4914;width:10657;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" fillcolor="window" strokecolor="#4f81bd" strokeweight="2pt">
                  <v:textbox>
                    <w:txbxContent>
                      <w:p w14:paraId="3FE08B74"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b/>
                            <w:sz w:val="20"/>
                            <w:szCs w:val="20"/>
                            <w:lang w:val="uk-UA"/>
                          </w:rPr>
                          <w:t>Медіа</w:t>
                        </w:r>
                      </w:p>
                    </w:txbxContent>
                  </v:textbox>
                </v:rect>
                <v:rect id="Прямоугольник 42" o:spid="_x0000_s1035" style="position:absolute;left:37213;top:3984;width:18429;height:5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" fillcolor="window" strokecolor="#4f81bd" strokeweight="2pt">
                  <v:textbox>
                    <w:txbxContent>
                      <w:p w14:paraId="2452BF1A" w14:textId="77777777" w:rsidR="00E16829" w:rsidRPr="00122DAC" w:rsidRDefault="00E16829" w:rsidP="00760CBA">
                        <w:pPr>
                          <w:pStyle w:val="ac"/>
                          <w:spacing w:before="0" w:beforeAutospacing="0" w:after="0" w:afterAutospacing="0"/>
                          <w:jc w:val="center"/>
                          <w:rPr>
                            <w:b/>
                            <w:sz w:val="20"/>
                            <w:szCs w:val="20"/>
                            <w:lang w:val="uk-UA"/>
                          </w:rPr>
                        </w:pPr>
                        <w:r w:rsidRPr="00122DAC">
                          <w:rPr>
                            <w:rFonts w:eastAsia="Calibri"/>
                            <w:b/>
                            <w:sz w:val="20"/>
                            <w:szCs w:val="20"/>
                            <w:lang w:val="uk-UA"/>
                          </w:rPr>
                          <w:t>Комунікації з приводу просування продукції</w:t>
                        </w:r>
                      </w:p>
                    </w:txbxContent>
                  </v:textbox>
                </v:rect>
                <v:rect id="Прямоугольник 43" o:spid="_x0000_s1036" style="position:absolute;left:39754;top:11946;width:15693;height:2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" fillcolor="window" strokecolor="#4f81bd" strokeweight="1pt">
                  <v:textbox>
                    <w:txbxContent>
                      <w:p w14:paraId="157A19BF"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Реклама</w:t>
                        </w:r>
                      </w:p>
                    </w:txbxContent>
                  </v:textbox>
                </v:rect>
                <v:rect id="Прямоугольник 44" o:spid="_x0000_s1037" style="position:absolute;left:39729;top:16222;width:15717;height:2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" fillcolor="window" strokecolor="#4f81bd" strokeweight="1pt">
                  <v:textbox>
                    <w:txbxContent>
                      <w:p w14:paraId="083A6AF0"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Стимулювання збуту</w:t>
                        </w:r>
                      </w:p>
                    </w:txbxContent>
                  </v:textbox>
                </v:rect>
                <v:rect id="Прямоугольник 45" o:spid="_x0000_s1038" style="position:absolute;left:39734;top:20825;width:15712;height:2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" fillcolor="window" strokecolor="#4f81bd" strokeweight="1pt">
                  <v:textbox>
                    <w:txbxContent>
                      <w:p w14:paraId="442535A8"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Особисті продажі</w:t>
                        </w:r>
                      </w:p>
                    </w:txbxContent>
                  </v:textbox>
                </v:rect>
                <v:rect id="Прямоугольник 46" o:spid="_x0000_s1039" style="position:absolute;left:39729;top:24978;width:15711;height:2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" fillcolor="window" strokecolor="#4f81bd" strokeweight="1pt">
                  <v:textbox>
                    <w:txbxContent>
                      <w:p w14:paraId="628837E9"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rPr>
                          <w:t>Паблік рілейшнз, PR</w:t>
                        </w:r>
                      </w:p>
                    </w:txbxContent>
                  </v:textbox>
                </v:rect>
                <v:rect id="Прямоугольник 47" o:spid="_x0000_s1040" style="position:absolute;left:39744;top:28284;width:15703;height:2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" fillcolor="window" strokecolor="#4f81bd" strokeweight="1pt">
                  <v:textbox>
                    <w:txbxContent>
                      <w:p w14:paraId="1ED5C33B"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Прямий маркетинг</w:t>
                        </w:r>
                      </w:p>
                    </w:txbxContent>
                  </v:textbox>
                </v:rect>
                <v:rect id="Прямоугольник 48" o:spid="_x0000_s1041" style="position:absolute;left:39759;top:32679;width:15689;height:24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" fillcolor="window" strokecolor="#4f81bd" strokeweight="1pt">
                  <v:textbox>
                    <w:txbxContent>
                      <w:p w14:paraId="09AF8342"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Спонсоринг</w:t>
                        </w:r>
                      </w:p>
                    </w:txbxContent>
                  </v:textbox>
                </v:rect>
                <v:rect id="Прямоугольник 49" o:spid="_x0000_s1042" style="position:absolute;left:39764;top:36967;width:15684;height:2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" fillcolor="window" strokecolor="#4f81bd" strokeweight="1pt">
                  <v:textbox>
                    <w:txbxContent>
                      <w:p w14:paraId="2D4B1FC5" w14:textId="77777777" w:rsidR="00E16829" w:rsidRPr="00122DAC" w:rsidRDefault="00E16829" w:rsidP="00760CBA">
                        <w:pPr>
                          <w:pStyle w:val="ac"/>
                          <w:spacing w:before="0" w:beforeAutospacing="0" w:after="0" w:afterAutospacing="0"/>
                          <w:jc w:val="center"/>
                          <w:rPr>
                            <w:sz w:val="20"/>
                            <w:szCs w:val="20"/>
                          </w:rPr>
                        </w:pPr>
                        <w:r w:rsidRPr="00122DAC">
                          <w:rPr>
                            <w:rFonts w:eastAsia="Calibri"/>
                            <w:sz w:val="20"/>
                            <w:szCs w:val="20"/>
                          </w:rPr>
                          <w:t>Product Placement</w:t>
                        </w:r>
                      </w:p>
                    </w:txbxContent>
                  </v:textbox>
                </v:rect>
                <v:rect id="Прямоугольник 50" o:spid="_x0000_s1043" style="position:absolute;left:39770;top:41671;width:15678;height:2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" fillcolor="window" strokecolor="#4f81bd" strokeweight="1pt">
                  <v:textbox>
                    <w:txbxContent>
                      <w:p w14:paraId="360E8329" w14:textId="77777777" w:rsidR="00E16829" w:rsidRPr="00122DAC" w:rsidRDefault="00E16829" w:rsidP="00760CBA">
                        <w:pPr>
                          <w:pStyle w:val="ac"/>
                          <w:spacing w:before="0" w:beforeAutospacing="0" w:after="0" w:afterAutospacing="0"/>
                          <w:jc w:val="center"/>
                          <w:rPr>
                            <w:sz w:val="20"/>
                            <w:szCs w:val="20"/>
                            <w:lang w:val="uk-UA"/>
                          </w:rPr>
                        </w:pPr>
                        <w:r w:rsidRPr="00122DAC">
                          <w:rPr>
                            <w:rFonts w:eastAsia="Calibri"/>
                            <w:sz w:val="20"/>
                            <w:szCs w:val="20"/>
                            <w:lang w:val="uk-UA"/>
                          </w:rPr>
                          <w:t>Брендинг</w:t>
                        </w:r>
                      </w:p>
                    </w:txbxContent>
                  </v:textbox>
                </v:rect>
                <v:line id="Прямая соединительная линия 51" o:spid="_x0000_s1044" style="position:absolute;flip:y;visibility:visible;mso-wrap-style:square" from="10201,1494" to="21206,1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" strokecolor="black [3200]" strokeweight="1pt">
                  <v:stroke joinstyle="miter"/>
                </v:line>
                <v:line id="Прямая соединительная линия 52" o:spid="_x0000_s1045" style="position:absolute;visibility:visible;mso-wrap-style:square" from="29618,3179" to="29664,4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" strokecolor="black [3200]" strokeweight="1pt">
                  <v:stroke joinstyle="miter"/>
                </v:line>
                <v:line id="Прямая соединительная линия 53" o:spid="_x0000_s1046" style="position:absolute;visibility:visible;mso-wrap-style:square" from="10201,1643" to="10201,3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" strokecolor="black [3200]" strokeweight="1pt">
                  <v:stroke joinstyle="miter"/>
                </v:line>
                <v:line id="Прямая соединительная линия 54" o:spid="_x0000_s1047" style="position:absolute;visibility:visible;mso-wrap-style:square" from="47732,1645" to="47732,3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" strokecolor="black [3200]" strokeweight="1pt">
                  <v:stroke joinstyle="miter"/>
                </v:line>
                <v:shapetype id="_x0000_t32" coordsize="21600,21600" o:spt="32" o:oned="t" path="m,l21600,21600e" filled="f">
                  <v:path arrowok="t" fillok="f" o:connecttype="none"/>
                  <o:lock v:ext="edit" shapetype="t"/>
                </v:shapetype>
                <v:shape id="Прямая со стрелкой 55" o:spid="_x0000_s1048" type="#_x0000_t32" style="position:absolute;left:20084;top:5792;width:3730;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" strokecolor="black [3200]" strokeweight="1pt">
                  <v:stroke endarrow="open" joinstyle="miter"/>
                </v:shape>
                <v:shape id="Прямая со стрелкой 56" o:spid="_x0000_s1049" type="#_x0000_t32" style="position:absolute;left:20084;top:7382;width:3728;height:11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" strokecolor="black [3200]" strokeweight="1pt">
                  <v:stroke endarrow="open" joinstyle="miter"/>
                </v:shape>
                <v:shape id="Прямая со стрелкой 57" o:spid="_x0000_s1050" type="#_x0000_t32" style="position:absolute;left:34470;top:5685;width:27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" strokecolor="black [3200]" strokeweight="1pt">
                  <v:stroke endarrow="open" joinstyle="miter"/>
                </v:shape>
                <v:shape id="Прямая со стрелкой 58" o:spid="_x0000_s1051" type="#_x0000_t32" style="position:absolute;left:34470;top:7599;width:27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" strokecolor="black [3200]" strokeweight="1pt">
                  <v:stroke endarrow="open" joinstyle="miter"/>
                </v:shape>
                <v:line id="Прямая соединительная линия 59" o:spid="_x0000_s1052" style="position:absolute;visibility:visible;mso-wrap-style:square" from="850,10783" to="850,38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" strokecolor="black [3200]" strokeweight="1pt">
                  <v:stroke joinstyle="miter"/>
                </v:line>
                <v:line id="Прямая соединительная линия 60" o:spid="_x0000_s1053" style="position:absolute;flip:x;visibility:visible;mso-wrap-style:square" from="37201,9495" to="37210,4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" strokecolor="black [3213]" strokeweight="1pt">
                  <v:stroke joinstyle="miter"/>
                </v:line>
                <v:line id="Прямая соединительная линия 61" o:spid="_x0000_s1054" style="position:absolute;flip:y;visibility:visible;mso-wrap-style:square" from="850,17169" to="3322,17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" strokecolor="black [3200]" strokeweight="1pt">
                  <v:stroke joinstyle="miter"/>
                </v:line>
                <v:line id="Прямая соединительная линия 62" o:spid="_x0000_s1055" style="position:absolute;visibility:visible;mso-wrap-style:square" from="850,24956" to="3322,24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" strokecolor="black [3200]" strokeweight="1pt">
                  <v:stroke joinstyle="miter"/>
                </v:line>
                <v:line id="Прямая соединительная линия 63" o:spid="_x0000_s1056" style="position:absolute;visibility:visible;mso-wrap-style:square" from="850,32183" to="3333,32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" strokecolor="black [3200]" strokeweight="1pt">
                  <v:stroke joinstyle="miter"/>
                </v:line>
                <v:line id="Прямая соединительная линия 64" o:spid="_x0000_s1057" style="position:absolute;visibility:visible;mso-wrap-style:square" from="850,38504" to="3323,38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" strokecolor="black [3200]" strokeweight="1pt">
                  <v:stroke joinstyle="miter"/>
                </v:line>
                <v:line id="Прямая соединительная линия 65" o:spid="_x0000_s1058" style="position:absolute;visibility:visible;mso-wrap-style:square" from="37210,13040" to="39725,13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" strokecolor="black [3200]" strokeweight=".5pt">
                  <v:stroke joinstyle="miter"/>
                </v:line>
                <v:line id="Прямая соединительная линия 66" o:spid="_x0000_s1059" style="position:absolute;visibility:visible;mso-wrap-style:square" from="37210,17318" to="39719,17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" strokecolor="black [3200]" strokeweight="1pt">
                  <v:stroke joinstyle="miter"/>
                </v:line>
                <v:line id="Прямая соединительная линия 67" o:spid="_x0000_s1060" style="position:absolute;flip:x;visibility:visible;mso-wrap-style:square" from="37240,22145" to="39763,2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" strokecolor="black [3200]" strokeweight="1pt">
                  <v:stroke joinstyle="miter"/>
                </v:line>
                <v:line id="Прямая соединительная линия 68" o:spid="_x0000_s1061" style="position:absolute;flip:x;visibility:visible;mso-wrap-style:square" from="37338,26203" to="39729,26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" strokecolor="black [3200]" strokeweight="1pt">
                  <v:stroke joinstyle="miter"/>
                </v:line>
                <v:line id="Прямая соединительная линия 69" o:spid="_x0000_s1062" style="position:absolute;flip:x y;visibility:visible;mso-wrap-style:square" from="37204,29535" to="39744,2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" strokecolor="black [3200]" strokeweight="1pt">
                  <v:stroke joinstyle="miter"/>
                </v:line>
                <v:line id="Прямая соединительная линия 70" o:spid="_x0000_s1063" style="position:absolute;flip:x y;visibility:visible;mso-wrap-style:square" from="37201,34024" to="39759,34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" strokecolor="black [3200]" strokeweight="1pt">
                  <v:stroke joinstyle="miter"/>
                </v:line>
                <v:line id="Прямая соединительная линия 71" o:spid="_x0000_s1064" style="position:absolute;flip:x;visibility:visible;mso-wrap-style:square" from="37338,38204" to="39764,382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" strokecolor="black [3200]" strokeweight="1pt">
                  <v:stroke joinstyle="miter"/>
                </v:line>
                <v:line id="Прямая соединительная линия 72" o:spid="_x0000_s1065" style="position:absolute;visibility:visible;mso-wrap-style:square" from="37240,43003" to="39770,43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" strokecolor="black [3200]" strokeweight="1pt">
                  <v:stroke joinstyle="miter"/>
                </v:line>
                <v:line id="Прямая соединительная линия 94" o:spid="_x0000_s1066" style="position:absolute;visibility:visible;mso-wrap-style:square" from="38030,1494" to="47732,1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" strokecolor="black [3200]" strokeweight="1pt">
                  <v:stroke joinstyle="miter"/>
                </v:line>
                <w10:anchorlock/>
              </v:group>
            </w:pict>
          </mc:Fallback>
        </mc:AlternateContent>
      </w:r>
    </w:p>
    <w:p w14:paraId="3E5DA8BA" w14:textId="236AB074" w:rsidR="00A742DC" w:rsidRDefault="00910BAB" w:rsidP="006A7B3B">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A742DC" w:rsidRPr="00E463AC">
        <w:rPr>
          <w:rFonts w:ascii="Times New Roman" w:hAnsi="Times New Roman" w:cs="Times New Roman"/>
          <w:i/>
          <w:color w:val="000000" w:themeColor="text1"/>
          <w:sz w:val="28"/>
          <w:szCs w:val="28"/>
          <w:lang w:val="uk-UA"/>
        </w:rPr>
        <w:t xml:space="preserve"> 1.1</w:t>
      </w:r>
      <w:r w:rsidR="00E463AC" w:rsidRPr="00E463AC">
        <w:rPr>
          <w:rFonts w:ascii="Times New Roman" w:hAnsi="Times New Roman" w:cs="Times New Roman"/>
          <w:i/>
          <w:color w:val="000000" w:themeColor="text1"/>
          <w:sz w:val="28"/>
          <w:szCs w:val="28"/>
          <w:lang w:val="uk-UA"/>
        </w:rPr>
        <w:t>.</w:t>
      </w:r>
      <w:r w:rsidR="00A742DC" w:rsidRPr="00E463AC">
        <w:rPr>
          <w:rFonts w:ascii="Times New Roman" w:hAnsi="Times New Roman" w:cs="Times New Roman"/>
          <w:i/>
          <w:color w:val="000000" w:themeColor="text1"/>
          <w:sz w:val="28"/>
          <w:szCs w:val="28"/>
          <w:lang w:val="uk-UA"/>
        </w:rPr>
        <w:t xml:space="preserve"> Структура маркетингових комунікацій</w:t>
      </w:r>
    </w:p>
    <w:p w14:paraId="2C798E95" w14:textId="77777777" w:rsidR="00A71AED" w:rsidRPr="00E463AC" w:rsidRDefault="00A71AED" w:rsidP="00E463AC">
      <w:pPr>
        <w:spacing w:after="0" w:line="360" w:lineRule="auto"/>
        <w:ind w:firstLine="709"/>
        <w:jc w:val="center"/>
        <w:rPr>
          <w:rFonts w:ascii="Times New Roman" w:hAnsi="Times New Roman" w:cs="Times New Roman"/>
          <w:i/>
          <w:color w:val="000000" w:themeColor="text1"/>
          <w:sz w:val="28"/>
          <w:szCs w:val="28"/>
          <w:lang w:val="uk-UA"/>
        </w:rPr>
      </w:pPr>
    </w:p>
    <w:p w14:paraId="2A1EC0E3" w14:textId="4B96A05F" w:rsidR="00A742DC"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Великою різноманітністю відрізняються системи просування товарів та послуг на ринку</w:t>
      </w:r>
      <w:r w:rsidR="002C47C4">
        <w:rPr>
          <w:rFonts w:ascii="Times New Roman" w:eastAsia="Calibri" w:hAnsi="Times New Roman" w:cs="Times New Roman"/>
          <w:color w:val="000000" w:themeColor="text1"/>
          <w:sz w:val="28"/>
          <w:szCs w:val="28"/>
          <w:lang w:val="uk-UA"/>
        </w:rPr>
        <w:t>,</w:t>
      </w:r>
      <w:r w:rsidRPr="008536E1">
        <w:rPr>
          <w:rFonts w:ascii="Times New Roman" w:eastAsia="Calibri" w:hAnsi="Times New Roman" w:cs="Times New Roman"/>
          <w:color w:val="000000" w:themeColor="text1"/>
          <w:sz w:val="28"/>
          <w:szCs w:val="28"/>
          <w:lang w:val="uk-UA"/>
        </w:rPr>
        <w:t xml:space="preserve"> і їх можна розділити на такі групи</w:t>
      </w:r>
      <w:r w:rsidR="002C47C4">
        <w:rPr>
          <w:rFonts w:ascii="Times New Roman" w:eastAsia="Calibri" w:hAnsi="Times New Roman" w:cs="Times New Roman"/>
          <w:color w:val="000000" w:themeColor="text1"/>
          <w:sz w:val="28"/>
          <w:szCs w:val="28"/>
          <w:lang w:val="uk-UA"/>
        </w:rPr>
        <w:t xml:space="preserve"> ознак </w:t>
      </w:r>
      <w:r w:rsidRPr="008536E1">
        <w:rPr>
          <w:rFonts w:ascii="Times New Roman" w:eastAsia="Calibri" w:hAnsi="Times New Roman" w:cs="Times New Roman"/>
          <w:color w:val="000000" w:themeColor="text1"/>
          <w:sz w:val="28"/>
          <w:szCs w:val="28"/>
          <w:lang w:val="uk-UA"/>
        </w:rPr>
        <w:t>за методами, цілям</w:t>
      </w:r>
      <w:r w:rsidR="002C47C4">
        <w:rPr>
          <w:rFonts w:ascii="Times New Roman" w:eastAsia="Calibri" w:hAnsi="Times New Roman" w:cs="Times New Roman"/>
          <w:color w:val="000000" w:themeColor="text1"/>
          <w:sz w:val="28"/>
          <w:szCs w:val="28"/>
          <w:lang w:val="uk-UA"/>
        </w:rPr>
        <w:t>и</w:t>
      </w:r>
      <w:r w:rsidRPr="008536E1">
        <w:rPr>
          <w:rFonts w:ascii="Times New Roman" w:eastAsia="Calibri" w:hAnsi="Times New Roman" w:cs="Times New Roman"/>
          <w:color w:val="000000" w:themeColor="text1"/>
          <w:sz w:val="28"/>
          <w:szCs w:val="28"/>
          <w:lang w:val="uk-UA"/>
        </w:rPr>
        <w:t xml:space="preserve"> і завданням</w:t>
      </w:r>
      <w:r w:rsidR="00910BAB">
        <w:rPr>
          <w:rFonts w:ascii="Times New Roman" w:eastAsia="Calibri" w:hAnsi="Times New Roman" w:cs="Times New Roman"/>
          <w:color w:val="000000" w:themeColor="text1"/>
          <w:sz w:val="28"/>
          <w:szCs w:val="28"/>
          <w:lang w:val="uk-UA"/>
        </w:rPr>
        <w:t>и</w:t>
      </w:r>
      <w:r w:rsidRPr="008536E1">
        <w:rPr>
          <w:rFonts w:ascii="Times New Roman" w:eastAsia="Calibri" w:hAnsi="Times New Roman" w:cs="Times New Roman"/>
          <w:color w:val="000000" w:themeColor="text1"/>
          <w:sz w:val="28"/>
          <w:szCs w:val="28"/>
          <w:lang w:val="uk-UA"/>
        </w:rPr>
        <w:t xml:space="preserve"> просування</w:t>
      </w:r>
      <w:r w:rsidR="00910BAB">
        <w:rPr>
          <w:rFonts w:ascii="Times New Roman" w:eastAsia="Calibri" w:hAnsi="Times New Roman" w:cs="Times New Roman"/>
          <w:color w:val="000000" w:themeColor="text1"/>
          <w:sz w:val="28"/>
          <w:szCs w:val="28"/>
          <w:lang w:val="uk-UA"/>
        </w:rPr>
        <w:t>, за характером заходів, методами</w:t>
      </w:r>
      <w:r w:rsidRPr="008536E1">
        <w:rPr>
          <w:rFonts w:ascii="Times New Roman" w:eastAsia="Calibri" w:hAnsi="Times New Roman" w:cs="Times New Roman"/>
          <w:color w:val="000000" w:themeColor="text1"/>
          <w:sz w:val="28"/>
          <w:szCs w:val="28"/>
          <w:lang w:val="uk-UA"/>
        </w:rPr>
        <w:t xml:space="preserve"> встановлення загально</w:t>
      </w:r>
      <w:r w:rsidR="0007743C" w:rsidRPr="008536E1">
        <w:rPr>
          <w:rFonts w:ascii="Times New Roman" w:eastAsia="Calibri" w:hAnsi="Times New Roman" w:cs="Times New Roman"/>
          <w:color w:val="000000" w:themeColor="text1"/>
          <w:sz w:val="28"/>
          <w:szCs w:val="28"/>
          <w:lang w:val="uk-UA"/>
        </w:rPr>
        <w:t>го бюджету на просування та ін</w:t>
      </w:r>
      <w:r w:rsidRPr="008536E1">
        <w:rPr>
          <w:rFonts w:ascii="Times New Roman" w:eastAsia="Calibri" w:hAnsi="Times New Roman" w:cs="Times New Roman"/>
          <w:color w:val="000000" w:themeColor="text1"/>
          <w:sz w:val="28"/>
          <w:szCs w:val="28"/>
          <w:lang w:val="uk-UA"/>
        </w:rPr>
        <w:t>.</w:t>
      </w:r>
    </w:p>
    <w:p w14:paraId="78DA9A1B" w14:textId="6979D976"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Ідея маркетингу протягом останніх років все більше втрачає свою актуальність. В умовах активного розвитку з’являються нові канали зв’язку, їх за</w:t>
      </w:r>
      <w:r w:rsidR="002C47C4">
        <w:rPr>
          <w:rFonts w:ascii="Times New Roman" w:hAnsi="Times New Roman" w:cs="Times New Roman"/>
          <w:color w:val="000000" w:themeColor="text1"/>
          <w:sz w:val="28"/>
          <w:szCs w:val="28"/>
          <w:lang w:val="uk-UA"/>
        </w:rPr>
        <w:t>стосування поділяється на мікро</w:t>
      </w:r>
      <w:r w:rsidRPr="008536E1">
        <w:rPr>
          <w:rFonts w:ascii="Times New Roman" w:hAnsi="Times New Roman" w:cs="Times New Roman"/>
          <w:color w:val="000000" w:themeColor="text1"/>
          <w:sz w:val="28"/>
          <w:szCs w:val="28"/>
          <w:lang w:val="uk-UA"/>
        </w:rPr>
        <w:t xml:space="preserve">ринки та більш чіткі цільові групи споживачів. Таким чином, в системі маркетингу перехід від масового ринку до вузького викликає значні зміни, а </w:t>
      </w:r>
      <w:r w:rsidR="002C47C4">
        <w:rPr>
          <w:rFonts w:ascii="Times New Roman" w:hAnsi="Times New Roman" w:cs="Times New Roman"/>
          <w:color w:val="000000" w:themeColor="text1"/>
          <w:sz w:val="28"/>
          <w:szCs w:val="28"/>
          <w:lang w:val="uk-UA"/>
        </w:rPr>
        <w:t>са</w:t>
      </w:r>
      <w:r w:rsidR="00C55533">
        <w:rPr>
          <w:rFonts w:ascii="Times New Roman" w:hAnsi="Times New Roman" w:cs="Times New Roman"/>
          <w:color w:val="000000" w:themeColor="text1"/>
          <w:sz w:val="28"/>
          <w:szCs w:val="28"/>
          <w:lang w:val="uk-UA"/>
        </w:rPr>
        <w:t>ме це сприяє виникненню дієвих</w:t>
      </w:r>
      <w:r w:rsidRPr="008536E1">
        <w:rPr>
          <w:rFonts w:ascii="Times New Roman" w:hAnsi="Times New Roman" w:cs="Times New Roman"/>
          <w:color w:val="000000" w:themeColor="text1"/>
          <w:sz w:val="28"/>
          <w:szCs w:val="28"/>
          <w:lang w:val="uk-UA"/>
        </w:rPr>
        <w:t xml:space="preserve"> інструментів маркетингової комунікац</w:t>
      </w:r>
      <w:r w:rsidR="00910BAB">
        <w:rPr>
          <w:rFonts w:ascii="Times New Roman" w:hAnsi="Times New Roman" w:cs="Times New Roman"/>
          <w:color w:val="000000" w:themeColor="text1"/>
          <w:sz w:val="28"/>
          <w:szCs w:val="28"/>
          <w:lang w:val="uk-UA"/>
        </w:rPr>
        <w:t>ії. Деякі з них наведено</w:t>
      </w:r>
      <w:r w:rsidR="000A7FA4" w:rsidRPr="008536E1">
        <w:rPr>
          <w:rFonts w:ascii="Times New Roman" w:hAnsi="Times New Roman" w:cs="Times New Roman"/>
          <w:color w:val="000000" w:themeColor="text1"/>
          <w:sz w:val="28"/>
          <w:szCs w:val="28"/>
          <w:lang w:val="uk-UA"/>
        </w:rPr>
        <w:t xml:space="preserve"> нижче:</w:t>
      </w:r>
    </w:p>
    <w:p w14:paraId="7556EF3F" w14:textId="0FF85CE4" w:rsidR="00A742DC" w:rsidRPr="008536E1" w:rsidRDefault="00A742DC" w:rsidP="00C81617">
      <w:pPr>
        <w:pStyle w:val="a3"/>
        <w:numPr>
          <w:ilvl w:val="0"/>
          <w:numId w:val="41"/>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Product placement – це прийом прихованої реклами конкретних брендів</w:t>
      </w:r>
      <w:r w:rsidR="00910BAB">
        <w:rPr>
          <w:rFonts w:ascii="Times New Roman" w:hAnsi="Times New Roman" w:cs="Times New Roman"/>
          <w:color w:val="000000" w:themeColor="text1"/>
          <w:sz w:val="28"/>
          <w:szCs w:val="28"/>
          <w:lang w:val="uk-UA"/>
        </w:rPr>
        <w:t>, продуктів, що застосовуються в</w:t>
      </w:r>
      <w:r w:rsidRPr="008536E1">
        <w:rPr>
          <w:rFonts w:ascii="Times New Roman" w:hAnsi="Times New Roman" w:cs="Times New Roman"/>
          <w:color w:val="000000" w:themeColor="text1"/>
          <w:sz w:val="28"/>
          <w:szCs w:val="28"/>
          <w:lang w:val="uk-UA"/>
        </w:rPr>
        <w:t xml:space="preserve"> телевізійних програмах, фільмах, комп’</w:t>
      </w:r>
      <w:r w:rsidR="00C057DC" w:rsidRPr="008536E1">
        <w:rPr>
          <w:rFonts w:ascii="Times New Roman" w:hAnsi="Times New Roman" w:cs="Times New Roman"/>
          <w:color w:val="000000" w:themeColor="text1"/>
          <w:sz w:val="28"/>
          <w:szCs w:val="28"/>
          <w:lang w:val="uk-UA"/>
        </w:rPr>
        <w:t>ютерних іграх, музичних кліпах.</w:t>
      </w:r>
      <w:r w:rsidRPr="008536E1">
        <w:rPr>
          <w:rFonts w:ascii="Times New Roman" w:hAnsi="Times New Roman" w:cs="Times New Roman"/>
          <w:color w:val="000000" w:themeColor="text1"/>
          <w:sz w:val="28"/>
          <w:szCs w:val="28"/>
          <w:lang w:val="uk-UA"/>
        </w:rPr>
        <w:t xml:space="preserve"> Використовується логотип продукції або створюється макет, що нагадує про певний продукт, робиться акцент на його споживчих якостях;</w:t>
      </w:r>
    </w:p>
    <w:p w14:paraId="23254464" w14:textId="77777777" w:rsidR="00A742DC" w:rsidRPr="008536E1" w:rsidRDefault="00A742DC" w:rsidP="00C81617">
      <w:pPr>
        <w:pStyle w:val="a3"/>
        <w:numPr>
          <w:ilvl w:val="0"/>
          <w:numId w:val="41"/>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Life-placement – це особлива технологія прихованої реклами, за допомогою якої просувають товар або послугу, привертают</w:t>
      </w:r>
      <w:r w:rsidR="00C057DC" w:rsidRPr="008536E1">
        <w:rPr>
          <w:rFonts w:ascii="Times New Roman" w:hAnsi="Times New Roman" w:cs="Times New Roman"/>
          <w:color w:val="000000" w:themeColor="text1"/>
          <w:sz w:val="28"/>
          <w:szCs w:val="28"/>
          <w:lang w:val="uk-UA"/>
        </w:rPr>
        <w:t xml:space="preserve">ь увагу. Особлива вона тим, що наймають </w:t>
      </w:r>
      <w:r w:rsidRPr="008536E1">
        <w:rPr>
          <w:rFonts w:ascii="Times New Roman" w:hAnsi="Times New Roman" w:cs="Times New Roman"/>
          <w:color w:val="000000" w:themeColor="text1"/>
          <w:sz w:val="28"/>
          <w:szCs w:val="28"/>
          <w:lang w:val="uk-UA"/>
        </w:rPr>
        <w:t>спеціальних людей (акторів, промоутерів), які під виглядом звичайних споживачів розповідають про переваги продукту. Life-placement відносять до так званого партизанського маркетингу;</w:t>
      </w:r>
    </w:p>
    <w:p w14:paraId="67BD7795" w14:textId="77777777" w:rsidR="00A742DC" w:rsidRPr="008536E1" w:rsidRDefault="00A742DC" w:rsidP="00C81617">
      <w:pPr>
        <w:pStyle w:val="a3"/>
        <w:numPr>
          <w:ilvl w:val="0"/>
          <w:numId w:val="41"/>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Event-маркетинг – це маркетинг, що заснований на досвіді б</w:t>
      </w:r>
      <w:r w:rsidR="00186C6C" w:rsidRPr="008536E1">
        <w:rPr>
          <w:rFonts w:ascii="Times New Roman" w:hAnsi="Times New Roman" w:cs="Times New Roman"/>
          <w:color w:val="000000" w:themeColor="text1"/>
          <w:sz w:val="28"/>
          <w:szCs w:val="28"/>
          <w:lang w:val="uk-UA"/>
        </w:rPr>
        <w:t>ренда</w:t>
      </w:r>
      <w:r w:rsidR="005D0380" w:rsidRPr="008536E1">
        <w:rPr>
          <w:rFonts w:ascii="Times New Roman" w:hAnsi="Times New Roman" w:cs="Times New Roman"/>
          <w:color w:val="000000" w:themeColor="text1"/>
          <w:sz w:val="28"/>
          <w:szCs w:val="28"/>
          <w:lang w:val="uk-UA"/>
        </w:rPr>
        <w:t>, товару або послуги. Цей</w:t>
      </w:r>
      <w:r w:rsidRPr="008536E1">
        <w:rPr>
          <w:rFonts w:ascii="Times New Roman" w:hAnsi="Times New Roman" w:cs="Times New Roman"/>
          <w:color w:val="000000" w:themeColor="text1"/>
          <w:sz w:val="28"/>
          <w:szCs w:val="28"/>
          <w:lang w:val="uk-UA"/>
        </w:rPr>
        <w:t xml:space="preserve"> вид маркетингу спрямований на організацію спеціа</w:t>
      </w:r>
      <w:r w:rsidR="00C057DC" w:rsidRPr="008536E1">
        <w:rPr>
          <w:rFonts w:ascii="Times New Roman" w:hAnsi="Times New Roman" w:cs="Times New Roman"/>
          <w:color w:val="000000" w:themeColor="text1"/>
          <w:sz w:val="28"/>
          <w:szCs w:val="28"/>
          <w:lang w:val="uk-UA"/>
        </w:rPr>
        <w:t>льних подій, надання споживачу</w:t>
      </w:r>
      <w:r w:rsidRPr="008536E1">
        <w:rPr>
          <w:rFonts w:ascii="Times New Roman" w:hAnsi="Times New Roman" w:cs="Times New Roman"/>
          <w:color w:val="000000" w:themeColor="text1"/>
          <w:sz w:val="28"/>
          <w:szCs w:val="28"/>
          <w:lang w:val="uk-UA"/>
        </w:rPr>
        <w:t xml:space="preserve"> особистого позитивного досвіду спілкування з певним брендом. Наслідком цього є формування емоційного зв’язку з ним; </w:t>
      </w:r>
    </w:p>
    <w:p w14:paraId="6AA1855D" w14:textId="27347FAB" w:rsidR="00A742DC" w:rsidRPr="008536E1" w:rsidRDefault="00A742DC" w:rsidP="00C81617">
      <w:pPr>
        <w:pStyle w:val="a3"/>
        <w:numPr>
          <w:ilvl w:val="0"/>
          <w:numId w:val="41"/>
        </w:numPr>
        <w:spacing w:after="0" w:line="360" w:lineRule="auto"/>
        <w:ind w:left="1134" w:hanging="425"/>
        <w:jc w:val="both"/>
        <w:rPr>
          <w:rFonts w:ascii="Times New Roman" w:eastAsia="Calibri"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WOM-маркетинг – це вид маркетингу, в якому рекламна інформація поширюється внаслідок ефекту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сарафанного радіо</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В основі цього виду маркетингу </w:t>
      </w:r>
      <w:r w:rsidR="004D5266" w:rsidRPr="008536E1">
        <w:rPr>
          <w:rFonts w:ascii="Times New Roman" w:hAnsi="Times New Roman" w:cs="Times New Roman"/>
          <w:color w:val="000000" w:themeColor="text1"/>
          <w:sz w:val="28"/>
          <w:szCs w:val="28"/>
          <w:lang w:val="uk-UA"/>
        </w:rPr>
        <w:t xml:space="preserve">полягає реальний факт того, що </w:t>
      </w:r>
      <w:r w:rsidRPr="008536E1">
        <w:rPr>
          <w:rFonts w:ascii="Times New Roman" w:hAnsi="Times New Roman" w:cs="Times New Roman"/>
          <w:color w:val="000000" w:themeColor="text1"/>
          <w:sz w:val="28"/>
          <w:szCs w:val="28"/>
          <w:lang w:val="uk-UA"/>
        </w:rPr>
        <w:t>люди розповідають різні події друзям, родичам, близьким, а ті схильні довіряти розповідям своїх знайомих;</w:t>
      </w:r>
    </w:p>
    <w:p w14:paraId="518632C0" w14:textId="1B351A30" w:rsidR="00A742DC" w:rsidRPr="008536E1" w:rsidRDefault="00A742DC" w:rsidP="00C81617">
      <w:pPr>
        <w:pStyle w:val="a3"/>
        <w:numPr>
          <w:ilvl w:val="0"/>
          <w:numId w:val="41"/>
        </w:numPr>
        <w:spacing w:after="0" w:line="360" w:lineRule="auto"/>
        <w:ind w:left="1134" w:hanging="425"/>
        <w:jc w:val="both"/>
        <w:rPr>
          <w:rFonts w:ascii="Times New Roman" w:eastAsia="Calibri"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Провокаційний маркетинг – це</w:t>
      </w:r>
      <w:r w:rsidR="00910BAB">
        <w:rPr>
          <w:rFonts w:ascii="Times New Roman" w:hAnsi="Times New Roman" w:cs="Times New Roman"/>
          <w:color w:val="000000" w:themeColor="text1"/>
          <w:sz w:val="28"/>
          <w:szCs w:val="28"/>
          <w:lang w:val="uk-UA"/>
        </w:rPr>
        <w:t xml:space="preserve"> особливий вид ринкового позиціону</w:t>
      </w:r>
      <w:r w:rsidRPr="008536E1">
        <w:rPr>
          <w:rFonts w:ascii="Times New Roman" w:hAnsi="Times New Roman" w:cs="Times New Roman"/>
          <w:color w:val="000000" w:themeColor="text1"/>
          <w:sz w:val="28"/>
          <w:szCs w:val="28"/>
          <w:lang w:val="uk-UA"/>
        </w:rPr>
        <w:t xml:space="preserve">вання компанії, що відрізняється від стандартних </w:t>
      </w:r>
      <w:r w:rsidR="0007743C" w:rsidRPr="008536E1">
        <w:rPr>
          <w:rFonts w:ascii="Times New Roman" w:hAnsi="Times New Roman" w:cs="Times New Roman"/>
          <w:color w:val="000000" w:themeColor="text1"/>
          <w:sz w:val="28"/>
          <w:szCs w:val="28"/>
          <w:lang w:val="uk-UA"/>
        </w:rPr>
        <w:t>рекламних технологій за допомогою</w:t>
      </w:r>
      <w:r w:rsidRPr="008536E1">
        <w:rPr>
          <w:rFonts w:ascii="Times New Roman" w:hAnsi="Times New Roman" w:cs="Times New Roman"/>
          <w:color w:val="000000" w:themeColor="text1"/>
          <w:sz w:val="28"/>
          <w:szCs w:val="28"/>
          <w:lang w:val="uk-UA"/>
        </w:rPr>
        <w:t xml:space="preserve"> своєї нестандартності. Створюється позитивна атмосфера, яка перш за все буде асоціюватися з конкретним брендом, а вже маркетингові комунікації потрібно зробити яскравими, динамічними та ігровими;</w:t>
      </w:r>
    </w:p>
    <w:p w14:paraId="2455D428" w14:textId="77777777" w:rsidR="00A742DC" w:rsidRPr="008536E1" w:rsidRDefault="00A742DC" w:rsidP="00C81617">
      <w:pPr>
        <w:pStyle w:val="a3"/>
        <w:numPr>
          <w:ilvl w:val="0"/>
          <w:numId w:val="41"/>
        </w:numPr>
        <w:spacing w:after="0" w:line="360" w:lineRule="auto"/>
        <w:ind w:left="1134" w:hanging="425"/>
        <w:jc w:val="both"/>
        <w:rPr>
          <w:rFonts w:ascii="Times New Roman" w:eastAsia="Calibri"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Ambient media – це реклама в міському, житловому або офі</w:t>
      </w:r>
      <w:r w:rsidR="00987EF1" w:rsidRPr="008536E1">
        <w:rPr>
          <w:rFonts w:ascii="Times New Roman" w:hAnsi="Times New Roman" w:cs="Times New Roman"/>
          <w:color w:val="000000" w:themeColor="text1"/>
          <w:sz w:val="28"/>
          <w:szCs w:val="28"/>
          <w:lang w:val="uk-UA"/>
        </w:rPr>
        <w:t>сному середовищі. Інакше кажучи,</w:t>
      </w:r>
      <w:r w:rsidRPr="008536E1">
        <w:rPr>
          <w:rFonts w:ascii="Times New Roman" w:hAnsi="Times New Roman" w:cs="Times New Roman"/>
          <w:color w:val="000000" w:themeColor="text1"/>
          <w:sz w:val="28"/>
          <w:szCs w:val="28"/>
          <w:lang w:val="uk-UA"/>
        </w:rPr>
        <w:t xml:space="preserve"> це нестандартна зовнішня реклама з використанням об’єктів навколишньої і</w:t>
      </w:r>
      <w:r w:rsidR="00C057DC" w:rsidRPr="008536E1">
        <w:rPr>
          <w:rFonts w:ascii="Times New Roman" w:hAnsi="Times New Roman" w:cs="Times New Roman"/>
          <w:color w:val="000000" w:themeColor="text1"/>
          <w:sz w:val="28"/>
          <w:szCs w:val="28"/>
          <w:lang w:val="uk-UA"/>
        </w:rPr>
        <w:t>нфраструктури, що</w:t>
      </w:r>
      <w:r w:rsidR="0007743C" w:rsidRPr="008536E1">
        <w:rPr>
          <w:rFonts w:ascii="Times New Roman" w:hAnsi="Times New Roman" w:cs="Times New Roman"/>
          <w:color w:val="000000" w:themeColor="text1"/>
          <w:sz w:val="28"/>
          <w:szCs w:val="28"/>
          <w:lang w:val="uk-UA"/>
        </w:rPr>
        <w:t xml:space="preserve"> виступають </w:t>
      </w:r>
      <w:r w:rsidRPr="008536E1">
        <w:rPr>
          <w:rFonts w:ascii="Times New Roman" w:hAnsi="Times New Roman" w:cs="Times New Roman"/>
          <w:color w:val="000000" w:themeColor="text1"/>
          <w:sz w:val="28"/>
          <w:szCs w:val="28"/>
          <w:lang w:val="uk-UA"/>
        </w:rPr>
        <w:t>як носії маркетингової інформації [7].</w:t>
      </w:r>
    </w:p>
    <w:p w14:paraId="65B4F1B7" w14:textId="77777777" w:rsidR="00962709" w:rsidRPr="008536E1" w:rsidRDefault="00A742DC"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маркетингових комунікаціях важливою складовою успіху є вибір та правильн</w:t>
      </w:r>
      <w:r w:rsidR="00186C6C" w:rsidRPr="008536E1">
        <w:rPr>
          <w:rFonts w:ascii="Times New Roman" w:hAnsi="Times New Roman" w:cs="Times New Roman"/>
          <w:color w:val="000000" w:themeColor="text1"/>
          <w:sz w:val="28"/>
          <w:szCs w:val="28"/>
          <w:lang w:val="uk-UA"/>
        </w:rPr>
        <w:t>а комбінація інструментів бренда</w:t>
      </w:r>
      <w:r w:rsidRPr="008536E1">
        <w:rPr>
          <w:rFonts w:ascii="Times New Roman" w:hAnsi="Times New Roman" w:cs="Times New Roman"/>
          <w:color w:val="000000" w:themeColor="text1"/>
          <w:sz w:val="28"/>
          <w:szCs w:val="28"/>
          <w:lang w:val="uk-UA"/>
        </w:rPr>
        <w:t>.</w:t>
      </w:r>
      <w:r w:rsidRPr="008536E1">
        <w:rPr>
          <w:rFonts w:ascii="Times New Roman" w:eastAsia="Calibri" w:hAnsi="Times New Roman" w:cs="Times New Roman"/>
          <w:color w:val="000000" w:themeColor="text1"/>
          <w:sz w:val="28"/>
          <w:szCs w:val="28"/>
          <w:lang w:val="uk-UA"/>
        </w:rPr>
        <w:t xml:space="preserve"> </w:t>
      </w:r>
      <w:r w:rsidR="008F20A0" w:rsidRPr="008536E1">
        <w:rPr>
          <w:rFonts w:ascii="Times New Roman" w:eastAsia="Calibri" w:hAnsi="Times New Roman" w:cs="Times New Roman"/>
          <w:color w:val="000000" w:themeColor="text1"/>
          <w:sz w:val="28"/>
          <w:szCs w:val="28"/>
          <w:lang w:val="uk-UA"/>
        </w:rPr>
        <w:t xml:space="preserve">Зараз брендам особливо важко комунікувати. </w:t>
      </w:r>
    </w:p>
    <w:p w14:paraId="19975284" w14:textId="12C57336" w:rsidR="00962709" w:rsidRPr="008536E1" w:rsidRDefault="008F20A0"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По-перше, бренд повинен</w:t>
      </w:r>
      <w:r w:rsidR="00962709" w:rsidRPr="008536E1">
        <w:rPr>
          <w:rFonts w:ascii="Times New Roman" w:eastAsia="Calibri" w:hAnsi="Times New Roman" w:cs="Times New Roman"/>
          <w:color w:val="000000" w:themeColor="text1"/>
          <w:sz w:val="28"/>
          <w:szCs w:val="28"/>
          <w:lang w:val="uk-UA"/>
        </w:rPr>
        <w:t xml:space="preserve"> пояснювати, для того, щоб споживачі зберігал</w:t>
      </w:r>
      <w:r w:rsidR="00910BAB">
        <w:rPr>
          <w:rFonts w:ascii="Times New Roman" w:eastAsia="Calibri" w:hAnsi="Times New Roman" w:cs="Times New Roman"/>
          <w:color w:val="000000" w:themeColor="text1"/>
          <w:sz w:val="28"/>
          <w:szCs w:val="28"/>
          <w:lang w:val="uk-UA"/>
        </w:rPr>
        <w:t>и спокій. Потрібно давати людям</w:t>
      </w:r>
      <w:r w:rsidR="00962709" w:rsidRPr="008536E1">
        <w:rPr>
          <w:rFonts w:ascii="Times New Roman" w:eastAsia="Calibri" w:hAnsi="Times New Roman" w:cs="Times New Roman"/>
          <w:color w:val="000000" w:themeColor="text1"/>
          <w:sz w:val="28"/>
          <w:szCs w:val="28"/>
          <w:lang w:val="uk-UA"/>
        </w:rPr>
        <w:t xml:space="preserve"> цікаву та корисну інформацію. Прикладів дуже багато, наприклад, розповісти споживачам, як діяти </w:t>
      </w:r>
      <w:r w:rsidR="00910BAB">
        <w:rPr>
          <w:rFonts w:ascii="Times New Roman" w:eastAsia="Calibri" w:hAnsi="Times New Roman" w:cs="Times New Roman"/>
          <w:color w:val="000000" w:themeColor="text1"/>
          <w:sz w:val="28"/>
          <w:szCs w:val="28"/>
          <w:lang w:val="uk-UA"/>
        </w:rPr>
        <w:t xml:space="preserve">в разі, якщо вони опиняться </w:t>
      </w:r>
      <w:r w:rsidR="00962709" w:rsidRPr="008536E1">
        <w:rPr>
          <w:rFonts w:ascii="Times New Roman" w:eastAsia="Calibri" w:hAnsi="Times New Roman" w:cs="Times New Roman"/>
          <w:color w:val="000000" w:themeColor="text1"/>
          <w:sz w:val="28"/>
          <w:szCs w:val="28"/>
          <w:lang w:val="uk-UA"/>
        </w:rPr>
        <w:t xml:space="preserve">під завалами, як скласти тривожний чемоданчик та що </w:t>
      </w:r>
      <w:r w:rsidR="00910BAB">
        <w:rPr>
          <w:rFonts w:ascii="Times New Roman" w:eastAsia="Calibri" w:hAnsi="Times New Roman" w:cs="Times New Roman"/>
          <w:color w:val="000000" w:themeColor="text1"/>
          <w:sz w:val="28"/>
          <w:szCs w:val="28"/>
          <w:lang w:val="uk-UA"/>
        </w:rPr>
        <w:t>він повинен містити</w:t>
      </w:r>
      <w:r w:rsidR="00962709" w:rsidRPr="008536E1">
        <w:rPr>
          <w:rFonts w:ascii="Times New Roman" w:eastAsia="Calibri" w:hAnsi="Times New Roman" w:cs="Times New Roman"/>
          <w:color w:val="000000" w:themeColor="text1"/>
          <w:sz w:val="28"/>
          <w:szCs w:val="28"/>
          <w:lang w:val="uk-UA"/>
        </w:rPr>
        <w:t xml:space="preserve">, </w:t>
      </w:r>
      <w:r w:rsidR="00910BAB">
        <w:rPr>
          <w:rFonts w:ascii="Times New Roman" w:eastAsia="Calibri" w:hAnsi="Times New Roman" w:cs="Times New Roman"/>
          <w:color w:val="000000" w:themeColor="text1"/>
          <w:sz w:val="28"/>
          <w:szCs w:val="28"/>
          <w:lang w:val="uk-UA"/>
        </w:rPr>
        <w:t>що робити під час повітряної тривоги тощо.</w:t>
      </w:r>
    </w:p>
    <w:p w14:paraId="78A31D6F" w14:textId="0FE3F79B" w:rsidR="00962709" w:rsidRPr="008536E1" w:rsidRDefault="00962709" w:rsidP="00A742DC">
      <w:pPr>
        <w:spacing w:after="0" w:line="360" w:lineRule="auto"/>
        <w:ind w:firstLine="709"/>
        <w:jc w:val="both"/>
        <w:rPr>
          <w:rFonts w:ascii="Times New Roman" w:eastAsia="Calibri" w:hAnsi="Times New Roman" w:cs="Times New Roman"/>
          <w:color w:val="000000" w:themeColor="text1"/>
          <w:sz w:val="28"/>
          <w:szCs w:val="28"/>
          <w:lang w:val="uk-UA"/>
        </w:rPr>
      </w:pPr>
      <w:r w:rsidRPr="008536E1">
        <w:rPr>
          <w:rFonts w:ascii="Times New Roman" w:eastAsia="Calibri" w:hAnsi="Times New Roman" w:cs="Times New Roman"/>
          <w:color w:val="000000" w:themeColor="text1"/>
          <w:sz w:val="28"/>
          <w:szCs w:val="28"/>
          <w:lang w:val="uk-UA"/>
        </w:rPr>
        <w:t>По-друге</w:t>
      </w:r>
      <w:r w:rsidR="00910BAB">
        <w:rPr>
          <w:rFonts w:ascii="Times New Roman" w:eastAsia="Calibri" w:hAnsi="Times New Roman" w:cs="Times New Roman"/>
          <w:color w:val="000000" w:themeColor="text1"/>
          <w:sz w:val="28"/>
          <w:szCs w:val="28"/>
          <w:lang w:val="uk-UA"/>
        </w:rPr>
        <w:t>, бр</w:t>
      </w:r>
      <w:r w:rsidR="00DF770F">
        <w:rPr>
          <w:rFonts w:ascii="Times New Roman" w:eastAsia="Calibri" w:hAnsi="Times New Roman" w:cs="Times New Roman"/>
          <w:color w:val="000000" w:themeColor="text1"/>
          <w:sz w:val="28"/>
          <w:szCs w:val="28"/>
          <w:lang w:val="uk-UA"/>
        </w:rPr>
        <w:t>ендам у</w:t>
      </w:r>
      <w:r w:rsidR="00910BAB">
        <w:rPr>
          <w:rFonts w:ascii="Times New Roman" w:eastAsia="Calibri" w:hAnsi="Times New Roman" w:cs="Times New Roman"/>
          <w:color w:val="000000" w:themeColor="text1"/>
          <w:sz w:val="28"/>
          <w:szCs w:val="28"/>
          <w:lang w:val="uk-UA"/>
        </w:rPr>
        <w:t xml:space="preserve"> свій контент потрібн</w:t>
      </w:r>
      <w:r w:rsidRPr="008536E1">
        <w:rPr>
          <w:rFonts w:ascii="Times New Roman" w:eastAsia="Calibri" w:hAnsi="Times New Roman" w:cs="Times New Roman"/>
          <w:color w:val="000000" w:themeColor="text1"/>
          <w:sz w:val="28"/>
          <w:szCs w:val="28"/>
          <w:lang w:val="uk-UA"/>
        </w:rPr>
        <w:t>о додати в</w:t>
      </w:r>
      <w:r w:rsidR="00910BAB">
        <w:rPr>
          <w:rFonts w:ascii="Times New Roman" w:eastAsia="Calibri" w:hAnsi="Times New Roman" w:cs="Times New Roman"/>
          <w:color w:val="000000" w:themeColor="text1"/>
          <w:sz w:val="28"/>
          <w:szCs w:val="28"/>
          <w:lang w:val="uk-UA"/>
        </w:rPr>
        <w:t>с</w:t>
      </w:r>
      <w:r w:rsidR="00DF770F">
        <w:rPr>
          <w:rFonts w:ascii="Times New Roman" w:eastAsia="Calibri" w:hAnsi="Times New Roman" w:cs="Times New Roman"/>
          <w:color w:val="000000" w:themeColor="text1"/>
          <w:sz w:val="28"/>
          <w:szCs w:val="28"/>
          <w:lang w:val="uk-UA"/>
        </w:rPr>
        <w:t xml:space="preserve">ього трішки позитиву, однак </w:t>
      </w:r>
      <w:r w:rsidRPr="008536E1">
        <w:rPr>
          <w:rFonts w:ascii="Times New Roman" w:eastAsia="Calibri" w:hAnsi="Times New Roman" w:cs="Times New Roman"/>
          <w:color w:val="000000" w:themeColor="text1"/>
          <w:sz w:val="28"/>
          <w:szCs w:val="28"/>
          <w:lang w:val="uk-UA"/>
        </w:rPr>
        <w:t>не забувати висвітлювати події. Споживачі не повин</w:t>
      </w:r>
      <w:r w:rsidR="00910BAB">
        <w:rPr>
          <w:rFonts w:ascii="Times New Roman" w:eastAsia="Calibri" w:hAnsi="Times New Roman" w:cs="Times New Roman"/>
          <w:color w:val="000000" w:themeColor="text1"/>
          <w:sz w:val="28"/>
          <w:szCs w:val="28"/>
          <w:lang w:val="uk-UA"/>
        </w:rPr>
        <w:t>н</w:t>
      </w:r>
      <w:r w:rsidRPr="008536E1">
        <w:rPr>
          <w:rFonts w:ascii="Times New Roman" w:eastAsia="Calibri" w:hAnsi="Times New Roman" w:cs="Times New Roman"/>
          <w:color w:val="000000" w:themeColor="text1"/>
          <w:sz w:val="28"/>
          <w:szCs w:val="28"/>
          <w:lang w:val="uk-UA"/>
        </w:rPr>
        <w:t xml:space="preserve">і </w:t>
      </w:r>
      <w:r w:rsidR="00DF770F">
        <w:rPr>
          <w:rFonts w:ascii="Times New Roman" w:eastAsia="Calibri" w:hAnsi="Times New Roman" w:cs="Times New Roman"/>
          <w:color w:val="000000" w:themeColor="text1"/>
          <w:sz w:val="28"/>
          <w:szCs w:val="28"/>
          <w:lang w:val="uk-UA"/>
        </w:rPr>
        <w:t>поринати в негатив</w:t>
      </w:r>
      <w:r w:rsidRPr="008536E1">
        <w:rPr>
          <w:rFonts w:ascii="Times New Roman" w:eastAsia="Calibri" w:hAnsi="Times New Roman" w:cs="Times New Roman"/>
          <w:color w:val="000000" w:themeColor="text1"/>
          <w:sz w:val="28"/>
          <w:szCs w:val="28"/>
          <w:lang w:val="uk-UA"/>
        </w:rPr>
        <w:t xml:space="preserve">, а навпаки </w:t>
      </w:r>
      <w:r w:rsidR="00DF770F">
        <w:rPr>
          <w:rFonts w:ascii="Times New Roman" w:eastAsia="Calibri" w:hAnsi="Times New Roman" w:cs="Times New Roman"/>
          <w:color w:val="000000" w:themeColor="text1"/>
          <w:sz w:val="28"/>
          <w:szCs w:val="28"/>
          <w:lang w:val="uk-UA"/>
        </w:rPr>
        <w:t xml:space="preserve">– </w:t>
      </w:r>
      <w:r w:rsidRPr="008536E1">
        <w:rPr>
          <w:rFonts w:ascii="Times New Roman" w:eastAsia="Calibri" w:hAnsi="Times New Roman" w:cs="Times New Roman"/>
          <w:color w:val="000000" w:themeColor="text1"/>
          <w:sz w:val="28"/>
          <w:szCs w:val="28"/>
          <w:lang w:val="uk-UA"/>
        </w:rPr>
        <w:t>відпочивати від подій.</w:t>
      </w:r>
    </w:p>
    <w:p w14:paraId="0BB8C54C" w14:textId="421F930D" w:rsidR="00A742DC" w:rsidRPr="008536E1" w:rsidRDefault="00DF770F" w:rsidP="00A742DC">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Можна сказати, що </w:t>
      </w:r>
      <w:r w:rsidR="00A742DC" w:rsidRPr="008536E1">
        <w:rPr>
          <w:rFonts w:ascii="Times New Roman" w:eastAsia="Calibri" w:hAnsi="Times New Roman" w:cs="Times New Roman"/>
          <w:color w:val="000000" w:themeColor="text1"/>
          <w:sz w:val="28"/>
          <w:szCs w:val="28"/>
          <w:lang w:val="uk-UA"/>
        </w:rPr>
        <w:t>закордонний досвід застосування окремих видів просування</w:t>
      </w:r>
      <w:r>
        <w:rPr>
          <w:rFonts w:ascii="Times New Roman" w:eastAsia="Calibri" w:hAnsi="Times New Roman" w:cs="Times New Roman"/>
          <w:color w:val="000000" w:themeColor="text1"/>
          <w:sz w:val="28"/>
          <w:szCs w:val="28"/>
          <w:lang w:val="uk-UA"/>
        </w:rPr>
        <w:t xml:space="preserve"> товарів або послуг на ринку робить проблему вибору досить складним</w:t>
      </w:r>
      <w:r w:rsidR="00A742DC" w:rsidRPr="008536E1">
        <w:rPr>
          <w:rFonts w:ascii="Times New Roman" w:eastAsia="Calibri" w:hAnsi="Times New Roman" w:cs="Times New Roman"/>
          <w:color w:val="000000" w:themeColor="text1"/>
          <w:sz w:val="28"/>
          <w:szCs w:val="28"/>
          <w:lang w:val="uk-UA"/>
        </w:rPr>
        <w:t xml:space="preserve">, оскільки різні елементи такого комплексу мають як переваги, так і недоліки. Але водночас слід зазначити, що кількість </w:t>
      </w:r>
      <w:r>
        <w:rPr>
          <w:rFonts w:ascii="Times New Roman" w:eastAsia="Calibri" w:hAnsi="Times New Roman" w:cs="Times New Roman"/>
          <w:color w:val="000000" w:themeColor="text1"/>
          <w:sz w:val="28"/>
          <w:szCs w:val="28"/>
          <w:lang w:val="uk-UA"/>
        </w:rPr>
        <w:t xml:space="preserve">таких </w:t>
      </w:r>
      <w:r w:rsidR="00A742DC" w:rsidRPr="008536E1">
        <w:rPr>
          <w:rFonts w:ascii="Times New Roman" w:eastAsia="Calibri" w:hAnsi="Times New Roman" w:cs="Times New Roman"/>
          <w:color w:val="000000" w:themeColor="text1"/>
          <w:sz w:val="28"/>
          <w:szCs w:val="28"/>
          <w:lang w:val="uk-UA"/>
        </w:rPr>
        <w:t>рішень</w:t>
      </w:r>
      <w:r>
        <w:rPr>
          <w:rFonts w:ascii="Times New Roman" w:eastAsia="Calibri" w:hAnsi="Times New Roman" w:cs="Times New Roman"/>
          <w:color w:val="000000" w:themeColor="text1"/>
          <w:sz w:val="28"/>
          <w:szCs w:val="28"/>
          <w:lang w:val="uk-UA"/>
        </w:rPr>
        <w:t xml:space="preserve"> на ринку не обмежена, </w:t>
      </w:r>
      <w:r w:rsidR="00A742DC" w:rsidRPr="008536E1">
        <w:rPr>
          <w:rFonts w:ascii="Times New Roman" w:eastAsia="Calibri" w:hAnsi="Times New Roman" w:cs="Times New Roman"/>
          <w:color w:val="000000" w:themeColor="text1"/>
          <w:sz w:val="28"/>
          <w:szCs w:val="28"/>
          <w:lang w:val="uk-UA"/>
        </w:rPr>
        <w:t xml:space="preserve">і при максимальному їх </w:t>
      </w:r>
      <w:r>
        <w:rPr>
          <w:rFonts w:ascii="Times New Roman" w:eastAsia="Calibri" w:hAnsi="Times New Roman" w:cs="Times New Roman"/>
          <w:color w:val="000000" w:themeColor="text1"/>
          <w:sz w:val="28"/>
          <w:szCs w:val="28"/>
          <w:lang w:val="uk-UA"/>
        </w:rPr>
        <w:t>використанні можна досягти багатьох</w:t>
      </w:r>
      <w:r w:rsidR="00A742DC" w:rsidRPr="008536E1">
        <w:rPr>
          <w:rFonts w:ascii="Times New Roman" w:eastAsia="Calibri" w:hAnsi="Times New Roman" w:cs="Times New Roman"/>
          <w:color w:val="000000" w:themeColor="text1"/>
          <w:sz w:val="28"/>
          <w:szCs w:val="28"/>
          <w:lang w:val="uk-UA"/>
        </w:rPr>
        <w:t xml:space="preserve"> результатів</w:t>
      </w:r>
      <w:r>
        <w:rPr>
          <w:rFonts w:ascii="Times New Roman" w:eastAsia="Calibri" w:hAnsi="Times New Roman" w:cs="Times New Roman"/>
          <w:color w:val="000000" w:themeColor="text1"/>
          <w:sz w:val="28"/>
          <w:szCs w:val="28"/>
          <w:lang w:val="uk-UA"/>
        </w:rPr>
        <w:t>, як то</w:t>
      </w:r>
      <w:r w:rsidR="00A742DC" w:rsidRPr="008536E1">
        <w:rPr>
          <w:rFonts w:ascii="Times New Roman" w:eastAsia="Calibri" w:hAnsi="Times New Roman" w:cs="Times New Roman"/>
          <w:color w:val="000000" w:themeColor="text1"/>
          <w:sz w:val="28"/>
          <w:szCs w:val="28"/>
          <w:lang w:val="uk-UA"/>
        </w:rPr>
        <w:t xml:space="preserve"> збільшення обся</w:t>
      </w:r>
      <w:r w:rsidR="00566880" w:rsidRPr="008536E1">
        <w:rPr>
          <w:rFonts w:ascii="Times New Roman" w:eastAsia="Calibri" w:hAnsi="Times New Roman" w:cs="Times New Roman"/>
          <w:color w:val="000000" w:themeColor="text1"/>
          <w:sz w:val="28"/>
          <w:szCs w:val="28"/>
          <w:lang w:val="uk-UA"/>
        </w:rPr>
        <w:t>гу продажів у</w:t>
      </w:r>
      <w:r w:rsidR="00A742DC" w:rsidRPr="008536E1">
        <w:rPr>
          <w:rFonts w:ascii="Times New Roman" w:eastAsia="Calibri" w:hAnsi="Times New Roman" w:cs="Times New Roman"/>
          <w:color w:val="000000" w:themeColor="text1"/>
          <w:sz w:val="28"/>
          <w:szCs w:val="28"/>
          <w:lang w:val="uk-UA"/>
        </w:rPr>
        <w:t>наслідок залучення нових споживачів і збільшення попиту з боку наявних клієнтів, розширення асортименту пропонованої продукції і активні продажі нових видів товарів або п</w:t>
      </w:r>
      <w:r w:rsidR="00566880" w:rsidRPr="008536E1">
        <w:rPr>
          <w:rFonts w:ascii="Times New Roman" w:eastAsia="Calibri" w:hAnsi="Times New Roman" w:cs="Times New Roman"/>
          <w:color w:val="000000" w:themeColor="text1"/>
          <w:sz w:val="28"/>
          <w:szCs w:val="28"/>
          <w:lang w:val="uk-UA"/>
        </w:rPr>
        <w:t>ослуг, збільшення обсягу продажів</w:t>
      </w:r>
      <w:r w:rsidR="00A742DC" w:rsidRPr="008536E1">
        <w:rPr>
          <w:rFonts w:ascii="Times New Roman" w:eastAsia="Calibri" w:hAnsi="Times New Roman" w:cs="Times New Roman"/>
          <w:color w:val="000000" w:themeColor="text1"/>
          <w:sz w:val="28"/>
          <w:szCs w:val="28"/>
          <w:lang w:val="uk-UA"/>
        </w:rPr>
        <w:t xml:space="preserve"> за рахунок посилення позицій компаній на ринку, підвищення конкурентоспроможн</w:t>
      </w:r>
      <w:r w:rsidR="00566880" w:rsidRPr="008536E1">
        <w:rPr>
          <w:rFonts w:ascii="Times New Roman" w:eastAsia="Calibri" w:hAnsi="Times New Roman" w:cs="Times New Roman"/>
          <w:color w:val="000000" w:themeColor="text1"/>
          <w:sz w:val="28"/>
          <w:szCs w:val="28"/>
          <w:lang w:val="uk-UA"/>
        </w:rPr>
        <w:t xml:space="preserve">ості, збільшення рівня прибутку. </w:t>
      </w:r>
      <w:r>
        <w:rPr>
          <w:rFonts w:ascii="Times New Roman" w:eastAsia="Calibri" w:hAnsi="Times New Roman" w:cs="Times New Roman"/>
          <w:color w:val="000000" w:themeColor="text1"/>
          <w:sz w:val="28"/>
          <w:szCs w:val="28"/>
          <w:lang w:val="uk-UA"/>
        </w:rPr>
        <w:t>Навіть під час воє</w:t>
      </w:r>
      <w:r w:rsidR="00962709" w:rsidRPr="008536E1">
        <w:rPr>
          <w:rFonts w:ascii="Times New Roman" w:eastAsia="Calibri" w:hAnsi="Times New Roman" w:cs="Times New Roman"/>
          <w:color w:val="000000" w:themeColor="text1"/>
          <w:sz w:val="28"/>
          <w:szCs w:val="28"/>
          <w:lang w:val="uk-UA"/>
        </w:rPr>
        <w:t xml:space="preserve">нного стану можна досягти будь-яких поставлених цілей, </w:t>
      </w:r>
      <w:r w:rsidR="00962709" w:rsidRPr="008536E1">
        <w:rPr>
          <w:rFonts w:ascii="Times New Roman" w:eastAsia="Calibri" w:hAnsi="Times New Roman" w:cs="Times New Roman"/>
          <w:color w:val="000000" w:themeColor="text1"/>
          <w:sz w:val="28"/>
          <w:szCs w:val="28"/>
          <w:lang w:val="uk-UA"/>
        </w:rPr>
        <w:lastRenderedPageBreak/>
        <w:t xml:space="preserve">тільки потрібно з розумом підійти до цього. </w:t>
      </w:r>
      <w:r w:rsidR="00566880" w:rsidRPr="008536E1">
        <w:rPr>
          <w:rFonts w:ascii="Times New Roman" w:eastAsia="Calibri" w:hAnsi="Times New Roman" w:cs="Times New Roman"/>
          <w:color w:val="000000" w:themeColor="text1"/>
          <w:sz w:val="28"/>
          <w:szCs w:val="28"/>
          <w:lang w:val="uk-UA"/>
        </w:rPr>
        <w:t xml:space="preserve">Саме </w:t>
      </w:r>
      <w:r w:rsidR="00962709" w:rsidRPr="008536E1">
        <w:rPr>
          <w:rFonts w:ascii="Times New Roman" w:eastAsia="Calibri" w:hAnsi="Times New Roman" w:cs="Times New Roman"/>
          <w:color w:val="000000" w:themeColor="text1"/>
          <w:sz w:val="28"/>
          <w:szCs w:val="28"/>
          <w:lang w:val="uk-UA"/>
        </w:rPr>
        <w:t xml:space="preserve">тоді </w:t>
      </w:r>
      <w:r w:rsidR="00566880" w:rsidRPr="008536E1">
        <w:rPr>
          <w:rFonts w:ascii="Times New Roman" w:eastAsia="Calibri" w:hAnsi="Times New Roman" w:cs="Times New Roman"/>
          <w:color w:val="000000" w:themeColor="text1"/>
          <w:sz w:val="28"/>
          <w:szCs w:val="28"/>
          <w:lang w:val="uk-UA"/>
        </w:rPr>
        <w:t>ці фактори</w:t>
      </w:r>
      <w:r w:rsidR="00A742DC" w:rsidRPr="008536E1">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можуть призвести</w:t>
      </w:r>
      <w:r w:rsidR="00A742DC" w:rsidRPr="008536E1">
        <w:rPr>
          <w:rFonts w:ascii="Times New Roman" w:eastAsia="Calibri" w:hAnsi="Times New Roman" w:cs="Times New Roman"/>
          <w:color w:val="000000" w:themeColor="text1"/>
          <w:sz w:val="28"/>
          <w:szCs w:val="28"/>
          <w:lang w:val="uk-UA"/>
        </w:rPr>
        <w:t xml:space="preserve"> до роз</w:t>
      </w:r>
      <w:r w:rsidR="00173669">
        <w:rPr>
          <w:rFonts w:ascii="Times New Roman" w:eastAsia="Calibri" w:hAnsi="Times New Roman" w:cs="Times New Roman"/>
          <w:color w:val="000000" w:themeColor="text1"/>
          <w:sz w:val="28"/>
          <w:szCs w:val="28"/>
          <w:lang w:val="uk-UA"/>
        </w:rPr>
        <w:t>витку потужностей підприємства.</w:t>
      </w:r>
    </w:p>
    <w:p w14:paraId="4A75A204" w14:textId="77777777" w:rsidR="00282A28" w:rsidRPr="008536E1" w:rsidRDefault="00282A28" w:rsidP="00AC2D6F">
      <w:pPr>
        <w:spacing w:after="0" w:line="360" w:lineRule="auto"/>
        <w:jc w:val="both"/>
        <w:rPr>
          <w:rFonts w:ascii="Times New Roman" w:hAnsi="Times New Roman" w:cs="Times New Roman"/>
          <w:color w:val="000000" w:themeColor="text1"/>
          <w:sz w:val="28"/>
          <w:szCs w:val="28"/>
          <w:lang w:val="uk-UA"/>
        </w:rPr>
      </w:pPr>
    </w:p>
    <w:p w14:paraId="1DD55024" w14:textId="7D455109" w:rsidR="00A742DC" w:rsidRPr="008536E1" w:rsidRDefault="00A742DC" w:rsidP="00122DAC">
      <w:pPr>
        <w:pStyle w:val="1"/>
        <w:ind w:firstLine="709"/>
        <w:jc w:val="both"/>
        <w:rPr>
          <w:rFonts w:ascii="Times New Roman" w:hAnsi="Times New Roman"/>
          <w:color w:val="000000" w:themeColor="text1"/>
          <w:sz w:val="28"/>
          <w:szCs w:val="28"/>
        </w:rPr>
      </w:pPr>
      <w:bookmarkStart w:id="5" w:name="_Toc73965028"/>
      <w:r w:rsidRPr="008536E1">
        <w:rPr>
          <w:rFonts w:ascii="Times New Roman" w:hAnsi="Times New Roman"/>
          <w:color w:val="000000" w:themeColor="text1"/>
          <w:sz w:val="28"/>
          <w:szCs w:val="28"/>
        </w:rPr>
        <w:t>1.2</w:t>
      </w:r>
      <w:r w:rsidR="00122DAC" w:rsidRPr="008536E1">
        <w:rPr>
          <w:rFonts w:ascii="Times New Roman" w:hAnsi="Times New Roman"/>
          <w:color w:val="000000" w:themeColor="text1"/>
          <w:sz w:val="28"/>
          <w:szCs w:val="28"/>
        </w:rPr>
        <w:t>.</w:t>
      </w:r>
      <w:r w:rsidR="000734BE">
        <w:rPr>
          <w:rFonts w:ascii="Times New Roman" w:hAnsi="Times New Roman"/>
          <w:color w:val="000000" w:themeColor="text1"/>
          <w:sz w:val="28"/>
          <w:szCs w:val="28"/>
        </w:rPr>
        <w:t xml:space="preserve"> </w:t>
      </w:r>
      <w:r w:rsidR="000734BE" w:rsidRPr="008F300C">
        <w:rPr>
          <w:rFonts w:ascii="Times New Roman" w:hAnsi="Times New Roman"/>
          <w:color w:val="000000" w:themeColor="text1"/>
          <w:sz w:val="28"/>
          <w:szCs w:val="28"/>
        </w:rPr>
        <w:t>І</w:t>
      </w:r>
      <w:r w:rsidRPr="008536E1">
        <w:rPr>
          <w:rFonts w:ascii="Times New Roman" w:hAnsi="Times New Roman"/>
          <w:color w:val="000000" w:themeColor="text1"/>
          <w:sz w:val="28"/>
          <w:szCs w:val="28"/>
        </w:rPr>
        <w:t>сторія Product Placement</w:t>
      </w:r>
      <w:bookmarkEnd w:id="5"/>
    </w:p>
    <w:p w14:paraId="1B704302" w14:textId="01FD0389"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Пріоритетною метою брендів і торгових марок є відмінність від своїх конкурентів. Для цієї цілі фахівці та науковці в галузі комунікацій та реклами знайш</w:t>
      </w:r>
      <w:r w:rsidR="003933EB">
        <w:rPr>
          <w:rFonts w:ascii="Times New Roman" w:hAnsi="Times New Roman" w:cs="Times New Roman"/>
          <w:color w:val="000000" w:themeColor="text1"/>
          <w:sz w:val="28"/>
          <w:szCs w:val="28"/>
          <w:lang w:val="uk-UA"/>
        </w:rPr>
        <w:t>ли багато способів бути різними</w:t>
      </w:r>
      <w:r w:rsidRPr="008536E1">
        <w:rPr>
          <w:rFonts w:ascii="Times New Roman" w:hAnsi="Times New Roman" w:cs="Times New Roman"/>
          <w:color w:val="000000" w:themeColor="text1"/>
          <w:sz w:val="28"/>
          <w:szCs w:val="28"/>
          <w:lang w:val="uk-UA"/>
        </w:rPr>
        <w:t xml:space="preserve"> й водночас ефективними. Через безлад і хаос комунікаційних повідомлень</w:t>
      </w:r>
      <w:r w:rsidR="00F36C3C" w:rsidRPr="008536E1">
        <w:rPr>
          <w:rFonts w:ascii="Times New Roman" w:hAnsi="Times New Roman" w:cs="Times New Roman"/>
          <w:color w:val="000000" w:themeColor="text1"/>
          <w:sz w:val="28"/>
          <w:szCs w:val="28"/>
          <w:lang w:val="uk-UA"/>
        </w:rPr>
        <w:t xml:space="preserve"> під час </w:t>
      </w:r>
      <w:r w:rsidR="00B07757" w:rsidRPr="008536E1">
        <w:rPr>
          <w:rFonts w:ascii="Times New Roman" w:hAnsi="Times New Roman" w:cs="Times New Roman"/>
          <w:color w:val="000000" w:themeColor="text1"/>
          <w:sz w:val="28"/>
          <w:szCs w:val="28"/>
          <w:lang w:val="uk-UA"/>
        </w:rPr>
        <w:t xml:space="preserve">як пандемії, так і </w:t>
      </w:r>
      <w:r w:rsidR="00F36C3C" w:rsidRPr="008536E1">
        <w:rPr>
          <w:rFonts w:ascii="Times New Roman" w:hAnsi="Times New Roman" w:cs="Times New Roman"/>
          <w:color w:val="000000" w:themeColor="text1"/>
          <w:sz w:val="28"/>
          <w:szCs w:val="28"/>
          <w:lang w:val="uk-UA"/>
        </w:rPr>
        <w:t>війни</w:t>
      </w:r>
      <w:r w:rsidRPr="008536E1">
        <w:rPr>
          <w:rFonts w:ascii="Times New Roman" w:hAnsi="Times New Roman" w:cs="Times New Roman"/>
          <w:color w:val="000000" w:themeColor="text1"/>
          <w:sz w:val="28"/>
          <w:szCs w:val="28"/>
          <w:lang w:val="uk-UA"/>
        </w:rPr>
        <w:t xml:space="preserve"> виникає необхідність диференціації та перегляду ефективності програми для маркетингових комунікацій.</w:t>
      </w:r>
      <w:r w:rsidR="003933EB">
        <w:rPr>
          <w:rFonts w:ascii="Times New Roman" w:hAnsi="Times New Roman" w:cs="Times New Roman"/>
          <w:color w:val="000000" w:themeColor="text1"/>
          <w:sz w:val="28"/>
          <w:szCs w:val="28"/>
          <w:lang w:val="uk-UA"/>
        </w:rPr>
        <w:t xml:space="preserve"> Усупереч тому, що в цій царині</w:t>
      </w:r>
      <w:r w:rsidRPr="008536E1">
        <w:rPr>
          <w:rFonts w:ascii="Times New Roman" w:hAnsi="Times New Roman" w:cs="Times New Roman"/>
          <w:color w:val="000000" w:themeColor="text1"/>
          <w:sz w:val="28"/>
          <w:szCs w:val="28"/>
          <w:lang w:val="uk-UA"/>
        </w:rPr>
        <w:t xml:space="preserve"> існує кілька концепцій, вони можуть бути малоефективними</w:t>
      </w:r>
      <w:r w:rsidR="00393348" w:rsidRPr="008536E1">
        <w:rPr>
          <w:rFonts w:ascii="Times New Roman" w:hAnsi="Times New Roman" w:cs="Times New Roman"/>
          <w:color w:val="000000" w:themeColor="text1"/>
          <w:sz w:val="28"/>
          <w:szCs w:val="28"/>
          <w:lang w:val="uk-UA"/>
        </w:rPr>
        <w:t xml:space="preserve"> в теперішній ситуації</w:t>
      </w:r>
      <w:r w:rsidRPr="008536E1">
        <w:rPr>
          <w:rFonts w:ascii="Times New Roman" w:hAnsi="Times New Roman" w:cs="Times New Roman"/>
          <w:color w:val="000000" w:themeColor="text1"/>
          <w:sz w:val="28"/>
          <w:szCs w:val="28"/>
          <w:lang w:val="uk-UA"/>
        </w:rPr>
        <w:t>.</w:t>
      </w:r>
      <w:r w:rsidR="00393348" w:rsidRPr="008536E1">
        <w:rPr>
          <w:rFonts w:ascii="Times New Roman" w:hAnsi="Times New Roman" w:cs="Times New Roman"/>
          <w:color w:val="000000" w:themeColor="text1"/>
          <w:sz w:val="28"/>
          <w:szCs w:val="28"/>
          <w:lang w:val="uk-UA"/>
        </w:rPr>
        <w:t xml:space="preserve"> Маркетингові комунікації постійно розвив</w:t>
      </w:r>
      <w:r w:rsidR="003933EB">
        <w:rPr>
          <w:rFonts w:ascii="Times New Roman" w:hAnsi="Times New Roman" w:cs="Times New Roman"/>
          <w:color w:val="000000" w:themeColor="text1"/>
          <w:sz w:val="28"/>
          <w:szCs w:val="28"/>
          <w:lang w:val="uk-UA"/>
        </w:rPr>
        <w:t>аються і зараз кардинально зміни</w:t>
      </w:r>
      <w:r w:rsidR="00393348" w:rsidRPr="008536E1">
        <w:rPr>
          <w:rFonts w:ascii="Times New Roman" w:hAnsi="Times New Roman" w:cs="Times New Roman"/>
          <w:color w:val="000000" w:themeColor="text1"/>
          <w:sz w:val="28"/>
          <w:szCs w:val="28"/>
          <w:lang w:val="uk-UA"/>
        </w:rPr>
        <w:t>лися, тому</w:t>
      </w:r>
      <w:r w:rsidR="003933EB">
        <w:rPr>
          <w:rFonts w:ascii="Times New Roman" w:hAnsi="Times New Roman" w:cs="Times New Roman"/>
          <w:color w:val="000000" w:themeColor="text1"/>
          <w:sz w:val="28"/>
          <w:szCs w:val="28"/>
          <w:lang w:val="uk-UA"/>
        </w:rPr>
        <w:t xml:space="preserve"> це сильно вплинуло на взаємо</w:t>
      </w:r>
      <w:r w:rsidR="00393348" w:rsidRPr="008536E1">
        <w:rPr>
          <w:rFonts w:ascii="Times New Roman" w:hAnsi="Times New Roman" w:cs="Times New Roman"/>
          <w:color w:val="000000" w:themeColor="text1"/>
          <w:sz w:val="28"/>
          <w:szCs w:val="28"/>
          <w:lang w:val="uk-UA"/>
        </w:rPr>
        <w:t>дію між компаніями та споживачами.</w:t>
      </w:r>
    </w:p>
    <w:p w14:paraId="3CC7539B" w14:textId="6E4EA2E2"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 тенденцією зниження впливового ефекту традиційної реклами можна зробити висновок про пошук нових способів</w:t>
      </w:r>
      <w:r w:rsidR="00C057DC" w:rsidRPr="008536E1">
        <w:rPr>
          <w:rFonts w:ascii="Times New Roman" w:hAnsi="Times New Roman" w:cs="Times New Roman"/>
          <w:color w:val="000000" w:themeColor="text1"/>
          <w:sz w:val="28"/>
          <w:szCs w:val="28"/>
          <w:lang w:val="uk-UA"/>
        </w:rPr>
        <w:t xml:space="preserve"> та</w:t>
      </w:r>
      <w:r w:rsidRPr="008536E1">
        <w:rPr>
          <w:rFonts w:ascii="Times New Roman" w:hAnsi="Times New Roman" w:cs="Times New Roman"/>
          <w:color w:val="000000" w:themeColor="text1"/>
          <w:sz w:val="28"/>
          <w:szCs w:val="28"/>
          <w:lang w:val="uk-UA"/>
        </w:rPr>
        <w:t xml:space="preserve"> їх розподілу. Фахівці з</w:t>
      </w:r>
      <w:r w:rsidR="00685D1C">
        <w:rPr>
          <w:rFonts w:ascii="Times New Roman" w:hAnsi="Times New Roman" w:cs="Times New Roman"/>
          <w:color w:val="000000" w:themeColor="text1"/>
          <w:sz w:val="28"/>
          <w:szCs w:val="28"/>
          <w:lang w:val="uk-UA"/>
        </w:rPr>
        <w:t xml:space="preserve"> реклами знайшли багато різних</w:t>
      </w:r>
      <w:r w:rsidRPr="008536E1">
        <w:rPr>
          <w:rFonts w:ascii="Times New Roman" w:hAnsi="Times New Roman" w:cs="Times New Roman"/>
          <w:color w:val="000000" w:themeColor="text1"/>
          <w:sz w:val="28"/>
          <w:szCs w:val="28"/>
          <w:lang w:val="uk-UA"/>
        </w:rPr>
        <w:t xml:space="preserve"> нових каналів маркетингової комунікації</w:t>
      </w:r>
      <w:r w:rsidR="00C057DC" w:rsidRPr="008536E1">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Product placement є одним із важливих та нових рекламних прийомів, що також відповідає потребі отрима</w:t>
      </w:r>
      <w:r w:rsidR="005D0380" w:rsidRPr="008536E1">
        <w:rPr>
          <w:rFonts w:ascii="Times New Roman" w:hAnsi="Times New Roman" w:cs="Times New Roman"/>
          <w:color w:val="000000" w:themeColor="text1"/>
          <w:sz w:val="28"/>
          <w:szCs w:val="28"/>
          <w:lang w:val="uk-UA"/>
        </w:rPr>
        <w:t>ти більш ефективний імідж бренда</w:t>
      </w:r>
      <w:r w:rsidRPr="008536E1">
        <w:rPr>
          <w:rFonts w:ascii="Times New Roman" w:hAnsi="Times New Roman" w:cs="Times New Roman"/>
          <w:color w:val="000000" w:themeColor="text1"/>
          <w:sz w:val="28"/>
          <w:szCs w:val="28"/>
          <w:lang w:val="uk-UA"/>
        </w:rPr>
        <w:t>.</w:t>
      </w:r>
    </w:p>
    <w:p w14:paraId="45DF3DC5" w14:textId="484A130D"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Насправді питання щодо прийому </w:t>
      </w:r>
      <w:r w:rsidR="00685D1C">
        <w:rPr>
          <w:rFonts w:ascii="Times New Roman" w:hAnsi="Times New Roman" w:cs="Times New Roman"/>
          <w:color w:val="000000" w:themeColor="text1"/>
          <w:sz w:val="28"/>
          <w:szCs w:val="28"/>
          <w:lang w:val="uk-UA"/>
        </w:rPr>
        <w:t xml:space="preserve">такої </w:t>
      </w:r>
      <w:r w:rsidRPr="008536E1">
        <w:rPr>
          <w:rFonts w:ascii="Times New Roman" w:hAnsi="Times New Roman" w:cs="Times New Roman"/>
          <w:color w:val="000000" w:themeColor="text1"/>
          <w:sz w:val="28"/>
          <w:szCs w:val="28"/>
          <w:lang w:val="uk-UA"/>
        </w:rPr>
        <w:t>маркетингової комунікації, як product placement не є новим у п</w:t>
      </w:r>
      <w:r w:rsidR="00F4517B" w:rsidRPr="008536E1">
        <w:rPr>
          <w:rFonts w:ascii="Times New Roman" w:hAnsi="Times New Roman" w:cs="Times New Roman"/>
          <w:color w:val="000000" w:themeColor="text1"/>
          <w:sz w:val="28"/>
          <w:szCs w:val="28"/>
          <w:lang w:val="uk-UA"/>
        </w:rPr>
        <w:t>рофесійній галузі. Адже початок</w:t>
      </w:r>
      <w:r w:rsidRPr="008536E1">
        <w:rPr>
          <w:rFonts w:ascii="Times New Roman" w:hAnsi="Times New Roman" w:cs="Times New Roman"/>
          <w:color w:val="000000" w:themeColor="text1"/>
          <w:sz w:val="28"/>
          <w:szCs w:val="28"/>
          <w:lang w:val="uk-UA"/>
        </w:rPr>
        <w:t xml:space="preserve"> product placement йде з років створення найперших фільмів</w:t>
      </w:r>
      <w:r w:rsidR="00685D1C">
        <w:rPr>
          <w:rFonts w:ascii="Times New Roman" w:hAnsi="Times New Roman" w:cs="Times New Roman"/>
          <w:color w:val="000000" w:themeColor="text1"/>
          <w:sz w:val="28"/>
          <w:szCs w:val="28"/>
          <w:lang w:val="uk-UA"/>
        </w:rPr>
        <w:t>, і важливо розуміти</w:t>
      </w:r>
      <w:r w:rsidRPr="008536E1">
        <w:rPr>
          <w:rFonts w:ascii="Times New Roman" w:hAnsi="Times New Roman" w:cs="Times New Roman"/>
          <w:color w:val="000000" w:themeColor="text1"/>
          <w:sz w:val="28"/>
          <w:szCs w:val="28"/>
          <w:lang w:val="uk-UA"/>
        </w:rPr>
        <w:t xml:space="preserve"> збільшення </w:t>
      </w:r>
      <w:r w:rsidR="00685D1C">
        <w:rPr>
          <w:rFonts w:ascii="Times New Roman" w:hAnsi="Times New Roman" w:cs="Times New Roman"/>
          <w:color w:val="000000" w:themeColor="text1"/>
          <w:sz w:val="28"/>
          <w:szCs w:val="28"/>
          <w:lang w:val="uk-UA"/>
        </w:rPr>
        <w:t xml:space="preserve">його </w:t>
      </w:r>
      <w:r w:rsidRPr="008536E1">
        <w:rPr>
          <w:rFonts w:ascii="Times New Roman" w:hAnsi="Times New Roman" w:cs="Times New Roman"/>
          <w:color w:val="000000" w:themeColor="text1"/>
          <w:sz w:val="28"/>
          <w:szCs w:val="28"/>
          <w:lang w:val="uk-UA"/>
        </w:rPr>
        <w:t>значення в науково-дослідній галузі. Потрібно зазначити, що цей прийом є важливою темою та має дві причини для дослідження:</w:t>
      </w:r>
    </w:p>
    <w:p w14:paraId="20518DF4" w14:textId="452860F1" w:rsidR="00A742DC" w:rsidRPr="008536E1" w:rsidRDefault="00A742DC" w:rsidP="00C81617">
      <w:pPr>
        <w:pStyle w:val="a3"/>
        <w:numPr>
          <w:ilvl w:val="0"/>
          <w:numId w:val="39"/>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product placement на практиці стає все </w:t>
      </w:r>
      <w:r w:rsidR="00685D1C">
        <w:rPr>
          <w:rFonts w:ascii="Times New Roman" w:hAnsi="Times New Roman" w:cs="Times New Roman"/>
          <w:color w:val="000000" w:themeColor="text1"/>
          <w:sz w:val="28"/>
          <w:szCs w:val="28"/>
          <w:lang w:val="uk-UA"/>
        </w:rPr>
        <w:t>важливішим. Процес показу, згадка брендів у теле</w:t>
      </w:r>
      <w:r w:rsidRPr="008536E1">
        <w:rPr>
          <w:rFonts w:ascii="Times New Roman" w:hAnsi="Times New Roman" w:cs="Times New Roman"/>
          <w:color w:val="000000" w:themeColor="text1"/>
          <w:sz w:val="28"/>
          <w:szCs w:val="28"/>
          <w:lang w:val="uk-UA"/>
        </w:rPr>
        <w:t xml:space="preserve">шоу, фільмах </w:t>
      </w:r>
      <w:r w:rsidR="00C057DC" w:rsidRPr="008536E1">
        <w:rPr>
          <w:rFonts w:ascii="Times New Roman" w:hAnsi="Times New Roman" w:cs="Times New Roman"/>
          <w:color w:val="000000" w:themeColor="text1"/>
          <w:sz w:val="28"/>
          <w:szCs w:val="28"/>
          <w:lang w:val="uk-UA"/>
        </w:rPr>
        <w:t>та серіалах, музикальних кліпах став</w:t>
      </w:r>
      <w:r w:rsidRPr="008536E1">
        <w:rPr>
          <w:rFonts w:ascii="Times New Roman" w:hAnsi="Times New Roman" w:cs="Times New Roman"/>
          <w:color w:val="000000" w:themeColor="text1"/>
          <w:sz w:val="28"/>
          <w:szCs w:val="28"/>
          <w:lang w:val="uk-UA"/>
        </w:rPr>
        <w:t xml:space="preserve"> великим бізнесом;</w:t>
      </w:r>
    </w:p>
    <w:p w14:paraId="73BF85E1" w14:textId="0EBB84EA" w:rsidR="00A742DC" w:rsidRPr="008536E1" w:rsidRDefault="00A742DC" w:rsidP="00C81617">
      <w:pPr>
        <w:pStyle w:val="a3"/>
        <w:numPr>
          <w:ilvl w:val="0"/>
          <w:numId w:val="39"/>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product placement </w:t>
      </w:r>
      <w:r w:rsidR="00685D1C">
        <w:rPr>
          <w:rFonts w:ascii="Times New Roman" w:hAnsi="Times New Roman" w:cs="Times New Roman"/>
          <w:color w:val="000000" w:themeColor="text1"/>
          <w:sz w:val="28"/>
          <w:szCs w:val="28"/>
          <w:lang w:val="uk-UA"/>
        </w:rPr>
        <w:t>являє собою цікавий та мінливий об’єкт</w:t>
      </w:r>
      <w:r w:rsidRPr="008536E1">
        <w:rPr>
          <w:rFonts w:ascii="Times New Roman" w:hAnsi="Times New Roman" w:cs="Times New Roman"/>
          <w:color w:val="000000" w:themeColor="text1"/>
          <w:sz w:val="28"/>
          <w:szCs w:val="28"/>
          <w:lang w:val="uk-UA"/>
        </w:rPr>
        <w:t xml:space="preserve"> для досліджень.</w:t>
      </w:r>
    </w:p>
    <w:p w14:paraId="15800A71" w14:textId="6F878D2B"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Дослівно в перекладі з англійської </w:t>
      </w:r>
      <w:r w:rsidR="00AB77FB" w:rsidRPr="008536E1">
        <w:rPr>
          <w:rFonts w:ascii="Times New Roman" w:hAnsi="Times New Roman" w:cs="Times New Roman"/>
          <w:color w:val="000000" w:themeColor="text1"/>
          <w:sz w:val="28"/>
          <w:szCs w:val="28"/>
          <w:lang w:val="uk-UA"/>
        </w:rPr>
        <w:t xml:space="preserve">мови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product placement</w:t>
      </w:r>
      <w:r w:rsidR="00322362">
        <w:rPr>
          <w:rFonts w:ascii="Times New Roman" w:hAnsi="Times New Roman" w:cs="Times New Roman"/>
          <w:color w:val="000000" w:themeColor="text1"/>
          <w:sz w:val="28"/>
          <w:szCs w:val="28"/>
          <w:lang w:val="uk-UA"/>
        </w:rPr>
        <w:t>”</w:t>
      </w:r>
      <w:r w:rsidR="00C057DC" w:rsidRPr="008536E1">
        <w:rPr>
          <w:rFonts w:ascii="Times New Roman" w:hAnsi="Times New Roman" w:cs="Times New Roman"/>
          <w:color w:val="000000" w:themeColor="text1"/>
          <w:sz w:val="28"/>
          <w:szCs w:val="28"/>
          <w:lang w:val="uk-UA"/>
        </w:rPr>
        <w:t xml:space="preserve"> означає </w:t>
      </w:r>
      <w:r w:rsidR="00322362">
        <w:rPr>
          <w:rFonts w:ascii="Times New Roman" w:hAnsi="Times New Roman" w:cs="Times New Roman"/>
          <w:color w:val="000000" w:themeColor="text1"/>
          <w:sz w:val="28"/>
          <w:szCs w:val="28"/>
          <w:lang w:val="uk-UA"/>
        </w:rPr>
        <w:t>“</w:t>
      </w:r>
      <w:r w:rsidR="00910BAB">
        <w:rPr>
          <w:rFonts w:ascii="Times New Roman" w:hAnsi="Times New Roman" w:cs="Times New Roman"/>
          <w:color w:val="000000" w:themeColor="text1"/>
          <w:sz w:val="28"/>
          <w:szCs w:val="28"/>
          <w:lang w:val="uk-UA"/>
        </w:rPr>
        <w:t>позиціону</w:t>
      </w:r>
      <w:r w:rsidR="00C057DC" w:rsidRPr="008536E1">
        <w:rPr>
          <w:rFonts w:ascii="Times New Roman" w:hAnsi="Times New Roman" w:cs="Times New Roman"/>
          <w:color w:val="000000" w:themeColor="text1"/>
          <w:sz w:val="28"/>
          <w:szCs w:val="28"/>
          <w:lang w:val="uk-UA"/>
        </w:rPr>
        <w:t>вання товару</w:t>
      </w:r>
      <w:r w:rsidR="00322362">
        <w:rPr>
          <w:rFonts w:ascii="Times New Roman" w:hAnsi="Times New Roman" w:cs="Times New Roman"/>
          <w:color w:val="000000" w:themeColor="text1"/>
          <w:sz w:val="28"/>
          <w:szCs w:val="28"/>
          <w:lang w:val="uk-UA"/>
        </w:rPr>
        <w:t>”</w:t>
      </w:r>
      <w:r w:rsidR="00C057DC" w:rsidRPr="008536E1">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Березкіна О. розглядає поняття у своїй праці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Product </w:t>
      </w:r>
      <w:r w:rsidRPr="008536E1">
        <w:rPr>
          <w:rFonts w:ascii="Times New Roman" w:hAnsi="Times New Roman" w:cs="Times New Roman"/>
          <w:color w:val="000000" w:themeColor="text1"/>
          <w:sz w:val="28"/>
          <w:szCs w:val="28"/>
          <w:lang w:val="uk-UA"/>
        </w:rPr>
        <w:lastRenderedPageBreak/>
        <w:t>placement. Технологии скрытой рекл</w:t>
      </w:r>
      <w:r w:rsidR="00AB77FB" w:rsidRPr="008536E1">
        <w:rPr>
          <w:rFonts w:ascii="Times New Roman" w:hAnsi="Times New Roman" w:cs="Times New Roman"/>
          <w:color w:val="000000" w:themeColor="text1"/>
          <w:sz w:val="28"/>
          <w:szCs w:val="28"/>
          <w:lang w:val="uk-UA"/>
        </w:rPr>
        <w:t>амы</w:t>
      </w:r>
      <w:r w:rsidR="00322362">
        <w:rPr>
          <w:rFonts w:ascii="Times New Roman" w:hAnsi="Times New Roman" w:cs="Times New Roman"/>
          <w:color w:val="000000" w:themeColor="text1"/>
          <w:sz w:val="28"/>
          <w:szCs w:val="28"/>
          <w:lang w:val="uk-UA"/>
        </w:rPr>
        <w:t>”</w:t>
      </w:r>
      <w:r w:rsidR="00AB77FB" w:rsidRPr="008536E1">
        <w:rPr>
          <w:rFonts w:ascii="Times New Roman" w:hAnsi="Times New Roman" w:cs="Times New Roman"/>
          <w:color w:val="000000" w:themeColor="text1"/>
          <w:sz w:val="28"/>
          <w:szCs w:val="28"/>
          <w:lang w:val="uk-UA"/>
        </w:rPr>
        <w:t xml:space="preserve">) так: </w:t>
      </w:r>
      <w:r w:rsidR="00322362">
        <w:rPr>
          <w:rFonts w:ascii="Times New Roman" w:hAnsi="Times New Roman" w:cs="Times New Roman"/>
          <w:color w:val="000000" w:themeColor="text1"/>
          <w:sz w:val="28"/>
          <w:szCs w:val="28"/>
          <w:lang w:val="uk-UA"/>
        </w:rPr>
        <w:t>“</w:t>
      </w:r>
      <w:r w:rsidR="00AB77FB" w:rsidRPr="008536E1">
        <w:rPr>
          <w:rFonts w:ascii="Times New Roman" w:hAnsi="Times New Roman" w:cs="Times New Roman"/>
          <w:color w:val="000000" w:themeColor="text1"/>
          <w:sz w:val="28"/>
          <w:szCs w:val="28"/>
          <w:lang w:val="uk-UA"/>
        </w:rPr>
        <w:t xml:space="preserve">product placement – </w:t>
      </w:r>
      <w:r w:rsidRPr="008536E1">
        <w:rPr>
          <w:rFonts w:ascii="Times New Roman" w:hAnsi="Times New Roman" w:cs="Times New Roman"/>
          <w:color w:val="000000" w:themeColor="text1"/>
          <w:sz w:val="28"/>
          <w:szCs w:val="28"/>
          <w:lang w:val="uk-UA"/>
        </w:rPr>
        <w:t>це розміщення певного товару, торгової марки або послуги в кіно, теле- і радіопере</w:t>
      </w:r>
      <w:r w:rsidR="00F4517B" w:rsidRPr="008536E1">
        <w:rPr>
          <w:rFonts w:ascii="Times New Roman" w:hAnsi="Times New Roman" w:cs="Times New Roman"/>
          <w:color w:val="000000" w:themeColor="text1"/>
          <w:sz w:val="28"/>
          <w:szCs w:val="28"/>
          <w:lang w:val="uk-UA"/>
        </w:rPr>
        <w:t>дачах, у</w:t>
      </w:r>
      <w:r w:rsidR="00AB77FB" w:rsidRPr="008536E1">
        <w:rPr>
          <w:rFonts w:ascii="Times New Roman" w:hAnsi="Times New Roman" w:cs="Times New Roman"/>
          <w:color w:val="000000" w:themeColor="text1"/>
          <w:sz w:val="28"/>
          <w:szCs w:val="28"/>
          <w:lang w:val="uk-UA"/>
        </w:rPr>
        <w:t xml:space="preserve"> газетах і журналах, в і</w:t>
      </w:r>
      <w:r w:rsidR="00F4517B" w:rsidRPr="008536E1">
        <w:rPr>
          <w:rFonts w:ascii="Times New Roman" w:hAnsi="Times New Roman" w:cs="Times New Roman"/>
          <w:color w:val="000000" w:themeColor="text1"/>
          <w:sz w:val="28"/>
          <w:szCs w:val="28"/>
          <w:lang w:val="uk-UA"/>
        </w:rPr>
        <w:t>нтернеті, комп’ютерних іграх, у</w:t>
      </w:r>
      <w:r w:rsidRPr="008536E1">
        <w:rPr>
          <w:rFonts w:ascii="Times New Roman" w:hAnsi="Times New Roman" w:cs="Times New Roman"/>
          <w:color w:val="000000" w:themeColor="text1"/>
          <w:sz w:val="28"/>
          <w:szCs w:val="28"/>
          <w:lang w:val="uk-UA"/>
        </w:rPr>
        <w:t xml:space="preserve"> </w:t>
      </w:r>
      <w:r w:rsidR="00F4517B" w:rsidRPr="008536E1">
        <w:rPr>
          <w:rFonts w:ascii="Times New Roman" w:hAnsi="Times New Roman" w:cs="Times New Roman"/>
          <w:color w:val="000000" w:themeColor="text1"/>
          <w:sz w:val="28"/>
          <w:szCs w:val="28"/>
          <w:lang w:val="uk-UA"/>
        </w:rPr>
        <w:t>мультфільмах, літературі, у піснях і музикальних кліпах, у</w:t>
      </w:r>
      <w:r w:rsidRPr="008536E1">
        <w:rPr>
          <w:rFonts w:ascii="Times New Roman" w:hAnsi="Times New Roman" w:cs="Times New Roman"/>
          <w:color w:val="000000" w:themeColor="text1"/>
          <w:sz w:val="28"/>
          <w:szCs w:val="28"/>
          <w:lang w:val="uk-UA"/>
        </w:rPr>
        <w:t xml:space="preserve"> коміксах і т. п. у всіх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продуктах</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які мають сюжет і які адресовані середньостатистичному споживач</w:t>
      </w:r>
      <w:r w:rsidR="005D0380" w:rsidRPr="008536E1">
        <w:rPr>
          <w:rFonts w:ascii="Times New Roman" w:hAnsi="Times New Roman" w:cs="Times New Roman"/>
          <w:color w:val="000000" w:themeColor="text1"/>
          <w:sz w:val="28"/>
          <w:szCs w:val="28"/>
          <w:lang w:val="uk-UA"/>
        </w:rPr>
        <w:t>еві. Це техніка вплетення бренда</w:t>
      </w:r>
      <w:r w:rsidRPr="008536E1">
        <w:rPr>
          <w:rFonts w:ascii="Times New Roman" w:hAnsi="Times New Roman" w:cs="Times New Roman"/>
          <w:color w:val="000000" w:themeColor="text1"/>
          <w:sz w:val="28"/>
          <w:szCs w:val="28"/>
          <w:lang w:val="uk-UA"/>
        </w:rPr>
        <w:t>, товару або пос</w:t>
      </w:r>
      <w:r w:rsidR="00F4517B" w:rsidRPr="008536E1">
        <w:rPr>
          <w:rFonts w:ascii="Times New Roman" w:hAnsi="Times New Roman" w:cs="Times New Roman"/>
          <w:color w:val="000000" w:themeColor="text1"/>
          <w:sz w:val="28"/>
          <w:szCs w:val="28"/>
          <w:lang w:val="uk-UA"/>
        </w:rPr>
        <w:t>луги в сюжет твору, а значить, у</w:t>
      </w:r>
      <w:r w:rsidRPr="008536E1">
        <w:rPr>
          <w:rFonts w:ascii="Times New Roman" w:hAnsi="Times New Roman" w:cs="Times New Roman"/>
          <w:color w:val="000000" w:themeColor="text1"/>
          <w:sz w:val="28"/>
          <w:szCs w:val="28"/>
          <w:lang w:val="uk-UA"/>
        </w:rPr>
        <w:t xml:space="preserve"> життя кіно- або телегероя, в його спосіб життя і його оточення. Це витончена техніка проникнення в підсвідомість захопленого сюжетом і грою глядача, який в цей момент без опору і сумнівів готовий прийняти практично будь-яку нав’язану йому ідею, думку, звичку</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[8].</w:t>
      </w:r>
    </w:p>
    <w:p w14:paraId="6C1D54B5" w14:textId="77777777"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Однозначно, технологію product placement можна назвати унікальною, тому що вона постійно розвивається та підлаштовується під нові напрямки в сучасному світі, знаходить нові шляхи до емоцій сп</w:t>
      </w:r>
      <w:r w:rsidR="00AB77FB" w:rsidRPr="008536E1">
        <w:rPr>
          <w:rFonts w:ascii="Times New Roman" w:hAnsi="Times New Roman" w:cs="Times New Roman"/>
          <w:color w:val="000000" w:themeColor="text1"/>
          <w:sz w:val="28"/>
          <w:szCs w:val="28"/>
          <w:lang w:val="uk-UA"/>
        </w:rPr>
        <w:t>оживачів того чи іншого продукту</w:t>
      </w:r>
      <w:r w:rsidRPr="008536E1">
        <w:rPr>
          <w:rFonts w:ascii="Times New Roman" w:hAnsi="Times New Roman" w:cs="Times New Roman"/>
          <w:color w:val="000000" w:themeColor="text1"/>
          <w:sz w:val="28"/>
          <w:szCs w:val="28"/>
          <w:lang w:val="uk-UA"/>
        </w:rPr>
        <w:t xml:space="preserve">, а, отже, управляє купівельною поведінкою. </w:t>
      </w:r>
    </w:p>
    <w:p w14:paraId="3C47A4C8" w14:textId="03AA6509"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Головним завданням технології product placement є про</w:t>
      </w:r>
      <w:r w:rsidR="00685D1C">
        <w:rPr>
          <w:rFonts w:ascii="Times New Roman" w:hAnsi="Times New Roman" w:cs="Times New Roman"/>
          <w:color w:val="000000" w:themeColor="text1"/>
          <w:sz w:val="28"/>
          <w:szCs w:val="28"/>
          <w:lang w:val="uk-UA"/>
        </w:rPr>
        <w:t>даж, і</w:t>
      </w:r>
      <w:r w:rsidR="00AB77FB" w:rsidRPr="008536E1">
        <w:rPr>
          <w:rFonts w:ascii="Times New Roman" w:hAnsi="Times New Roman" w:cs="Times New Roman"/>
          <w:color w:val="000000" w:themeColor="text1"/>
          <w:sz w:val="28"/>
          <w:szCs w:val="28"/>
          <w:lang w:val="uk-UA"/>
        </w:rPr>
        <w:t xml:space="preserve"> чим вище рівень продажу</w:t>
      </w:r>
      <w:r w:rsidR="00685D1C">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 xml:space="preserve"> тим е</w:t>
      </w:r>
      <w:r w:rsidR="00044490">
        <w:rPr>
          <w:rFonts w:ascii="Times New Roman" w:hAnsi="Times New Roman" w:cs="Times New Roman"/>
          <w:color w:val="000000" w:themeColor="text1"/>
          <w:sz w:val="28"/>
          <w:szCs w:val="28"/>
          <w:lang w:val="uk-UA"/>
        </w:rPr>
        <w:t>фективною</w:t>
      </w:r>
      <w:r w:rsidRPr="008536E1">
        <w:rPr>
          <w:rFonts w:ascii="Times New Roman" w:hAnsi="Times New Roman" w:cs="Times New Roman"/>
          <w:color w:val="000000" w:themeColor="text1"/>
          <w:sz w:val="28"/>
          <w:szCs w:val="28"/>
          <w:lang w:val="uk-UA"/>
        </w:rPr>
        <w:t xml:space="preserve"> вона вважається в управлінні масовою </w:t>
      </w:r>
      <w:r w:rsidR="00AB77FB" w:rsidRPr="008536E1">
        <w:rPr>
          <w:rFonts w:ascii="Times New Roman" w:hAnsi="Times New Roman" w:cs="Times New Roman"/>
          <w:color w:val="000000" w:themeColor="text1"/>
          <w:sz w:val="28"/>
          <w:szCs w:val="28"/>
          <w:lang w:val="uk-UA"/>
        </w:rPr>
        <w:t>під</w:t>
      </w:r>
      <w:r w:rsidRPr="008536E1">
        <w:rPr>
          <w:rFonts w:ascii="Times New Roman" w:hAnsi="Times New Roman" w:cs="Times New Roman"/>
          <w:color w:val="000000" w:themeColor="text1"/>
          <w:sz w:val="28"/>
          <w:szCs w:val="28"/>
          <w:lang w:val="uk-UA"/>
        </w:rPr>
        <w:t>сві</w:t>
      </w:r>
      <w:r w:rsidR="00685D1C">
        <w:rPr>
          <w:rFonts w:ascii="Times New Roman" w:hAnsi="Times New Roman" w:cs="Times New Roman"/>
          <w:color w:val="000000" w:themeColor="text1"/>
          <w:sz w:val="28"/>
          <w:szCs w:val="28"/>
          <w:lang w:val="uk-UA"/>
        </w:rPr>
        <w:t>домістю і споживчою поведінкою.</w:t>
      </w:r>
    </w:p>
    <w:p w14:paraId="67F775C6" w14:textId="50B4E2BC" w:rsidR="00A742DC" w:rsidRPr="008536E1" w:rsidRDefault="00F41CA9"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І</w:t>
      </w:r>
      <w:r w:rsidR="00A742DC" w:rsidRPr="008536E1">
        <w:rPr>
          <w:rFonts w:ascii="Times New Roman" w:hAnsi="Times New Roman" w:cs="Times New Roman"/>
          <w:color w:val="000000" w:themeColor="text1"/>
          <w:sz w:val="28"/>
          <w:szCs w:val="28"/>
          <w:lang w:val="uk-UA"/>
        </w:rPr>
        <w:t>нструмент маркетингової комунікації product placement належить до ефективної технології</w:t>
      </w:r>
      <w:r w:rsidRPr="008536E1">
        <w:rPr>
          <w:rFonts w:ascii="Times New Roman" w:hAnsi="Times New Roman" w:cs="Times New Roman"/>
          <w:color w:val="000000" w:themeColor="text1"/>
          <w:sz w:val="28"/>
          <w:szCs w:val="28"/>
          <w:lang w:val="uk-UA"/>
        </w:rPr>
        <w:t xml:space="preserve"> нашого століття</w:t>
      </w:r>
      <w:r w:rsidR="00AF01DE">
        <w:rPr>
          <w:rFonts w:ascii="Times New Roman" w:hAnsi="Times New Roman" w:cs="Times New Roman"/>
          <w:color w:val="000000" w:themeColor="text1"/>
          <w:sz w:val="28"/>
          <w:szCs w:val="28"/>
          <w:lang w:val="uk-UA"/>
        </w:rPr>
        <w:t>. І</w:t>
      </w:r>
      <w:r w:rsidR="00A742DC" w:rsidRPr="008536E1">
        <w:rPr>
          <w:rFonts w:ascii="Times New Roman" w:hAnsi="Times New Roman" w:cs="Times New Roman"/>
          <w:color w:val="000000" w:themeColor="text1"/>
          <w:sz w:val="28"/>
          <w:szCs w:val="28"/>
          <w:lang w:val="uk-UA"/>
        </w:rPr>
        <w:t xml:space="preserve">ноді вона може бути </w:t>
      </w:r>
      <w:r w:rsidR="00AF01DE">
        <w:rPr>
          <w:rFonts w:ascii="Times New Roman" w:hAnsi="Times New Roman" w:cs="Times New Roman"/>
          <w:color w:val="000000" w:themeColor="text1"/>
          <w:sz w:val="28"/>
          <w:szCs w:val="28"/>
          <w:lang w:val="uk-UA"/>
        </w:rPr>
        <w:t>так уміло прихована</w:t>
      </w:r>
      <w:r w:rsidR="00A742DC" w:rsidRPr="008536E1">
        <w:rPr>
          <w:rFonts w:ascii="Times New Roman" w:hAnsi="Times New Roman" w:cs="Times New Roman"/>
          <w:color w:val="000000" w:themeColor="text1"/>
          <w:sz w:val="28"/>
          <w:szCs w:val="28"/>
          <w:lang w:val="uk-UA"/>
        </w:rPr>
        <w:t>, що споживач навіть не усвідомлює, що за допо</w:t>
      </w:r>
      <w:r w:rsidR="00AF01DE">
        <w:rPr>
          <w:rFonts w:ascii="Times New Roman" w:hAnsi="Times New Roman" w:cs="Times New Roman"/>
          <w:color w:val="000000" w:themeColor="text1"/>
          <w:sz w:val="28"/>
          <w:szCs w:val="28"/>
          <w:lang w:val="uk-UA"/>
        </w:rPr>
        <w:t>могою роботи даного інструменту</w:t>
      </w:r>
      <w:r w:rsidR="00A742DC" w:rsidRPr="008536E1">
        <w:rPr>
          <w:rFonts w:ascii="Times New Roman" w:hAnsi="Times New Roman" w:cs="Times New Roman"/>
          <w:color w:val="000000" w:themeColor="text1"/>
          <w:sz w:val="28"/>
          <w:szCs w:val="28"/>
          <w:lang w:val="uk-UA"/>
        </w:rPr>
        <w:t xml:space="preserve"> в його підсвідомості залишається відтворення того чи іншого товар</w:t>
      </w:r>
      <w:r w:rsidR="00AB77FB" w:rsidRPr="008536E1">
        <w:rPr>
          <w:rFonts w:ascii="Times New Roman" w:hAnsi="Times New Roman" w:cs="Times New Roman"/>
          <w:color w:val="000000" w:themeColor="text1"/>
          <w:sz w:val="28"/>
          <w:szCs w:val="28"/>
          <w:lang w:val="uk-UA"/>
        </w:rPr>
        <w:t>у або послуги</w:t>
      </w:r>
      <w:r w:rsidR="00AF01DE">
        <w:rPr>
          <w:rFonts w:ascii="Times New Roman" w:hAnsi="Times New Roman" w:cs="Times New Roman"/>
          <w:color w:val="000000" w:themeColor="text1"/>
          <w:sz w:val="28"/>
          <w:szCs w:val="28"/>
          <w:lang w:val="uk-UA"/>
        </w:rPr>
        <w:t xml:space="preserve">, який, і це в результаті підштовхує </w:t>
      </w:r>
      <w:r w:rsidR="00A742DC" w:rsidRPr="008536E1">
        <w:rPr>
          <w:rFonts w:ascii="Times New Roman" w:hAnsi="Times New Roman" w:cs="Times New Roman"/>
          <w:color w:val="000000" w:themeColor="text1"/>
          <w:sz w:val="28"/>
          <w:szCs w:val="28"/>
          <w:lang w:val="uk-UA"/>
        </w:rPr>
        <w:t>до його придбання.</w:t>
      </w:r>
      <w:r w:rsidR="00AF01DE">
        <w:rPr>
          <w:rFonts w:ascii="Times New Roman" w:hAnsi="Times New Roman" w:cs="Times New Roman"/>
          <w:color w:val="000000" w:themeColor="text1"/>
          <w:sz w:val="28"/>
          <w:szCs w:val="28"/>
          <w:lang w:val="uk-UA"/>
        </w:rPr>
        <w:t xml:space="preserve"> І т</w:t>
      </w:r>
      <w:r w:rsidR="00A742DC" w:rsidRPr="008536E1">
        <w:rPr>
          <w:rFonts w:ascii="Times New Roman" w:hAnsi="Times New Roman" w:cs="Times New Roman"/>
          <w:color w:val="000000" w:themeColor="text1"/>
          <w:sz w:val="28"/>
          <w:szCs w:val="28"/>
          <w:lang w:val="uk-UA"/>
        </w:rPr>
        <w:t>им самим приносить прибуток для компанії, що використовує цю техноло</w:t>
      </w:r>
      <w:r w:rsidR="00AF01DE">
        <w:rPr>
          <w:rFonts w:ascii="Times New Roman" w:hAnsi="Times New Roman" w:cs="Times New Roman"/>
          <w:color w:val="000000" w:themeColor="text1"/>
          <w:sz w:val="28"/>
          <w:szCs w:val="28"/>
          <w:lang w:val="uk-UA"/>
        </w:rPr>
        <w:t>гію. Саме тому фахівці в галузі product placement шукають у</w:t>
      </w:r>
      <w:r w:rsidR="00A742DC" w:rsidRPr="008536E1">
        <w:rPr>
          <w:rFonts w:ascii="Times New Roman" w:hAnsi="Times New Roman" w:cs="Times New Roman"/>
          <w:color w:val="000000" w:themeColor="text1"/>
          <w:sz w:val="28"/>
          <w:szCs w:val="28"/>
          <w:lang w:val="uk-UA"/>
        </w:rPr>
        <w:t>сілякі шляхи до підсвідомості та емоцій глядачів, ч</w:t>
      </w:r>
      <w:r w:rsidR="00AF01DE">
        <w:rPr>
          <w:rFonts w:ascii="Times New Roman" w:hAnsi="Times New Roman" w:cs="Times New Roman"/>
          <w:color w:val="000000" w:themeColor="text1"/>
          <w:sz w:val="28"/>
          <w:szCs w:val="28"/>
          <w:lang w:val="uk-UA"/>
        </w:rPr>
        <w:t>итачів, користувачів інтернету й</w:t>
      </w:r>
      <w:r w:rsidR="00A742DC" w:rsidRPr="008536E1">
        <w:rPr>
          <w:rFonts w:ascii="Times New Roman" w:hAnsi="Times New Roman" w:cs="Times New Roman"/>
          <w:color w:val="000000" w:themeColor="text1"/>
          <w:sz w:val="28"/>
          <w:szCs w:val="28"/>
          <w:lang w:val="uk-UA"/>
        </w:rPr>
        <w:t xml:space="preserve"> соціальних мереж, розширюючи можливості цієї модної та ефективної технології просування.</w:t>
      </w:r>
    </w:p>
    <w:p w14:paraId="1B6E1D66" w14:textId="6629D532" w:rsidR="00A742DC" w:rsidRPr="008536E1" w:rsidRDefault="00451415"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більшості</w:t>
      </w:r>
      <w:r w:rsidR="00F4517B" w:rsidRPr="008536E1">
        <w:rPr>
          <w:rFonts w:ascii="Times New Roman" w:hAnsi="Times New Roman" w:cs="Times New Roman"/>
          <w:color w:val="000000" w:themeColor="text1"/>
          <w:sz w:val="28"/>
          <w:szCs w:val="28"/>
          <w:lang w:val="uk-UA"/>
        </w:rPr>
        <w:t xml:space="preserve"> відеографічних об’</w:t>
      </w:r>
      <w:r w:rsidR="003D2530">
        <w:rPr>
          <w:rFonts w:ascii="Times New Roman" w:hAnsi="Times New Roman" w:cs="Times New Roman"/>
          <w:color w:val="000000" w:themeColor="text1"/>
          <w:sz w:val="28"/>
          <w:szCs w:val="28"/>
          <w:lang w:val="uk-UA"/>
        </w:rPr>
        <w:t>єктів</w:t>
      </w:r>
      <w:r w:rsidR="00A742DC" w:rsidRPr="008536E1">
        <w:rPr>
          <w:rFonts w:ascii="Times New Roman" w:hAnsi="Times New Roman" w:cs="Times New Roman"/>
          <w:color w:val="000000" w:themeColor="text1"/>
          <w:sz w:val="28"/>
          <w:szCs w:val="28"/>
          <w:lang w:val="uk-UA"/>
        </w:rPr>
        <w:t xml:space="preserve"> </w:t>
      </w:r>
      <w:r w:rsidR="003D2530">
        <w:rPr>
          <w:rFonts w:ascii="Times New Roman" w:hAnsi="Times New Roman" w:cs="Times New Roman"/>
          <w:color w:val="000000" w:themeColor="text1"/>
          <w:sz w:val="28"/>
          <w:szCs w:val="28"/>
          <w:lang w:val="uk-UA"/>
        </w:rPr>
        <w:t>застосовано</w:t>
      </w:r>
      <w:r w:rsidR="00A742DC" w:rsidRPr="008536E1">
        <w:rPr>
          <w:rFonts w:ascii="Times New Roman" w:hAnsi="Times New Roman" w:cs="Times New Roman"/>
          <w:color w:val="000000" w:themeColor="text1"/>
          <w:sz w:val="28"/>
          <w:szCs w:val="28"/>
          <w:lang w:val="uk-UA"/>
        </w:rPr>
        <w:t xml:space="preserve"> вид маркетингового прийому, </w:t>
      </w:r>
      <w:r w:rsidR="003D2530">
        <w:rPr>
          <w:rFonts w:ascii="Times New Roman" w:hAnsi="Times New Roman" w:cs="Times New Roman"/>
          <w:color w:val="000000" w:themeColor="text1"/>
          <w:sz w:val="28"/>
          <w:szCs w:val="28"/>
          <w:lang w:val="uk-UA"/>
        </w:rPr>
        <w:t>зародженого ще</w:t>
      </w:r>
      <w:r w:rsidR="00A742DC" w:rsidRPr="008536E1">
        <w:rPr>
          <w:rFonts w:ascii="Times New Roman" w:hAnsi="Times New Roman" w:cs="Times New Roman"/>
          <w:color w:val="000000" w:themeColor="text1"/>
          <w:sz w:val="28"/>
          <w:szCs w:val="28"/>
          <w:lang w:val="uk-UA"/>
        </w:rPr>
        <w:t xml:space="preserve"> 1895 році. Звичайно, зі сучасністю складно порівняти перші спроби використання технології product placement, але</w:t>
      </w:r>
      <w:r w:rsidR="003D2530">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як всім відомо, брати Люм’єр були творцями кінемато</w:t>
      </w:r>
      <w:r w:rsidR="00213A60" w:rsidRPr="008536E1">
        <w:rPr>
          <w:rFonts w:ascii="Times New Roman" w:hAnsi="Times New Roman" w:cs="Times New Roman"/>
          <w:color w:val="000000" w:themeColor="text1"/>
          <w:sz w:val="28"/>
          <w:szCs w:val="28"/>
          <w:lang w:val="uk-UA"/>
        </w:rPr>
        <w:t>графу</w:t>
      </w:r>
      <w:r w:rsidR="003D2530">
        <w:rPr>
          <w:rFonts w:ascii="Times New Roman" w:hAnsi="Times New Roman" w:cs="Times New Roman"/>
          <w:color w:val="000000" w:themeColor="text1"/>
          <w:sz w:val="28"/>
          <w:szCs w:val="28"/>
          <w:lang w:val="uk-UA"/>
        </w:rPr>
        <w:t>,</w:t>
      </w:r>
      <w:r w:rsidR="00213A60" w:rsidRPr="008536E1">
        <w:rPr>
          <w:rFonts w:ascii="Times New Roman" w:hAnsi="Times New Roman" w:cs="Times New Roman"/>
          <w:color w:val="000000" w:themeColor="text1"/>
          <w:sz w:val="28"/>
          <w:szCs w:val="28"/>
          <w:lang w:val="uk-UA"/>
        </w:rPr>
        <w:t xml:space="preserve"> та </w:t>
      </w:r>
      <w:r w:rsidR="003D2530">
        <w:rPr>
          <w:rFonts w:ascii="Times New Roman" w:hAnsi="Times New Roman" w:cs="Times New Roman"/>
          <w:color w:val="000000" w:themeColor="text1"/>
          <w:sz w:val="28"/>
          <w:szCs w:val="28"/>
          <w:lang w:val="uk-UA"/>
        </w:rPr>
        <w:t xml:space="preserve">їхні </w:t>
      </w:r>
      <w:r w:rsidR="00213A60" w:rsidRPr="008536E1">
        <w:rPr>
          <w:rFonts w:ascii="Times New Roman" w:hAnsi="Times New Roman" w:cs="Times New Roman"/>
          <w:color w:val="000000" w:themeColor="text1"/>
          <w:sz w:val="28"/>
          <w:szCs w:val="28"/>
          <w:lang w:val="uk-UA"/>
        </w:rPr>
        <w:t>перші фільми нічим не схожі на</w:t>
      </w:r>
      <w:r w:rsidR="00A742DC" w:rsidRPr="008536E1">
        <w:rPr>
          <w:rFonts w:ascii="Times New Roman" w:hAnsi="Times New Roman" w:cs="Times New Roman"/>
          <w:color w:val="000000" w:themeColor="text1"/>
          <w:sz w:val="28"/>
          <w:szCs w:val="28"/>
          <w:lang w:val="uk-UA"/>
        </w:rPr>
        <w:t xml:space="preserve"> сучасні. Проте вже тоді люди зрозуміли, що будь-який графічний матеріал, що</w:t>
      </w:r>
      <w:r w:rsidR="005D0380" w:rsidRPr="008536E1">
        <w:rPr>
          <w:rFonts w:ascii="Times New Roman" w:hAnsi="Times New Roman" w:cs="Times New Roman"/>
          <w:color w:val="000000" w:themeColor="text1"/>
          <w:sz w:val="28"/>
          <w:szCs w:val="28"/>
          <w:lang w:val="uk-UA"/>
        </w:rPr>
        <w:t xml:space="preserve"> містив назву об’єкта або </w:t>
      </w:r>
      <w:r w:rsidR="005D0380" w:rsidRPr="008536E1">
        <w:rPr>
          <w:rFonts w:ascii="Times New Roman" w:hAnsi="Times New Roman" w:cs="Times New Roman"/>
          <w:color w:val="000000" w:themeColor="text1"/>
          <w:sz w:val="28"/>
          <w:szCs w:val="28"/>
          <w:lang w:val="uk-UA"/>
        </w:rPr>
        <w:lastRenderedPageBreak/>
        <w:t>бренда</w:t>
      </w:r>
      <w:r w:rsidR="003D2530">
        <w:rPr>
          <w:rFonts w:ascii="Times New Roman" w:hAnsi="Times New Roman" w:cs="Times New Roman"/>
          <w:color w:val="000000" w:themeColor="text1"/>
          <w:sz w:val="28"/>
          <w:szCs w:val="28"/>
          <w:lang w:val="uk-UA"/>
        </w:rPr>
        <w:t>, ніс у</w:t>
      </w:r>
      <w:r w:rsidR="00A742DC" w:rsidRPr="008536E1">
        <w:rPr>
          <w:rFonts w:ascii="Times New Roman" w:hAnsi="Times New Roman" w:cs="Times New Roman"/>
          <w:color w:val="000000" w:themeColor="text1"/>
          <w:sz w:val="28"/>
          <w:szCs w:val="28"/>
          <w:lang w:val="uk-UA"/>
        </w:rPr>
        <w:t xml:space="preserve"> собі певну реклам</w:t>
      </w:r>
      <w:r w:rsidR="003D2530">
        <w:rPr>
          <w:rFonts w:ascii="Times New Roman" w:hAnsi="Times New Roman" w:cs="Times New Roman"/>
          <w:color w:val="000000" w:themeColor="text1"/>
          <w:sz w:val="28"/>
          <w:szCs w:val="28"/>
          <w:lang w:val="uk-UA"/>
        </w:rPr>
        <w:t xml:space="preserve">ну мету, </w:t>
      </w:r>
      <w:r w:rsidR="00A742DC" w:rsidRPr="008536E1">
        <w:rPr>
          <w:rFonts w:ascii="Times New Roman" w:hAnsi="Times New Roman" w:cs="Times New Roman"/>
          <w:color w:val="000000" w:themeColor="text1"/>
          <w:sz w:val="28"/>
          <w:szCs w:val="28"/>
          <w:lang w:val="uk-UA"/>
        </w:rPr>
        <w:t>вплив</w:t>
      </w:r>
      <w:r w:rsidR="003D2530">
        <w:rPr>
          <w:rFonts w:ascii="Times New Roman" w:hAnsi="Times New Roman" w:cs="Times New Roman"/>
          <w:color w:val="000000" w:themeColor="text1"/>
          <w:sz w:val="28"/>
          <w:szCs w:val="28"/>
          <w:lang w:val="uk-UA"/>
        </w:rPr>
        <w:t>ав</w:t>
      </w:r>
      <w:r w:rsidR="00A742DC" w:rsidRPr="008536E1">
        <w:rPr>
          <w:rFonts w:ascii="Times New Roman" w:hAnsi="Times New Roman" w:cs="Times New Roman"/>
          <w:color w:val="000000" w:themeColor="text1"/>
          <w:sz w:val="28"/>
          <w:szCs w:val="28"/>
          <w:lang w:val="uk-UA"/>
        </w:rPr>
        <w:t xml:space="preserve"> на публіку. Продукт, показаний у фільмі чи </w:t>
      </w:r>
      <w:r w:rsidR="003D2530">
        <w:rPr>
          <w:rFonts w:ascii="Times New Roman" w:hAnsi="Times New Roman" w:cs="Times New Roman"/>
          <w:color w:val="000000" w:themeColor="text1"/>
          <w:sz w:val="28"/>
          <w:szCs w:val="28"/>
          <w:lang w:val="uk-UA"/>
        </w:rPr>
        <w:t>телешоу, глядач вважає надійним</w:t>
      </w:r>
      <w:r w:rsidR="00A742DC" w:rsidRPr="008536E1">
        <w:rPr>
          <w:rFonts w:ascii="Times New Roman" w:hAnsi="Times New Roman" w:cs="Times New Roman"/>
          <w:color w:val="000000" w:themeColor="text1"/>
          <w:sz w:val="28"/>
          <w:szCs w:val="28"/>
          <w:lang w:val="uk-UA"/>
        </w:rPr>
        <w:t xml:space="preserve"> з огля</w:t>
      </w:r>
      <w:r w:rsidR="003D2530">
        <w:rPr>
          <w:rFonts w:ascii="Times New Roman" w:hAnsi="Times New Roman" w:cs="Times New Roman"/>
          <w:color w:val="000000" w:themeColor="text1"/>
          <w:sz w:val="28"/>
          <w:szCs w:val="28"/>
          <w:lang w:val="uk-UA"/>
        </w:rPr>
        <w:t>ду на припущення: "Я</w:t>
      </w:r>
      <w:r w:rsidR="00A742DC" w:rsidRPr="008536E1">
        <w:rPr>
          <w:rFonts w:ascii="Times New Roman" w:hAnsi="Times New Roman" w:cs="Times New Roman"/>
          <w:color w:val="000000" w:themeColor="text1"/>
          <w:sz w:val="28"/>
          <w:szCs w:val="28"/>
          <w:lang w:val="uk-UA"/>
        </w:rPr>
        <w:t>кби це був не законний або поганий продукт, виробники ніколи б його не використали" [8].</w:t>
      </w:r>
    </w:p>
    <w:p w14:paraId="6A6A9E2E" w14:textId="0ABA91CC" w:rsidR="00A742DC" w:rsidRPr="008536E1" w:rsidRDefault="00F4517B"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Берізкіна О. у свої</w:t>
      </w:r>
      <w:r w:rsidR="00A742DC" w:rsidRPr="008536E1">
        <w:rPr>
          <w:rFonts w:ascii="Times New Roman" w:hAnsi="Times New Roman" w:cs="Times New Roman"/>
          <w:color w:val="000000" w:themeColor="text1"/>
          <w:sz w:val="28"/>
          <w:szCs w:val="28"/>
          <w:lang w:val="uk-UA"/>
        </w:rPr>
        <w:t xml:space="preserve"> праці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Product placement. Технологии скрытой рекламы</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описує</w:t>
      </w:r>
      <w:r w:rsidR="000734BE">
        <w:rPr>
          <w:rFonts w:ascii="Times New Roman" w:hAnsi="Times New Roman" w:cs="Times New Roman"/>
          <w:color w:val="000000" w:themeColor="text1"/>
          <w:sz w:val="28"/>
          <w:szCs w:val="28"/>
          <w:lang w:val="uk-UA"/>
        </w:rPr>
        <w:t>, що історія product placement й</w:t>
      </w:r>
      <w:r w:rsidR="00A742DC" w:rsidRPr="008536E1">
        <w:rPr>
          <w:rFonts w:ascii="Times New Roman" w:hAnsi="Times New Roman" w:cs="Times New Roman"/>
          <w:color w:val="000000" w:themeColor="text1"/>
          <w:sz w:val="28"/>
          <w:szCs w:val="28"/>
          <w:lang w:val="uk-UA"/>
        </w:rPr>
        <w:t>де корінням з Америки початком XX століття, де product placement як технологія управління споживчою поведінкою зародилася і сформувалася на кіностудіях [8].</w:t>
      </w:r>
    </w:p>
    <w:p w14:paraId="17433988" w14:textId="2232409E"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Своєю появою product placement зобов’язаний, як не парадоксально, фінансовим труднощам, з якими кіно</w:t>
      </w:r>
      <w:r w:rsidR="00451415" w:rsidRPr="008536E1">
        <w:rPr>
          <w:rFonts w:ascii="Times New Roman" w:hAnsi="Times New Roman" w:cs="Times New Roman"/>
          <w:color w:val="000000" w:themeColor="text1"/>
          <w:sz w:val="28"/>
          <w:szCs w:val="28"/>
          <w:lang w:val="uk-UA"/>
        </w:rPr>
        <w:t>студії стикалися при перших досв</w:t>
      </w:r>
      <w:r w:rsidRPr="008536E1">
        <w:rPr>
          <w:rFonts w:ascii="Times New Roman" w:hAnsi="Times New Roman" w:cs="Times New Roman"/>
          <w:color w:val="000000" w:themeColor="text1"/>
          <w:sz w:val="28"/>
          <w:szCs w:val="28"/>
          <w:lang w:val="uk-UA"/>
        </w:rPr>
        <w:t>ідах створення кінофільмів. Запускаючи у виробництво черговий ігровий фільм, його творці шука</w:t>
      </w:r>
      <w:r w:rsidR="00451415" w:rsidRPr="008536E1">
        <w:rPr>
          <w:rFonts w:ascii="Times New Roman" w:hAnsi="Times New Roman" w:cs="Times New Roman"/>
          <w:color w:val="000000" w:themeColor="text1"/>
          <w:sz w:val="28"/>
          <w:szCs w:val="28"/>
          <w:lang w:val="uk-UA"/>
        </w:rPr>
        <w:t>ли шляхи подолання проблем, пов’</w:t>
      </w:r>
      <w:r w:rsidRPr="008536E1">
        <w:rPr>
          <w:rFonts w:ascii="Times New Roman" w:hAnsi="Times New Roman" w:cs="Times New Roman"/>
          <w:color w:val="000000" w:themeColor="text1"/>
          <w:sz w:val="28"/>
          <w:szCs w:val="28"/>
          <w:lang w:val="uk-UA"/>
        </w:rPr>
        <w:t>язаних з крихітними бюджетами на виробництво кіно. Одним з таких шляхів стал</w:t>
      </w:r>
      <w:r w:rsidR="00451415" w:rsidRPr="008536E1">
        <w:rPr>
          <w:rFonts w:ascii="Times New Roman" w:hAnsi="Times New Roman" w:cs="Times New Roman"/>
          <w:color w:val="000000" w:themeColor="text1"/>
          <w:sz w:val="28"/>
          <w:szCs w:val="28"/>
          <w:lang w:val="uk-UA"/>
        </w:rPr>
        <w:t>о налагодження комунікативних з</w:t>
      </w:r>
      <w:r w:rsidRPr="008536E1">
        <w:rPr>
          <w:rFonts w:ascii="Times New Roman" w:hAnsi="Times New Roman" w:cs="Times New Roman"/>
          <w:color w:val="000000" w:themeColor="text1"/>
          <w:sz w:val="28"/>
          <w:szCs w:val="28"/>
          <w:lang w:val="uk-UA"/>
        </w:rPr>
        <w:t xml:space="preserve">в’язків </w:t>
      </w:r>
      <w:r w:rsidR="00044490">
        <w:rPr>
          <w:rFonts w:ascii="Times New Roman" w:hAnsi="Times New Roman" w:cs="Times New Roman"/>
          <w:color w:val="000000" w:themeColor="text1"/>
          <w:sz w:val="28"/>
          <w:szCs w:val="28"/>
          <w:lang w:val="uk-UA"/>
        </w:rPr>
        <w:t>і</w:t>
      </w:r>
      <w:r w:rsidRPr="008536E1">
        <w:rPr>
          <w:rFonts w:ascii="Times New Roman" w:hAnsi="Times New Roman" w:cs="Times New Roman"/>
          <w:color w:val="000000" w:themeColor="text1"/>
          <w:sz w:val="28"/>
          <w:szCs w:val="28"/>
          <w:lang w:val="uk-UA"/>
        </w:rPr>
        <w:t>з виробниками рі</w:t>
      </w:r>
      <w:r w:rsidR="00044490">
        <w:rPr>
          <w:rFonts w:ascii="Times New Roman" w:hAnsi="Times New Roman" w:cs="Times New Roman"/>
          <w:color w:val="000000" w:themeColor="text1"/>
          <w:sz w:val="28"/>
          <w:szCs w:val="28"/>
          <w:lang w:val="uk-UA"/>
        </w:rPr>
        <w:t>зноманітних</w:t>
      </w:r>
      <w:r w:rsidRPr="008536E1">
        <w:rPr>
          <w:rFonts w:ascii="Times New Roman" w:hAnsi="Times New Roman" w:cs="Times New Roman"/>
          <w:color w:val="000000" w:themeColor="text1"/>
          <w:sz w:val="28"/>
          <w:szCs w:val="28"/>
          <w:lang w:val="uk-UA"/>
        </w:rPr>
        <w:t xml:space="preserve"> товарів: меблів, одягу, продуктів харчування, електроніки, автомобілів т</w:t>
      </w:r>
      <w:r w:rsidR="00451415" w:rsidRPr="008536E1">
        <w:rPr>
          <w:rFonts w:ascii="Times New Roman" w:hAnsi="Times New Roman" w:cs="Times New Roman"/>
          <w:color w:val="000000" w:themeColor="text1"/>
          <w:sz w:val="28"/>
          <w:szCs w:val="28"/>
          <w:lang w:val="uk-UA"/>
        </w:rPr>
        <w:t>а ін</w:t>
      </w:r>
      <w:r w:rsidRPr="008536E1">
        <w:rPr>
          <w:rFonts w:ascii="Times New Roman" w:hAnsi="Times New Roman" w:cs="Times New Roman"/>
          <w:color w:val="000000" w:themeColor="text1"/>
          <w:sz w:val="28"/>
          <w:szCs w:val="28"/>
          <w:lang w:val="uk-UA"/>
        </w:rPr>
        <w:t>. Продюсери просили у в</w:t>
      </w:r>
      <w:r w:rsidR="00044490">
        <w:rPr>
          <w:rFonts w:ascii="Times New Roman" w:hAnsi="Times New Roman" w:cs="Times New Roman"/>
          <w:color w:val="000000" w:themeColor="text1"/>
          <w:sz w:val="28"/>
          <w:szCs w:val="28"/>
          <w:lang w:val="uk-UA"/>
        </w:rPr>
        <w:t xml:space="preserve">иробників різні товари для </w:t>
      </w:r>
      <w:r w:rsidRPr="008536E1">
        <w:rPr>
          <w:rFonts w:ascii="Times New Roman" w:hAnsi="Times New Roman" w:cs="Times New Roman"/>
          <w:color w:val="000000" w:themeColor="text1"/>
          <w:sz w:val="28"/>
          <w:szCs w:val="28"/>
          <w:lang w:val="uk-UA"/>
        </w:rPr>
        <w:t xml:space="preserve">реквізиту </w:t>
      </w:r>
      <w:r w:rsidR="00044490">
        <w:rPr>
          <w:rFonts w:ascii="Times New Roman" w:hAnsi="Times New Roman" w:cs="Times New Roman"/>
          <w:color w:val="000000" w:themeColor="text1"/>
          <w:sz w:val="28"/>
          <w:szCs w:val="28"/>
          <w:lang w:val="uk-UA"/>
        </w:rPr>
        <w:t>й</w:t>
      </w:r>
      <w:r w:rsidRPr="008536E1">
        <w:rPr>
          <w:rFonts w:ascii="Times New Roman" w:hAnsi="Times New Roman" w:cs="Times New Roman"/>
          <w:color w:val="000000" w:themeColor="text1"/>
          <w:sz w:val="28"/>
          <w:szCs w:val="28"/>
          <w:lang w:val="uk-UA"/>
        </w:rPr>
        <w:t xml:space="preserve"> іноді отримували їх. </w:t>
      </w:r>
      <w:r w:rsidR="00044490">
        <w:rPr>
          <w:rFonts w:ascii="Times New Roman" w:hAnsi="Times New Roman" w:cs="Times New Roman"/>
          <w:color w:val="000000" w:themeColor="text1"/>
          <w:sz w:val="28"/>
          <w:szCs w:val="28"/>
          <w:lang w:val="uk-UA"/>
        </w:rPr>
        <w:t xml:space="preserve">Та спочатку на ці </w:t>
      </w:r>
      <w:r w:rsidRPr="008536E1">
        <w:rPr>
          <w:rFonts w:ascii="Times New Roman" w:hAnsi="Times New Roman" w:cs="Times New Roman"/>
          <w:color w:val="000000" w:themeColor="text1"/>
          <w:sz w:val="28"/>
          <w:szCs w:val="28"/>
          <w:lang w:val="uk-UA"/>
        </w:rPr>
        <w:t>пропозиції спочатку відгукувалися з небажанням [8].</w:t>
      </w:r>
    </w:p>
    <w:p w14:paraId="0902E2B0" w14:textId="57CC8542"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У ті роки глядачі не </w:t>
      </w:r>
      <w:r w:rsidR="00044490">
        <w:rPr>
          <w:rFonts w:ascii="Times New Roman" w:hAnsi="Times New Roman" w:cs="Times New Roman"/>
          <w:color w:val="000000" w:themeColor="text1"/>
          <w:sz w:val="28"/>
          <w:szCs w:val="28"/>
          <w:lang w:val="uk-UA"/>
        </w:rPr>
        <w:t>замислювалися, що будь-яка секундна поява</w:t>
      </w:r>
      <w:r w:rsidRPr="008536E1">
        <w:rPr>
          <w:rFonts w:ascii="Times New Roman" w:hAnsi="Times New Roman" w:cs="Times New Roman"/>
          <w:color w:val="000000" w:themeColor="text1"/>
          <w:sz w:val="28"/>
          <w:szCs w:val="28"/>
          <w:lang w:val="uk-UA"/>
        </w:rPr>
        <w:t xml:space="preserve"> в</w:t>
      </w:r>
      <w:r w:rsidR="005D0380" w:rsidRPr="008536E1">
        <w:rPr>
          <w:rFonts w:ascii="Times New Roman" w:hAnsi="Times New Roman" w:cs="Times New Roman"/>
          <w:color w:val="000000" w:themeColor="text1"/>
          <w:sz w:val="28"/>
          <w:szCs w:val="28"/>
          <w:lang w:val="uk-UA"/>
        </w:rPr>
        <w:t xml:space="preserve"> кадрі логотипу </w:t>
      </w:r>
      <w:r w:rsidR="00A06397">
        <w:rPr>
          <w:rFonts w:ascii="Times New Roman" w:hAnsi="Times New Roman" w:cs="Times New Roman"/>
          <w:color w:val="000000" w:themeColor="text1"/>
          <w:sz w:val="28"/>
          <w:szCs w:val="28"/>
          <w:lang w:val="uk-UA"/>
        </w:rPr>
        <w:t>і</w:t>
      </w:r>
      <w:r w:rsidR="005D0380" w:rsidRPr="008536E1">
        <w:rPr>
          <w:rFonts w:ascii="Times New Roman" w:hAnsi="Times New Roman" w:cs="Times New Roman"/>
          <w:color w:val="000000" w:themeColor="text1"/>
          <w:sz w:val="28"/>
          <w:szCs w:val="28"/>
          <w:lang w:val="uk-UA"/>
        </w:rPr>
        <w:t xml:space="preserve"> назви бренда</w:t>
      </w:r>
      <w:r w:rsidRPr="008536E1">
        <w:rPr>
          <w:rFonts w:ascii="Times New Roman" w:hAnsi="Times New Roman" w:cs="Times New Roman"/>
          <w:color w:val="000000" w:themeColor="text1"/>
          <w:sz w:val="28"/>
          <w:szCs w:val="28"/>
          <w:lang w:val="uk-UA"/>
        </w:rPr>
        <w:t xml:space="preserve"> може </w:t>
      </w:r>
      <w:r w:rsidR="00044490">
        <w:rPr>
          <w:rFonts w:ascii="Times New Roman" w:hAnsi="Times New Roman" w:cs="Times New Roman"/>
          <w:color w:val="000000" w:themeColor="text1"/>
          <w:sz w:val="28"/>
          <w:szCs w:val="28"/>
          <w:lang w:val="uk-UA"/>
        </w:rPr>
        <w:t>мати впливовий</w:t>
      </w:r>
      <w:r w:rsidRPr="008536E1">
        <w:rPr>
          <w:rFonts w:ascii="Times New Roman" w:hAnsi="Times New Roman" w:cs="Times New Roman"/>
          <w:color w:val="000000" w:themeColor="text1"/>
          <w:sz w:val="28"/>
          <w:szCs w:val="28"/>
          <w:lang w:val="uk-UA"/>
        </w:rPr>
        <w:t xml:space="preserve"> еф</w:t>
      </w:r>
      <w:r w:rsidR="00044490">
        <w:rPr>
          <w:rFonts w:ascii="Times New Roman" w:hAnsi="Times New Roman" w:cs="Times New Roman"/>
          <w:color w:val="000000" w:themeColor="text1"/>
          <w:sz w:val="28"/>
          <w:szCs w:val="28"/>
          <w:lang w:val="uk-UA"/>
        </w:rPr>
        <w:t>ект</w:t>
      </w:r>
      <w:r w:rsidR="00451415" w:rsidRPr="008536E1">
        <w:rPr>
          <w:rFonts w:ascii="Times New Roman" w:hAnsi="Times New Roman" w:cs="Times New Roman"/>
          <w:color w:val="000000" w:themeColor="text1"/>
          <w:sz w:val="28"/>
          <w:szCs w:val="28"/>
          <w:lang w:val="uk-UA"/>
        </w:rPr>
        <w:t>. Французькі фільми 1896</w:t>
      </w:r>
      <w:r w:rsidRPr="008536E1">
        <w:rPr>
          <w:rFonts w:ascii="Times New Roman" w:hAnsi="Times New Roman" w:cs="Times New Roman"/>
          <w:color w:val="000000" w:themeColor="text1"/>
          <w:sz w:val="28"/>
          <w:szCs w:val="28"/>
          <w:lang w:val="uk-UA"/>
        </w:rPr>
        <w:t xml:space="preserve"> року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Washing day in Switzerland</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і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Parade of the 8 th Battallion</w:t>
      </w:r>
      <w:r w:rsidR="00322362">
        <w:rPr>
          <w:rFonts w:ascii="Times New Roman" w:hAnsi="Times New Roman" w:cs="Times New Roman"/>
          <w:color w:val="000000" w:themeColor="text1"/>
          <w:sz w:val="28"/>
          <w:szCs w:val="28"/>
          <w:lang w:val="uk-UA"/>
        </w:rPr>
        <w:t>”</w:t>
      </w:r>
      <w:r w:rsidR="00044490">
        <w:rPr>
          <w:rFonts w:ascii="Times New Roman" w:hAnsi="Times New Roman" w:cs="Times New Roman"/>
          <w:color w:val="000000" w:themeColor="text1"/>
          <w:sz w:val="28"/>
          <w:szCs w:val="28"/>
          <w:lang w:val="uk-UA"/>
        </w:rPr>
        <w:t xml:space="preserve"> є</w:t>
      </w:r>
      <w:r w:rsidRPr="008536E1">
        <w:rPr>
          <w:rFonts w:ascii="Times New Roman" w:hAnsi="Times New Roman" w:cs="Times New Roman"/>
          <w:color w:val="000000" w:themeColor="text1"/>
          <w:sz w:val="28"/>
          <w:szCs w:val="28"/>
          <w:lang w:val="uk-UA"/>
        </w:rPr>
        <w:t xml:space="preserve"> </w:t>
      </w:r>
      <w:r w:rsidR="00044490" w:rsidRPr="008536E1">
        <w:rPr>
          <w:rFonts w:ascii="Times New Roman" w:hAnsi="Times New Roman" w:cs="Times New Roman"/>
          <w:color w:val="000000" w:themeColor="text1"/>
          <w:sz w:val="28"/>
          <w:szCs w:val="28"/>
          <w:lang w:val="uk-UA"/>
        </w:rPr>
        <w:t>яскравим</w:t>
      </w:r>
      <w:r w:rsidR="00044490">
        <w:rPr>
          <w:rFonts w:ascii="Times New Roman" w:hAnsi="Times New Roman" w:cs="Times New Roman"/>
          <w:color w:val="000000" w:themeColor="text1"/>
          <w:sz w:val="28"/>
          <w:szCs w:val="28"/>
          <w:lang w:val="uk-UA"/>
        </w:rPr>
        <w:t>и прикладами</w:t>
      </w:r>
      <w:r w:rsidR="00044490" w:rsidRPr="008536E1">
        <w:rPr>
          <w:rFonts w:ascii="Times New Roman" w:hAnsi="Times New Roman" w:cs="Times New Roman"/>
          <w:color w:val="000000" w:themeColor="text1"/>
          <w:sz w:val="28"/>
          <w:szCs w:val="28"/>
          <w:lang w:val="uk-UA"/>
        </w:rPr>
        <w:t>.</w:t>
      </w:r>
      <w:r w:rsidR="00044490">
        <w:rPr>
          <w:rFonts w:ascii="Times New Roman" w:hAnsi="Times New Roman" w:cs="Times New Roman"/>
          <w:color w:val="000000" w:themeColor="text1"/>
          <w:sz w:val="28"/>
          <w:szCs w:val="28"/>
          <w:lang w:val="uk-UA"/>
        </w:rPr>
        <w:t xml:space="preserve"> Після показу у стрічках магазину</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Sunlight soap</w:t>
      </w:r>
      <w:r w:rsidR="00322362">
        <w:rPr>
          <w:rFonts w:ascii="Times New Roman" w:hAnsi="Times New Roman" w:cs="Times New Roman"/>
          <w:color w:val="000000" w:themeColor="text1"/>
          <w:sz w:val="28"/>
          <w:szCs w:val="28"/>
          <w:lang w:val="uk-UA"/>
        </w:rPr>
        <w:t>”</w:t>
      </w:r>
      <w:r w:rsidR="00044490">
        <w:rPr>
          <w:rFonts w:ascii="Times New Roman" w:hAnsi="Times New Roman" w:cs="Times New Roman"/>
          <w:color w:val="000000" w:themeColor="text1"/>
          <w:sz w:val="28"/>
          <w:szCs w:val="28"/>
          <w:lang w:val="uk-UA"/>
        </w:rPr>
        <w:t xml:space="preserve"> він отримав шалену </w:t>
      </w:r>
      <w:r w:rsidR="00044490">
        <w:rPr>
          <w:rFonts w:ascii="Times New Roman" w:hAnsi="Times New Roman" w:cs="Times New Roman"/>
          <w:color w:val="000000" w:themeColor="text1"/>
          <w:sz w:val="28"/>
          <w:szCs w:val="28"/>
          <w:lang w:val="uk-UA"/>
        </w:rPr>
        <w:br/>
        <w:t>популярність</w:t>
      </w:r>
      <w:r w:rsidRPr="008536E1">
        <w:rPr>
          <w:rFonts w:ascii="Times New Roman" w:hAnsi="Times New Roman" w:cs="Times New Roman"/>
          <w:color w:val="000000" w:themeColor="text1"/>
          <w:sz w:val="28"/>
          <w:szCs w:val="28"/>
          <w:lang w:val="uk-UA"/>
        </w:rPr>
        <w:t xml:space="preserve"> [8]</w:t>
      </w:r>
      <w:r w:rsidR="00CB3FB4" w:rsidRPr="008536E1">
        <w:rPr>
          <w:rFonts w:ascii="Times New Roman" w:hAnsi="Times New Roman" w:cs="Times New Roman"/>
          <w:color w:val="000000" w:themeColor="text1"/>
          <w:sz w:val="28"/>
          <w:szCs w:val="28"/>
          <w:lang w:val="uk-UA"/>
        </w:rPr>
        <w:t>.</w:t>
      </w:r>
    </w:p>
    <w:p w14:paraId="4EBF29F7" w14:textId="1592FE22"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Далі технологія набула поширення на радіо в 1920-х роках. На початковому етапі розвитку product placement (так часто називають РР) використовувався і в інших жанрах художньої творчості. Радіо стало одним з перших каналів електронних медіа, за якими американські радіоведучі доносили до своїх</w:t>
      </w:r>
      <w:r w:rsidR="00A06397">
        <w:rPr>
          <w:rFonts w:ascii="Times New Roman" w:hAnsi="Times New Roman" w:cs="Times New Roman"/>
          <w:color w:val="000000" w:themeColor="text1"/>
          <w:sz w:val="28"/>
          <w:szCs w:val="28"/>
          <w:lang w:val="uk-UA"/>
        </w:rPr>
        <w:t xml:space="preserve"> слухачів РР-послання, згадуючи їх у свої розмовах, репортажах та випусках </w:t>
      </w:r>
      <w:r w:rsidRPr="008536E1">
        <w:rPr>
          <w:rFonts w:ascii="Times New Roman" w:hAnsi="Times New Roman" w:cs="Times New Roman"/>
          <w:color w:val="000000" w:themeColor="text1"/>
          <w:sz w:val="28"/>
          <w:szCs w:val="28"/>
          <w:lang w:val="uk-UA"/>
        </w:rPr>
        <w:t>новин. Практично відразу після своєї появи радіо перетворилося з чист</w:t>
      </w:r>
      <w:r w:rsidR="00451415" w:rsidRPr="008536E1">
        <w:rPr>
          <w:rFonts w:ascii="Times New Roman" w:hAnsi="Times New Roman" w:cs="Times New Roman"/>
          <w:color w:val="000000" w:themeColor="text1"/>
          <w:sz w:val="28"/>
          <w:szCs w:val="28"/>
          <w:lang w:val="uk-UA"/>
        </w:rPr>
        <w:t>о інформаційного на розважальне</w:t>
      </w:r>
      <w:r w:rsidR="00A06397">
        <w:rPr>
          <w:rFonts w:ascii="Times New Roman" w:hAnsi="Times New Roman" w:cs="Times New Roman"/>
          <w:color w:val="000000" w:themeColor="text1"/>
          <w:sz w:val="28"/>
          <w:szCs w:val="28"/>
          <w:lang w:val="uk-UA"/>
        </w:rPr>
        <w:t xml:space="preserve"> медіа, розбурхуючи</w:t>
      </w:r>
      <w:r w:rsidRPr="008536E1">
        <w:rPr>
          <w:rFonts w:ascii="Times New Roman" w:hAnsi="Times New Roman" w:cs="Times New Roman"/>
          <w:color w:val="000000" w:themeColor="text1"/>
          <w:sz w:val="28"/>
          <w:szCs w:val="28"/>
          <w:lang w:val="uk-UA"/>
        </w:rPr>
        <w:t xml:space="preserve"> тим самим інтерес </w:t>
      </w:r>
      <w:r w:rsidR="00A06397">
        <w:rPr>
          <w:rFonts w:ascii="Times New Roman" w:hAnsi="Times New Roman" w:cs="Times New Roman"/>
          <w:color w:val="000000" w:themeColor="text1"/>
          <w:sz w:val="28"/>
          <w:szCs w:val="28"/>
          <w:lang w:val="uk-UA"/>
        </w:rPr>
        <w:t xml:space="preserve">до себе </w:t>
      </w:r>
      <w:r w:rsidRPr="008536E1">
        <w:rPr>
          <w:rFonts w:ascii="Times New Roman" w:hAnsi="Times New Roman" w:cs="Times New Roman"/>
          <w:color w:val="000000" w:themeColor="text1"/>
          <w:sz w:val="28"/>
          <w:szCs w:val="28"/>
          <w:lang w:val="uk-UA"/>
        </w:rPr>
        <w:t>маркетологів</w:t>
      </w:r>
      <w:r w:rsidR="00A06397">
        <w:rPr>
          <w:rFonts w:ascii="Times New Roman" w:hAnsi="Times New Roman" w:cs="Times New Roman"/>
          <w:color w:val="000000" w:themeColor="text1"/>
          <w:sz w:val="28"/>
          <w:szCs w:val="28"/>
          <w:lang w:val="uk-UA"/>
        </w:rPr>
        <w:t xml:space="preserve"> та </w:t>
      </w:r>
      <w:r w:rsidRPr="008536E1">
        <w:rPr>
          <w:rFonts w:ascii="Times New Roman" w:hAnsi="Times New Roman" w:cs="Times New Roman"/>
          <w:color w:val="000000" w:themeColor="text1"/>
          <w:sz w:val="28"/>
          <w:szCs w:val="28"/>
          <w:lang w:val="uk-UA"/>
        </w:rPr>
        <w:t>пр</w:t>
      </w:r>
      <w:r w:rsidR="00CB3FB4" w:rsidRPr="008536E1">
        <w:rPr>
          <w:rFonts w:ascii="Times New Roman" w:hAnsi="Times New Roman" w:cs="Times New Roman"/>
          <w:color w:val="000000" w:themeColor="text1"/>
          <w:sz w:val="28"/>
          <w:szCs w:val="28"/>
          <w:lang w:val="uk-UA"/>
        </w:rPr>
        <w:t>овідних виробників товарів [8].</w:t>
      </w:r>
    </w:p>
    <w:p w14:paraId="16B9D322" w14:textId="7517DB73" w:rsidR="00A742DC" w:rsidRPr="008536E1" w:rsidRDefault="00451415"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Перша радіореклама з’</w:t>
      </w:r>
      <w:r w:rsidR="00A742DC" w:rsidRPr="008536E1">
        <w:rPr>
          <w:rFonts w:ascii="Times New Roman" w:hAnsi="Times New Roman" w:cs="Times New Roman"/>
          <w:color w:val="000000" w:themeColor="text1"/>
          <w:sz w:val="28"/>
          <w:szCs w:val="28"/>
          <w:lang w:val="uk-UA"/>
        </w:rPr>
        <w:t xml:space="preserve">явилася в 1922 році, дуже скоро </w:t>
      </w:r>
      <w:r w:rsidR="00A06397">
        <w:rPr>
          <w:rFonts w:ascii="Times New Roman" w:hAnsi="Times New Roman" w:cs="Times New Roman"/>
          <w:color w:val="000000" w:themeColor="text1"/>
          <w:sz w:val="28"/>
          <w:szCs w:val="28"/>
          <w:lang w:val="uk-UA"/>
        </w:rPr>
        <w:t xml:space="preserve">до неї додалися нові технології, до яких належав і </w:t>
      </w:r>
      <w:r w:rsidR="00A742DC" w:rsidRPr="008536E1">
        <w:rPr>
          <w:rFonts w:ascii="Times New Roman" w:hAnsi="Times New Roman" w:cs="Times New Roman"/>
          <w:color w:val="000000" w:themeColor="text1"/>
          <w:sz w:val="28"/>
          <w:szCs w:val="28"/>
          <w:lang w:val="uk-UA"/>
        </w:rPr>
        <w:t>рrod</w:t>
      </w:r>
      <w:r w:rsidR="00213A60" w:rsidRPr="008536E1">
        <w:rPr>
          <w:rFonts w:ascii="Times New Roman" w:hAnsi="Times New Roman" w:cs="Times New Roman"/>
          <w:color w:val="000000" w:themeColor="text1"/>
          <w:sz w:val="28"/>
          <w:szCs w:val="28"/>
          <w:lang w:val="uk-UA"/>
        </w:rPr>
        <w:t>uct рlacement. Рекламодавці, що</w:t>
      </w:r>
      <w:r w:rsidR="00A742DC" w:rsidRPr="008536E1">
        <w:rPr>
          <w:rFonts w:ascii="Times New Roman" w:hAnsi="Times New Roman" w:cs="Times New Roman"/>
          <w:color w:val="000000" w:themeColor="text1"/>
          <w:sz w:val="28"/>
          <w:szCs w:val="28"/>
          <w:lang w:val="uk-UA"/>
        </w:rPr>
        <w:t xml:space="preserve"> вже знайомі з </w:t>
      </w:r>
      <w:r w:rsidR="00A742DC" w:rsidRPr="008536E1">
        <w:rPr>
          <w:rFonts w:ascii="Times New Roman" w:hAnsi="Times New Roman" w:cs="Times New Roman"/>
          <w:color w:val="000000" w:themeColor="text1"/>
          <w:sz w:val="28"/>
          <w:szCs w:val="28"/>
          <w:lang w:val="uk-UA"/>
        </w:rPr>
        <w:lastRenderedPageBreak/>
        <w:t xml:space="preserve">реакцією глядачів на рекламу в фільмах, стали замовляти згадки своїх товарів або послуг на радіо. Під час денних ефірів для домогосподарок </w:t>
      </w:r>
      <w:r w:rsidR="00A06397">
        <w:rPr>
          <w:rFonts w:ascii="Times New Roman" w:hAnsi="Times New Roman" w:cs="Times New Roman"/>
          <w:color w:val="000000" w:themeColor="text1"/>
          <w:sz w:val="28"/>
          <w:szCs w:val="28"/>
          <w:lang w:val="uk-UA"/>
        </w:rPr>
        <w:t>називалися</w:t>
      </w:r>
      <w:r w:rsidR="00A742DC" w:rsidRPr="008536E1">
        <w:rPr>
          <w:rFonts w:ascii="Times New Roman" w:hAnsi="Times New Roman" w:cs="Times New Roman"/>
          <w:color w:val="000000" w:themeColor="text1"/>
          <w:sz w:val="28"/>
          <w:szCs w:val="28"/>
          <w:lang w:val="uk-UA"/>
        </w:rPr>
        <w:t xml:space="preserve"> товари для дому, а у вечірніх ефірах </w:t>
      </w:r>
      <w:r w:rsidR="00A06397">
        <w:rPr>
          <w:rFonts w:ascii="Times New Roman" w:hAnsi="Times New Roman" w:cs="Times New Roman"/>
          <w:color w:val="000000" w:themeColor="text1"/>
          <w:sz w:val="28"/>
          <w:szCs w:val="28"/>
          <w:lang w:val="uk-UA"/>
        </w:rPr>
        <w:t xml:space="preserve">– </w:t>
      </w:r>
      <w:r w:rsidR="00A742DC" w:rsidRPr="008536E1">
        <w:rPr>
          <w:rFonts w:ascii="Times New Roman" w:hAnsi="Times New Roman" w:cs="Times New Roman"/>
          <w:color w:val="000000" w:themeColor="text1"/>
          <w:sz w:val="28"/>
          <w:szCs w:val="28"/>
          <w:lang w:val="uk-UA"/>
        </w:rPr>
        <w:t>різні алкого</w:t>
      </w:r>
      <w:r w:rsidR="00BE206D" w:rsidRPr="008536E1">
        <w:rPr>
          <w:rFonts w:ascii="Times New Roman" w:hAnsi="Times New Roman" w:cs="Times New Roman"/>
          <w:color w:val="000000" w:themeColor="text1"/>
          <w:sz w:val="28"/>
          <w:szCs w:val="28"/>
          <w:lang w:val="uk-UA"/>
        </w:rPr>
        <w:t xml:space="preserve">льні продукти, тютюнові вироби </w:t>
      </w:r>
      <w:r w:rsidR="000A7FA4" w:rsidRPr="008536E1">
        <w:rPr>
          <w:rFonts w:ascii="Times New Roman" w:hAnsi="Times New Roman" w:cs="Times New Roman"/>
          <w:color w:val="000000" w:themeColor="text1"/>
          <w:sz w:val="28"/>
          <w:szCs w:val="28"/>
          <w:lang w:val="uk-UA"/>
        </w:rPr>
        <w:t>тощо.</w:t>
      </w:r>
    </w:p>
    <w:p w14:paraId="71E57021" w14:textId="60439CD4"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Дослідники цієї галузі не можуть точно визначити зародження рroduct рlacement у світі, але більшість з них стверджує, що символічним персонажем для розвитку цієї маркетингової комунікації став герой американських коміксів та мультфільмів Моряк Попай. Вигаданий персонаж, що підкорив серця глядачів. </w:t>
      </w:r>
      <w:r w:rsidR="00E16829">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У кожній серії мультфільму Моряк Попай вживав консервований шпинат, тим самим популяризуючи його. Після трансляції мультфільму рейтинги споживання консервов</w:t>
      </w:r>
      <w:r w:rsidR="008B6A32" w:rsidRPr="008536E1">
        <w:rPr>
          <w:rFonts w:ascii="Times New Roman" w:hAnsi="Times New Roman" w:cs="Times New Roman"/>
          <w:color w:val="000000" w:themeColor="text1"/>
          <w:sz w:val="28"/>
          <w:szCs w:val="28"/>
          <w:lang w:val="uk-UA"/>
        </w:rPr>
        <w:t>аного шпинату підвищились до 30</w:t>
      </w:r>
      <w:r w:rsidR="00C81617">
        <w:rPr>
          <w:rFonts w:ascii="Times New Roman" w:hAnsi="Times New Roman" w:cs="Times New Roman"/>
          <w:color w:val="000000" w:themeColor="text1"/>
          <w:sz w:val="28"/>
          <w:szCs w:val="28"/>
          <w:lang w:val="uk-UA"/>
        </w:rPr>
        <w:t> </w:t>
      </w:r>
      <w:r w:rsidR="00A06397">
        <w:rPr>
          <w:rFonts w:ascii="Times New Roman" w:hAnsi="Times New Roman" w:cs="Times New Roman"/>
          <w:color w:val="000000" w:themeColor="text1"/>
          <w:sz w:val="28"/>
          <w:szCs w:val="28"/>
          <w:lang w:val="uk-UA"/>
        </w:rPr>
        <w:t>% серед різних виробників Америки</w:t>
      </w:r>
      <w:r w:rsidR="000A7FA4" w:rsidRPr="008536E1">
        <w:rPr>
          <w:rFonts w:ascii="Times New Roman" w:hAnsi="Times New Roman" w:cs="Times New Roman"/>
          <w:color w:val="000000" w:themeColor="text1"/>
          <w:sz w:val="28"/>
          <w:szCs w:val="28"/>
          <w:lang w:val="uk-UA"/>
        </w:rPr>
        <w:t>.</w:t>
      </w:r>
    </w:p>
    <w:p w14:paraId="0A0B8559" w14:textId="78161869"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Шістдесяті рок</w:t>
      </w:r>
      <w:r w:rsidR="00436786">
        <w:rPr>
          <w:rFonts w:ascii="Times New Roman" w:hAnsi="Times New Roman" w:cs="Times New Roman"/>
          <w:color w:val="000000" w:themeColor="text1"/>
          <w:sz w:val="28"/>
          <w:szCs w:val="28"/>
          <w:lang w:val="uk-UA"/>
        </w:rPr>
        <w:t xml:space="preserve">и можна вважати новим етапом </w:t>
      </w:r>
      <w:r w:rsidR="00436786" w:rsidRPr="00436786">
        <w:rPr>
          <w:rFonts w:ascii="Times New Roman" w:hAnsi="Times New Roman" w:cs="Times New Roman"/>
          <w:color w:val="000000" w:themeColor="text1"/>
          <w:sz w:val="28"/>
          <w:szCs w:val="28"/>
          <w:lang w:val="uk-UA"/>
        </w:rPr>
        <w:t>в</w:t>
      </w:r>
      <w:r w:rsidRPr="008536E1">
        <w:rPr>
          <w:rFonts w:ascii="Times New Roman" w:hAnsi="Times New Roman" w:cs="Times New Roman"/>
          <w:color w:val="000000" w:themeColor="text1"/>
          <w:sz w:val="28"/>
          <w:szCs w:val="28"/>
          <w:lang w:val="uk-UA"/>
        </w:rPr>
        <w:t xml:space="preserve"> історії рroduct placement. На той </w:t>
      </w:r>
      <w:r w:rsidR="008B6A32" w:rsidRPr="008536E1">
        <w:rPr>
          <w:rFonts w:ascii="Times New Roman" w:hAnsi="Times New Roman" w:cs="Times New Roman"/>
          <w:color w:val="000000" w:themeColor="text1"/>
          <w:sz w:val="28"/>
          <w:szCs w:val="28"/>
          <w:lang w:val="uk-UA"/>
        </w:rPr>
        <w:t>час</w:t>
      </w:r>
      <w:r w:rsidRPr="008536E1">
        <w:rPr>
          <w:rFonts w:ascii="Times New Roman" w:hAnsi="Times New Roman" w:cs="Times New Roman"/>
          <w:color w:val="000000" w:themeColor="text1"/>
          <w:sz w:val="28"/>
          <w:szCs w:val="28"/>
          <w:lang w:val="uk-UA"/>
        </w:rPr>
        <w:t xml:space="preserve"> рекламу </w:t>
      </w:r>
      <w:r w:rsidR="00A06397">
        <w:rPr>
          <w:rFonts w:ascii="Times New Roman" w:hAnsi="Times New Roman" w:cs="Times New Roman"/>
          <w:color w:val="000000" w:themeColor="text1"/>
          <w:sz w:val="28"/>
          <w:szCs w:val="28"/>
          <w:lang w:val="uk-UA"/>
        </w:rPr>
        <w:t xml:space="preserve">розміщували </w:t>
      </w:r>
      <w:r w:rsidRPr="008536E1">
        <w:rPr>
          <w:rFonts w:ascii="Times New Roman" w:hAnsi="Times New Roman" w:cs="Times New Roman"/>
          <w:color w:val="000000" w:themeColor="text1"/>
          <w:sz w:val="28"/>
          <w:szCs w:val="28"/>
          <w:lang w:val="uk-UA"/>
        </w:rPr>
        <w:t xml:space="preserve">в усіх засобах масової інформації. </w:t>
      </w:r>
      <w:r w:rsidR="00A06397">
        <w:rPr>
          <w:rFonts w:ascii="Times New Roman" w:hAnsi="Times New Roman" w:cs="Times New Roman"/>
          <w:color w:val="000000" w:themeColor="text1"/>
          <w:sz w:val="28"/>
          <w:szCs w:val="28"/>
          <w:lang w:val="uk-UA"/>
        </w:rPr>
        <w:t>Однак ч</w:t>
      </w:r>
      <w:r w:rsidRPr="008536E1">
        <w:rPr>
          <w:rFonts w:ascii="Times New Roman" w:hAnsi="Times New Roman" w:cs="Times New Roman"/>
          <w:color w:val="000000" w:themeColor="text1"/>
          <w:sz w:val="28"/>
          <w:szCs w:val="28"/>
          <w:lang w:val="uk-UA"/>
        </w:rPr>
        <w:t>ерез велику кількість рекламних оголошень їх ефективн</w:t>
      </w:r>
      <w:r w:rsidR="000A7FA4" w:rsidRPr="008536E1">
        <w:rPr>
          <w:rFonts w:ascii="Times New Roman" w:hAnsi="Times New Roman" w:cs="Times New Roman"/>
          <w:color w:val="000000" w:themeColor="text1"/>
          <w:sz w:val="28"/>
          <w:szCs w:val="28"/>
          <w:lang w:val="uk-UA"/>
        </w:rPr>
        <w:t>ість стала значно зменшуватися.</w:t>
      </w:r>
    </w:p>
    <w:p w14:paraId="77075569" w14:textId="551D6AA7" w:rsidR="00A742DC" w:rsidRPr="008536E1" w:rsidRDefault="008B6A32"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1962</w:t>
      </w:r>
      <w:r w:rsidR="00A742DC" w:rsidRPr="008536E1">
        <w:rPr>
          <w:rFonts w:ascii="Times New Roman" w:hAnsi="Times New Roman" w:cs="Times New Roman"/>
          <w:color w:val="000000" w:themeColor="text1"/>
          <w:sz w:val="28"/>
          <w:szCs w:val="28"/>
          <w:lang w:val="uk-UA"/>
        </w:rPr>
        <w:t xml:space="preserve"> році в прокат вийшов перший фільм знаменитої серії кінокартин бондіани про шпигуна Дже</w:t>
      </w:r>
      <w:r w:rsidRPr="008536E1">
        <w:rPr>
          <w:rFonts w:ascii="Times New Roman" w:hAnsi="Times New Roman" w:cs="Times New Roman"/>
          <w:color w:val="000000" w:themeColor="text1"/>
          <w:sz w:val="28"/>
          <w:szCs w:val="28"/>
          <w:lang w:val="uk-UA"/>
        </w:rPr>
        <w:t>ймса Бонда. Вже тоді агент 007 у фільмі рятував світ</w:t>
      </w:r>
      <w:r w:rsidR="00436786">
        <w:rPr>
          <w:rFonts w:ascii="Times New Roman" w:hAnsi="Times New Roman" w:cs="Times New Roman"/>
          <w:color w:val="000000" w:themeColor="text1"/>
          <w:sz w:val="28"/>
          <w:szCs w:val="28"/>
          <w:lang w:val="uk-UA"/>
        </w:rPr>
        <w:t>, користуючись відомими брендами</w:t>
      </w:r>
      <w:r w:rsidR="00A742DC" w:rsidRPr="008536E1">
        <w:rPr>
          <w:rFonts w:ascii="Times New Roman" w:hAnsi="Times New Roman" w:cs="Times New Roman"/>
          <w:color w:val="000000" w:themeColor="text1"/>
          <w:sz w:val="28"/>
          <w:szCs w:val="28"/>
          <w:lang w:val="uk-UA"/>
        </w:rPr>
        <w:t xml:space="preserve"> автомобілів, також </w:t>
      </w:r>
      <w:r w:rsidR="000734BE">
        <w:rPr>
          <w:rFonts w:ascii="Times New Roman" w:hAnsi="Times New Roman" w:cs="Times New Roman"/>
          <w:color w:val="000000" w:themeColor="text1"/>
          <w:sz w:val="28"/>
          <w:szCs w:val="28"/>
          <w:lang w:val="uk-UA"/>
        </w:rPr>
        <w:t>на екрані з’явили</w:t>
      </w:r>
      <w:r w:rsidR="00436786">
        <w:rPr>
          <w:rFonts w:ascii="Times New Roman" w:hAnsi="Times New Roman" w:cs="Times New Roman"/>
          <w:color w:val="000000" w:themeColor="text1"/>
          <w:sz w:val="28"/>
          <w:szCs w:val="28"/>
          <w:lang w:val="uk-UA"/>
        </w:rPr>
        <w:t xml:space="preserve">ся </w:t>
      </w:r>
      <w:r w:rsidR="00A742DC" w:rsidRPr="008536E1">
        <w:rPr>
          <w:rFonts w:ascii="Times New Roman" w:hAnsi="Times New Roman" w:cs="Times New Roman"/>
          <w:color w:val="000000" w:themeColor="text1"/>
          <w:sz w:val="28"/>
          <w:szCs w:val="28"/>
          <w:lang w:val="uk-UA"/>
        </w:rPr>
        <w:t>алк</w:t>
      </w:r>
      <w:r w:rsidR="000A7FA4" w:rsidRPr="008536E1">
        <w:rPr>
          <w:rFonts w:ascii="Times New Roman" w:hAnsi="Times New Roman" w:cs="Times New Roman"/>
          <w:color w:val="000000" w:themeColor="text1"/>
          <w:sz w:val="28"/>
          <w:szCs w:val="28"/>
          <w:lang w:val="uk-UA"/>
        </w:rPr>
        <w:t>огольні вироби та бренди одягу.</w:t>
      </w:r>
    </w:p>
    <w:p w14:paraId="6F64922E" w14:textId="41FE75A3"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Одним із найяскравіших голлівудських прикладів produc</w:t>
      </w:r>
      <w:r w:rsidR="008B6A32" w:rsidRPr="008536E1">
        <w:rPr>
          <w:rFonts w:ascii="Times New Roman" w:hAnsi="Times New Roman" w:cs="Times New Roman"/>
          <w:color w:val="000000" w:themeColor="text1"/>
          <w:sz w:val="28"/>
          <w:szCs w:val="28"/>
          <w:lang w:val="uk-UA"/>
        </w:rPr>
        <w:t>t placement у</w:t>
      </w:r>
      <w:r w:rsidRPr="008536E1">
        <w:rPr>
          <w:rFonts w:ascii="Times New Roman" w:hAnsi="Times New Roman" w:cs="Times New Roman"/>
          <w:color w:val="000000" w:themeColor="text1"/>
          <w:sz w:val="28"/>
          <w:szCs w:val="28"/>
          <w:lang w:val="uk-UA"/>
        </w:rPr>
        <w:t xml:space="preserve"> кіно стала присут</w:t>
      </w:r>
      <w:r w:rsidR="008B6A32" w:rsidRPr="008536E1">
        <w:rPr>
          <w:rFonts w:ascii="Times New Roman" w:hAnsi="Times New Roman" w:cs="Times New Roman"/>
          <w:color w:val="000000" w:themeColor="text1"/>
          <w:sz w:val="28"/>
          <w:szCs w:val="28"/>
          <w:lang w:val="uk-UA"/>
        </w:rPr>
        <w:t xml:space="preserve">ність шоколадних цукерок </w:t>
      </w:r>
      <w:r w:rsidR="00322362">
        <w:rPr>
          <w:rFonts w:ascii="Times New Roman" w:hAnsi="Times New Roman" w:cs="Times New Roman"/>
          <w:color w:val="000000" w:themeColor="text1"/>
          <w:sz w:val="28"/>
          <w:szCs w:val="28"/>
          <w:lang w:val="uk-UA"/>
        </w:rPr>
        <w:t>“</w:t>
      </w:r>
      <w:r w:rsidR="008B6A32" w:rsidRPr="008536E1">
        <w:rPr>
          <w:rFonts w:ascii="Times New Roman" w:hAnsi="Times New Roman" w:cs="Times New Roman"/>
          <w:color w:val="000000" w:themeColor="text1"/>
          <w:sz w:val="28"/>
          <w:szCs w:val="28"/>
          <w:lang w:val="uk-UA"/>
        </w:rPr>
        <w:t>Reese’</w:t>
      </w:r>
      <w:r w:rsidRPr="008536E1">
        <w:rPr>
          <w:rFonts w:ascii="Times New Roman" w:hAnsi="Times New Roman" w:cs="Times New Roman"/>
          <w:color w:val="000000" w:themeColor="text1"/>
          <w:sz w:val="28"/>
          <w:szCs w:val="28"/>
          <w:lang w:val="uk-UA"/>
        </w:rPr>
        <w:t>s Pieces</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компан</w:t>
      </w:r>
      <w:r w:rsidR="008B6A32" w:rsidRPr="008536E1">
        <w:rPr>
          <w:rFonts w:ascii="Times New Roman" w:hAnsi="Times New Roman" w:cs="Times New Roman"/>
          <w:color w:val="000000" w:themeColor="text1"/>
          <w:sz w:val="28"/>
          <w:szCs w:val="28"/>
          <w:lang w:val="uk-UA"/>
        </w:rPr>
        <w:t xml:space="preserve">ії </w:t>
      </w:r>
      <w:r w:rsidR="00436786">
        <w:rPr>
          <w:rFonts w:ascii="Times New Roman" w:hAnsi="Times New Roman" w:cs="Times New Roman"/>
          <w:color w:val="000000" w:themeColor="text1"/>
          <w:sz w:val="28"/>
          <w:szCs w:val="28"/>
          <w:lang w:val="uk-UA"/>
        </w:rPr>
        <w:t>“</w:t>
      </w:r>
      <w:r w:rsidR="008B6A32" w:rsidRPr="00436786">
        <w:rPr>
          <w:rFonts w:ascii="Times New Roman" w:hAnsi="Times New Roman" w:cs="Times New Roman"/>
          <w:color w:val="000000" w:themeColor="text1"/>
          <w:sz w:val="28"/>
          <w:szCs w:val="28"/>
          <w:lang w:val="uk-UA"/>
        </w:rPr>
        <w:t>Hershey Foods Corporation</w:t>
      </w:r>
      <w:r w:rsidR="00436786">
        <w:rPr>
          <w:rFonts w:ascii="Times New Roman" w:hAnsi="Times New Roman" w:cs="Times New Roman"/>
          <w:color w:val="000000" w:themeColor="text1"/>
          <w:sz w:val="28"/>
          <w:szCs w:val="28"/>
          <w:lang w:val="uk-UA"/>
        </w:rPr>
        <w:t>”</w:t>
      </w:r>
      <w:r w:rsidR="008B6A32" w:rsidRPr="008536E1">
        <w:rPr>
          <w:rFonts w:ascii="Times New Roman" w:hAnsi="Times New Roman" w:cs="Times New Roman"/>
          <w:color w:val="000000" w:themeColor="text1"/>
          <w:sz w:val="28"/>
          <w:szCs w:val="28"/>
          <w:lang w:val="uk-UA"/>
        </w:rPr>
        <w:t xml:space="preserve"> у</w:t>
      </w:r>
      <w:r w:rsidRPr="008536E1">
        <w:rPr>
          <w:rFonts w:ascii="Times New Roman" w:hAnsi="Times New Roman" w:cs="Times New Roman"/>
          <w:color w:val="000000" w:themeColor="text1"/>
          <w:sz w:val="28"/>
          <w:szCs w:val="28"/>
          <w:lang w:val="uk-UA"/>
        </w:rPr>
        <w:t xml:space="preserve"> культовому фільмі Спілберга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Інопланетянин</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Як свідчить красива маркетингова легенда, спочатку можливість пригощати інопланетного гостя своїми різнокольоровими цукерками пропонува</w:t>
      </w:r>
      <w:r w:rsidR="001F3A96" w:rsidRPr="008536E1">
        <w:rPr>
          <w:rFonts w:ascii="Times New Roman" w:hAnsi="Times New Roman" w:cs="Times New Roman"/>
          <w:color w:val="000000" w:themeColor="text1"/>
          <w:sz w:val="28"/>
          <w:szCs w:val="28"/>
          <w:lang w:val="uk-UA"/>
        </w:rPr>
        <w:t xml:space="preserve">лася компанії </w:t>
      </w:r>
      <w:r w:rsidR="00436786">
        <w:rPr>
          <w:rFonts w:ascii="Times New Roman" w:hAnsi="Times New Roman" w:cs="Times New Roman"/>
          <w:color w:val="000000" w:themeColor="text1"/>
          <w:sz w:val="28"/>
          <w:szCs w:val="28"/>
          <w:lang w:val="uk-UA"/>
        </w:rPr>
        <w:t>“</w:t>
      </w:r>
      <w:r w:rsidR="001F3A96" w:rsidRPr="00436786">
        <w:rPr>
          <w:rFonts w:ascii="Times New Roman" w:hAnsi="Times New Roman" w:cs="Times New Roman"/>
          <w:color w:val="000000" w:themeColor="text1"/>
          <w:sz w:val="28"/>
          <w:szCs w:val="28"/>
          <w:lang w:val="uk-UA"/>
        </w:rPr>
        <w:t>Mars</w:t>
      </w:r>
      <w:r w:rsidR="00436786">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 xml:space="preserve"> (драже M &amp; M’</w:t>
      </w:r>
      <w:r w:rsidRPr="008536E1">
        <w:rPr>
          <w:rFonts w:ascii="Times New Roman" w:hAnsi="Times New Roman" w:cs="Times New Roman"/>
          <w:color w:val="000000" w:themeColor="text1"/>
          <w:sz w:val="28"/>
          <w:szCs w:val="28"/>
          <w:lang w:val="uk-UA"/>
        </w:rPr>
        <w:t>s) [8].</w:t>
      </w:r>
    </w:p>
    <w:p w14:paraId="0048E46D" w14:textId="5F828267"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Наступні фільми містили не меншу кількість реклами, </w:t>
      </w:r>
      <w:r w:rsidR="00436786">
        <w:rPr>
          <w:rFonts w:ascii="Times New Roman" w:hAnsi="Times New Roman" w:cs="Times New Roman"/>
          <w:color w:val="000000" w:themeColor="text1"/>
          <w:sz w:val="28"/>
          <w:szCs w:val="28"/>
          <w:lang w:val="uk-UA"/>
        </w:rPr>
        <w:t>а це</w:t>
      </w:r>
      <w:r w:rsidR="00A06397">
        <w:rPr>
          <w:rFonts w:ascii="Times New Roman" w:hAnsi="Times New Roman" w:cs="Times New Roman"/>
          <w:color w:val="000000" w:themeColor="text1"/>
          <w:sz w:val="28"/>
          <w:szCs w:val="28"/>
          <w:lang w:val="uk-UA"/>
        </w:rPr>
        <w:t xml:space="preserve"> вказує на те, що технологія </w:t>
      </w:r>
      <w:r w:rsidR="00A06397">
        <w:rPr>
          <w:rFonts w:ascii="Times New Roman" w:hAnsi="Times New Roman" w:cs="Times New Roman"/>
          <w:color w:val="000000" w:themeColor="text1"/>
          <w:sz w:val="28"/>
          <w:szCs w:val="28"/>
          <w:lang w:val="en-US"/>
        </w:rPr>
        <w:t>p</w:t>
      </w:r>
      <w:r w:rsidR="00A06397">
        <w:rPr>
          <w:rFonts w:ascii="Times New Roman" w:hAnsi="Times New Roman" w:cs="Times New Roman"/>
          <w:color w:val="000000" w:themeColor="text1"/>
          <w:sz w:val="28"/>
          <w:szCs w:val="28"/>
          <w:lang w:val="uk-UA"/>
        </w:rPr>
        <w:t>roduct p</w:t>
      </w:r>
      <w:r w:rsidR="00436786">
        <w:rPr>
          <w:rFonts w:ascii="Times New Roman" w:hAnsi="Times New Roman" w:cs="Times New Roman"/>
          <w:color w:val="000000" w:themeColor="text1"/>
          <w:sz w:val="28"/>
          <w:szCs w:val="28"/>
          <w:lang w:val="uk-UA"/>
        </w:rPr>
        <w:t>lacement набула</w:t>
      </w:r>
      <w:r w:rsidRPr="008536E1">
        <w:rPr>
          <w:rFonts w:ascii="Times New Roman" w:hAnsi="Times New Roman" w:cs="Times New Roman"/>
          <w:color w:val="000000" w:themeColor="text1"/>
          <w:sz w:val="28"/>
          <w:szCs w:val="28"/>
          <w:lang w:val="uk-UA"/>
        </w:rPr>
        <w:t xml:space="preserve"> попул</w:t>
      </w:r>
      <w:r w:rsidR="00436786">
        <w:rPr>
          <w:rFonts w:ascii="Times New Roman" w:hAnsi="Times New Roman" w:cs="Times New Roman"/>
          <w:color w:val="000000" w:themeColor="text1"/>
          <w:sz w:val="28"/>
          <w:szCs w:val="28"/>
          <w:lang w:val="uk-UA"/>
        </w:rPr>
        <w:t>ярності</w:t>
      </w:r>
      <w:r w:rsidRPr="008536E1">
        <w:rPr>
          <w:rFonts w:ascii="Times New Roman" w:hAnsi="Times New Roman" w:cs="Times New Roman"/>
          <w:color w:val="000000" w:themeColor="text1"/>
          <w:sz w:val="28"/>
          <w:szCs w:val="28"/>
          <w:lang w:val="uk-UA"/>
        </w:rPr>
        <w:t xml:space="preserve"> серед замовників. Тобто </w:t>
      </w:r>
      <w:r w:rsidR="00436786">
        <w:rPr>
          <w:rFonts w:ascii="Times New Roman" w:hAnsi="Times New Roman" w:cs="Times New Roman"/>
          <w:color w:val="000000" w:themeColor="text1"/>
          <w:sz w:val="28"/>
          <w:szCs w:val="28"/>
          <w:lang w:val="uk-UA"/>
        </w:rPr>
        <w:t xml:space="preserve">якщо </w:t>
      </w:r>
      <w:r w:rsidRPr="008536E1">
        <w:rPr>
          <w:rFonts w:ascii="Times New Roman" w:hAnsi="Times New Roman" w:cs="Times New Roman"/>
          <w:color w:val="000000" w:themeColor="text1"/>
          <w:sz w:val="28"/>
          <w:szCs w:val="28"/>
          <w:lang w:val="uk-UA"/>
        </w:rPr>
        <w:t xml:space="preserve">раніше </w:t>
      </w:r>
      <w:r w:rsidR="00436786">
        <w:rPr>
          <w:rFonts w:ascii="Times New Roman" w:hAnsi="Times New Roman" w:cs="Times New Roman"/>
          <w:color w:val="000000" w:themeColor="text1"/>
          <w:sz w:val="28"/>
          <w:szCs w:val="28"/>
          <w:lang w:val="uk-UA"/>
        </w:rPr>
        <w:t xml:space="preserve">зрідка </w:t>
      </w:r>
      <w:r w:rsidRPr="008536E1">
        <w:rPr>
          <w:rFonts w:ascii="Times New Roman" w:hAnsi="Times New Roman" w:cs="Times New Roman"/>
          <w:color w:val="000000" w:themeColor="text1"/>
          <w:sz w:val="28"/>
          <w:szCs w:val="28"/>
          <w:lang w:val="uk-UA"/>
        </w:rPr>
        <w:t>можн</w:t>
      </w:r>
      <w:r w:rsidR="00436786">
        <w:rPr>
          <w:rFonts w:ascii="Times New Roman" w:hAnsi="Times New Roman" w:cs="Times New Roman"/>
          <w:color w:val="000000" w:themeColor="text1"/>
          <w:sz w:val="28"/>
          <w:szCs w:val="28"/>
          <w:lang w:val="uk-UA"/>
        </w:rPr>
        <w:t>а було побачити</w:t>
      </w:r>
      <w:r w:rsidR="00213A60" w:rsidRPr="008536E1">
        <w:rPr>
          <w:rFonts w:ascii="Times New Roman" w:hAnsi="Times New Roman" w:cs="Times New Roman"/>
          <w:color w:val="000000" w:themeColor="text1"/>
          <w:sz w:val="28"/>
          <w:szCs w:val="28"/>
          <w:lang w:val="uk-UA"/>
        </w:rPr>
        <w:t xml:space="preserve"> бренд, що</w:t>
      </w:r>
      <w:r w:rsidRPr="008536E1">
        <w:rPr>
          <w:rFonts w:ascii="Times New Roman" w:hAnsi="Times New Roman" w:cs="Times New Roman"/>
          <w:color w:val="000000" w:themeColor="text1"/>
          <w:sz w:val="28"/>
          <w:szCs w:val="28"/>
          <w:lang w:val="uk-UA"/>
        </w:rPr>
        <w:t xml:space="preserve"> випадково потрапив до об’</w:t>
      </w:r>
      <w:r w:rsidR="00213A60" w:rsidRPr="008536E1">
        <w:rPr>
          <w:rFonts w:ascii="Times New Roman" w:hAnsi="Times New Roman" w:cs="Times New Roman"/>
          <w:color w:val="000000" w:themeColor="text1"/>
          <w:sz w:val="28"/>
          <w:szCs w:val="28"/>
          <w:lang w:val="uk-UA"/>
        </w:rPr>
        <w:t>єктивів</w:t>
      </w:r>
      <w:r w:rsidRPr="008536E1">
        <w:rPr>
          <w:rFonts w:ascii="Times New Roman" w:hAnsi="Times New Roman" w:cs="Times New Roman"/>
          <w:color w:val="000000" w:themeColor="text1"/>
          <w:sz w:val="28"/>
          <w:szCs w:val="28"/>
          <w:lang w:val="uk-UA"/>
        </w:rPr>
        <w:t xml:space="preserve"> камер, то зараз ц</w:t>
      </w:r>
      <w:r w:rsidR="00436786">
        <w:rPr>
          <w:rFonts w:ascii="Times New Roman" w:hAnsi="Times New Roman" w:cs="Times New Roman"/>
          <w:color w:val="000000" w:themeColor="text1"/>
          <w:sz w:val="28"/>
          <w:szCs w:val="28"/>
          <w:lang w:val="uk-UA"/>
        </w:rPr>
        <w:t>е здійснюється навмисно та</w:t>
      </w:r>
      <w:r w:rsidRPr="008536E1">
        <w:rPr>
          <w:rFonts w:ascii="Times New Roman" w:hAnsi="Times New Roman" w:cs="Times New Roman"/>
          <w:color w:val="000000" w:themeColor="text1"/>
          <w:sz w:val="28"/>
          <w:szCs w:val="28"/>
          <w:lang w:val="uk-UA"/>
        </w:rPr>
        <w:t xml:space="preserve"> за додаткову плату. </w:t>
      </w:r>
    </w:p>
    <w:p w14:paraId="076FEADD" w14:textId="55CE6E1D"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Після гарного початку</w:t>
      </w:r>
      <w:r w:rsidR="00213A60" w:rsidRPr="008536E1">
        <w:rPr>
          <w:rFonts w:ascii="Times New Roman" w:hAnsi="Times New Roman" w:cs="Times New Roman"/>
          <w:color w:val="000000" w:themeColor="text1"/>
          <w:sz w:val="28"/>
          <w:szCs w:val="28"/>
          <w:lang w:val="uk-UA"/>
        </w:rPr>
        <w:t xml:space="preserve"> розвитку</w:t>
      </w:r>
      <w:r w:rsidRPr="008536E1">
        <w:rPr>
          <w:rFonts w:ascii="Times New Roman" w:hAnsi="Times New Roman" w:cs="Times New Roman"/>
          <w:color w:val="000000" w:themeColor="text1"/>
          <w:sz w:val="28"/>
          <w:szCs w:val="28"/>
          <w:lang w:val="uk-UA"/>
        </w:rPr>
        <w:t xml:space="preserve"> product placement у кіно маркетологи звернули увагу на телевізійні програ</w:t>
      </w:r>
      <w:r w:rsidR="001F3A96" w:rsidRPr="008536E1">
        <w:rPr>
          <w:rFonts w:ascii="Times New Roman" w:hAnsi="Times New Roman" w:cs="Times New Roman"/>
          <w:color w:val="000000" w:themeColor="text1"/>
          <w:sz w:val="28"/>
          <w:szCs w:val="28"/>
          <w:lang w:val="uk-UA"/>
        </w:rPr>
        <w:t>ми. Включення фірмових брендів у</w:t>
      </w:r>
      <w:r w:rsidR="00436786">
        <w:rPr>
          <w:rFonts w:ascii="Times New Roman" w:hAnsi="Times New Roman" w:cs="Times New Roman"/>
          <w:color w:val="000000" w:themeColor="text1"/>
          <w:sz w:val="28"/>
          <w:szCs w:val="28"/>
          <w:lang w:val="uk-UA"/>
        </w:rPr>
        <w:t xml:space="preserve"> розважальні телепередачі ставало</w:t>
      </w:r>
      <w:r w:rsidRPr="008536E1">
        <w:rPr>
          <w:rFonts w:ascii="Times New Roman" w:hAnsi="Times New Roman" w:cs="Times New Roman"/>
          <w:color w:val="000000" w:themeColor="text1"/>
          <w:sz w:val="28"/>
          <w:szCs w:val="28"/>
          <w:lang w:val="uk-UA"/>
        </w:rPr>
        <w:t xml:space="preserve"> все більш популярною маркетинговою стратегією. Найвідомішою американською передачею, де був product placement, без сумніву</w:t>
      </w:r>
      <w:r w:rsidR="001F3A96" w:rsidRPr="008536E1">
        <w:rPr>
          <w:rFonts w:ascii="Times New Roman" w:hAnsi="Times New Roman" w:cs="Times New Roman"/>
          <w:color w:val="000000" w:themeColor="text1"/>
          <w:sz w:val="28"/>
          <w:szCs w:val="28"/>
          <w:lang w:val="uk-UA"/>
        </w:rPr>
        <w:t xml:space="preserve"> є </w:t>
      </w:r>
      <w:r w:rsidR="001F3A96" w:rsidRPr="008536E1">
        <w:rPr>
          <w:rFonts w:ascii="Times New Roman" w:hAnsi="Times New Roman" w:cs="Times New Roman"/>
          <w:color w:val="000000" w:themeColor="text1"/>
          <w:sz w:val="28"/>
          <w:szCs w:val="28"/>
          <w:lang w:val="uk-UA"/>
        </w:rPr>
        <w:lastRenderedPageBreak/>
        <w:t xml:space="preserve">реаліті-шоу </w:t>
      </w:r>
      <w:r w:rsidR="00322362">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American Idol</w:t>
      </w:r>
      <w:r w:rsidR="00322362">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 xml:space="preserve"> – </w:t>
      </w:r>
      <w:r w:rsidRPr="008536E1">
        <w:rPr>
          <w:rFonts w:ascii="Times New Roman" w:hAnsi="Times New Roman" w:cs="Times New Roman"/>
          <w:color w:val="000000" w:themeColor="text1"/>
          <w:sz w:val="28"/>
          <w:szCs w:val="28"/>
          <w:lang w:val="uk-UA"/>
        </w:rPr>
        <w:t xml:space="preserve">про образ вітчизняного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Народного артиста</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У нього </w:t>
      </w:r>
      <w:r w:rsidR="001F3A96" w:rsidRPr="008536E1">
        <w:rPr>
          <w:rFonts w:ascii="Times New Roman" w:hAnsi="Times New Roman" w:cs="Times New Roman"/>
          <w:color w:val="000000" w:themeColor="text1"/>
          <w:sz w:val="28"/>
          <w:szCs w:val="28"/>
          <w:lang w:val="uk-UA"/>
        </w:rPr>
        <w:t xml:space="preserve">вклали </w:t>
      </w:r>
      <w:r w:rsidRPr="008536E1">
        <w:rPr>
          <w:rFonts w:ascii="Times New Roman" w:hAnsi="Times New Roman" w:cs="Times New Roman"/>
          <w:color w:val="000000" w:themeColor="text1"/>
          <w:sz w:val="28"/>
          <w:szCs w:val="28"/>
          <w:lang w:val="uk-UA"/>
        </w:rPr>
        <w:t xml:space="preserve">колосальні за розмірами рекламні бюджети такі індустріальні гіганти, як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Coca-Cola</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Ford</w:t>
      </w:r>
      <w:r w:rsidR="00322362">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Energizer</w:t>
      </w:r>
      <w:r w:rsidR="00322362">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1F3A96" w:rsidRPr="008536E1">
        <w:rPr>
          <w:rFonts w:ascii="Times New Roman" w:hAnsi="Times New Roman" w:cs="Times New Roman"/>
          <w:color w:val="000000" w:themeColor="text1"/>
          <w:sz w:val="28"/>
          <w:szCs w:val="28"/>
          <w:lang w:val="uk-UA"/>
        </w:rPr>
        <w:t>McDonald’</w:t>
      </w:r>
      <w:r w:rsidRPr="008536E1">
        <w:rPr>
          <w:rFonts w:ascii="Times New Roman" w:hAnsi="Times New Roman" w:cs="Times New Roman"/>
          <w:color w:val="000000" w:themeColor="text1"/>
          <w:sz w:val="28"/>
          <w:szCs w:val="28"/>
          <w:lang w:val="uk-UA"/>
        </w:rPr>
        <w:t>s</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ін [8].</w:t>
      </w:r>
    </w:p>
    <w:p w14:paraId="6B91DBC7" w14:textId="602D0EB3"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Також product placement присутній і в друкованих виданнях. У книгах були </w:t>
      </w:r>
      <w:r w:rsidR="00436786">
        <w:rPr>
          <w:rFonts w:ascii="Times New Roman" w:hAnsi="Times New Roman" w:cs="Times New Roman"/>
          <w:color w:val="000000" w:themeColor="text1"/>
          <w:sz w:val="28"/>
          <w:szCs w:val="28"/>
          <w:lang w:val="uk-UA"/>
        </w:rPr>
        <w:t>згадки марок</w:t>
      </w:r>
      <w:r w:rsidRPr="008536E1">
        <w:rPr>
          <w:rFonts w:ascii="Times New Roman" w:hAnsi="Times New Roman" w:cs="Times New Roman"/>
          <w:color w:val="000000" w:themeColor="text1"/>
          <w:sz w:val="28"/>
          <w:szCs w:val="28"/>
          <w:lang w:val="uk-UA"/>
        </w:rPr>
        <w:t xml:space="preserve"> різних брендів, </w:t>
      </w:r>
      <w:r w:rsidR="00436786">
        <w:rPr>
          <w:rFonts w:ascii="Times New Roman" w:hAnsi="Times New Roman" w:cs="Times New Roman"/>
          <w:color w:val="000000" w:themeColor="text1"/>
          <w:sz w:val="28"/>
          <w:szCs w:val="28"/>
          <w:lang w:val="uk-UA"/>
        </w:rPr>
        <w:t>та вони з’являлися</w:t>
      </w:r>
      <w:r w:rsidRPr="008536E1">
        <w:rPr>
          <w:rFonts w:ascii="Times New Roman" w:hAnsi="Times New Roman" w:cs="Times New Roman"/>
          <w:color w:val="000000" w:themeColor="text1"/>
          <w:sz w:val="28"/>
          <w:szCs w:val="28"/>
          <w:lang w:val="uk-UA"/>
        </w:rPr>
        <w:t xml:space="preserve"> досить </w:t>
      </w:r>
      <w:r w:rsidR="00213A60" w:rsidRPr="008536E1">
        <w:rPr>
          <w:rFonts w:ascii="Times New Roman" w:hAnsi="Times New Roman" w:cs="Times New Roman"/>
          <w:color w:val="000000" w:themeColor="text1"/>
          <w:sz w:val="28"/>
          <w:szCs w:val="28"/>
          <w:lang w:val="uk-UA"/>
        </w:rPr>
        <w:t>рідко</w:t>
      </w:r>
      <w:r w:rsidR="00436786">
        <w:rPr>
          <w:rFonts w:ascii="Times New Roman" w:hAnsi="Times New Roman" w:cs="Times New Roman"/>
          <w:color w:val="000000" w:themeColor="text1"/>
          <w:sz w:val="28"/>
          <w:szCs w:val="28"/>
          <w:lang w:val="uk-UA"/>
        </w:rPr>
        <w:t>, тож</w:t>
      </w:r>
      <w:r w:rsidRPr="008536E1">
        <w:rPr>
          <w:rFonts w:ascii="Times New Roman" w:hAnsi="Times New Roman" w:cs="Times New Roman"/>
          <w:color w:val="000000" w:themeColor="text1"/>
          <w:sz w:val="28"/>
          <w:szCs w:val="28"/>
          <w:lang w:val="uk-UA"/>
        </w:rPr>
        <w:t xml:space="preserve"> точну дату появи першого літературного </w:t>
      </w:r>
      <w:r w:rsidR="001F12BA">
        <w:rPr>
          <w:rFonts w:ascii="Times New Roman" w:hAnsi="Times New Roman" w:cs="Times New Roman"/>
          <w:color w:val="000000" w:themeColor="text1"/>
          <w:sz w:val="28"/>
          <w:szCs w:val="28"/>
          <w:lang w:val="uk-UA"/>
        </w:rPr>
        <w:t xml:space="preserve">прикладу </w:t>
      </w:r>
      <w:r w:rsidRPr="008536E1">
        <w:rPr>
          <w:rFonts w:ascii="Times New Roman" w:hAnsi="Times New Roman" w:cs="Times New Roman"/>
          <w:color w:val="000000" w:themeColor="text1"/>
          <w:sz w:val="28"/>
          <w:szCs w:val="28"/>
          <w:lang w:val="uk-UA"/>
        </w:rPr>
        <w:t>product placement встановити важко.</w:t>
      </w:r>
    </w:p>
    <w:p w14:paraId="55A9520D" w14:textId="66C9ADB2" w:rsidR="00A742DC" w:rsidRPr="008536E1" w:rsidRDefault="001F12BA" w:rsidP="00A742D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Технологія стала все популярнішою</w:t>
      </w:r>
      <w:r w:rsidR="00A742DC" w:rsidRPr="008536E1">
        <w:rPr>
          <w:rFonts w:ascii="Times New Roman" w:hAnsi="Times New Roman" w:cs="Times New Roman"/>
          <w:color w:val="000000" w:themeColor="text1"/>
          <w:sz w:val="28"/>
          <w:szCs w:val="28"/>
          <w:lang w:val="uk-UA"/>
        </w:rPr>
        <w:t>, і сьогодні складно зус</w:t>
      </w:r>
      <w:r>
        <w:rPr>
          <w:rFonts w:ascii="Times New Roman" w:hAnsi="Times New Roman" w:cs="Times New Roman"/>
          <w:color w:val="000000" w:themeColor="text1"/>
          <w:sz w:val="28"/>
          <w:szCs w:val="28"/>
          <w:lang w:val="uk-UA"/>
        </w:rPr>
        <w:t>тріти фільми, які не містять цього</w:t>
      </w:r>
      <w:r w:rsidR="00A742DC" w:rsidRPr="008536E1">
        <w:rPr>
          <w:rFonts w:ascii="Times New Roman" w:hAnsi="Times New Roman" w:cs="Times New Roman"/>
          <w:color w:val="000000" w:themeColor="text1"/>
          <w:sz w:val="28"/>
          <w:szCs w:val="28"/>
          <w:lang w:val="uk-UA"/>
        </w:rPr>
        <w:t xml:space="preserve"> прийом</w:t>
      </w:r>
      <w:r>
        <w:rPr>
          <w:rFonts w:ascii="Times New Roman" w:hAnsi="Times New Roman" w:cs="Times New Roman"/>
          <w:color w:val="000000" w:themeColor="text1"/>
          <w:sz w:val="28"/>
          <w:szCs w:val="28"/>
          <w:lang w:val="uk-UA"/>
        </w:rPr>
        <w:t>у</w:t>
      </w:r>
      <w:r w:rsidR="00A742DC" w:rsidRPr="008536E1">
        <w:rPr>
          <w:rFonts w:ascii="Times New Roman" w:hAnsi="Times New Roman" w:cs="Times New Roman"/>
          <w:color w:val="000000" w:themeColor="text1"/>
          <w:sz w:val="28"/>
          <w:szCs w:val="28"/>
          <w:lang w:val="uk-UA"/>
        </w:rPr>
        <w:t xml:space="preserve"> маркетингової комунікації, </w:t>
      </w:r>
      <w:r>
        <w:rPr>
          <w:rFonts w:ascii="Times New Roman" w:hAnsi="Times New Roman" w:cs="Times New Roman"/>
          <w:color w:val="000000" w:themeColor="text1"/>
          <w:sz w:val="28"/>
          <w:szCs w:val="28"/>
          <w:lang w:val="uk-UA"/>
        </w:rPr>
        <w:t>бо</w:t>
      </w:r>
      <w:r w:rsidR="00A742DC" w:rsidRPr="008536E1">
        <w:rPr>
          <w:rFonts w:ascii="Times New Roman" w:hAnsi="Times New Roman" w:cs="Times New Roman"/>
          <w:color w:val="000000" w:themeColor="text1"/>
          <w:sz w:val="28"/>
          <w:szCs w:val="28"/>
          <w:lang w:val="uk-UA"/>
        </w:rPr>
        <w:t xml:space="preserve"> в першу чергу </w:t>
      </w:r>
      <w:r>
        <w:rPr>
          <w:rFonts w:ascii="Times New Roman" w:hAnsi="Times New Roman" w:cs="Times New Roman"/>
          <w:color w:val="000000" w:themeColor="text1"/>
          <w:sz w:val="28"/>
          <w:szCs w:val="28"/>
          <w:lang w:val="uk-UA"/>
        </w:rPr>
        <w:t>в такий спосіб наповнюється</w:t>
      </w:r>
      <w:r w:rsidR="00A742DC" w:rsidRPr="008536E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бюджет картини.</w:t>
      </w:r>
    </w:p>
    <w:p w14:paraId="5BBD9583" w14:textId="306437CD"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Щодо розвитку product placement в Україні відзначаємо велику</w:t>
      </w:r>
      <w:r w:rsidR="00BE206D" w:rsidRPr="008536E1">
        <w:rPr>
          <w:rFonts w:ascii="Times New Roman" w:hAnsi="Times New Roman" w:cs="Times New Roman"/>
          <w:color w:val="000000" w:themeColor="text1"/>
          <w:sz w:val="28"/>
          <w:szCs w:val="28"/>
          <w:lang w:val="uk-UA"/>
        </w:rPr>
        <w:t xml:space="preserve"> кількість закордонних програм в</w:t>
      </w:r>
      <w:r w:rsidRPr="008536E1">
        <w:rPr>
          <w:rFonts w:ascii="Times New Roman" w:hAnsi="Times New Roman" w:cs="Times New Roman"/>
          <w:color w:val="000000" w:themeColor="text1"/>
          <w:sz w:val="28"/>
          <w:szCs w:val="28"/>
          <w:lang w:val="uk-UA"/>
        </w:rPr>
        <w:t xml:space="preserve"> українському телеефір</w:t>
      </w:r>
      <w:r w:rsidR="001F3A96" w:rsidRPr="008536E1">
        <w:rPr>
          <w:rFonts w:ascii="Times New Roman" w:hAnsi="Times New Roman" w:cs="Times New Roman"/>
          <w:color w:val="000000" w:themeColor="text1"/>
          <w:sz w:val="28"/>
          <w:szCs w:val="28"/>
          <w:lang w:val="uk-UA"/>
        </w:rPr>
        <w:t>і. Розвиток технології product p</w:t>
      </w:r>
      <w:r w:rsidRPr="008536E1">
        <w:rPr>
          <w:rFonts w:ascii="Times New Roman" w:hAnsi="Times New Roman" w:cs="Times New Roman"/>
          <w:color w:val="000000" w:themeColor="text1"/>
          <w:sz w:val="28"/>
          <w:szCs w:val="28"/>
          <w:lang w:val="uk-UA"/>
        </w:rPr>
        <w:t>lacement відбува</w:t>
      </w:r>
      <w:r w:rsidR="00B62AFB" w:rsidRPr="008536E1">
        <w:rPr>
          <w:rFonts w:ascii="Times New Roman" w:hAnsi="Times New Roman" w:cs="Times New Roman"/>
          <w:color w:val="000000" w:themeColor="text1"/>
          <w:sz w:val="28"/>
          <w:szCs w:val="28"/>
          <w:lang w:val="uk-UA"/>
        </w:rPr>
        <w:t>вся на одному рівні з р</w:t>
      </w:r>
      <w:r w:rsidRPr="008536E1">
        <w:rPr>
          <w:rFonts w:ascii="Times New Roman" w:hAnsi="Times New Roman" w:cs="Times New Roman"/>
          <w:color w:val="000000" w:themeColor="text1"/>
          <w:sz w:val="28"/>
          <w:szCs w:val="28"/>
          <w:lang w:val="uk-UA"/>
        </w:rPr>
        <w:t>осією через тісний взаємозв’язок країн</w:t>
      </w:r>
      <w:r w:rsidR="00B62AFB" w:rsidRPr="008536E1">
        <w:rPr>
          <w:rFonts w:ascii="Times New Roman" w:hAnsi="Times New Roman" w:cs="Times New Roman"/>
          <w:color w:val="000000" w:themeColor="text1"/>
          <w:sz w:val="28"/>
          <w:szCs w:val="28"/>
          <w:lang w:val="uk-UA"/>
        </w:rPr>
        <w:t xml:space="preserve"> в минулому</w:t>
      </w:r>
      <w:r w:rsidR="00F41CA9" w:rsidRPr="008536E1">
        <w:rPr>
          <w:rFonts w:ascii="Times New Roman" w:hAnsi="Times New Roman" w:cs="Times New Roman"/>
          <w:color w:val="000000" w:themeColor="text1"/>
          <w:sz w:val="28"/>
          <w:szCs w:val="28"/>
          <w:lang w:val="uk-UA"/>
        </w:rPr>
        <w:t xml:space="preserve"> [9</w:t>
      </w:r>
      <w:r w:rsidRPr="008536E1">
        <w:rPr>
          <w:rFonts w:ascii="Times New Roman" w:hAnsi="Times New Roman" w:cs="Times New Roman"/>
          <w:color w:val="000000" w:themeColor="text1"/>
          <w:sz w:val="28"/>
          <w:szCs w:val="28"/>
          <w:lang w:val="uk-UA"/>
        </w:rPr>
        <w:t>].</w:t>
      </w:r>
    </w:p>
    <w:p w14:paraId="131DA5CC" w14:textId="7049F3D8" w:rsidR="00A742DC" w:rsidRPr="008536E1" w:rsidRDefault="00A742DC" w:rsidP="001F12BA">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Product plac</w:t>
      </w:r>
      <w:r w:rsidR="001F3A96" w:rsidRPr="008536E1">
        <w:rPr>
          <w:rFonts w:ascii="Times New Roman" w:hAnsi="Times New Roman" w:cs="Times New Roman"/>
          <w:color w:val="000000" w:themeColor="text1"/>
          <w:sz w:val="28"/>
          <w:szCs w:val="28"/>
          <w:lang w:val="uk-UA"/>
        </w:rPr>
        <w:t xml:space="preserve">ement </w:t>
      </w:r>
      <w:r w:rsidR="001F12BA">
        <w:rPr>
          <w:rFonts w:ascii="Times New Roman" w:hAnsi="Times New Roman" w:cs="Times New Roman"/>
          <w:color w:val="000000" w:themeColor="text1"/>
          <w:sz w:val="28"/>
          <w:szCs w:val="28"/>
          <w:lang w:val="uk-UA"/>
        </w:rPr>
        <w:t xml:space="preserve">– </w:t>
      </w:r>
      <w:r w:rsidR="001F3A96" w:rsidRPr="008536E1">
        <w:rPr>
          <w:rFonts w:ascii="Times New Roman" w:hAnsi="Times New Roman" w:cs="Times New Roman"/>
          <w:color w:val="000000" w:themeColor="text1"/>
          <w:sz w:val="28"/>
          <w:szCs w:val="28"/>
          <w:lang w:val="uk-UA"/>
        </w:rPr>
        <w:t>досить суперечливе явище в</w:t>
      </w:r>
      <w:r w:rsidRPr="008536E1">
        <w:rPr>
          <w:rFonts w:ascii="Times New Roman" w:hAnsi="Times New Roman" w:cs="Times New Roman"/>
          <w:color w:val="000000" w:themeColor="text1"/>
          <w:sz w:val="28"/>
          <w:szCs w:val="28"/>
          <w:lang w:val="uk-UA"/>
        </w:rPr>
        <w:t xml:space="preserve"> рекламній сфері. Адже ця технологія тісно пов’язана з прихованою рекламою, тому що споживач не завжди може її розпізнати та ідентифікувати. Рекламодавці, що розміщують свій продукт під виглядом спонсорства</w:t>
      </w:r>
      <w:r w:rsidR="001F12BA">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уникають певної відповідальності та сплату податків.</w:t>
      </w:r>
    </w:p>
    <w:p w14:paraId="736E4977" w14:textId="72FE3D19" w:rsidR="00A742DC" w:rsidRPr="008536E1" w:rsidRDefault="005D0380" w:rsidP="001F12BA">
      <w:pPr>
        <w:pStyle w:val="rvps2"/>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8536E1">
        <w:rPr>
          <w:color w:val="000000" w:themeColor="text1"/>
          <w:sz w:val="28"/>
          <w:szCs w:val="28"/>
          <w:lang w:val="uk-UA"/>
        </w:rPr>
        <w:t>На</w:t>
      </w:r>
      <w:r w:rsidR="00A742DC" w:rsidRPr="008536E1">
        <w:rPr>
          <w:color w:val="000000" w:themeColor="text1"/>
          <w:sz w:val="28"/>
          <w:szCs w:val="28"/>
          <w:lang w:val="uk-UA"/>
        </w:rPr>
        <w:t xml:space="preserve">разі </w:t>
      </w:r>
      <w:r w:rsidR="001F12BA">
        <w:rPr>
          <w:color w:val="000000" w:themeColor="text1"/>
          <w:sz w:val="28"/>
          <w:szCs w:val="28"/>
          <w:lang w:val="uk-UA"/>
        </w:rPr>
        <w:t xml:space="preserve">такий </w:t>
      </w:r>
      <w:r w:rsidR="00A742DC" w:rsidRPr="008536E1">
        <w:rPr>
          <w:color w:val="000000" w:themeColor="text1"/>
          <w:sz w:val="28"/>
          <w:szCs w:val="28"/>
          <w:lang w:val="uk-UA"/>
        </w:rPr>
        <w:t xml:space="preserve">вид </w:t>
      </w:r>
      <w:r w:rsidR="000734BE">
        <w:rPr>
          <w:color w:val="000000" w:themeColor="text1"/>
          <w:sz w:val="28"/>
          <w:szCs w:val="28"/>
          <w:lang w:val="uk-UA"/>
        </w:rPr>
        <w:t>прихованої реклами заборонено</w:t>
      </w:r>
      <w:r w:rsidR="00A742DC" w:rsidRPr="008536E1">
        <w:rPr>
          <w:color w:val="000000" w:themeColor="text1"/>
          <w:sz w:val="28"/>
          <w:szCs w:val="28"/>
          <w:lang w:val="uk-UA"/>
        </w:rPr>
        <w:t xml:space="preserve">. Про це свідчить </w:t>
      </w:r>
      <w:r w:rsidR="00FC54EA">
        <w:rPr>
          <w:color w:val="000000" w:themeColor="text1"/>
          <w:sz w:val="28"/>
          <w:szCs w:val="28"/>
          <w:lang w:val="uk-UA"/>
        </w:rPr>
        <w:br/>
      </w:r>
      <w:r w:rsidR="00A742DC" w:rsidRPr="008536E1">
        <w:rPr>
          <w:color w:val="000000" w:themeColor="text1"/>
          <w:sz w:val="28"/>
          <w:szCs w:val="28"/>
          <w:lang w:val="uk-UA"/>
        </w:rPr>
        <w:t xml:space="preserve">9 стаття Закону України </w:t>
      </w:r>
      <w:r w:rsidR="00322362">
        <w:rPr>
          <w:color w:val="000000" w:themeColor="text1"/>
          <w:sz w:val="28"/>
          <w:szCs w:val="28"/>
          <w:lang w:val="uk-UA"/>
        </w:rPr>
        <w:t>“</w:t>
      </w:r>
      <w:r w:rsidR="00A742DC" w:rsidRPr="008536E1">
        <w:rPr>
          <w:color w:val="000000" w:themeColor="text1"/>
          <w:sz w:val="28"/>
          <w:szCs w:val="28"/>
          <w:lang w:val="uk-UA"/>
        </w:rPr>
        <w:t>Про рекламу</w:t>
      </w:r>
      <w:r w:rsidR="00322362">
        <w:rPr>
          <w:color w:val="000000" w:themeColor="text1"/>
          <w:sz w:val="28"/>
          <w:szCs w:val="28"/>
          <w:lang w:val="uk-UA"/>
        </w:rPr>
        <w:t>”</w:t>
      </w:r>
      <w:r w:rsidR="00A742DC" w:rsidRPr="008536E1">
        <w:rPr>
          <w:color w:val="000000" w:themeColor="text1"/>
          <w:sz w:val="28"/>
          <w:szCs w:val="28"/>
          <w:lang w:val="uk-UA"/>
        </w:rPr>
        <w:t xml:space="preserve">: </w:t>
      </w:r>
      <w:r w:rsidR="00322362">
        <w:rPr>
          <w:color w:val="000000" w:themeColor="text1"/>
          <w:sz w:val="28"/>
          <w:szCs w:val="28"/>
          <w:lang w:val="uk-UA"/>
        </w:rPr>
        <w:t>“</w:t>
      </w:r>
      <w:r w:rsidR="00A742DC" w:rsidRPr="008536E1">
        <w:rPr>
          <w:color w:val="000000" w:themeColor="text1"/>
          <w:sz w:val="28"/>
          <w:szCs w:val="28"/>
          <w:shd w:val="clear" w:color="auto" w:fill="FFFFFF"/>
          <w:lang w:val="uk-UA"/>
        </w:rPr>
        <w:t>Прихована реклама – інформація про особу чи товар у програмі, передачі, публікації, якщо така інформація слугує рекламним цілям і може вводити в оману осіб щодо дійсної мети таких програм, передач, публікацій.</w:t>
      </w:r>
      <w:r w:rsidR="00A742DC" w:rsidRPr="008536E1">
        <w:rPr>
          <w:color w:val="000000" w:themeColor="text1"/>
          <w:lang w:val="uk-UA"/>
        </w:rPr>
        <w:t xml:space="preserve"> </w:t>
      </w:r>
      <w:r w:rsidR="00A742DC" w:rsidRPr="008536E1">
        <w:rPr>
          <w:color w:val="000000" w:themeColor="text1"/>
          <w:sz w:val="28"/>
          <w:szCs w:val="28"/>
          <w:lang w:val="uk-UA"/>
        </w:rPr>
        <w:t>Реклама має бути чітко відокремлена від іншої інформації, незалежно від форм чи способів розповсюдження, таким чином, щоб її можна було ідентифікувати як рекламу.</w:t>
      </w:r>
      <w:bookmarkStart w:id="6" w:name="n119"/>
      <w:bookmarkEnd w:id="6"/>
      <w:r w:rsidR="00A742DC" w:rsidRPr="008536E1">
        <w:rPr>
          <w:color w:val="000000" w:themeColor="text1"/>
          <w:sz w:val="28"/>
          <w:szCs w:val="28"/>
          <w:lang w:val="uk-UA"/>
        </w:rPr>
        <w:t xml:space="preserve"> Реклама у теле- і радіопередачах, програмах повинна бути чітко відокремлена від інших програм, передач на їх початку і наприкінці за допомогою аудіо-, відео-, комбінованих засобів, титрів, рекламного логотипа або коментарів ведучих з використанням слова "реклама".</w:t>
      </w:r>
      <w:bookmarkStart w:id="7" w:name="n120"/>
      <w:bookmarkStart w:id="8" w:name="n121"/>
      <w:bookmarkEnd w:id="7"/>
      <w:bookmarkEnd w:id="8"/>
      <w:r w:rsidR="00A742DC" w:rsidRPr="008536E1">
        <w:rPr>
          <w:color w:val="000000" w:themeColor="text1"/>
          <w:sz w:val="28"/>
          <w:szCs w:val="28"/>
          <w:lang w:val="uk-UA"/>
        </w:rPr>
        <w:t xml:space="preserve"> Логотип телерадіоорганізації, яка здійснює трансляцію програм, передач, не вважається рекламою.</w:t>
      </w:r>
      <w:bookmarkStart w:id="9" w:name="n122"/>
      <w:bookmarkEnd w:id="9"/>
      <w:r w:rsidR="00A742DC" w:rsidRPr="008536E1">
        <w:rPr>
          <w:color w:val="000000" w:themeColor="text1"/>
          <w:sz w:val="28"/>
          <w:szCs w:val="28"/>
          <w:lang w:val="uk-UA"/>
        </w:rPr>
        <w:t xml:space="preserve"> Прихована реклама забороняється</w:t>
      </w:r>
      <w:r w:rsidR="00322362">
        <w:rPr>
          <w:color w:val="000000" w:themeColor="text1"/>
          <w:sz w:val="28"/>
          <w:szCs w:val="28"/>
          <w:shd w:val="clear" w:color="auto" w:fill="FFFFFF"/>
          <w:lang w:val="uk-UA"/>
        </w:rPr>
        <w:t>”</w:t>
      </w:r>
      <w:r w:rsidR="00F41CA9" w:rsidRPr="008536E1">
        <w:rPr>
          <w:color w:val="000000" w:themeColor="text1"/>
          <w:sz w:val="28"/>
          <w:szCs w:val="28"/>
          <w:shd w:val="clear" w:color="auto" w:fill="FFFFFF"/>
          <w:lang w:val="uk-UA"/>
        </w:rPr>
        <w:t xml:space="preserve"> [10</w:t>
      </w:r>
      <w:r w:rsidR="00987EF1" w:rsidRPr="008536E1">
        <w:rPr>
          <w:color w:val="000000" w:themeColor="text1"/>
          <w:sz w:val="28"/>
          <w:szCs w:val="28"/>
          <w:shd w:val="clear" w:color="auto" w:fill="FFFFFF"/>
          <w:lang w:val="uk-UA"/>
        </w:rPr>
        <w:t>]. Інакше кажучи</w:t>
      </w:r>
      <w:r w:rsidR="00A742DC" w:rsidRPr="008536E1">
        <w:rPr>
          <w:color w:val="000000" w:themeColor="text1"/>
          <w:sz w:val="28"/>
          <w:szCs w:val="28"/>
          <w:shd w:val="clear" w:color="auto" w:fill="FFFFFF"/>
          <w:lang w:val="uk-UA"/>
        </w:rPr>
        <w:t>, заборона обумовлена тим, що реклама повинна бути чітко відокремлена від іншої інформації, незалежно від форм та засобів поширення інформації, щоб її можна було ідентифікувати.</w:t>
      </w:r>
    </w:p>
    <w:p w14:paraId="69054992" w14:textId="5E9AFBAB" w:rsidR="00A742DC" w:rsidRPr="008536E1" w:rsidRDefault="00287F72" w:rsidP="008A6698">
      <w:pPr>
        <w:pStyle w:val="rvps2"/>
        <w:shd w:val="clear" w:color="auto" w:fill="FFFFFF"/>
        <w:spacing w:before="0" w:beforeAutospacing="0" w:after="0" w:afterAutospacing="0" w:line="360" w:lineRule="auto"/>
        <w:ind w:firstLine="709"/>
        <w:jc w:val="both"/>
        <w:rPr>
          <w:color w:val="000000" w:themeColor="text1"/>
          <w:sz w:val="28"/>
          <w:szCs w:val="28"/>
          <w:lang w:val="uk-UA"/>
        </w:rPr>
      </w:pPr>
      <w:r w:rsidRPr="008536E1">
        <w:rPr>
          <w:color w:val="000000" w:themeColor="text1"/>
          <w:sz w:val="28"/>
          <w:szCs w:val="28"/>
          <w:lang w:val="uk-UA"/>
        </w:rPr>
        <w:lastRenderedPageBreak/>
        <w:t>Product Placement часто сприймають</w:t>
      </w:r>
      <w:r w:rsidR="001F12BA">
        <w:rPr>
          <w:color w:val="000000" w:themeColor="text1"/>
          <w:sz w:val="28"/>
          <w:szCs w:val="28"/>
          <w:lang w:val="uk-UA"/>
        </w:rPr>
        <w:t xml:space="preserve"> як приховану форму реклами, та</w:t>
      </w:r>
      <w:r w:rsidRPr="008536E1">
        <w:rPr>
          <w:color w:val="000000" w:themeColor="text1"/>
          <w:sz w:val="28"/>
          <w:szCs w:val="28"/>
          <w:lang w:val="uk-UA"/>
        </w:rPr>
        <w:t xml:space="preserve"> важко не погодитися з такою точкою зору, адже ця техно</w:t>
      </w:r>
      <w:r w:rsidR="003B0BCF" w:rsidRPr="008536E1">
        <w:rPr>
          <w:color w:val="000000" w:themeColor="text1"/>
          <w:sz w:val="28"/>
          <w:szCs w:val="28"/>
          <w:lang w:val="uk-UA"/>
        </w:rPr>
        <w:t>лог</w:t>
      </w:r>
      <w:r w:rsidRPr="008536E1">
        <w:rPr>
          <w:color w:val="000000" w:themeColor="text1"/>
          <w:sz w:val="28"/>
          <w:szCs w:val="28"/>
          <w:lang w:val="uk-UA"/>
        </w:rPr>
        <w:t xml:space="preserve">ія не підпадає під характеристики традиційних видів маркетингових комунікацій. </w:t>
      </w:r>
    </w:p>
    <w:p w14:paraId="0AE4633F" w14:textId="04734A6E"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Розвиток product placement в Україні подібний досвіду</w:t>
      </w:r>
      <w:r w:rsidR="003B0BCF" w:rsidRPr="008536E1">
        <w:rPr>
          <w:rFonts w:ascii="Times New Roman" w:hAnsi="Times New Roman" w:cs="Times New Roman"/>
          <w:color w:val="000000" w:themeColor="text1"/>
          <w:sz w:val="28"/>
          <w:szCs w:val="28"/>
          <w:lang w:val="uk-UA"/>
        </w:rPr>
        <w:t xml:space="preserve"> країн СНГ</w:t>
      </w:r>
      <w:r w:rsidR="001F12BA">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таким чином, можна виділити основні етапи: product placement,</w:t>
      </w:r>
      <w:r w:rsidR="00B62AFB" w:rsidRPr="008536E1">
        <w:rPr>
          <w:rFonts w:ascii="Times New Roman" w:hAnsi="Times New Roman" w:cs="Times New Roman"/>
          <w:color w:val="000000" w:themeColor="text1"/>
          <w:sz w:val="28"/>
          <w:szCs w:val="28"/>
          <w:lang w:val="uk-UA"/>
        </w:rPr>
        <w:t xml:space="preserve"> що характерний для епохи СРСР,</w:t>
      </w:r>
      <w:r w:rsidRPr="008536E1">
        <w:rPr>
          <w:rFonts w:ascii="Times New Roman" w:hAnsi="Times New Roman" w:cs="Times New Roman"/>
          <w:color w:val="000000" w:themeColor="text1"/>
          <w:sz w:val="28"/>
          <w:szCs w:val="28"/>
          <w:lang w:val="uk-UA"/>
        </w:rPr>
        <w:t xml:space="preserve"> product p</w:t>
      </w:r>
      <w:r w:rsidR="00B72986" w:rsidRPr="008536E1">
        <w:rPr>
          <w:rFonts w:ascii="Times New Roman" w:hAnsi="Times New Roman" w:cs="Times New Roman"/>
          <w:color w:val="000000" w:themeColor="text1"/>
          <w:sz w:val="28"/>
          <w:szCs w:val="28"/>
          <w:lang w:val="uk-UA"/>
        </w:rPr>
        <w:t xml:space="preserve">lacement в Україні в 90-х рр., </w:t>
      </w:r>
      <w:r w:rsidR="001F12BA">
        <w:rPr>
          <w:rFonts w:ascii="Times New Roman" w:hAnsi="Times New Roman" w:cs="Times New Roman"/>
          <w:color w:val="000000" w:themeColor="text1"/>
          <w:sz w:val="28"/>
          <w:szCs w:val="28"/>
          <w:lang w:val="uk-UA"/>
        </w:rPr>
        <w:t>становлення та</w:t>
      </w:r>
      <w:r w:rsidRPr="008536E1">
        <w:rPr>
          <w:rFonts w:ascii="Times New Roman" w:hAnsi="Times New Roman" w:cs="Times New Roman"/>
          <w:color w:val="000000" w:themeColor="text1"/>
          <w:sz w:val="28"/>
          <w:szCs w:val="28"/>
          <w:lang w:val="uk-UA"/>
        </w:rPr>
        <w:t xml:space="preserve"> формування product p</w:t>
      </w:r>
      <w:r w:rsidR="00F4517B" w:rsidRPr="008536E1">
        <w:rPr>
          <w:rFonts w:ascii="Times New Roman" w:hAnsi="Times New Roman" w:cs="Times New Roman"/>
          <w:color w:val="000000" w:themeColor="text1"/>
          <w:sz w:val="28"/>
          <w:szCs w:val="28"/>
          <w:lang w:val="uk-UA"/>
        </w:rPr>
        <w:t>lacement на вітчизняному ринку в</w:t>
      </w:r>
      <w:r w:rsidRPr="008536E1">
        <w:rPr>
          <w:rFonts w:ascii="Times New Roman" w:hAnsi="Times New Roman" w:cs="Times New Roman"/>
          <w:color w:val="000000" w:themeColor="text1"/>
          <w:sz w:val="28"/>
          <w:szCs w:val="28"/>
          <w:lang w:val="uk-UA"/>
        </w:rPr>
        <w:t xml:space="preserve"> 2000-х роках та подальше захоплення технологією маркетингової комунікації й різних медіа.</w:t>
      </w:r>
    </w:p>
    <w:p w14:paraId="76C02F5E" w14:textId="5ADD28FB"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У сучасному медіасередовищі product placement використовується як у телевізійних програмах, так і в кіно. В Україну цей прийом прийшов набагато пізніше, ніж у США. Відправною точкою у 2000 році став серіал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День рождения Буржуя</w:t>
      </w:r>
      <w:r w:rsidR="00322362">
        <w:rPr>
          <w:rFonts w:ascii="Times New Roman" w:hAnsi="Times New Roman" w:cs="Times New Roman"/>
          <w:color w:val="000000" w:themeColor="text1"/>
          <w:sz w:val="28"/>
          <w:szCs w:val="28"/>
          <w:lang w:val="uk-UA"/>
        </w:rPr>
        <w:t>”</w:t>
      </w:r>
      <w:r w:rsidR="001F12BA">
        <w:rPr>
          <w:rFonts w:ascii="Times New Roman" w:hAnsi="Times New Roman" w:cs="Times New Roman"/>
          <w:color w:val="000000" w:themeColor="text1"/>
          <w:sz w:val="28"/>
          <w:szCs w:val="28"/>
          <w:lang w:val="uk-UA"/>
        </w:rPr>
        <w:t>, де головний герой користувався продукцією таких брендів</w:t>
      </w:r>
      <w:r w:rsidRPr="008536E1">
        <w:rPr>
          <w:rFonts w:ascii="Times New Roman" w:hAnsi="Times New Roman" w:cs="Times New Roman"/>
          <w:color w:val="000000" w:themeColor="text1"/>
          <w:sz w:val="28"/>
          <w:szCs w:val="28"/>
          <w:lang w:val="uk-UA"/>
        </w:rPr>
        <w:t xml:space="preserve">, як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Wiskas</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Castan</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Nescafe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ін.</w:t>
      </w:r>
    </w:p>
    <w:p w14:paraId="45E60DED" w14:textId="7774ED44"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Також яскравим прикладом використання цієї технології в історії України, можна назвати бренд горілки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Nemiroff</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у музикальному кліпі Lady Gaga (американська співачка), де в сюжеті співачку напоюють горілкою, а потім відправляють до російської мафії. Пляшка </w:t>
      </w:r>
      <w:r w:rsidR="001F12BA">
        <w:rPr>
          <w:rFonts w:ascii="Times New Roman" w:hAnsi="Times New Roman" w:cs="Times New Roman"/>
          <w:color w:val="000000" w:themeColor="text1"/>
          <w:sz w:val="28"/>
          <w:szCs w:val="28"/>
          <w:lang w:val="uk-UA"/>
        </w:rPr>
        <w:t>алкогольної продукції з’являється</w:t>
      </w:r>
      <w:r w:rsidRPr="008536E1">
        <w:rPr>
          <w:rFonts w:ascii="Times New Roman" w:hAnsi="Times New Roman" w:cs="Times New Roman"/>
          <w:color w:val="000000" w:themeColor="text1"/>
          <w:sz w:val="28"/>
          <w:szCs w:val="28"/>
          <w:lang w:val="uk-UA"/>
        </w:rPr>
        <w:t xml:space="preserve"> декілька разів </w:t>
      </w:r>
      <w:r w:rsidR="00B72986" w:rsidRPr="008536E1">
        <w:rPr>
          <w:rFonts w:ascii="Times New Roman" w:hAnsi="Times New Roman" w:cs="Times New Roman"/>
          <w:color w:val="000000" w:themeColor="text1"/>
          <w:sz w:val="28"/>
          <w:szCs w:val="28"/>
          <w:lang w:val="uk-UA"/>
        </w:rPr>
        <w:t>у кадрі.</w:t>
      </w:r>
    </w:p>
    <w:p w14:paraId="25B122C7" w14:textId="2AB3996A" w:rsidR="00A742DC" w:rsidRPr="008536E1" w:rsidRDefault="005A6E3E" w:rsidP="00A742D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Ще</w:t>
      </w:r>
      <w:r w:rsidR="00A742DC" w:rsidRPr="008536E1">
        <w:rPr>
          <w:rFonts w:ascii="Times New Roman" w:hAnsi="Times New Roman" w:cs="Times New Roman"/>
          <w:color w:val="000000" w:themeColor="text1"/>
          <w:sz w:val="28"/>
          <w:szCs w:val="28"/>
          <w:lang w:val="uk-UA"/>
        </w:rPr>
        <w:t xml:space="preserve"> можна навести приклад української комедії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Скажене весілля</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де використано ТМ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Сан Санич</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Rozetka</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Mastercard</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Варто зазначити, що комедія заробила на pro</w:t>
      </w:r>
      <w:r>
        <w:rPr>
          <w:rFonts w:ascii="Times New Roman" w:hAnsi="Times New Roman" w:cs="Times New Roman"/>
          <w:color w:val="000000" w:themeColor="text1"/>
          <w:sz w:val="28"/>
          <w:szCs w:val="28"/>
          <w:lang w:val="uk-UA"/>
        </w:rPr>
        <w:t>duct placement майже 6,5 </w:t>
      </w:r>
      <w:r w:rsidR="00A742DC" w:rsidRPr="008536E1">
        <w:rPr>
          <w:rFonts w:ascii="Times New Roman" w:hAnsi="Times New Roman" w:cs="Times New Roman"/>
          <w:color w:val="000000" w:themeColor="text1"/>
          <w:sz w:val="28"/>
          <w:szCs w:val="28"/>
          <w:lang w:val="uk-UA"/>
        </w:rPr>
        <w:t xml:space="preserve">млн грн. У фільмі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Віддана</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ювелірний дім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Zarina</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для головних героїнь виготовив гребені та перстень. Крім того, популярний серіал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Школа</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серед молоді використовує у своїх серіях сухарики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Flint</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газований напій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Fanta</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та портфелі від українського бренд</w:t>
      </w:r>
      <w:r w:rsidR="005D0380" w:rsidRPr="008536E1">
        <w:rPr>
          <w:rFonts w:ascii="Times New Roman" w:hAnsi="Times New Roman" w:cs="Times New Roman"/>
          <w:color w:val="000000" w:themeColor="text1"/>
          <w:sz w:val="28"/>
          <w:szCs w:val="28"/>
          <w:lang w:val="uk-UA"/>
        </w:rPr>
        <w:t>а</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Kite</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Також </w:t>
      </w:r>
      <w:r>
        <w:rPr>
          <w:rFonts w:ascii="Times New Roman" w:hAnsi="Times New Roman" w:cs="Times New Roman"/>
          <w:color w:val="000000" w:themeColor="text1"/>
          <w:sz w:val="28"/>
          <w:szCs w:val="28"/>
          <w:lang w:val="uk-UA"/>
        </w:rPr>
        <w:t xml:space="preserve">метод </w:t>
      </w:r>
      <w:r>
        <w:rPr>
          <w:rFonts w:ascii="Times New Roman" w:hAnsi="Times New Roman" w:cs="Times New Roman"/>
          <w:color w:val="000000" w:themeColor="text1"/>
          <w:sz w:val="28"/>
          <w:szCs w:val="28"/>
          <w:lang w:val="en-US"/>
        </w:rPr>
        <w:t>product</w:t>
      </w:r>
      <w:r w:rsidRPr="005A6E3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placement</w:t>
      </w:r>
      <w:r w:rsidRPr="005A6E3E">
        <w:rPr>
          <w:rFonts w:ascii="Times New Roman" w:hAnsi="Times New Roman" w:cs="Times New Roman"/>
          <w:color w:val="000000" w:themeColor="text1"/>
          <w:sz w:val="28"/>
          <w:szCs w:val="28"/>
          <w:lang w:val="uk-UA"/>
        </w:rPr>
        <w:t xml:space="preserve"> гармонічно використаний </w:t>
      </w:r>
      <w:r w:rsidR="00A742DC" w:rsidRPr="008536E1">
        <w:rPr>
          <w:rFonts w:ascii="Times New Roman" w:hAnsi="Times New Roman" w:cs="Times New Roman"/>
          <w:color w:val="000000" w:themeColor="text1"/>
          <w:sz w:val="28"/>
          <w:szCs w:val="28"/>
          <w:lang w:val="uk-UA"/>
        </w:rPr>
        <w:t xml:space="preserve">у фільмі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Побачення у Вегасі</w:t>
      </w:r>
      <w:r w:rsidR="0032236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A742DC" w:rsidRPr="008536E1">
        <w:rPr>
          <w:rFonts w:ascii="Times New Roman" w:hAnsi="Times New Roman" w:cs="Times New Roman"/>
          <w:color w:val="000000" w:themeColor="text1"/>
          <w:sz w:val="28"/>
          <w:szCs w:val="28"/>
          <w:lang w:val="uk-UA"/>
        </w:rPr>
        <w:t xml:space="preserve">Головні герої </w:t>
      </w:r>
      <w:r w:rsidR="001F3A96" w:rsidRPr="008536E1">
        <w:rPr>
          <w:rFonts w:ascii="Times New Roman" w:hAnsi="Times New Roman" w:cs="Times New Roman"/>
          <w:color w:val="000000" w:themeColor="text1"/>
          <w:sz w:val="28"/>
          <w:szCs w:val="28"/>
          <w:lang w:val="uk-UA"/>
        </w:rPr>
        <w:t xml:space="preserve">в кінокартині </w:t>
      </w:r>
      <w:r w:rsidR="00A742DC" w:rsidRPr="008536E1">
        <w:rPr>
          <w:rFonts w:ascii="Times New Roman" w:hAnsi="Times New Roman" w:cs="Times New Roman"/>
          <w:color w:val="000000" w:themeColor="text1"/>
          <w:sz w:val="28"/>
          <w:szCs w:val="28"/>
          <w:lang w:val="uk-UA"/>
        </w:rPr>
        <w:t xml:space="preserve">взаємодіють </w:t>
      </w:r>
      <w:r>
        <w:rPr>
          <w:rFonts w:ascii="Times New Roman" w:hAnsi="Times New Roman" w:cs="Times New Roman"/>
          <w:color w:val="000000" w:themeColor="text1"/>
          <w:sz w:val="28"/>
          <w:szCs w:val="28"/>
          <w:lang w:val="uk-UA"/>
        </w:rPr>
        <w:t>і</w:t>
      </w:r>
      <w:r w:rsidR="00A742DC" w:rsidRPr="008536E1">
        <w:rPr>
          <w:rFonts w:ascii="Times New Roman" w:hAnsi="Times New Roman" w:cs="Times New Roman"/>
          <w:color w:val="000000" w:themeColor="text1"/>
          <w:sz w:val="28"/>
          <w:szCs w:val="28"/>
          <w:lang w:val="uk-UA"/>
        </w:rPr>
        <w:t>з комп</w:t>
      </w:r>
      <w:r w:rsidR="00284710" w:rsidRPr="008536E1">
        <w:rPr>
          <w:rFonts w:ascii="Times New Roman" w:hAnsi="Times New Roman" w:cs="Times New Roman"/>
          <w:color w:val="000000" w:themeColor="text1"/>
          <w:sz w:val="28"/>
          <w:szCs w:val="28"/>
          <w:lang w:val="uk-UA"/>
        </w:rPr>
        <w:t xml:space="preserve">анією </w:t>
      </w:r>
      <w:r w:rsidR="00322362">
        <w:rPr>
          <w:rFonts w:ascii="Times New Roman" w:hAnsi="Times New Roman" w:cs="Times New Roman"/>
          <w:color w:val="000000" w:themeColor="text1"/>
          <w:sz w:val="28"/>
          <w:szCs w:val="28"/>
          <w:lang w:val="uk-UA"/>
        </w:rPr>
        <w:t>“</w:t>
      </w:r>
      <w:r w:rsidR="00284710" w:rsidRPr="008536E1">
        <w:rPr>
          <w:rFonts w:ascii="Times New Roman" w:hAnsi="Times New Roman" w:cs="Times New Roman"/>
          <w:color w:val="000000" w:themeColor="text1"/>
          <w:sz w:val="28"/>
          <w:szCs w:val="28"/>
          <w:lang w:val="uk-UA"/>
        </w:rPr>
        <w:t>Лото Забава</w:t>
      </w:r>
      <w:r w:rsidR="00322362">
        <w:rPr>
          <w:rFonts w:ascii="Times New Roman" w:hAnsi="Times New Roman" w:cs="Times New Roman"/>
          <w:color w:val="000000" w:themeColor="text1"/>
          <w:sz w:val="28"/>
          <w:szCs w:val="28"/>
          <w:lang w:val="uk-UA"/>
        </w:rPr>
        <w:t>”</w:t>
      </w:r>
      <w:r w:rsidR="00284710" w:rsidRPr="008536E1">
        <w:rPr>
          <w:rFonts w:ascii="Times New Roman" w:hAnsi="Times New Roman" w:cs="Times New Roman"/>
          <w:color w:val="000000" w:themeColor="text1"/>
          <w:sz w:val="28"/>
          <w:szCs w:val="28"/>
          <w:lang w:val="uk-UA"/>
        </w:rPr>
        <w:t xml:space="preserve"> та</w:t>
      </w:r>
      <w:r w:rsidR="00A742DC" w:rsidRPr="008536E1">
        <w:rPr>
          <w:rFonts w:ascii="Times New Roman" w:hAnsi="Times New Roman" w:cs="Times New Roman"/>
          <w:color w:val="000000" w:themeColor="text1"/>
          <w:sz w:val="28"/>
          <w:szCs w:val="28"/>
          <w:lang w:val="uk-UA"/>
        </w:rPr>
        <w:t xml:space="preserve"> пивом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Waissburg</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w:t>
      </w:r>
    </w:p>
    <w:p w14:paraId="08541A0A" w14:textId="7960B7DD"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Сьогодні з упевненістю можна стверджувати, що обсяг і досвід застосування product placement в Україні набл</w:t>
      </w:r>
      <w:r w:rsidR="001F3A96" w:rsidRPr="008536E1">
        <w:rPr>
          <w:rFonts w:ascii="Times New Roman" w:hAnsi="Times New Roman" w:cs="Times New Roman"/>
          <w:color w:val="000000" w:themeColor="text1"/>
          <w:sz w:val="28"/>
          <w:szCs w:val="28"/>
          <w:lang w:val="uk-UA"/>
        </w:rPr>
        <w:t>ижається до західного.</w:t>
      </w:r>
      <w:r w:rsidR="003C00B2" w:rsidRPr="008536E1">
        <w:rPr>
          <w:rFonts w:ascii="Times New Roman" w:hAnsi="Times New Roman" w:cs="Times New Roman"/>
          <w:color w:val="000000" w:themeColor="text1"/>
          <w:sz w:val="28"/>
          <w:szCs w:val="28"/>
          <w:lang w:val="uk-UA"/>
        </w:rPr>
        <w:t xml:space="preserve"> Але через напад росії на Україну розвиток призупинився.</w:t>
      </w:r>
      <w:r w:rsidR="001F3A96" w:rsidRPr="008536E1">
        <w:rPr>
          <w:rFonts w:ascii="Times New Roman" w:hAnsi="Times New Roman" w:cs="Times New Roman"/>
          <w:color w:val="000000" w:themeColor="text1"/>
          <w:sz w:val="28"/>
          <w:szCs w:val="28"/>
          <w:lang w:val="uk-UA"/>
        </w:rPr>
        <w:t xml:space="preserve"> З 2005</w:t>
      </w:r>
      <w:r w:rsidR="005A6E3E">
        <w:rPr>
          <w:rFonts w:ascii="Times New Roman" w:hAnsi="Times New Roman" w:cs="Times New Roman"/>
          <w:color w:val="000000" w:themeColor="text1"/>
          <w:sz w:val="28"/>
          <w:szCs w:val="28"/>
          <w:lang w:val="uk-UA"/>
        </w:rPr>
        <w:t xml:space="preserve"> року в Україні мережа Інтернет стала </w:t>
      </w:r>
      <w:r w:rsidR="005A6E3E">
        <w:rPr>
          <w:rFonts w:ascii="Times New Roman" w:hAnsi="Times New Roman" w:cs="Times New Roman"/>
          <w:color w:val="000000" w:themeColor="text1"/>
          <w:sz w:val="28"/>
          <w:szCs w:val="28"/>
          <w:lang w:val="uk-UA"/>
        </w:rPr>
        <w:lastRenderedPageBreak/>
        <w:t>доступною</w:t>
      </w:r>
      <w:r w:rsidR="00B62AFB" w:rsidRPr="008536E1">
        <w:rPr>
          <w:rFonts w:ascii="Times New Roman" w:hAnsi="Times New Roman" w:cs="Times New Roman"/>
          <w:color w:val="000000" w:themeColor="text1"/>
          <w:sz w:val="28"/>
          <w:szCs w:val="28"/>
          <w:lang w:val="uk-UA"/>
        </w:rPr>
        <w:t xml:space="preserve"> для всіх</w:t>
      </w:r>
      <w:r w:rsidR="005A6E3E">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5A6E3E">
        <w:rPr>
          <w:rFonts w:ascii="Times New Roman" w:hAnsi="Times New Roman" w:cs="Times New Roman"/>
          <w:color w:val="000000" w:themeColor="text1"/>
          <w:sz w:val="28"/>
          <w:szCs w:val="28"/>
          <w:lang w:val="uk-UA"/>
        </w:rPr>
        <w:t xml:space="preserve">з’явилася колосальна кількість інтернет-користувачів. </w:t>
      </w:r>
      <w:r w:rsidR="005A6E3E">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Це призвело до різкого поширення прихова</w:t>
      </w:r>
      <w:r w:rsidR="00B72986" w:rsidRPr="008536E1">
        <w:rPr>
          <w:rFonts w:ascii="Times New Roman" w:hAnsi="Times New Roman" w:cs="Times New Roman"/>
          <w:color w:val="000000" w:themeColor="text1"/>
          <w:sz w:val="28"/>
          <w:szCs w:val="28"/>
          <w:lang w:val="uk-UA"/>
        </w:rPr>
        <w:t>ної реклами на всіляких сайтах.</w:t>
      </w:r>
    </w:p>
    <w:p w14:paraId="1D77AE54" w14:textId="57AAD59E"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Product placement </w:t>
      </w:r>
      <w:r w:rsidR="005A6E3E">
        <w:rPr>
          <w:rFonts w:ascii="Times New Roman" w:hAnsi="Times New Roman" w:cs="Times New Roman"/>
          <w:color w:val="000000" w:themeColor="text1"/>
          <w:sz w:val="28"/>
          <w:szCs w:val="28"/>
          <w:lang w:val="uk-UA"/>
        </w:rPr>
        <w:t>набуває поширення</w:t>
      </w:r>
      <w:r w:rsidRPr="008536E1">
        <w:rPr>
          <w:rFonts w:ascii="Times New Roman" w:hAnsi="Times New Roman" w:cs="Times New Roman"/>
          <w:color w:val="000000" w:themeColor="text1"/>
          <w:sz w:val="28"/>
          <w:szCs w:val="28"/>
          <w:lang w:val="uk-UA"/>
        </w:rPr>
        <w:t xml:space="preserve"> на платформах соціальних мереж. Поява і вибухова популярність </w:t>
      </w:r>
      <w:r w:rsidR="001A5AE4" w:rsidRPr="008536E1">
        <w:rPr>
          <w:rFonts w:ascii="Times New Roman" w:hAnsi="Times New Roman" w:cs="Times New Roman"/>
          <w:color w:val="000000" w:themeColor="text1"/>
          <w:sz w:val="28"/>
          <w:szCs w:val="28"/>
          <w:lang w:val="uk-UA"/>
        </w:rPr>
        <w:t>цих додатків</w:t>
      </w:r>
      <w:r w:rsidRPr="008536E1">
        <w:rPr>
          <w:rFonts w:ascii="Times New Roman" w:hAnsi="Times New Roman" w:cs="Times New Roman"/>
          <w:color w:val="000000" w:themeColor="text1"/>
          <w:sz w:val="28"/>
          <w:szCs w:val="28"/>
          <w:lang w:val="uk-UA"/>
        </w:rPr>
        <w:t xml:space="preserve"> означає, що ландшафт роздрібної торгівлі та реклами повинен змінитися та йти в ногу з часом. Навіть великі корпоративні бренди тепер покладаються на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Facebook</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Instagram</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YouTube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вкрай популярну та нову мережу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TikTok</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щоб просувати й продавати свою продукцію.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Instagram</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5A6E3E">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 xml:space="preserve">одна з перших соціальних мереж, що схильна </w:t>
      </w:r>
      <w:r w:rsidR="005A6E3E">
        <w:rPr>
          <w:rFonts w:ascii="Times New Roman" w:hAnsi="Times New Roman" w:cs="Times New Roman"/>
          <w:color w:val="000000" w:themeColor="text1"/>
          <w:sz w:val="28"/>
          <w:szCs w:val="28"/>
          <w:lang w:val="uk-UA"/>
        </w:rPr>
        <w:t>до використання</w:t>
      </w:r>
      <w:r w:rsidRPr="008536E1">
        <w:rPr>
          <w:rFonts w:ascii="Times New Roman" w:hAnsi="Times New Roman" w:cs="Times New Roman"/>
          <w:color w:val="000000" w:themeColor="text1"/>
          <w:sz w:val="28"/>
          <w:szCs w:val="28"/>
          <w:lang w:val="uk-UA"/>
        </w:rPr>
        <w:t xml:space="preserve"> product placement. Сьогодні він переповнений будь-якою рекламою, у тому числі й прихованою, тому що саме </w:t>
      </w:r>
      <w:r w:rsidR="005A6E3E">
        <w:rPr>
          <w:rFonts w:ascii="Times New Roman" w:hAnsi="Times New Roman" w:cs="Times New Roman"/>
          <w:color w:val="000000" w:themeColor="text1"/>
          <w:sz w:val="28"/>
          <w:szCs w:val="28"/>
          <w:lang w:val="uk-UA"/>
        </w:rPr>
        <w:t>тут</w:t>
      </w:r>
      <w:r w:rsidRPr="008536E1">
        <w:rPr>
          <w:rFonts w:ascii="Times New Roman" w:hAnsi="Times New Roman" w:cs="Times New Roman"/>
          <w:color w:val="000000" w:themeColor="text1"/>
          <w:sz w:val="28"/>
          <w:szCs w:val="28"/>
          <w:lang w:val="uk-UA"/>
        </w:rPr>
        <w:t xml:space="preserve"> міститься велика кількість як платних, так і безкоштовних можливостей для рекламування. Останніми </w:t>
      </w:r>
      <w:r w:rsidR="003C00B2" w:rsidRPr="008536E1">
        <w:rPr>
          <w:rFonts w:ascii="Times New Roman" w:hAnsi="Times New Roman" w:cs="Times New Roman"/>
          <w:color w:val="000000" w:themeColor="text1"/>
          <w:sz w:val="28"/>
          <w:szCs w:val="28"/>
          <w:lang w:val="uk-UA"/>
        </w:rPr>
        <w:t>трендами product placement стали</w:t>
      </w:r>
      <w:r w:rsidRPr="008536E1">
        <w:rPr>
          <w:rFonts w:ascii="Times New Roman" w:hAnsi="Times New Roman" w:cs="Times New Roman"/>
          <w:color w:val="000000" w:themeColor="text1"/>
          <w:sz w:val="28"/>
          <w:szCs w:val="28"/>
          <w:lang w:val="uk-UA"/>
        </w:rPr>
        <w:t xml:space="preserve"> прихована реклама в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Stories</w:t>
      </w:r>
      <w:r w:rsidR="00322362">
        <w:rPr>
          <w:rFonts w:ascii="Times New Roman" w:hAnsi="Times New Roman" w:cs="Times New Roman"/>
          <w:color w:val="000000" w:themeColor="text1"/>
          <w:sz w:val="28"/>
          <w:szCs w:val="28"/>
          <w:lang w:val="uk-UA"/>
        </w:rPr>
        <w:t>”</w:t>
      </w:r>
      <w:r w:rsidR="003C00B2"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4249D4" w:rsidRPr="008536E1">
        <w:rPr>
          <w:rFonts w:ascii="Times New Roman" w:hAnsi="Times New Roman" w:cs="Times New Roman"/>
          <w:color w:val="000000" w:themeColor="text1"/>
          <w:sz w:val="28"/>
          <w:szCs w:val="28"/>
          <w:lang w:val="uk-UA"/>
        </w:rPr>
        <w:t>Reels</w:t>
      </w:r>
      <w:r w:rsidR="00322362">
        <w:rPr>
          <w:rFonts w:ascii="Times New Roman" w:hAnsi="Times New Roman" w:cs="Times New Roman"/>
          <w:color w:val="000000" w:themeColor="text1"/>
          <w:sz w:val="28"/>
          <w:szCs w:val="28"/>
          <w:lang w:val="uk-UA"/>
        </w:rPr>
        <w:t>”</w:t>
      </w:r>
      <w:r w:rsidR="004249D4"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4249D4" w:rsidRPr="008536E1">
        <w:rPr>
          <w:rFonts w:ascii="Times New Roman" w:hAnsi="Times New Roman" w:cs="Times New Roman"/>
          <w:color w:val="000000" w:themeColor="text1"/>
          <w:sz w:val="28"/>
          <w:szCs w:val="28"/>
          <w:lang w:val="uk-UA"/>
        </w:rPr>
        <w:t>Shorts</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5A6E3E">
        <w:rPr>
          <w:rFonts w:ascii="Times New Roman" w:hAnsi="Times New Roman" w:cs="Times New Roman"/>
          <w:color w:val="000000" w:themeColor="text1"/>
          <w:sz w:val="28"/>
          <w:szCs w:val="28"/>
          <w:lang w:val="uk-UA"/>
        </w:rPr>
        <w:t xml:space="preserve">Функції </w:t>
      </w:r>
      <w:r w:rsidR="00322362">
        <w:rPr>
          <w:rFonts w:ascii="Times New Roman" w:hAnsi="Times New Roman" w:cs="Times New Roman"/>
          <w:color w:val="000000" w:themeColor="text1"/>
          <w:sz w:val="28"/>
          <w:szCs w:val="28"/>
          <w:lang w:val="uk-UA"/>
        </w:rPr>
        <w:t>“</w:t>
      </w:r>
      <w:r w:rsidR="004249D4" w:rsidRPr="008536E1">
        <w:rPr>
          <w:rFonts w:ascii="Times New Roman" w:hAnsi="Times New Roman" w:cs="Times New Roman"/>
          <w:color w:val="000000" w:themeColor="text1"/>
          <w:sz w:val="28"/>
          <w:szCs w:val="28"/>
          <w:lang w:val="uk-UA"/>
        </w:rPr>
        <w:t>Stories</w:t>
      </w:r>
      <w:r w:rsidR="00322362">
        <w:rPr>
          <w:rFonts w:ascii="Times New Roman" w:hAnsi="Times New Roman" w:cs="Times New Roman"/>
          <w:color w:val="000000" w:themeColor="text1"/>
          <w:sz w:val="28"/>
          <w:szCs w:val="28"/>
          <w:lang w:val="uk-UA"/>
        </w:rPr>
        <w:t>”</w:t>
      </w:r>
      <w:r w:rsidR="004249D4"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4249D4" w:rsidRPr="008536E1">
        <w:rPr>
          <w:rFonts w:ascii="Times New Roman" w:hAnsi="Times New Roman" w:cs="Times New Roman"/>
          <w:color w:val="000000" w:themeColor="text1"/>
          <w:sz w:val="28"/>
          <w:szCs w:val="28"/>
          <w:lang w:val="uk-UA"/>
        </w:rPr>
        <w:t>Reels</w:t>
      </w:r>
      <w:r w:rsidR="00322362">
        <w:rPr>
          <w:rFonts w:ascii="Times New Roman" w:hAnsi="Times New Roman" w:cs="Times New Roman"/>
          <w:color w:val="000000" w:themeColor="text1"/>
          <w:sz w:val="28"/>
          <w:szCs w:val="28"/>
          <w:lang w:val="uk-UA"/>
        </w:rPr>
        <w:t>”</w:t>
      </w:r>
      <w:r w:rsidR="004249D4" w:rsidRPr="008536E1">
        <w:rPr>
          <w:rFonts w:ascii="Times New Roman" w:hAnsi="Times New Roman" w:cs="Times New Roman"/>
          <w:color w:val="000000" w:themeColor="text1"/>
          <w:sz w:val="28"/>
          <w:szCs w:val="28"/>
          <w:lang w:val="uk-UA"/>
        </w:rPr>
        <w:t xml:space="preserve"> </w:t>
      </w:r>
      <w:r w:rsidR="005A6E3E">
        <w:rPr>
          <w:rFonts w:ascii="Times New Roman" w:hAnsi="Times New Roman" w:cs="Times New Roman"/>
          <w:color w:val="000000" w:themeColor="text1"/>
          <w:sz w:val="28"/>
          <w:szCs w:val="28"/>
          <w:lang w:val="uk-UA"/>
        </w:rPr>
        <w:t>з’явили</w:t>
      </w:r>
      <w:r w:rsidRPr="008536E1">
        <w:rPr>
          <w:rFonts w:ascii="Times New Roman" w:hAnsi="Times New Roman" w:cs="Times New Roman"/>
          <w:color w:val="000000" w:themeColor="text1"/>
          <w:sz w:val="28"/>
          <w:szCs w:val="28"/>
          <w:lang w:val="uk-UA"/>
        </w:rPr>
        <w:t xml:space="preserve">ся в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Instagram</w:t>
      </w:r>
      <w:r w:rsidR="00322362">
        <w:rPr>
          <w:rFonts w:ascii="Times New Roman" w:hAnsi="Times New Roman" w:cs="Times New Roman"/>
          <w:color w:val="000000" w:themeColor="text1"/>
          <w:sz w:val="28"/>
          <w:szCs w:val="28"/>
          <w:lang w:val="uk-UA"/>
        </w:rPr>
        <w:t>”</w:t>
      </w:r>
      <w:r w:rsidR="005A6E3E">
        <w:rPr>
          <w:rFonts w:ascii="Times New Roman" w:hAnsi="Times New Roman" w:cs="Times New Roman"/>
          <w:color w:val="000000" w:themeColor="text1"/>
          <w:sz w:val="28"/>
          <w:szCs w:val="28"/>
          <w:lang w:val="uk-UA"/>
        </w:rPr>
        <w:t xml:space="preserve"> наприкінці</w:t>
      </w:r>
      <w:r w:rsidRPr="008536E1">
        <w:rPr>
          <w:rFonts w:ascii="Times New Roman" w:hAnsi="Times New Roman" w:cs="Times New Roman"/>
          <w:color w:val="000000" w:themeColor="text1"/>
          <w:sz w:val="28"/>
          <w:szCs w:val="28"/>
          <w:lang w:val="uk-UA"/>
        </w:rPr>
        <w:t xml:space="preserve"> 2016 року</w:t>
      </w:r>
      <w:r w:rsidR="004249D4" w:rsidRPr="008536E1">
        <w:rPr>
          <w:rFonts w:ascii="Times New Roman" w:hAnsi="Times New Roman" w:cs="Times New Roman"/>
          <w:color w:val="000000" w:themeColor="text1"/>
          <w:sz w:val="28"/>
          <w:szCs w:val="28"/>
          <w:lang w:val="uk-UA"/>
        </w:rPr>
        <w:t xml:space="preserve"> та на початку 2021 року, а вже згодом вони стали одними з впливовіших</w:t>
      </w:r>
      <w:r w:rsidRPr="008536E1">
        <w:rPr>
          <w:rFonts w:ascii="Times New Roman" w:hAnsi="Times New Roman" w:cs="Times New Roman"/>
          <w:color w:val="000000" w:themeColor="text1"/>
          <w:sz w:val="28"/>
          <w:szCs w:val="28"/>
          <w:lang w:val="uk-UA"/>
        </w:rPr>
        <w:t xml:space="preserve"> розділів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Instagram</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Той самий product placement використовують блогери в своїх </w:t>
      </w:r>
      <w:r w:rsidR="005A6E3E">
        <w:rPr>
          <w:rFonts w:ascii="Times New Roman" w:hAnsi="Times New Roman" w:cs="Times New Roman"/>
          <w:color w:val="000000" w:themeColor="text1"/>
          <w:sz w:val="28"/>
          <w:szCs w:val="28"/>
          <w:lang w:val="uk-UA"/>
        </w:rPr>
        <w:t>історіях, постах, фото та відео</w:t>
      </w:r>
      <w:r w:rsidRPr="008536E1">
        <w:rPr>
          <w:rFonts w:ascii="Times New Roman" w:hAnsi="Times New Roman" w:cs="Times New Roman"/>
          <w:color w:val="000000" w:themeColor="text1"/>
          <w:sz w:val="28"/>
          <w:szCs w:val="28"/>
          <w:lang w:val="uk-UA"/>
        </w:rPr>
        <w:t>матеріалах, рекламуючи р</w:t>
      </w:r>
      <w:r w:rsidR="00284710" w:rsidRPr="008536E1">
        <w:rPr>
          <w:rFonts w:ascii="Times New Roman" w:hAnsi="Times New Roman" w:cs="Times New Roman"/>
          <w:color w:val="000000" w:themeColor="text1"/>
          <w:sz w:val="28"/>
          <w:szCs w:val="28"/>
          <w:lang w:val="uk-UA"/>
        </w:rPr>
        <w:t>ізноманітні товари або послуги.</w:t>
      </w:r>
    </w:p>
    <w:p w14:paraId="136784F1" w14:textId="608F5330"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Конкуренцію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Instagram</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склала така мережа, як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TikTok</w:t>
      </w:r>
      <w:r w:rsidR="00322362">
        <w:rPr>
          <w:rFonts w:ascii="Times New Roman" w:hAnsi="Times New Roman" w:cs="Times New Roman"/>
          <w:color w:val="000000" w:themeColor="text1"/>
          <w:sz w:val="28"/>
          <w:szCs w:val="28"/>
          <w:lang w:val="uk-UA"/>
        </w:rPr>
        <w:t>”</w:t>
      </w:r>
      <w:r w:rsidR="005A6E3E">
        <w:rPr>
          <w:rFonts w:ascii="Times New Roman" w:hAnsi="Times New Roman" w:cs="Times New Roman"/>
          <w:color w:val="000000" w:themeColor="text1"/>
          <w:sz w:val="28"/>
          <w:szCs w:val="28"/>
          <w:lang w:val="uk-UA"/>
        </w:rPr>
        <w:t>, яку с</w:t>
      </w:r>
      <w:r w:rsidR="004249D4" w:rsidRPr="008536E1">
        <w:rPr>
          <w:rFonts w:ascii="Times New Roman" w:hAnsi="Times New Roman" w:cs="Times New Roman"/>
          <w:color w:val="000000" w:themeColor="text1"/>
          <w:sz w:val="28"/>
          <w:szCs w:val="28"/>
          <w:lang w:val="uk-UA"/>
        </w:rPr>
        <w:t xml:space="preserve">початку </w:t>
      </w:r>
      <w:r w:rsidR="005A6E3E">
        <w:rPr>
          <w:rFonts w:ascii="Times New Roman" w:hAnsi="Times New Roman" w:cs="Times New Roman"/>
          <w:color w:val="000000" w:themeColor="text1"/>
          <w:sz w:val="28"/>
          <w:szCs w:val="28"/>
          <w:lang w:val="uk-UA"/>
        </w:rPr>
        <w:t>серйозно не спр</w:t>
      </w:r>
      <w:r w:rsidR="000734BE">
        <w:rPr>
          <w:rFonts w:ascii="Times New Roman" w:hAnsi="Times New Roman" w:cs="Times New Roman"/>
          <w:color w:val="000000" w:themeColor="text1"/>
          <w:sz w:val="28"/>
          <w:szCs w:val="28"/>
          <w:lang w:val="uk-UA"/>
        </w:rPr>
        <w:t>и</w:t>
      </w:r>
      <w:r w:rsidR="005A6E3E">
        <w:rPr>
          <w:rFonts w:ascii="Times New Roman" w:hAnsi="Times New Roman" w:cs="Times New Roman"/>
          <w:color w:val="000000" w:themeColor="text1"/>
          <w:sz w:val="28"/>
          <w:szCs w:val="28"/>
          <w:lang w:val="uk-UA"/>
        </w:rPr>
        <w:t>ймали</w:t>
      </w:r>
      <w:r w:rsidRPr="008536E1">
        <w:rPr>
          <w:rFonts w:ascii="Times New Roman" w:hAnsi="Times New Roman" w:cs="Times New Roman"/>
          <w:color w:val="000000" w:themeColor="text1"/>
          <w:sz w:val="28"/>
          <w:szCs w:val="28"/>
          <w:lang w:val="uk-UA"/>
        </w:rPr>
        <w:t xml:space="preserve">. Тіктокери – це блогери, що ведуть свою діяльність </w:t>
      </w:r>
      <w:r w:rsidR="00DF1697">
        <w:rPr>
          <w:rFonts w:ascii="Times New Roman" w:hAnsi="Times New Roman" w:cs="Times New Roman"/>
          <w:color w:val="000000" w:themeColor="text1"/>
          <w:sz w:val="28"/>
          <w:szCs w:val="28"/>
          <w:lang w:val="uk-UA"/>
        </w:rPr>
        <w:t>у цій</w:t>
      </w:r>
      <w:r w:rsidRPr="008536E1">
        <w:rPr>
          <w:rFonts w:ascii="Times New Roman" w:hAnsi="Times New Roman" w:cs="Times New Roman"/>
          <w:color w:val="000000" w:themeColor="text1"/>
          <w:sz w:val="28"/>
          <w:szCs w:val="28"/>
          <w:lang w:val="uk-UA"/>
        </w:rPr>
        <w:t xml:space="preserve"> мережі. Вони використовують натив</w:t>
      </w:r>
      <w:r w:rsidR="00DF1697">
        <w:rPr>
          <w:rFonts w:ascii="Times New Roman" w:hAnsi="Times New Roman" w:cs="Times New Roman"/>
          <w:color w:val="000000" w:themeColor="text1"/>
          <w:sz w:val="28"/>
          <w:szCs w:val="28"/>
          <w:lang w:val="uk-UA"/>
        </w:rPr>
        <w:t>ний product placement – рекламну</w:t>
      </w:r>
      <w:r w:rsidRPr="008536E1">
        <w:rPr>
          <w:rFonts w:ascii="Times New Roman" w:hAnsi="Times New Roman" w:cs="Times New Roman"/>
          <w:color w:val="000000" w:themeColor="text1"/>
          <w:sz w:val="28"/>
          <w:szCs w:val="28"/>
          <w:lang w:val="uk-UA"/>
        </w:rPr>
        <w:t xml:space="preserve"> інтеграція, що передбачає дом</w:t>
      </w:r>
      <w:r w:rsidR="00186C6C" w:rsidRPr="008536E1">
        <w:rPr>
          <w:rFonts w:ascii="Times New Roman" w:hAnsi="Times New Roman" w:cs="Times New Roman"/>
          <w:color w:val="000000" w:themeColor="text1"/>
          <w:sz w:val="28"/>
          <w:szCs w:val="28"/>
          <w:lang w:val="uk-UA"/>
        </w:rPr>
        <w:t>овленість про колаборацію бренда</w:t>
      </w:r>
      <w:r w:rsidR="00DF1697">
        <w:rPr>
          <w:rFonts w:ascii="Times New Roman" w:hAnsi="Times New Roman" w:cs="Times New Roman"/>
          <w:color w:val="000000" w:themeColor="text1"/>
          <w:sz w:val="28"/>
          <w:szCs w:val="28"/>
          <w:lang w:val="uk-UA"/>
        </w:rPr>
        <w:t xml:space="preserve"> з певним блогером</w:t>
      </w:r>
      <w:r w:rsidRPr="008536E1">
        <w:rPr>
          <w:rFonts w:ascii="Times New Roman" w:hAnsi="Times New Roman" w:cs="Times New Roman"/>
          <w:color w:val="000000" w:themeColor="text1"/>
          <w:sz w:val="28"/>
          <w:szCs w:val="28"/>
          <w:lang w:val="uk-UA"/>
        </w:rPr>
        <w:t xml:space="preserve">. Реакція користувачів </w:t>
      </w:r>
      <w:r w:rsidR="005D0380" w:rsidRPr="008536E1">
        <w:rPr>
          <w:rFonts w:ascii="Times New Roman" w:hAnsi="Times New Roman" w:cs="Times New Roman"/>
          <w:color w:val="000000" w:themeColor="text1"/>
          <w:sz w:val="28"/>
          <w:szCs w:val="28"/>
          <w:lang w:val="uk-UA"/>
        </w:rPr>
        <w:t>на цей</w:t>
      </w:r>
      <w:r w:rsidRPr="008536E1">
        <w:rPr>
          <w:rFonts w:ascii="Times New Roman" w:hAnsi="Times New Roman" w:cs="Times New Roman"/>
          <w:color w:val="000000" w:themeColor="text1"/>
          <w:sz w:val="28"/>
          <w:szCs w:val="28"/>
          <w:lang w:val="uk-UA"/>
        </w:rPr>
        <w:t xml:space="preserve"> вид реклами</w:t>
      </w:r>
      <w:r w:rsidR="00DF1697">
        <w:rPr>
          <w:rFonts w:ascii="Times New Roman" w:hAnsi="Times New Roman" w:cs="Times New Roman"/>
          <w:color w:val="000000" w:themeColor="text1"/>
          <w:sz w:val="28"/>
          <w:szCs w:val="28"/>
          <w:lang w:val="uk-UA"/>
        </w:rPr>
        <w:t xml:space="preserve"> підтверджує свій ефект</w:t>
      </w:r>
      <w:r w:rsidRPr="008536E1">
        <w:rPr>
          <w:rFonts w:ascii="Times New Roman" w:hAnsi="Times New Roman" w:cs="Times New Roman"/>
          <w:color w:val="000000" w:themeColor="text1"/>
          <w:sz w:val="28"/>
          <w:szCs w:val="28"/>
          <w:lang w:val="uk-UA"/>
        </w:rPr>
        <w:t xml:space="preserve">. Адже блогери складають </w:t>
      </w:r>
      <w:r w:rsidR="00DF1697">
        <w:rPr>
          <w:rFonts w:ascii="Times New Roman" w:hAnsi="Times New Roman" w:cs="Times New Roman"/>
          <w:color w:val="000000" w:themeColor="text1"/>
          <w:sz w:val="28"/>
          <w:szCs w:val="28"/>
          <w:lang w:val="uk-UA"/>
        </w:rPr>
        <w:t>образ людини, котрій</w:t>
      </w:r>
      <w:r w:rsidRPr="008536E1">
        <w:rPr>
          <w:rFonts w:ascii="Times New Roman" w:hAnsi="Times New Roman" w:cs="Times New Roman"/>
          <w:color w:val="000000" w:themeColor="text1"/>
          <w:sz w:val="28"/>
          <w:szCs w:val="28"/>
          <w:lang w:val="uk-UA"/>
        </w:rPr>
        <w:t xml:space="preserve"> можна довіряти. Рекла</w:t>
      </w:r>
      <w:r w:rsidR="00DF1697">
        <w:rPr>
          <w:rFonts w:ascii="Times New Roman" w:hAnsi="Times New Roman" w:cs="Times New Roman"/>
          <w:color w:val="000000" w:themeColor="text1"/>
          <w:sz w:val="28"/>
          <w:szCs w:val="28"/>
          <w:lang w:val="uk-UA"/>
        </w:rPr>
        <w:t>ма</w:t>
      </w:r>
      <w:r w:rsidRPr="008536E1">
        <w:rPr>
          <w:rFonts w:ascii="Times New Roman" w:hAnsi="Times New Roman" w:cs="Times New Roman"/>
          <w:color w:val="000000" w:themeColor="text1"/>
          <w:sz w:val="28"/>
          <w:szCs w:val="28"/>
          <w:lang w:val="uk-UA"/>
        </w:rPr>
        <w:t xml:space="preserve"> товар</w:t>
      </w:r>
      <w:r w:rsidR="00DF1697">
        <w:rPr>
          <w:rFonts w:ascii="Times New Roman" w:hAnsi="Times New Roman" w:cs="Times New Roman"/>
          <w:color w:val="000000" w:themeColor="text1"/>
          <w:sz w:val="28"/>
          <w:szCs w:val="28"/>
          <w:lang w:val="uk-UA"/>
        </w:rPr>
        <w:t>у</w:t>
      </w:r>
      <w:r w:rsidRPr="008536E1">
        <w:rPr>
          <w:rFonts w:ascii="Times New Roman" w:hAnsi="Times New Roman" w:cs="Times New Roman"/>
          <w:color w:val="000000" w:themeColor="text1"/>
          <w:sz w:val="28"/>
          <w:szCs w:val="28"/>
          <w:lang w:val="uk-UA"/>
        </w:rPr>
        <w:t xml:space="preserve"> на власному досвіді</w:t>
      </w:r>
      <w:r w:rsidR="00DF1697">
        <w:rPr>
          <w:rFonts w:ascii="Times New Roman" w:hAnsi="Times New Roman" w:cs="Times New Roman"/>
          <w:color w:val="000000" w:themeColor="text1"/>
          <w:sz w:val="28"/>
          <w:szCs w:val="28"/>
          <w:lang w:val="uk-UA"/>
        </w:rPr>
        <w:t xml:space="preserve"> формує позитивне враження від продукції. </w:t>
      </w:r>
      <w:r w:rsidRPr="008536E1">
        <w:rPr>
          <w:rFonts w:ascii="Times New Roman" w:hAnsi="Times New Roman" w:cs="Times New Roman"/>
          <w:color w:val="000000" w:themeColor="text1"/>
          <w:sz w:val="28"/>
          <w:szCs w:val="28"/>
          <w:lang w:val="uk-UA"/>
        </w:rPr>
        <w:t>Але щоб отримати замовлення з розміщенням product placement</w:t>
      </w:r>
      <w:r w:rsidR="00BB43A1" w:rsidRPr="008536E1">
        <w:rPr>
          <w:rFonts w:ascii="Times New Roman" w:hAnsi="Times New Roman" w:cs="Times New Roman"/>
          <w:color w:val="000000" w:themeColor="text1"/>
          <w:sz w:val="28"/>
          <w:szCs w:val="28"/>
          <w:lang w:val="uk-UA"/>
        </w:rPr>
        <w:t xml:space="preserve"> у</w:t>
      </w:r>
      <w:r w:rsidRPr="008536E1">
        <w:rPr>
          <w:rFonts w:ascii="Times New Roman" w:hAnsi="Times New Roman" w:cs="Times New Roman"/>
          <w:color w:val="000000" w:themeColor="text1"/>
          <w:sz w:val="28"/>
          <w:szCs w:val="28"/>
          <w:lang w:val="uk-UA"/>
        </w:rPr>
        <w:t xml:space="preserve"> своїх роликах тік</w:t>
      </w:r>
      <w:r w:rsidR="008A6698">
        <w:rPr>
          <w:rFonts w:ascii="Times New Roman" w:hAnsi="Times New Roman" w:cs="Times New Roman"/>
          <w:color w:val="000000" w:themeColor="text1"/>
          <w:sz w:val="28"/>
          <w:szCs w:val="28"/>
          <w:lang w:val="uk-UA"/>
        </w:rPr>
        <w:t>токеру потрібно мати хоча б 100 </w:t>
      </w:r>
      <w:r w:rsidRPr="008536E1">
        <w:rPr>
          <w:rFonts w:ascii="Times New Roman" w:hAnsi="Times New Roman" w:cs="Times New Roman"/>
          <w:color w:val="000000" w:themeColor="text1"/>
          <w:sz w:val="28"/>
          <w:szCs w:val="28"/>
          <w:lang w:val="uk-UA"/>
        </w:rPr>
        <w:t>тис. підписників. Водночас не можна стверджувати, щ</w:t>
      </w:r>
      <w:r w:rsidR="00BB43A1" w:rsidRPr="008536E1">
        <w:rPr>
          <w:rFonts w:ascii="Times New Roman" w:hAnsi="Times New Roman" w:cs="Times New Roman"/>
          <w:color w:val="000000" w:themeColor="text1"/>
          <w:sz w:val="28"/>
          <w:szCs w:val="28"/>
          <w:lang w:val="uk-UA"/>
        </w:rPr>
        <w:t>о це строгі правила розміщення такої реклами, все залежить від типу</w:t>
      </w:r>
      <w:r w:rsidRPr="008536E1">
        <w:rPr>
          <w:rFonts w:ascii="Times New Roman" w:hAnsi="Times New Roman" w:cs="Times New Roman"/>
          <w:color w:val="000000" w:themeColor="text1"/>
          <w:sz w:val="28"/>
          <w:szCs w:val="28"/>
          <w:lang w:val="uk-UA"/>
        </w:rPr>
        <w:t xml:space="preserve"> рекламованого товару або послуги та самого блогера.</w:t>
      </w:r>
    </w:p>
    <w:p w14:paraId="0563BC6A" w14:textId="5EA557CE"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Справді непомітне розміщення в соцмережах призводить до кращого ставлення до реклами. Тому всі бренди в соцмережах хочуть, щоб їх</w:t>
      </w:r>
      <w:r w:rsidR="00DF1697">
        <w:rPr>
          <w:rFonts w:ascii="Times New Roman" w:hAnsi="Times New Roman" w:cs="Times New Roman"/>
          <w:color w:val="000000" w:themeColor="text1"/>
          <w:sz w:val="28"/>
          <w:szCs w:val="28"/>
          <w:lang w:val="uk-UA"/>
        </w:rPr>
        <w:t>ня</w:t>
      </w:r>
      <w:r w:rsidRPr="008536E1">
        <w:rPr>
          <w:rFonts w:ascii="Times New Roman" w:hAnsi="Times New Roman" w:cs="Times New Roman"/>
          <w:color w:val="000000" w:themeColor="text1"/>
          <w:sz w:val="28"/>
          <w:szCs w:val="28"/>
          <w:lang w:val="uk-UA"/>
        </w:rPr>
        <w:t xml:space="preserve"> рекламна діяльність виглядала випадковою, а не імітувала пряму рекламу.</w:t>
      </w:r>
      <w:r w:rsidR="004249D4" w:rsidRPr="008536E1">
        <w:rPr>
          <w:rFonts w:ascii="Times New Roman" w:hAnsi="Times New Roman" w:cs="Times New Roman"/>
          <w:color w:val="000000" w:themeColor="text1"/>
          <w:sz w:val="28"/>
          <w:szCs w:val="28"/>
          <w:lang w:val="uk-UA"/>
        </w:rPr>
        <w:t xml:space="preserve"> Навіть зараз в період воєнного </w:t>
      </w:r>
      <w:r w:rsidR="004249D4" w:rsidRPr="008536E1">
        <w:rPr>
          <w:rFonts w:ascii="Times New Roman" w:hAnsi="Times New Roman" w:cs="Times New Roman"/>
          <w:color w:val="000000" w:themeColor="text1"/>
          <w:sz w:val="28"/>
          <w:szCs w:val="28"/>
          <w:lang w:val="uk-UA"/>
        </w:rPr>
        <w:lastRenderedPageBreak/>
        <w:t>стану українські блогери починають рекламувати товари українських виробників за допомогою product placement. Це можна побачити в їх</w:t>
      </w:r>
      <w:r w:rsidR="00DF1697">
        <w:rPr>
          <w:rFonts w:ascii="Times New Roman" w:hAnsi="Times New Roman" w:cs="Times New Roman"/>
          <w:color w:val="000000" w:themeColor="text1"/>
          <w:sz w:val="28"/>
          <w:szCs w:val="28"/>
          <w:lang w:val="uk-UA"/>
        </w:rPr>
        <w:t>ніх фото, відео</w:t>
      </w:r>
      <w:r w:rsidR="004249D4" w:rsidRPr="008536E1">
        <w:rPr>
          <w:rFonts w:ascii="Times New Roman" w:hAnsi="Times New Roman" w:cs="Times New Roman"/>
          <w:color w:val="000000" w:themeColor="text1"/>
          <w:sz w:val="28"/>
          <w:szCs w:val="28"/>
          <w:lang w:val="uk-UA"/>
        </w:rPr>
        <w:t xml:space="preserve">матеріалах в соціальних мережах. </w:t>
      </w:r>
    </w:p>
    <w:p w14:paraId="5E3FDE16" w14:textId="2F3BF84F" w:rsidR="00B72986" w:rsidRPr="008536E1" w:rsidRDefault="00DF1697" w:rsidP="00B5764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Тож </w:t>
      </w:r>
      <w:r w:rsidR="00A742DC" w:rsidRPr="008536E1">
        <w:rPr>
          <w:rFonts w:ascii="Times New Roman" w:hAnsi="Times New Roman" w:cs="Times New Roman"/>
          <w:color w:val="000000" w:themeColor="text1"/>
          <w:sz w:val="28"/>
          <w:szCs w:val="28"/>
          <w:lang w:val="uk-UA"/>
        </w:rPr>
        <w:t>можна зробити висновок, що технологія рroduct place</w:t>
      </w:r>
      <w:r w:rsidR="00BB43A1" w:rsidRPr="008536E1">
        <w:rPr>
          <w:rFonts w:ascii="Times New Roman" w:hAnsi="Times New Roman" w:cs="Times New Roman"/>
          <w:color w:val="000000" w:themeColor="text1"/>
          <w:sz w:val="28"/>
          <w:szCs w:val="28"/>
          <w:lang w:val="uk-UA"/>
        </w:rPr>
        <w:t>ment випадково з’явилася в США у</w:t>
      </w:r>
      <w:r w:rsidR="00A742DC" w:rsidRPr="008536E1">
        <w:rPr>
          <w:rFonts w:ascii="Times New Roman" w:hAnsi="Times New Roman" w:cs="Times New Roman"/>
          <w:color w:val="000000" w:themeColor="text1"/>
          <w:sz w:val="28"/>
          <w:szCs w:val="28"/>
          <w:lang w:val="uk-UA"/>
        </w:rPr>
        <w:t xml:space="preserve"> XX столітті та використовується в телевізійних програмах, </w:t>
      </w:r>
      <w:r w:rsidR="00BB43A1" w:rsidRPr="008536E1">
        <w:rPr>
          <w:rFonts w:ascii="Times New Roman" w:hAnsi="Times New Roman" w:cs="Times New Roman"/>
          <w:color w:val="000000" w:themeColor="text1"/>
          <w:sz w:val="28"/>
          <w:szCs w:val="28"/>
          <w:lang w:val="uk-UA"/>
        </w:rPr>
        <w:t>фільмах та серіалах, на радіо, у</w:t>
      </w:r>
      <w:r w:rsidR="00A742DC" w:rsidRPr="008536E1">
        <w:rPr>
          <w:rFonts w:ascii="Times New Roman" w:hAnsi="Times New Roman" w:cs="Times New Roman"/>
          <w:color w:val="000000" w:themeColor="text1"/>
          <w:sz w:val="28"/>
          <w:szCs w:val="28"/>
          <w:lang w:val="uk-UA"/>
        </w:rPr>
        <w:t xml:space="preserve"> друкованих виданнях, комп’ютерних іграх, піснях та музикальних кліпах тощо. З прогресом різних додатків соціальних мереж product placement впроваджується і в них за допомогою блогерів. Україна намагається слідувати закордонному досвіду. Сьогодні процес поширення</w:t>
      </w:r>
      <w:r w:rsidR="00BB43A1" w:rsidRPr="008536E1">
        <w:rPr>
          <w:rFonts w:ascii="Times New Roman" w:hAnsi="Times New Roman" w:cs="Times New Roman"/>
          <w:color w:val="000000" w:themeColor="text1"/>
          <w:sz w:val="28"/>
          <w:szCs w:val="28"/>
          <w:lang w:val="uk-UA"/>
        </w:rPr>
        <w:t xml:space="preserve"> такого виду технології досяг</w:t>
      </w:r>
      <w:r w:rsidR="00A742DC" w:rsidRPr="008536E1">
        <w:rPr>
          <w:rFonts w:ascii="Times New Roman" w:hAnsi="Times New Roman" w:cs="Times New Roman"/>
          <w:color w:val="000000" w:themeColor="text1"/>
          <w:sz w:val="28"/>
          <w:szCs w:val="28"/>
          <w:lang w:val="uk-UA"/>
        </w:rPr>
        <w:t xml:space="preserve"> того, що існують цілі агентства, що займаються product placement, а сам різновид такої реклами можна зустріти всюди.</w:t>
      </w:r>
    </w:p>
    <w:p w14:paraId="5337D8F1" w14:textId="77777777" w:rsidR="008A7D53" w:rsidRPr="008536E1" w:rsidRDefault="008A7D53" w:rsidP="008A7D53">
      <w:pPr>
        <w:spacing w:after="0" w:line="360" w:lineRule="auto"/>
        <w:jc w:val="both"/>
        <w:rPr>
          <w:rFonts w:ascii="Times New Roman" w:hAnsi="Times New Roman" w:cs="Times New Roman"/>
          <w:color w:val="000000" w:themeColor="text1"/>
          <w:sz w:val="28"/>
          <w:szCs w:val="28"/>
          <w:lang w:val="uk-UA"/>
        </w:rPr>
      </w:pPr>
    </w:p>
    <w:p w14:paraId="208A856C" w14:textId="0A63E898" w:rsidR="00A742DC" w:rsidRPr="008536E1" w:rsidRDefault="00A742DC" w:rsidP="00122DAC">
      <w:pPr>
        <w:pStyle w:val="1"/>
        <w:ind w:firstLine="709"/>
        <w:jc w:val="both"/>
        <w:rPr>
          <w:rFonts w:ascii="Times New Roman" w:hAnsi="Times New Roman"/>
          <w:color w:val="000000" w:themeColor="text1"/>
          <w:sz w:val="28"/>
          <w:szCs w:val="28"/>
        </w:rPr>
      </w:pPr>
      <w:bookmarkStart w:id="10" w:name="_Toc73965029"/>
      <w:r w:rsidRPr="008536E1">
        <w:rPr>
          <w:rFonts w:ascii="Times New Roman" w:hAnsi="Times New Roman"/>
          <w:color w:val="000000" w:themeColor="text1"/>
          <w:sz w:val="28"/>
          <w:szCs w:val="28"/>
        </w:rPr>
        <w:t>1.3</w:t>
      </w:r>
      <w:r w:rsidR="00122DAC" w:rsidRPr="008536E1">
        <w:rPr>
          <w:rFonts w:ascii="Times New Roman" w:hAnsi="Times New Roman"/>
          <w:color w:val="000000" w:themeColor="text1"/>
          <w:sz w:val="28"/>
          <w:szCs w:val="28"/>
        </w:rPr>
        <w:t>.</w:t>
      </w:r>
      <w:r w:rsidRPr="008536E1">
        <w:rPr>
          <w:rFonts w:ascii="Times New Roman" w:hAnsi="Times New Roman"/>
          <w:color w:val="000000" w:themeColor="text1"/>
          <w:sz w:val="28"/>
          <w:szCs w:val="28"/>
        </w:rPr>
        <w:t xml:space="preserve"> Види Product Placement</w:t>
      </w:r>
      <w:bookmarkEnd w:id="10"/>
    </w:p>
    <w:p w14:paraId="7D2D3AFA" w14:textId="0945D11A"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Як у своїй праці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Парадокс product placement</w:t>
      </w:r>
      <w:r w:rsidR="00322362">
        <w:rPr>
          <w:rFonts w:ascii="Times New Roman" w:hAnsi="Times New Roman" w:cs="Times New Roman"/>
          <w:color w:val="000000" w:themeColor="text1"/>
          <w:sz w:val="28"/>
          <w:szCs w:val="28"/>
          <w:lang w:val="uk-UA"/>
        </w:rPr>
        <w:t>”</w:t>
      </w:r>
      <w:r w:rsidR="00EB04ED" w:rsidRPr="008536E1">
        <w:rPr>
          <w:rFonts w:ascii="Times New Roman" w:hAnsi="Times New Roman" w:cs="Times New Roman"/>
          <w:color w:val="000000" w:themeColor="text1"/>
          <w:sz w:val="28"/>
          <w:szCs w:val="28"/>
          <w:lang w:val="uk-UA"/>
        </w:rPr>
        <w:t xml:space="preserve"> Ейр</w:t>
      </w:r>
      <w:r w:rsidRPr="008536E1">
        <w:rPr>
          <w:rFonts w:ascii="Times New Roman" w:hAnsi="Times New Roman" w:cs="Times New Roman"/>
          <w:color w:val="000000" w:themeColor="text1"/>
          <w:sz w:val="28"/>
          <w:szCs w:val="28"/>
          <w:lang w:val="uk-UA"/>
        </w:rPr>
        <w:t>он E</w:t>
      </w:r>
      <w:r w:rsidR="001A5AE4" w:rsidRPr="008536E1">
        <w:rPr>
          <w:rFonts w:ascii="Times New Roman" w:hAnsi="Times New Roman" w:cs="Times New Roman"/>
          <w:color w:val="000000" w:themeColor="text1"/>
          <w:sz w:val="28"/>
          <w:szCs w:val="28"/>
          <w:lang w:val="uk-UA"/>
        </w:rPr>
        <w:t xml:space="preserve">. стверджує, що </w:t>
      </w:r>
      <w:r w:rsidRPr="008536E1">
        <w:rPr>
          <w:rFonts w:ascii="Times New Roman" w:hAnsi="Times New Roman" w:cs="Times New Roman"/>
          <w:color w:val="000000" w:themeColor="text1"/>
          <w:sz w:val="28"/>
          <w:szCs w:val="28"/>
          <w:lang w:val="uk-UA"/>
        </w:rPr>
        <w:t xml:space="preserve">досвід роботи з фільмами і телешоу показує, що product placement є найбільш ефективним та дієвим </w:t>
      </w:r>
      <w:r w:rsidR="001D4FF2" w:rsidRPr="008536E1">
        <w:rPr>
          <w:rFonts w:ascii="Times New Roman" w:hAnsi="Times New Roman" w:cs="Times New Roman"/>
          <w:color w:val="000000" w:themeColor="text1"/>
          <w:sz w:val="28"/>
          <w:szCs w:val="28"/>
          <w:lang w:val="uk-UA"/>
        </w:rPr>
        <w:t xml:space="preserve">інструментом </w:t>
      </w:r>
      <w:r w:rsidRPr="008536E1">
        <w:rPr>
          <w:rFonts w:ascii="Times New Roman" w:hAnsi="Times New Roman" w:cs="Times New Roman"/>
          <w:color w:val="000000" w:themeColor="text1"/>
          <w:sz w:val="28"/>
          <w:szCs w:val="28"/>
          <w:lang w:val="uk-UA"/>
        </w:rPr>
        <w:t>за допомогою аудиторії,</w:t>
      </w:r>
      <w:r w:rsidR="004249D4" w:rsidRPr="008536E1">
        <w:rPr>
          <w:rFonts w:ascii="Times New Roman" w:hAnsi="Times New Roman" w:cs="Times New Roman"/>
          <w:color w:val="000000" w:themeColor="text1"/>
          <w:sz w:val="28"/>
          <w:szCs w:val="28"/>
          <w:lang w:val="uk-UA"/>
        </w:rPr>
        <w:t xml:space="preserve"> яка не помічає його свідомо [11</w:t>
      </w:r>
      <w:r w:rsidRPr="008536E1">
        <w:rPr>
          <w:rFonts w:ascii="Times New Roman" w:hAnsi="Times New Roman" w:cs="Times New Roman"/>
          <w:color w:val="000000" w:themeColor="text1"/>
          <w:sz w:val="28"/>
          <w:szCs w:val="28"/>
          <w:lang w:val="uk-UA"/>
        </w:rPr>
        <w:t>].</w:t>
      </w:r>
    </w:p>
    <w:p w14:paraId="4B3C723E" w14:textId="2352FCB4"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8536E1">
        <w:rPr>
          <w:rFonts w:ascii="Times New Roman" w:hAnsi="Times New Roman" w:cs="Times New Roman"/>
          <w:color w:val="000000" w:themeColor="text1"/>
          <w:sz w:val="28"/>
          <w:szCs w:val="28"/>
          <w:lang w:val="uk-UA"/>
        </w:rPr>
        <w:t xml:space="preserve">Зараз майже кожен із нас </w:t>
      </w:r>
      <w:r w:rsidR="00A548F7">
        <w:rPr>
          <w:rFonts w:ascii="Times New Roman" w:hAnsi="Times New Roman" w:cs="Times New Roman"/>
          <w:color w:val="000000" w:themeColor="text1"/>
          <w:sz w:val="28"/>
          <w:szCs w:val="28"/>
          <w:lang w:val="uk-UA"/>
        </w:rPr>
        <w:t>розуміє,</w:t>
      </w:r>
      <w:r w:rsidRPr="008536E1">
        <w:rPr>
          <w:rFonts w:ascii="Times New Roman" w:hAnsi="Times New Roman" w:cs="Times New Roman"/>
          <w:color w:val="000000" w:themeColor="text1"/>
          <w:sz w:val="28"/>
          <w:szCs w:val="28"/>
          <w:lang w:val="uk-UA"/>
        </w:rPr>
        <w:t xml:space="preserve"> що у теле- та радіопрограмах, ф</w:t>
      </w:r>
      <w:r w:rsidR="00A548F7">
        <w:rPr>
          <w:rFonts w:ascii="Times New Roman" w:hAnsi="Times New Roman" w:cs="Times New Roman"/>
          <w:color w:val="000000" w:themeColor="text1"/>
          <w:sz w:val="28"/>
          <w:szCs w:val="28"/>
          <w:lang w:val="uk-UA"/>
        </w:rPr>
        <w:t>ільмах і серіалах</w:t>
      </w:r>
      <w:r w:rsidR="001D4FF2" w:rsidRPr="008536E1">
        <w:rPr>
          <w:rFonts w:ascii="Times New Roman" w:hAnsi="Times New Roman" w:cs="Times New Roman"/>
          <w:color w:val="000000" w:themeColor="text1"/>
          <w:sz w:val="28"/>
          <w:szCs w:val="28"/>
          <w:lang w:val="uk-UA"/>
        </w:rPr>
        <w:t xml:space="preserve"> актори рекламують</w:t>
      </w:r>
      <w:r w:rsidRPr="008536E1">
        <w:rPr>
          <w:rFonts w:ascii="Times New Roman" w:hAnsi="Times New Roman" w:cs="Times New Roman"/>
          <w:color w:val="000000" w:themeColor="text1"/>
          <w:sz w:val="28"/>
          <w:szCs w:val="28"/>
          <w:lang w:val="uk-UA"/>
        </w:rPr>
        <w:t xml:space="preserve"> то</w:t>
      </w:r>
      <w:r w:rsidR="001D4FF2" w:rsidRPr="008536E1">
        <w:rPr>
          <w:rFonts w:ascii="Times New Roman" w:hAnsi="Times New Roman" w:cs="Times New Roman"/>
          <w:color w:val="000000" w:themeColor="text1"/>
          <w:sz w:val="28"/>
          <w:szCs w:val="28"/>
          <w:lang w:val="uk-UA"/>
        </w:rPr>
        <w:t>вари або послуги, використовуючи</w:t>
      </w:r>
      <w:r w:rsidR="00186C6C" w:rsidRPr="008536E1">
        <w:rPr>
          <w:rFonts w:ascii="Times New Roman" w:hAnsi="Times New Roman" w:cs="Times New Roman"/>
          <w:color w:val="000000" w:themeColor="text1"/>
          <w:sz w:val="28"/>
          <w:szCs w:val="28"/>
          <w:lang w:val="uk-UA"/>
        </w:rPr>
        <w:t xml:space="preserve"> продукцію бренда</w:t>
      </w:r>
      <w:r w:rsidRPr="008536E1">
        <w:rPr>
          <w:rFonts w:ascii="Times New Roman" w:hAnsi="Times New Roman" w:cs="Times New Roman"/>
          <w:color w:val="000000" w:themeColor="text1"/>
          <w:sz w:val="28"/>
          <w:szCs w:val="28"/>
          <w:lang w:val="uk-UA"/>
        </w:rPr>
        <w:t xml:space="preserve"> або просто представл</w:t>
      </w:r>
      <w:r w:rsidR="00A548F7">
        <w:rPr>
          <w:rFonts w:ascii="Times New Roman" w:hAnsi="Times New Roman" w:cs="Times New Roman"/>
          <w:color w:val="000000" w:themeColor="text1"/>
          <w:sz w:val="28"/>
          <w:szCs w:val="28"/>
          <w:lang w:val="uk-UA"/>
        </w:rPr>
        <w:t>яючи</w:t>
      </w:r>
      <w:r w:rsidR="00C81617">
        <w:rPr>
          <w:rFonts w:ascii="Times New Roman" w:hAnsi="Times New Roman" w:cs="Times New Roman"/>
          <w:color w:val="000000" w:themeColor="text1"/>
          <w:sz w:val="28"/>
          <w:szCs w:val="28"/>
          <w:lang w:val="uk-UA"/>
        </w:rPr>
        <w:t xml:space="preserve"> його логотип. </w:t>
      </w:r>
      <w:r w:rsidRPr="008536E1">
        <w:rPr>
          <w:rFonts w:ascii="Times New Roman" w:hAnsi="Times New Roman" w:cs="Times New Roman"/>
          <w:color w:val="000000" w:themeColor="text1"/>
          <w:sz w:val="28"/>
          <w:szCs w:val="28"/>
          <w:lang w:val="uk-UA"/>
        </w:rPr>
        <w:t>З цього випливає</w:t>
      </w:r>
      <w:r w:rsidR="00A548F7">
        <w:rPr>
          <w:rFonts w:ascii="Times New Roman" w:hAnsi="Times New Roman" w:cs="Times New Roman"/>
          <w:color w:val="000000" w:themeColor="text1"/>
          <w:sz w:val="28"/>
          <w:szCs w:val="28"/>
          <w:lang w:val="uk-UA"/>
        </w:rPr>
        <w:t>, що є</w:t>
      </w:r>
      <w:r w:rsidRPr="008536E1">
        <w:rPr>
          <w:rFonts w:ascii="Times New Roman" w:hAnsi="Times New Roman" w:cs="Times New Roman"/>
          <w:color w:val="000000" w:themeColor="text1"/>
          <w:sz w:val="28"/>
          <w:szCs w:val="28"/>
          <w:lang w:val="uk-UA"/>
        </w:rPr>
        <w:t xml:space="preserve"> три основних типи product placement</w:t>
      </w:r>
      <w:r w:rsidR="00A548F7">
        <w:rPr>
          <w:rFonts w:ascii="Times New Roman" w:hAnsi="Times New Roman" w:cs="Times New Roman"/>
          <w:color w:val="000000" w:themeColor="text1"/>
          <w:sz w:val="28"/>
          <w:szCs w:val="28"/>
          <w:lang w:val="uk-UA"/>
        </w:rPr>
        <w:t>, засновані</w:t>
      </w:r>
      <w:r w:rsidRPr="008536E1">
        <w:rPr>
          <w:rFonts w:ascii="Times New Roman" w:hAnsi="Times New Roman" w:cs="Times New Roman"/>
          <w:color w:val="000000" w:themeColor="text1"/>
          <w:sz w:val="28"/>
          <w:szCs w:val="28"/>
          <w:lang w:val="uk-UA"/>
        </w:rPr>
        <w:t xml:space="preserve"> на видах сенсорних каналів, через які надходить і переробляється інформація у глядача. Ці типи product placement постійно розвиваються. Тому далі ми розглянемо кожен з </w:t>
      </w:r>
      <w:r w:rsidR="00A548F7">
        <w:rPr>
          <w:rFonts w:ascii="Times New Roman" w:hAnsi="Times New Roman" w:cs="Times New Roman"/>
          <w:color w:val="000000" w:themeColor="text1"/>
          <w:sz w:val="28"/>
          <w:szCs w:val="28"/>
          <w:lang w:val="uk-UA"/>
        </w:rPr>
        <w:t>них</w:t>
      </w:r>
      <w:r w:rsidRPr="008536E1">
        <w:rPr>
          <w:rFonts w:ascii="Times New Roman" w:hAnsi="Times New Roman" w:cs="Times New Roman"/>
          <w:color w:val="000000" w:themeColor="text1"/>
          <w:sz w:val="28"/>
          <w:szCs w:val="28"/>
          <w:lang w:val="uk-UA"/>
        </w:rPr>
        <w:t xml:space="preserve"> детальніше.</w:t>
      </w:r>
      <w:r w:rsidRPr="008536E1">
        <w:rPr>
          <w:rFonts w:ascii="Helvetica" w:hAnsi="Helvetica"/>
          <w:color w:val="000000" w:themeColor="text1"/>
          <w:sz w:val="23"/>
          <w:szCs w:val="23"/>
          <w:shd w:val="clear" w:color="auto" w:fill="FFFFFF"/>
          <w:lang w:val="uk-UA"/>
        </w:rPr>
        <w:t xml:space="preserve"> </w:t>
      </w:r>
      <w:r w:rsidRPr="008536E1">
        <w:rPr>
          <w:rFonts w:ascii="Times New Roman" w:hAnsi="Times New Roman" w:cs="Times New Roman"/>
          <w:color w:val="000000" w:themeColor="text1"/>
          <w:sz w:val="28"/>
          <w:szCs w:val="28"/>
          <w:shd w:val="clear" w:color="auto" w:fill="FFFFFF"/>
          <w:lang w:val="uk-UA"/>
        </w:rPr>
        <w:t>Назви типів product placement, покладені в основу класифікації, запропонованої Туркоттом С.</w:t>
      </w:r>
    </w:p>
    <w:p w14:paraId="68F7A43D" w14:textId="73263556"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Отже, перший тип – це візуальний. Під візуальним product placement мається на увазі </w:t>
      </w:r>
      <w:r w:rsidR="00A548F7">
        <w:rPr>
          <w:rFonts w:ascii="Times New Roman" w:hAnsi="Times New Roman" w:cs="Times New Roman"/>
          <w:color w:val="000000" w:themeColor="text1"/>
          <w:sz w:val="28"/>
          <w:szCs w:val="28"/>
          <w:lang w:val="uk-UA"/>
        </w:rPr>
        <w:t>демонстрація</w:t>
      </w:r>
      <w:r w:rsidRPr="008536E1">
        <w:rPr>
          <w:rFonts w:ascii="Times New Roman" w:hAnsi="Times New Roman" w:cs="Times New Roman"/>
          <w:color w:val="000000" w:themeColor="text1"/>
          <w:sz w:val="28"/>
          <w:szCs w:val="28"/>
          <w:lang w:val="uk-UA"/>
        </w:rPr>
        <w:t xml:space="preserve"> рекламованого продукту або послуги, чи просто логотипу та їх с</w:t>
      </w:r>
      <w:r w:rsidR="00B72986" w:rsidRPr="008536E1">
        <w:rPr>
          <w:rFonts w:ascii="Times New Roman" w:hAnsi="Times New Roman" w:cs="Times New Roman"/>
          <w:color w:val="000000" w:themeColor="text1"/>
          <w:sz w:val="28"/>
          <w:szCs w:val="28"/>
          <w:lang w:val="uk-UA"/>
        </w:rPr>
        <w:t>прийняття через зорові сенсори.</w:t>
      </w:r>
      <w:r w:rsidRPr="008536E1">
        <w:rPr>
          <w:rFonts w:ascii="Times New Roman" w:hAnsi="Times New Roman" w:cs="Times New Roman"/>
          <w:color w:val="000000" w:themeColor="text1"/>
          <w:sz w:val="28"/>
          <w:szCs w:val="28"/>
          <w:lang w:val="uk-UA"/>
        </w:rPr>
        <w:t xml:space="preserve"> </w:t>
      </w:r>
      <w:r w:rsidR="005D0380" w:rsidRPr="008536E1">
        <w:rPr>
          <w:rFonts w:ascii="Times New Roman" w:hAnsi="Times New Roman" w:cs="Times New Roman"/>
          <w:color w:val="000000" w:themeColor="text1"/>
          <w:sz w:val="28"/>
          <w:szCs w:val="28"/>
          <w:lang w:val="uk-UA"/>
        </w:rPr>
        <w:t>Цей</w:t>
      </w:r>
      <w:r w:rsidRPr="008536E1">
        <w:rPr>
          <w:rFonts w:ascii="Times New Roman" w:hAnsi="Times New Roman" w:cs="Times New Roman"/>
          <w:color w:val="000000" w:themeColor="text1"/>
          <w:sz w:val="28"/>
          <w:szCs w:val="28"/>
          <w:lang w:val="uk-UA"/>
        </w:rPr>
        <w:t xml:space="preserve"> тип має певний рівень, що залежить ві</w:t>
      </w:r>
      <w:r w:rsidR="00186C6C" w:rsidRPr="008536E1">
        <w:rPr>
          <w:rFonts w:ascii="Times New Roman" w:hAnsi="Times New Roman" w:cs="Times New Roman"/>
          <w:color w:val="000000" w:themeColor="text1"/>
          <w:sz w:val="28"/>
          <w:szCs w:val="28"/>
          <w:lang w:val="uk-UA"/>
        </w:rPr>
        <w:t>д частоти появи атрибутів бренда</w:t>
      </w:r>
      <w:r w:rsidRPr="008536E1">
        <w:rPr>
          <w:rFonts w:ascii="Times New Roman" w:hAnsi="Times New Roman" w:cs="Times New Roman"/>
          <w:color w:val="000000" w:themeColor="text1"/>
          <w:sz w:val="28"/>
          <w:szCs w:val="28"/>
          <w:lang w:val="uk-UA"/>
        </w:rPr>
        <w:t xml:space="preserve"> на екрані. Для прикладу віз</w:t>
      </w:r>
      <w:r w:rsidR="00A548F7">
        <w:rPr>
          <w:rFonts w:ascii="Times New Roman" w:hAnsi="Times New Roman" w:cs="Times New Roman"/>
          <w:color w:val="000000" w:themeColor="text1"/>
          <w:sz w:val="28"/>
          <w:szCs w:val="28"/>
          <w:lang w:val="uk-UA"/>
        </w:rPr>
        <w:t>уального типу можна використати</w:t>
      </w:r>
      <w:r w:rsidRPr="008536E1">
        <w:rPr>
          <w:rFonts w:ascii="Times New Roman" w:hAnsi="Times New Roman" w:cs="Times New Roman"/>
          <w:color w:val="000000" w:themeColor="text1"/>
          <w:sz w:val="28"/>
          <w:szCs w:val="28"/>
          <w:lang w:val="uk-UA"/>
        </w:rPr>
        <w:t xml:space="preserve"> вітрини магазинів, ресторанів, якийсь </w:t>
      </w:r>
      <w:r w:rsidR="008A6698">
        <w:rPr>
          <w:rFonts w:ascii="Times New Roman" w:hAnsi="Times New Roman" w:cs="Times New Roman"/>
          <w:color w:val="000000" w:themeColor="text1"/>
          <w:sz w:val="28"/>
          <w:szCs w:val="28"/>
          <w:lang w:val="uk-UA"/>
        </w:rPr>
        <w:t xml:space="preserve">бренд, що </w:t>
      </w:r>
      <w:r w:rsidR="00322362">
        <w:rPr>
          <w:rFonts w:ascii="Times New Roman" w:hAnsi="Times New Roman" w:cs="Times New Roman"/>
          <w:color w:val="000000" w:themeColor="text1"/>
          <w:sz w:val="28"/>
          <w:szCs w:val="28"/>
          <w:lang w:val="uk-UA"/>
        </w:rPr>
        <w:t>“</w:t>
      </w:r>
      <w:r w:rsidR="008A6698">
        <w:rPr>
          <w:rFonts w:ascii="Times New Roman" w:hAnsi="Times New Roman" w:cs="Times New Roman"/>
          <w:color w:val="000000" w:themeColor="text1"/>
          <w:sz w:val="28"/>
          <w:szCs w:val="28"/>
          <w:lang w:val="uk-UA"/>
        </w:rPr>
        <w:t>випадково</w:t>
      </w:r>
      <w:r w:rsidR="00322362">
        <w:rPr>
          <w:rFonts w:ascii="Times New Roman" w:hAnsi="Times New Roman" w:cs="Times New Roman"/>
          <w:color w:val="000000" w:themeColor="text1"/>
          <w:sz w:val="28"/>
          <w:szCs w:val="28"/>
          <w:lang w:val="uk-UA"/>
        </w:rPr>
        <w:t>”</w:t>
      </w:r>
      <w:r w:rsidR="00A548F7">
        <w:rPr>
          <w:rFonts w:ascii="Times New Roman" w:hAnsi="Times New Roman" w:cs="Times New Roman"/>
          <w:color w:val="000000" w:themeColor="text1"/>
          <w:sz w:val="28"/>
          <w:szCs w:val="28"/>
          <w:lang w:val="uk-UA"/>
        </w:rPr>
        <w:t xml:space="preserve"> потрапив в</w:t>
      </w:r>
      <w:r w:rsidRPr="008536E1">
        <w:rPr>
          <w:rFonts w:ascii="Times New Roman" w:hAnsi="Times New Roman" w:cs="Times New Roman"/>
          <w:color w:val="000000" w:themeColor="text1"/>
          <w:sz w:val="28"/>
          <w:szCs w:val="28"/>
          <w:lang w:val="uk-UA"/>
        </w:rPr>
        <w:t xml:space="preserve"> об’єктив камер, чи якась деталь з відомим ло</w:t>
      </w:r>
      <w:r w:rsidR="00A548F7">
        <w:rPr>
          <w:rFonts w:ascii="Times New Roman" w:hAnsi="Times New Roman" w:cs="Times New Roman"/>
          <w:color w:val="000000" w:themeColor="text1"/>
          <w:sz w:val="28"/>
          <w:szCs w:val="28"/>
          <w:lang w:val="uk-UA"/>
        </w:rPr>
        <w:t>готипом, яскраву вивіску</w:t>
      </w:r>
      <w:r w:rsidR="001D4FF2" w:rsidRPr="008536E1">
        <w:rPr>
          <w:rFonts w:ascii="Times New Roman" w:hAnsi="Times New Roman" w:cs="Times New Roman"/>
          <w:color w:val="000000" w:themeColor="text1"/>
          <w:sz w:val="28"/>
          <w:szCs w:val="28"/>
          <w:lang w:val="uk-UA"/>
        </w:rPr>
        <w:t xml:space="preserve"> та ін</w:t>
      </w:r>
      <w:r w:rsidR="000A7FA4" w:rsidRPr="008536E1">
        <w:rPr>
          <w:rFonts w:ascii="Times New Roman" w:hAnsi="Times New Roman" w:cs="Times New Roman"/>
          <w:color w:val="000000" w:themeColor="text1"/>
          <w:sz w:val="28"/>
          <w:szCs w:val="28"/>
          <w:lang w:val="uk-UA"/>
        </w:rPr>
        <w:t>.</w:t>
      </w:r>
    </w:p>
    <w:p w14:paraId="7F64B1B1" w14:textId="2C91CA0A"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Другий тип розмовний</w:t>
      </w:r>
      <w:r w:rsidR="00A548F7">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або</w:t>
      </w:r>
      <w:r w:rsidR="00A548F7">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як його ще називають</w:t>
      </w:r>
      <w:r w:rsidR="00A548F7">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вербальний. Цей тип орієнтований </w:t>
      </w:r>
      <w:r w:rsidR="001D4FF2" w:rsidRPr="008536E1">
        <w:rPr>
          <w:rFonts w:ascii="Times New Roman" w:hAnsi="Times New Roman" w:cs="Times New Roman"/>
          <w:color w:val="000000" w:themeColor="text1"/>
          <w:sz w:val="28"/>
          <w:szCs w:val="28"/>
          <w:lang w:val="uk-UA"/>
        </w:rPr>
        <w:t xml:space="preserve">на сприйняття </w:t>
      </w:r>
      <w:r w:rsidR="00186C6C" w:rsidRPr="008536E1">
        <w:rPr>
          <w:rFonts w:ascii="Times New Roman" w:hAnsi="Times New Roman" w:cs="Times New Roman"/>
          <w:color w:val="000000" w:themeColor="text1"/>
          <w:sz w:val="28"/>
          <w:szCs w:val="28"/>
          <w:lang w:val="uk-UA"/>
        </w:rPr>
        <w:t xml:space="preserve">бренда </w:t>
      </w:r>
      <w:r w:rsidR="001D4FF2" w:rsidRPr="008536E1">
        <w:rPr>
          <w:rFonts w:ascii="Times New Roman" w:hAnsi="Times New Roman" w:cs="Times New Roman"/>
          <w:color w:val="000000" w:themeColor="text1"/>
          <w:sz w:val="28"/>
          <w:szCs w:val="28"/>
          <w:lang w:val="uk-UA"/>
        </w:rPr>
        <w:t>за допомогою</w:t>
      </w:r>
      <w:r w:rsidRPr="008536E1">
        <w:rPr>
          <w:rFonts w:ascii="Times New Roman" w:hAnsi="Times New Roman" w:cs="Times New Roman"/>
          <w:color w:val="000000" w:themeColor="text1"/>
          <w:sz w:val="28"/>
          <w:szCs w:val="28"/>
          <w:lang w:val="uk-UA"/>
        </w:rPr>
        <w:t xml:space="preserve"> слуху. Це може бути згадка актором назви товару або п</w:t>
      </w:r>
      <w:r w:rsidR="00B72986" w:rsidRPr="008536E1">
        <w:rPr>
          <w:rFonts w:ascii="Times New Roman" w:hAnsi="Times New Roman" w:cs="Times New Roman"/>
          <w:color w:val="000000" w:themeColor="text1"/>
          <w:sz w:val="28"/>
          <w:szCs w:val="28"/>
          <w:lang w:val="uk-UA"/>
        </w:rPr>
        <w:t xml:space="preserve">ослуги в одній зі сцен фільму. </w:t>
      </w:r>
      <w:r w:rsidRPr="008536E1">
        <w:rPr>
          <w:rFonts w:ascii="Times New Roman" w:hAnsi="Times New Roman" w:cs="Times New Roman"/>
          <w:color w:val="000000" w:themeColor="text1"/>
          <w:sz w:val="28"/>
          <w:szCs w:val="28"/>
          <w:lang w:val="uk-UA"/>
        </w:rPr>
        <w:t>Тобто актор або голос за кадр</w:t>
      </w:r>
      <w:r w:rsidR="00B72986" w:rsidRPr="008536E1">
        <w:rPr>
          <w:rFonts w:ascii="Times New Roman" w:hAnsi="Times New Roman" w:cs="Times New Roman"/>
          <w:color w:val="000000" w:themeColor="text1"/>
          <w:sz w:val="28"/>
          <w:szCs w:val="28"/>
          <w:lang w:val="uk-UA"/>
        </w:rPr>
        <w:t>ом називає продукт або послугу.</w:t>
      </w:r>
    </w:p>
    <w:p w14:paraId="5501C4F7" w14:textId="13F3994B"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Але більшості </w:t>
      </w:r>
      <w:r w:rsidR="001D4FF2" w:rsidRPr="008536E1">
        <w:rPr>
          <w:rFonts w:ascii="Times New Roman" w:hAnsi="Times New Roman" w:cs="Times New Roman"/>
          <w:color w:val="000000" w:themeColor="text1"/>
          <w:sz w:val="28"/>
          <w:szCs w:val="28"/>
          <w:lang w:val="uk-UA"/>
        </w:rPr>
        <w:t>рекламодавців</w:t>
      </w:r>
      <w:r w:rsidRPr="008536E1">
        <w:rPr>
          <w:rFonts w:ascii="Times New Roman" w:hAnsi="Times New Roman" w:cs="Times New Roman"/>
          <w:color w:val="000000" w:themeColor="text1"/>
          <w:sz w:val="28"/>
          <w:szCs w:val="28"/>
          <w:lang w:val="uk-UA"/>
        </w:rPr>
        <w:t xml:space="preserve"> здається найкращим та </w:t>
      </w:r>
      <w:r w:rsidR="00A548F7">
        <w:rPr>
          <w:rFonts w:ascii="Times New Roman" w:hAnsi="Times New Roman" w:cs="Times New Roman"/>
          <w:color w:val="000000" w:themeColor="text1"/>
          <w:sz w:val="28"/>
          <w:szCs w:val="28"/>
          <w:lang w:val="uk-UA"/>
        </w:rPr>
        <w:t>найдієвішим</w:t>
      </w:r>
      <w:r w:rsidR="00E544C0">
        <w:rPr>
          <w:rFonts w:ascii="Times New Roman" w:hAnsi="Times New Roman" w:cs="Times New Roman"/>
          <w:color w:val="000000" w:themeColor="text1"/>
          <w:sz w:val="28"/>
          <w:szCs w:val="28"/>
          <w:lang w:val="uk-UA"/>
        </w:rPr>
        <w:t xml:space="preserve"> </w:t>
      </w:r>
      <w:r w:rsidR="00E544C0">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третій тип – product placement через безпосередню взаємод</w:t>
      </w:r>
      <w:r w:rsidR="00A548F7">
        <w:rPr>
          <w:rFonts w:ascii="Times New Roman" w:hAnsi="Times New Roman" w:cs="Times New Roman"/>
          <w:color w:val="000000" w:themeColor="text1"/>
          <w:sz w:val="28"/>
          <w:szCs w:val="28"/>
          <w:lang w:val="uk-UA"/>
        </w:rPr>
        <w:t>ію актора з продуктом у</w:t>
      </w:r>
      <w:r w:rsidR="00EB04ED" w:rsidRPr="008536E1">
        <w:rPr>
          <w:rFonts w:ascii="Times New Roman" w:hAnsi="Times New Roman" w:cs="Times New Roman"/>
          <w:color w:val="000000" w:themeColor="text1"/>
          <w:sz w:val="28"/>
          <w:szCs w:val="28"/>
          <w:lang w:val="uk-UA"/>
        </w:rPr>
        <w:t xml:space="preserve"> кадрі. </w:t>
      </w:r>
      <w:r w:rsidRPr="008536E1">
        <w:rPr>
          <w:rFonts w:ascii="Times New Roman" w:hAnsi="Times New Roman" w:cs="Times New Roman"/>
          <w:color w:val="000000" w:themeColor="text1"/>
          <w:sz w:val="28"/>
          <w:szCs w:val="28"/>
          <w:lang w:val="uk-UA"/>
        </w:rPr>
        <w:t>Це ос</w:t>
      </w:r>
      <w:r w:rsidR="00A548F7">
        <w:rPr>
          <w:rFonts w:ascii="Times New Roman" w:hAnsi="Times New Roman" w:cs="Times New Roman"/>
          <w:color w:val="000000" w:themeColor="text1"/>
          <w:sz w:val="28"/>
          <w:szCs w:val="28"/>
          <w:lang w:val="uk-UA"/>
        </w:rPr>
        <w:t>новний</w:t>
      </w:r>
      <w:r w:rsidRPr="008536E1">
        <w:rPr>
          <w:rFonts w:ascii="Times New Roman" w:hAnsi="Times New Roman" w:cs="Times New Roman"/>
          <w:color w:val="000000" w:themeColor="text1"/>
          <w:sz w:val="28"/>
          <w:szCs w:val="28"/>
          <w:lang w:val="uk-UA"/>
        </w:rPr>
        <w:t xml:space="preserve"> тип product placement, в американській науковій літературі він називається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використання</w:t>
      </w:r>
      <w:r w:rsidR="00322362">
        <w:rPr>
          <w:rFonts w:ascii="Times New Roman" w:hAnsi="Times New Roman" w:cs="Times New Roman"/>
          <w:color w:val="000000" w:themeColor="text1"/>
          <w:sz w:val="28"/>
          <w:szCs w:val="28"/>
          <w:lang w:val="uk-UA"/>
        </w:rPr>
        <w:t>”</w:t>
      </w:r>
      <w:r w:rsidR="00A548F7">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або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кінестетичний</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w:t>
      </w:r>
    </w:p>
    <w:p w14:paraId="3FEE26B3" w14:textId="46AFE425"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Кінестетичний тип передбачає с</w:t>
      </w:r>
      <w:r w:rsidR="001D4FF2" w:rsidRPr="008536E1">
        <w:rPr>
          <w:rFonts w:ascii="Times New Roman" w:hAnsi="Times New Roman" w:cs="Times New Roman"/>
          <w:color w:val="000000" w:themeColor="text1"/>
          <w:sz w:val="28"/>
          <w:szCs w:val="28"/>
          <w:lang w:val="uk-UA"/>
        </w:rPr>
        <w:t>прийняття інформації за допомогою</w:t>
      </w:r>
      <w:r w:rsidRPr="008536E1">
        <w:rPr>
          <w:rFonts w:ascii="Times New Roman" w:hAnsi="Times New Roman" w:cs="Times New Roman"/>
          <w:color w:val="000000" w:themeColor="text1"/>
          <w:sz w:val="28"/>
          <w:szCs w:val="28"/>
          <w:lang w:val="uk-UA"/>
        </w:rPr>
        <w:t xml:space="preserve"> фізичних сенсорів. Тому він вважається найб</w:t>
      </w:r>
      <w:r w:rsidR="008A2206" w:rsidRPr="008536E1">
        <w:rPr>
          <w:rFonts w:ascii="Times New Roman" w:hAnsi="Times New Roman" w:cs="Times New Roman"/>
          <w:color w:val="000000" w:themeColor="text1"/>
          <w:sz w:val="28"/>
          <w:szCs w:val="28"/>
          <w:lang w:val="uk-UA"/>
        </w:rPr>
        <w:t>ільш ефективним для замовників.</w:t>
      </w:r>
      <w:r w:rsidRPr="008536E1">
        <w:rPr>
          <w:rFonts w:ascii="Times New Roman" w:hAnsi="Times New Roman" w:cs="Times New Roman"/>
          <w:color w:val="000000" w:themeColor="text1"/>
          <w:sz w:val="28"/>
          <w:szCs w:val="28"/>
          <w:lang w:val="uk-UA"/>
        </w:rPr>
        <w:t xml:space="preserve"> Він поєднує в собі візуальний та розмовний елементи, о</w:t>
      </w:r>
      <w:r w:rsidR="001D4FF2" w:rsidRPr="008536E1">
        <w:rPr>
          <w:rFonts w:ascii="Times New Roman" w:hAnsi="Times New Roman" w:cs="Times New Roman"/>
          <w:color w:val="000000" w:themeColor="text1"/>
          <w:sz w:val="28"/>
          <w:szCs w:val="28"/>
          <w:lang w:val="uk-UA"/>
        </w:rPr>
        <w:t xml:space="preserve">бігруючи взаємодію з </w:t>
      </w:r>
      <w:r w:rsidR="00A548F7">
        <w:rPr>
          <w:rFonts w:ascii="Times New Roman" w:hAnsi="Times New Roman" w:cs="Times New Roman"/>
          <w:color w:val="000000" w:themeColor="text1"/>
          <w:sz w:val="28"/>
          <w:szCs w:val="28"/>
          <w:lang w:val="uk-UA"/>
        </w:rPr>
        <w:t>продуктом.</w:t>
      </w:r>
    </w:p>
    <w:p w14:paraId="4EEC2948" w14:textId="19089D0E" w:rsidR="00403798" w:rsidRPr="008536E1" w:rsidRDefault="00A742DC" w:rsidP="00A72DFF">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У своїй науковій роботі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Особливості Рroduct Рlacement в Україні</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Маліношевська К. </w:t>
      </w:r>
      <w:r w:rsidR="00A548F7">
        <w:rPr>
          <w:rFonts w:ascii="Times New Roman" w:hAnsi="Times New Roman" w:cs="Times New Roman"/>
          <w:color w:val="000000" w:themeColor="text1"/>
          <w:sz w:val="28"/>
          <w:szCs w:val="28"/>
          <w:lang w:val="uk-UA"/>
        </w:rPr>
        <w:t>розподіляє</w:t>
      </w:r>
      <w:r w:rsidRPr="008536E1">
        <w:rPr>
          <w:rFonts w:ascii="Times New Roman" w:hAnsi="Times New Roman" w:cs="Times New Roman"/>
          <w:color w:val="000000" w:themeColor="text1"/>
          <w:sz w:val="28"/>
          <w:szCs w:val="28"/>
          <w:lang w:val="uk-UA"/>
        </w:rPr>
        <w:t xml:space="preserve"> product placement на види відповідно за характером розміщеної ін</w:t>
      </w:r>
      <w:r w:rsidR="001D4FF2" w:rsidRPr="008536E1">
        <w:rPr>
          <w:rFonts w:ascii="Times New Roman" w:hAnsi="Times New Roman" w:cs="Times New Roman"/>
          <w:color w:val="000000" w:themeColor="text1"/>
          <w:sz w:val="28"/>
          <w:szCs w:val="28"/>
          <w:lang w:val="uk-UA"/>
        </w:rPr>
        <w:t>формації. На сьогодні існує дев’</w:t>
      </w:r>
      <w:r w:rsidRPr="008536E1">
        <w:rPr>
          <w:rFonts w:ascii="Times New Roman" w:hAnsi="Times New Roman" w:cs="Times New Roman"/>
          <w:color w:val="000000" w:themeColor="text1"/>
          <w:sz w:val="28"/>
          <w:szCs w:val="28"/>
          <w:lang w:val="uk-UA"/>
        </w:rPr>
        <w:t xml:space="preserve">ять типів, всі вони представлені в таблиці 1.1 </w:t>
      </w:r>
      <w:r w:rsidR="004249D4" w:rsidRPr="008536E1">
        <w:rPr>
          <w:rFonts w:ascii="Times New Roman" w:hAnsi="Times New Roman" w:cs="Times New Roman"/>
          <w:color w:val="000000" w:themeColor="text1"/>
          <w:sz w:val="28"/>
          <w:szCs w:val="28"/>
          <w:lang w:val="uk-UA"/>
        </w:rPr>
        <w:t>[12</w:t>
      </w:r>
      <w:r w:rsidRPr="008536E1">
        <w:rPr>
          <w:rFonts w:ascii="Times New Roman" w:hAnsi="Times New Roman" w:cs="Times New Roman"/>
          <w:color w:val="000000" w:themeColor="text1"/>
          <w:sz w:val="28"/>
          <w:szCs w:val="28"/>
          <w:lang w:val="uk-UA"/>
        </w:rPr>
        <w:t>]</w:t>
      </w:r>
      <w:r w:rsidR="000A7FA4" w:rsidRPr="008536E1">
        <w:rPr>
          <w:rFonts w:ascii="Times New Roman" w:hAnsi="Times New Roman" w:cs="Times New Roman"/>
          <w:color w:val="000000" w:themeColor="text1"/>
          <w:sz w:val="28"/>
          <w:szCs w:val="28"/>
          <w:lang w:val="uk-UA"/>
        </w:rPr>
        <w:t>.</w:t>
      </w:r>
    </w:p>
    <w:p w14:paraId="3A37C7AD" w14:textId="77777777" w:rsidR="00A742DC" w:rsidRPr="008536E1" w:rsidRDefault="000A7FA4" w:rsidP="00A742DC">
      <w:pPr>
        <w:spacing w:after="0" w:line="360" w:lineRule="auto"/>
        <w:ind w:firstLine="709"/>
        <w:jc w:val="right"/>
        <w:rPr>
          <w:rFonts w:ascii="Times New Roman" w:hAnsi="Times New Roman" w:cs="Times New Roman"/>
          <w:i/>
          <w:color w:val="000000" w:themeColor="text1"/>
          <w:sz w:val="28"/>
          <w:szCs w:val="28"/>
          <w:lang w:val="uk-UA"/>
        </w:rPr>
      </w:pPr>
      <w:r w:rsidRPr="008536E1">
        <w:rPr>
          <w:rFonts w:ascii="Times New Roman" w:hAnsi="Times New Roman" w:cs="Times New Roman"/>
          <w:i/>
          <w:color w:val="000000" w:themeColor="text1"/>
          <w:sz w:val="28"/>
          <w:szCs w:val="28"/>
          <w:lang w:val="uk-UA"/>
        </w:rPr>
        <w:t>Таблиця 1.1</w:t>
      </w:r>
    </w:p>
    <w:p w14:paraId="08F3FCA3" w14:textId="77777777" w:rsidR="00A742DC" w:rsidRPr="008536E1" w:rsidRDefault="00A742DC" w:rsidP="00E544C0">
      <w:pPr>
        <w:spacing w:after="0" w:line="360" w:lineRule="auto"/>
        <w:jc w:val="center"/>
        <w:rPr>
          <w:rFonts w:ascii="Times New Roman" w:hAnsi="Times New Roman" w:cs="Times New Roman"/>
          <w:b/>
          <w:color w:val="000000" w:themeColor="text1"/>
          <w:sz w:val="28"/>
          <w:szCs w:val="28"/>
          <w:lang w:val="uk-UA"/>
        </w:rPr>
      </w:pPr>
      <w:r w:rsidRPr="008536E1">
        <w:rPr>
          <w:rFonts w:ascii="Times New Roman" w:hAnsi="Times New Roman" w:cs="Times New Roman"/>
          <w:b/>
          <w:color w:val="000000" w:themeColor="text1"/>
          <w:sz w:val="28"/>
          <w:szCs w:val="28"/>
          <w:lang w:val="uk-UA"/>
        </w:rPr>
        <w:t>Типи product placement за характером розміщеної інформації</w:t>
      </w:r>
    </w:p>
    <w:tbl>
      <w:tblPr>
        <w:tblStyle w:val="af4"/>
        <w:tblW w:w="0" w:type="auto"/>
        <w:tblInd w:w="-5" w:type="dxa"/>
        <w:tblLook w:val="04A0" w:firstRow="1" w:lastRow="0" w:firstColumn="1" w:lastColumn="0" w:noHBand="0" w:noVBand="1"/>
      </w:tblPr>
      <w:tblGrid>
        <w:gridCol w:w="3190"/>
        <w:gridCol w:w="3190"/>
        <w:gridCol w:w="3191"/>
      </w:tblGrid>
      <w:tr w:rsidR="00A742DC" w:rsidRPr="008536E1" w14:paraId="6A2828B2" w14:textId="77777777" w:rsidTr="00246C8A">
        <w:trPr>
          <w:tblHeader/>
        </w:trPr>
        <w:tc>
          <w:tcPr>
            <w:tcW w:w="3190" w:type="dxa"/>
          </w:tcPr>
          <w:p w14:paraId="132FA2F4" w14:textId="77777777" w:rsidR="00A742DC" w:rsidRPr="008536E1" w:rsidRDefault="00A742DC" w:rsidP="00710003">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Вид</w:t>
            </w:r>
          </w:p>
        </w:tc>
        <w:tc>
          <w:tcPr>
            <w:tcW w:w="3190" w:type="dxa"/>
          </w:tcPr>
          <w:p w14:paraId="258B24C9" w14:textId="77777777" w:rsidR="00A742DC" w:rsidRPr="008536E1" w:rsidRDefault="00A742DC" w:rsidP="00710003">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Характеристика</w:t>
            </w:r>
          </w:p>
        </w:tc>
        <w:tc>
          <w:tcPr>
            <w:tcW w:w="3191" w:type="dxa"/>
          </w:tcPr>
          <w:p w14:paraId="660F0B0F" w14:textId="77777777" w:rsidR="00A742DC" w:rsidRPr="008536E1" w:rsidRDefault="00A742DC" w:rsidP="00710003">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Мета</w:t>
            </w:r>
          </w:p>
        </w:tc>
      </w:tr>
      <w:tr w:rsidR="00A742DC" w:rsidRPr="008536E1" w14:paraId="36AE26EC" w14:textId="77777777" w:rsidTr="00246C8A">
        <w:tc>
          <w:tcPr>
            <w:tcW w:w="3190" w:type="dxa"/>
          </w:tcPr>
          <w:p w14:paraId="21AE243C" w14:textId="0E3833AD" w:rsidR="00A742DC" w:rsidRPr="008536E1" w:rsidRDefault="000734BE" w:rsidP="00710003">
            <w:pPr>
              <w:jc w:val="both"/>
              <w:rPr>
                <w:rFonts w:ascii="Times New Roman" w:hAnsi="Times New Roman"/>
                <w:color w:val="000000" w:themeColor="text1"/>
                <w:sz w:val="24"/>
                <w:szCs w:val="28"/>
                <w:lang w:val="uk-UA"/>
              </w:rPr>
            </w:pPr>
            <w:r>
              <w:rPr>
                <w:rFonts w:ascii="Times New Roman" w:hAnsi="Times New Roman"/>
                <w:color w:val="000000" w:themeColor="text1"/>
                <w:sz w:val="24"/>
                <w:szCs w:val="28"/>
                <w:lang w:val="uk-UA"/>
              </w:rPr>
              <w:t>1.Ро</w:t>
            </w:r>
            <w:r w:rsidR="00A742DC" w:rsidRPr="008536E1">
              <w:rPr>
                <w:rFonts w:ascii="Times New Roman" w:hAnsi="Times New Roman"/>
                <w:color w:val="000000" w:themeColor="text1"/>
                <w:sz w:val="24"/>
                <w:szCs w:val="28"/>
                <w:lang w:val="uk-UA"/>
              </w:rPr>
              <w:t>зміщення продукту</w:t>
            </w:r>
          </w:p>
        </w:tc>
        <w:tc>
          <w:tcPr>
            <w:tcW w:w="3190" w:type="dxa"/>
          </w:tcPr>
          <w:p w14:paraId="30B0D708" w14:textId="77777777" w:rsidR="00A742DC" w:rsidRPr="008536E1" w:rsidRDefault="00A742DC" w:rsidP="00710003">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Рекламується товар будь-якої торгової марки</w:t>
            </w:r>
          </w:p>
        </w:tc>
        <w:tc>
          <w:tcPr>
            <w:tcW w:w="3191" w:type="dxa"/>
          </w:tcPr>
          <w:p w14:paraId="0B362174" w14:textId="77777777" w:rsidR="00A742DC" w:rsidRPr="008536E1" w:rsidRDefault="00A742DC" w:rsidP="00710003">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Підтвердити популярність і репутацію товару торгової марки, асоціювати товар з певним чином або стилем життя</w:t>
            </w:r>
          </w:p>
        </w:tc>
      </w:tr>
      <w:tr w:rsidR="00285750" w:rsidRPr="008536E1" w14:paraId="44F310C3" w14:textId="77777777" w:rsidTr="00246C8A">
        <w:tc>
          <w:tcPr>
            <w:tcW w:w="3190" w:type="dxa"/>
          </w:tcPr>
          <w:p w14:paraId="52180606"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2.Нейтральне розміщення</w:t>
            </w:r>
          </w:p>
        </w:tc>
        <w:tc>
          <w:tcPr>
            <w:tcW w:w="3190" w:type="dxa"/>
          </w:tcPr>
          <w:p w14:paraId="7EABE94B"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Неактивна присутність товару / послуги в фільмі або телесеріалі</w:t>
            </w:r>
          </w:p>
        </w:tc>
        <w:tc>
          <w:tcPr>
            <w:tcW w:w="3191" w:type="dxa"/>
          </w:tcPr>
          <w:p w14:paraId="2421EFA3"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Сформувати стиль життя і "прив’язати" до нього товар / послугу</w:t>
            </w:r>
          </w:p>
        </w:tc>
      </w:tr>
      <w:tr w:rsidR="00285750" w:rsidRPr="008536E1" w14:paraId="1D1FE460" w14:textId="77777777" w:rsidTr="00246C8A">
        <w:tc>
          <w:tcPr>
            <w:tcW w:w="3190" w:type="dxa"/>
          </w:tcPr>
          <w:p w14:paraId="3BD6ECCB"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3.Загальне розміщення</w:t>
            </w:r>
          </w:p>
        </w:tc>
        <w:tc>
          <w:tcPr>
            <w:tcW w:w="3190" w:type="dxa"/>
          </w:tcPr>
          <w:p w14:paraId="3F470D6D"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Розміщення продукту або групи товарів одного виду від різних виробників</w:t>
            </w:r>
          </w:p>
        </w:tc>
        <w:tc>
          <w:tcPr>
            <w:tcW w:w="3191" w:type="dxa"/>
          </w:tcPr>
          <w:p w14:paraId="23DAD4BC"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Підтвердити популярність, репутацію певної групи товарів</w:t>
            </w:r>
          </w:p>
        </w:tc>
      </w:tr>
      <w:tr w:rsidR="00285750" w:rsidRPr="008536E1" w14:paraId="5CCB883E" w14:textId="77777777" w:rsidTr="00246C8A">
        <w:tc>
          <w:tcPr>
            <w:tcW w:w="3190" w:type="dxa"/>
          </w:tcPr>
          <w:p w14:paraId="6B88F391"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4.Корпоративне розміщення</w:t>
            </w:r>
          </w:p>
        </w:tc>
        <w:tc>
          <w:tcPr>
            <w:tcW w:w="3190" w:type="dxa"/>
          </w:tcPr>
          <w:p w14:paraId="7FF4E075"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Підтримка та розвиток іміджу компанії або послуги</w:t>
            </w:r>
          </w:p>
        </w:tc>
        <w:tc>
          <w:tcPr>
            <w:tcW w:w="3191" w:type="dxa"/>
          </w:tcPr>
          <w:p w14:paraId="7053E029"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Підтвердити популярність, репутацію компанії на прикладі вироблених нею товарів і послуг</w:t>
            </w:r>
          </w:p>
        </w:tc>
      </w:tr>
      <w:tr w:rsidR="00285750" w:rsidRPr="008536E1" w14:paraId="6658ACCE" w14:textId="77777777" w:rsidTr="00246C8A">
        <w:tc>
          <w:tcPr>
            <w:tcW w:w="3190" w:type="dxa"/>
          </w:tcPr>
          <w:p w14:paraId="07369C67" w14:textId="41F17C86"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5. Розміщення новинки</w:t>
            </w:r>
          </w:p>
        </w:tc>
        <w:tc>
          <w:tcPr>
            <w:tcW w:w="3190" w:type="dxa"/>
          </w:tcPr>
          <w:p w14:paraId="551AC1C8"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Реклама нового продукту</w:t>
            </w:r>
          </w:p>
        </w:tc>
        <w:tc>
          <w:tcPr>
            <w:tcW w:w="3191" w:type="dxa"/>
          </w:tcPr>
          <w:p w14:paraId="7E88EF7E"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Створити і просунути імідж нової продукції</w:t>
            </w:r>
          </w:p>
        </w:tc>
      </w:tr>
    </w:tbl>
    <w:p w14:paraId="1DBBD1DA" w14:textId="35282170" w:rsidR="00A548F7" w:rsidRDefault="00A548F7">
      <w:r>
        <w:br w:type="page"/>
      </w:r>
    </w:p>
    <w:p w14:paraId="5F979C61" w14:textId="1103CCC3" w:rsidR="00A548F7" w:rsidRPr="00A548F7" w:rsidRDefault="00A548F7" w:rsidP="00A548F7">
      <w:pPr>
        <w:jc w:val="right"/>
        <w:rPr>
          <w:rFonts w:ascii="Times New Roman" w:hAnsi="Times New Roman" w:cs="Times New Roman"/>
          <w:i/>
          <w:sz w:val="28"/>
          <w:szCs w:val="28"/>
        </w:rPr>
      </w:pPr>
      <w:r>
        <w:rPr>
          <w:rFonts w:ascii="Times New Roman" w:hAnsi="Times New Roman" w:cs="Times New Roman"/>
          <w:i/>
          <w:sz w:val="28"/>
          <w:szCs w:val="28"/>
        </w:rPr>
        <w:lastRenderedPageBreak/>
        <w:t>Продовження таблиці 1.1</w:t>
      </w:r>
    </w:p>
    <w:tbl>
      <w:tblPr>
        <w:tblStyle w:val="af4"/>
        <w:tblW w:w="0" w:type="auto"/>
        <w:tblInd w:w="0" w:type="dxa"/>
        <w:tblLook w:val="04A0" w:firstRow="1" w:lastRow="0" w:firstColumn="1" w:lastColumn="0" w:noHBand="0" w:noVBand="1"/>
      </w:tblPr>
      <w:tblGrid>
        <w:gridCol w:w="3190"/>
        <w:gridCol w:w="3190"/>
        <w:gridCol w:w="3191"/>
      </w:tblGrid>
      <w:tr w:rsidR="00285750" w:rsidRPr="008536E1" w14:paraId="1FF351BA" w14:textId="77777777" w:rsidTr="00285750">
        <w:tc>
          <w:tcPr>
            <w:tcW w:w="3190" w:type="dxa"/>
          </w:tcPr>
          <w:p w14:paraId="72EA5ABC" w14:textId="7999D636"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6. Творче розміщення</w:t>
            </w:r>
          </w:p>
        </w:tc>
        <w:tc>
          <w:tcPr>
            <w:tcW w:w="3190" w:type="dxa"/>
          </w:tcPr>
          <w:p w14:paraId="23A7E0D3"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Продукт (послуга) творчо інтегрується в сюжет і стає його невід’ємною частиною</w:t>
            </w:r>
          </w:p>
        </w:tc>
        <w:tc>
          <w:tcPr>
            <w:tcW w:w="3191" w:type="dxa"/>
          </w:tcPr>
          <w:p w14:paraId="7A68C24F"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Реклама конкретної вигоди від використання продукту (послуги), або постійне згадка про нього</w:t>
            </w:r>
          </w:p>
        </w:tc>
      </w:tr>
      <w:tr w:rsidR="00285750" w:rsidRPr="00BF6A30" w14:paraId="23682DC1" w14:textId="77777777" w:rsidTr="00285750">
        <w:tc>
          <w:tcPr>
            <w:tcW w:w="3190" w:type="dxa"/>
          </w:tcPr>
          <w:p w14:paraId="54931E51"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7. Розміщення ідеї</w:t>
            </w:r>
          </w:p>
        </w:tc>
        <w:tc>
          <w:tcPr>
            <w:tcW w:w="3190" w:type="dxa"/>
          </w:tcPr>
          <w:p w14:paraId="2AFEE9C9"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Практична демонстрація ідеї</w:t>
            </w:r>
          </w:p>
        </w:tc>
        <w:tc>
          <w:tcPr>
            <w:tcW w:w="3191" w:type="dxa"/>
          </w:tcPr>
          <w:p w14:paraId="105B8E20"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Реклама законодавчих переваг, комерційної, політичної ідеї на прикладі сюжету фільму. Більшою мірою застосовується в політичній та ідеологічній сферах, рідше в сфері страхування або іншому виді діяльності комерційної діяльності, що надає різні послуги</w:t>
            </w:r>
          </w:p>
        </w:tc>
      </w:tr>
      <w:tr w:rsidR="00285750" w:rsidRPr="00BF6A30" w14:paraId="0DC58725" w14:textId="77777777" w:rsidTr="00285750">
        <w:tc>
          <w:tcPr>
            <w:tcW w:w="3190" w:type="dxa"/>
          </w:tcPr>
          <w:p w14:paraId="6EB00D91" w14:textId="39F5AB94" w:rsidR="00285750" w:rsidRPr="008536E1" w:rsidRDefault="000734BE" w:rsidP="008C3E71">
            <w:pPr>
              <w:jc w:val="both"/>
              <w:rPr>
                <w:rFonts w:ascii="Times New Roman" w:hAnsi="Times New Roman"/>
                <w:color w:val="000000" w:themeColor="text1"/>
                <w:sz w:val="24"/>
                <w:szCs w:val="28"/>
                <w:lang w:val="uk-UA"/>
              </w:rPr>
            </w:pPr>
            <w:r>
              <w:rPr>
                <w:rFonts w:ascii="Times New Roman" w:hAnsi="Times New Roman"/>
                <w:color w:val="000000" w:themeColor="text1"/>
                <w:sz w:val="24"/>
                <w:szCs w:val="28"/>
                <w:lang w:val="uk-UA"/>
              </w:rPr>
              <w:t>8.Ро</w:t>
            </w:r>
            <w:r w:rsidR="00285750" w:rsidRPr="008536E1">
              <w:rPr>
                <w:rFonts w:ascii="Times New Roman" w:hAnsi="Times New Roman"/>
                <w:color w:val="000000" w:themeColor="text1"/>
                <w:sz w:val="24"/>
                <w:szCs w:val="28"/>
                <w:lang w:val="uk-UA"/>
              </w:rPr>
              <w:t>зміщення країни, регіону</w:t>
            </w:r>
          </w:p>
        </w:tc>
        <w:tc>
          <w:tcPr>
            <w:tcW w:w="3190" w:type="dxa"/>
          </w:tcPr>
          <w:p w14:paraId="73056650"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Реклама туристичних курортів, податкових пільг і інших переваг країни (регіону)</w:t>
            </w:r>
          </w:p>
        </w:tc>
        <w:tc>
          <w:tcPr>
            <w:tcW w:w="3191" w:type="dxa"/>
          </w:tcPr>
          <w:p w14:paraId="313307F8"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Створити імідж країни, регіону з можливістю участі в подальшій рекламної кампанії фільму</w:t>
            </w:r>
          </w:p>
        </w:tc>
      </w:tr>
      <w:tr w:rsidR="00285750" w:rsidRPr="008536E1" w14:paraId="44BBE606" w14:textId="77777777" w:rsidTr="00285750">
        <w:tc>
          <w:tcPr>
            <w:tcW w:w="3190" w:type="dxa"/>
          </w:tcPr>
          <w:p w14:paraId="1EB02942" w14:textId="79108B44" w:rsidR="00285750" w:rsidRPr="008536E1" w:rsidRDefault="000734BE" w:rsidP="008C3E71">
            <w:pPr>
              <w:jc w:val="both"/>
              <w:rPr>
                <w:rFonts w:ascii="Times New Roman" w:hAnsi="Times New Roman"/>
                <w:color w:val="000000" w:themeColor="text1"/>
                <w:sz w:val="24"/>
                <w:szCs w:val="28"/>
                <w:lang w:val="uk-UA"/>
              </w:rPr>
            </w:pPr>
            <w:r>
              <w:rPr>
                <w:rFonts w:ascii="Times New Roman" w:hAnsi="Times New Roman"/>
                <w:color w:val="000000" w:themeColor="text1"/>
                <w:sz w:val="24"/>
                <w:szCs w:val="28"/>
                <w:lang w:val="uk-UA"/>
              </w:rPr>
              <w:t>9.Ро</w:t>
            </w:r>
            <w:r w:rsidR="00285750" w:rsidRPr="008536E1">
              <w:rPr>
                <w:rFonts w:ascii="Times New Roman" w:hAnsi="Times New Roman"/>
                <w:color w:val="000000" w:themeColor="text1"/>
                <w:sz w:val="24"/>
                <w:szCs w:val="28"/>
                <w:lang w:val="uk-UA"/>
              </w:rPr>
              <w:t>зміщення образу продукту</w:t>
            </w:r>
          </w:p>
        </w:tc>
        <w:tc>
          <w:tcPr>
            <w:tcW w:w="3190" w:type="dxa"/>
          </w:tcPr>
          <w:p w14:paraId="672B8A50"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Сюжет цілком присвячений продукту, послузі, ідеї</w:t>
            </w:r>
          </w:p>
        </w:tc>
        <w:tc>
          <w:tcPr>
            <w:tcW w:w="3191" w:type="dxa"/>
          </w:tcPr>
          <w:p w14:paraId="0C661EE5" w14:textId="77777777" w:rsidR="00285750" w:rsidRPr="008536E1" w:rsidRDefault="00285750" w:rsidP="008C3E71">
            <w:pPr>
              <w:jc w:val="both"/>
              <w:rPr>
                <w:rFonts w:ascii="Times New Roman" w:hAnsi="Times New Roman"/>
                <w:color w:val="000000" w:themeColor="text1"/>
                <w:sz w:val="24"/>
                <w:szCs w:val="28"/>
                <w:lang w:val="uk-UA"/>
              </w:rPr>
            </w:pPr>
            <w:r w:rsidRPr="008536E1">
              <w:rPr>
                <w:rFonts w:ascii="Times New Roman" w:hAnsi="Times New Roman"/>
                <w:color w:val="000000" w:themeColor="text1"/>
                <w:sz w:val="24"/>
                <w:szCs w:val="28"/>
                <w:lang w:val="uk-UA"/>
              </w:rPr>
              <w:t>Реклама ідеї, властивостей продукту або послуги на протязі цілого фільму в поєднанні з подальшою рекламою, як самого фільму, так і продукту (послуги) є основою сценарною ідею</w:t>
            </w:r>
          </w:p>
        </w:tc>
      </w:tr>
    </w:tbl>
    <w:p w14:paraId="412766EA" w14:textId="756A0EF0" w:rsidR="00A742DC" w:rsidRPr="008536E1" w:rsidRDefault="00A742DC" w:rsidP="00A4159D">
      <w:pPr>
        <w:spacing w:after="0" w:line="360" w:lineRule="auto"/>
        <w:jc w:val="both"/>
        <w:rPr>
          <w:rFonts w:ascii="Times New Roman" w:hAnsi="Times New Roman" w:cs="Times New Roman"/>
          <w:color w:val="000000" w:themeColor="text1"/>
          <w:sz w:val="28"/>
          <w:szCs w:val="28"/>
          <w:lang w:val="uk-UA"/>
        </w:rPr>
      </w:pPr>
    </w:p>
    <w:p w14:paraId="1FA3FC72" w14:textId="0DF6D0F9"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За допомогою </w:t>
      </w:r>
      <w:r w:rsidR="00453874" w:rsidRPr="008536E1">
        <w:rPr>
          <w:rFonts w:ascii="Times New Roman" w:hAnsi="Times New Roman" w:cs="Times New Roman"/>
          <w:color w:val="000000" w:themeColor="text1"/>
          <w:sz w:val="28"/>
          <w:szCs w:val="28"/>
          <w:lang w:val="uk-UA"/>
        </w:rPr>
        <w:t xml:space="preserve">вище </w:t>
      </w:r>
      <w:r w:rsidRPr="008536E1">
        <w:rPr>
          <w:rFonts w:ascii="Times New Roman" w:hAnsi="Times New Roman" w:cs="Times New Roman"/>
          <w:color w:val="000000" w:themeColor="text1"/>
          <w:sz w:val="28"/>
          <w:szCs w:val="28"/>
          <w:lang w:val="uk-UA"/>
        </w:rPr>
        <w:t xml:space="preserve">описаних різновидів розміщення продукції вирішуються конкретні рекламні завдання, від яких залежить </w:t>
      </w:r>
      <w:r w:rsidR="00207C0B">
        <w:rPr>
          <w:rFonts w:ascii="Times New Roman" w:hAnsi="Times New Roman" w:cs="Times New Roman"/>
          <w:color w:val="000000" w:themeColor="text1"/>
          <w:sz w:val="28"/>
          <w:szCs w:val="28"/>
          <w:lang w:val="uk-UA"/>
        </w:rPr>
        <w:t>міра</w:t>
      </w:r>
      <w:r w:rsidRPr="008536E1">
        <w:rPr>
          <w:rFonts w:ascii="Times New Roman" w:hAnsi="Times New Roman" w:cs="Times New Roman"/>
          <w:color w:val="000000" w:themeColor="text1"/>
          <w:sz w:val="28"/>
          <w:szCs w:val="28"/>
          <w:lang w:val="uk-UA"/>
        </w:rPr>
        <w:t xml:space="preserve"> участі</w:t>
      </w:r>
      <w:r w:rsidR="00581BEE" w:rsidRPr="008536E1">
        <w:rPr>
          <w:rFonts w:ascii="Times New Roman" w:hAnsi="Times New Roman" w:cs="Times New Roman"/>
          <w:color w:val="000000" w:themeColor="text1"/>
          <w:sz w:val="28"/>
          <w:szCs w:val="28"/>
          <w:lang w:val="uk-UA"/>
        </w:rPr>
        <w:t xml:space="preserve"> продукту (послуги) у </w:t>
      </w:r>
      <w:r w:rsidR="00B13E2B">
        <w:rPr>
          <w:rFonts w:ascii="Times New Roman" w:hAnsi="Times New Roman" w:cs="Times New Roman"/>
          <w:color w:val="000000" w:themeColor="text1"/>
          <w:sz w:val="28"/>
          <w:szCs w:val="28"/>
          <w:lang w:val="uk-UA"/>
        </w:rPr>
        <w:br/>
      </w:r>
      <w:r w:rsidR="00581BEE" w:rsidRPr="008536E1">
        <w:rPr>
          <w:rFonts w:ascii="Times New Roman" w:hAnsi="Times New Roman" w:cs="Times New Roman"/>
          <w:color w:val="000000" w:themeColor="text1"/>
          <w:sz w:val="28"/>
          <w:szCs w:val="28"/>
          <w:lang w:val="uk-UA"/>
        </w:rPr>
        <w:t>фільмі [12</w:t>
      </w:r>
      <w:r w:rsidRPr="008536E1">
        <w:rPr>
          <w:rFonts w:ascii="Times New Roman" w:hAnsi="Times New Roman" w:cs="Times New Roman"/>
          <w:color w:val="000000" w:themeColor="text1"/>
          <w:sz w:val="28"/>
          <w:szCs w:val="28"/>
          <w:lang w:val="uk-UA"/>
        </w:rPr>
        <w:t>].</w:t>
      </w:r>
    </w:p>
    <w:p w14:paraId="7118684B" w14:textId="3318E1F0"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Через техн</w:t>
      </w:r>
      <w:r w:rsidR="00207C0B">
        <w:rPr>
          <w:rFonts w:ascii="Times New Roman" w:hAnsi="Times New Roman" w:cs="Times New Roman"/>
          <w:color w:val="000000" w:themeColor="text1"/>
          <w:sz w:val="28"/>
          <w:szCs w:val="28"/>
          <w:lang w:val="uk-UA"/>
        </w:rPr>
        <w:t>ологію product placement творці</w:t>
      </w:r>
      <w:r w:rsidRPr="008536E1">
        <w:rPr>
          <w:rFonts w:ascii="Times New Roman" w:hAnsi="Times New Roman" w:cs="Times New Roman"/>
          <w:color w:val="000000" w:themeColor="text1"/>
          <w:sz w:val="28"/>
          <w:szCs w:val="28"/>
          <w:lang w:val="uk-UA"/>
        </w:rPr>
        <w:t xml:space="preserve"> фільмів, серіалів, телешоу та інших художніх </w:t>
      </w:r>
      <w:r w:rsidR="00207C0B">
        <w:rPr>
          <w:rFonts w:ascii="Times New Roman" w:hAnsi="Times New Roman" w:cs="Times New Roman"/>
          <w:color w:val="000000" w:themeColor="text1"/>
          <w:sz w:val="28"/>
          <w:szCs w:val="28"/>
          <w:lang w:val="uk-UA"/>
        </w:rPr>
        <w:t>творів залучають</w:t>
      </w:r>
      <w:r w:rsidRPr="008536E1">
        <w:rPr>
          <w:rFonts w:ascii="Times New Roman" w:hAnsi="Times New Roman" w:cs="Times New Roman"/>
          <w:color w:val="000000" w:themeColor="text1"/>
          <w:sz w:val="28"/>
          <w:szCs w:val="28"/>
          <w:lang w:val="uk-UA"/>
        </w:rPr>
        <w:t xml:space="preserve"> весь спектр психологічних прийомів для впливу на глядачів.</w:t>
      </w:r>
    </w:p>
    <w:p w14:paraId="5065FF01" w14:textId="5EF496A9"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Глядачеві для кращого сприйняття </w:t>
      </w:r>
      <w:r w:rsidR="00207C0B">
        <w:rPr>
          <w:rFonts w:ascii="Times New Roman" w:hAnsi="Times New Roman" w:cs="Times New Roman"/>
          <w:color w:val="000000" w:themeColor="text1"/>
          <w:sz w:val="28"/>
          <w:szCs w:val="28"/>
          <w:lang w:val="uk-UA"/>
        </w:rPr>
        <w:t>подій</w:t>
      </w:r>
      <w:r w:rsidRPr="008536E1">
        <w:rPr>
          <w:rFonts w:ascii="Times New Roman" w:hAnsi="Times New Roman" w:cs="Times New Roman"/>
          <w:color w:val="000000" w:themeColor="text1"/>
          <w:sz w:val="28"/>
          <w:szCs w:val="28"/>
          <w:lang w:val="uk-UA"/>
        </w:rPr>
        <w:t xml:space="preserve"> на екрані допомагає використання реальних брендів, адже бренди </w:t>
      </w:r>
      <w:r w:rsidR="00207C0B">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з життя</w:t>
      </w:r>
      <w:r w:rsidR="00207C0B">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сприяють створенню більш ре</w:t>
      </w:r>
      <w:r w:rsidR="00285750" w:rsidRPr="008536E1">
        <w:rPr>
          <w:rFonts w:ascii="Times New Roman" w:hAnsi="Times New Roman" w:cs="Times New Roman"/>
          <w:color w:val="000000" w:themeColor="text1"/>
          <w:sz w:val="28"/>
          <w:szCs w:val="28"/>
          <w:lang w:val="uk-UA"/>
        </w:rPr>
        <w:t xml:space="preserve">алістичної картини. </w:t>
      </w:r>
      <w:r w:rsidR="00207C0B">
        <w:rPr>
          <w:rFonts w:ascii="Times New Roman" w:hAnsi="Times New Roman" w:cs="Times New Roman"/>
          <w:color w:val="000000" w:themeColor="text1"/>
          <w:sz w:val="28"/>
          <w:szCs w:val="28"/>
          <w:lang w:val="uk-UA"/>
        </w:rPr>
        <w:t>Людина, побачивши</w:t>
      </w:r>
      <w:r w:rsidRPr="008536E1">
        <w:rPr>
          <w:rFonts w:ascii="Times New Roman" w:hAnsi="Times New Roman" w:cs="Times New Roman"/>
          <w:color w:val="000000" w:themeColor="text1"/>
          <w:sz w:val="28"/>
          <w:szCs w:val="28"/>
          <w:lang w:val="uk-UA"/>
        </w:rPr>
        <w:t xml:space="preserve"> знайомий бренд, наприклад, яким вона користується в повсякденному житті, відчуває </w:t>
      </w:r>
      <w:r w:rsidR="00207C0B">
        <w:rPr>
          <w:rFonts w:ascii="Times New Roman" w:hAnsi="Times New Roman" w:cs="Times New Roman"/>
          <w:color w:val="000000" w:themeColor="text1"/>
          <w:sz w:val="28"/>
          <w:szCs w:val="28"/>
          <w:lang w:val="uk-UA"/>
        </w:rPr>
        <w:t>деяку</w:t>
      </w:r>
      <w:r w:rsidRPr="008536E1">
        <w:rPr>
          <w:rFonts w:ascii="Times New Roman" w:hAnsi="Times New Roman" w:cs="Times New Roman"/>
          <w:color w:val="000000" w:themeColor="text1"/>
          <w:sz w:val="28"/>
          <w:szCs w:val="28"/>
          <w:lang w:val="uk-UA"/>
        </w:rPr>
        <w:t xml:space="preserve"> причетність до життя головного героя.</w:t>
      </w:r>
    </w:p>
    <w:p w14:paraId="73F4A9A5" w14:textId="5023AE04"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Головний психологічний вплив product placement, серед інших маркетингових комунікацій, несе в собі певні властивості, які дозволяють маніпулювати думкою споживачів, </w:t>
      </w:r>
      <w:r w:rsidR="00207C0B">
        <w:rPr>
          <w:rFonts w:ascii="Times New Roman" w:hAnsi="Times New Roman" w:cs="Times New Roman"/>
          <w:color w:val="000000" w:themeColor="text1"/>
          <w:sz w:val="28"/>
          <w:szCs w:val="28"/>
          <w:lang w:val="uk-UA"/>
        </w:rPr>
        <w:t>нав’язувати</w:t>
      </w:r>
      <w:r w:rsidRPr="008536E1">
        <w:rPr>
          <w:rFonts w:ascii="Times New Roman" w:hAnsi="Times New Roman" w:cs="Times New Roman"/>
          <w:color w:val="000000" w:themeColor="text1"/>
          <w:sz w:val="28"/>
          <w:szCs w:val="28"/>
          <w:lang w:val="uk-UA"/>
        </w:rPr>
        <w:t xml:space="preserve"> масам стандарти поведінки, споживання, стилю життя та </w:t>
      </w:r>
      <w:r w:rsidR="00207C0B">
        <w:rPr>
          <w:rFonts w:ascii="Times New Roman" w:hAnsi="Times New Roman" w:cs="Times New Roman"/>
          <w:color w:val="000000" w:themeColor="text1"/>
          <w:sz w:val="28"/>
          <w:szCs w:val="28"/>
          <w:lang w:val="uk-UA"/>
        </w:rPr>
        <w:lastRenderedPageBreak/>
        <w:t xml:space="preserve">моди, </w:t>
      </w:r>
      <w:r w:rsidRPr="008536E1">
        <w:rPr>
          <w:rFonts w:ascii="Times New Roman" w:hAnsi="Times New Roman" w:cs="Times New Roman"/>
          <w:color w:val="000000" w:themeColor="text1"/>
          <w:sz w:val="28"/>
          <w:szCs w:val="28"/>
          <w:lang w:val="uk-UA"/>
        </w:rPr>
        <w:t>при цьому не викликаючи недовіру, особливо властиву прямій рекламі. Таким чином, за допомогою product placement життя глядача переп</w:t>
      </w:r>
      <w:r w:rsidR="00207C0B">
        <w:rPr>
          <w:rFonts w:ascii="Times New Roman" w:hAnsi="Times New Roman" w:cs="Times New Roman"/>
          <w:color w:val="000000" w:themeColor="text1"/>
          <w:sz w:val="28"/>
          <w:szCs w:val="28"/>
          <w:lang w:val="uk-UA"/>
        </w:rPr>
        <w:t>літається з життям героїв</w:t>
      </w:r>
      <w:r w:rsidRPr="008536E1">
        <w:rPr>
          <w:rFonts w:ascii="Times New Roman" w:hAnsi="Times New Roman" w:cs="Times New Roman"/>
          <w:color w:val="000000" w:themeColor="text1"/>
          <w:sz w:val="28"/>
          <w:szCs w:val="28"/>
          <w:lang w:val="uk-UA"/>
        </w:rPr>
        <w:t xml:space="preserve"> фільму.</w:t>
      </w:r>
    </w:p>
    <w:p w14:paraId="0C1D0872" w14:textId="1A8ACF58"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Можна зробити висновок, що список каналів поширення product placement досить широкий, він постійно доповнюється. Сьогодні серед основних каналів просування використання product placement відбувається через кіно та серіали, теле- та радіопрограми, друковані видання, пісні та музикал</w:t>
      </w:r>
      <w:r w:rsidR="00581BEE" w:rsidRPr="008536E1">
        <w:rPr>
          <w:rFonts w:ascii="Times New Roman" w:hAnsi="Times New Roman" w:cs="Times New Roman"/>
          <w:color w:val="000000" w:themeColor="text1"/>
          <w:sz w:val="28"/>
          <w:szCs w:val="28"/>
          <w:lang w:val="uk-UA"/>
        </w:rPr>
        <w:t>ьні кліпи, соцмережі, відеоігри.</w:t>
      </w:r>
      <w:r w:rsidRPr="008536E1">
        <w:rPr>
          <w:rFonts w:ascii="Times New Roman" w:hAnsi="Times New Roman" w:cs="Times New Roman"/>
          <w:color w:val="000000" w:themeColor="text1"/>
          <w:sz w:val="28"/>
          <w:szCs w:val="28"/>
          <w:lang w:val="uk-UA"/>
        </w:rPr>
        <w:t xml:space="preserve"> Обираючи канал поширення цього прийому, рекламні агентства оцінюють ситуацію, маркетингові задачі клієнта, його цільову аудиторію і поточну ситуацію в медіапросто</w:t>
      </w:r>
      <w:r w:rsidR="000A7FA4" w:rsidRPr="008536E1">
        <w:rPr>
          <w:rFonts w:ascii="Times New Roman" w:hAnsi="Times New Roman" w:cs="Times New Roman"/>
          <w:color w:val="000000" w:themeColor="text1"/>
          <w:sz w:val="28"/>
          <w:szCs w:val="28"/>
          <w:lang w:val="uk-UA"/>
        </w:rPr>
        <w:t>рі.</w:t>
      </w:r>
    </w:p>
    <w:p w14:paraId="50D9A74C" w14:textId="278276C3" w:rsidR="00A742DC" w:rsidRDefault="00A742DC" w:rsidP="00285750">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Унаслідок детал</w:t>
      </w:r>
      <w:r w:rsidR="00207C0B">
        <w:rPr>
          <w:rFonts w:ascii="Times New Roman" w:hAnsi="Times New Roman" w:cs="Times New Roman"/>
          <w:color w:val="000000" w:themeColor="text1"/>
          <w:sz w:val="28"/>
          <w:szCs w:val="28"/>
          <w:lang w:val="uk-UA"/>
        </w:rPr>
        <w:t>ьного аналізу всіх цих факторів</w:t>
      </w:r>
      <w:r w:rsidRPr="008536E1">
        <w:rPr>
          <w:rFonts w:ascii="Times New Roman" w:hAnsi="Times New Roman" w:cs="Times New Roman"/>
          <w:color w:val="000000" w:themeColor="text1"/>
          <w:sz w:val="28"/>
          <w:szCs w:val="28"/>
          <w:lang w:val="uk-UA"/>
        </w:rPr>
        <w:t xml:space="preserve"> підбирається проєкт для розміщення product placement і, відповідно, оди</w:t>
      </w:r>
      <w:r w:rsidR="000A7FA4" w:rsidRPr="008536E1">
        <w:rPr>
          <w:rFonts w:ascii="Times New Roman" w:hAnsi="Times New Roman" w:cs="Times New Roman"/>
          <w:color w:val="000000" w:themeColor="text1"/>
          <w:sz w:val="28"/>
          <w:szCs w:val="28"/>
          <w:lang w:val="uk-UA"/>
        </w:rPr>
        <w:t>н або кілька каналів поширення.</w:t>
      </w:r>
      <w:r w:rsidR="00581BEE" w:rsidRPr="008536E1">
        <w:rPr>
          <w:rFonts w:ascii="Times New Roman" w:hAnsi="Times New Roman" w:cs="Times New Roman"/>
          <w:color w:val="000000" w:themeColor="text1"/>
          <w:sz w:val="28"/>
          <w:szCs w:val="28"/>
          <w:lang w:val="uk-UA"/>
        </w:rPr>
        <w:t xml:space="preserve"> </w:t>
      </w:r>
      <w:r w:rsidR="00B13E2B">
        <w:rPr>
          <w:rFonts w:ascii="Times New Roman" w:hAnsi="Times New Roman" w:cs="Times New Roman"/>
          <w:color w:val="000000" w:themeColor="text1"/>
          <w:sz w:val="28"/>
          <w:szCs w:val="28"/>
          <w:lang w:val="uk-UA"/>
        </w:rPr>
        <w:br/>
        <w:t>Але на</w:t>
      </w:r>
      <w:r w:rsidR="00581BEE" w:rsidRPr="008536E1">
        <w:rPr>
          <w:rFonts w:ascii="Times New Roman" w:hAnsi="Times New Roman" w:cs="Times New Roman"/>
          <w:color w:val="000000" w:themeColor="text1"/>
          <w:sz w:val="28"/>
          <w:szCs w:val="28"/>
          <w:lang w:val="uk-UA"/>
        </w:rPr>
        <w:t xml:space="preserve">разі ця технологія </w:t>
      </w:r>
      <w:r w:rsidR="00AE0E4A" w:rsidRPr="008536E1">
        <w:rPr>
          <w:rFonts w:ascii="Times New Roman" w:hAnsi="Times New Roman" w:cs="Times New Roman"/>
          <w:color w:val="000000" w:themeColor="text1"/>
          <w:sz w:val="28"/>
          <w:szCs w:val="28"/>
          <w:lang w:val="uk-UA"/>
        </w:rPr>
        <w:t xml:space="preserve">в Україні </w:t>
      </w:r>
      <w:r w:rsidR="00581BEE" w:rsidRPr="008536E1">
        <w:rPr>
          <w:rFonts w:ascii="Times New Roman" w:hAnsi="Times New Roman" w:cs="Times New Roman"/>
          <w:color w:val="000000" w:themeColor="text1"/>
          <w:sz w:val="28"/>
          <w:szCs w:val="28"/>
          <w:lang w:val="uk-UA"/>
        </w:rPr>
        <w:t>частково при</w:t>
      </w:r>
      <w:r w:rsidR="00B13E2B">
        <w:rPr>
          <w:rFonts w:ascii="Times New Roman" w:hAnsi="Times New Roman" w:cs="Times New Roman"/>
          <w:color w:val="000000" w:themeColor="text1"/>
          <w:sz w:val="28"/>
          <w:szCs w:val="28"/>
          <w:lang w:val="uk-UA"/>
        </w:rPr>
        <w:t>пиняє</w:t>
      </w:r>
      <w:r w:rsidR="00581BEE" w:rsidRPr="008536E1">
        <w:rPr>
          <w:rFonts w:ascii="Times New Roman" w:hAnsi="Times New Roman" w:cs="Times New Roman"/>
          <w:color w:val="000000" w:themeColor="text1"/>
          <w:sz w:val="28"/>
          <w:szCs w:val="28"/>
          <w:lang w:val="uk-UA"/>
        </w:rPr>
        <w:t xml:space="preserve"> свою діяльність. Вона діє тільки через соціальні мережі </w:t>
      </w:r>
      <w:r w:rsidR="005D036E">
        <w:rPr>
          <w:rFonts w:ascii="Times New Roman" w:hAnsi="Times New Roman" w:cs="Times New Roman"/>
          <w:color w:val="000000" w:themeColor="text1"/>
          <w:sz w:val="28"/>
          <w:szCs w:val="28"/>
          <w:lang w:val="uk-UA"/>
        </w:rPr>
        <w:t>у дописах</w:t>
      </w:r>
      <w:r w:rsidR="00581BEE" w:rsidRPr="008536E1">
        <w:rPr>
          <w:rFonts w:ascii="Times New Roman" w:hAnsi="Times New Roman" w:cs="Times New Roman"/>
          <w:color w:val="000000" w:themeColor="text1"/>
          <w:sz w:val="28"/>
          <w:szCs w:val="28"/>
          <w:lang w:val="uk-UA"/>
        </w:rPr>
        <w:t xml:space="preserve"> блогерів та інфлюєнсерів</w:t>
      </w:r>
      <w:r w:rsidR="005D036E">
        <w:rPr>
          <w:rFonts w:ascii="Times New Roman" w:hAnsi="Times New Roman" w:cs="Times New Roman"/>
          <w:color w:val="000000" w:themeColor="text1"/>
          <w:sz w:val="28"/>
          <w:szCs w:val="28"/>
          <w:lang w:val="uk-UA"/>
        </w:rPr>
        <w:t xml:space="preserve">, залишилася в раніше знятих фільмах, серіалах, телешоу. Під час війни не працюють </w:t>
      </w:r>
      <w:r w:rsidR="00581BEE" w:rsidRPr="008536E1">
        <w:rPr>
          <w:rFonts w:ascii="Times New Roman" w:hAnsi="Times New Roman" w:cs="Times New Roman"/>
          <w:color w:val="000000" w:themeColor="text1"/>
          <w:sz w:val="28"/>
          <w:szCs w:val="28"/>
          <w:lang w:val="uk-UA"/>
        </w:rPr>
        <w:t>кінотеатри,</w:t>
      </w:r>
      <w:r w:rsidR="005D036E">
        <w:rPr>
          <w:rFonts w:ascii="Times New Roman" w:hAnsi="Times New Roman" w:cs="Times New Roman"/>
          <w:color w:val="000000" w:themeColor="text1"/>
          <w:sz w:val="28"/>
          <w:szCs w:val="28"/>
          <w:lang w:val="uk-UA"/>
        </w:rPr>
        <w:t xml:space="preserve"> кінопродакшен тільки починає</w:t>
      </w:r>
      <w:r w:rsidR="00AE0E4A" w:rsidRPr="008536E1">
        <w:rPr>
          <w:rFonts w:ascii="Times New Roman" w:hAnsi="Times New Roman" w:cs="Times New Roman"/>
          <w:color w:val="000000" w:themeColor="text1"/>
          <w:sz w:val="28"/>
          <w:szCs w:val="28"/>
          <w:lang w:val="uk-UA"/>
        </w:rPr>
        <w:t xml:space="preserve"> відновлювати свою роботу, а</w:t>
      </w:r>
      <w:r w:rsidR="00581BEE" w:rsidRPr="008536E1">
        <w:rPr>
          <w:rFonts w:ascii="Times New Roman" w:hAnsi="Times New Roman" w:cs="Times New Roman"/>
          <w:color w:val="000000" w:themeColor="text1"/>
          <w:sz w:val="28"/>
          <w:szCs w:val="28"/>
          <w:lang w:val="uk-UA"/>
        </w:rPr>
        <w:t xml:space="preserve"> компанії вкладають гроші в </w:t>
      </w:r>
      <w:r w:rsidR="005D036E">
        <w:rPr>
          <w:rFonts w:ascii="Times New Roman" w:hAnsi="Times New Roman" w:cs="Times New Roman"/>
          <w:color w:val="000000" w:themeColor="text1"/>
          <w:sz w:val="28"/>
          <w:szCs w:val="28"/>
          <w:lang w:val="uk-UA"/>
        </w:rPr>
        <w:t xml:space="preserve">надійніші </w:t>
      </w:r>
      <w:r w:rsidR="00581BEE" w:rsidRPr="008536E1">
        <w:rPr>
          <w:rFonts w:ascii="Times New Roman" w:hAnsi="Times New Roman" w:cs="Times New Roman"/>
          <w:color w:val="000000" w:themeColor="text1"/>
          <w:sz w:val="28"/>
          <w:szCs w:val="28"/>
          <w:lang w:val="uk-UA"/>
        </w:rPr>
        <w:t>марке</w:t>
      </w:r>
      <w:r w:rsidR="00AE0E4A" w:rsidRPr="008536E1">
        <w:rPr>
          <w:rFonts w:ascii="Times New Roman" w:hAnsi="Times New Roman" w:cs="Times New Roman"/>
          <w:color w:val="000000" w:themeColor="text1"/>
          <w:sz w:val="28"/>
          <w:szCs w:val="28"/>
          <w:lang w:val="uk-UA"/>
        </w:rPr>
        <w:t>тингові комунікації.</w:t>
      </w:r>
    </w:p>
    <w:p w14:paraId="05F8220D" w14:textId="77777777" w:rsidR="00E544C0" w:rsidRPr="008536E1" w:rsidRDefault="00E544C0" w:rsidP="00285750">
      <w:pPr>
        <w:spacing w:after="0" w:line="360" w:lineRule="auto"/>
        <w:ind w:firstLine="709"/>
        <w:jc w:val="both"/>
        <w:rPr>
          <w:rFonts w:ascii="Times New Roman" w:hAnsi="Times New Roman" w:cs="Times New Roman"/>
          <w:color w:val="000000" w:themeColor="text1"/>
          <w:sz w:val="28"/>
          <w:szCs w:val="28"/>
          <w:lang w:val="uk-UA"/>
        </w:rPr>
      </w:pPr>
    </w:p>
    <w:p w14:paraId="48F3FD0E" w14:textId="1E324CE7"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 основі проведення теоретичного дослідження було визначено поняття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маркетингові комунікації</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взаємодію маркетингу в просуванні товару або послуги в організації бізнесу.</w:t>
      </w:r>
    </w:p>
    <w:p w14:paraId="533FD1E2" w14:textId="30336C0F" w:rsidR="00A742DC" w:rsidRPr="00A72DFF"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У цьому розділі було зазначено, що вибір та правильна комбінація маркетингових комунікацій та їх інструментів є </w:t>
      </w:r>
      <w:r w:rsidR="00186C6C" w:rsidRPr="008536E1">
        <w:rPr>
          <w:rFonts w:ascii="Times New Roman" w:hAnsi="Times New Roman" w:cs="Times New Roman"/>
          <w:color w:val="000000" w:themeColor="text1"/>
          <w:sz w:val="28"/>
          <w:szCs w:val="28"/>
          <w:lang w:val="uk-UA"/>
        </w:rPr>
        <w:t>важливою складовою успіху бренда</w:t>
      </w:r>
      <w:r w:rsidRPr="008536E1">
        <w:rPr>
          <w:rFonts w:ascii="Times New Roman" w:hAnsi="Times New Roman" w:cs="Times New Roman"/>
          <w:color w:val="000000" w:themeColor="text1"/>
          <w:sz w:val="28"/>
          <w:szCs w:val="28"/>
          <w:lang w:val="uk-UA"/>
        </w:rPr>
        <w:t>. Крім того, цілями маркетингової комунікації є не лише інформування споживачів про товар або послугу, а й формування обізнаності, іміджу, підвищен</w:t>
      </w:r>
      <w:r w:rsidR="002B41C6">
        <w:rPr>
          <w:rFonts w:ascii="Times New Roman" w:hAnsi="Times New Roman" w:cs="Times New Roman"/>
          <w:color w:val="000000" w:themeColor="text1"/>
          <w:sz w:val="28"/>
          <w:szCs w:val="28"/>
          <w:lang w:val="uk-UA"/>
        </w:rPr>
        <w:t xml:space="preserve">ня та забезпечення </w:t>
      </w:r>
      <w:r w:rsidRPr="008536E1">
        <w:rPr>
          <w:rFonts w:ascii="Times New Roman" w:hAnsi="Times New Roman" w:cs="Times New Roman"/>
          <w:color w:val="000000" w:themeColor="text1"/>
          <w:sz w:val="28"/>
          <w:szCs w:val="28"/>
          <w:lang w:val="uk-UA"/>
        </w:rPr>
        <w:t>лояльності</w:t>
      </w:r>
      <w:r w:rsidR="002B41C6">
        <w:rPr>
          <w:rFonts w:ascii="Times New Roman" w:hAnsi="Times New Roman" w:cs="Times New Roman"/>
          <w:color w:val="000000" w:themeColor="text1"/>
          <w:sz w:val="28"/>
          <w:szCs w:val="28"/>
          <w:lang w:val="uk-UA"/>
        </w:rPr>
        <w:t xml:space="preserve"> споживачів</w:t>
      </w:r>
      <w:r w:rsidRPr="008536E1">
        <w:rPr>
          <w:rFonts w:ascii="Times New Roman" w:hAnsi="Times New Roman" w:cs="Times New Roman"/>
          <w:color w:val="000000" w:themeColor="text1"/>
          <w:sz w:val="28"/>
          <w:szCs w:val="28"/>
          <w:lang w:val="uk-UA"/>
        </w:rPr>
        <w:t xml:space="preserve">, пошук нових клієнтів та підтримка контакту з наявними, формування та підтримку інструментів тих самих маркетингових </w:t>
      </w:r>
      <w:r w:rsidRPr="00A72DFF">
        <w:rPr>
          <w:rFonts w:ascii="Times New Roman" w:hAnsi="Times New Roman" w:cs="Times New Roman"/>
          <w:color w:val="000000" w:themeColor="text1"/>
          <w:sz w:val="28"/>
          <w:szCs w:val="28"/>
          <w:lang w:val="uk-UA"/>
        </w:rPr>
        <w:t>комунікацій.</w:t>
      </w:r>
    </w:p>
    <w:p w14:paraId="5263B619" w14:textId="77777777"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Головними інструментами маркетингових комунікацій, що поєднуються в єдиний комплекс, виступають: реклама, стимулювання збуту, персональні продажі, </w:t>
      </w:r>
      <w:r w:rsidRPr="008536E1">
        <w:rPr>
          <w:rFonts w:ascii="Times New Roman" w:hAnsi="Times New Roman" w:cs="Times New Roman"/>
          <w:color w:val="000000" w:themeColor="text1"/>
          <w:sz w:val="28"/>
          <w:szCs w:val="28"/>
          <w:lang w:val="uk-UA"/>
        </w:rPr>
        <w:lastRenderedPageBreak/>
        <w:t>PR, канали інтернет-маркетингу, директ-маркетингу / прямий маркетинг, брендинг, паблісіті, програми лояльності, спонсорство.</w:t>
      </w:r>
    </w:p>
    <w:p w14:paraId="564DC59B" w14:textId="52F2351A" w:rsidR="00A742DC" w:rsidRPr="008536E1" w:rsidRDefault="00EB04ED" w:rsidP="00B57644">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Зі зниженням впливового</w:t>
      </w:r>
      <w:r w:rsidR="00A742DC" w:rsidRPr="008536E1">
        <w:rPr>
          <w:rFonts w:ascii="Times New Roman" w:hAnsi="Times New Roman" w:cs="Times New Roman"/>
          <w:color w:val="000000" w:themeColor="text1"/>
          <w:sz w:val="28"/>
          <w:szCs w:val="28"/>
          <w:lang w:val="uk-UA"/>
        </w:rPr>
        <w:t xml:space="preserve"> ефекту традиційних медіа фахівці з реклами знайшли багато нових каналів маркетингової комунікації, таких як інтернет, соціальні мережі, мобільний маркетинг тощо. Product placement також є одним із важливих та но</w:t>
      </w:r>
      <w:r w:rsidR="00471770">
        <w:rPr>
          <w:rFonts w:ascii="Times New Roman" w:hAnsi="Times New Roman" w:cs="Times New Roman"/>
          <w:color w:val="000000" w:themeColor="text1"/>
          <w:sz w:val="28"/>
          <w:szCs w:val="28"/>
          <w:lang w:val="uk-UA"/>
        </w:rPr>
        <w:t>вих рекламних прийомів, що</w:t>
      </w:r>
      <w:r w:rsidR="00A742DC" w:rsidRPr="008536E1">
        <w:rPr>
          <w:rFonts w:ascii="Times New Roman" w:hAnsi="Times New Roman" w:cs="Times New Roman"/>
          <w:color w:val="000000" w:themeColor="text1"/>
          <w:sz w:val="28"/>
          <w:szCs w:val="28"/>
          <w:lang w:val="uk-UA"/>
        </w:rPr>
        <w:t xml:space="preserve"> відповідає потребі отрима</w:t>
      </w:r>
      <w:r w:rsidR="00186C6C" w:rsidRPr="008536E1">
        <w:rPr>
          <w:rFonts w:ascii="Times New Roman" w:hAnsi="Times New Roman" w:cs="Times New Roman"/>
          <w:color w:val="000000" w:themeColor="text1"/>
          <w:sz w:val="28"/>
          <w:szCs w:val="28"/>
          <w:lang w:val="uk-UA"/>
        </w:rPr>
        <w:t>ти більш ефективний імідж бренда</w:t>
      </w:r>
      <w:r w:rsidR="005D036E">
        <w:rPr>
          <w:rFonts w:ascii="Times New Roman" w:hAnsi="Times New Roman" w:cs="Times New Roman"/>
          <w:color w:val="000000" w:themeColor="text1"/>
          <w:sz w:val="28"/>
          <w:szCs w:val="28"/>
          <w:lang w:val="uk-UA"/>
        </w:rPr>
        <w:t>. М</w:t>
      </w:r>
      <w:r w:rsidR="00A742DC" w:rsidRPr="008536E1">
        <w:rPr>
          <w:rFonts w:ascii="Times New Roman" w:hAnsi="Times New Roman" w:cs="Times New Roman"/>
          <w:color w:val="000000" w:themeColor="text1"/>
          <w:sz w:val="28"/>
          <w:szCs w:val="28"/>
          <w:lang w:val="uk-UA"/>
        </w:rPr>
        <w:t xml:space="preserve">и ознайомилися </w:t>
      </w:r>
      <w:r w:rsidR="005D036E">
        <w:rPr>
          <w:rFonts w:ascii="Times New Roman" w:hAnsi="Times New Roman" w:cs="Times New Roman"/>
          <w:color w:val="000000" w:themeColor="text1"/>
          <w:sz w:val="28"/>
          <w:szCs w:val="28"/>
          <w:lang w:val="uk-UA"/>
        </w:rPr>
        <w:t>і</w:t>
      </w:r>
      <w:r w:rsidR="00A742DC" w:rsidRPr="008536E1">
        <w:rPr>
          <w:rFonts w:ascii="Times New Roman" w:hAnsi="Times New Roman" w:cs="Times New Roman"/>
          <w:color w:val="000000" w:themeColor="text1"/>
          <w:sz w:val="28"/>
          <w:szCs w:val="28"/>
          <w:lang w:val="uk-UA"/>
        </w:rPr>
        <w:t xml:space="preserve">з сутністю поняття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product placement</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його історією становлення та видами. </w:t>
      </w:r>
      <w:r w:rsidR="00471770">
        <w:rPr>
          <w:rFonts w:ascii="Times New Roman" w:hAnsi="Times New Roman" w:cs="Times New Roman"/>
          <w:color w:val="000000" w:themeColor="text1"/>
          <w:sz w:val="28"/>
          <w:szCs w:val="28"/>
          <w:lang w:val="en-US"/>
        </w:rPr>
        <w:t>Product</w:t>
      </w:r>
      <w:r w:rsidR="00471770" w:rsidRPr="00471770">
        <w:rPr>
          <w:rFonts w:ascii="Times New Roman" w:hAnsi="Times New Roman" w:cs="Times New Roman"/>
          <w:color w:val="000000" w:themeColor="text1"/>
          <w:sz w:val="28"/>
          <w:szCs w:val="28"/>
          <w:lang w:val="uk-UA"/>
        </w:rPr>
        <w:t xml:space="preserve"> </w:t>
      </w:r>
      <w:r w:rsidR="00471770">
        <w:rPr>
          <w:rFonts w:ascii="Times New Roman" w:hAnsi="Times New Roman" w:cs="Times New Roman"/>
          <w:color w:val="000000" w:themeColor="text1"/>
          <w:sz w:val="28"/>
          <w:szCs w:val="28"/>
          <w:lang w:val="en-US"/>
        </w:rPr>
        <w:t>placement</w:t>
      </w:r>
      <w:r w:rsidR="00471770" w:rsidRPr="00471770">
        <w:rPr>
          <w:rFonts w:ascii="Times New Roman" w:hAnsi="Times New Roman" w:cs="Times New Roman"/>
          <w:color w:val="000000" w:themeColor="text1"/>
          <w:sz w:val="28"/>
          <w:szCs w:val="28"/>
          <w:lang w:val="uk-UA"/>
        </w:rPr>
        <w:t xml:space="preserve"> </w:t>
      </w:r>
      <w:r w:rsidR="00E16829">
        <w:rPr>
          <w:rFonts w:ascii="Times New Roman" w:hAnsi="Times New Roman" w:cs="Times New Roman"/>
          <w:color w:val="000000" w:themeColor="text1"/>
          <w:sz w:val="28"/>
          <w:szCs w:val="28"/>
          <w:lang w:val="uk-UA"/>
        </w:rPr>
        <w:t>не є новим у професійній галузі</w:t>
      </w:r>
      <w:r w:rsidR="00471770" w:rsidRPr="00471770">
        <w:rPr>
          <w:rFonts w:ascii="Times New Roman" w:hAnsi="Times New Roman" w:cs="Times New Roman"/>
          <w:color w:val="000000" w:themeColor="text1"/>
          <w:sz w:val="28"/>
          <w:szCs w:val="28"/>
          <w:lang w:val="uk-UA"/>
        </w:rPr>
        <w:t xml:space="preserve">, але на практиці стає </w:t>
      </w:r>
      <w:r w:rsidR="00471770">
        <w:rPr>
          <w:rFonts w:ascii="Times New Roman" w:hAnsi="Times New Roman" w:cs="Times New Roman"/>
          <w:color w:val="000000" w:themeColor="text1"/>
          <w:sz w:val="28"/>
          <w:szCs w:val="28"/>
          <w:lang w:val="uk-UA"/>
        </w:rPr>
        <w:t xml:space="preserve">все </w:t>
      </w:r>
      <w:r w:rsidR="00471770" w:rsidRPr="00471770">
        <w:rPr>
          <w:rFonts w:ascii="Times New Roman" w:hAnsi="Times New Roman" w:cs="Times New Roman"/>
          <w:color w:val="000000" w:themeColor="text1"/>
          <w:sz w:val="28"/>
          <w:szCs w:val="28"/>
          <w:lang w:val="uk-UA"/>
        </w:rPr>
        <w:t>дієвішим.</w:t>
      </w:r>
      <w:r w:rsidR="00471770">
        <w:rPr>
          <w:rFonts w:ascii="Times New Roman" w:hAnsi="Times New Roman" w:cs="Times New Roman"/>
          <w:color w:val="000000" w:themeColor="text1"/>
          <w:sz w:val="28"/>
          <w:szCs w:val="28"/>
          <w:lang w:val="uk-UA"/>
        </w:rPr>
        <w:t xml:space="preserve"> </w:t>
      </w:r>
      <w:r w:rsidR="00A742DC" w:rsidRPr="008536E1">
        <w:rPr>
          <w:rFonts w:ascii="Times New Roman" w:hAnsi="Times New Roman" w:cs="Times New Roman"/>
          <w:color w:val="000000" w:themeColor="text1"/>
          <w:sz w:val="28"/>
          <w:szCs w:val="28"/>
          <w:lang w:val="uk-UA"/>
        </w:rPr>
        <w:t>Процес показу, згадування бр</w:t>
      </w:r>
      <w:r w:rsidR="00453874" w:rsidRPr="008536E1">
        <w:rPr>
          <w:rFonts w:ascii="Times New Roman" w:hAnsi="Times New Roman" w:cs="Times New Roman"/>
          <w:color w:val="000000" w:themeColor="text1"/>
          <w:sz w:val="28"/>
          <w:szCs w:val="28"/>
          <w:lang w:val="uk-UA"/>
        </w:rPr>
        <w:t>енд</w:t>
      </w:r>
      <w:r w:rsidRPr="008536E1">
        <w:rPr>
          <w:rFonts w:ascii="Times New Roman" w:hAnsi="Times New Roman" w:cs="Times New Roman"/>
          <w:color w:val="000000" w:themeColor="text1"/>
          <w:sz w:val="28"/>
          <w:szCs w:val="28"/>
          <w:lang w:val="uk-UA"/>
        </w:rPr>
        <w:t xml:space="preserve">ів у телевізійних шоу, фільмах, </w:t>
      </w:r>
      <w:r w:rsidR="00453874" w:rsidRPr="008536E1">
        <w:rPr>
          <w:rFonts w:ascii="Times New Roman" w:hAnsi="Times New Roman" w:cs="Times New Roman"/>
          <w:color w:val="000000" w:themeColor="text1"/>
          <w:sz w:val="28"/>
          <w:szCs w:val="28"/>
          <w:lang w:val="uk-UA"/>
        </w:rPr>
        <w:t>серіалах, музикальних кліпах</w:t>
      </w:r>
      <w:r w:rsidR="00471770">
        <w:rPr>
          <w:rFonts w:ascii="Times New Roman" w:hAnsi="Times New Roman" w:cs="Times New Roman"/>
          <w:color w:val="000000" w:themeColor="text1"/>
          <w:sz w:val="28"/>
          <w:szCs w:val="28"/>
          <w:lang w:val="uk-UA"/>
        </w:rPr>
        <w:t xml:space="preserve"> стало великим бізнесом. Т</w:t>
      </w:r>
      <w:r w:rsidR="00A742DC" w:rsidRPr="008536E1">
        <w:rPr>
          <w:rFonts w:ascii="Times New Roman" w:hAnsi="Times New Roman" w:cs="Times New Roman"/>
          <w:color w:val="000000" w:themeColor="text1"/>
          <w:sz w:val="28"/>
          <w:szCs w:val="28"/>
          <w:lang w:val="uk-UA"/>
        </w:rPr>
        <w:t>акож product placement представляє цікаву та мінливу область для досліджень.</w:t>
      </w:r>
    </w:p>
    <w:p w14:paraId="00A2B410" w14:textId="77777777" w:rsidR="00B57644" w:rsidRPr="008536E1" w:rsidRDefault="00B57644" w:rsidP="00B57644">
      <w:pPr>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br w:type="page"/>
      </w:r>
    </w:p>
    <w:p w14:paraId="7CE27ABD" w14:textId="6A590105" w:rsidR="00122DAC" w:rsidRPr="008536E1" w:rsidRDefault="00E463AC" w:rsidP="00A742DC">
      <w:pPr>
        <w:pStyle w:val="1"/>
        <w:jc w:val="center"/>
        <w:rPr>
          <w:rFonts w:ascii="Times New Roman" w:hAnsi="Times New Roman"/>
          <w:caps/>
          <w:color w:val="000000" w:themeColor="text1"/>
          <w:sz w:val="28"/>
          <w:szCs w:val="28"/>
        </w:rPr>
      </w:pPr>
      <w:bookmarkStart w:id="11" w:name="_Toc73514220"/>
      <w:bookmarkStart w:id="12" w:name="_Toc73965030"/>
      <w:r>
        <w:rPr>
          <w:rFonts w:ascii="Times New Roman" w:hAnsi="Times New Roman"/>
          <w:caps/>
          <w:color w:val="000000" w:themeColor="text1"/>
          <w:sz w:val="28"/>
          <w:szCs w:val="28"/>
        </w:rPr>
        <w:lastRenderedPageBreak/>
        <w:t>Розділ 2</w:t>
      </w:r>
    </w:p>
    <w:p w14:paraId="0B267E35" w14:textId="1FED7BBB" w:rsidR="00A72DFF" w:rsidRPr="00A72DFF" w:rsidRDefault="00A742DC" w:rsidP="00A72DFF">
      <w:pPr>
        <w:pStyle w:val="1"/>
        <w:jc w:val="center"/>
        <w:rPr>
          <w:rFonts w:ascii="Times New Roman" w:hAnsi="Times New Roman"/>
          <w:caps/>
          <w:color w:val="000000" w:themeColor="text1"/>
          <w:sz w:val="28"/>
          <w:szCs w:val="28"/>
        </w:rPr>
      </w:pPr>
      <w:r w:rsidRPr="008536E1">
        <w:rPr>
          <w:rFonts w:ascii="Times New Roman" w:hAnsi="Times New Roman"/>
          <w:caps/>
          <w:color w:val="000000" w:themeColor="text1"/>
          <w:sz w:val="28"/>
          <w:szCs w:val="28"/>
        </w:rPr>
        <w:t>Дослідження українських та світових тенденцій в product placement: види, методи, механізми, особливос</w:t>
      </w:r>
      <w:r w:rsidR="00A72DFF" w:rsidRPr="00A72DFF">
        <w:rPr>
          <w:rFonts w:ascii="Times New Roman" w:hAnsi="Times New Roman"/>
          <w:caps/>
          <w:color w:val="000000" w:themeColor="text1"/>
          <w:sz w:val="28"/>
          <w:szCs w:val="28"/>
        </w:rPr>
        <w:t>ті</w:t>
      </w:r>
    </w:p>
    <w:p w14:paraId="14FC7CD0" w14:textId="77777777" w:rsidR="00A72DFF" w:rsidRDefault="00A72DFF" w:rsidP="00A72DFF">
      <w:pPr>
        <w:pStyle w:val="1"/>
        <w:spacing w:before="0" w:after="0" w:line="360" w:lineRule="auto"/>
        <w:jc w:val="center"/>
        <w:rPr>
          <w:rFonts w:ascii="Times New Roman" w:hAnsi="Times New Roman"/>
          <w:caps/>
          <w:color w:val="000000" w:themeColor="text1"/>
          <w:sz w:val="28"/>
          <w:szCs w:val="28"/>
        </w:rPr>
      </w:pPr>
    </w:p>
    <w:p w14:paraId="6E11353C" w14:textId="77777777" w:rsidR="00A72DFF" w:rsidRDefault="00A72DFF" w:rsidP="00A72DFF">
      <w:pPr>
        <w:pStyle w:val="1"/>
        <w:spacing w:before="0" w:after="0" w:line="360" w:lineRule="auto"/>
        <w:jc w:val="center"/>
        <w:rPr>
          <w:rFonts w:ascii="Times New Roman" w:hAnsi="Times New Roman"/>
          <w:caps/>
          <w:color w:val="000000" w:themeColor="text1"/>
          <w:sz w:val="28"/>
          <w:szCs w:val="28"/>
        </w:rPr>
      </w:pPr>
    </w:p>
    <w:bookmarkEnd w:id="11"/>
    <w:bookmarkEnd w:id="12"/>
    <w:p w14:paraId="68E476BA" w14:textId="619F088E" w:rsidR="00A4159D" w:rsidRPr="00A72DFF" w:rsidRDefault="00A4159D" w:rsidP="00A72DFF">
      <w:pPr>
        <w:pStyle w:val="1"/>
        <w:spacing w:before="0" w:after="0" w:line="360" w:lineRule="auto"/>
        <w:jc w:val="center"/>
        <w:rPr>
          <w:rFonts w:ascii="Times New Roman" w:hAnsi="Times New Roman"/>
          <w:caps/>
          <w:color w:val="000000" w:themeColor="text1"/>
          <w:sz w:val="28"/>
          <w:szCs w:val="28"/>
        </w:rPr>
      </w:pPr>
    </w:p>
    <w:p w14:paraId="1FABA6EC" w14:textId="02FD4C8D" w:rsidR="00A742DC" w:rsidRPr="008536E1" w:rsidRDefault="00A742DC" w:rsidP="00A4159D">
      <w:pPr>
        <w:pStyle w:val="1"/>
        <w:ind w:firstLine="709"/>
        <w:jc w:val="both"/>
        <w:rPr>
          <w:rFonts w:ascii="Times New Roman" w:hAnsi="Times New Roman"/>
          <w:color w:val="000000" w:themeColor="text1"/>
          <w:sz w:val="28"/>
          <w:szCs w:val="28"/>
        </w:rPr>
      </w:pPr>
      <w:bookmarkStart w:id="13" w:name="_Toc73514221"/>
      <w:bookmarkStart w:id="14" w:name="_Toc73965031"/>
      <w:r w:rsidRPr="008536E1">
        <w:rPr>
          <w:rFonts w:ascii="Times New Roman" w:hAnsi="Times New Roman"/>
          <w:color w:val="000000" w:themeColor="text1"/>
          <w:sz w:val="28"/>
          <w:szCs w:val="28"/>
        </w:rPr>
        <w:t>2.1</w:t>
      </w:r>
      <w:r w:rsidR="00122DAC" w:rsidRPr="008536E1">
        <w:rPr>
          <w:rFonts w:ascii="Times New Roman" w:hAnsi="Times New Roman"/>
          <w:color w:val="000000" w:themeColor="text1"/>
          <w:sz w:val="28"/>
          <w:szCs w:val="28"/>
        </w:rPr>
        <w:t>.</w:t>
      </w:r>
      <w:r w:rsidRPr="008536E1">
        <w:rPr>
          <w:rFonts w:ascii="Times New Roman" w:hAnsi="Times New Roman"/>
          <w:color w:val="000000" w:themeColor="text1"/>
          <w:sz w:val="28"/>
          <w:szCs w:val="28"/>
        </w:rPr>
        <w:t xml:space="preserve"> Світові тенденції product placement</w:t>
      </w:r>
      <w:bookmarkEnd w:id="13"/>
      <w:bookmarkEnd w:id="14"/>
    </w:p>
    <w:p w14:paraId="471A7B1F" w14:textId="77777777" w:rsidR="00F11864" w:rsidRDefault="00F11864" w:rsidP="00F1186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Газети та журнали, телебачення, радіо, зовнішня реклама та інше – це добре відомі стандартні засоби масової інформації для поширення реклами. Ціна на кожен із цих носіїв постійно підвищується. Та така реклама має цілий комплекс негативних емоцій з боку споживачів. У зв’язку з цією ситуацією в рамках дослідження маркетингових комунікацій використання новітніх технологій є дуже привабливим та ефективним. Як раз такою технологією є product placement, що має ряд функцій, спрямованих на просування бренду. Серед цих функцій можна виділити: створення поінформованості про товар, упізнаваності марки, лояльності до бренда, підвищення попиту.</w:t>
      </w:r>
    </w:p>
    <w:p w14:paraId="5DF23B96" w14:textId="721D9496" w:rsidR="00F11864" w:rsidRDefault="00F11864" w:rsidP="00F1186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Уже сьогодні product placement з простого показу товару або послуги в кадрі перетворився на повноцінного учасника на ринку маркетингових комунікацій. </w:t>
      </w:r>
      <w:r>
        <w:rPr>
          <w:rFonts w:ascii="Times New Roman" w:hAnsi="Times New Roman" w:cs="Times New Roman"/>
          <w:color w:val="000000" w:themeColor="text1"/>
          <w:sz w:val="28"/>
          <w:szCs w:val="28"/>
          <w:lang w:val="uk-UA"/>
        </w:rPr>
        <w:br/>
        <w:t>За допомогою цього інструменту маркетологи спонукають, а іноді непомітно направляють нас за товаром у магазин чи за послугою в будь-який заклад. Це наочно демонструє розвиток комунікацій, та в цьому випадку ми стали свідками такого явища, як product placement.</w:t>
      </w:r>
    </w:p>
    <w:p w14:paraId="30E4D5D7" w14:textId="5256D70A" w:rsidR="00F11864" w:rsidRDefault="00F11864" w:rsidP="00F1186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Як було зазначено в першому розділі, виділяють три види product placement</w:t>
      </w:r>
      <w:r>
        <w:rPr>
          <w:rFonts w:ascii="Times New Roman" w:hAnsi="Times New Roman" w:cs="Times New Roman"/>
          <w:color w:val="000000" w:themeColor="text1"/>
          <w:sz w:val="28"/>
          <w:szCs w:val="28"/>
          <w:shd w:val="clear" w:color="auto" w:fill="FFFFFF"/>
          <w:lang w:val="uk-UA"/>
        </w:rPr>
        <w:t>, запропонованих Туркоттом С., засновані на сенсорних каналах людини</w:t>
      </w:r>
      <w:r>
        <w:rPr>
          <w:rFonts w:ascii="Times New Roman" w:hAnsi="Times New Roman" w:cs="Times New Roman"/>
          <w:color w:val="000000" w:themeColor="text1"/>
          <w:sz w:val="28"/>
          <w:szCs w:val="28"/>
          <w:lang w:val="uk-UA"/>
        </w:rPr>
        <w:t xml:space="preserve">: візуальний, розмовний та кінестетичний. Дослідження, що проводили такі науковці, як </w:t>
      </w:r>
      <w:r>
        <w:rPr>
          <w:rFonts w:ascii="Times New Roman" w:hAnsi="Times New Roman" w:cs="Times New Roman"/>
          <w:color w:val="000000" w:themeColor="text1"/>
          <w:sz w:val="28"/>
          <w:szCs w:val="28"/>
          <w:lang w:val="uk-UA"/>
        </w:rPr>
        <w:br/>
        <w:t xml:space="preserve">Сабхервал Ш., Покривчинський Дж. та Гріффін Р., довели, що при використанні виду, який поєднує в собі два типи product placement, бренд запам’ятовується у глядачів краще, ніж коли залучений лише один із них, тобто або візуальний, або </w:t>
      </w:r>
      <w:r>
        <w:rPr>
          <w:rFonts w:ascii="Times New Roman" w:hAnsi="Times New Roman" w:cs="Times New Roman"/>
          <w:color w:val="000000" w:themeColor="text1"/>
          <w:sz w:val="28"/>
          <w:szCs w:val="28"/>
          <w:lang w:val="uk-UA"/>
        </w:rPr>
        <w:br/>
        <w:t>розмовний [13].</w:t>
      </w:r>
    </w:p>
    <w:p w14:paraId="62FAC689" w14:textId="77777777" w:rsidR="00F11864" w:rsidRDefault="00F11864" w:rsidP="00F1186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Однак існують дослідження, в яких науковці намагаються виділити перевагу візуального над розмовним типом, або ж навпаки – неможливості використання поєднання обох. Натомість результати інших досліджень спростовують цінність візуального типу як кращого способу для запам’ятовування інформації й подальшого відтворення.</w:t>
      </w:r>
    </w:p>
    <w:p w14:paraId="314D913C" w14:textId="77777777" w:rsidR="00F11864"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Американські дослідники Гупта П. і Лорд К. </w:t>
      </w:r>
      <w:r w:rsidR="00F11864">
        <w:rPr>
          <w:rFonts w:ascii="Times New Roman" w:hAnsi="Times New Roman" w:cs="Times New Roman"/>
          <w:color w:val="000000" w:themeColor="text1"/>
          <w:sz w:val="28"/>
          <w:szCs w:val="28"/>
          <w:lang w:val="uk-UA"/>
        </w:rPr>
        <w:t>виявили, що звукова згадка бренда без візуального ряду запам’ятовується і відтворюється частіше, ніж візуальний ряд без звукового супроводу. Вони дійшли такого висновку, базуючись на тому, що «більшість когнітивних процесів, що регулюють поведінку, в основному є вербальними, а не візуальними» [14].</w:t>
      </w:r>
    </w:p>
    <w:p w14:paraId="282FC676" w14:textId="18E912FE" w:rsidR="00F11864" w:rsidRDefault="00A742DC" w:rsidP="00F11864">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Завдяки цим дослідженн</w:t>
      </w:r>
      <w:r w:rsidR="008A2206" w:rsidRPr="008536E1">
        <w:rPr>
          <w:rFonts w:ascii="Times New Roman" w:hAnsi="Times New Roman" w:cs="Times New Roman"/>
          <w:color w:val="000000" w:themeColor="text1"/>
          <w:sz w:val="28"/>
          <w:szCs w:val="28"/>
          <w:lang w:val="uk-UA"/>
        </w:rPr>
        <w:t>ям можна стверджувати, що існує</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ієрархія реакцій споживачів</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product placement</w:t>
      </w:r>
      <w:r w:rsidR="00861693" w:rsidRPr="008536E1">
        <w:rPr>
          <w:rFonts w:ascii="Times New Roman" w:hAnsi="Times New Roman" w:cs="Times New Roman"/>
          <w:color w:val="000000" w:themeColor="text1"/>
          <w:sz w:val="28"/>
          <w:szCs w:val="28"/>
          <w:lang w:val="uk-UA"/>
        </w:rPr>
        <w:t xml:space="preserve"> у</w:t>
      </w:r>
      <w:r w:rsidRPr="008536E1">
        <w:rPr>
          <w:rFonts w:ascii="Times New Roman" w:hAnsi="Times New Roman" w:cs="Times New Roman"/>
          <w:color w:val="000000" w:themeColor="text1"/>
          <w:sz w:val="28"/>
          <w:szCs w:val="28"/>
          <w:lang w:val="uk-UA"/>
        </w:rPr>
        <w:t xml:space="preserve"> моделі прийн</w:t>
      </w:r>
      <w:r w:rsidR="008C7F87" w:rsidRPr="008536E1">
        <w:rPr>
          <w:rFonts w:ascii="Times New Roman" w:hAnsi="Times New Roman" w:cs="Times New Roman"/>
          <w:color w:val="000000" w:themeColor="text1"/>
          <w:sz w:val="28"/>
          <w:szCs w:val="28"/>
          <w:lang w:val="uk-UA"/>
        </w:rPr>
        <w:t>яття рішень, відомої як AIDA [9</w:t>
      </w:r>
      <w:r w:rsidRPr="008536E1">
        <w:rPr>
          <w:rFonts w:ascii="Times New Roman" w:hAnsi="Times New Roman" w:cs="Times New Roman"/>
          <w:color w:val="000000" w:themeColor="text1"/>
          <w:sz w:val="28"/>
          <w:szCs w:val="28"/>
          <w:lang w:val="uk-UA"/>
        </w:rPr>
        <w:t xml:space="preserve">]. </w:t>
      </w:r>
      <w:r w:rsidR="00E544C0">
        <w:rPr>
          <w:rFonts w:ascii="Times New Roman" w:hAnsi="Times New Roman" w:cs="Times New Roman"/>
          <w:color w:val="000000" w:themeColor="text1"/>
          <w:sz w:val="28"/>
          <w:szCs w:val="28"/>
          <w:lang w:val="uk-UA"/>
        </w:rPr>
        <w:br/>
      </w:r>
      <w:r w:rsidR="00F11864">
        <w:rPr>
          <w:rFonts w:ascii="Times New Roman" w:hAnsi="Times New Roman" w:cs="Times New Roman"/>
          <w:color w:val="000000" w:themeColor="text1"/>
          <w:sz w:val="28"/>
          <w:szCs w:val="28"/>
          <w:lang w:val="uk-UA"/>
        </w:rPr>
        <w:t>Також такі суттєві відмінності вказують на те, що ефективність product placement може сильно залежати від індивідуального сприйняття людини. Після ознайомлення з цими дослі</w:t>
      </w:r>
      <w:r w:rsidR="000734BE">
        <w:rPr>
          <w:rFonts w:ascii="Times New Roman" w:hAnsi="Times New Roman" w:cs="Times New Roman"/>
          <w:color w:val="000000" w:themeColor="text1"/>
          <w:sz w:val="28"/>
          <w:szCs w:val="28"/>
          <w:lang w:val="uk-UA"/>
        </w:rPr>
        <w:t>дженнями можна підсумувати вище</w:t>
      </w:r>
      <w:r w:rsidR="00F11864">
        <w:rPr>
          <w:rFonts w:ascii="Times New Roman" w:hAnsi="Times New Roman" w:cs="Times New Roman"/>
          <w:color w:val="000000" w:themeColor="text1"/>
          <w:sz w:val="28"/>
          <w:szCs w:val="28"/>
          <w:lang w:val="uk-UA"/>
        </w:rPr>
        <w:t>сказане: кінестетичний вид product placement є більш пріоритетним у використанні.</w:t>
      </w:r>
    </w:p>
    <w:p w14:paraId="11D94F11" w14:textId="77777777" w:rsidR="00F11864" w:rsidRDefault="00F11864" w:rsidP="00F1186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Список каналів поширення product placement досить великий. Одним із перших та масових каналів для спілкування зі споживачами стало телебачення. Далі ми розглянемо світові тенденції product placement у кіноіндустрії.</w:t>
      </w:r>
    </w:p>
    <w:p w14:paraId="2027B140" w14:textId="49A5D745" w:rsidR="00F11864" w:rsidRDefault="00F11864" w:rsidP="00F1186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1960-</w:t>
      </w:r>
      <w:r w:rsidR="004C4D6A">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і роки становлення product placement у кіно як технології просування йшло досить повільно, поки кінорежисери не зрозуміли, що сюжети фільмів повинні показувати глядачеві реалістичну картинку, наповнену повсякденними речами. Відомі продюсери бондіани А. Брокколі та Г. Зальтцман вдало започаткували ідею впровадження цього прийому. Однак у 1980-х роках спроби створення фільмів навколо product placement нерідко закінч</w:t>
      </w:r>
      <w:r w:rsidR="001F60C4">
        <w:rPr>
          <w:rFonts w:ascii="Times New Roman" w:hAnsi="Times New Roman" w:cs="Times New Roman"/>
          <w:color w:val="000000" w:themeColor="text1"/>
          <w:sz w:val="28"/>
          <w:szCs w:val="28"/>
          <w:lang w:val="uk-UA"/>
        </w:rPr>
        <w:t>илися</w:t>
      </w:r>
      <w:r>
        <w:rPr>
          <w:rFonts w:ascii="Times New Roman" w:hAnsi="Times New Roman" w:cs="Times New Roman"/>
          <w:color w:val="000000" w:themeColor="text1"/>
          <w:sz w:val="28"/>
          <w:szCs w:val="28"/>
          <w:lang w:val="uk-UA"/>
        </w:rPr>
        <w:t xml:space="preserve"> провалом [15].</w:t>
      </w:r>
    </w:p>
    <w:p w14:paraId="046D4385" w14:textId="05F360A2" w:rsidR="00F11864" w:rsidRDefault="00F11864" w:rsidP="00F1186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Історія становлення product placement як технології маркетингової комунікації складається з трьох етапів. Початком зародження можна вважати появу персонажа Моряка Попая у 1929 році. 1962 року історію продовжила бондіана з використанням автомобілів “</w:t>
      </w:r>
      <w:r w:rsidRPr="00F11864">
        <w:rPr>
          <w:rFonts w:ascii="Times New Roman" w:hAnsi="Times New Roman" w:cs="Times New Roman"/>
          <w:color w:val="000000" w:themeColor="text1"/>
          <w:sz w:val="28"/>
          <w:szCs w:val="28"/>
          <w:lang w:val="uk-UA"/>
        </w:rPr>
        <w:t>Aston Martin</w:t>
      </w:r>
      <w:r>
        <w:rPr>
          <w:rFonts w:ascii="Times New Roman" w:hAnsi="Times New Roman" w:cs="Times New Roman"/>
          <w:color w:val="000000" w:themeColor="text1"/>
          <w:sz w:val="28"/>
          <w:szCs w:val="28"/>
          <w:lang w:val="uk-UA"/>
        </w:rPr>
        <w:t>”, а 1982 року – цукерки “Reeses Pieces” у стрічці “Інопланетянин”.</w:t>
      </w:r>
    </w:p>
    <w:p w14:paraId="4590DD72" w14:textId="782D9178" w:rsidR="001F60C4" w:rsidRDefault="001F60C4" w:rsidP="001F60C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США перетворила product placement на окрему індустрію з мільярдним обігом. Про це свідчать результати ефективності роботи цього прийому. Для порівняння, відсоток product placement у світовій кіноіндустрії в період 1920–1940 років становив 11,11 %, з 1950-го до 1970 року ця цифра збільшилась майже вдвічі – до 30,56 %, </w:t>
      </w:r>
      <w:r>
        <w:rPr>
          <w:rFonts w:ascii="Times New Roman" w:hAnsi="Times New Roman" w:cs="Times New Roman"/>
          <w:color w:val="000000" w:themeColor="text1"/>
          <w:sz w:val="28"/>
          <w:szCs w:val="28"/>
          <w:lang w:val="uk-UA"/>
        </w:rPr>
        <w:br/>
        <w:t>у 1980–2015 роках відсоток становив уже 58 %. Можемо зробити висновок, що ступінь насичення фільмів product placement набагато більший за останні тридцять років, ніж за попередні періоди в цілому.</w:t>
      </w:r>
    </w:p>
    <w:p w14:paraId="4A387133" w14:textId="1530468A"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Компанія PQ Media випустила новий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Global </w:t>
      </w:r>
      <w:r w:rsidR="00861693" w:rsidRPr="008536E1">
        <w:rPr>
          <w:rFonts w:ascii="Times New Roman" w:hAnsi="Times New Roman" w:cs="Times New Roman"/>
          <w:color w:val="000000" w:themeColor="text1"/>
          <w:sz w:val="28"/>
          <w:szCs w:val="28"/>
          <w:lang w:val="uk-UA"/>
        </w:rPr>
        <w:t xml:space="preserve">Product Placement </w:t>
      </w:r>
      <w:r w:rsidRPr="008536E1">
        <w:rPr>
          <w:rFonts w:ascii="Times New Roman" w:hAnsi="Times New Roman" w:cs="Times New Roman"/>
          <w:color w:val="000000" w:themeColor="text1"/>
          <w:sz w:val="28"/>
          <w:szCs w:val="28"/>
          <w:lang w:val="uk-UA"/>
        </w:rPr>
        <w:t>Forecast</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2020 року – це 8-</w:t>
      </w:r>
      <w:r w:rsidR="004C4D6A">
        <w:rPr>
          <w:rFonts w:ascii="Times New Roman" w:hAnsi="Times New Roman" w:cs="Times New Roman"/>
          <w:color w:val="000000" w:themeColor="text1"/>
          <w:sz w:val="28"/>
          <w:szCs w:val="28"/>
          <w:lang w:val="uk-UA"/>
        </w:rPr>
        <w:t>м</w:t>
      </w:r>
      <w:r w:rsidRPr="008536E1">
        <w:rPr>
          <w:rFonts w:ascii="Times New Roman" w:hAnsi="Times New Roman" w:cs="Times New Roman"/>
          <w:color w:val="000000" w:themeColor="text1"/>
          <w:sz w:val="28"/>
          <w:szCs w:val="28"/>
          <w:lang w:val="uk-UA"/>
        </w:rPr>
        <w:t xml:space="preserve">е видання з новаторською серією прогнозів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Global Brand Entertainment Forecast</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З моменту запуску початкового прогноз</w:t>
      </w:r>
      <w:r w:rsidR="00861693" w:rsidRPr="008536E1">
        <w:rPr>
          <w:rFonts w:ascii="Times New Roman" w:hAnsi="Times New Roman" w:cs="Times New Roman"/>
          <w:color w:val="000000" w:themeColor="text1"/>
          <w:sz w:val="28"/>
          <w:szCs w:val="28"/>
          <w:lang w:val="uk-UA"/>
        </w:rPr>
        <w:t>у розміщення продуктів у США в</w:t>
      </w:r>
      <w:r w:rsidR="001F60C4">
        <w:rPr>
          <w:rFonts w:ascii="Times New Roman" w:hAnsi="Times New Roman" w:cs="Times New Roman"/>
          <w:color w:val="000000" w:themeColor="text1"/>
          <w:sz w:val="28"/>
          <w:szCs w:val="28"/>
          <w:lang w:val="uk-UA"/>
        </w:rPr>
        <w:t xml:space="preserve"> 2005 році</w:t>
      </w:r>
      <w:r w:rsidRPr="008536E1">
        <w:rPr>
          <w:rFonts w:ascii="Times New Roman" w:hAnsi="Times New Roman" w:cs="Times New Roman"/>
          <w:color w:val="000000" w:themeColor="text1"/>
          <w:sz w:val="28"/>
          <w:szCs w:val="28"/>
          <w:lang w:val="uk-UA"/>
        </w:rPr>
        <w:t xml:space="preserve"> PQ Media залишається єдиним постачальником надійних, послідовних і ефективних ринкових даних, що охоплюють швидко зростаючий </w:t>
      </w:r>
      <w:r w:rsidR="00861693" w:rsidRPr="008536E1">
        <w:rPr>
          <w:rFonts w:ascii="Times New Roman" w:hAnsi="Times New Roman" w:cs="Times New Roman"/>
          <w:color w:val="000000" w:themeColor="text1"/>
          <w:sz w:val="28"/>
          <w:szCs w:val="28"/>
          <w:lang w:val="uk-UA"/>
        </w:rPr>
        <w:t>бізнес по розміщенню продуктів у медіа</w:t>
      </w:r>
      <w:r w:rsidR="004D6C75" w:rsidRPr="008536E1">
        <w:rPr>
          <w:rFonts w:ascii="Times New Roman" w:hAnsi="Times New Roman" w:cs="Times New Roman"/>
          <w:color w:val="000000" w:themeColor="text1"/>
          <w:sz w:val="28"/>
          <w:szCs w:val="28"/>
          <w:lang w:val="uk-UA"/>
        </w:rPr>
        <w:t xml:space="preserve"> [16</w:t>
      </w:r>
      <w:r w:rsidRPr="008536E1">
        <w:rPr>
          <w:rFonts w:ascii="Times New Roman" w:hAnsi="Times New Roman" w:cs="Times New Roman"/>
          <w:color w:val="000000" w:themeColor="text1"/>
          <w:sz w:val="28"/>
          <w:szCs w:val="28"/>
          <w:lang w:val="uk-UA"/>
        </w:rPr>
        <w:t>].</w:t>
      </w:r>
    </w:p>
    <w:p w14:paraId="725B9CF9" w14:textId="4586555A" w:rsidR="00A742DC" w:rsidRPr="008536E1" w:rsidRDefault="00A742DC" w:rsidP="00400B98">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За оцінками PQ Media, глобальні доходи від розміщення продуктів у 2019 році зростали </w:t>
      </w:r>
      <w:r w:rsidR="001F60C4">
        <w:rPr>
          <w:rFonts w:ascii="Times New Roman" w:hAnsi="Times New Roman" w:cs="Times New Roman"/>
          <w:color w:val="000000" w:themeColor="text1"/>
          <w:sz w:val="28"/>
          <w:szCs w:val="28"/>
          <w:lang w:val="uk-UA"/>
        </w:rPr>
        <w:t>десять років</w:t>
      </w:r>
      <w:r w:rsidRPr="008536E1">
        <w:rPr>
          <w:rFonts w:ascii="Times New Roman" w:hAnsi="Times New Roman" w:cs="Times New Roman"/>
          <w:color w:val="000000" w:themeColor="text1"/>
          <w:sz w:val="28"/>
          <w:szCs w:val="28"/>
          <w:lang w:val="uk-UA"/>
        </w:rPr>
        <w:t xml:space="preserve"> поспіл</w:t>
      </w:r>
      <w:r w:rsidR="001F60C4">
        <w:rPr>
          <w:rFonts w:ascii="Times New Roman" w:hAnsi="Times New Roman" w:cs="Times New Roman"/>
          <w:color w:val="000000" w:themeColor="text1"/>
          <w:sz w:val="28"/>
          <w:szCs w:val="28"/>
          <w:lang w:val="uk-UA"/>
        </w:rPr>
        <w:t>ь, при цьому загальна вартість усіх продуктових розміщень у</w:t>
      </w:r>
      <w:r w:rsidRPr="008536E1">
        <w:rPr>
          <w:rFonts w:ascii="Times New Roman" w:hAnsi="Times New Roman" w:cs="Times New Roman"/>
          <w:color w:val="000000" w:themeColor="text1"/>
          <w:sz w:val="28"/>
          <w:szCs w:val="28"/>
          <w:lang w:val="uk-UA"/>
        </w:rPr>
        <w:t xml:space="preserve"> </w:t>
      </w:r>
      <w:r w:rsidR="00861693" w:rsidRPr="008536E1">
        <w:rPr>
          <w:rFonts w:ascii="Times New Roman" w:hAnsi="Times New Roman" w:cs="Times New Roman"/>
          <w:color w:val="000000" w:themeColor="text1"/>
          <w:sz w:val="28"/>
          <w:szCs w:val="28"/>
          <w:lang w:val="uk-UA"/>
        </w:rPr>
        <w:t>медіа</w:t>
      </w:r>
      <w:r w:rsidR="008A6698">
        <w:rPr>
          <w:rFonts w:ascii="Times New Roman" w:hAnsi="Times New Roman" w:cs="Times New Roman"/>
          <w:color w:val="000000" w:themeColor="text1"/>
          <w:sz w:val="28"/>
          <w:szCs w:val="28"/>
          <w:lang w:val="uk-UA"/>
        </w:rPr>
        <w:t xml:space="preserve"> зросла на 14,5 % до 20,57 </w:t>
      </w:r>
      <w:r w:rsidRPr="008536E1">
        <w:rPr>
          <w:rFonts w:ascii="Times New Roman" w:hAnsi="Times New Roman" w:cs="Times New Roman"/>
          <w:color w:val="000000" w:themeColor="text1"/>
          <w:sz w:val="28"/>
          <w:szCs w:val="28"/>
          <w:lang w:val="uk-UA"/>
        </w:rPr>
        <w:t xml:space="preserve">млрд доларів. У той час як спалах COVID-19, який поширився </w:t>
      </w:r>
      <w:r w:rsidR="001F60C4">
        <w:rPr>
          <w:rFonts w:ascii="Times New Roman" w:hAnsi="Times New Roman" w:cs="Times New Roman"/>
          <w:color w:val="000000" w:themeColor="text1"/>
          <w:sz w:val="28"/>
          <w:szCs w:val="28"/>
          <w:lang w:val="uk-UA"/>
        </w:rPr>
        <w:t>світом</w:t>
      </w:r>
      <w:r w:rsidRPr="008536E1">
        <w:rPr>
          <w:rFonts w:ascii="Times New Roman" w:hAnsi="Times New Roman" w:cs="Times New Roman"/>
          <w:color w:val="000000" w:themeColor="text1"/>
          <w:sz w:val="28"/>
          <w:szCs w:val="28"/>
          <w:lang w:val="uk-UA"/>
        </w:rPr>
        <w:t xml:space="preserve"> на початку 2020 року, </w:t>
      </w:r>
      <w:r w:rsidR="001F60C4">
        <w:rPr>
          <w:rFonts w:ascii="Times New Roman" w:hAnsi="Times New Roman" w:cs="Times New Roman"/>
          <w:color w:val="000000" w:themeColor="text1"/>
          <w:sz w:val="28"/>
          <w:szCs w:val="28"/>
          <w:lang w:val="uk-UA"/>
        </w:rPr>
        <w:t>зрештою порушив</w:t>
      </w:r>
      <w:r w:rsidRPr="008536E1">
        <w:rPr>
          <w:rFonts w:ascii="Times New Roman" w:hAnsi="Times New Roman" w:cs="Times New Roman"/>
          <w:color w:val="000000" w:themeColor="text1"/>
          <w:sz w:val="28"/>
          <w:szCs w:val="28"/>
          <w:lang w:val="uk-UA"/>
        </w:rPr>
        <w:t xml:space="preserve"> цю двозначну смугу зростання, очіку</w:t>
      </w:r>
      <w:r w:rsidR="001F60C4">
        <w:rPr>
          <w:rFonts w:ascii="Times New Roman" w:hAnsi="Times New Roman" w:cs="Times New Roman"/>
          <w:color w:val="000000" w:themeColor="text1"/>
          <w:sz w:val="28"/>
          <w:szCs w:val="28"/>
          <w:lang w:val="uk-UA"/>
        </w:rPr>
        <w:t>валося</w:t>
      </w:r>
      <w:r w:rsidRPr="008536E1">
        <w:rPr>
          <w:rFonts w:ascii="Times New Roman" w:hAnsi="Times New Roman" w:cs="Times New Roman"/>
          <w:color w:val="000000" w:themeColor="text1"/>
          <w:sz w:val="28"/>
          <w:szCs w:val="28"/>
          <w:lang w:val="uk-UA"/>
        </w:rPr>
        <w:t>, що інвестиції в product placement відновлять дво</w:t>
      </w:r>
      <w:r w:rsidR="00684BE2" w:rsidRPr="008536E1">
        <w:rPr>
          <w:rFonts w:ascii="Times New Roman" w:hAnsi="Times New Roman" w:cs="Times New Roman"/>
          <w:color w:val="000000" w:themeColor="text1"/>
          <w:sz w:val="28"/>
          <w:szCs w:val="28"/>
          <w:lang w:val="uk-UA"/>
        </w:rPr>
        <w:t>значне зростання у 2021 році [16</w:t>
      </w:r>
      <w:r w:rsidRPr="008536E1">
        <w:rPr>
          <w:rFonts w:ascii="Times New Roman" w:hAnsi="Times New Roman" w:cs="Times New Roman"/>
          <w:color w:val="000000" w:themeColor="text1"/>
          <w:sz w:val="28"/>
          <w:szCs w:val="28"/>
          <w:lang w:val="uk-UA"/>
        </w:rPr>
        <w:t>].</w:t>
      </w:r>
    </w:p>
    <w:p w14:paraId="6462E3F4" w14:textId="3143B7A5" w:rsidR="00A742DC" w:rsidRPr="008536E1" w:rsidRDefault="00A742DC" w:rsidP="00E33BA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результаті за останнє десятиліття кількість і вартість оплачув</w:t>
      </w:r>
      <w:r w:rsidR="00861693" w:rsidRPr="008536E1">
        <w:rPr>
          <w:rFonts w:ascii="Times New Roman" w:hAnsi="Times New Roman" w:cs="Times New Roman"/>
          <w:color w:val="000000" w:themeColor="text1"/>
          <w:sz w:val="28"/>
          <w:szCs w:val="28"/>
          <w:lang w:val="uk-UA"/>
        </w:rPr>
        <w:t>аних розміщень істотно збільшила</w:t>
      </w:r>
      <w:r w:rsidRPr="008536E1">
        <w:rPr>
          <w:rFonts w:ascii="Times New Roman" w:hAnsi="Times New Roman" w:cs="Times New Roman"/>
          <w:color w:val="000000" w:themeColor="text1"/>
          <w:sz w:val="28"/>
          <w:szCs w:val="28"/>
          <w:lang w:val="uk-UA"/>
        </w:rPr>
        <w:t>сь, о</w:t>
      </w:r>
      <w:r w:rsidR="001F60C4">
        <w:rPr>
          <w:rFonts w:ascii="Times New Roman" w:hAnsi="Times New Roman" w:cs="Times New Roman"/>
          <w:color w:val="000000" w:themeColor="text1"/>
          <w:sz w:val="28"/>
          <w:szCs w:val="28"/>
          <w:lang w:val="uk-UA"/>
        </w:rPr>
        <w:t>скільки бренди стали більш охочіше</w:t>
      </w:r>
      <w:r w:rsidRPr="008536E1">
        <w:rPr>
          <w:rFonts w:ascii="Times New Roman" w:hAnsi="Times New Roman" w:cs="Times New Roman"/>
          <w:color w:val="000000" w:themeColor="text1"/>
          <w:sz w:val="28"/>
          <w:szCs w:val="28"/>
          <w:lang w:val="uk-UA"/>
        </w:rPr>
        <w:t xml:space="preserve"> вкладати кошти в умілу інтеграцію своїх </w:t>
      </w:r>
      <w:r w:rsidR="001F60C4">
        <w:rPr>
          <w:rFonts w:ascii="Times New Roman" w:hAnsi="Times New Roman" w:cs="Times New Roman"/>
          <w:color w:val="000000" w:themeColor="text1"/>
          <w:sz w:val="28"/>
          <w:szCs w:val="28"/>
          <w:lang w:val="uk-UA"/>
        </w:rPr>
        <w:t>логотипів і продуктів у сюжетні</w:t>
      </w:r>
      <w:r w:rsidRPr="008536E1">
        <w:rPr>
          <w:rFonts w:ascii="Times New Roman" w:hAnsi="Times New Roman" w:cs="Times New Roman"/>
          <w:color w:val="000000" w:themeColor="text1"/>
          <w:sz w:val="28"/>
          <w:szCs w:val="28"/>
          <w:lang w:val="uk-UA"/>
        </w:rPr>
        <w:t xml:space="preserve"> лінії, які розкриють їх</w:t>
      </w:r>
      <w:r w:rsidR="001F60C4">
        <w:rPr>
          <w:rFonts w:ascii="Times New Roman" w:hAnsi="Times New Roman" w:cs="Times New Roman"/>
          <w:color w:val="000000" w:themeColor="text1"/>
          <w:sz w:val="28"/>
          <w:szCs w:val="28"/>
          <w:lang w:val="uk-UA"/>
        </w:rPr>
        <w:t>ні</w:t>
      </w:r>
      <w:r w:rsidRPr="008536E1">
        <w:rPr>
          <w:rFonts w:ascii="Times New Roman" w:hAnsi="Times New Roman" w:cs="Times New Roman"/>
          <w:color w:val="000000" w:themeColor="text1"/>
          <w:sz w:val="28"/>
          <w:szCs w:val="28"/>
          <w:lang w:val="uk-UA"/>
        </w:rPr>
        <w:t xml:space="preserve"> активи значущим чином. Але через економічний шок, викликаний пандемією COVID-19, згідно з прогнозами PQ Media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Global Product Placement Forecast</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2020-го року, доходи від розміщення продуктів у всьому світі в цьому році впадуть на 0,4</w:t>
      </w:r>
      <w:r w:rsidR="008A6698">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w:t>
      </w:r>
      <w:r w:rsidR="00684BE2" w:rsidRPr="008536E1">
        <w:rPr>
          <w:rFonts w:ascii="Times New Roman" w:hAnsi="Times New Roman" w:cs="Times New Roman"/>
          <w:color w:val="000000" w:themeColor="text1"/>
          <w:sz w:val="28"/>
          <w:szCs w:val="28"/>
          <w:lang w:val="uk-UA"/>
        </w:rPr>
        <w:t xml:space="preserve">, перервавши смугу зростання </w:t>
      </w:r>
      <w:r w:rsidR="001F60C4">
        <w:rPr>
          <w:rFonts w:ascii="Times New Roman" w:hAnsi="Times New Roman" w:cs="Times New Roman"/>
          <w:color w:val="000000" w:themeColor="text1"/>
          <w:sz w:val="28"/>
          <w:szCs w:val="28"/>
          <w:lang w:val="uk-UA"/>
        </w:rPr>
        <w:t xml:space="preserve">(рис. 2.1) </w:t>
      </w:r>
      <w:r w:rsidR="00684BE2" w:rsidRPr="008536E1">
        <w:rPr>
          <w:rFonts w:ascii="Times New Roman" w:hAnsi="Times New Roman" w:cs="Times New Roman"/>
          <w:color w:val="000000" w:themeColor="text1"/>
          <w:sz w:val="28"/>
          <w:szCs w:val="28"/>
          <w:lang w:val="uk-UA"/>
        </w:rPr>
        <w:t>[16</w:t>
      </w:r>
      <w:r w:rsidR="00E463AC">
        <w:rPr>
          <w:rFonts w:ascii="Times New Roman" w:hAnsi="Times New Roman" w:cs="Times New Roman"/>
          <w:color w:val="000000" w:themeColor="text1"/>
          <w:sz w:val="28"/>
          <w:szCs w:val="28"/>
          <w:lang w:val="uk-UA"/>
        </w:rPr>
        <w:t>].</w:t>
      </w:r>
    </w:p>
    <w:p w14:paraId="40D0060C" w14:textId="2829FC5D" w:rsidR="00A742DC" w:rsidRDefault="00A76F28" w:rsidP="00BB6B2C">
      <w:pPr>
        <w:spacing w:after="0" w:line="360" w:lineRule="auto"/>
        <w:jc w:val="center"/>
        <w:rPr>
          <w:rFonts w:ascii="Times New Roman" w:hAnsi="Times New Roman" w:cs="Times New Roman"/>
          <w:i/>
          <w:color w:val="000000" w:themeColor="text1"/>
          <w:sz w:val="28"/>
          <w:szCs w:val="28"/>
        </w:rPr>
      </w:pPr>
      <w:r>
        <w:rPr>
          <w:rFonts w:ascii="Times New Roman" w:hAnsi="Times New Roman" w:cs="Times New Roman"/>
          <w:noProof/>
          <w:color w:val="000000" w:themeColor="text1"/>
          <w:sz w:val="28"/>
          <w:szCs w:val="28"/>
          <w:lang w:val="en-US"/>
        </w:rPr>
        <w:lastRenderedPageBreak/>
        <w:drawing>
          <wp:inline distT="0" distB="0" distL="0" distR="0" wp14:anchorId="1BC8EEB0" wp14:editId="5AEAA4F9">
            <wp:extent cx="6480175" cy="36449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lobal-PP-Growth-vs-AdMktg-GDP-2015-24-SM-Post-Slide-768x432.png"/>
                    <pic:cNvPicPr/>
                  </pic:nvPicPr>
                  <pic:blipFill>
                    <a:blip r:embed="rId8">
                      <a:extLst>
                        <a:ext uri="{28A0092B-C50C-407E-A947-70E740481C1C}">
                          <a14:useLocalDpi xmlns:a14="http://schemas.microsoft.com/office/drawing/2010/main" val="0"/>
                        </a:ext>
                      </a:extLst>
                    </a:blip>
                    <a:stretch>
                      <a:fillRect/>
                    </a:stretch>
                  </pic:blipFill>
                  <pic:spPr>
                    <a:xfrm>
                      <a:off x="0" y="0"/>
                      <a:ext cx="6480175" cy="3644900"/>
                    </a:xfrm>
                    <a:prstGeom prst="rect">
                      <a:avLst/>
                    </a:prstGeom>
                  </pic:spPr>
                </pic:pic>
              </a:graphicData>
            </a:graphic>
          </wp:inline>
        </w:drawing>
      </w:r>
      <w:r w:rsidR="00E33BA9">
        <w:rPr>
          <w:rFonts w:ascii="Times New Roman" w:hAnsi="Times New Roman" w:cs="Times New Roman"/>
          <w:i/>
          <w:color w:val="000000" w:themeColor="text1"/>
          <w:sz w:val="28"/>
          <w:szCs w:val="28"/>
          <w:lang w:val="uk-UA"/>
        </w:rPr>
        <w:t>Рис.</w:t>
      </w:r>
      <w:r w:rsidR="00173669">
        <w:rPr>
          <w:rFonts w:ascii="Times New Roman" w:hAnsi="Times New Roman" w:cs="Times New Roman"/>
          <w:i/>
          <w:color w:val="000000" w:themeColor="text1"/>
          <w:sz w:val="28"/>
          <w:szCs w:val="28"/>
          <w:lang w:val="uk-UA"/>
        </w:rPr>
        <w:t xml:space="preserve"> 2.1.</w:t>
      </w:r>
      <w:r w:rsidR="00A742DC" w:rsidRPr="00173669">
        <w:rPr>
          <w:rFonts w:ascii="Times New Roman" w:hAnsi="Times New Roman" w:cs="Times New Roman"/>
          <w:i/>
          <w:color w:val="000000" w:themeColor="text1"/>
          <w:sz w:val="28"/>
          <w:szCs w:val="28"/>
          <w:lang w:val="uk-UA"/>
        </w:rPr>
        <w:t xml:space="preserve"> Прогноз росту медіа сфер від PQ Media</w:t>
      </w:r>
      <w:r w:rsidR="008A6698">
        <w:rPr>
          <w:rFonts w:ascii="Times New Roman" w:hAnsi="Times New Roman" w:cs="Times New Roman"/>
          <w:i/>
          <w:color w:val="000000" w:themeColor="text1"/>
          <w:sz w:val="28"/>
          <w:szCs w:val="28"/>
          <w:lang w:val="uk-UA"/>
        </w:rPr>
        <w:t xml:space="preserve"> </w:t>
      </w:r>
      <w:r w:rsidR="008A6698" w:rsidRPr="008A6698">
        <w:rPr>
          <w:rFonts w:ascii="Times New Roman" w:hAnsi="Times New Roman" w:cs="Times New Roman"/>
          <w:i/>
          <w:color w:val="000000" w:themeColor="text1"/>
          <w:sz w:val="28"/>
          <w:szCs w:val="28"/>
        </w:rPr>
        <w:t>[16]</w:t>
      </w:r>
    </w:p>
    <w:p w14:paraId="5F015C91" w14:textId="78EAB178" w:rsidR="00A72DFF" w:rsidRPr="008A6698" w:rsidRDefault="00A72DFF" w:rsidP="00BB6B2C">
      <w:pPr>
        <w:spacing w:after="0" w:line="360" w:lineRule="auto"/>
        <w:jc w:val="center"/>
        <w:rPr>
          <w:rFonts w:ascii="Times New Roman" w:hAnsi="Times New Roman" w:cs="Times New Roman"/>
          <w:i/>
          <w:color w:val="000000" w:themeColor="text1"/>
          <w:sz w:val="28"/>
          <w:szCs w:val="28"/>
        </w:rPr>
      </w:pPr>
    </w:p>
    <w:p w14:paraId="6E72DFB0" w14:textId="4B928353" w:rsidR="00E33BA9"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 даними іншого джерела, описується, що в США, на частку яких припадає 56,5 % світового ринку, виторг від product placement виріс на 15,4 %, до 11,63 млрд доларів, у 2019 році, чому сприяла зростаюча цінність інтеграції брендів у прямому ефірі, фільмах, відео, цифрових носіях і записаній музиці. Однак 2020 року вартість інтеграції продуктів у США знизилася на 2,5 %. У першій половині 2020 року ізоляція від коронавірусу обмежила хороші можливості для нових угод. До кінця травня 2020 року на двадцять найбільших світових ринків product placement припадало майже 75 % усіх випадків захворювання на </w:t>
      </w:r>
      <w:r>
        <w:rPr>
          <w:rFonts w:ascii="Times New Roman" w:hAnsi="Times New Roman" w:cs="Times New Roman"/>
          <w:color w:val="000000" w:themeColor="text1"/>
          <w:sz w:val="28"/>
          <w:szCs w:val="28"/>
          <w:lang w:val="en-US"/>
        </w:rPr>
        <w:t>COVID</w:t>
      </w:r>
      <w:r>
        <w:rPr>
          <w:rFonts w:ascii="Times New Roman" w:hAnsi="Times New Roman" w:cs="Times New Roman"/>
          <w:color w:val="000000" w:themeColor="text1"/>
          <w:sz w:val="28"/>
          <w:szCs w:val="28"/>
          <w:lang w:val="uk-UA"/>
        </w:rPr>
        <w:t>-19 і майже 85 % всіх випадків смерті [17].</w:t>
      </w:r>
    </w:p>
    <w:p w14:paraId="5F367140" w14:textId="19177998" w:rsidR="00E33BA9"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Відповідно, глобальні доходи від розміщення продукту відновили зростання </w:t>
      </w:r>
      <w:r w:rsidR="00AE30A9">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lang w:val="uk-UA"/>
        </w:rPr>
        <w:t xml:space="preserve">у 2021 році. Вартість інтеграцій брендів виросла на 13,8 % шляхом сильнішого економічного зростання, світських тенденцій в медіа, що сприяють брендовим розвагам, і збільшення масштабів використання великими брендами розміщення продуктів у медіаконтенті. Оскільки вартість інтеграції продуктів у США підвищилася на 14,6 %, вони стали головним каталізатором у зростанні кількості </w:t>
      </w:r>
      <w:r>
        <w:rPr>
          <w:rFonts w:ascii="Times New Roman" w:hAnsi="Times New Roman" w:cs="Times New Roman"/>
          <w:color w:val="000000" w:themeColor="text1"/>
          <w:sz w:val="28"/>
          <w:szCs w:val="28"/>
          <w:lang w:val="uk-UA"/>
        </w:rPr>
        <w:lastRenderedPageBreak/>
        <w:t>розміщення продуктів, орієнтованих на більш мобільних і молодих споживачів, за допомогою потокового відео [16].</w:t>
      </w:r>
    </w:p>
    <w:p w14:paraId="30036D16" w14:textId="77777777" w:rsidR="00E33BA9" w:rsidRDefault="00E33BA9" w:rsidP="00E33BA9">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Прогнозується, що глобальні витрати на рекламу та маркетинг зростуть на 7,6 % у 2022 році, оскільки загальний сектор реклами та маркетингу масово збільшується. В основному зростання відбудеться за рахунок 12,5 % у сегменті цифрових та альтернативних медіа [18].</w:t>
      </w:r>
    </w:p>
    <w:p w14:paraId="0E7CBCBD" w14:textId="77777777" w:rsidR="00E33BA9"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Як вже було зазначено в першому розділі, вибір каналу просування бренду залежить від цілей маркетингової комунікації, цільової аудиторії, охоплення, часу впливу тощо. Product placement застосовується в різних медіа.</w:t>
      </w:r>
    </w:p>
    <w:p w14:paraId="626146AC" w14:textId="1E9BCF53" w:rsidR="00E33BA9"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першому випадку product placement більше всього використовується в кіно, серіалах, телешоу, адже телебачення охоплює велику аудиторію. Компанія, що інтегрувала свій товар у сюжет фільму, може охопити мільйони потенційних покупців, причому назавжди. Ефект від такої згадки довготривалий. </w:t>
      </w:r>
      <w:r>
        <w:rPr>
          <w:rFonts w:ascii="Times New Roman" w:hAnsi="Times New Roman" w:cs="Times New Roman"/>
          <w:color w:val="000000" w:themeColor="text1"/>
          <w:sz w:val="28"/>
          <w:szCs w:val="28"/>
          <w:lang w:val="uk-UA"/>
        </w:rPr>
        <w:br/>
        <w:t xml:space="preserve">У цьому випадку багаторазові контакти споживача з продуктом забезпечено. </w:t>
      </w:r>
      <w:r>
        <w:rPr>
          <w:rFonts w:ascii="Times New Roman" w:hAnsi="Times New Roman" w:cs="Times New Roman"/>
          <w:color w:val="000000" w:themeColor="text1"/>
          <w:sz w:val="28"/>
          <w:szCs w:val="28"/>
          <w:lang w:val="uk-UA"/>
        </w:rPr>
        <w:br/>
        <w:t xml:space="preserve">Недоліки такої інтеграції – це реалізація проєкту. </w:t>
      </w:r>
      <w:r w:rsidR="000734BE">
        <w:rPr>
          <w:rFonts w:ascii="Times New Roman" w:hAnsi="Times New Roman" w:cs="Times New Roman"/>
          <w:color w:val="000000" w:themeColor="text1"/>
          <w:sz w:val="28"/>
          <w:szCs w:val="28"/>
          <w:lang w:val="uk-UA"/>
        </w:rPr>
        <w:t>Реалізація може тривати від пів</w:t>
      </w:r>
      <w:r>
        <w:rPr>
          <w:rFonts w:ascii="Times New Roman" w:hAnsi="Times New Roman" w:cs="Times New Roman"/>
          <w:color w:val="000000" w:themeColor="text1"/>
          <w:sz w:val="28"/>
          <w:szCs w:val="28"/>
          <w:lang w:val="uk-UA"/>
        </w:rPr>
        <w:t>року до декількох років.</w:t>
      </w:r>
    </w:p>
    <w:p w14:paraId="64B67B01" w14:textId="4FAF2CA1" w:rsidR="00226BF6" w:rsidRPr="008536E1" w:rsidRDefault="00226BF6" w:rsidP="00226BF6">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Звичайне телебачення – це застаріла версія програмування, в якій глядачі повинні сидіти на своїх диванах у призначений час, скорочуючи можливості просування брендів. Тим часом все більше людей підключаються до Netflix або інших потокових сервісів, які уникають звичайної реклами [19].</w:t>
      </w:r>
    </w:p>
    <w:p w14:paraId="214ED29E" w14:textId="77777777" w:rsidR="00E33BA9"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другому випадку, product placement також використовується в книгах. </w:t>
      </w:r>
      <w:r>
        <w:rPr>
          <w:rFonts w:ascii="Times New Roman" w:hAnsi="Times New Roman" w:cs="Times New Roman"/>
          <w:color w:val="000000" w:themeColor="text1"/>
          <w:sz w:val="28"/>
          <w:szCs w:val="28"/>
          <w:lang w:val="uk-UA"/>
        </w:rPr>
        <w:br/>
        <w:t xml:space="preserve">Він так само має довготривалий ефект, а ще характеризується вищою запам’ятовуваністю. Це завдяки тому, що книги читають протягом багатьох років після їх офіційного виходу, а ще читач може неодноразово повертатися до твору. </w:t>
      </w:r>
      <w:r>
        <w:rPr>
          <w:rFonts w:ascii="Times New Roman" w:hAnsi="Times New Roman" w:cs="Times New Roman"/>
          <w:color w:val="000000" w:themeColor="text1"/>
          <w:sz w:val="28"/>
          <w:szCs w:val="28"/>
          <w:lang w:val="uk-UA"/>
        </w:rPr>
        <w:br/>
        <w:t>У цьому випадку product placement працює так, що читач співчуває герою, малює в уяві свої власні образи, поринає в світ твору та героя тощо. Реалізація такого product placement становить від двох місяців до року.</w:t>
      </w:r>
    </w:p>
    <w:p w14:paraId="67F2B849" w14:textId="77777777" w:rsidR="00E33BA9"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Product placement також використовується у комп’ютерних іграх. </w:t>
      </w:r>
      <w:r>
        <w:rPr>
          <w:rFonts w:ascii="Times New Roman" w:hAnsi="Times New Roman" w:cs="Times New Roman"/>
          <w:color w:val="000000" w:themeColor="text1"/>
          <w:sz w:val="28"/>
          <w:szCs w:val="28"/>
          <w:lang w:val="uk-UA"/>
        </w:rPr>
        <w:br/>
        <w:t xml:space="preserve">Така інтеграція дозволяє комунікувати з аудиторією, яку складно досягти </w:t>
      </w:r>
      <w:r>
        <w:rPr>
          <w:rFonts w:ascii="Times New Roman" w:hAnsi="Times New Roman" w:cs="Times New Roman"/>
          <w:color w:val="000000" w:themeColor="text1"/>
          <w:sz w:val="28"/>
          <w:szCs w:val="28"/>
          <w:lang w:val="uk-UA"/>
        </w:rPr>
        <w:lastRenderedPageBreak/>
        <w:t>традиційними медіа. Наприклад, це може бути аудиторія підлітків. Реалізація подібних проєктів також довготривала.</w:t>
      </w:r>
    </w:p>
    <w:p w14:paraId="6594ADE5" w14:textId="5B4368E1" w:rsidR="00E33BA9"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Існує product placement на радіо. Менше застосовується та має нижч</w:t>
      </w:r>
      <w:r w:rsidR="000734BE">
        <w:rPr>
          <w:rFonts w:ascii="Times New Roman" w:hAnsi="Times New Roman" w:cs="Times New Roman"/>
          <w:color w:val="000000" w:themeColor="text1"/>
          <w:sz w:val="28"/>
          <w:szCs w:val="28"/>
          <w:lang w:val="uk-UA"/>
        </w:rPr>
        <w:t xml:space="preserve">у </w:t>
      </w:r>
      <w:r w:rsidR="000734BE">
        <w:rPr>
          <w:rFonts w:ascii="Times New Roman" w:hAnsi="Times New Roman" w:cs="Times New Roman"/>
          <w:color w:val="000000" w:themeColor="text1"/>
          <w:sz w:val="28"/>
          <w:szCs w:val="28"/>
          <w:lang w:val="uk-UA"/>
        </w:rPr>
        <w:br/>
        <w:t>у 2–3,5 рази ціну, на відмін</w:t>
      </w:r>
      <w:r>
        <w:rPr>
          <w:rFonts w:ascii="Times New Roman" w:hAnsi="Times New Roman" w:cs="Times New Roman"/>
          <w:color w:val="000000" w:themeColor="text1"/>
          <w:sz w:val="28"/>
          <w:szCs w:val="28"/>
          <w:lang w:val="uk-UA"/>
        </w:rPr>
        <w:t>у від прямої реклами. Строк реалізації досить короткий – одразу після затвердження текстів і графіку оплати. Такий вид product placement дає можливість впливати на чоловічу аудиторію. Однак є перевага: на радіо цю технологію можна комбінувати з розіграшами призів та конкурсів.</w:t>
      </w:r>
    </w:p>
    <w:p w14:paraId="58AC182F" w14:textId="77777777" w:rsidR="00E33BA9" w:rsidRDefault="00E33BA9" w:rsidP="00E33BA9">
      <w:pPr>
        <w:spacing w:after="0" w:line="360" w:lineRule="auto"/>
        <w:ind w:firstLine="709"/>
        <w:jc w:val="both"/>
        <w:rPr>
          <w:rFonts w:ascii="Times New Roman" w:hAnsi="Times New Roman" w:cs="Times New Roman"/>
          <w:color w:val="000000" w:themeColor="text1"/>
          <w:spacing w:val="-2"/>
          <w:sz w:val="28"/>
          <w:szCs w:val="28"/>
          <w:lang w:val="uk-UA"/>
        </w:rPr>
      </w:pPr>
      <w:r>
        <w:rPr>
          <w:rFonts w:ascii="Times New Roman" w:hAnsi="Times New Roman" w:cs="Times New Roman"/>
          <w:color w:val="000000" w:themeColor="text1"/>
          <w:spacing w:val="-2"/>
          <w:sz w:val="28"/>
          <w:szCs w:val="28"/>
          <w:lang w:val="uk-UA"/>
        </w:rPr>
        <w:t>Інформація, що доноситься до цільової аудиторії через експертів, відомих людей тощо, називається еvent-placement. Довіра до цього каналу комунікації максимальна, оскільки цей вид product placement дозволяє впливати адресно на фахівців.</w:t>
      </w:r>
    </w:p>
    <w:p w14:paraId="1D0DDDF5" w14:textId="1E2206AB" w:rsidR="00A742DC" w:rsidRPr="008536E1" w:rsidRDefault="00E33BA9" w:rsidP="00E33BA9">
      <w:pPr>
        <w:spacing w:after="0" w:line="360" w:lineRule="auto"/>
        <w:ind w:firstLine="709"/>
        <w:jc w:val="both"/>
        <w:rPr>
          <w:rFonts w:ascii="Times New Roman" w:hAnsi="Times New Roman" w:cs="Times New Roman"/>
          <w:color w:val="000000" w:themeColor="text1"/>
          <w:sz w:val="28"/>
          <w:szCs w:val="28"/>
          <w:lang w:val="uk-UA"/>
        </w:rPr>
      </w:pPr>
      <w:r w:rsidRPr="008536E1">
        <w:rPr>
          <w:noProof/>
          <w:color w:val="000000" w:themeColor="text1"/>
          <w:lang w:val="en-US"/>
        </w:rPr>
        <w:drawing>
          <wp:anchor distT="0" distB="0" distL="114300" distR="114300" simplePos="0" relativeHeight="251701248" behindDoc="0" locked="0" layoutInCell="1" allowOverlap="1" wp14:anchorId="52C9952C" wp14:editId="76B2FB0B">
            <wp:simplePos x="0" y="0"/>
            <wp:positionH relativeFrom="margin">
              <wp:align>center</wp:align>
            </wp:positionH>
            <wp:positionV relativeFrom="paragraph">
              <wp:posOffset>2584450</wp:posOffset>
            </wp:positionV>
            <wp:extent cx="4781550" cy="3120056"/>
            <wp:effectExtent l="114300" t="114300" r="133350" b="137795"/>
            <wp:wrapTopAndBottom/>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l="3093" t="9266" r="35526" b="19498"/>
                    <a:stretch/>
                  </pic:blipFill>
                  <pic:spPr bwMode="auto">
                    <a:xfrm>
                      <a:off x="0" y="0"/>
                      <a:ext cx="4781550" cy="312005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Concave Brand Tracking</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власноруч проаналізував 50 найпопулярніших фільмів 2020 року, фіксуючи кожен бренд, який з’являвся або згадувався. Використовуючи внутрішню модель, яка враховує час екрану, розрізнення продукту, видимість логотипу/імені та загальну кількість глядачів, “</w:t>
      </w:r>
      <w:r w:rsidRPr="008536E1">
        <w:rPr>
          <w:rFonts w:ascii="Times New Roman" w:hAnsi="Times New Roman" w:cs="Times New Roman"/>
          <w:color w:val="000000" w:themeColor="text1"/>
          <w:sz w:val="28"/>
          <w:szCs w:val="28"/>
          <w:lang w:val="uk-UA"/>
        </w:rPr>
        <w:t>Concave Brand Tracking</w:t>
      </w:r>
      <w:r>
        <w:rPr>
          <w:rFonts w:ascii="Times New Roman" w:hAnsi="Times New Roman" w:cs="Times New Roman"/>
          <w:color w:val="000000" w:themeColor="text1"/>
          <w:sz w:val="28"/>
          <w:szCs w:val="28"/>
          <w:lang w:val="uk-UA"/>
        </w:rPr>
        <w:t>” визначив загальну глобальну цінність кожного бренда від його розміщення в кінофільмах 2020 року. Зареєстровано майже 250 різних видів продукції серед 1000 брендів. Далі наводиться топ-100 брендів, які класифікують за їх загальною рекламною вартістю</w:t>
      </w:r>
      <w:r w:rsidR="00E16829">
        <w:rPr>
          <w:rFonts w:ascii="Times New Roman" w:hAnsi="Times New Roman" w:cs="Times New Roman"/>
          <w:color w:val="000000" w:themeColor="text1"/>
          <w:sz w:val="28"/>
          <w:szCs w:val="28"/>
          <w:lang w:val="uk-UA"/>
        </w:rPr>
        <w:t xml:space="preserve"> (рис. 2.2)</w:t>
      </w:r>
      <w:r>
        <w:rPr>
          <w:rFonts w:ascii="Times New Roman" w:hAnsi="Times New Roman" w:cs="Times New Roman"/>
          <w:color w:val="000000" w:themeColor="text1"/>
          <w:sz w:val="28"/>
          <w:szCs w:val="28"/>
          <w:lang w:val="uk-UA"/>
        </w:rPr>
        <w:t> [20].</w:t>
      </w:r>
    </w:p>
    <w:p w14:paraId="5E2D1897" w14:textId="4E0F30CF" w:rsidR="00851CBB" w:rsidRPr="00BF6A30" w:rsidRDefault="00E33BA9" w:rsidP="004B1D5D">
      <w:pPr>
        <w:spacing w:after="0" w:line="360" w:lineRule="auto"/>
        <w:jc w:val="center"/>
        <w:rPr>
          <w:rFonts w:ascii="Times New Roman" w:hAnsi="Times New Roman" w:cs="Times New Roman"/>
          <w:i/>
          <w:color w:val="000000" w:themeColor="text1"/>
          <w:sz w:val="28"/>
          <w:szCs w:val="28"/>
          <w:lang w:val="en-US"/>
        </w:rPr>
      </w:pPr>
      <w:r>
        <w:rPr>
          <w:rFonts w:ascii="Times New Roman" w:hAnsi="Times New Roman" w:cs="Times New Roman"/>
          <w:i/>
          <w:color w:val="000000" w:themeColor="text1"/>
          <w:sz w:val="28"/>
          <w:szCs w:val="28"/>
          <w:lang w:val="uk-UA"/>
        </w:rPr>
        <w:t>Рис.</w:t>
      </w:r>
      <w:r w:rsidR="00FC54EA">
        <w:rPr>
          <w:rFonts w:ascii="Times New Roman" w:hAnsi="Times New Roman" w:cs="Times New Roman"/>
          <w:i/>
          <w:color w:val="000000" w:themeColor="text1"/>
          <w:sz w:val="28"/>
          <w:szCs w:val="28"/>
          <w:lang w:val="uk-UA"/>
        </w:rPr>
        <w:t xml:space="preserve"> 2.2.</w:t>
      </w:r>
      <w:r w:rsidR="00A742DC" w:rsidRPr="00FC54EA">
        <w:rPr>
          <w:rFonts w:ascii="Times New Roman" w:hAnsi="Times New Roman" w:cs="Times New Roman"/>
          <w:i/>
          <w:color w:val="000000" w:themeColor="text1"/>
          <w:sz w:val="28"/>
          <w:szCs w:val="28"/>
          <w:lang w:val="uk-UA"/>
        </w:rPr>
        <w:t xml:space="preserve"> Топ-100 брендів 2020 року від Concave Brand Tracking</w:t>
      </w:r>
      <w:r w:rsidR="00BF6A30">
        <w:rPr>
          <w:rFonts w:ascii="Times New Roman" w:hAnsi="Times New Roman" w:cs="Times New Roman"/>
          <w:i/>
          <w:color w:val="000000" w:themeColor="text1"/>
          <w:sz w:val="28"/>
          <w:szCs w:val="28"/>
          <w:lang w:val="uk-UA"/>
        </w:rPr>
        <w:t xml:space="preserve"> </w:t>
      </w:r>
      <w:r w:rsidR="00BF6A30">
        <w:rPr>
          <w:rFonts w:ascii="Times New Roman" w:hAnsi="Times New Roman" w:cs="Times New Roman"/>
          <w:i/>
          <w:color w:val="000000" w:themeColor="text1"/>
          <w:sz w:val="28"/>
          <w:szCs w:val="28"/>
          <w:lang w:val="en-US"/>
        </w:rPr>
        <w:t>[20]</w:t>
      </w:r>
    </w:p>
    <w:p w14:paraId="4397A7CD" w14:textId="3867D2EC" w:rsidR="00A742DC" w:rsidRPr="008536E1" w:rsidRDefault="00A76F28" w:rsidP="00A742D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Лише 47 зі 100 найкращих брендів увійшли до топ-100 2020 року. 34 зі 100 найкращих брендів були виробниками автомобілів. Електронні компанії були другими серед найбільш поширених типів товарів, за якими ішли бренди одягу та спорту. Ці 100 брендів отримали загальну вартість рекламного розміщення продуктів на 584 млн доларів у 2020 році.</w:t>
      </w:r>
      <w:r w:rsidR="00A742DC" w:rsidRPr="008536E1">
        <w:rPr>
          <w:rFonts w:ascii="Times New Roman" w:hAnsi="Times New Roman" w:cs="Times New Roman"/>
          <w:color w:val="000000" w:themeColor="text1"/>
          <w:sz w:val="28"/>
          <w:szCs w:val="28"/>
          <w:lang w:val="uk-UA"/>
        </w:rPr>
        <w:t xml:space="preserve"> Це становило 74</w:t>
      </w:r>
      <w:r w:rsidR="008A6698">
        <w:rPr>
          <w:rFonts w:ascii="Times New Roman" w:hAnsi="Times New Roman" w:cs="Times New Roman"/>
          <w:color w:val="000000" w:themeColor="text1"/>
          <w:sz w:val="28"/>
          <w:szCs w:val="28"/>
          <w:lang w:val="en-US"/>
        </w:rPr>
        <w:t> </w:t>
      </w:r>
      <w:r>
        <w:rPr>
          <w:rFonts w:ascii="Times New Roman" w:hAnsi="Times New Roman" w:cs="Times New Roman"/>
          <w:color w:val="000000" w:themeColor="text1"/>
          <w:sz w:val="28"/>
          <w:szCs w:val="28"/>
          <w:lang w:val="uk-UA"/>
        </w:rPr>
        <w:t>% від усієї вартості, яку</w:t>
      </w:r>
      <w:r w:rsidR="00A742DC" w:rsidRPr="008536E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склали</w:t>
      </w:r>
      <w:r w:rsidR="008421CA" w:rsidRPr="008536E1">
        <w:rPr>
          <w:rFonts w:ascii="Times New Roman" w:hAnsi="Times New Roman" w:cs="Times New Roman"/>
          <w:color w:val="000000" w:themeColor="text1"/>
          <w:sz w:val="28"/>
          <w:szCs w:val="28"/>
          <w:lang w:val="uk-UA"/>
        </w:rPr>
        <w:t xml:space="preserve"> бренди в</w:t>
      </w:r>
      <w:r w:rsidR="00A742DC" w:rsidRPr="008536E1">
        <w:rPr>
          <w:rFonts w:ascii="Times New Roman" w:hAnsi="Times New Roman" w:cs="Times New Roman"/>
          <w:color w:val="000000" w:themeColor="text1"/>
          <w:sz w:val="28"/>
          <w:szCs w:val="28"/>
          <w:lang w:val="uk-UA"/>
        </w:rPr>
        <w:t xml:space="preserve"> фільмах 2020 ро</w:t>
      </w:r>
      <w:r w:rsidR="00226BF6" w:rsidRPr="008536E1">
        <w:rPr>
          <w:rFonts w:ascii="Times New Roman" w:hAnsi="Times New Roman" w:cs="Times New Roman"/>
          <w:color w:val="000000" w:themeColor="text1"/>
          <w:sz w:val="28"/>
          <w:szCs w:val="28"/>
          <w:lang w:val="uk-UA"/>
        </w:rPr>
        <w:t>ку (загалом 890 млн доларів) [20</w:t>
      </w:r>
      <w:r w:rsidR="00A742DC" w:rsidRPr="008536E1">
        <w:rPr>
          <w:rFonts w:ascii="Times New Roman" w:hAnsi="Times New Roman" w:cs="Times New Roman"/>
          <w:color w:val="000000" w:themeColor="text1"/>
          <w:sz w:val="28"/>
          <w:szCs w:val="28"/>
          <w:lang w:val="uk-UA"/>
        </w:rPr>
        <w:t>].</w:t>
      </w:r>
    </w:p>
    <w:p w14:paraId="2C0D34C5" w14:textId="7707FD6D"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Для прикладу, можна навести короткий список цих брендів, які постійно складають топ-100 із 2014 року: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Adidas</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Nike</w:t>
      </w:r>
      <w:r w:rsidR="00322362">
        <w:rPr>
          <w:rFonts w:ascii="Times New Roman" w:hAnsi="Times New Roman" w:cs="Times New Roman"/>
          <w:color w:val="000000" w:themeColor="text1"/>
          <w:sz w:val="28"/>
          <w:szCs w:val="28"/>
          <w:lang w:val="uk-UA"/>
        </w:rPr>
        <w:t>”</w:t>
      </w:r>
      <w:r w:rsidR="008421CA"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Aproduct placementle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BMW</w:t>
      </w:r>
      <w:r w:rsidR="00322362">
        <w:rPr>
          <w:rFonts w:ascii="Times New Roman" w:hAnsi="Times New Roman" w:cs="Times New Roman"/>
          <w:color w:val="000000" w:themeColor="text1"/>
          <w:sz w:val="28"/>
          <w:szCs w:val="28"/>
          <w:lang w:val="uk-UA"/>
        </w:rPr>
        <w:t>”</w:t>
      </w:r>
      <w:r w:rsidR="008A2206"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Audi</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Cadillac</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Land Rover</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Chevrolet</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Dell</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Ford</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Mercedes-Benz</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851CBB">
        <w:rPr>
          <w:rFonts w:ascii="Times New Roman" w:hAnsi="Times New Roman" w:cs="Times New Roman"/>
          <w:color w:val="000000" w:themeColor="text1"/>
          <w:sz w:val="28"/>
          <w:szCs w:val="28"/>
          <w:lang w:val="uk-UA"/>
        </w:rPr>
        <w:br/>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Ray-Ban</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Samsung</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Toyota</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ін.</w:t>
      </w:r>
    </w:p>
    <w:p w14:paraId="4A825E46" w14:textId="77777777" w:rsidR="00A76F28" w:rsidRDefault="00A76F28" w:rsidP="00A76F28">
      <w:pPr>
        <w:pStyle w:val="stk-reset"/>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Pr>
          <w:color w:val="000000" w:themeColor="text1"/>
          <w:sz w:val="28"/>
          <w:szCs w:val="28"/>
          <w:lang w:val="uk-UA"/>
        </w:rPr>
        <w:t>Сьогодні розміщення product placement у фільмах та серіалах – це певний вид бізнесу. За жанром фільму можна скласти загальне враження про цільову аудиторію бренда, але для того, щоб глядач міг співвіднести себе з продукцією у сюжеті, потрібно більше часу. Бренди працюють над тим, щоб product placement залишався нативним продуктом. Вони обирають фільми та серіали в певних жанрах, з певними акторами, аби глядач міг не тільки помітити потрібний логотип, а й захотів мати рекламований товар у своєму житті.</w:t>
      </w:r>
    </w:p>
    <w:p w14:paraId="65D29926" w14:textId="77777777" w:rsidR="000A7FA4" w:rsidRPr="008536E1" w:rsidRDefault="000A7FA4" w:rsidP="00A742DC">
      <w:pPr>
        <w:spacing w:after="0" w:line="360" w:lineRule="auto"/>
        <w:jc w:val="both"/>
        <w:rPr>
          <w:rFonts w:ascii="Times New Roman" w:hAnsi="Times New Roman" w:cs="Times New Roman"/>
          <w:color w:val="000000" w:themeColor="text1"/>
          <w:sz w:val="28"/>
          <w:szCs w:val="28"/>
          <w:lang w:val="uk-UA"/>
        </w:rPr>
      </w:pPr>
    </w:p>
    <w:p w14:paraId="5B4A370C" w14:textId="5A6EBBC0" w:rsidR="00A742DC" w:rsidRPr="008536E1" w:rsidRDefault="00A742DC" w:rsidP="004B1D5D">
      <w:pPr>
        <w:pStyle w:val="1"/>
        <w:ind w:firstLine="709"/>
        <w:jc w:val="both"/>
        <w:rPr>
          <w:rFonts w:ascii="Times New Roman" w:hAnsi="Times New Roman"/>
          <w:color w:val="000000" w:themeColor="text1"/>
          <w:sz w:val="28"/>
          <w:szCs w:val="28"/>
        </w:rPr>
      </w:pPr>
      <w:bookmarkStart w:id="15" w:name="_Toc73514222"/>
      <w:bookmarkStart w:id="16" w:name="_Toc73965032"/>
      <w:r w:rsidRPr="008536E1">
        <w:rPr>
          <w:rFonts w:ascii="Times New Roman" w:hAnsi="Times New Roman"/>
          <w:color w:val="000000" w:themeColor="text1"/>
          <w:sz w:val="28"/>
          <w:szCs w:val="28"/>
        </w:rPr>
        <w:t>2.2</w:t>
      </w:r>
      <w:r w:rsidR="00A4159D" w:rsidRPr="008536E1">
        <w:rPr>
          <w:rFonts w:ascii="Times New Roman" w:hAnsi="Times New Roman"/>
          <w:color w:val="000000" w:themeColor="text1"/>
          <w:sz w:val="28"/>
          <w:szCs w:val="28"/>
        </w:rPr>
        <w:t>.</w:t>
      </w:r>
      <w:r w:rsidRPr="008536E1">
        <w:rPr>
          <w:rFonts w:ascii="Times New Roman" w:hAnsi="Times New Roman"/>
          <w:color w:val="000000" w:themeColor="text1"/>
          <w:sz w:val="28"/>
          <w:szCs w:val="28"/>
        </w:rPr>
        <w:t xml:space="preserve"> Практичне застосування Product Placement як вид маркетингової комунікації в Україні</w:t>
      </w:r>
      <w:bookmarkEnd w:id="15"/>
      <w:bookmarkEnd w:id="16"/>
    </w:p>
    <w:p w14:paraId="2A4306D8" w14:textId="1C9C7636" w:rsidR="00A76F28" w:rsidRDefault="00A76F28" w:rsidP="00A76F2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сьогодні, в період воєнного стану, кінотеатри закриті по всій країні, припинено вихід та зйомки серіалів, телешоу, і це вплинуло на доходи продакшенів. Така ж сама ситуація, як і в пандемію, – повна катастрофа. </w:t>
      </w:r>
      <w:r w:rsidR="00331899" w:rsidRPr="008536E1">
        <w:rPr>
          <w:rFonts w:ascii="Times New Roman" w:hAnsi="Times New Roman" w:cs="Times New Roman"/>
          <w:color w:val="000000" w:themeColor="text1"/>
          <w:sz w:val="28"/>
          <w:szCs w:val="28"/>
          <w:lang w:val="uk-UA"/>
        </w:rPr>
        <w:t xml:space="preserve">У 2022 році в Україні </w:t>
      </w:r>
      <w:r w:rsidR="006816B3" w:rsidRPr="008536E1">
        <w:rPr>
          <w:rFonts w:ascii="Times New Roman" w:hAnsi="Times New Roman" w:cs="Times New Roman"/>
          <w:color w:val="000000" w:themeColor="text1"/>
          <w:sz w:val="28"/>
          <w:szCs w:val="28"/>
          <w:lang w:val="uk-UA"/>
        </w:rPr>
        <w:t xml:space="preserve">до початку </w:t>
      </w:r>
      <w:r w:rsidR="00331899" w:rsidRPr="008536E1">
        <w:rPr>
          <w:rFonts w:ascii="Times New Roman" w:hAnsi="Times New Roman" w:cs="Times New Roman"/>
          <w:color w:val="000000" w:themeColor="text1"/>
          <w:sz w:val="28"/>
          <w:szCs w:val="28"/>
          <w:lang w:val="uk-UA"/>
        </w:rPr>
        <w:t xml:space="preserve">вийшло </w:t>
      </w:r>
      <w:r w:rsidR="006816B3" w:rsidRPr="008536E1">
        <w:rPr>
          <w:rFonts w:ascii="Times New Roman" w:hAnsi="Times New Roman" w:cs="Times New Roman"/>
          <w:color w:val="000000" w:themeColor="text1"/>
          <w:sz w:val="28"/>
          <w:szCs w:val="28"/>
          <w:lang w:val="uk-UA"/>
        </w:rPr>
        <w:t xml:space="preserve">лише </w:t>
      </w:r>
      <w:r w:rsidR="00331899" w:rsidRPr="008536E1">
        <w:rPr>
          <w:rFonts w:ascii="Times New Roman" w:hAnsi="Times New Roman" w:cs="Times New Roman"/>
          <w:color w:val="000000" w:themeColor="text1"/>
          <w:sz w:val="28"/>
          <w:szCs w:val="28"/>
          <w:lang w:val="uk-UA"/>
        </w:rPr>
        <w:t>6 у</w:t>
      </w:r>
      <w:r w:rsidR="000734BE">
        <w:rPr>
          <w:rFonts w:ascii="Times New Roman" w:hAnsi="Times New Roman" w:cs="Times New Roman"/>
          <w:color w:val="000000" w:themeColor="text1"/>
          <w:sz w:val="28"/>
          <w:szCs w:val="28"/>
          <w:lang w:val="uk-UA"/>
        </w:rPr>
        <w:t>к</w:t>
      </w:r>
      <w:r w:rsidR="00331899" w:rsidRPr="008536E1">
        <w:rPr>
          <w:rFonts w:ascii="Times New Roman" w:hAnsi="Times New Roman" w:cs="Times New Roman"/>
          <w:color w:val="000000" w:themeColor="text1"/>
          <w:sz w:val="28"/>
          <w:szCs w:val="28"/>
          <w:lang w:val="uk-UA"/>
        </w:rPr>
        <w:t xml:space="preserve">раїнських </w:t>
      </w:r>
      <w:r w:rsidR="006816B3" w:rsidRPr="008536E1">
        <w:rPr>
          <w:rFonts w:ascii="Times New Roman" w:hAnsi="Times New Roman" w:cs="Times New Roman"/>
          <w:color w:val="000000" w:themeColor="text1"/>
          <w:sz w:val="28"/>
          <w:szCs w:val="28"/>
          <w:lang w:val="uk-UA"/>
        </w:rPr>
        <w:t>кіно</w:t>
      </w:r>
      <w:r w:rsidR="00331899" w:rsidRPr="008536E1">
        <w:rPr>
          <w:rFonts w:ascii="Times New Roman" w:hAnsi="Times New Roman" w:cs="Times New Roman"/>
          <w:color w:val="000000" w:themeColor="text1"/>
          <w:sz w:val="28"/>
          <w:szCs w:val="28"/>
          <w:lang w:val="uk-UA"/>
        </w:rPr>
        <w:t>прем’єр (</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Справжній Санта</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Любов і блогери</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Стоп-Земля</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Найкращі вихідні</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Генделик</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Носоріг</w:t>
      </w:r>
      <w:r w:rsidR="00322362">
        <w:rPr>
          <w:rFonts w:ascii="Times New Roman" w:hAnsi="Times New Roman" w:cs="Times New Roman"/>
          <w:color w:val="000000" w:themeColor="text1"/>
          <w:sz w:val="28"/>
          <w:szCs w:val="28"/>
          <w:lang w:val="uk-UA"/>
        </w:rPr>
        <w:t>”</w:t>
      </w:r>
      <w:r w:rsidR="00331899" w:rsidRPr="008536E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Не варто забувати, що до війни в кінотеатрах все одно не завжди були хороші касові збори, </w:t>
      </w:r>
      <w:r>
        <w:rPr>
          <w:rFonts w:ascii="Times New Roman" w:hAnsi="Times New Roman" w:cs="Times New Roman"/>
          <w:color w:val="000000" w:themeColor="text1"/>
          <w:sz w:val="28"/>
          <w:szCs w:val="28"/>
          <w:lang w:val="uk-UA"/>
        </w:rPr>
        <w:br/>
        <w:t>а також існує велика кількість піратських копій, що розповсюджуються в інтернеті. Таким чином в українській кіноіндустрії без спонсорської допомоги та нових підходів до використання product placement не обійтися. Тому цілком зрозуміло захоплення product placement фахівцями рекламної галузі.</w:t>
      </w:r>
    </w:p>
    <w:p w14:paraId="307CC9B8" w14:textId="6AD154BB" w:rsidR="003C10AA" w:rsidRPr="008536E1" w:rsidRDefault="00A76F28" w:rsidP="00A76F2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На відміну від прямої реклами, просування через кіно забезпечує довгострокове охоплення. Спочатку фільм виходить на екрани, покриваючи приблизно 300 тис глядачів, потім з'являється на платних відеоплатформах, телеканалах і нарешті у </w:t>
      </w:r>
      <w:r w:rsidR="003C10AA" w:rsidRPr="008536E1">
        <w:rPr>
          <w:rFonts w:ascii="Times New Roman" w:hAnsi="Times New Roman" w:cs="Times New Roman"/>
          <w:color w:val="000000" w:themeColor="text1"/>
          <w:sz w:val="28"/>
          <w:szCs w:val="28"/>
          <w:lang w:val="uk-UA"/>
        </w:rPr>
        <w:t>YouTube [21].</w:t>
      </w:r>
    </w:p>
    <w:p w14:paraId="1D7AACBC" w14:textId="77777777" w:rsidR="00A742DC" w:rsidRPr="008536E1" w:rsidRDefault="00A742DC" w:rsidP="004C4E78">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Найчастіше product placement стає складовою таких програм, як: </w:t>
      </w:r>
    </w:p>
    <w:p w14:paraId="06417374" w14:textId="723BBA90" w:rsidR="00A742DC" w:rsidRPr="00E463AC" w:rsidRDefault="00A742DC" w:rsidP="004C4E78">
      <w:pPr>
        <w:pStyle w:val="a3"/>
        <w:numPr>
          <w:ilvl w:val="0"/>
          <w:numId w:val="40"/>
        </w:numPr>
        <w:spacing w:after="0" w:line="360" w:lineRule="auto"/>
        <w:ind w:left="1134" w:hanging="425"/>
        <w:jc w:val="both"/>
        <w:rPr>
          <w:rFonts w:ascii="Times New Roman" w:hAnsi="Times New Roman" w:cs="Times New Roman"/>
          <w:color w:val="000000" w:themeColor="text1"/>
          <w:sz w:val="28"/>
          <w:szCs w:val="28"/>
          <w:lang w:val="uk-UA"/>
        </w:rPr>
      </w:pPr>
      <w:r w:rsidRPr="00E463AC">
        <w:rPr>
          <w:rFonts w:ascii="Times New Roman" w:hAnsi="Times New Roman" w:cs="Times New Roman"/>
          <w:color w:val="000000" w:themeColor="text1"/>
          <w:sz w:val="28"/>
          <w:szCs w:val="28"/>
          <w:lang w:val="uk-UA"/>
        </w:rPr>
        <w:t xml:space="preserve">крос-промоушен – компанії, що розмістили свій товар або послугу, після цього проводять рекламні та PR-кампанії, тим самим рекламуючи </w:t>
      </w:r>
      <w:r w:rsidR="008A2206" w:rsidRPr="00E463AC">
        <w:rPr>
          <w:rFonts w:ascii="Times New Roman" w:hAnsi="Times New Roman" w:cs="Times New Roman"/>
          <w:color w:val="000000" w:themeColor="text1"/>
          <w:sz w:val="28"/>
          <w:szCs w:val="28"/>
          <w:lang w:val="uk-UA"/>
        </w:rPr>
        <w:t>розміщений продукт і сам фільм;</w:t>
      </w:r>
    </w:p>
    <w:p w14:paraId="17F6E3BD" w14:textId="693AB159" w:rsidR="00A742DC" w:rsidRPr="00E463AC" w:rsidRDefault="00A742DC" w:rsidP="004C4E78">
      <w:pPr>
        <w:pStyle w:val="a3"/>
        <w:numPr>
          <w:ilvl w:val="0"/>
          <w:numId w:val="40"/>
        </w:numPr>
        <w:spacing w:after="0" w:line="360" w:lineRule="auto"/>
        <w:ind w:left="1134" w:hanging="425"/>
        <w:jc w:val="both"/>
        <w:rPr>
          <w:rFonts w:ascii="Times New Roman" w:hAnsi="Times New Roman" w:cs="Times New Roman"/>
          <w:color w:val="000000" w:themeColor="text1"/>
          <w:sz w:val="28"/>
          <w:szCs w:val="28"/>
          <w:lang w:val="uk-UA"/>
        </w:rPr>
      </w:pPr>
      <w:r w:rsidRPr="00E463AC">
        <w:rPr>
          <w:rFonts w:ascii="Times New Roman" w:hAnsi="Times New Roman" w:cs="Times New Roman"/>
          <w:color w:val="000000" w:themeColor="text1"/>
          <w:sz w:val="28"/>
          <w:szCs w:val="28"/>
          <w:lang w:val="uk-UA"/>
        </w:rPr>
        <w:t xml:space="preserve">кіномерчендайзинг – це виробництво товарів з персонажами мультфільмів, фільмів та серіалів. Це може бути: саундтреки, іграшки, сувенірна продукція, посуд, одяг, комп’ютерні </w:t>
      </w:r>
      <w:r w:rsidR="008A2206" w:rsidRPr="00E463AC">
        <w:rPr>
          <w:rFonts w:ascii="Times New Roman" w:hAnsi="Times New Roman" w:cs="Times New Roman"/>
          <w:color w:val="000000" w:themeColor="text1"/>
          <w:sz w:val="28"/>
          <w:szCs w:val="28"/>
          <w:lang w:val="uk-UA"/>
        </w:rPr>
        <w:t>ігри, продукти харчування тощо;</w:t>
      </w:r>
    </w:p>
    <w:p w14:paraId="758B7EC8" w14:textId="7D39772F" w:rsidR="00A742DC" w:rsidRPr="00E463AC" w:rsidRDefault="00A742DC" w:rsidP="004C4E78">
      <w:pPr>
        <w:pStyle w:val="a3"/>
        <w:numPr>
          <w:ilvl w:val="0"/>
          <w:numId w:val="40"/>
        </w:numPr>
        <w:spacing w:after="0" w:line="360" w:lineRule="auto"/>
        <w:ind w:left="1134" w:hanging="425"/>
        <w:jc w:val="both"/>
        <w:rPr>
          <w:rFonts w:ascii="Times New Roman" w:hAnsi="Times New Roman" w:cs="Times New Roman"/>
          <w:color w:val="000000" w:themeColor="text1"/>
          <w:sz w:val="28"/>
          <w:szCs w:val="28"/>
          <w:lang w:val="uk-UA"/>
        </w:rPr>
      </w:pPr>
      <w:r w:rsidRPr="00E463AC">
        <w:rPr>
          <w:rFonts w:ascii="Times New Roman" w:hAnsi="Times New Roman" w:cs="Times New Roman"/>
          <w:color w:val="000000" w:themeColor="text1"/>
          <w:sz w:val="28"/>
          <w:szCs w:val="28"/>
          <w:lang w:val="uk-UA"/>
        </w:rPr>
        <w:t>спонсорські програми – такі програми можуть містити спонсорство телевізійного показу фільму/серіалу; спонсорство прем’єрних показів у кінотеатрах країни й організованих перед показом фуршетів та презентацій; спонсорство промо-турів акторів, які викори</w:t>
      </w:r>
      <w:r w:rsidR="008A2206" w:rsidRPr="00E463AC">
        <w:rPr>
          <w:rFonts w:ascii="Times New Roman" w:hAnsi="Times New Roman" w:cs="Times New Roman"/>
          <w:color w:val="000000" w:themeColor="text1"/>
          <w:sz w:val="28"/>
          <w:szCs w:val="28"/>
          <w:lang w:val="uk-UA"/>
        </w:rPr>
        <w:t>стовують у фільмі продукт тощо;</w:t>
      </w:r>
    </w:p>
    <w:p w14:paraId="038BB68C" w14:textId="37DAFAA4" w:rsidR="00A742DC" w:rsidRPr="00E463AC" w:rsidRDefault="00A742DC" w:rsidP="004C4E78">
      <w:pPr>
        <w:pStyle w:val="a3"/>
        <w:numPr>
          <w:ilvl w:val="0"/>
          <w:numId w:val="40"/>
        </w:numPr>
        <w:spacing w:after="0" w:line="360" w:lineRule="auto"/>
        <w:ind w:left="1134" w:hanging="425"/>
        <w:jc w:val="both"/>
        <w:rPr>
          <w:rFonts w:ascii="Times New Roman" w:hAnsi="Times New Roman" w:cs="Times New Roman"/>
          <w:color w:val="000000" w:themeColor="text1"/>
          <w:sz w:val="28"/>
          <w:szCs w:val="28"/>
          <w:lang w:val="uk-UA"/>
        </w:rPr>
      </w:pPr>
      <w:r w:rsidRPr="00E463AC">
        <w:rPr>
          <w:rFonts w:ascii="Times New Roman" w:hAnsi="Times New Roman" w:cs="Times New Roman"/>
          <w:color w:val="000000" w:themeColor="text1"/>
          <w:sz w:val="28"/>
          <w:szCs w:val="28"/>
          <w:lang w:val="uk-UA"/>
        </w:rPr>
        <w:t xml:space="preserve">talent-relations – це залучення відомих зірок у рекламну </w:t>
      </w:r>
      <w:r w:rsidR="008A2206" w:rsidRPr="00E463AC">
        <w:rPr>
          <w:rFonts w:ascii="Times New Roman" w:hAnsi="Times New Roman" w:cs="Times New Roman"/>
          <w:color w:val="000000" w:themeColor="text1"/>
          <w:sz w:val="28"/>
          <w:szCs w:val="28"/>
          <w:lang w:val="uk-UA"/>
        </w:rPr>
        <w:t>кампанію для просування товару;</w:t>
      </w:r>
    </w:p>
    <w:p w14:paraId="21E6BDF3" w14:textId="43C5191B" w:rsidR="00A742DC" w:rsidRPr="00E463AC" w:rsidRDefault="00A742DC" w:rsidP="004C4E78">
      <w:pPr>
        <w:pStyle w:val="a3"/>
        <w:numPr>
          <w:ilvl w:val="0"/>
          <w:numId w:val="40"/>
        </w:numPr>
        <w:spacing w:after="0" w:line="360" w:lineRule="auto"/>
        <w:ind w:left="1134" w:hanging="425"/>
        <w:jc w:val="both"/>
        <w:rPr>
          <w:rFonts w:ascii="Times New Roman" w:hAnsi="Times New Roman" w:cs="Times New Roman"/>
          <w:color w:val="000000" w:themeColor="text1"/>
          <w:sz w:val="28"/>
          <w:szCs w:val="28"/>
          <w:lang w:val="uk-UA"/>
        </w:rPr>
      </w:pPr>
      <w:r w:rsidRPr="00E463AC">
        <w:rPr>
          <w:rFonts w:ascii="Times New Roman" w:hAnsi="Times New Roman" w:cs="Times New Roman"/>
          <w:color w:val="000000" w:themeColor="text1"/>
          <w:sz w:val="28"/>
          <w:szCs w:val="28"/>
          <w:lang w:val="uk-UA"/>
        </w:rPr>
        <w:t>ліцензування –</w:t>
      </w:r>
      <w:r w:rsidRPr="00E463AC">
        <w:rPr>
          <w:color w:val="000000" w:themeColor="text1"/>
          <w:lang w:val="uk-UA"/>
        </w:rPr>
        <w:t xml:space="preserve"> </w:t>
      </w:r>
      <w:r w:rsidRPr="00E463AC">
        <w:rPr>
          <w:rFonts w:ascii="Times New Roman" w:hAnsi="Times New Roman" w:cs="Times New Roman"/>
          <w:color w:val="000000" w:themeColor="text1"/>
          <w:sz w:val="28"/>
          <w:szCs w:val="28"/>
          <w:lang w:val="uk-UA"/>
        </w:rPr>
        <w:t>агенції, що займаються напрямком product placement виступають як посередники між кінокомпаніями й рекламодавцями щодо купівлі прав на персонажі</w:t>
      </w:r>
      <w:r w:rsidR="0013441F" w:rsidRPr="00E463AC">
        <w:rPr>
          <w:rFonts w:ascii="Times New Roman" w:hAnsi="Times New Roman" w:cs="Times New Roman"/>
          <w:color w:val="000000" w:themeColor="text1"/>
          <w:sz w:val="28"/>
          <w:szCs w:val="28"/>
          <w:lang w:val="uk-UA"/>
        </w:rPr>
        <w:t>в</w:t>
      </w:r>
      <w:r w:rsidR="000562A2" w:rsidRPr="00E463AC">
        <w:rPr>
          <w:rFonts w:ascii="Times New Roman" w:hAnsi="Times New Roman" w:cs="Times New Roman"/>
          <w:color w:val="000000" w:themeColor="text1"/>
          <w:sz w:val="28"/>
          <w:szCs w:val="28"/>
          <w:lang w:val="uk-UA"/>
        </w:rPr>
        <w:t xml:space="preserve"> та кінообрази [12</w:t>
      </w:r>
      <w:r w:rsidRPr="00E463AC">
        <w:rPr>
          <w:rFonts w:ascii="Times New Roman" w:hAnsi="Times New Roman" w:cs="Times New Roman"/>
          <w:color w:val="000000" w:themeColor="text1"/>
          <w:sz w:val="28"/>
          <w:szCs w:val="28"/>
          <w:lang w:val="uk-UA"/>
        </w:rPr>
        <w:t>].</w:t>
      </w:r>
    </w:p>
    <w:p w14:paraId="44E4FAEA" w14:textId="228F741A" w:rsidR="00E544C0" w:rsidRPr="00BB6B2C" w:rsidRDefault="00EF023E" w:rsidP="00BB6B2C">
      <w:pPr>
        <w:spacing w:after="0" w:line="360" w:lineRule="auto"/>
        <w:ind w:firstLine="709"/>
        <w:jc w:val="both"/>
        <w:rPr>
          <w:noProof/>
          <w:color w:val="000000" w:themeColor="text1"/>
          <w:lang w:val="uk-UA"/>
        </w:rPr>
      </w:pPr>
      <w:r>
        <w:rPr>
          <w:rFonts w:ascii="Times New Roman" w:hAnsi="Times New Roman" w:cs="Times New Roman"/>
          <w:color w:val="000000" w:themeColor="text1"/>
          <w:sz w:val="28"/>
          <w:szCs w:val="28"/>
          <w:lang w:val="uk-UA"/>
        </w:rPr>
        <w:t xml:space="preserve">До війни найбільш популярними технологіями були крос-промоушен, кіномерчандайзинг, talent-relations. Крос-промоушен використовується в рамках просування однієї промо-кампанії двох брендів. Наступним чином розподіл у кіноіндустрії відбувається так: виробники, що розміщують свій продукт у фільмі, розробляють просування товару на основі сюжету, використовуючи образи головних героїв. </w:t>
      </w:r>
      <w:r w:rsidR="00A742DC" w:rsidRPr="008536E1">
        <w:rPr>
          <w:rFonts w:ascii="Times New Roman" w:hAnsi="Times New Roman" w:cs="Times New Roman"/>
          <w:color w:val="000000" w:themeColor="text1"/>
          <w:sz w:val="28"/>
          <w:szCs w:val="28"/>
          <w:lang w:val="uk-UA"/>
        </w:rPr>
        <w:t>Сьогодні рекламні кампанії бага</w:t>
      </w:r>
      <w:r>
        <w:rPr>
          <w:rFonts w:ascii="Times New Roman" w:hAnsi="Times New Roman" w:cs="Times New Roman"/>
          <w:color w:val="000000" w:themeColor="text1"/>
          <w:sz w:val="28"/>
          <w:szCs w:val="28"/>
          <w:lang w:val="uk-UA"/>
        </w:rPr>
        <w:t>то</w:t>
      </w:r>
      <w:r w:rsidR="000734B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бюджетних фільмів</w:t>
      </w:r>
      <w:r w:rsidR="00A742DC" w:rsidRPr="008536E1">
        <w:rPr>
          <w:rFonts w:ascii="Times New Roman" w:hAnsi="Times New Roman" w:cs="Times New Roman"/>
          <w:color w:val="000000" w:themeColor="text1"/>
          <w:sz w:val="28"/>
          <w:szCs w:val="28"/>
          <w:lang w:val="uk-UA"/>
        </w:rPr>
        <w:t xml:space="preserve"> настільки насичені </w:t>
      </w:r>
      <w:r w:rsidR="00A742DC" w:rsidRPr="008536E1">
        <w:rPr>
          <w:rFonts w:ascii="Times New Roman" w:hAnsi="Times New Roman" w:cs="Times New Roman"/>
          <w:color w:val="000000" w:themeColor="text1"/>
          <w:sz w:val="28"/>
          <w:szCs w:val="28"/>
          <w:lang w:val="uk-UA"/>
        </w:rPr>
        <w:lastRenderedPageBreak/>
        <w:t>крос-промоуш</w:t>
      </w:r>
      <w:r w:rsidR="00BF7657" w:rsidRPr="008536E1">
        <w:rPr>
          <w:rFonts w:ascii="Times New Roman" w:hAnsi="Times New Roman" w:cs="Times New Roman"/>
          <w:color w:val="000000" w:themeColor="text1"/>
          <w:sz w:val="28"/>
          <w:szCs w:val="28"/>
          <w:lang w:val="uk-UA"/>
        </w:rPr>
        <w:t>ен, що ім’</w:t>
      </w:r>
      <w:r w:rsidR="00186C6C" w:rsidRPr="008536E1">
        <w:rPr>
          <w:rFonts w:ascii="Times New Roman" w:hAnsi="Times New Roman" w:cs="Times New Roman"/>
          <w:color w:val="000000" w:themeColor="text1"/>
          <w:sz w:val="28"/>
          <w:szCs w:val="28"/>
          <w:lang w:val="uk-UA"/>
        </w:rPr>
        <w:t>я бренду</w:t>
      </w:r>
      <w:r w:rsidR="00A742DC" w:rsidRPr="008536E1">
        <w:rPr>
          <w:rFonts w:ascii="Times New Roman" w:hAnsi="Times New Roman" w:cs="Times New Roman"/>
          <w:color w:val="000000" w:themeColor="text1"/>
          <w:sz w:val="28"/>
          <w:szCs w:val="28"/>
          <w:lang w:val="uk-UA"/>
        </w:rPr>
        <w:t xml:space="preserve"> може відкластися у свідомості глядача</w:t>
      </w:r>
      <w:r>
        <w:rPr>
          <w:rFonts w:ascii="Times New Roman" w:hAnsi="Times New Roman" w:cs="Times New Roman"/>
          <w:color w:val="000000" w:themeColor="text1"/>
          <w:sz w:val="28"/>
          <w:szCs w:val="28"/>
          <w:lang w:val="uk-UA"/>
        </w:rPr>
        <w:t>, котрий</w:t>
      </w:r>
      <w:r w:rsidR="00A742DC" w:rsidRPr="008536E1">
        <w:rPr>
          <w:rFonts w:ascii="Times New Roman" w:hAnsi="Times New Roman" w:cs="Times New Roman"/>
          <w:color w:val="000000" w:themeColor="text1"/>
          <w:sz w:val="28"/>
          <w:szCs w:val="28"/>
          <w:lang w:val="uk-UA"/>
        </w:rPr>
        <w:t xml:space="preserve"> </w:t>
      </w:r>
      <w:r w:rsidR="00E16829">
        <w:rPr>
          <w:rFonts w:ascii="Times New Roman" w:hAnsi="Times New Roman" w:cs="Times New Roman"/>
          <w:noProof/>
          <w:color w:val="000000" w:themeColor="text1"/>
          <w:sz w:val="28"/>
          <w:szCs w:val="28"/>
          <w:lang w:val="en-US"/>
        </w:rPr>
        <w:drawing>
          <wp:anchor distT="0" distB="0" distL="114300" distR="114300" simplePos="0" relativeHeight="251697152" behindDoc="0" locked="0" layoutInCell="1" allowOverlap="1" wp14:anchorId="6DABFA44" wp14:editId="1F6057CC">
            <wp:simplePos x="0" y="0"/>
            <wp:positionH relativeFrom="column">
              <wp:posOffset>1089660</wp:posOffset>
            </wp:positionH>
            <wp:positionV relativeFrom="page">
              <wp:posOffset>1543050</wp:posOffset>
            </wp:positionV>
            <wp:extent cx="1742440" cy="1973580"/>
            <wp:effectExtent l="114300" t="114300" r="105410" b="14097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транс.jpg"/>
                    <pic:cNvPicPr/>
                  </pic:nvPicPr>
                  <pic:blipFill>
                    <a:blip r:embed="rId10">
                      <a:extLst>
                        <a:ext uri="{28A0092B-C50C-407E-A947-70E740481C1C}">
                          <a14:useLocalDpi xmlns:a14="http://schemas.microsoft.com/office/drawing/2010/main" val="0"/>
                        </a:ext>
                      </a:extLst>
                    </a:blip>
                    <a:stretch>
                      <a:fillRect/>
                    </a:stretch>
                  </pic:blipFill>
                  <pic:spPr>
                    <a:xfrm>
                      <a:off x="0" y="0"/>
                      <a:ext cx="1742440" cy="19735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C34A78" w:rsidRPr="008536E1">
        <w:rPr>
          <w:noProof/>
          <w:color w:val="000000" w:themeColor="text1"/>
          <w:lang w:val="en-US"/>
        </w:rPr>
        <w:drawing>
          <wp:anchor distT="0" distB="0" distL="114300" distR="114300" simplePos="0" relativeHeight="251670528" behindDoc="0" locked="1" layoutInCell="1" allowOverlap="1" wp14:anchorId="3D788A26" wp14:editId="37CF9B6E">
            <wp:simplePos x="0" y="0"/>
            <wp:positionH relativeFrom="margin">
              <wp:posOffset>3032760</wp:posOffset>
            </wp:positionH>
            <wp:positionV relativeFrom="page">
              <wp:posOffset>1678305</wp:posOffset>
            </wp:positionV>
            <wp:extent cx="2451100" cy="1838325"/>
            <wp:effectExtent l="114300" t="114300" r="120650" b="142875"/>
            <wp:wrapTopAndBottom/>
            <wp:docPr id="88" name="Рисунок 88" descr="a-L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Lea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51100"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742DC" w:rsidRPr="008536E1">
        <w:rPr>
          <w:rFonts w:ascii="Times New Roman" w:hAnsi="Times New Roman" w:cs="Times New Roman"/>
          <w:color w:val="000000" w:themeColor="text1"/>
          <w:sz w:val="28"/>
          <w:szCs w:val="28"/>
          <w:lang w:val="uk-UA"/>
        </w:rPr>
        <w:t xml:space="preserve">навіть не </w:t>
      </w:r>
      <w:r>
        <w:rPr>
          <w:rFonts w:ascii="Times New Roman" w:hAnsi="Times New Roman" w:cs="Times New Roman"/>
          <w:color w:val="000000" w:themeColor="text1"/>
          <w:sz w:val="28"/>
          <w:szCs w:val="28"/>
          <w:lang w:val="uk-UA"/>
        </w:rPr>
        <w:t xml:space="preserve">бачив </w:t>
      </w:r>
      <w:r w:rsidR="00A742DC" w:rsidRPr="008536E1">
        <w:rPr>
          <w:rFonts w:ascii="Times New Roman" w:hAnsi="Times New Roman" w:cs="Times New Roman"/>
          <w:color w:val="000000" w:themeColor="text1"/>
          <w:sz w:val="28"/>
          <w:szCs w:val="28"/>
          <w:lang w:val="uk-UA"/>
        </w:rPr>
        <w:t>фільм</w:t>
      </w:r>
      <w:r>
        <w:rPr>
          <w:rFonts w:ascii="Times New Roman" w:hAnsi="Times New Roman" w:cs="Times New Roman"/>
          <w:color w:val="000000" w:themeColor="text1"/>
          <w:sz w:val="28"/>
          <w:szCs w:val="28"/>
          <w:lang w:val="uk-UA"/>
        </w:rPr>
        <w:t>у</w:t>
      </w:r>
      <w:r w:rsidR="00E16829">
        <w:rPr>
          <w:rFonts w:ascii="Times New Roman" w:hAnsi="Times New Roman" w:cs="Times New Roman"/>
          <w:color w:val="000000" w:themeColor="text1"/>
          <w:sz w:val="28"/>
          <w:szCs w:val="28"/>
          <w:lang w:val="uk-UA"/>
        </w:rPr>
        <w:t xml:space="preserve"> (рис. 2.3, 2.4)</w:t>
      </w:r>
      <w:r w:rsidR="00A742DC" w:rsidRPr="008536E1">
        <w:rPr>
          <w:rFonts w:ascii="Times New Roman" w:hAnsi="Times New Roman" w:cs="Times New Roman"/>
          <w:color w:val="000000" w:themeColor="text1"/>
          <w:sz w:val="28"/>
          <w:szCs w:val="28"/>
          <w:lang w:val="uk-UA"/>
        </w:rPr>
        <w:t>.</w:t>
      </w:r>
    </w:p>
    <w:p w14:paraId="46410F64" w14:textId="214B165D" w:rsidR="00A742DC" w:rsidRDefault="00BB6B2C" w:rsidP="00BB6B2C">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w:t>
      </w:r>
      <w:r w:rsidR="00EF023E">
        <w:rPr>
          <w:rFonts w:ascii="Times New Roman" w:hAnsi="Times New Roman" w:cs="Times New Roman"/>
          <w:i/>
          <w:color w:val="000000" w:themeColor="text1"/>
          <w:sz w:val="28"/>
          <w:szCs w:val="28"/>
          <w:lang w:val="uk-UA"/>
        </w:rPr>
        <w:t>ис.</w:t>
      </w:r>
      <w:r>
        <w:rPr>
          <w:rFonts w:ascii="Times New Roman" w:hAnsi="Times New Roman" w:cs="Times New Roman"/>
          <w:i/>
          <w:color w:val="000000" w:themeColor="text1"/>
          <w:sz w:val="28"/>
          <w:szCs w:val="28"/>
          <w:lang w:val="uk-UA"/>
        </w:rPr>
        <w:t xml:space="preserve"> 2.3, 2.4. Приклади використання </w:t>
      </w:r>
      <w:r w:rsidR="00A742DC" w:rsidRPr="00BB6B2C">
        <w:rPr>
          <w:rFonts w:ascii="Times New Roman" w:hAnsi="Times New Roman" w:cs="Times New Roman"/>
          <w:i/>
          <w:color w:val="000000" w:themeColor="text1"/>
          <w:sz w:val="28"/>
          <w:szCs w:val="28"/>
          <w:lang w:val="uk-UA"/>
        </w:rPr>
        <w:t xml:space="preserve">крос-промоушен </w:t>
      </w:r>
      <w:r w:rsidR="00150292" w:rsidRPr="00BB6B2C">
        <w:rPr>
          <w:rFonts w:ascii="Times New Roman" w:hAnsi="Times New Roman" w:cs="Times New Roman"/>
          <w:i/>
          <w:color w:val="000000" w:themeColor="text1"/>
          <w:sz w:val="28"/>
          <w:szCs w:val="28"/>
          <w:lang w:val="uk-UA"/>
        </w:rPr>
        <w:t>[22, 23</w:t>
      </w:r>
      <w:r w:rsidR="00A742DC" w:rsidRPr="00BB6B2C">
        <w:rPr>
          <w:rFonts w:ascii="Times New Roman" w:hAnsi="Times New Roman" w:cs="Times New Roman"/>
          <w:i/>
          <w:color w:val="000000" w:themeColor="text1"/>
          <w:sz w:val="28"/>
          <w:szCs w:val="28"/>
          <w:lang w:val="uk-UA"/>
        </w:rPr>
        <w:t>]</w:t>
      </w:r>
    </w:p>
    <w:p w14:paraId="47B79184" w14:textId="77777777" w:rsidR="00851CBB" w:rsidRPr="00BB6B2C" w:rsidRDefault="00851CBB" w:rsidP="00BB6B2C">
      <w:pPr>
        <w:spacing w:after="0" w:line="360" w:lineRule="auto"/>
        <w:jc w:val="center"/>
        <w:rPr>
          <w:rFonts w:ascii="Times New Roman" w:hAnsi="Times New Roman" w:cs="Times New Roman"/>
          <w:i/>
          <w:color w:val="000000" w:themeColor="text1"/>
          <w:sz w:val="28"/>
          <w:szCs w:val="28"/>
          <w:lang w:val="uk-UA"/>
        </w:rPr>
      </w:pPr>
    </w:p>
    <w:p w14:paraId="48F84259" w14:textId="7A1E1D29" w:rsidR="00A742DC" w:rsidRPr="008536E1" w:rsidRDefault="008A2206" w:rsidP="00EF023E">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Кіномерчендайзинг – це </w:t>
      </w:r>
      <w:r w:rsidR="00A742DC" w:rsidRPr="008536E1">
        <w:rPr>
          <w:rFonts w:ascii="Times New Roman" w:hAnsi="Times New Roman" w:cs="Times New Roman"/>
          <w:color w:val="000000" w:themeColor="text1"/>
          <w:sz w:val="28"/>
          <w:szCs w:val="28"/>
          <w:lang w:val="uk-UA"/>
        </w:rPr>
        <w:t>ще один напрямок, який допомагає закріпити ефект прийому product placement. Найчаст</w:t>
      </w:r>
      <w:r w:rsidR="00EF023E">
        <w:rPr>
          <w:rFonts w:ascii="Times New Roman" w:hAnsi="Times New Roman" w:cs="Times New Roman"/>
          <w:color w:val="000000" w:themeColor="text1"/>
          <w:sz w:val="28"/>
          <w:szCs w:val="28"/>
          <w:lang w:val="uk-UA"/>
        </w:rPr>
        <w:t>іше сувенірна продукція, а саме</w:t>
      </w:r>
      <w:r w:rsidR="00A742DC" w:rsidRPr="008536E1">
        <w:rPr>
          <w:rFonts w:ascii="Times New Roman" w:hAnsi="Times New Roman" w:cs="Times New Roman"/>
          <w:color w:val="000000" w:themeColor="text1"/>
          <w:sz w:val="28"/>
          <w:szCs w:val="28"/>
          <w:lang w:val="uk-UA"/>
        </w:rPr>
        <w:t xml:space="preserve"> іграшки, одяг, аксесуари, посуд</w:t>
      </w:r>
      <w:r w:rsidR="00BF7657" w:rsidRPr="008536E1">
        <w:rPr>
          <w:rFonts w:ascii="Times New Roman" w:hAnsi="Times New Roman" w:cs="Times New Roman"/>
          <w:color w:val="000000" w:themeColor="text1"/>
          <w:sz w:val="28"/>
          <w:szCs w:val="28"/>
          <w:lang w:val="uk-UA"/>
        </w:rPr>
        <w:t>, продукти харчування, косметичні засоби, комп’ютерні ігри</w:t>
      </w:r>
      <w:r w:rsidRPr="008536E1">
        <w:rPr>
          <w:rFonts w:ascii="Times New Roman" w:hAnsi="Times New Roman" w:cs="Times New Roman"/>
          <w:color w:val="000000" w:themeColor="text1"/>
          <w:sz w:val="28"/>
          <w:szCs w:val="28"/>
          <w:lang w:val="uk-UA"/>
        </w:rPr>
        <w:t>.</w:t>
      </w:r>
    </w:p>
    <w:p w14:paraId="7716340F" w14:textId="7C4D64C1" w:rsidR="00A742DC" w:rsidRPr="00BB6B2C" w:rsidRDefault="00EF023E" w:rsidP="00EF023E">
      <w:pPr>
        <w:spacing w:after="0" w:line="360" w:lineRule="auto"/>
        <w:ind w:firstLine="709"/>
        <w:jc w:val="both"/>
        <w:rPr>
          <w:rFonts w:ascii="Times New Roman" w:hAnsi="Times New Roman" w:cs="Times New Roman"/>
          <w:i/>
          <w:color w:val="000000" w:themeColor="text1"/>
          <w:sz w:val="28"/>
          <w:szCs w:val="28"/>
          <w:lang w:val="uk-UA"/>
        </w:rPr>
      </w:pPr>
      <w:r w:rsidRPr="008536E1">
        <w:rPr>
          <w:noProof/>
          <w:color w:val="000000" w:themeColor="text1"/>
          <w:lang w:val="en-US"/>
        </w:rPr>
        <w:drawing>
          <wp:anchor distT="0" distB="0" distL="114300" distR="114300" simplePos="0" relativeHeight="251667456" behindDoc="0" locked="0" layoutInCell="1" allowOverlap="1" wp14:anchorId="2478F9C7" wp14:editId="10544A8B">
            <wp:simplePos x="0" y="0"/>
            <wp:positionH relativeFrom="column">
              <wp:posOffset>1195070</wp:posOffset>
            </wp:positionH>
            <wp:positionV relativeFrom="paragraph">
              <wp:posOffset>1325880</wp:posOffset>
            </wp:positionV>
            <wp:extent cx="1943100" cy="1943100"/>
            <wp:effectExtent l="114300" t="114300" r="114300" b="152400"/>
            <wp:wrapTopAndBottom/>
            <wp:docPr id="84" name="Рисунок 84" descr="MYplay | STOR Пляшка для води та їжі дитяча пластикова Свинка Пеппа, STOR  SNACK TUMBLER 400 ML PEPPA PIG купити в інтернет магазині с доставкою по  Украї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Yplay | STOR Пляшка для води та їжі дитяча пластикова Свинка Пеппа, STOR  SNACK TUMBLER 400 ML PEPPA PIG купити в інтернет магазині с доставкою по  Україні"/>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3100" cy="1943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BB6B2C" w:rsidRPr="008536E1">
        <w:rPr>
          <w:noProof/>
          <w:color w:val="000000" w:themeColor="text1"/>
          <w:lang w:val="en-US"/>
        </w:rPr>
        <w:drawing>
          <wp:anchor distT="0" distB="0" distL="114300" distR="114300" simplePos="0" relativeHeight="251668480" behindDoc="0" locked="0" layoutInCell="1" allowOverlap="1" wp14:anchorId="5B2E9B49" wp14:editId="7354AC9A">
            <wp:simplePos x="0" y="0"/>
            <wp:positionH relativeFrom="column">
              <wp:posOffset>3281045</wp:posOffset>
            </wp:positionH>
            <wp:positionV relativeFrom="paragraph">
              <wp:posOffset>1687830</wp:posOffset>
            </wp:positionV>
            <wp:extent cx="1790700" cy="1342390"/>
            <wp:effectExtent l="114300" t="114300" r="114300" b="143510"/>
            <wp:wrapTopAndBottom/>
            <wp:docPr id="85" name="Рисунок 85" descr="Набор &amp;quot;Minions - Миньоны&amp;quot;, желтый. Бутылка с трубочкой и Ланч бокс  (ланчбокс), цена 270 грн., купить в Киеве — Prom.ua (ID#972185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Набор &amp;quot;Minions - Миньоны&amp;quot;, желтый. Бутылка с трубочкой и Ланч бокс  (ланчбокс), цена 270 грн., купить в Киеве — Prom.ua (ID#97218579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90700" cy="13423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742DC" w:rsidRPr="008536E1">
        <w:rPr>
          <w:rFonts w:ascii="Times New Roman" w:hAnsi="Times New Roman" w:cs="Times New Roman"/>
          <w:color w:val="000000" w:themeColor="text1"/>
          <w:sz w:val="28"/>
          <w:szCs w:val="28"/>
          <w:lang w:val="uk-UA"/>
        </w:rPr>
        <w:t>Кіномерченда</w:t>
      </w:r>
      <w:r w:rsidR="00BF7657" w:rsidRPr="008536E1">
        <w:rPr>
          <w:rFonts w:ascii="Times New Roman" w:hAnsi="Times New Roman" w:cs="Times New Roman"/>
          <w:color w:val="000000" w:themeColor="text1"/>
          <w:sz w:val="28"/>
          <w:szCs w:val="28"/>
          <w:lang w:val="uk-UA"/>
        </w:rPr>
        <w:t>йзинг став найбільш популярним у</w:t>
      </w:r>
      <w:r w:rsidR="00A742DC" w:rsidRPr="008536E1">
        <w:rPr>
          <w:rFonts w:ascii="Times New Roman" w:hAnsi="Times New Roman" w:cs="Times New Roman"/>
          <w:color w:val="000000" w:themeColor="text1"/>
          <w:sz w:val="28"/>
          <w:szCs w:val="28"/>
          <w:lang w:val="uk-UA"/>
        </w:rPr>
        <w:t xml:space="preserve"> рекламі дитячих товарів. Реклама, в якій використовуються герої мультфільмів</w:t>
      </w:r>
      <w:r>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має сильний вплив на дітей. Наприклад, серія товарів </w:t>
      </w:r>
      <w:r w:rsidR="00BF7657" w:rsidRPr="008536E1">
        <w:rPr>
          <w:rFonts w:ascii="Times New Roman" w:hAnsi="Times New Roman" w:cs="Times New Roman"/>
          <w:color w:val="000000" w:themeColor="text1"/>
          <w:sz w:val="28"/>
          <w:szCs w:val="28"/>
          <w:lang w:val="uk-UA"/>
        </w:rPr>
        <w:t>і</w:t>
      </w:r>
      <w:r w:rsidR="00A742DC" w:rsidRPr="008536E1">
        <w:rPr>
          <w:rFonts w:ascii="Times New Roman" w:hAnsi="Times New Roman" w:cs="Times New Roman"/>
          <w:color w:val="000000" w:themeColor="text1"/>
          <w:sz w:val="28"/>
          <w:szCs w:val="28"/>
          <w:lang w:val="uk-UA"/>
        </w:rPr>
        <w:t xml:space="preserve">з зображенням головних героїв </w:t>
      </w:r>
      <w:r w:rsidR="00BF7657" w:rsidRPr="008536E1">
        <w:rPr>
          <w:rFonts w:ascii="Times New Roman" w:hAnsi="Times New Roman" w:cs="Times New Roman"/>
          <w:color w:val="000000" w:themeColor="text1"/>
          <w:sz w:val="28"/>
          <w:szCs w:val="28"/>
          <w:lang w:val="uk-UA"/>
        </w:rPr>
        <w:t>і</w:t>
      </w:r>
      <w:r w:rsidR="00A742DC" w:rsidRPr="008536E1">
        <w:rPr>
          <w:rFonts w:ascii="Times New Roman" w:hAnsi="Times New Roman" w:cs="Times New Roman"/>
          <w:color w:val="000000" w:themeColor="text1"/>
          <w:sz w:val="28"/>
          <w:szCs w:val="28"/>
          <w:lang w:val="uk-UA"/>
        </w:rPr>
        <w:t xml:space="preserve">з мультфільмів </w:t>
      </w:r>
      <w:r w:rsidR="00A72DFF">
        <w:rPr>
          <w:rFonts w:ascii="Times New Roman" w:hAnsi="Times New Roman" w:cs="Times New Roman"/>
          <w:color w:val="000000" w:themeColor="text1"/>
          <w:sz w:val="28"/>
          <w:szCs w:val="28"/>
          <w:lang w:val="uk-UA"/>
        </w:rPr>
        <w:br/>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Людина-</w:t>
      </w:r>
      <w:r w:rsidR="00A742DC" w:rsidRPr="00BB6B2C">
        <w:rPr>
          <w:rFonts w:ascii="Times New Roman" w:hAnsi="Times New Roman" w:cs="Times New Roman"/>
          <w:color w:val="000000" w:themeColor="text1"/>
          <w:sz w:val="28"/>
          <w:szCs w:val="28"/>
          <w:lang w:val="uk-UA"/>
        </w:rPr>
        <w:t>Павук</w:t>
      </w:r>
      <w:r w:rsidR="00322362">
        <w:rPr>
          <w:rFonts w:ascii="Times New Roman" w:hAnsi="Times New Roman" w:cs="Times New Roman"/>
          <w:color w:val="000000" w:themeColor="text1"/>
          <w:sz w:val="28"/>
          <w:szCs w:val="28"/>
          <w:lang w:val="uk-UA"/>
        </w:rPr>
        <w:t>”</w:t>
      </w:r>
      <w:r w:rsidR="00A742DC" w:rsidRPr="00BB6B2C">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BB6B2C">
        <w:rPr>
          <w:rFonts w:ascii="Times New Roman" w:hAnsi="Times New Roman" w:cs="Times New Roman"/>
          <w:color w:val="000000" w:themeColor="text1"/>
          <w:sz w:val="28"/>
          <w:szCs w:val="28"/>
          <w:lang w:val="uk-UA"/>
        </w:rPr>
        <w:t>Свинка Пеппа</w:t>
      </w:r>
      <w:r w:rsidR="00322362">
        <w:rPr>
          <w:rFonts w:ascii="Times New Roman" w:hAnsi="Times New Roman" w:cs="Times New Roman"/>
          <w:color w:val="000000" w:themeColor="text1"/>
          <w:sz w:val="28"/>
          <w:szCs w:val="28"/>
          <w:lang w:val="uk-UA"/>
        </w:rPr>
        <w:t>”</w:t>
      </w:r>
      <w:r w:rsidR="00A742DC" w:rsidRPr="00BB6B2C">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BB6B2C">
        <w:rPr>
          <w:rFonts w:ascii="Times New Roman" w:hAnsi="Times New Roman" w:cs="Times New Roman"/>
          <w:color w:val="000000" w:themeColor="text1"/>
          <w:sz w:val="28"/>
          <w:szCs w:val="28"/>
          <w:lang w:val="uk-UA"/>
        </w:rPr>
        <w:t>Кр</w:t>
      </w:r>
      <w:r w:rsidR="00BF7657" w:rsidRPr="00BB6B2C">
        <w:rPr>
          <w:rFonts w:ascii="Times New Roman" w:hAnsi="Times New Roman" w:cs="Times New Roman"/>
          <w:color w:val="000000" w:themeColor="text1"/>
          <w:sz w:val="28"/>
          <w:szCs w:val="28"/>
          <w:lang w:val="uk-UA"/>
        </w:rPr>
        <w:t>ижане серце</w:t>
      </w:r>
      <w:r w:rsidR="00322362">
        <w:rPr>
          <w:rFonts w:ascii="Times New Roman" w:hAnsi="Times New Roman" w:cs="Times New Roman"/>
          <w:color w:val="000000" w:themeColor="text1"/>
          <w:sz w:val="28"/>
          <w:szCs w:val="28"/>
          <w:lang w:val="uk-UA"/>
        </w:rPr>
        <w:t>”</w:t>
      </w:r>
      <w:r w:rsidR="00BF7657" w:rsidRPr="00BB6B2C">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BF7657" w:rsidRPr="00BB6B2C">
        <w:rPr>
          <w:rFonts w:ascii="Times New Roman" w:hAnsi="Times New Roman" w:cs="Times New Roman"/>
          <w:color w:val="000000" w:themeColor="text1"/>
          <w:sz w:val="28"/>
          <w:szCs w:val="28"/>
          <w:lang w:val="uk-UA"/>
        </w:rPr>
        <w:t>Посіпаки</w:t>
      </w:r>
      <w:r w:rsidR="00322362">
        <w:rPr>
          <w:rFonts w:ascii="Times New Roman" w:hAnsi="Times New Roman" w:cs="Times New Roman"/>
          <w:color w:val="000000" w:themeColor="text1"/>
          <w:sz w:val="28"/>
          <w:szCs w:val="28"/>
          <w:lang w:val="uk-UA"/>
        </w:rPr>
        <w:t>”</w:t>
      </w:r>
      <w:r w:rsidR="00BF7657" w:rsidRPr="00BB6B2C">
        <w:rPr>
          <w:rFonts w:ascii="Times New Roman" w:hAnsi="Times New Roman" w:cs="Times New Roman"/>
          <w:color w:val="000000" w:themeColor="text1"/>
          <w:sz w:val="28"/>
          <w:szCs w:val="28"/>
          <w:lang w:val="uk-UA"/>
        </w:rPr>
        <w:t xml:space="preserve"> та ін</w:t>
      </w:r>
      <w:r w:rsidR="00E16829">
        <w:rPr>
          <w:rFonts w:ascii="Times New Roman" w:hAnsi="Times New Roman" w:cs="Times New Roman"/>
          <w:color w:val="000000" w:themeColor="text1"/>
          <w:sz w:val="28"/>
          <w:szCs w:val="28"/>
          <w:lang w:val="uk-UA"/>
        </w:rPr>
        <w:t xml:space="preserve"> (рис. 2.4, 2.5)</w:t>
      </w:r>
      <w:r w:rsidR="00A742DC" w:rsidRPr="00BB6B2C">
        <w:rPr>
          <w:rFonts w:ascii="Times New Roman" w:hAnsi="Times New Roman" w:cs="Times New Roman"/>
          <w:color w:val="000000" w:themeColor="text1"/>
          <w:sz w:val="28"/>
          <w:szCs w:val="28"/>
          <w:lang w:val="uk-UA"/>
        </w:rPr>
        <w:t>.</w:t>
      </w:r>
    </w:p>
    <w:p w14:paraId="29D81A96" w14:textId="567F88D5" w:rsidR="00A742DC" w:rsidRDefault="00EF023E" w:rsidP="00BB6B2C">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BB6B2C">
        <w:rPr>
          <w:rFonts w:ascii="Times New Roman" w:hAnsi="Times New Roman" w:cs="Times New Roman"/>
          <w:i/>
          <w:color w:val="000000" w:themeColor="text1"/>
          <w:sz w:val="28"/>
          <w:szCs w:val="28"/>
          <w:lang w:val="uk-UA"/>
        </w:rPr>
        <w:t xml:space="preserve"> 2.4, 2.5.</w:t>
      </w:r>
      <w:r w:rsidR="00A742DC" w:rsidRPr="00BB6B2C">
        <w:rPr>
          <w:rFonts w:ascii="Times New Roman" w:hAnsi="Times New Roman" w:cs="Times New Roman"/>
          <w:i/>
          <w:color w:val="000000" w:themeColor="text1"/>
          <w:sz w:val="28"/>
          <w:szCs w:val="28"/>
          <w:lang w:val="uk-UA"/>
        </w:rPr>
        <w:t xml:space="preserve"> Приклад використання кіномерчандайзингу на бренада</w:t>
      </w:r>
      <w:r w:rsidR="00150292" w:rsidRPr="00BB6B2C">
        <w:rPr>
          <w:rFonts w:ascii="Times New Roman" w:hAnsi="Times New Roman" w:cs="Times New Roman"/>
          <w:i/>
          <w:color w:val="000000" w:themeColor="text1"/>
          <w:sz w:val="28"/>
          <w:szCs w:val="28"/>
          <w:lang w:val="uk-UA"/>
        </w:rPr>
        <w:t xml:space="preserve">х </w:t>
      </w:r>
      <w:r w:rsidR="00322362">
        <w:rPr>
          <w:rFonts w:ascii="Times New Roman" w:hAnsi="Times New Roman" w:cs="Times New Roman"/>
          <w:i/>
          <w:color w:val="000000" w:themeColor="text1"/>
          <w:sz w:val="28"/>
          <w:szCs w:val="28"/>
          <w:lang w:val="uk-UA"/>
        </w:rPr>
        <w:t>“</w:t>
      </w:r>
      <w:r w:rsidR="00150292" w:rsidRPr="00BB6B2C">
        <w:rPr>
          <w:rFonts w:ascii="Times New Roman" w:hAnsi="Times New Roman" w:cs="Times New Roman"/>
          <w:i/>
          <w:color w:val="000000" w:themeColor="text1"/>
          <w:sz w:val="28"/>
          <w:szCs w:val="28"/>
          <w:lang w:val="uk-UA"/>
        </w:rPr>
        <w:t>Свинка Пеппа</w:t>
      </w:r>
      <w:r w:rsidR="00322362">
        <w:rPr>
          <w:rFonts w:ascii="Times New Roman" w:hAnsi="Times New Roman" w:cs="Times New Roman"/>
          <w:i/>
          <w:color w:val="000000" w:themeColor="text1"/>
          <w:sz w:val="28"/>
          <w:szCs w:val="28"/>
          <w:lang w:val="uk-UA"/>
        </w:rPr>
        <w:t>”</w:t>
      </w:r>
      <w:r w:rsidR="00150292" w:rsidRPr="00BB6B2C">
        <w:rPr>
          <w:rFonts w:ascii="Times New Roman" w:hAnsi="Times New Roman" w:cs="Times New Roman"/>
          <w:i/>
          <w:color w:val="000000" w:themeColor="text1"/>
          <w:sz w:val="28"/>
          <w:szCs w:val="28"/>
          <w:lang w:val="uk-UA"/>
        </w:rPr>
        <w:t xml:space="preserve">, </w:t>
      </w:r>
      <w:r w:rsidR="00322362">
        <w:rPr>
          <w:rFonts w:ascii="Times New Roman" w:hAnsi="Times New Roman" w:cs="Times New Roman"/>
          <w:i/>
          <w:color w:val="000000" w:themeColor="text1"/>
          <w:sz w:val="28"/>
          <w:szCs w:val="28"/>
          <w:lang w:val="uk-UA"/>
        </w:rPr>
        <w:t>“</w:t>
      </w:r>
      <w:r w:rsidR="00150292" w:rsidRPr="00BB6B2C">
        <w:rPr>
          <w:rFonts w:ascii="Times New Roman" w:hAnsi="Times New Roman" w:cs="Times New Roman"/>
          <w:i/>
          <w:color w:val="000000" w:themeColor="text1"/>
          <w:sz w:val="28"/>
          <w:szCs w:val="28"/>
          <w:lang w:val="uk-UA"/>
        </w:rPr>
        <w:t>Посіпаки</w:t>
      </w:r>
      <w:r w:rsidR="00322362">
        <w:rPr>
          <w:rFonts w:ascii="Times New Roman" w:hAnsi="Times New Roman" w:cs="Times New Roman"/>
          <w:i/>
          <w:color w:val="000000" w:themeColor="text1"/>
          <w:sz w:val="28"/>
          <w:szCs w:val="28"/>
          <w:lang w:val="uk-UA"/>
        </w:rPr>
        <w:t>”</w:t>
      </w:r>
      <w:r w:rsidR="00150292" w:rsidRPr="00BB6B2C">
        <w:rPr>
          <w:rFonts w:ascii="Times New Roman" w:hAnsi="Times New Roman" w:cs="Times New Roman"/>
          <w:i/>
          <w:color w:val="000000" w:themeColor="text1"/>
          <w:sz w:val="28"/>
          <w:szCs w:val="28"/>
          <w:lang w:val="uk-UA"/>
        </w:rPr>
        <w:t xml:space="preserve"> [24, 25</w:t>
      </w:r>
      <w:r w:rsidR="00A742DC" w:rsidRPr="00BB6B2C">
        <w:rPr>
          <w:rFonts w:ascii="Times New Roman" w:hAnsi="Times New Roman" w:cs="Times New Roman"/>
          <w:i/>
          <w:color w:val="000000" w:themeColor="text1"/>
          <w:sz w:val="28"/>
          <w:szCs w:val="28"/>
          <w:lang w:val="uk-UA"/>
        </w:rPr>
        <w:t>]</w:t>
      </w:r>
    </w:p>
    <w:p w14:paraId="7647D040" w14:textId="77777777" w:rsidR="00851CBB" w:rsidRPr="00BB6B2C" w:rsidRDefault="00851CBB" w:rsidP="00BB6B2C">
      <w:pPr>
        <w:spacing w:after="0" w:line="360" w:lineRule="auto"/>
        <w:jc w:val="center"/>
        <w:rPr>
          <w:rFonts w:ascii="Times New Roman" w:hAnsi="Times New Roman" w:cs="Times New Roman"/>
          <w:i/>
          <w:color w:val="000000" w:themeColor="text1"/>
          <w:sz w:val="28"/>
          <w:szCs w:val="28"/>
          <w:lang w:val="uk-UA"/>
        </w:rPr>
      </w:pPr>
    </w:p>
    <w:p w14:paraId="333BC6FC" w14:textId="21BDAF46" w:rsidR="00EF023E" w:rsidRDefault="00A742DC" w:rsidP="00EF023E">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 xml:space="preserve">За даними джерела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Sostav.ua</w:t>
      </w:r>
      <w:r w:rsidR="00322362">
        <w:rPr>
          <w:rFonts w:ascii="Times New Roman" w:hAnsi="Times New Roman" w:cs="Times New Roman"/>
          <w:color w:val="000000" w:themeColor="text1"/>
          <w:sz w:val="28"/>
          <w:szCs w:val="28"/>
          <w:lang w:val="uk-UA"/>
        </w:rPr>
        <w:t>”</w:t>
      </w:r>
      <w:r w:rsidR="00EF023E">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EF023E">
        <w:rPr>
          <w:rFonts w:ascii="Times New Roman" w:hAnsi="Times New Roman" w:cs="Times New Roman"/>
          <w:color w:val="000000" w:themeColor="text1"/>
          <w:sz w:val="28"/>
          <w:szCs w:val="28"/>
          <w:lang w:val="uk-UA"/>
        </w:rPr>
        <w:t xml:space="preserve">в Україні product placement теж потихеньку розвивався (+11 % у 2015, +1 % – у 2016), проте у 2017 році використання </w:t>
      </w:r>
      <w:r w:rsidR="00EF023E">
        <w:rPr>
          <w:rFonts w:ascii="Times New Roman" w:hAnsi="Times New Roman" w:cs="Times New Roman"/>
          <w:color w:val="000000" w:themeColor="text1"/>
          <w:sz w:val="28"/>
          <w:szCs w:val="28"/>
          <w:lang w:val="uk-UA"/>
        </w:rPr>
        <w:br/>
        <w:t>product placement скоротилося майже на 30 %. На це є кілька причин:</w:t>
      </w:r>
    </w:p>
    <w:p w14:paraId="003188F8" w14:textId="4CC82A7E" w:rsidR="00A742DC" w:rsidRPr="00077F63" w:rsidRDefault="00A742DC" w:rsidP="00077F63">
      <w:pPr>
        <w:pStyle w:val="a3"/>
        <w:numPr>
          <w:ilvl w:val="0"/>
          <w:numId w:val="49"/>
        </w:numPr>
        <w:spacing w:after="0" w:line="360" w:lineRule="auto"/>
        <w:ind w:left="1134" w:hanging="425"/>
        <w:jc w:val="both"/>
        <w:rPr>
          <w:rFonts w:ascii="Times New Roman" w:hAnsi="Times New Roman" w:cs="Times New Roman"/>
          <w:color w:val="000000" w:themeColor="text1"/>
          <w:sz w:val="28"/>
          <w:szCs w:val="28"/>
          <w:lang w:val="uk-UA"/>
        </w:rPr>
      </w:pPr>
      <w:r w:rsidRPr="00077F63">
        <w:rPr>
          <w:rFonts w:ascii="Times New Roman" w:hAnsi="Times New Roman" w:cs="Times New Roman"/>
          <w:color w:val="000000" w:themeColor="text1"/>
          <w:sz w:val="28"/>
          <w:szCs w:val="28"/>
          <w:lang w:val="uk-UA"/>
        </w:rPr>
        <w:t>скорочення окремих категорій, які використовували інтеграцію як один з інструментів (безалкогольні напої – 21</w:t>
      </w:r>
      <w:r w:rsidR="00EF023E" w:rsidRPr="00077F63">
        <w:rPr>
          <w:lang w:val="en-US"/>
        </w:rPr>
        <w:t> </w:t>
      </w:r>
      <w:r w:rsidRPr="00077F63">
        <w:rPr>
          <w:rFonts w:ascii="Times New Roman" w:hAnsi="Times New Roman" w:cs="Times New Roman"/>
          <w:color w:val="000000" w:themeColor="text1"/>
          <w:sz w:val="28"/>
          <w:szCs w:val="28"/>
          <w:lang w:val="uk-UA"/>
        </w:rPr>
        <w:t>%, одяг, взуття – 44</w:t>
      </w:r>
      <w:r w:rsidR="00851CBB" w:rsidRPr="00077F63">
        <w:rPr>
          <w:rFonts w:ascii="Times New Roman" w:hAnsi="Times New Roman" w:cs="Times New Roman"/>
          <w:color w:val="000000" w:themeColor="text1"/>
          <w:sz w:val="28"/>
          <w:szCs w:val="28"/>
          <w:lang w:val="en-US"/>
        </w:rPr>
        <w:t> </w:t>
      </w:r>
      <w:r w:rsidRPr="00077F63">
        <w:rPr>
          <w:rFonts w:ascii="Times New Roman" w:hAnsi="Times New Roman" w:cs="Times New Roman"/>
          <w:color w:val="000000" w:themeColor="text1"/>
          <w:sz w:val="28"/>
          <w:szCs w:val="28"/>
          <w:lang w:val="uk-UA"/>
        </w:rPr>
        <w:t xml:space="preserve">%, продовольчі </w:t>
      </w:r>
      <w:r w:rsidR="002A2C11" w:rsidRPr="00077F63">
        <w:rPr>
          <w:rFonts w:ascii="Times New Roman" w:hAnsi="Times New Roman" w:cs="Times New Roman"/>
          <w:color w:val="000000" w:themeColor="text1"/>
          <w:sz w:val="28"/>
          <w:szCs w:val="28"/>
          <w:lang w:val="uk-UA"/>
        </w:rPr>
        <w:br/>
      </w:r>
      <w:r w:rsidRPr="00077F63">
        <w:rPr>
          <w:rFonts w:ascii="Times New Roman" w:hAnsi="Times New Roman" w:cs="Times New Roman"/>
          <w:color w:val="000000" w:themeColor="text1"/>
          <w:sz w:val="28"/>
          <w:szCs w:val="28"/>
          <w:lang w:val="uk-UA"/>
        </w:rPr>
        <w:t>товари – 6</w:t>
      </w:r>
      <w:r w:rsidR="00851CBB" w:rsidRPr="00077F63">
        <w:rPr>
          <w:rFonts w:ascii="Times New Roman" w:hAnsi="Times New Roman" w:cs="Times New Roman"/>
          <w:color w:val="000000" w:themeColor="text1"/>
          <w:sz w:val="28"/>
          <w:szCs w:val="28"/>
          <w:lang w:val="en-US"/>
        </w:rPr>
        <w:t> </w:t>
      </w:r>
      <w:r w:rsidRPr="00077F63">
        <w:rPr>
          <w:rFonts w:ascii="Times New Roman" w:hAnsi="Times New Roman" w:cs="Times New Roman"/>
          <w:color w:val="000000" w:themeColor="text1"/>
          <w:sz w:val="28"/>
          <w:szCs w:val="28"/>
          <w:lang w:val="uk-UA"/>
        </w:rPr>
        <w:t>%);</w:t>
      </w:r>
    </w:p>
    <w:p w14:paraId="0760511D" w14:textId="220978A2" w:rsidR="00A742DC" w:rsidRPr="008536E1" w:rsidRDefault="00077F63" w:rsidP="00A72DFF">
      <w:pPr>
        <w:pStyle w:val="a3"/>
        <w:numPr>
          <w:ilvl w:val="0"/>
          <w:numId w:val="42"/>
        </w:numPr>
        <w:spacing w:after="0" w:line="360" w:lineRule="auto"/>
        <w:ind w:left="1134" w:hanging="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A742DC" w:rsidRPr="008536E1">
        <w:rPr>
          <w:rFonts w:ascii="Times New Roman" w:hAnsi="Times New Roman" w:cs="Times New Roman"/>
          <w:color w:val="000000" w:themeColor="text1"/>
          <w:sz w:val="28"/>
          <w:szCs w:val="28"/>
          <w:lang w:val="uk-UA"/>
        </w:rPr>
        <w:t xml:space="preserve">ихід зі спонсорства окремих великих рекламодавців (приклад: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Jacobs</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Жокей</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Щедро</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w:t>
      </w:r>
    </w:p>
    <w:p w14:paraId="15146FCD" w14:textId="40EA35F5" w:rsidR="00A742DC" w:rsidRPr="008536E1" w:rsidRDefault="00A742DC" w:rsidP="00A72DFF">
      <w:pPr>
        <w:pStyle w:val="a3"/>
        <w:numPr>
          <w:ilvl w:val="0"/>
          <w:numId w:val="42"/>
        </w:numPr>
        <w:spacing w:after="0" w:line="360" w:lineRule="auto"/>
        <w:ind w:left="1134" w:hanging="567"/>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перехід на пряму рекламу</w:t>
      </w:r>
      <w:r w:rsidR="008A2206" w:rsidRPr="008536E1">
        <w:rPr>
          <w:rFonts w:ascii="Times New Roman" w:hAnsi="Times New Roman" w:cs="Times New Roman"/>
          <w:color w:val="000000" w:themeColor="text1"/>
          <w:sz w:val="28"/>
          <w:szCs w:val="28"/>
          <w:lang w:val="uk-UA"/>
        </w:rPr>
        <w:t xml:space="preserve"> (приклад: </w:t>
      </w:r>
      <w:r w:rsidR="00322362">
        <w:rPr>
          <w:rFonts w:ascii="Times New Roman" w:hAnsi="Times New Roman" w:cs="Times New Roman"/>
          <w:color w:val="000000" w:themeColor="text1"/>
          <w:sz w:val="28"/>
          <w:szCs w:val="28"/>
          <w:lang w:val="uk-UA"/>
        </w:rPr>
        <w:t>“</w:t>
      </w:r>
      <w:r w:rsidR="008A2206" w:rsidRPr="008536E1">
        <w:rPr>
          <w:rFonts w:ascii="Times New Roman" w:hAnsi="Times New Roman" w:cs="Times New Roman"/>
          <w:color w:val="000000" w:themeColor="text1"/>
          <w:sz w:val="28"/>
          <w:szCs w:val="28"/>
          <w:lang w:val="uk-UA"/>
        </w:rPr>
        <w:t>Роллтон</w:t>
      </w:r>
      <w:r w:rsidR="00322362">
        <w:rPr>
          <w:rFonts w:ascii="Times New Roman" w:hAnsi="Times New Roman" w:cs="Times New Roman"/>
          <w:color w:val="000000" w:themeColor="text1"/>
          <w:sz w:val="28"/>
          <w:szCs w:val="28"/>
          <w:lang w:val="uk-UA"/>
        </w:rPr>
        <w:t>”</w:t>
      </w:r>
      <w:r w:rsidR="008A2206"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8A2206" w:rsidRPr="008536E1">
        <w:rPr>
          <w:rFonts w:ascii="Times New Roman" w:hAnsi="Times New Roman" w:cs="Times New Roman"/>
          <w:color w:val="000000" w:themeColor="text1"/>
          <w:sz w:val="28"/>
          <w:szCs w:val="28"/>
          <w:lang w:val="uk-UA"/>
        </w:rPr>
        <w:t>Олейна</w:t>
      </w:r>
      <w:r w:rsidR="00322362">
        <w:rPr>
          <w:rFonts w:ascii="Times New Roman" w:hAnsi="Times New Roman" w:cs="Times New Roman"/>
          <w:color w:val="000000" w:themeColor="text1"/>
          <w:sz w:val="28"/>
          <w:szCs w:val="28"/>
          <w:lang w:val="uk-UA"/>
        </w:rPr>
        <w:t>”</w:t>
      </w:r>
      <w:r w:rsidR="008A2206" w:rsidRPr="008536E1">
        <w:rPr>
          <w:rFonts w:ascii="Times New Roman" w:hAnsi="Times New Roman" w:cs="Times New Roman"/>
          <w:color w:val="000000" w:themeColor="text1"/>
          <w:sz w:val="28"/>
          <w:szCs w:val="28"/>
          <w:lang w:val="uk-UA"/>
        </w:rPr>
        <w:t>)</w:t>
      </w:r>
      <w:r w:rsidR="00150292" w:rsidRPr="008536E1">
        <w:rPr>
          <w:rFonts w:ascii="Times New Roman" w:hAnsi="Times New Roman" w:cs="Times New Roman"/>
          <w:color w:val="000000" w:themeColor="text1"/>
          <w:sz w:val="28"/>
          <w:szCs w:val="28"/>
          <w:lang w:val="uk-UA"/>
        </w:rPr>
        <w:t xml:space="preserve"> [26</w:t>
      </w:r>
      <w:r w:rsidRPr="008536E1">
        <w:rPr>
          <w:rFonts w:ascii="Times New Roman" w:hAnsi="Times New Roman" w:cs="Times New Roman"/>
          <w:color w:val="000000" w:themeColor="text1"/>
          <w:sz w:val="28"/>
          <w:szCs w:val="28"/>
          <w:lang w:val="uk-UA"/>
        </w:rPr>
        <w:t>]</w:t>
      </w:r>
      <w:r w:rsidR="008A2206" w:rsidRPr="008536E1">
        <w:rPr>
          <w:rFonts w:ascii="Times New Roman" w:hAnsi="Times New Roman" w:cs="Times New Roman"/>
          <w:color w:val="000000" w:themeColor="text1"/>
          <w:sz w:val="28"/>
          <w:szCs w:val="28"/>
          <w:lang w:val="uk-UA"/>
        </w:rPr>
        <w:t>.</w:t>
      </w:r>
    </w:p>
    <w:p w14:paraId="28E50FD0" w14:textId="197F76FA" w:rsidR="00123F0F" w:rsidRDefault="00123F0F" w:rsidP="00123F0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Хоча насправді частка product placement у всій рекламі на телебаченні складає всього 4 %, рішення навіть декількох великих гравців може істотно вплинути на загальну картину. Та попри такий стан справ, кількість українських фільмів стрімко зростає з кожним роком – від 23 у 2016 році до 34 у 2018 році [26]. У 2017 році відбулося скорочення використання product placement, та 2018 року з виходом популярних кінокартин залучення цього прийому повернулося на попередній рівень і продовжує зростати. До прикладу, фільм “Скажене весілля” завоював нагороду за “Найкращу приховану рекламу року” на премії “</w:t>
      </w:r>
      <w:r w:rsidRPr="00123F0F">
        <w:rPr>
          <w:rFonts w:ascii="Times New Roman" w:hAnsi="Times New Roman" w:cs="Times New Roman"/>
          <w:color w:val="000000" w:themeColor="text1"/>
          <w:sz w:val="28"/>
          <w:szCs w:val="28"/>
          <w:lang w:val="uk-UA"/>
        </w:rPr>
        <w:t>Х-Ray Marketing Award</w:t>
      </w:r>
      <w:r>
        <w:rPr>
          <w:rFonts w:ascii="Times New Roman" w:hAnsi="Times New Roman" w:cs="Times New Roman"/>
          <w:color w:val="000000" w:themeColor="text1"/>
          <w:sz w:val="28"/>
          <w:szCs w:val="28"/>
          <w:lang w:val="uk-UA"/>
        </w:rPr>
        <w:t>”. Комерційними партнерами української комедії стали такі компанії, як “</w:t>
      </w:r>
      <w:r w:rsidRPr="00123F0F">
        <w:rPr>
          <w:rFonts w:ascii="Times New Roman" w:hAnsi="Times New Roman" w:cs="Times New Roman"/>
          <w:color w:val="000000" w:themeColor="text1"/>
          <w:sz w:val="28"/>
          <w:szCs w:val="28"/>
          <w:lang w:val="uk-UA"/>
        </w:rPr>
        <w:t>Rozetka</w:t>
      </w:r>
      <w:r>
        <w:rPr>
          <w:rFonts w:ascii="Times New Roman" w:hAnsi="Times New Roman" w:cs="Times New Roman"/>
          <w:color w:val="000000" w:themeColor="text1"/>
          <w:sz w:val="28"/>
          <w:szCs w:val="28"/>
          <w:lang w:val="uk-UA"/>
        </w:rPr>
        <w:t>”, “Нова Пошта”</w:t>
      </w:r>
      <w:r w:rsidRPr="008536E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“Ощадбанк”</w:t>
      </w:r>
      <w:r w:rsidRPr="008536E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“Малинівка”. Product placement у проєкті “Скажене весілля” приніс майже 6,5 млн грн. Ця сума становить близько 60 % бюджету стрічки.</w:t>
      </w:r>
    </w:p>
    <w:p w14:paraId="2EE161DA" w14:textId="1DF22378" w:rsidR="003C10AA" w:rsidRPr="008536E1" w:rsidRDefault="00123F0F" w:rsidP="00A742D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 от рекламна кампанія пива “Львівське”</w:t>
      </w:r>
      <w:r w:rsidR="003C10AA" w:rsidRPr="008536E1">
        <w:rPr>
          <w:rFonts w:ascii="Times New Roman" w:hAnsi="Times New Roman" w:cs="Times New Roman"/>
          <w:color w:val="000000" w:themeColor="text1"/>
          <w:sz w:val="28"/>
          <w:szCs w:val="28"/>
          <w:lang w:val="uk-UA"/>
        </w:rPr>
        <w:t xml:space="preserve"> побудована на</w:t>
      </w:r>
      <w:r>
        <w:rPr>
          <w:rFonts w:ascii="Times New Roman" w:hAnsi="Times New Roman" w:cs="Times New Roman"/>
          <w:color w:val="000000" w:themeColor="text1"/>
          <w:sz w:val="28"/>
          <w:szCs w:val="28"/>
          <w:lang w:val="uk-UA"/>
        </w:rPr>
        <w:t xml:space="preserve"> фільмі “</w:t>
      </w:r>
      <w:r w:rsidR="003C10AA" w:rsidRPr="008536E1">
        <w:rPr>
          <w:rFonts w:ascii="Times New Roman" w:hAnsi="Times New Roman" w:cs="Times New Roman"/>
          <w:color w:val="000000" w:themeColor="text1"/>
          <w:sz w:val="28"/>
          <w:szCs w:val="28"/>
          <w:lang w:val="uk-UA"/>
        </w:rPr>
        <w:t>Захар Берк</w:t>
      </w:r>
      <w:r w:rsidR="00851CBB">
        <w:rPr>
          <w:rFonts w:ascii="Times New Roman" w:hAnsi="Times New Roman" w:cs="Times New Roman"/>
          <w:color w:val="000000" w:themeColor="text1"/>
          <w:sz w:val="28"/>
          <w:szCs w:val="28"/>
          <w:lang w:val="uk-UA"/>
        </w:rPr>
        <w:t>ут</w:t>
      </w:r>
      <w:r>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851CBB">
        <w:rPr>
          <w:rFonts w:ascii="Times New Roman" w:hAnsi="Times New Roman" w:cs="Times New Roman"/>
          <w:color w:val="000000" w:themeColor="text1"/>
          <w:sz w:val="28"/>
          <w:szCs w:val="28"/>
          <w:lang w:val="uk-UA"/>
        </w:rPr>
        <w:t>який збирає в Україні 35,5 </w:t>
      </w:r>
      <w:r>
        <w:rPr>
          <w:rFonts w:ascii="Times New Roman" w:hAnsi="Times New Roman" w:cs="Times New Roman"/>
          <w:color w:val="000000" w:themeColor="text1"/>
          <w:sz w:val="28"/>
          <w:szCs w:val="28"/>
          <w:lang w:val="uk-UA"/>
        </w:rPr>
        <w:t>млн грн і обійшов “</w:t>
      </w:r>
      <w:r w:rsidR="003C10AA" w:rsidRPr="008536E1">
        <w:rPr>
          <w:rFonts w:ascii="Times New Roman" w:hAnsi="Times New Roman" w:cs="Times New Roman"/>
          <w:color w:val="000000" w:themeColor="text1"/>
          <w:sz w:val="28"/>
          <w:szCs w:val="28"/>
          <w:lang w:val="uk-UA"/>
        </w:rPr>
        <w:t>Двійника</w:t>
      </w:r>
      <w:r>
        <w:rPr>
          <w:rFonts w:ascii="Times New Roman" w:hAnsi="Times New Roman" w:cs="Times New Roman"/>
          <w:color w:val="000000" w:themeColor="text1"/>
          <w:sz w:val="28"/>
          <w:szCs w:val="28"/>
          <w:lang w:val="uk-UA"/>
        </w:rPr>
        <w:t xml:space="preserve">” </w:t>
      </w:r>
      <w:r w:rsidR="003C10AA" w:rsidRPr="008536E1">
        <w:rPr>
          <w:rFonts w:ascii="Times New Roman" w:hAnsi="Times New Roman" w:cs="Times New Roman"/>
          <w:color w:val="000000" w:themeColor="text1"/>
          <w:sz w:val="28"/>
          <w:szCs w:val="28"/>
          <w:lang w:val="uk-UA"/>
        </w:rPr>
        <w:t>за участ</w:t>
      </w:r>
      <w:r w:rsidR="00A72DFF">
        <w:rPr>
          <w:rFonts w:ascii="Times New Roman" w:hAnsi="Times New Roman" w:cs="Times New Roman"/>
          <w:color w:val="000000" w:themeColor="text1"/>
          <w:sz w:val="28"/>
          <w:szCs w:val="28"/>
          <w:lang w:val="uk-UA"/>
        </w:rPr>
        <w:t>ю Вілла Сміта. Досвід виявився в</w:t>
      </w:r>
      <w:r w:rsidR="003C10AA" w:rsidRPr="008536E1">
        <w:rPr>
          <w:rFonts w:ascii="Times New Roman" w:hAnsi="Times New Roman" w:cs="Times New Roman"/>
          <w:color w:val="000000" w:themeColor="text1"/>
          <w:sz w:val="28"/>
          <w:szCs w:val="28"/>
          <w:lang w:val="uk-UA"/>
        </w:rPr>
        <w:t xml:space="preserve">далим. </w:t>
      </w:r>
      <w:r>
        <w:rPr>
          <w:rFonts w:ascii="Times New Roman" w:hAnsi="Times New Roman" w:cs="Times New Roman"/>
          <w:color w:val="000000" w:themeColor="text1"/>
          <w:sz w:val="28"/>
          <w:szCs w:val="28"/>
          <w:lang w:val="uk-UA"/>
        </w:rPr>
        <w:t>“</w:t>
      </w:r>
      <w:r w:rsidR="003C10AA" w:rsidRPr="008536E1">
        <w:rPr>
          <w:rFonts w:ascii="Times New Roman" w:hAnsi="Times New Roman" w:cs="Times New Roman"/>
          <w:color w:val="000000" w:themeColor="text1"/>
          <w:sz w:val="28"/>
          <w:szCs w:val="28"/>
          <w:lang w:val="uk-UA"/>
        </w:rPr>
        <w:t>Carlsberg</w:t>
      </w:r>
      <w:r>
        <w:rPr>
          <w:rFonts w:ascii="Times New Roman" w:hAnsi="Times New Roman" w:cs="Times New Roman"/>
          <w:color w:val="000000" w:themeColor="text1"/>
          <w:sz w:val="28"/>
          <w:szCs w:val="28"/>
          <w:lang w:val="uk-UA"/>
        </w:rPr>
        <w:t>”</w:t>
      </w:r>
      <w:r w:rsidR="003C10AA" w:rsidRPr="008536E1">
        <w:rPr>
          <w:rFonts w:ascii="Times New Roman" w:hAnsi="Times New Roman" w:cs="Times New Roman"/>
          <w:color w:val="000000" w:themeColor="text1"/>
          <w:sz w:val="28"/>
          <w:szCs w:val="28"/>
          <w:lang w:val="uk-UA"/>
        </w:rPr>
        <w:t xml:space="preserve"> випустив понад 40 млн пляшок із зображенням героя фільму – у чотири рази більше, ніж планували. </w:t>
      </w:r>
      <w:r w:rsidR="00322362">
        <w:rPr>
          <w:rFonts w:ascii="Times New Roman" w:hAnsi="Times New Roman" w:cs="Times New Roman"/>
          <w:color w:val="000000" w:themeColor="text1"/>
          <w:sz w:val="28"/>
          <w:szCs w:val="28"/>
          <w:lang w:val="uk-UA"/>
        </w:rPr>
        <w:t>“</w:t>
      </w:r>
      <w:r w:rsidR="003C10AA" w:rsidRPr="008536E1">
        <w:rPr>
          <w:rFonts w:ascii="Times New Roman" w:hAnsi="Times New Roman" w:cs="Times New Roman"/>
          <w:color w:val="000000" w:themeColor="text1"/>
          <w:sz w:val="28"/>
          <w:szCs w:val="28"/>
          <w:lang w:val="uk-UA"/>
        </w:rPr>
        <w:t>У такій колаборації ми отримали набагато більше, ніж під час прямої реклами, – зазначає віце-президент з маркетингу Carlsberg Ukraine Ірина Качура [21].</w:t>
      </w:r>
    </w:p>
    <w:p w14:paraId="56458A68" w14:textId="1DCB4A57" w:rsidR="00BB6B2C" w:rsidRPr="008536E1" w:rsidRDefault="00DC5257" w:rsidP="00BB6B2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В український кінопрокат вийшла стрічка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Зірки за обміном</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голо</w:t>
      </w:r>
      <w:r w:rsidR="00BB6B2C">
        <w:rPr>
          <w:rFonts w:ascii="Times New Roman" w:hAnsi="Times New Roman" w:cs="Times New Roman"/>
          <w:color w:val="000000" w:themeColor="text1"/>
          <w:sz w:val="28"/>
          <w:szCs w:val="28"/>
          <w:lang w:val="uk-UA"/>
        </w:rPr>
        <w:t>вні ролі в</w:t>
      </w:r>
      <w:r w:rsidRPr="008536E1">
        <w:rPr>
          <w:rFonts w:ascii="Times New Roman" w:hAnsi="Times New Roman" w:cs="Times New Roman"/>
          <w:color w:val="000000" w:themeColor="text1"/>
          <w:sz w:val="28"/>
          <w:szCs w:val="28"/>
          <w:lang w:val="uk-UA"/>
        </w:rPr>
        <w:t xml:space="preserve"> якій відіграли Оля Полякова та DZIDZIO. Ідея фільму не нова — зміна статей та життєві перипетії</w:t>
      </w:r>
      <w:r w:rsidR="00C34A78" w:rsidRPr="008536E1">
        <w:rPr>
          <w:rFonts w:ascii="Times New Roman" w:hAnsi="Times New Roman" w:cs="Times New Roman"/>
          <w:color w:val="000000" w:themeColor="text1"/>
          <w:sz w:val="28"/>
          <w:szCs w:val="28"/>
          <w:lang w:val="uk-UA"/>
        </w:rPr>
        <w:t xml:space="preserve"> навколо цього</w:t>
      </w:r>
      <w:r w:rsidR="00E16829">
        <w:rPr>
          <w:rFonts w:ascii="Times New Roman" w:hAnsi="Times New Roman" w:cs="Times New Roman"/>
          <w:color w:val="000000" w:themeColor="text1"/>
          <w:sz w:val="28"/>
          <w:szCs w:val="28"/>
          <w:lang w:val="uk-UA"/>
        </w:rPr>
        <w:t xml:space="preserve"> (рис. 2.6, 2.7)</w:t>
      </w:r>
      <w:r w:rsidR="00C34A78" w:rsidRPr="008536E1">
        <w:rPr>
          <w:rFonts w:ascii="Times New Roman" w:hAnsi="Times New Roman" w:cs="Times New Roman"/>
          <w:color w:val="000000" w:themeColor="text1"/>
          <w:sz w:val="28"/>
          <w:szCs w:val="28"/>
          <w:lang w:val="uk-UA"/>
        </w:rPr>
        <w:t>. Для MMR цей проє</w:t>
      </w:r>
      <w:r w:rsidRPr="008536E1">
        <w:rPr>
          <w:rFonts w:ascii="Times New Roman" w:hAnsi="Times New Roman" w:cs="Times New Roman"/>
          <w:color w:val="000000" w:themeColor="text1"/>
          <w:sz w:val="28"/>
          <w:szCs w:val="28"/>
          <w:lang w:val="uk-UA"/>
        </w:rPr>
        <w:t xml:space="preserve">кт цікавий із кількох причин. По-перше, знакова колаборація шоу-бізнесу та кінематографу. </w:t>
      </w:r>
      <w:r w:rsidR="00E16829">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lastRenderedPageBreak/>
        <w:t xml:space="preserve">По-друге, великою кількістю продакт-плейсменту. По-третє, розвитком кіномаркетингу. </w:t>
      </w:r>
      <w:r w:rsidR="00BB6B2C">
        <w:rPr>
          <w:rFonts w:ascii="Times New Roman" w:hAnsi="Times New Roman" w:cs="Times New Roman"/>
          <w:color w:val="000000" w:themeColor="text1"/>
          <w:sz w:val="28"/>
          <w:szCs w:val="28"/>
          <w:lang w:val="uk-UA"/>
        </w:rPr>
        <w:br/>
      </w:r>
      <w:r w:rsidR="00BF6A30" w:rsidRPr="008536E1">
        <w:rPr>
          <w:rFonts w:ascii="Times New Roman" w:hAnsi="Times New Roman" w:cs="Times New Roman"/>
          <w:noProof/>
          <w:color w:val="000000" w:themeColor="text1"/>
          <w:sz w:val="28"/>
          <w:szCs w:val="28"/>
          <w:lang w:val="en-US"/>
        </w:rPr>
        <w:drawing>
          <wp:anchor distT="0" distB="0" distL="114300" distR="114300" simplePos="0" relativeHeight="251682816" behindDoc="0" locked="0" layoutInCell="1" allowOverlap="1" wp14:anchorId="784AAFF1" wp14:editId="06F74305">
            <wp:simplePos x="0" y="0"/>
            <wp:positionH relativeFrom="margin">
              <wp:align>left</wp:align>
            </wp:positionH>
            <wp:positionV relativeFrom="page">
              <wp:posOffset>1962150</wp:posOffset>
            </wp:positionV>
            <wp:extent cx="2818765" cy="1581150"/>
            <wp:effectExtent l="114300" t="114300" r="153035" b="15240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зірки за обміном.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18765" cy="1581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BF6A30" w:rsidRPr="008536E1">
        <w:rPr>
          <w:noProof/>
          <w:lang w:val="en-US"/>
        </w:rPr>
        <w:drawing>
          <wp:anchor distT="0" distB="0" distL="114300" distR="114300" simplePos="0" relativeHeight="251683840" behindDoc="0" locked="0" layoutInCell="1" allowOverlap="1" wp14:anchorId="218F8D22" wp14:editId="5F00CB60">
            <wp:simplePos x="0" y="0"/>
            <wp:positionH relativeFrom="column">
              <wp:posOffset>3118485</wp:posOffset>
            </wp:positionH>
            <wp:positionV relativeFrom="page">
              <wp:posOffset>1990725</wp:posOffset>
            </wp:positionV>
            <wp:extent cx="3208655" cy="1356995"/>
            <wp:effectExtent l="133350" t="114300" r="106045" b="147955"/>
            <wp:wrapTopAndBottom/>
            <wp:docPr id="4" name="Рисунок 4" descr="https://mmr.ua/wp-content/uploads/2022/02/lasunka-2-e1644226439806.png?x53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r.ua/wp-content/uploads/2022/02/lasunka-2-e1644226439806.png?x5344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08655" cy="13569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8536E1">
        <w:rPr>
          <w:rFonts w:ascii="Times New Roman" w:hAnsi="Times New Roman" w:cs="Times New Roman"/>
          <w:color w:val="000000" w:themeColor="text1"/>
          <w:sz w:val="28"/>
          <w:szCs w:val="28"/>
          <w:lang w:val="uk-UA"/>
        </w:rPr>
        <w:t>Михайло Ясинський, генеральний продюсер компанії Secret Service EA [27].</w:t>
      </w:r>
    </w:p>
    <w:p w14:paraId="50666363" w14:textId="6C3A72D4" w:rsidR="00DC5257" w:rsidRDefault="00123F0F" w:rsidP="00BB6B2C">
      <w:pPr>
        <w:spacing w:after="0" w:line="360" w:lineRule="auto"/>
        <w:ind w:firstLine="709"/>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BB6B2C">
        <w:rPr>
          <w:rFonts w:ascii="Times New Roman" w:hAnsi="Times New Roman" w:cs="Times New Roman"/>
          <w:i/>
          <w:color w:val="000000" w:themeColor="text1"/>
          <w:sz w:val="28"/>
          <w:szCs w:val="28"/>
          <w:lang w:val="uk-UA"/>
        </w:rPr>
        <w:t xml:space="preserve"> 2.6, 2.7.</w:t>
      </w:r>
      <w:r w:rsidR="00AC43AE" w:rsidRPr="00BB6B2C">
        <w:rPr>
          <w:rFonts w:ascii="Times New Roman" w:hAnsi="Times New Roman" w:cs="Times New Roman"/>
          <w:i/>
          <w:color w:val="000000" w:themeColor="text1"/>
          <w:sz w:val="28"/>
          <w:szCs w:val="28"/>
          <w:lang w:val="uk-UA"/>
        </w:rPr>
        <w:t xml:space="preserve"> Кадр афіші фільму </w:t>
      </w:r>
      <w:r w:rsidR="00322362">
        <w:rPr>
          <w:rFonts w:ascii="Times New Roman" w:hAnsi="Times New Roman" w:cs="Times New Roman"/>
          <w:i/>
          <w:color w:val="000000" w:themeColor="text1"/>
          <w:sz w:val="28"/>
          <w:szCs w:val="28"/>
          <w:lang w:val="uk-UA"/>
        </w:rPr>
        <w:t>“</w:t>
      </w:r>
      <w:r w:rsidR="00AC43AE" w:rsidRPr="00BB6B2C">
        <w:rPr>
          <w:rFonts w:ascii="Times New Roman" w:hAnsi="Times New Roman" w:cs="Times New Roman"/>
          <w:i/>
          <w:color w:val="000000" w:themeColor="text1"/>
          <w:sz w:val="28"/>
          <w:szCs w:val="28"/>
          <w:lang w:val="uk-UA"/>
        </w:rPr>
        <w:t>Зірки за обміном</w:t>
      </w:r>
      <w:r w:rsidR="00322362">
        <w:rPr>
          <w:rFonts w:ascii="Times New Roman" w:hAnsi="Times New Roman" w:cs="Times New Roman"/>
          <w:i/>
          <w:color w:val="000000" w:themeColor="text1"/>
          <w:sz w:val="28"/>
          <w:szCs w:val="28"/>
          <w:lang w:val="uk-UA"/>
        </w:rPr>
        <w:t>”</w:t>
      </w:r>
      <w:r w:rsidR="00AC43AE" w:rsidRPr="00BB6B2C">
        <w:rPr>
          <w:rFonts w:ascii="Times New Roman" w:hAnsi="Times New Roman" w:cs="Times New Roman"/>
          <w:i/>
          <w:color w:val="000000" w:themeColor="text1"/>
          <w:sz w:val="28"/>
          <w:szCs w:val="28"/>
          <w:lang w:val="uk-UA"/>
        </w:rPr>
        <w:t>.</w:t>
      </w:r>
      <w:r w:rsidR="00BB6B2C">
        <w:rPr>
          <w:rFonts w:ascii="Times New Roman" w:hAnsi="Times New Roman" w:cs="Times New Roman"/>
          <w:i/>
          <w:color w:val="000000" w:themeColor="text1"/>
          <w:sz w:val="28"/>
          <w:szCs w:val="28"/>
          <w:lang w:val="uk-UA"/>
        </w:rPr>
        <w:br/>
      </w:r>
      <w:r w:rsidR="00AC43AE" w:rsidRPr="00BB6B2C">
        <w:rPr>
          <w:rFonts w:ascii="Times New Roman" w:hAnsi="Times New Roman" w:cs="Times New Roman"/>
          <w:i/>
          <w:color w:val="000000" w:themeColor="text1"/>
          <w:sz w:val="28"/>
          <w:szCs w:val="28"/>
          <w:lang w:val="uk-UA"/>
        </w:rPr>
        <w:t xml:space="preserve"> Офіційний трейлер [27]</w:t>
      </w:r>
    </w:p>
    <w:p w14:paraId="57A1181A" w14:textId="146A1DAF" w:rsidR="00851CBB" w:rsidRPr="00BB6B2C" w:rsidRDefault="00851CBB" w:rsidP="00BB6B2C">
      <w:pPr>
        <w:spacing w:after="0" w:line="360" w:lineRule="auto"/>
        <w:ind w:firstLine="709"/>
        <w:jc w:val="center"/>
        <w:rPr>
          <w:rFonts w:ascii="Times New Roman" w:hAnsi="Times New Roman" w:cs="Times New Roman"/>
          <w:i/>
          <w:color w:val="000000" w:themeColor="text1"/>
          <w:sz w:val="28"/>
          <w:szCs w:val="28"/>
          <w:lang w:val="uk-UA"/>
        </w:rPr>
      </w:pPr>
    </w:p>
    <w:p w14:paraId="1229ABC8" w14:textId="77777777" w:rsidR="002A2C11" w:rsidRDefault="002A2C11" w:rsidP="002A2C1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сьогоднішній день участь брендів значно допомагає при створенні фільму. Велика кількість реклами, колаборацій, інтеграцій, появ у соціальних мережах у топових блогерів вже привчило аудиторію до того, що контент коштує грошей, і отримувати їх від реклами нормально. Це вже не дратує, як раніше, але й робити це потрібно без фанатизму. Тут треба знати міру, та жанр комедії дозволяє цій мірі бути гнучкою [27].</w:t>
      </w:r>
    </w:p>
    <w:p w14:paraId="0273C3C7" w14:textId="287B4D75" w:rsidR="002A2C11" w:rsidRDefault="002A2C11" w:rsidP="002A2C1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Product placement використовується не тільки в фільмах та серіалах, а й у літературі. Сучасні українські письменники займаються розміщенням цього прийому в своїх творах. Наприклад, це було помічено у творах “Село не люди” та “Молоко з кров’ю” Люко Дашвар, “Трохи пітьми” Любка Дереша, а також “Bitches Get Everything” Ірени Карпи.</w:t>
      </w:r>
    </w:p>
    <w:p w14:paraId="33F3B6C1" w14:textId="77777777" w:rsidR="002A2C11" w:rsidRDefault="002A2C11" w:rsidP="002A2C1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сьогодні в наших фільмах та серіалах частка спонсорів залишається незначною, проте режисери активно їх шукають для розвитку картин на екрані. </w:t>
      </w:r>
      <w:r>
        <w:rPr>
          <w:rFonts w:ascii="Times New Roman" w:hAnsi="Times New Roman" w:cs="Times New Roman"/>
          <w:color w:val="000000" w:themeColor="text1"/>
          <w:sz w:val="28"/>
          <w:szCs w:val="28"/>
          <w:lang w:val="uk-UA"/>
        </w:rPr>
        <w:br/>
        <w:t xml:space="preserve">Незважаючи на цю ситуацію зі спонсорами, на українському телебаченні рroduct рlacement розвивається. Хоча зараз дуже мізерний відсоток цього зростання, адже під час війни на телеекранах можна побачити тільки «Інформаційний марафон» всіх </w:t>
      </w:r>
      <w:r>
        <w:rPr>
          <w:rFonts w:ascii="Times New Roman" w:hAnsi="Times New Roman" w:cs="Times New Roman"/>
          <w:color w:val="000000" w:themeColor="text1"/>
          <w:sz w:val="28"/>
          <w:szCs w:val="28"/>
          <w:lang w:val="uk-UA"/>
        </w:rPr>
        <w:lastRenderedPageBreak/>
        <w:t xml:space="preserve">телеканалів, а розважальні програми та шоу – лише старі випуски, або це дуже мала частка нових. </w:t>
      </w:r>
    </w:p>
    <w:p w14:paraId="451C3212" w14:textId="142D2EC8" w:rsidR="002A2C11" w:rsidRDefault="002A2C11" w:rsidP="002A2C11">
      <w:pPr>
        <w:spacing w:after="0" w:line="360" w:lineRule="auto"/>
        <w:ind w:firstLine="709"/>
        <w:jc w:val="both"/>
        <w:rPr>
          <w:rFonts w:ascii="Times New Roman" w:hAnsi="Times New Roman" w:cs="Times New Roman"/>
          <w:color w:val="000000" w:themeColor="text1"/>
          <w:sz w:val="28"/>
          <w:szCs w:val="28"/>
          <w:lang w:val="uk-UA"/>
        </w:rPr>
      </w:pPr>
      <w:r w:rsidRPr="008536E1">
        <w:rPr>
          <w:noProof/>
          <w:color w:val="000000" w:themeColor="text1"/>
          <w:lang w:val="en-US"/>
        </w:rPr>
        <w:drawing>
          <wp:anchor distT="0" distB="0" distL="114300" distR="114300" simplePos="0" relativeHeight="251669504" behindDoc="0" locked="0" layoutInCell="1" allowOverlap="1" wp14:anchorId="082D2F90" wp14:editId="26258031">
            <wp:simplePos x="0" y="0"/>
            <wp:positionH relativeFrom="margin">
              <wp:align>center</wp:align>
            </wp:positionH>
            <wp:positionV relativeFrom="page">
              <wp:posOffset>3314700</wp:posOffset>
            </wp:positionV>
            <wp:extent cx="3152775" cy="1946275"/>
            <wp:effectExtent l="114300" t="114300" r="104775" b="149225"/>
            <wp:wrapTopAndBottom/>
            <wp:docPr id="87" name="Рисунок 87" descr="Все буде добре: темперамент и развитие речи ребенка (ВИДЕ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Все буде добре: темперамент и развитие речи ребенка (ВИДЕО)"/>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52775" cy="19462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742DC" w:rsidRPr="008536E1">
        <w:rPr>
          <w:rFonts w:ascii="Times New Roman" w:hAnsi="Times New Roman" w:cs="Times New Roman"/>
          <w:color w:val="000000" w:themeColor="text1"/>
          <w:sz w:val="28"/>
          <w:szCs w:val="28"/>
          <w:lang w:val="uk-UA"/>
        </w:rPr>
        <w:t xml:space="preserve">В </w:t>
      </w:r>
      <w:r>
        <w:rPr>
          <w:rFonts w:ascii="Times New Roman" w:hAnsi="Times New Roman" w:cs="Times New Roman"/>
          <w:color w:val="000000" w:themeColor="text1"/>
          <w:sz w:val="28"/>
          <w:szCs w:val="28"/>
          <w:lang w:val="uk-UA"/>
        </w:rPr>
        <w:t xml:space="preserve">Україні розважальні телешоу та реаліті-шоу вважаються найпопулярнішим контентом з найбільшою часткою ефірного часу, ця цифра складає близько 26 %. </w:t>
      </w:r>
      <w:r>
        <w:rPr>
          <w:rFonts w:ascii="Times New Roman" w:hAnsi="Times New Roman" w:cs="Times New Roman"/>
          <w:color w:val="000000" w:themeColor="text1"/>
          <w:sz w:val="28"/>
          <w:szCs w:val="28"/>
          <w:lang w:val="uk-UA"/>
        </w:rPr>
        <w:br/>
        <w:t>В теле- та реаліті-шоу кількість спонсорів у 2017 році доходила до сотні. «Все буде добре з Надією Матвеєвою» на телеканалі СТБ є найпопулярнішою програмою з використанням product placement. Лише за один рік програми тут було зосереджено понад 120 брендів, що виступають спонсорами</w:t>
      </w:r>
      <w:r w:rsidR="008547AB">
        <w:rPr>
          <w:rFonts w:ascii="Times New Roman" w:hAnsi="Times New Roman" w:cs="Times New Roman"/>
          <w:color w:val="000000" w:themeColor="text1"/>
          <w:sz w:val="28"/>
          <w:szCs w:val="28"/>
          <w:lang w:val="uk-UA"/>
        </w:rPr>
        <w:t xml:space="preserve"> (рис. 2.8)</w:t>
      </w:r>
      <w:r>
        <w:rPr>
          <w:rFonts w:ascii="Times New Roman" w:hAnsi="Times New Roman" w:cs="Times New Roman"/>
          <w:color w:val="000000" w:themeColor="text1"/>
          <w:sz w:val="28"/>
          <w:szCs w:val="28"/>
          <w:lang w:val="uk-UA"/>
        </w:rPr>
        <w:t xml:space="preserve">. </w:t>
      </w:r>
    </w:p>
    <w:p w14:paraId="71A3A46F" w14:textId="5C2ADF0F" w:rsidR="00851CBB" w:rsidRDefault="002A2C11" w:rsidP="002A2C11">
      <w:pPr>
        <w:spacing w:after="0" w:line="360" w:lineRule="auto"/>
        <w:ind w:firstLine="709"/>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AC43AE" w:rsidRPr="00BB6B2C">
        <w:rPr>
          <w:rFonts w:ascii="Times New Roman" w:hAnsi="Times New Roman" w:cs="Times New Roman"/>
          <w:i/>
          <w:color w:val="000000" w:themeColor="text1"/>
          <w:sz w:val="28"/>
          <w:szCs w:val="28"/>
          <w:lang w:val="uk-UA"/>
        </w:rPr>
        <w:t xml:space="preserve"> 2.8</w:t>
      </w:r>
      <w:r w:rsidR="00BB6B2C">
        <w:rPr>
          <w:rFonts w:ascii="Times New Roman" w:hAnsi="Times New Roman" w:cs="Times New Roman"/>
          <w:i/>
          <w:color w:val="000000" w:themeColor="text1"/>
          <w:sz w:val="28"/>
          <w:szCs w:val="28"/>
          <w:lang w:val="uk-UA"/>
        </w:rPr>
        <w:t>.</w:t>
      </w:r>
      <w:r w:rsidR="00A742DC" w:rsidRPr="00BB6B2C">
        <w:rPr>
          <w:rFonts w:ascii="Times New Roman" w:hAnsi="Times New Roman" w:cs="Times New Roman"/>
          <w:i/>
          <w:color w:val="000000" w:themeColor="text1"/>
          <w:sz w:val="28"/>
          <w:szCs w:val="28"/>
          <w:lang w:val="uk-UA"/>
        </w:rPr>
        <w:t xml:space="preserve"> Кадр з програми </w:t>
      </w:r>
      <w:r w:rsidR="00322362">
        <w:rPr>
          <w:rFonts w:ascii="Times New Roman" w:hAnsi="Times New Roman" w:cs="Times New Roman"/>
          <w:i/>
          <w:color w:val="000000" w:themeColor="text1"/>
          <w:sz w:val="28"/>
          <w:szCs w:val="28"/>
          <w:lang w:val="uk-UA"/>
        </w:rPr>
        <w:t>“</w:t>
      </w:r>
      <w:r w:rsidR="00A742DC" w:rsidRPr="00BB6B2C">
        <w:rPr>
          <w:rFonts w:ascii="Times New Roman" w:hAnsi="Times New Roman" w:cs="Times New Roman"/>
          <w:i/>
          <w:color w:val="000000" w:themeColor="text1"/>
          <w:sz w:val="28"/>
          <w:szCs w:val="28"/>
          <w:lang w:val="uk-UA"/>
        </w:rPr>
        <w:t>Все буде добре</w:t>
      </w:r>
      <w:r w:rsidR="00322362">
        <w:rPr>
          <w:rFonts w:ascii="Times New Roman" w:hAnsi="Times New Roman" w:cs="Times New Roman"/>
          <w:i/>
          <w:color w:val="000000" w:themeColor="text1"/>
          <w:sz w:val="28"/>
          <w:szCs w:val="28"/>
          <w:lang w:val="uk-UA"/>
        </w:rPr>
        <w:t>”</w:t>
      </w:r>
      <w:r w:rsidR="00A742DC" w:rsidRPr="00BB6B2C">
        <w:rPr>
          <w:rFonts w:ascii="Times New Roman" w:hAnsi="Times New Roman" w:cs="Times New Roman"/>
          <w:i/>
          <w:color w:val="000000" w:themeColor="text1"/>
          <w:sz w:val="28"/>
          <w:szCs w:val="28"/>
          <w:lang w:val="uk-UA"/>
        </w:rPr>
        <w:t xml:space="preserve"> з використанням </w:t>
      </w:r>
      <w:r w:rsidR="00BB6B2C">
        <w:rPr>
          <w:rFonts w:ascii="Times New Roman" w:hAnsi="Times New Roman" w:cs="Times New Roman"/>
          <w:i/>
          <w:color w:val="000000" w:themeColor="text1"/>
          <w:sz w:val="28"/>
          <w:szCs w:val="28"/>
          <w:lang w:val="uk-UA"/>
        </w:rPr>
        <w:br/>
      </w:r>
      <w:r w:rsidR="00A742DC" w:rsidRPr="00BB6B2C">
        <w:rPr>
          <w:rFonts w:ascii="Times New Roman" w:hAnsi="Times New Roman" w:cs="Times New Roman"/>
          <w:i/>
          <w:color w:val="000000" w:themeColor="text1"/>
          <w:sz w:val="28"/>
          <w:szCs w:val="28"/>
          <w:lang w:val="uk-UA"/>
        </w:rPr>
        <w:t>product placement</w:t>
      </w:r>
      <w:r w:rsidR="00C83115" w:rsidRPr="00BB6B2C">
        <w:rPr>
          <w:rFonts w:ascii="Times New Roman" w:hAnsi="Times New Roman" w:cs="Times New Roman"/>
          <w:i/>
          <w:color w:val="000000" w:themeColor="text1"/>
          <w:sz w:val="28"/>
          <w:szCs w:val="28"/>
          <w:lang w:val="uk-UA"/>
        </w:rPr>
        <w:t xml:space="preserve"> [28</w:t>
      </w:r>
      <w:r w:rsidR="00A742DC" w:rsidRPr="00BB6B2C">
        <w:rPr>
          <w:rFonts w:ascii="Times New Roman" w:hAnsi="Times New Roman" w:cs="Times New Roman"/>
          <w:i/>
          <w:color w:val="000000" w:themeColor="text1"/>
          <w:sz w:val="28"/>
          <w:szCs w:val="28"/>
          <w:lang w:val="uk-UA"/>
        </w:rPr>
        <w:t>]</w:t>
      </w:r>
    </w:p>
    <w:p w14:paraId="12447A70" w14:textId="51346BEE" w:rsidR="00265FAE" w:rsidRPr="00BB6B2C" w:rsidRDefault="00265FAE" w:rsidP="00851CBB">
      <w:pPr>
        <w:spacing w:after="0" w:line="360" w:lineRule="auto"/>
        <w:jc w:val="center"/>
        <w:rPr>
          <w:rFonts w:ascii="Times New Roman" w:hAnsi="Times New Roman" w:cs="Times New Roman"/>
          <w:i/>
          <w:color w:val="000000" w:themeColor="text1"/>
          <w:sz w:val="28"/>
          <w:szCs w:val="28"/>
          <w:lang w:val="uk-UA"/>
        </w:rPr>
      </w:pPr>
    </w:p>
    <w:p w14:paraId="42DB9F3C" w14:textId="37DE36A1" w:rsidR="00A742DC" w:rsidRPr="008536E1" w:rsidRDefault="002A2C11" w:rsidP="002A2C11">
      <w:pPr>
        <w:spacing w:after="0" w:line="360" w:lineRule="auto"/>
        <w:ind w:firstLine="709"/>
        <w:jc w:val="both"/>
        <w:rPr>
          <w:rFonts w:ascii="Times New Roman" w:hAnsi="Times New Roman" w:cs="Times New Roman"/>
          <w:color w:val="000000" w:themeColor="text1"/>
          <w:sz w:val="28"/>
          <w:szCs w:val="28"/>
          <w:shd w:val="clear" w:color="auto" w:fill="FEFEFE"/>
          <w:lang w:val="uk-UA"/>
        </w:rPr>
      </w:pPr>
      <w:r w:rsidRPr="008536E1">
        <w:rPr>
          <w:rFonts w:ascii="Times New Roman" w:hAnsi="Times New Roman" w:cs="Times New Roman"/>
          <w:noProof/>
          <w:color w:val="000000" w:themeColor="text1"/>
          <w:sz w:val="28"/>
          <w:szCs w:val="28"/>
          <w:shd w:val="clear" w:color="auto" w:fill="FEFEFE"/>
          <w:lang w:val="en-US"/>
        </w:rPr>
        <w:drawing>
          <wp:anchor distT="0" distB="0" distL="114300" distR="114300" simplePos="0" relativeHeight="251675648" behindDoc="0" locked="0" layoutInCell="1" allowOverlap="1" wp14:anchorId="65C8C3E1" wp14:editId="7BE91DA5">
            <wp:simplePos x="0" y="0"/>
            <wp:positionH relativeFrom="margin">
              <wp:align>center</wp:align>
            </wp:positionH>
            <wp:positionV relativeFrom="page">
              <wp:posOffset>7591425</wp:posOffset>
            </wp:positionV>
            <wp:extent cx="3267075" cy="1847850"/>
            <wp:effectExtent l="114300" t="114300" r="104775" b="152400"/>
            <wp:wrapTopAndBottom/>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hoto5316912897198241104.jpg"/>
                    <pic:cNvPicPr/>
                  </pic:nvPicPr>
                  <pic:blipFill rotWithShape="1">
                    <a:blip r:embed="rId17" cstate="print">
                      <a:extLst>
                        <a:ext uri="{28A0092B-C50C-407E-A947-70E740481C1C}">
                          <a14:useLocalDpi xmlns:a14="http://schemas.microsoft.com/office/drawing/2010/main" val="0"/>
                        </a:ext>
                      </a:extLst>
                    </a:blip>
                    <a:srcRect l="9044" r="9316"/>
                    <a:stretch/>
                  </pic:blipFill>
                  <pic:spPr bwMode="auto">
                    <a:xfrm>
                      <a:off x="0" y="0"/>
                      <a:ext cx="3267075" cy="18478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7657" w:rsidRPr="008536E1">
        <w:rPr>
          <w:rFonts w:ascii="Times New Roman" w:hAnsi="Times New Roman" w:cs="Times New Roman"/>
          <w:color w:val="000000" w:themeColor="text1"/>
          <w:sz w:val="28"/>
          <w:szCs w:val="28"/>
          <w:lang w:val="uk-UA"/>
        </w:rPr>
        <w:t>Крім того, для прикладу</w:t>
      </w:r>
      <w:r w:rsidR="00A742DC" w:rsidRPr="008536E1">
        <w:rPr>
          <w:rFonts w:ascii="Times New Roman" w:hAnsi="Times New Roman" w:cs="Times New Roman"/>
          <w:color w:val="000000" w:themeColor="text1"/>
          <w:sz w:val="28"/>
          <w:szCs w:val="28"/>
          <w:lang w:val="uk-UA"/>
        </w:rPr>
        <w:t xml:space="preserve"> можна навести такі розважальні шоу, як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Холостяк</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та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Мастер Шеф</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де активно використовується технологія product placement</w:t>
      </w:r>
      <w:r w:rsidR="00BF7657" w:rsidRPr="008536E1">
        <w:rPr>
          <w:rFonts w:ascii="Times New Roman" w:hAnsi="Times New Roman" w:cs="Times New Roman"/>
          <w:color w:val="000000" w:themeColor="text1"/>
          <w:sz w:val="28"/>
          <w:szCs w:val="28"/>
          <w:lang w:val="uk-UA"/>
        </w:rPr>
        <w:t>. У</w:t>
      </w:r>
      <w:r w:rsidR="00A742DC" w:rsidRPr="008536E1">
        <w:rPr>
          <w:rFonts w:ascii="Times New Roman" w:hAnsi="Times New Roman" w:cs="Times New Roman"/>
          <w:color w:val="000000" w:themeColor="text1"/>
          <w:sz w:val="28"/>
          <w:szCs w:val="28"/>
          <w:lang w:val="uk-UA"/>
        </w:rPr>
        <w:t xml:space="preserve"> шоу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Холостяк</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можна помітити такі бренди, як: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Alokozay</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SOVA</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shd w:val="clear" w:color="auto" w:fill="FEFEFE"/>
          <w:lang w:val="uk-UA"/>
        </w:rPr>
        <w:t>Fragolino Fiorelli</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Карпатська джерельна</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BankHotel</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та інші бренди товарів або послуг</w:t>
      </w:r>
      <w:r w:rsidR="008547AB">
        <w:rPr>
          <w:rFonts w:ascii="Times New Roman" w:hAnsi="Times New Roman" w:cs="Times New Roman"/>
          <w:color w:val="000000" w:themeColor="text1"/>
          <w:sz w:val="28"/>
          <w:szCs w:val="28"/>
          <w:shd w:val="clear" w:color="auto" w:fill="FEFEFE"/>
          <w:lang w:val="uk-UA"/>
        </w:rPr>
        <w:t xml:space="preserve"> (рис. 2.9)</w:t>
      </w:r>
      <w:r w:rsidR="00A742DC" w:rsidRPr="008536E1">
        <w:rPr>
          <w:rFonts w:ascii="Times New Roman" w:hAnsi="Times New Roman" w:cs="Times New Roman"/>
          <w:color w:val="000000" w:themeColor="text1"/>
          <w:sz w:val="28"/>
          <w:szCs w:val="28"/>
          <w:shd w:val="clear" w:color="auto" w:fill="FEFEFE"/>
          <w:lang w:val="uk-UA"/>
        </w:rPr>
        <w:t>.</w:t>
      </w:r>
    </w:p>
    <w:p w14:paraId="1C6AAE24" w14:textId="7689BC0D" w:rsidR="00851CBB" w:rsidRPr="00BB6B2C" w:rsidRDefault="002A2C11" w:rsidP="00077F63">
      <w:pPr>
        <w:spacing w:after="0" w:line="360" w:lineRule="auto"/>
        <w:jc w:val="center"/>
        <w:rPr>
          <w:rFonts w:ascii="Times New Roman" w:hAnsi="Times New Roman" w:cs="Times New Roman"/>
          <w:i/>
          <w:color w:val="000000" w:themeColor="text1"/>
          <w:sz w:val="28"/>
          <w:szCs w:val="28"/>
          <w:shd w:val="clear" w:color="auto" w:fill="FEFEFE"/>
          <w:lang w:val="uk-UA"/>
        </w:rPr>
      </w:pPr>
      <w:r>
        <w:rPr>
          <w:rFonts w:ascii="Times New Roman" w:hAnsi="Times New Roman" w:cs="Times New Roman"/>
          <w:i/>
          <w:color w:val="000000" w:themeColor="text1"/>
          <w:sz w:val="28"/>
          <w:szCs w:val="28"/>
          <w:shd w:val="clear" w:color="auto" w:fill="FEFEFE"/>
          <w:lang w:val="uk-UA"/>
        </w:rPr>
        <w:t>Рис.</w:t>
      </w:r>
      <w:r w:rsidR="00AC43AE" w:rsidRPr="00BB6B2C">
        <w:rPr>
          <w:rFonts w:ascii="Times New Roman" w:hAnsi="Times New Roman" w:cs="Times New Roman"/>
          <w:i/>
          <w:color w:val="000000" w:themeColor="text1"/>
          <w:sz w:val="28"/>
          <w:szCs w:val="28"/>
          <w:shd w:val="clear" w:color="auto" w:fill="FEFEFE"/>
          <w:lang w:val="uk-UA"/>
        </w:rPr>
        <w:t xml:space="preserve"> 2.9</w:t>
      </w:r>
      <w:r w:rsidR="00BB6B2C">
        <w:rPr>
          <w:rFonts w:ascii="Times New Roman" w:hAnsi="Times New Roman" w:cs="Times New Roman"/>
          <w:i/>
          <w:color w:val="000000" w:themeColor="text1"/>
          <w:sz w:val="28"/>
          <w:szCs w:val="28"/>
          <w:shd w:val="clear" w:color="auto" w:fill="FEFEFE"/>
          <w:lang w:val="uk-UA"/>
        </w:rPr>
        <w:t>.</w:t>
      </w:r>
      <w:r w:rsidR="00A742DC" w:rsidRPr="00BB6B2C">
        <w:rPr>
          <w:rFonts w:ascii="Times New Roman" w:hAnsi="Times New Roman" w:cs="Times New Roman"/>
          <w:i/>
          <w:color w:val="000000" w:themeColor="text1"/>
          <w:sz w:val="28"/>
          <w:szCs w:val="28"/>
          <w:shd w:val="clear" w:color="auto" w:fill="FEFEFE"/>
          <w:lang w:val="uk-UA"/>
        </w:rPr>
        <w:t xml:space="preserve"> </w:t>
      </w:r>
      <w:r w:rsidR="00C83115" w:rsidRPr="00BB6B2C">
        <w:rPr>
          <w:rFonts w:ascii="Times New Roman" w:hAnsi="Times New Roman" w:cs="Times New Roman"/>
          <w:i/>
          <w:color w:val="000000" w:themeColor="text1"/>
          <w:sz w:val="28"/>
          <w:szCs w:val="28"/>
          <w:shd w:val="clear" w:color="auto" w:fill="FEFEFE"/>
          <w:lang w:val="uk-UA"/>
        </w:rPr>
        <w:t xml:space="preserve">Кадр з телешоу </w:t>
      </w:r>
      <w:r w:rsidR="00322362">
        <w:rPr>
          <w:rFonts w:ascii="Times New Roman" w:hAnsi="Times New Roman" w:cs="Times New Roman"/>
          <w:i/>
          <w:color w:val="000000" w:themeColor="text1"/>
          <w:sz w:val="28"/>
          <w:szCs w:val="28"/>
          <w:shd w:val="clear" w:color="auto" w:fill="FEFEFE"/>
          <w:lang w:val="uk-UA"/>
        </w:rPr>
        <w:t>“</w:t>
      </w:r>
      <w:r w:rsidR="00C83115" w:rsidRPr="00BB6B2C">
        <w:rPr>
          <w:rFonts w:ascii="Times New Roman" w:hAnsi="Times New Roman" w:cs="Times New Roman"/>
          <w:i/>
          <w:color w:val="000000" w:themeColor="text1"/>
          <w:sz w:val="28"/>
          <w:szCs w:val="28"/>
          <w:shd w:val="clear" w:color="auto" w:fill="FEFEFE"/>
          <w:lang w:val="uk-UA"/>
        </w:rPr>
        <w:t>Холостяк 11</w:t>
      </w:r>
      <w:r w:rsidR="00322362">
        <w:rPr>
          <w:rFonts w:ascii="Times New Roman" w:hAnsi="Times New Roman" w:cs="Times New Roman"/>
          <w:i/>
          <w:color w:val="000000" w:themeColor="text1"/>
          <w:sz w:val="28"/>
          <w:szCs w:val="28"/>
          <w:shd w:val="clear" w:color="auto" w:fill="FEFEFE"/>
          <w:lang w:val="uk-UA"/>
        </w:rPr>
        <w:t>”</w:t>
      </w:r>
      <w:r w:rsidR="00C83115" w:rsidRPr="00BB6B2C">
        <w:rPr>
          <w:rFonts w:ascii="Times New Roman" w:hAnsi="Times New Roman" w:cs="Times New Roman"/>
          <w:i/>
          <w:color w:val="000000" w:themeColor="text1"/>
          <w:sz w:val="28"/>
          <w:szCs w:val="28"/>
          <w:shd w:val="clear" w:color="auto" w:fill="FEFEFE"/>
          <w:lang w:val="uk-UA"/>
        </w:rPr>
        <w:t xml:space="preserve"> [29</w:t>
      </w:r>
      <w:r w:rsidR="00A742DC" w:rsidRPr="00BB6B2C">
        <w:rPr>
          <w:rFonts w:ascii="Times New Roman" w:hAnsi="Times New Roman" w:cs="Times New Roman"/>
          <w:i/>
          <w:color w:val="000000" w:themeColor="text1"/>
          <w:sz w:val="28"/>
          <w:szCs w:val="28"/>
          <w:shd w:val="clear" w:color="auto" w:fill="FEFEFE"/>
          <w:lang w:val="uk-UA"/>
        </w:rPr>
        <w:t>]</w:t>
      </w:r>
    </w:p>
    <w:p w14:paraId="164917CF" w14:textId="31F96D69" w:rsidR="002A2C11" w:rsidRDefault="00BB6B2C" w:rsidP="002A2C11">
      <w:pPr>
        <w:spacing w:after="0" w:line="360" w:lineRule="auto"/>
        <w:ind w:firstLine="709"/>
        <w:jc w:val="both"/>
        <w:rPr>
          <w:rFonts w:ascii="Times New Roman" w:hAnsi="Times New Roman" w:cs="Times New Roman"/>
          <w:color w:val="000000" w:themeColor="text1"/>
          <w:sz w:val="28"/>
          <w:szCs w:val="28"/>
          <w:shd w:val="clear" w:color="auto" w:fill="FEFEFE"/>
          <w:lang w:val="uk-UA"/>
        </w:rPr>
      </w:pPr>
      <w:r w:rsidRPr="008536E1">
        <w:rPr>
          <w:noProof/>
          <w:color w:val="000000" w:themeColor="text1"/>
          <w:lang w:val="en-US"/>
        </w:rPr>
        <w:lastRenderedPageBreak/>
        <w:drawing>
          <wp:anchor distT="0" distB="0" distL="114300" distR="114300" simplePos="0" relativeHeight="251676672" behindDoc="0" locked="0" layoutInCell="1" allowOverlap="1" wp14:anchorId="082559A9" wp14:editId="72040392">
            <wp:simplePos x="0" y="0"/>
            <wp:positionH relativeFrom="margin">
              <wp:align>center</wp:align>
            </wp:positionH>
            <wp:positionV relativeFrom="paragraph">
              <wp:posOffset>2245360</wp:posOffset>
            </wp:positionV>
            <wp:extent cx="3048000" cy="2153920"/>
            <wp:effectExtent l="114300" t="114300" r="133350" b="151130"/>
            <wp:wrapTopAndBottom/>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8303" t="18821" r="40573" b="16893"/>
                    <a:stretch/>
                  </pic:blipFill>
                  <pic:spPr bwMode="auto">
                    <a:xfrm>
                      <a:off x="0" y="0"/>
                      <a:ext cx="3048000" cy="21539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742DC" w:rsidRPr="008536E1">
        <w:rPr>
          <w:rFonts w:ascii="Times New Roman" w:hAnsi="Times New Roman" w:cs="Times New Roman"/>
          <w:color w:val="000000" w:themeColor="text1"/>
          <w:sz w:val="28"/>
          <w:szCs w:val="28"/>
          <w:shd w:val="clear" w:color="auto" w:fill="FEFEFE"/>
          <w:lang w:val="uk-UA"/>
        </w:rPr>
        <w:t>Натомість є приклади невдалого product placement</w:t>
      </w:r>
      <w:r w:rsidR="008A2206" w:rsidRPr="008536E1">
        <w:rPr>
          <w:rFonts w:ascii="Times New Roman" w:hAnsi="Times New Roman" w:cs="Times New Roman"/>
          <w:color w:val="000000" w:themeColor="text1"/>
          <w:sz w:val="28"/>
          <w:szCs w:val="28"/>
          <w:shd w:val="clear" w:color="auto" w:fill="FEFEFE"/>
          <w:lang w:val="uk-UA"/>
        </w:rPr>
        <w:t xml:space="preserve"> </w:t>
      </w:r>
      <w:r w:rsidR="00A742DC" w:rsidRPr="008536E1">
        <w:rPr>
          <w:rFonts w:ascii="Times New Roman" w:hAnsi="Times New Roman" w:cs="Times New Roman"/>
          <w:color w:val="000000" w:themeColor="text1"/>
          <w:sz w:val="28"/>
          <w:szCs w:val="28"/>
          <w:shd w:val="clear" w:color="auto" w:fill="FEFEFE"/>
          <w:lang w:val="uk-UA"/>
        </w:rPr>
        <w:t>в українських телешоу та серіал</w:t>
      </w:r>
      <w:r w:rsidR="008A2206" w:rsidRPr="008536E1">
        <w:rPr>
          <w:rFonts w:ascii="Times New Roman" w:hAnsi="Times New Roman" w:cs="Times New Roman"/>
          <w:color w:val="000000" w:themeColor="text1"/>
          <w:sz w:val="28"/>
          <w:szCs w:val="28"/>
          <w:shd w:val="clear" w:color="auto" w:fill="FEFEFE"/>
          <w:lang w:val="uk-UA"/>
        </w:rPr>
        <w:t xml:space="preserve">ах. Наприклад, </w:t>
      </w:r>
      <w:r w:rsidR="002A2C11">
        <w:rPr>
          <w:rFonts w:ascii="Times New Roman" w:hAnsi="Times New Roman" w:cs="Times New Roman"/>
          <w:color w:val="000000" w:themeColor="text1"/>
          <w:sz w:val="28"/>
          <w:szCs w:val="28"/>
          <w:shd w:val="clear" w:color="auto" w:fill="FEFEFE"/>
          <w:lang w:val="uk-UA"/>
        </w:rPr>
        <w:t>популярний серіал</w:t>
      </w:r>
      <w:r w:rsidR="00A742DC" w:rsidRPr="008536E1">
        <w:rPr>
          <w:rFonts w:ascii="Times New Roman" w:hAnsi="Times New Roman" w:cs="Times New Roman"/>
          <w:color w:val="000000" w:themeColor="text1"/>
          <w:sz w:val="28"/>
          <w:szCs w:val="28"/>
          <w:shd w:val="clear" w:color="auto" w:fill="FEFEFE"/>
          <w:lang w:val="uk-UA"/>
        </w:rPr>
        <w:t xml:space="preserve"> серед мол</w:t>
      </w:r>
      <w:r w:rsidR="008A2206" w:rsidRPr="008536E1">
        <w:rPr>
          <w:rFonts w:ascii="Times New Roman" w:hAnsi="Times New Roman" w:cs="Times New Roman"/>
          <w:color w:val="000000" w:themeColor="text1"/>
          <w:sz w:val="28"/>
          <w:szCs w:val="28"/>
          <w:shd w:val="clear" w:color="auto" w:fill="FEFEFE"/>
          <w:lang w:val="uk-UA"/>
        </w:rPr>
        <w:t xml:space="preserve">оді </w:t>
      </w:r>
      <w:r w:rsidR="00322362">
        <w:rPr>
          <w:rFonts w:ascii="Times New Roman" w:hAnsi="Times New Roman" w:cs="Times New Roman"/>
          <w:color w:val="000000" w:themeColor="text1"/>
          <w:sz w:val="28"/>
          <w:szCs w:val="28"/>
          <w:shd w:val="clear" w:color="auto" w:fill="FEFEFE"/>
          <w:lang w:val="uk-UA"/>
        </w:rPr>
        <w:t>“</w:t>
      </w:r>
      <w:r w:rsidR="008A2206" w:rsidRPr="008536E1">
        <w:rPr>
          <w:rFonts w:ascii="Times New Roman" w:hAnsi="Times New Roman" w:cs="Times New Roman"/>
          <w:color w:val="000000" w:themeColor="text1"/>
          <w:sz w:val="28"/>
          <w:szCs w:val="28"/>
          <w:shd w:val="clear" w:color="auto" w:fill="FEFEFE"/>
          <w:lang w:val="uk-UA"/>
        </w:rPr>
        <w:t>Школа. Недитячі ігри</w:t>
      </w:r>
      <w:r w:rsidR="00322362">
        <w:rPr>
          <w:rFonts w:ascii="Times New Roman" w:hAnsi="Times New Roman" w:cs="Times New Roman"/>
          <w:color w:val="000000" w:themeColor="text1"/>
          <w:sz w:val="28"/>
          <w:szCs w:val="28"/>
          <w:shd w:val="clear" w:color="auto" w:fill="FEFEFE"/>
          <w:lang w:val="uk-UA"/>
        </w:rPr>
        <w:t>”</w:t>
      </w:r>
      <w:r w:rsidR="008A2206" w:rsidRPr="008536E1">
        <w:rPr>
          <w:rFonts w:ascii="Times New Roman" w:hAnsi="Times New Roman" w:cs="Times New Roman"/>
          <w:color w:val="000000" w:themeColor="text1"/>
          <w:sz w:val="28"/>
          <w:szCs w:val="28"/>
          <w:shd w:val="clear" w:color="auto" w:fill="FEFEFE"/>
          <w:lang w:val="uk-UA"/>
        </w:rPr>
        <w:t xml:space="preserve">, що </w:t>
      </w:r>
      <w:r w:rsidR="002A2C11">
        <w:rPr>
          <w:rFonts w:ascii="Times New Roman" w:hAnsi="Times New Roman" w:cs="Times New Roman"/>
          <w:color w:val="000000" w:themeColor="text1"/>
          <w:sz w:val="28"/>
          <w:szCs w:val="28"/>
          <w:shd w:val="clear" w:color="auto" w:fill="FEFEFE"/>
          <w:lang w:val="uk-UA"/>
        </w:rPr>
        <w:t>випустив три</w:t>
      </w:r>
      <w:r w:rsidR="00A742DC" w:rsidRPr="008536E1">
        <w:rPr>
          <w:rFonts w:ascii="Times New Roman" w:hAnsi="Times New Roman" w:cs="Times New Roman"/>
          <w:color w:val="000000" w:themeColor="text1"/>
          <w:sz w:val="28"/>
          <w:szCs w:val="28"/>
          <w:shd w:val="clear" w:color="auto" w:fill="FEFEFE"/>
          <w:lang w:val="uk-UA"/>
        </w:rPr>
        <w:t xml:space="preserve"> сезони. У серіалі було застосовано кіномерчандайзинг, а саме створення саундтреків від гурту Антитіла – </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TDME</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також </w:t>
      </w:r>
      <w:r w:rsidR="00A742DC" w:rsidRPr="008536E1">
        <w:rPr>
          <w:rStyle w:val="af5"/>
          <w:rFonts w:ascii="Times New Roman" w:hAnsi="Times New Roman" w:cs="Times New Roman"/>
          <w:b w:val="0"/>
          <w:color w:val="000000" w:themeColor="text1"/>
          <w:sz w:val="28"/>
          <w:szCs w:val="28"/>
          <w:shd w:val="clear" w:color="auto" w:fill="FFFFFF"/>
          <w:lang w:val="uk-UA"/>
        </w:rPr>
        <w:t xml:space="preserve">CLOUDLESS – </w:t>
      </w:r>
      <w:r w:rsidR="00322362">
        <w:rPr>
          <w:rStyle w:val="af5"/>
          <w:rFonts w:ascii="Times New Roman" w:hAnsi="Times New Roman" w:cs="Times New Roman"/>
          <w:b w:val="0"/>
          <w:color w:val="000000" w:themeColor="text1"/>
          <w:sz w:val="28"/>
          <w:szCs w:val="28"/>
          <w:shd w:val="clear" w:color="auto" w:fill="FFFFFF"/>
          <w:lang w:val="uk-UA"/>
        </w:rPr>
        <w:t>“</w:t>
      </w:r>
      <w:r w:rsidR="00A742DC" w:rsidRPr="008536E1">
        <w:rPr>
          <w:rStyle w:val="af5"/>
          <w:rFonts w:ascii="Times New Roman" w:hAnsi="Times New Roman" w:cs="Times New Roman"/>
          <w:b w:val="0"/>
          <w:color w:val="000000" w:themeColor="text1"/>
          <w:sz w:val="28"/>
          <w:szCs w:val="28"/>
          <w:shd w:val="clear" w:color="auto" w:fill="FFFFFF"/>
          <w:lang w:val="uk-UA"/>
        </w:rPr>
        <w:t>VDCHVT</w:t>
      </w:r>
      <w:r w:rsidR="00322362">
        <w:rPr>
          <w:rStyle w:val="af5"/>
          <w:rFonts w:ascii="Times New Roman" w:hAnsi="Times New Roman" w:cs="Times New Roman"/>
          <w:b w:val="0"/>
          <w:color w:val="000000" w:themeColor="text1"/>
          <w:sz w:val="28"/>
          <w:szCs w:val="28"/>
          <w:shd w:val="clear" w:color="auto" w:fill="FFFFFF"/>
          <w:lang w:val="uk-UA"/>
        </w:rPr>
        <w:t>”</w:t>
      </w:r>
      <w:r w:rsidR="00A742DC" w:rsidRPr="008536E1">
        <w:rPr>
          <w:rStyle w:val="af5"/>
          <w:rFonts w:ascii="Times New Roman" w:hAnsi="Times New Roman" w:cs="Times New Roman"/>
          <w:b w:val="0"/>
          <w:color w:val="000000" w:themeColor="text1"/>
          <w:sz w:val="28"/>
          <w:szCs w:val="28"/>
          <w:shd w:val="clear" w:color="auto" w:fill="FFFFFF"/>
          <w:lang w:val="uk-UA"/>
        </w:rPr>
        <w:t xml:space="preserve">, Анна Трінчер – </w:t>
      </w:r>
      <w:r w:rsidR="00322362">
        <w:rPr>
          <w:rStyle w:val="af5"/>
          <w:rFonts w:ascii="Times New Roman" w:hAnsi="Times New Roman" w:cs="Times New Roman"/>
          <w:b w:val="0"/>
          <w:color w:val="000000" w:themeColor="text1"/>
          <w:sz w:val="28"/>
          <w:szCs w:val="28"/>
          <w:shd w:val="clear" w:color="auto" w:fill="FFFFFF"/>
          <w:lang w:val="uk-UA"/>
        </w:rPr>
        <w:t>“</w:t>
      </w:r>
      <w:r w:rsidR="00A742DC" w:rsidRPr="008536E1">
        <w:rPr>
          <w:rStyle w:val="af5"/>
          <w:rFonts w:ascii="Times New Roman" w:hAnsi="Times New Roman" w:cs="Times New Roman"/>
          <w:b w:val="0"/>
          <w:color w:val="000000" w:themeColor="text1"/>
          <w:sz w:val="28"/>
          <w:szCs w:val="28"/>
          <w:shd w:val="clear" w:color="auto" w:fill="FFFFFF"/>
          <w:lang w:val="uk-UA"/>
        </w:rPr>
        <w:t>Шко</w:t>
      </w:r>
      <w:r w:rsidR="00BF7657" w:rsidRPr="008536E1">
        <w:rPr>
          <w:rStyle w:val="af5"/>
          <w:rFonts w:ascii="Times New Roman" w:hAnsi="Times New Roman" w:cs="Times New Roman"/>
          <w:b w:val="0"/>
          <w:color w:val="000000" w:themeColor="text1"/>
          <w:sz w:val="28"/>
          <w:szCs w:val="28"/>
          <w:shd w:val="clear" w:color="auto" w:fill="FFFFFF"/>
          <w:lang w:val="uk-UA"/>
        </w:rPr>
        <w:t>ла</w:t>
      </w:r>
      <w:r w:rsidR="00322362">
        <w:rPr>
          <w:rStyle w:val="af5"/>
          <w:rFonts w:ascii="Times New Roman" w:hAnsi="Times New Roman" w:cs="Times New Roman"/>
          <w:b w:val="0"/>
          <w:color w:val="000000" w:themeColor="text1"/>
          <w:sz w:val="28"/>
          <w:szCs w:val="28"/>
          <w:shd w:val="clear" w:color="auto" w:fill="FFFFFF"/>
          <w:lang w:val="uk-UA"/>
        </w:rPr>
        <w:t>”</w:t>
      </w:r>
      <w:r w:rsidR="00BF7657" w:rsidRPr="008536E1">
        <w:rPr>
          <w:rStyle w:val="af5"/>
          <w:rFonts w:ascii="Times New Roman" w:hAnsi="Times New Roman" w:cs="Times New Roman"/>
          <w:b w:val="0"/>
          <w:color w:val="000000" w:themeColor="text1"/>
          <w:sz w:val="28"/>
          <w:szCs w:val="28"/>
          <w:shd w:val="clear" w:color="auto" w:fill="FFFFFF"/>
          <w:lang w:val="uk-UA"/>
        </w:rPr>
        <w:t xml:space="preserve">, Dima Libra – </w:t>
      </w:r>
      <w:r w:rsidR="00322362">
        <w:rPr>
          <w:rStyle w:val="af5"/>
          <w:rFonts w:ascii="Times New Roman" w:hAnsi="Times New Roman" w:cs="Times New Roman"/>
          <w:b w:val="0"/>
          <w:color w:val="000000" w:themeColor="text1"/>
          <w:sz w:val="28"/>
          <w:szCs w:val="28"/>
          <w:shd w:val="clear" w:color="auto" w:fill="FFFFFF"/>
          <w:lang w:val="uk-UA"/>
        </w:rPr>
        <w:t>“</w:t>
      </w:r>
      <w:r w:rsidR="00BF7657" w:rsidRPr="008536E1">
        <w:rPr>
          <w:rStyle w:val="af5"/>
          <w:rFonts w:ascii="Times New Roman" w:hAnsi="Times New Roman" w:cs="Times New Roman"/>
          <w:b w:val="0"/>
          <w:color w:val="000000" w:themeColor="text1"/>
          <w:sz w:val="28"/>
          <w:szCs w:val="28"/>
          <w:shd w:val="clear" w:color="auto" w:fill="FFFFFF"/>
          <w:lang w:val="uk-UA"/>
        </w:rPr>
        <w:t>Не мовчи...</w:t>
      </w:r>
      <w:r w:rsidR="00322362">
        <w:rPr>
          <w:rStyle w:val="af5"/>
          <w:rFonts w:ascii="Times New Roman" w:hAnsi="Times New Roman" w:cs="Times New Roman"/>
          <w:b w:val="0"/>
          <w:color w:val="000000" w:themeColor="text1"/>
          <w:sz w:val="28"/>
          <w:szCs w:val="28"/>
          <w:shd w:val="clear" w:color="auto" w:fill="FFFFFF"/>
          <w:lang w:val="uk-UA"/>
        </w:rPr>
        <w:t>”</w:t>
      </w:r>
      <w:r>
        <w:rPr>
          <w:rFonts w:ascii="Times New Roman" w:hAnsi="Times New Roman" w:cs="Times New Roman"/>
          <w:b/>
          <w:color w:val="000000" w:themeColor="text1"/>
          <w:sz w:val="28"/>
          <w:szCs w:val="28"/>
          <w:shd w:val="clear" w:color="auto" w:fill="FEFEFE"/>
          <w:lang w:val="uk-UA"/>
        </w:rPr>
        <w:t xml:space="preserve">. </w:t>
      </w:r>
      <w:r w:rsidR="00BF7657" w:rsidRPr="008536E1">
        <w:rPr>
          <w:rFonts w:ascii="Times New Roman" w:hAnsi="Times New Roman" w:cs="Times New Roman"/>
          <w:color w:val="000000" w:themeColor="text1"/>
          <w:sz w:val="28"/>
          <w:szCs w:val="28"/>
          <w:shd w:val="clear" w:color="auto" w:fill="FEFEFE"/>
          <w:lang w:val="uk-UA"/>
        </w:rPr>
        <w:t>У</w:t>
      </w:r>
      <w:r w:rsidR="00A742DC" w:rsidRPr="008536E1">
        <w:rPr>
          <w:rFonts w:ascii="Times New Roman" w:hAnsi="Times New Roman" w:cs="Times New Roman"/>
          <w:color w:val="000000" w:themeColor="text1"/>
          <w:sz w:val="28"/>
          <w:szCs w:val="28"/>
          <w:shd w:val="clear" w:color="auto" w:fill="FEFEFE"/>
          <w:lang w:val="uk-UA"/>
        </w:rPr>
        <w:t xml:space="preserve"> сюжеті можна було помітити бренди, які подавалися як product placement, такі, як </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Flint</w:t>
      </w:r>
      <w:r w:rsidR="00322362">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Kite</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та </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Fanta</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w:t>
      </w:r>
      <w:r w:rsidR="002A2C11">
        <w:rPr>
          <w:rFonts w:ascii="Times New Roman" w:hAnsi="Times New Roman" w:cs="Times New Roman"/>
          <w:color w:val="000000" w:themeColor="text1"/>
          <w:sz w:val="28"/>
          <w:szCs w:val="28"/>
          <w:shd w:val="clear" w:color="auto" w:fill="FEFEFE"/>
          <w:lang w:val="uk-UA"/>
        </w:rPr>
        <w:t>Та це було зроблено досить штучно та схоже на пряму рекламу</w:t>
      </w:r>
      <w:r w:rsidR="008547AB">
        <w:rPr>
          <w:rFonts w:ascii="Times New Roman" w:hAnsi="Times New Roman" w:cs="Times New Roman"/>
          <w:color w:val="000000" w:themeColor="text1"/>
          <w:sz w:val="28"/>
          <w:szCs w:val="28"/>
          <w:shd w:val="clear" w:color="auto" w:fill="FEFEFE"/>
          <w:lang w:val="uk-UA"/>
        </w:rPr>
        <w:t xml:space="preserve"> (рис. 2.10)</w:t>
      </w:r>
      <w:r w:rsidR="002A2C11">
        <w:rPr>
          <w:rFonts w:ascii="Times New Roman" w:hAnsi="Times New Roman" w:cs="Times New Roman"/>
          <w:color w:val="000000" w:themeColor="text1"/>
          <w:sz w:val="28"/>
          <w:szCs w:val="28"/>
          <w:shd w:val="clear" w:color="auto" w:fill="FEFEFE"/>
          <w:lang w:val="uk-UA"/>
        </w:rPr>
        <w:t xml:space="preserve">. </w:t>
      </w:r>
    </w:p>
    <w:p w14:paraId="604A06E4" w14:textId="2A059FB1" w:rsidR="00A742DC" w:rsidRDefault="002A2C11" w:rsidP="00BB6B2C">
      <w:pPr>
        <w:spacing w:after="0" w:line="360" w:lineRule="auto"/>
        <w:jc w:val="center"/>
        <w:rPr>
          <w:rFonts w:ascii="Times New Roman" w:hAnsi="Times New Roman" w:cs="Times New Roman"/>
          <w:i/>
          <w:color w:val="000000" w:themeColor="text1"/>
          <w:sz w:val="28"/>
          <w:szCs w:val="28"/>
          <w:shd w:val="clear" w:color="auto" w:fill="FEFEFE"/>
          <w:lang w:val="uk-UA"/>
        </w:rPr>
      </w:pPr>
      <w:r>
        <w:rPr>
          <w:rFonts w:ascii="Times New Roman" w:hAnsi="Times New Roman" w:cs="Times New Roman"/>
          <w:i/>
          <w:color w:val="000000" w:themeColor="text1"/>
          <w:sz w:val="28"/>
          <w:szCs w:val="28"/>
          <w:shd w:val="clear" w:color="auto" w:fill="FEFEFE"/>
          <w:lang w:val="uk-UA"/>
        </w:rPr>
        <w:t>Рис.</w:t>
      </w:r>
      <w:r w:rsidR="00AC43AE" w:rsidRPr="00BB6B2C">
        <w:rPr>
          <w:rFonts w:ascii="Times New Roman" w:hAnsi="Times New Roman" w:cs="Times New Roman"/>
          <w:i/>
          <w:color w:val="000000" w:themeColor="text1"/>
          <w:sz w:val="28"/>
          <w:szCs w:val="28"/>
          <w:shd w:val="clear" w:color="auto" w:fill="FEFEFE"/>
          <w:lang w:val="uk-UA"/>
        </w:rPr>
        <w:t xml:space="preserve"> 2.10</w:t>
      </w:r>
      <w:r w:rsidR="00BB6B2C">
        <w:rPr>
          <w:rFonts w:ascii="Times New Roman" w:hAnsi="Times New Roman" w:cs="Times New Roman"/>
          <w:i/>
          <w:color w:val="000000" w:themeColor="text1"/>
          <w:sz w:val="28"/>
          <w:szCs w:val="28"/>
          <w:shd w:val="clear" w:color="auto" w:fill="FEFEFE"/>
          <w:lang w:val="uk-UA"/>
        </w:rPr>
        <w:t>.</w:t>
      </w:r>
      <w:r w:rsidR="00A742DC" w:rsidRPr="00BB6B2C">
        <w:rPr>
          <w:rFonts w:ascii="Times New Roman" w:hAnsi="Times New Roman" w:cs="Times New Roman"/>
          <w:i/>
          <w:color w:val="000000" w:themeColor="text1"/>
          <w:sz w:val="28"/>
          <w:szCs w:val="28"/>
          <w:shd w:val="clear" w:color="auto" w:fill="FEFEFE"/>
          <w:lang w:val="uk-UA"/>
        </w:rPr>
        <w:t xml:space="preserve"> Кадр з се</w:t>
      </w:r>
      <w:r w:rsidR="00C83115" w:rsidRPr="00BB6B2C">
        <w:rPr>
          <w:rFonts w:ascii="Times New Roman" w:hAnsi="Times New Roman" w:cs="Times New Roman"/>
          <w:i/>
          <w:color w:val="000000" w:themeColor="text1"/>
          <w:sz w:val="28"/>
          <w:szCs w:val="28"/>
          <w:shd w:val="clear" w:color="auto" w:fill="FEFEFE"/>
          <w:lang w:val="uk-UA"/>
        </w:rPr>
        <w:t xml:space="preserve">ріалу </w:t>
      </w:r>
      <w:r w:rsidR="00322362">
        <w:rPr>
          <w:rFonts w:ascii="Times New Roman" w:hAnsi="Times New Roman" w:cs="Times New Roman"/>
          <w:i/>
          <w:color w:val="000000" w:themeColor="text1"/>
          <w:sz w:val="28"/>
          <w:szCs w:val="28"/>
          <w:shd w:val="clear" w:color="auto" w:fill="FEFEFE"/>
          <w:lang w:val="uk-UA"/>
        </w:rPr>
        <w:t>“</w:t>
      </w:r>
      <w:r w:rsidR="00C83115" w:rsidRPr="00BB6B2C">
        <w:rPr>
          <w:rFonts w:ascii="Times New Roman" w:hAnsi="Times New Roman" w:cs="Times New Roman"/>
          <w:i/>
          <w:color w:val="000000" w:themeColor="text1"/>
          <w:sz w:val="28"/>
          <w:szCs w:val="28"/>
          <w:shd w:val="clear" w:color="auto" w:fill="FEFEFE"/>
          <w:lang w:val="uk-UA"/>
        </w:rPr>
        <w:t>Школа. Недитячі ігри</w:t>
      </w:r>
      <w:r w:rsidR="00322362">
        <w:rPr>
          <w:rFonts w:ascii="Times New Roman" w:hAnsi="Times New Roman" w:cs="Times New Roman"/>
          <w:i/>
          <w:color w:val="000000" w:themeColor="text1"/>
          <w:sz w:val="28"/>
          <w:szCs w:val="28"/>
          <w:shd w:val="clear" w:color="auto" w:fill="FEFEFE"/>
          <w:lang w:val="uk-UA"/>
        </w:rPr>
        <w:t>”</w:t>
      </w:r>
      <w:r w:rsidR="00C83115" w:rsidRPr="00BB6B2C">
        <w:rPr>
          <w:rFonts w:ascii="Times New Roman" w:hAnsi="Times New Roman" w:cs="Times New Roman"/>
          <w:i/>
          <w:color w:val="000000" w:themeColor="text1"/>
          <w:sz w:val="28"/>
          <w:szCs w:val="28"/>
          <w:shd w:val="clear" w:color="auto" w:fill="FEFEFE"/>
          <w:lang w:val="uk-UA"/>
        </w:rPr>
        <w:t xml:space="preserve"> [30</w:t>
      </w:r>
      <w:r w:rsidR="00A742DC" w:rsidRPr="00BB6B2C">
        <w:rPr>
          <w:rFonts w:ascii="Times New Roman" w:hAnsi="Times New Roman" w:cs="Times New Roman"/>
          <w:i/>
          <w:color w:val="000000" w:themeColor="text1"/>
          <w:sz w:val="28"/>
          <w:szCs w:val="28"/>
          <w:shd w:val="clear" w:color="auto" w:fill="FEFEFE"/>
          <w:lang w:val="uk-UA"/>
        </w:rPr>
        <w:t>]</w:t>
      </w:r>
    </w:p>
    <w:p w14:paraId="30143CDD" w14:textId="33C91032" w:rsidR="00265FAE" w:rsidRPr="00BB6B2C" w:rsidRDefault="00265FAE" w:rsidP="00BB6B2C">
      <w:pPr>
        <w:spacing w:after="0" w:line="360" w:lineRule="auto"/>
        <w:jc w:val="center"/>
        <w:rPr>
          <w:rFonts w:ascii="Times New Roman" w:hAnsi="Times New Roman" w:cs="Times New Roman"/>
          <w:i/>
          <w:color w:val="000000" w:themeColor="text1"/>
          <w:sz w:val="28"/>
          <w:szCs w:val="28"/>
          <w:shd w:val="clear" w:color="auto" w:fill="FEFEFE"/>
          <w:lang w:val="uk-UA"/>
        </w:rPr>
      </w:pPr>
    </w:p>
    <w:p w14:paraId="12F7372A" w14:textId="262AEDDA" w:rsidR="00A742DC" w:rsidRPr="008536E1" w:rsidRDefault="00077F63" w:rsidP="00A742DC">
      <w:pPr>
        <w:spacing w:after="0" w:line="360" w:lineRule="auto"/>
        <w:ind w:firstLine="709"/>
        <w:jc w:val="both"/>
        <w:rPr>
          <w:rFonts w:ascii="Times New Roman" w:hAnsi="Times New Roman" w:cs="Times New Roman"/>
          <w:color w:val="000000" w:themeColor="text1"/>
          <w:sz w:val="28"/>
          <w:szCs w:val="28"/>
          <w:shd w:val="clear" w:color="auto" w:fill="FEFEFE"/>
          <w:lang w:val="uk-UA"/>
        </w:rPr>
      </w:pPr>
      <w:r w:rsidRPr="008536E1">
        <w:rPr>
          <w:noProof/>
          <w:color w:val="000000" w:themeColor="text1"/>
          <w:lang w:val="en-US"/>
        </w:rPr>
        <w:drawing>
          <wp:anchor distT="0" distB="0" distL="114300" distR="114300" simplePos="0" relativeHeight="251678720" behindDoc="0" locked="0" layoutInCell="1" allowOverlap="1" wp14:anchorId="7BB0CE44" wp14:editId="669F5E56">
            <wp:simplePos x="0" y="0"/>
            <wp:positionH relativeFrom="margin">
              <wp:align>left</wp:align>
            </wp:positionH>
            <wp:positionV relativeFrom="margin">
              <wp:posOffset>6550025</wp:posOffset>
            </wp:positionV>
            <wp:extent cx="3064510" cy="2009775"/>
            <wp:effectExtent l="114300" t="114300" r="116840" b="142875"/>
            <wp:wrapTopAndBottom/>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1953" t="18823" r="34711" b="7336"/>
                    <a:stretch/>
                  </pic:blipFill>
                  <pic:spPr bwMode="auto">
                    <a:xfrm>
                      <a:off x="0" y="0"/>
                      <a:ext cx="3064510" cy="20097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A6761">
        <w:rPr>
          <w:i/>
          <w:noProof/>
          <w:color w:val="000000" w:themeColor="text1"/>
          <w:lang w:val="en-US"/>
        </w:rPr>
        <w:drawing>
          <wp:anchor distT="0" distB="0" distL="114300" distR="114300" simplePos="0" relativeHeight="251677696" behindDoc="0" locked="0" layoutInCell="1" allowOverlap="1" wp14:anchorId="3C6CFAFA" wp14:editId="1A0ECF7E">
            <wp:simplePos x="0" y="0"/>
            <wp:positionH relativeFrom="column">
              <wp:posOffset>3308985</wp:posOffset>
            </wp:positionH>
            <wp:positionV relativeFrom="page">
              <wp:posOffset>7441565</wp:posOffset>
            </wp:positionV>
            <wp:extent cx="3400425" cy="1911985"/>
            <wp:effectExtent l="114300" t="114300" r="104775" b="145415"/>
            <wp:wrapTopAndBottom/>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00425" cy="19119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742DC" w:rsidRPr="008536E1">
        <w:rPr>
          <w:rFonts w:ascii="Times New Roman" w:hAnsi="Times New Roman" w:cs="Times New Roman"/>
          <w:color w:val="000000" w:themeColor="text1"/>
          <w:sz w:val="28"/>
          <w:szCs w:val="28"/>
          <w:shd w:val="clear" w:color="auto" w:fill="FEFEFE"/>
          <w:lang w:val="uk-UA"/>
        </w:rPr>
        <w:t xml:space="preserve">Телешоу </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Битва екстрасенсів</w:t>
      </w:r>
      <w:r w:rsidR="00322362">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 xml:space="preserve"> на каналі СТБ, також можна поставити в приклад сумнівного product placement. Адже в кадрі можна побачити аптекарські засоби, а саме препарат</w:t>
      </w:r>
      <w:r w:rsidR="00BF7657" w:rsidRPr="008536E1">
        <w:rPr>
          <w:rFonts w:ascii="Times New Roman" w:hAnsi="Times New Roman" w:cs="Times New Roman"/>
          <w:color w:val="000000" w:themeColor="text1"/>
          <w:sz w:val="28"/>
          <w:szCs w:val="28"/>
          <w:shd w:val="clear" w:color="auto" w:fill="FEFEFE"/>
          <w:lang w:val="uk-UA"/>
        </w:rPr>
        <w:t xml:space="preserve"> для серця </w:t>
      </w:r>
      <w:r w:rsidR="00322362">
        <w:rPr>
          <w:rFonts w:ascii="Times New Roman" w:hAnsi="Times New Roman" w:cs="Times New Roman"/>
          <w:color w:val="000000" w:themeColor="text1"/>
          <w:sz w:val="28"/>
          <w:szCs w:val="28"/>
          <w:shd w:val="clear" w:color="auto" w:fill="FEFEFE"/>
          <w:lang w:val="uk-UA"/>
        </w:rPr>
        <w:t>“</w:t>
      </w:r>
      <w:r w:rsidR="00BF7657" w:rsidRPr="008536E1">
        <w:rPr>
          <w:rFonts w:ascii="Times New Roman" w:hAnsi="Times New Roman" w:cs="Times New Roman"/>
          <w:color w:val="000000" w:themeColor="text1"/>
          <w:sz w:val="28"/>
          <w:szCs w:val="28"/>
          <w:shd w:val="clear" w:color="auto" w:fill="FEFEFE"/>
          <w:lang w:val="uk-UA"/>
        </w:rPr>
        <w:t>Корвалтаб Екстра</w:t>
      </w:r>
      <w:r w:rsidR="00322362">
        <w:rPr>
          <w:rFonts w:ascii="Times New Roman" w:hAnsi="Times New Roman" w:cs="Times New Roman"/>
          <w:color w:val="000000" w:themeColor="text1"/>
          <w:sz w:val="28"/>
          <w:szCs w:val="28"/>
          <w:shd w:val="clear" w:color="auto" w:fill="FEFEFE"/>
          <w:lang w:val="uk-UA"/>
        </w:rPr>
        <w:t>”</w:t>
      </w:r>
      <w:r w:rsidR="00BF7657" w:rsidRPr="008536E1">
        <w:rPr>
          <w:rFonts w:ascii="Times New Roman" w:hAnsi="Times New Roman" w:cs="Times New Roman"/>
          <w:color w:val="000000" w:themeColor="text1"/>
          <w:sz w:val="28"/>
          <w:szCs w:val="28"/>
          <w:shd w:val="clear" w:color="auto" w:fill="FEFEFE"/>
          <w:lang w:val="uk-UA"/>
        </w:rPr>
        <w:t>. У</w:t>
      </w:r>
      <w:r w:rsidR="00A742DC" w:rsidRPr="008536E1">
        <w:rPr>
          <w:rFonts w:ascii="Times New Roman" w:hAnsi="Times New Roman" w:cs="Times New Roman"/>
          <w:color w:val="000000" w:themeColor="text1"/>
          <w:sz w:val="28"/>
          <w:szCs w:val="28"/>
          <w:shd w:val="clear" w:color="auto" w:fill="FEFEFE"/>
          <w:lang w:val="uk-UA"/>
        </w:rPr>
        <w:t xml:space="preserve"> сюжеті використання цього бренд</w:t>
      </w:r>
      <w:r w:rsidR="00186C6C" w:rsidRPr="008536E1">
        <w:rPr>
          <w:rFonts w:ascii="Times New Roman" w:hAnsi="Times New Roman" w:cs="Times New Roman"/>
          <w:color w:val="000000" w:themeColor="text1"/>
          <w:sz w:val="28"/>
          <w:szCs w:val="28"/>
          <w:shd w:val="clear" w:color="auto" w:fill="FEFEFE"/>
          <w:lang w:val="uk-UA"/>
        </w:rPr>
        <w:t>а</w:t>
      </w:r>
      <w:r w:rsidR="00BF7657" w:rsidRPr="008536E1">
        <w:rPr>
          <w:rFonts w:ascii="Times New Roman" w:hAnsi="Times New Roman" w:cs="Times New Roman"/>
          <w:color w:val="000000" w:themeColor="text1"/>
          <w:sz w:val="28"/>
          <w:szCs w:val="28"/>
          <w:shd w:val="clear" w:color="auto" w:fill="FEFEFE"/>
          <w:lang w:val="uk-UA"/>
        </w:rPr>
        <w:t xml:space="preserve"> вигляд</w:t>
      </w:r>
      <w:r w:rsidR="007524D7">
        <w:rPr>
          <w:rFonts w:ascii="Times New Roman" w:hAnsi="Times New Roman" w:cs="Times New Roman"/>
          <w:color w:val="000000" w:themeColor="text1"/>
          <w:sz w:val="28"/>
          <w:szCs w:val="28"/>
          <w:shd w:val="clear" w:color="auto" w:fill="FEFEFE"/>
          <w:lang w:val="uk-UA"/>
        </w:rPr>
        <w:t>ає, також штучно та нав’язливо (</w:t>
      </w:r>
      <w:r w:rsidR="00BF7657" w:rsidRPr="008536E1">
        <w:rPr>
          <w:rFonts w:ascii="Times New Roman" w:hAnsi="Times New Roman" w:cs="Times New Roman"/>
          <w:color w:val="000000" w:themeColor="text1"/>
          <w:sz w:val="28"/>
          <w:szCs w:val="28"/>
          <w:shd w:val="clear" w:color="auto" w:fill="FEFEFE"/>
          <w:lang w:val="uk-UA"/>
        </w:rPr>
        <w:t>рис.</w:t>
      </w:r>
      <w:r w:rsidR="00AC43AE" w:rsidRPr="008536E1">
        <w:rPr>
          <w:rFonts w:ascii="Times New Roman" w:hAnsi="Times New Roman" w:cs="Times New Roman"/>
          <w:color w:val="000000" w:themeColor="text1"/>
          <w:sz w:val="28"/>
          <w:szCs w:val="28"/>
          <w:shd w:val="clear" w:color="auto" w:fill="FEFEFE"/>
          <w:lang w:val="uk-UA"/>
        </w:rPr>
        <w:t xml:space="preserve"> 2.10</w:t>
      </w:r>
      <w:r w:rsidR="00A742DC" w:rsidRPr="008536E1">
        <w:rPr>
          <w:rFonts w:ascii="Times New Roman" w:hAnsi="Times New Roman" w:cs="Times New Roman"/>
          <w:color w:val="000000" w:themeColor="text1"/>
          <w:sz w:val="28"/>
          <w:szCs w:val="28"/>
          <w:shd w:val="clear" w:color="auto" w:fill="FEFEFE"/>
          <w:lang w:val="uk-UA"/>
        </w:rPr>
        <w:t>,</w:t>
      </w:r>
      <w:r w:rsidR="00AC43AE" w:rsidRPr="008536E1">
        <w:rPr>
          <w:rFonts w:ascii="Times New Roman" w:hAnsi="Times New Roman" w:cs="Times New Roman"/>
          <w:color w:val="000000" w:themeColor="text1"/>
          <w:sz w:val="28"/>
          <w:szCs w:val="28"/>
          <w:shd w:val="clear" w:color="auto" w:fill="FEFEFE"/>
          <w:lang w:val="uk-UA"/>
        </w:rPr>
        <w:t xml:space="preserve"> 2.11</w:t>
      </w:r>
      <w:r w:rsidR="007524D7">
        <w:rPr>
          <w:rFonts w:ascii="Times New Roman" w:hAnsi="Times New Roman" w:cs="Times New Roman"/>
          <w:color w:val="000000" w:themeColor="text1"/>
          <w:sz w:val="28"/>
          <w:szCs w:val="28"/>
          <w:shd w:val="clear" w:color="auto" w:fill="FEFEFE"/>
          <w:lang w:val="uk-UA"/>
        </w:rPr>
        <w:t>)</w:t>
      </w:r>
      <w:r w:rsidR="00A742DC" w:rsidRPr="008536E1">
        <w:rPr>
          <w:rFonts w:ascii="Times New Roman" w:hAnsi="Times New Roman" w:cs="Times New Roman"/>
          <w:color w:val="000000" w:themeColor="text1"/>
          <w:sz w:val="28"/>
          <w:szCs w:val="28"/>
          <w:shd w:val="clear" w:color="auto" w:fill="FEFEFE"/>
          <w:lang w:val="uk-UA"/>
        </w:rPr>
        <w:t>.</w:t>
      </w:r>
    </w:p>
    <w:p w14:paraId="4FC53C45" w14:textId="7D6D4080" w:rsidR="00851CBB" w:rsidRPr="00CA6761" w:rsidRDefault="007524D7" w:rsidP="00077F63">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AC43AE" w:rsidRPr="00CA6761">
        <w:rPr>
          <w:rFonts w:ascii="Times New Roman" w:hAnsi="Times New Roman" w:cs="Times New Roman"/>
          <w:i/>
          <w:color w:val="000000" w:themeColor="text1"/>
          <w:sz w:val="28"/>
          <w:szCs w:val="28"/>
          <w:lang w:val="uk-UA"/>
        </w:rPr>
        <w:t xml:space="preserve"> 2.</w:t>
      </w:r>
      <w:r w:rsidR="00C83115" w:rsidRPr="00CA6761">
        <w:rPr>
          <w:rFonts w:ascii="Times New Roman" w:hAnsi="Times New Roman" w:cs="Times New Roman"/>
          <w:i/>
          <w:color w:val="000000" w:themeColor="text1"/>
          <w:sz w:val="28"/>
          <w:szCs w:val="28"/>
          <w:lang w:val="uk-UA"/>
        </w:rPr>
        <w:t>10</w:t>
      </w:r>
      <w:r w:rsidR="00265FAE">
        <w:rPr>
          <w:rFonts w:ascii="Times New Roman" w:hAnsi="Times New Roman" w:cs="Times New Roman"/>
          <w:i/>
          <w:color w:val="000000" w:themeColor="text1"/>
          <w:sz w:val="28"/>
          <w:szCs w:val="28"/>
          <w:lang w:val="uk-UA"/>
        </w:rPr>
        <w:t>, 2.11.</w:t>
      </w:r>
      <w:r w:rsidR="00A742DC" w:rsidRPr="00CA6761">
        <w:rPr>
          <w:rFonts w:ascii="Times New Roman" w:hAnsi="Times New Roman" w:cs="Times New Roman"/>
          <w:i/>
          <w:color w:val="000000" w:themeColor="text1"/>
          <w:sz w:val="28"/>
          <w:szCs w:val="28"/>
          <w:lang w:val="uk-UA"/>
        </w:rPr>
        <w:t xml:space="preserve"> Кадр з </w:t>
      </w:r>
      <w:r w:rsidR="00C83115" w:rsidRPr="00CA6761">
        <w:rPr>
          <w:rFonts w:ascii="Times New Roman" w:hAnsi="Times New Roman" w:cs="Times New Roman"/>
          <w:i/>
          <w:color w:val="000000" w:themeColor="text1"/>
          <w:sz w:val="28"/>
          <w:szCs w:val="28"/>
          <w:lang w:val="uk-UA"/>
        </w:rPr>
        <w:t xml:space="preserve">телешоу </w:t>
      </w:r>
      <w:r w:rsidR="00322362">
        <w:rPr>
          <w:rFonts w:ascii="Times New Roman" w:hAnsi="Times New Roman" w:cs="Times New Roman"/>
          <w:i/>
          <w:color w:val="000000" w:themeColor="text1"/>
          <w:sz w:val="28"/>
          <w:szCs w:val="28"/>
          <w:lang w:val="uk-UA"/>
        </w:rPr>
        <w:t>“</w:t>
      </w:r>
      <w:r w:rsidR="00C83115" w:rsidRPr="00CA6761">
        <w:rPr>
          <w:rFonts w:ascii="Times New Roman" w:hAnsi="Times New Roman" w:cs="Times New Roman"/>
          <w:i/>
          <w:color w:val="000000" w:themeColor="text1"/>
          <w:sz w:val="28"/>
          <w:szCs w:val="28"/>
          <w:lang w:val="uk-UA"/>
        </w:rPr>
        <w:t>Битва екстрасенсів</w:t>
      </w:r>
      <w:r w:rsidR="00322362">
        <w:rPr>
          <w:rFonts w:ascii="Times New Roman" w:hAnsi="Times New Roman" w:cs="Times New Roman"/>
          <w:i/>
          <w:color w:val="000000" w:themeColor="text1"/>
          <w:sz w:val="28"/>
          <w:szCs w:val="28"/>
          <w:lang w:val="uk-UA"/>
        </w:rPr>
        <w:t>”</w:t>
      </w:r>
      <w:r w:rsidR="00C83115" w:rsidRPr="00CA6761">
        <w:rPr>
          <w:rFonts w:ascii="Times New Roman" w:hAnsi="Times New Roman" w:cs="Times New Roman"/>
          <w:i/>
          <w:color w:val="000000" w:themeColor="text1"/>
          <w:sz w:val="28"/>
          <w:szCs w:val="28"/>
          <w:lang w:val="uk-UA"/>
        </w:rPr>
        <w:t xml:space="preserve"> [31</w:t>
      </w:r>
      <w:r w:rsidR="00A742DC" w:rsidRPr="00CA6761">
        <w:rPr>
          <w:rFonts w:ascii="Times New Roman" w:hAnsi="Times New Roman" w:cs="Times New Roman"/>
          <w:i/>
          <w:color w:val="000000" w:themeColor="text1"/>
          <w:sz w:val="28"/>
          <w:szCs w:val="28"/>
          <w:lang w:val="uk-UA"/>
        </w:rPr>
        <w:t>]</w:t>
      </w:r>
      <w:r w:rsidR="00077F63">
        <w:rPr>
          <w:rFonts w:ascii="Times New Roman" w:hAnsi="Times New Roman" w:cs="Times New Roman"/>
          <w:i/>
          <w:color w:val="000000" w:themeColor="text1"/>
          <w:sz w:val="28"/>
          <w:szCs w:val="28"/>
          <w:lang w:val="uk-UA"/>
        </w:rPr>
        <w:br w:type="page"/>
      </w:r>
    </w:p>
    <w:p w14:paraId="7F505BC7" w14:textId="170160F1" w:rsidR="007524D7" w:rsidRDefault="00265FAE" w:rsidP="007524D7">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8536E1">
        <w:rPr>
          <w:rFonts w:ascii="Times New Roman" w:hAnsi="Times New Roman" w:cs="Times New Roman"/>
          <w:noProof/>
          <w:color w:val="000000" w:themeColor="text1"/>
          <w:sz w:val="28"/>
          <w:szCs w:val="28"/>
          <w:lang w:val="en-US"/>
        </w:rPr>
        <w:lastRenderedPageBreak/>
        <w:drawing>
          <wp:anchor distT="0" distB="0" distL="114300" distR="114300" simplePos="0" relativeHeight="251684864" behindDoc="0" locked="0" layoutInCell="1" allowOverlap="1" wp14:anchorId="1EF2026C" wp14:editId="7C6BC62A">
            <wp:simplePos x="0" y="0"/>
            <wp:positionH relativeFrom="margin">
              <wp:align>center</wp:align>
            </wp:positionH>
            <wp:positionV relativeFrom="paragraph">
              <wp:posOffset>4438650</wp:posOffset>
            </wp:positionV>
            <wp:extent cx="3637280" cy="1919605"/>
            <wp:effectExtent l="114300" t="114300" r="115570" b="137795"/>
            <wp:wrapTopAndBottom/>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hjity.png"/>
                    <pic:cNvPicPr/>
                  </pic:nvPicPr>
                  <pic:blipFill>
                    <a:blip r:embed="rId21">
                      <a:extLst>
                        <a:ext uri="{28A0092B-C50C-407E-A947-70E740481C1C}">
                          <a14:useLocalDpi xmlns:a14="http://schemas.microsoft.com/office/drawing/2010/main" val="0"/>
                        </a:ext>
                      </a:extLst>
                    </a:blip>
                    <a:stretch>
                      <a:fillRect/>
                    </a:stretch>
                  </pic:blipFill>
                  <pic:spPr>
                    <a:xfrm>
                      <a:off x="0" y="0"/>
                      <a:ext cx="3637280" cy="19196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5D0380" w:rsidRPr="008536E1">
        <w:rPr>
          <w:rFonts w:ascii="Times New Roman" w:hAnsi="Times New Roman" w:cs="Times New Roman"/>
          <w:color w:val="000000" w:themeColor="text1"/>
          <w:sz w:val="28"/>
          <w:szCs w:val="28"/>
          <w:lang w:val="uk-UA"/>
        </w:rPr>
        <w:t>Ц</w:t>
      </w:r>
      <w:r w:rsidR="007524D7">
        <w:rPr>
          <w:rFonts w:ascii="Times New Roman" w:hAnsi="Times New Roman" w:cs="Times New Roman"/>
          <w:color w:val="000000" w:themeColor="text1"/>
          <w:sz w:val="28"/>
          <w:szCs w:val="28"/>
          <w:lang w:val="uk-UA"/>
        </w:rPr>
        <w:t xml:space="preserve">ей сумнівний product placement більше схожий на спонсорство. Спонсорство – система взаємовигідних договірних відносин між спонсором, який є постачальником коштів, ресурсів і послуг, і реципієнтом – стороною, яка їх отримує, в особі індивідів, груп, організацій – з метою досягнення спонсором певних маркетингових комунікаційних цілей [32]. Для прикладу можна згадати кондитерську корпорацію </w:t>
      </w:r>
      <w:r w:rsidR="007524D7" w:rsidRPr="007524D7">
        <w:rPr>
          <w:rFonts w:ascii="Times New Roman" w:hAnsi="Times New Roman" w:cs="Times New Roman"/>
          <w:color w:val="000000" w:themeColor="text1"/>
          <w:sz w:val="28"/>
          <w:szCs w:val="28"/>
          <w:lang w:val="uk-UA"/>
        </w:rPr>
        <w:t>Roshen</w:t>
      </w:r>
      <w:r w:rsidR="007524D7">
        <w:rPr>
          <w:rFonts w:ascii="Times New Roman" w:hAnsi="Times New Roman" w:cs="Times New Roman"/>
          <w:color w:val="000000" w:themeColor="text1"/>
          <w:sz w:val="28"/>
          <w:szCs w:val="28"/>
          <w:lang w:val="uk-UA"/>
        </w:rPr>
        <w:t xml:space="preserve">, що стала спонсором для телешоу </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lang w:val="uk-UA"/>
        </w:rPr>
        <w:t>Голос країни</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lang w:val="uk-UA"/>
        </w:rPr>
        <w:t xml:space="preserve"> (</w:t>
      </w:r>
      <w:r w:rsidR="008547AB">
        <w:rPr>
          <w:rFonts w:ascii="Times New Roman" w:hAnsi="Times New Roman" w:cs="Times New Roman"/>
          <w:color w:val="000000" w:themeColor="text1"/>
          <w:sz w:val="28"/>
          <w:szCs w:val="28"/>
          <w:lang w:val="uk-UA"/>
        </w:rPr>
        <w:t>рис. 2.12</w:t>
      </w:r>
      <w:r w:rsidR="007524D7" w:rsidRPr="007524D7">
        <w:rPr>
          <w:rFonts w:ascii="Times New Roman" w:hAnsi="Times New Roman" w:cs="Times New Roman"/>
          <w:color w:val="000000" w:themeColor="text1"/>
          <w:sz w:val="28"/>
          <w:szCs w:val="28"/>
          <w:lang w:val="uk-UA"/>
        </w:rPr>
        <w:t>).</w:t>
      </w:r>
      <w:r w:rsidR="007524D7">
        <w:rPr>
          <w:rFonts w:ascii="Times New Roman" w:hAnsi="Times New Roman" w:cs="Times New Roman"/>
          <w:color w:val="000000" w:themeColor="text1"/>
          <w:sz w:val="28"/>
          <w:szCs w:val="28"/>
          <w:lang w:val="uk-UA"/>
        </w:rPr>
        <w:t xml:space="preserve"> </w:t>
      </w:r>
      <w:r w:rsidR="007524D7">
        <w:rPr>
          <w:rFonts w:ascii="Times New Roman" w:hAnsi="Times New Roman" w:cs="Times New Roman"/>
          <w:color w:val="000000" w:themeColor="text1"/>
          <w:sz w:val="28"/>
          <w:szCs w:val="28"/>
          <w:shd w:val="clear" w:color="auto" w:fill="FFFFFF"/>
          <w:lang w:val="uk-UA"/>
        </w:rPr>
        <w:t xml:space="preserve">Улюблене шоу багатьох країн і континентів </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shd w:val="clear" w:color="auto" w:fill="FFFFFF"/>
          <w:lang w:val="uk-UA"/>
        </w:rPr>
        <w:t>Голос країни</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shd w:val="clear" w:color="auto" w:fill="FFFFFF"/>
          <w:lang w:val="uk-UA"/>
        </w:rPr>
        <w:t xml:space="preserve"> у 2020 році стало стартовим майданчиком для початку інтеграційного спонсорства компанії </w:t>
      </w:r>
      <w:r w:rsidR="007524D7" w:rsidRPr="007524D7">
        <w:rPr>
          <w:rFonts w:ascii="Times New Roman" w:hAnsi="Times New Roman" w:cs="Times New Roman"/>
          <w:color w:val="000000" w:themeColor="text1"/>
          <w:sz w:val="28"/>
          <w:szCs w:val="28"/>
          <w:shd w:val="clear" w:color="auto" w:fill="FFFFFF"/>
          <w:lang w:val="uk-UA"/>
        </w:rPr>
        <w:t>Roshen</w:t>
      </w:r>
      <w:r w:rsidR="007524D7">
        <w:rPr>
          <w:rFonts w:ascii="Times New Roman" w:hAnsi="Times New Roman" w:cs="Times New Roman"/>
          <w:color w:val="000000" w:themeColor="text1"/>
          <w:sz w:val="28"/>
          <w:szCs w:val="28"/>
          <w:shd w:val="clear" w:color="auto" w:fill="FFFFFF"/>
          <w:lang w:val="uk-UA"/>
        </w:rPr>
        <w:t xml:space="preserve"> з брендом </w:t>
      </w:r>
      <w:r w:rsidR="007524D7">
        <w:rPr>
          <w:rFonts w:ascii="Times New Roman" w:hAnsi="Times New Roman" w:cs="Times New Roman"/>
          <w:color w:val="000000" w:themeColor="text1"/>
          <w:sz w:val="28"/>
          <w:szCs w:val="28"/>
          <w:shd w:val="clear" w:color="auto" w:fill="FEFEFE"/>
          <w:lang w:val="uk-UA"/>
        </w:rPr>
        <w:t>“</w:t>
      </w:r>
      <w:r w:rsidR="007524D7" w:rsidRPr="007524D7">
        <w:rPr>
          <w:rFonts w:ascii="Times New Roman" w:hAnsi="Times New Roman" w:cs="Times New Roman"/>
          <w:color w:val="000000" w:themeColor="text1"/>
          <w:sz w:val="28"/>
          <w:szCs w:val="28"/>
          <w:shd w:val="clear" w:color="auto" w:fill="FFFFFF"/>
          <w:lang w:val="uk-UA"/>
        </w:rPr>
        <w:t>Chocolateria</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shd w:val="clear" w:color="auto" w:fill="FFFFFF"/>
          <w:lang w:val="uk-UA"/>
        </w:rPr>
        <w:t xml:space="preserve">. А вже в новому сезоні </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shd w:val="clear" w:color="auto" w:fill="FFFFFF"/>
          <w:lang w:val="uk-UA"/>
        </w:rPr>
        <w:t>Голосу країни</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shd w:val="clear" w:color="auto" w:fill="FFFFFF"/>
          <w:lang w:val="uk-UA"/>
        </w:rPr>
        <w:t xml:space="preserve"> 2021 року було створено черговий прецедент – комерційну колаборацію бренда з форматом у найскладніший спосіб – через головний і найбільш впізнаваний бренд-елемент </w:t>
      </w:r>
      <w:r w:rsidR="007524D7">
        <w:rPr>
          <w:rFonts w:ascii="Times New Roman" w:hAnsi="Times New Roman" w:cs="Times New Roman"/>
          <w:color w:val="000000" w:themeColor="text1"/>
          <w:sz w:val="28"/>
          <w:szCs w:val="28"/>
          <w:shd w:val="clear" w:color="auto" w:fill="FEFEFE"/>
          <w:lang w:val="uk-UA"/>
        </w:rPr>
        <w:t>“</w:t>
      </w:r>
      <w:r w:rsidR="007524D7" w:rsidRPr="007524D7">
        <w:rPr>
          <w:rFonts w:ascii="Times New Roman" w:hAnsi="Times New Roman" w:cs="Times New Roman"/>
          <w:color w:val="000000" w:themeColor="text1"/>
          <w:sz w:val="28"/>
          <w:szCs w:val="28"/>
          <w:shd w:val="clear" w:color="auto" w:fill="FFFFFF"/>
          <w:lang w:val="uk-UA"/>
        </w:rPr>
        <w:t>The Voice</w:t>
      </w:r>
      <w:r w:rsidR="007524D7">
        <w:rPr>
          <w:rFonts w:ascii="Times New Roman" w:hAnsi="Times New Roman" w:cs="Times New Roman"/>
          <w:color w:val="000000" w:themeColor="text1"/>
          <w:sz w:val="28"/>
          <w:szCs w:val="28"/>
          <w:shd w:val="clear" w:color="auto" w:fill="FEFEFE"/>
          <w:lang w:val="uk-UA"/>
        </w:rPr>
        <w:t>”</w:t>
      </w:r>
      <w:r w:rsidR="007524D7">
        <w:rPr>
          <w:rFonts w:ascii="Times New Roman" w:hAnsi="Times New Roman" w:cs="Times New Roman"/>
          <w:color w:val="000000" w:themeColor="text1"/>
          <w:sz w:val="28"/>
          <w:szCs w:val="28"/>
          <w:shd w:val="clear" w:color="auto" w:fill="FFFFFF"/>
          <w:lang w:val="uk-UA"/>
        </w:rPr>
        <w:t xml:space="preserve"> – руку. Подібне унікальне об’єднання брендових елементів створює не просто ефект присутності партнера в шоу. Органічно інтегрований бренд спонсора стає невід’ємною частиною проєкту як візуально, так і за змістом [33].</w:t>
      </w:r>
    </w:p>
    <w:p w14:paraId="5FE44B5D" w14:textId="7F6D9520" w:rsidR="00265FAE" w:rsidRDefault="007524D7" w:rsidP="007524D7">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C83115" w:rsidRPr="00CA6761">
        <w:rPr>
          <w:rFonts w:ascii="Times New Roman" w:hAnsi="Times New Roman" w:cs="Times New Roman"/>
          <w:i/>
          <w:color w:val="000000" w:themeColor="text1"/>
          <w:sz w:val="28"/>
          <w:szCs w:val="28"/>
          <w:lang w:val="uk-UA"/>
        </w:rPr>
        <w:t xml:space="preserve"> 2.12</w:t>
      </w:r>
      <w:r w:rsidR="00CA6761">
        <w:rPr>
          <w:rFonts w:ascii="Times New Roman" w:hAnsi="Times New Roman" w:cs="Times New Roman"/>
          <w:i/>
          <w:color w:val="000000" w:themeColor="text1"/>
          <w:sz w:val="28"/>
          <w:szCs w:val="28"/>
          <w:lang w:val="uk-UA"/>
        </w:rPr>
        <w:t xml:space="preserve">. </w:t>
      </w:r>
      <w:r w:rsidR="00A742DC" w:rsidRPr="00CA6761">
        <w:rPr>
          <w:rFonts w:ascii="Times New Roman" w:hAnsi="Times New Roman" w:cs="Times New Roman"/>
          <w:i/>
          <w:color w:val="000000" w:themeColor="text1"/>
          <w:sz w:val="28"/>
          <w:szCs w:val="28"/>
          <w:lang w:val="uk-UA"/>
        </w:rPr>
        <w:t>К</w:t>
      </w:r>
      <w:r w:rsidR="006816B3" w:rsidRPr="00CA6761">
        <w:rPr>
          <w:rFonts w:ascii="Times New Roman" w:hAnsi="Times New Roman" w:cs="Times New Roman"/>
          <w:i/>
          <w:color w:val="000000" w:themeColor="text1"/>
          <w:sz w:val="28"/>
          <w:szCs w:val="28"/>
          <w:lang w:val="uk-UA"/>
        </w:rPr>
        <w:t>адр з телешо</w:t>
      </w:r>
      <w:r w:rsidR="00C83115" w:rsidRPr="00CA6761">
        <w:rPr>
          <w:rFonts w:ascii="Times New Roman" w:hAnsi="Times New Roman" w:cs="Times New Roman"/>
          <w:i/>
          <w:color w:val="000000" w:themeColor="text1"/>
          <w:sz w:val="28"/>
          <w:szCs w:val="28"/>
          <w:lang w:val="uk-UA"/>
        </w:rPr>
        <w:t xml:space="preserve">у </w:t>
      </w:r>
      <w:r w:rsidR="00322362">
        <w:rPr>
          <w:rFonts w:ascii="Times New Roman" w:hAnsi="Times New Roman" w:cs="Times New Roman"/>
          <w:i/>
          <w:color w:val="000000" w:themeColor="text1"/>
          <w:sz w:val="28"/>
          <w:szCs w:val="28"/>
          <w:lang w:val="uk-UA"/>
        </w:rPr>
        <w:t>“</w:t>
      </w:r>
      <w:r w:rsidR="00C83115" w:rsidRPr="00CA6761">
        <w:rPr>
          <w:rFonts w:ascii="Times New Roman" w:hAnsi="Times New Roman" w:cs="Times New Roman"/>
          <w:i/>
          <w:color w:val="000000" w:themeColor="text1"/>
          <w:sz w:val="28"/>
          <w:szCs w:val="28"/>
          <w:lang w:val="uk-UA"/>
        </w:rPr>
        <w:t>Голос Країни</w:t>
      </w:r>
      <w:r w:rsidR="00322362">
        <w:rPr>
          <w:rFonts w:ascii="Times New Roman" w:hAnsi="Times New Roman" w:cs="Times New Roman"/>
          <w:i/>
          <w:color w:val="000000" w:themeColor="text1"/>
          <w:sz w:val="28"/>
          <w:szCs w:val="28"/>
          <w:lang w:val="uk-UA"/>
        </w:rPr>
        <w:t>”</w:t>
      </w:r>
      <w:r w:rsidR="00C83115" w:rsidRPr="00CA6761">
        <w:rPr>
          <w:rFonts w:ascii="Times New Roman" w:hAnsi="Times New Roman" w:cs="Times New Roman"/>
          <w:i/>
          <w:color w:val="000000" w:themeColor="text1"/>
          <w:sz w:val="28"/>
          <w:szCs w:val="28"/>
          <w:lang w:val="uk-UA"/>
        </w:rPr>
        <w:t xml:space="preserve"> [33</w:t>
      </w:r>
      <w:r w:rsidR="00A742DC" w:rsidRPr="00CA6761">
        <w:rPr>
          <w:rFonts w:ascii="Times New Roman" w:hAnsi="Times New Roman" w:cs="Times New Roman"/>
          <w:i/>
          <w:color w:val="000000" w:themeColor="text1"/>
          <w:sz w:val="28"/>
          <w:szCs w:val="28"/>
          <w:lang w:val="uk-UA"/>
        </w:rPr>
        <w:t>]</w:t>
      </w:r>
    </w:p>
    <w:p w14:paraId="77AFFE90" w14:textId="77777777" w:rsidR="00265FAE" w:rsidRDefault="00265FAE" w:rsidP="00265FAE">
      <w:pPr>
        <w:spacing w:after="0" w:line="360" w:lineRule="auto"/>
        <w:jc w:val="center"/>
        <w:rPr>
          <w:rFonts w:ascii="Times New Roman" w:hAnsi="Times New Roman" w:cs="Times New Roman"/>
          <w:i/>
          <w:color w:val="000000" w:themeColor="text1"/>
          <w:sz w:val="28"/>
          <w:szCs w:val="28"/>
          <w:lang w:val="uk-UA"/>
        </w:rPr>
      </w:pPr>
    </w:p>
    <w:p w14:paraId="618335B2" w14:textId="3ECAEC61" w:rsidR="004B1D5D" w:rsidRDefault="004B1D5D" w:rsidP="004B1D5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Також варто зазначити, що є кількість світових та вітчизняних брендів, які хочуть за допомогою product placement «приховати» свій товар в музичних кліпах зірок. Для прикладу можна навести кліп Сергія Бабкіна у кооперації з компанією «Київстар» у ході реалізації проєкту «Покриття 4G»</w:t>
      </w:r>
      <w:r w:rsidR="008547AB">
        <w:rPr>
          <w:rFonts w:ascii="Times New Roman" w:hAnsi="Times New Roman" w:cs="Times New Roman"/>
          <w:color w:val="000000" w:themeColor="text1"/>
          <w:sz w:val="28"/>
          <w:szCs w:val="28"/>
          <w:lang w:val="uk-UA"/>
        </w:rPr>
        <w:t xml:space="preserve"> (рис. 2.13)</w:t>
      </w:r>
      <w:r>
        <w:rPr>
          <w:rFonts w:ascii="Times New Roman" w:hAnsi="Times New Roman" w:cs="Times New Roman"/>
          <w:color w:val="000000" w:themeColor="text1"/>
          <w:sz w:val="28"/>
          <w:szCs w:val="28"/>
          <w:lang w:val="uk-UA"/>
        </w:rPr>
        <w:t>.</w:t>
      </w:r>
    </w:p>
    <w:p w14:paraId="4ED5F436" w14:textId="4F1B3313" w:rsidR="004B1D5D" w:rsidRDefault="004B1D5D" w:rsidP="004B1D5D">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70B8F440" w14:textId="63DB5AB1" w:rsidR="00A742DC" w:rsidRPr="00CB0219" w:rsidRDefault="00265FAE" w:rsidP="00265FAE">
      <w:pPr>
        <w:spacing w:after="0" w:line="360" w:lineRule="auto"/>
        <w:rPr>
          <w:rFonts w:ascii="Times New Roman" w:hAnsi="Times New Roman" w:cs="Times New Roman"/>
          <w:i/>
          <w:color w:val="000000" w:themeColor="text1"/>
          <w:sz w:val="28"/>
          <w:szCs w:val="28"/>
          <w:lang w:val="uk-UA"/>
        </w:rPr>
      </w:pPr>
      <w:r w:rsidRPr="008536E1">
        <w:rPr>
          <w:noProof/>
          <w:color w:val="000000" w:themeColor="text1"/>
          <w:lang w:val="en-US"/>
        </w:rPr>
        <w:lastRenderedPageBreak/>
        <w:drawing>
          <wp:anchor distT="0" distB="0" distL="114300" distR="114300" simplePos="0" relativeHeight="251671552" behindDoc="0" locked="0" layoutInCell="1" allowOverlap="1" wp14:anchorId="33A9DC9B" wp14:editId="3D04A7C5">
            <wp:simplePos x="0" y="0"/>
            <wp:positionH relativeFrom="margin">
              <wp:align>center</wp:align>
            </wp:positionH>
            <wp:positionV relativeFrom="page">
              <wp:posOffset>790575</wp:posOffset>
            </wp:positionV>
            <wp:extent cx="4076700" cy="2292985"/>
            <wp:effectExtent l="114300" t="114300" r="114300" b="145415"/>
            <wp:wrapTopAndBottom/>
            <wp:docPr id="89" name="Рисунок 89" descr="Сергій Бабкін - Де би я | Кліп Київстар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Сергій Бабкін - Де би я | Кліп Київстар - YouTub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76700" cy="22929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0106A1D3" w14:textId="73D54697" w:rsidR="00A742DC" w:rsidRDefault="004B1D5D" w:rsidP="00CA6761">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C83115" w:rsidRPr="00CA6761">
        <w:rPr>
          <w:rFonts w:ascii="Times New Roman" w:hAnsi="Times New Roman" w:cs="Times New Roman"/>
          <w:i/>
          <w:color w:val="000000" w:themeColor="text1"/>
          <w:sz w:val="28"/>
          <w:szCs w:val="28"/>
          <w:lang w:val="uk-UA"/>
        </w:rPr>
        <w:t xml:space="preserve"> 2.13</w:t>
      </w:r>
      <w:r w:rsidR="00CA6761">
        <w:rPr>
          <w:rFonts w:ascii="Times New Roman" w:hAnsi="Times New Roman" w:cs="Times New Roman"/>
          <w:i/>
          <w:color w:val="000000" w:themeColor="text1"/>
          <w:sz w:val="28"/>
          <w:szCs w:val="28"/>
          <w:lang w:val="uk-UA"/>
        </w:rPr>
        <w:t>.</w:t>
      </w:r>
      <w:r w:rsidR="008A2206" w:rsidRPr="00CA6761">
        <w:rPr>
          <w:rFonts w:ascii="Times New Roman" w:hAnsi="Times New Roman" w:cs="Times New Roman"/>
          <w:i/>
          <w:color w:val="000000" w:themeColor="text1"/>
          <w:sz w:val="28"/>
          <w:szCs w:val="28"/>
          <w:lang w:val="uk-UA"/>
        </w:rPr>
        <w:t xml:space="preserve"> Кадр</w:t>
      </w:r>
      <w:r w:rsidR="00A742DC" w:rsidRPr="00CA6761">
        <w:rPr>
          <w:rFonts w:ascii="Times New Roman" w:hAnsi="Times New Roman" w:cs="Times New Roman"/>
          <w:i/>
          <w:color w:val="000000" w:themeColor="text1"/>
          <w:sz w:val="28"/>
          <w:szCs w:val="28"/>
          <w:lang w:val="uk-UA"/>
        </w:rPr>
        <w:t xml:space="preserve"> з ролику </w:t>
      </w:r>
      <w:r w:rsidR="00322362">
        <w:rPr>
          <w:rFonts w:ascii="Times New Roman" w:hAnsi="Times New Roman" w:cs="Times New Roman"/>
          <w:i/>
          <w:color w:val="000000" w:themeColor="text1"/>
          <w:sz w:val="28"/>
          <w:szCs w:val="28"/>
          <w:lang w:val="uk-UA"/>
        </w:rPr>
        <w:t>“</w:t>
      </w:r>
      <w:r w:rsidR="00A742DC" w:rsidRPr="00CA6761">
        <w:rPr>
          <w:rFonts w:ascii="Times New Roman" w:hAnsi="Times New Roman" w:cs="Times New Roman"/>
          <w:i/>
          <w:color w:val="000000" w:themeColor="text1"/>
          <w:sz w:val="28"/>
          <w:szCs w:val="28"/>
          <w:lang w:val="uk-UA"/>
        </w:rPr>
        <w:t>Київстар</w:t>
      </w:r>
      <w:r w:rsidR="00322362">
        <w:rPr>
          <w:rFonts w:ascii="Times New Roman" w:hAnsi="Times New Roman" w:cs="Times New Roman"/>
          <w:i/>
          <w:color w:val="000000" w:themeColor="text1"/>
          <w:sz w:val="28"/>
          <w:szCs w:val="28"/>
          <w:lang w:val="uk-UA"/>
        </w:rPr>
        <w:t>”</w:t>
      </w:r>
      <w:r w:rsidR="00A742DC" w:rsidRPr="00CA6761">
        <w:rPr>
          <w:rFonts w:ascii="Times New Roman" w:hAnsi="Times New Roman" w:cs="Times New Roman"/>
          <w:i/>
          <w:color w:val="000000" w:themeColor="text1"/>
          <w:sz w:val="28"/>
          <w:szCs w:val="28"/>
          <w:lang w:val="uk-UA"/>
        </w:rPr>
        <w:t xml:space="preserve"> </w:t>
      </w:r>
      <w:r w:rsidR="00322362">
        <w:rPr>
          <w:rFonts w:ascii="Times New Roman" w:hAnsi="Times New Roman" w:cs="Times New Roman"/>
          <w:i/>
          <w:color w:val="000000" w:themeColor="text1"/>
          <w:sz w:val="28"/>
          <w:szCs w:val="28"/>
          <w:lang w:val="uk-UA"/>
        </w:rPr>
        <w:t>“</w:t>
      </w:r>
      <w:r w:rsidR="00A742DC" w:rsidRPr="00CA6761">
        <w:rPr>
          <w:rFonts w:ascii="Times New Roman" w:hAnsi="Times New Roman" w:cs="Times New Roman"/>
          <w:i/>
          <w:color w:val="000000" w:themeColor="text1"/>
          <w:sz w:val="28"/>
          <w:szCs w:val="28"/>
          <w:lang w:val="uk-UA"/>
        </w:rPr>
        <w:t>Покриття 4G</w:t>
      </w:r>
      <w:r w:rsidR="00322362">
        <w:rPr>
          <w:rFonts w:ascii="Times New Roman" w:hAnsi="Times New Roman" w:cs="Times New Roman"/>
          <w:i/>
          <w:color w:val="000000" w:themeColor="text1"/>
          <w:sz w:val="28"/>
          <w:szCs w:val="28"/>
          <w:lang w:val="uk-UA"/>
        </w:rPr>
        <w:t>”</w:t>
      </w:r>
      <w:r w:rsidR="00C83115" w:rsidRPr="00CA6761">
        <w:rPr>
          <w:rFonts w:ascii="Times New Roman" w:hAnsi="Times New Roman" w:cs="Times New Roman"/>
          <w:i/>
          <w:color w:val="000000" w:themeColor="text1"/>
          <w:sz w:val="28"/>
          <w:szCs w:val="28"/>
          <w:lang w:val="uk-UA"/>
        </w:rPr>
        <w:t xml:space="preserve"> [33</w:t>
      </w:r>
      <w:r w:rsidR="00A742DC" w:rsidRPr="00CA6761">
        <w:rPr>
          <w:rFonts w:ascii="Times New Roman" w:hAnsi="Times New Roman" w:cs="Times New Roman"/>
          <w:i/>
          <w:color w:val="000000" w:themeColor="text1"/>
          <w:sz w:val="28"/>
          <w:szCs w:val="28"/>
          <w:lang w:val="uk-UA"/>
        </w:rPr>
        <w:t>]</w:t>
      </w:r>
    </w:p>
    <w:p w14:paraId="56D76680" w14:textId="1E2F6B18" w:rsidR="00851CBB" w:rsidRPr="00CA6761" w:rsidRDefault="00851CBB" w:rsidP="00CA6761">
      <w:pPr>
        <w:spacing w:after="0" w:line="360" w:lineRule="auto"/>
        <w:jc w:val="center"/>
        <w:rPr>
          <w:rFonts w:ascii="Times New Roman" w:hAnsi="Times New Roman" w:cs="Times New Roman"/>
          <w:i/>
          <w:color w:val="000000" w:themeColor="text1"/>
          <w:sz w:val="28"/>
          <w:szCs w:val="28"/>
          <w:lang w:val="uk-UA"/>
        </w:rPr>
      </w:pPr>
    </w:p>
    <w:p w14:paraId="09B1109A" w14:textId="77777777" w:rsidR="004B1D5D" w:rsidRDefault="00A742DC" w:rsidP="004B1D5D">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Наймасштабніший рекламний проєкт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Київстар</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4B1D5D">
        <w:rPr>
          <w:rFonts w:ascii="Times New Roman" w:hAnsi="Times New Roman" w:cs="Times New Roman"/>
          <w:color w:val="000000" w:themeColor="text1"/>
          <w:sz w:val="28"/>
          <w:szCs w:val="28"/>
          <w:lang w:val="uk-UA"/>
        </w:rPr>
        <w:t xml:space="preserve">2020 року вимагав від агентства настільки ж грандіозного підходу. Зірки в головних ролях історії, зйомки з експедицією країною, дорогі режисери-оператори з Мілану – далеко не повний перелік складових цього розмаху. Як продуктивне доповнення до масштабної рекламної кампанії, </w:t>
      </w:r>
      <w:r w:rsidR="004B1D5D" w:rsidRPr="004B1D5D">
        <w:rPr>
          <w:rFonts w:ascii="Times New Roman" w:hAnsi="Times New Roman" w:cs="Times New Roman"/>
          <w:color w:val="000000" w:themeColor="text1"/>
          <w:sz w:val="28"/>
          <w:szCs w:val="28"/>
          <w:lang w:val="uk-UA"/>
        </w:rPr>
        <w:t>Serviceplan Ukraine</w:t>
      </w:r>
      <w:r w:rsidR="004B1D5D">
        <w:rPr>
          <w:rFonts w:ascii="Times New Roman" w:hAnsi="Times New Roman" w:cs="Times New Roman"/>
          <w:color w:val="000000" w:themeColor="text1"/>
          <w:sz w:val="28"/>
          <w:szCs w:val="28"/>
          <w:lang w:val="uk-UA"/>
        </w:rPr>
        <w:t xml:space="preserve"> вдалося реалізувати одну з улюблених фішок агентства – запустити в ефір родзинку проєкту, якою став музичний кліп </w:t>
      </w:r>
      <w:r w:rsidR="004B1D5D">
        <w:rPr>
          <w:rFonts w:ascii="Times New Roman" w:hAnsi="Times New Roman" w:cs="Times New Roman"/>
          <w:color w:val="000000" w:themeColor="text1"/>
          <w:sz w:val="28"/>
          <w:szCs w:val="28"/>
          <w:lang w:val="uk-UA"/>
        </w:rPr>
        <w:br/>
        <w:t>Сергія Бабкіна, і таким чином значно збільшити медіаохоплення без додаткових витрат, просуваючи кліп в медіа від імені артиста [33].</w:t>
      </w:r>
    </w:p>
    <w:p w14:paraId="5891BB4F" w14:textId="776C1D68" w:rsidR="00265FAE" w:rsidRDefault="00E72001" w:rsidP="007524D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Музичний кліп Сергія Бабкіна – </w:t>
      </w:r>
      <w:r w:rsidR="00A742DC" w:rsidRPr="008536E1">
        <w:rPr>
          <w:rFonts w:ascii="Times New Roman" w:hAnsi="Times New Roman" w:cs="Times New Roman"/>
          <w:color w:val="000000" w:themeColor="text1"/>
          <w:sz w:val="28"/>
          <w:szCs w:val="28"/>
          <w:lang w:val="uk-UA"/>
        </w:rPr>
        <w:t xml:space="preserve">це, по суті, збільшений за тривалістю рекламний ролик про покриття 4G від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Київстар</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але завуальований під</w:t>
      </w:r>
      <w:r w:rsidR="003D12D3">
        <w:rPr>
          <w:rFonts w:ascii="Times New Roman" w:hAnsi="Times New Roman" w:cs="Times New Roman"/>
          <w:color w:val="000000" w:themeColor="text1"/>
          <w:sz w:val="28"/>
          <w:szCs w:val="28"/>
          <w:lang w:val="uk-UA"/>
        </w:rPr>
        <w:t xml:space="preserve"> авторський матеріал артиста [34</w:t>
      </w:r>
      <w:r w:rsidR="00265FAE">
        <w:rPr>
          <w:rFonts w:ascii="Times New Roman" w:hAnsi="Times New Roman" w:cs="Times New Roman"/>
          <w:color w:val="000000" w:themeColor="text1"/>
          <w:sz w:val="28"/>
          <w:szCs w:val="28"/>
          <w:lang w:val="uk-UA"/>
        </w:rPr>
        <w:t>].</w:t>
      </w:r>
    </w:p>
    <w:p w14:paraId="2F9D49FE" w14:textId="5BBFD8AB" w:rsidR="00265FAE" w:rsidRPr="008536E1" w:rsidRDefault="00A742DC" w:rsidP="007524D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Новинний портал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Sostav.ua</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у своїй статті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Unskippable: актуальний погляд на product placement у світі й в Україні від Media First Ukraine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наводить російські приклади використання технології product placement</w:t>
      </w:r>
      <w:r w:rsidR="008A2206" w:rsidRPr="008536E1">
        <w:rPr>
          <w:rFonts w:ascii="Times New Roman" w:hAnsi="Times New Roman" w:cs="Times New Roman"/>
          <w:color w:val="000000" w:themeColor="text1"/>
          <w:sz w:val="28"/>
          <w:szCs w:val="28"/>
          <w:lang w:val="uk-UA"/>
        </w:rPr>
        <w:t xml:space="preserve">. З останніх – </w:t>
      </w:r>
      <w:r w:rsidRPr="008536E1">
        <w:rPr>
          <w:rFonts w:ascii="Times New Roman" w:hAnsi="Times New Roman" w:cs="Times New Roman"/>
          <w:color w:val="000000" w:themeColor="text1"/>
          <w:sz w:val="28"/>
          <w:szCs w:val="28"/>
          <w:lang w:val="uk-UA"/>
        </w:rPr>
        <w:t xml:space="preserve">робота </w:t>
      </w:r>
      <w:r w:rsidR="00CA6761">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 xml:space="preserve">Івана Дорна –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Afrika</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спонсорами якої стали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JBL і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Adidas</w:t>
      </w:r>
      <w:r w:rsidR="00322362">
        <w:rPr>
          <w:rFonts w:ascii="Times New Roman" w:hAnsi="Times New Roman" w:cs="Times New Roman"/>
          <w:color w:val="000000" w:themeColor="text1"/>
          <w:sz w:val="28"/>
          <w:szCs w:val="28"/>
          <w:lang w:val="uk-UA"/>
        </w:rPr>
        <w:t>”</w:t>
      </w:r>
      <w:r w:rsidR="008547AB">
        <w:rPr>
          <w:rFonts w:ascii="Times New Roman" w:hAnsi="Times New Roman" w:cs="Times New Roman"/>
          <w:color w:val="000000" w:themeColor="text1"/>
          <w:sz w:val="28"/>
          <w:szCs w:val="28"/>
          <w:lang w:val="uk-UA"/>
        </w:rPr>
        <w:t xml:space="preserve"> (рис. 2.14). Для порівняння, </w:t>
      </w:r>
      <w:r w:rsidRPr="008536E1">
        <w:rPr>
          <w:rFonts w:ascii="Times New Roman" w:hAnsi="Times New Roman" w:cs="Times New Roman"/>
          <w:color w:val="000000" w:themeColor="text1"/>
          <w:sz w:val="28"/>
          <w:szCs w:val="28"/>
          <w:lang w:val="uk-UA"/>
        </w:rPr>
        <w:t>у російського популярного виконавця Тіматі, в одному кліпі з'являється до 15 брендів (автомобілі, телефони, мобільні додатк</w:t>
      </w:r>
      <w:r w:rsidR="00C83115" w:rsidRPr="008536E1">
        <w:rPr>
          <w:rFonts w:ascii="Times New Roman" w:hAnsi="Times New Roman" w:cs="Times New Roman"/>
          <w:color w:val="000000" w:themeColor="text1"/>
          <w:sz w:val="28"/>
          <w:szCs w:val="28"/>
          <w:lang w:val="uk-UA"/>
        </w:rPr>
        <w:t>и, ювелірні прик</w:t>
      </w:r>
      <w:r w:rsidR="008547AB">
        <w:rPr>
          <w:rFonts w:ascii="Times New Roman" w:hAnsi="Times New Roman" w:cs="Times New Roman"/>
          <w:color w:val="000000" w:themeColor="text1"/>
          <w:sz w:val="28"/>
          <w:szCs w:val="28"/>
          <w:lang w:val="uk-UA"/>
        </w:rPr>
        <w:t>раси та ін.) </w:t>
      </w:r>
      <w:r w:rsidR="00837373">
        <w:rPr>
          <w:rFonts w:ascii="Times New Roman" w:hAnsi="Times New Roman" w:cs="Times New Roman"/>
          <w:color w:val="000000" w:themeColor="text1"/>
          <w:sz w:val="28"/>
          <w:szCs w:val="28"/>
          <w:lang w:val="uk-UA"/>
        </w:rPr>
        <w:t>[26</w:t>
      </w:r>
      <w:r w:rsidRPr="008536E1">
        <w:rPr>
          <w:rFonts w:ascii="Times New Roman" w:hAnsi="Times New Roman" w:cs="Times New Roman"/>
          <w:color w:val="000000" w:themeColor="text1"/>
          <w:sz w:val="28"/>
          <w:szCs w:val="28"/>
          <w:lang w:val="uk-UA"/>
        </w:rPr>
        <w:t>].</w:t>
      </w:r>
    </w:p>
    <w:p w14:paraId="4BA1DFBE" w14:textId="33E8E21B" w:rsidR="00CA6761" w:rsidRDefault="00077F63" w:rsidP="00CA6761">
      <w:pPr>
        <w:spacing w:after="0" w:line="360" w:lineRule="auto"/>
        <w:jc w:val="center"/>
        <w:rPr>
          <w:rFonts w:ascii="Times New Roman" w:hAnsi="Times New Roman" w:cs="Times New Roman"/>
          <w:color w:val="000000" w:themeColor="text1"/>
          <w:sz w:val="28"/>
          <w:szCs w:val="28"/>
          <w:lang w:val="uk-UA"/>
        </w:rPr>
      </w:pPr>
      <w:r w:rsidRPr="008536E1">
        <w:rPr>
          <w:noProof/>
          <w:color w:val="000000" w:themeColor="text1"/>
          <w:lang w:val="en-US"/>
        </w:rPr>
        <w:lastRenderedPageBreak/>
        <w:drawing>
          <wp:anchor distT="0" distB="0" distL="114300" distR="114300" simplePos="0" relativeHeight="251698176" behindDoc="0" locked="0" layoutInCell="1" allowOverlap="1" wp14:anchorId="71B1BF3B" wp14:editId="0843BFE2">
            <wp:simplePos x="0" y="0"/>
            <wp:positionH relativeFrom="margin">
              <wp:align>center</wp:align>
            </wp:positionH>
            <wp:positionV relativeFrom="page">
              <wp:posOffset>800100</wp:posOffset>
            </wp:positionV>
            <wp:extent cx="4259580" cy="2886075"/>
            <wp:effectExtent l="114300" t="114300" r="102870" b="142875"/>
            <wp:wrapTopAndBottom/>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1627" t="18244" r="34713" b="5019"/>
                    <a:stretch/>
                  </pic:blipFill>
                  <pic:spPr bwMode="auto">
                    <a:xfrm>
                      <a:off x="0" y="0"/>
                      <a:ext cx="4259580" cy="28860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Pr>
          <w:rFonts w:ascii="Times New Roman" w:hAnsi="Times New Roman" w:cs="Times New Roman"/>
          <w:i/>
          <w:color w:val="000000" w:themeColor="text1"/>
          <w:sz w:val="28"/>
          <w:szCs w:val="28"/>
          <w:lang w:val="uk-UA"/>
        </w:rPr>
        <w:t>Рис.</w:t>
      </w:r>
      <w:r w:rsidR="00C83115" w:rsidRPr="00CA6761">
        <w:rPr>
          <w:rFonts w:ascii="Times New Roman" w:hAnsi="Times New Roman" w:cs="Times New Roman"/>
          <w:i/>
          <w:color w:val="000000" w:themeColor="text1"/>
          <w:sz w:val="28"/>
          <w:szCs w:val="28"/>
          <w:lang w:val="uk-UA"/>
        </w:rPr>
        <w:t xml:space="preserve"> 2.14</w:t>
      </w:r>
      <w:r w:rsidR="00CA6761">
        <w:rPr>
          <w:rFonts w:ascii="Times New Roman" w:hAnsi="Times New Roman" w:cs="Times New Roman"/>
          <w:i/>
          <w:color w:val="000000" w:themeColor="text1"/>
          <w:sz w:val="28"/>
          <w:szCs w:val="28"/>
          <w:lang w:val="uk-UA"/>
        </w:rPr>
        <w:t>.</w:t>
      </w:r>
      <w:r w:rsidR="00A742DC" w:rsidRPr="00CA6761">
        <w:rPr>
          <w:rFonts w:ascii="Times New Roman" w:hAnsi="Times New Roman" w:cs="Times New Roman"/>
          <w:i/>
          <w:color w:val="000000" w:themeColor="text1"/>
          <w:sz w:val="28"/>
          <w:szCs w:val="28"/>
          <w:lang w:val="uk-UA"/>
        </w:rPr>
        <w:t xml:space="preserve"> Кадр з музикального кліпу Івана Дорна – Afrika</w:t>
      </w:r>
      <w:r w:rsidR="003D12D3">
        <w:rPr>
          <w:rFonts w:ascii="Times New Roman" w:hAnsi="Times New Roman" w:cs="Times New Roman"/>
          <w:i/>
          <w:color w:val="000000" w:themeColor="text1"/>
          <w:sz w:val="28"/>
          <w:szCs w:val="28"/>
          <w:lang w:val="uk-UA"/>
        </w:rPr>
        <w:t xml:space="preserve"> [35</w:t>
      </w:r>
      <w:r w:rsidR="00A742DC" w:rsidRPr="008536E1">
        <w:rPr>
          <w:rFonts w:ascii="Times New Roman" w:hAnsi="Times New Roman" w:cs="Times New Roman"/>
          <w:color w:val="000000" w:themeColor="text1"/>
          <w:sz w:val="28"/>
          <w:szCs w:val="28"/>
          <w:lang w:val="uk-UA"/>
        </w:rPr>
        <w:t>]</w:t>
      </w:r>
    </w:p>
    <w:p w14:paraId="2A5A7B5E" w14:textId="77777777" w:rsidR="00851CBB" w:rsidRDefault="00851CBB" w:rsidP="00CA6761">
      <w:pPr>
        <w:spacing w:after="0" w:line="360" w:lineRule="auto"/>
        <w:jc w:val="center"/>
        <w:rPr>
          <w:rFonts w:ascii="Times New Roman" w:hAnsi="Times New Roman" w:cs="Times New Roman"/>
          <w:color w:val="000000" w:themeColor="text1"/>
          <w:sz w:val="28"/>
          <w:szCs w:val="28"/>
          <w:lang w:val="uk-UA"/>
        </w:rPr>
      </w:pPr>
    </w:p>
    <w:p w14:paraId="7101110B" w14:textId="142D9667" w:rsidR="00A742DC" w:rsidRPr="008536E1" w:rsidRDefault="00CA6761" w:rsidP="0014490C">
      <w:pPr>
        <w:spacing w:after="0" w:line="360" w:lineRule="auto"/>
        <w:ind w:firstLine="709"/>
        <w:jc w:val="both"/>
        <w:rPr>
          <w:rFonts w:ascii="Times New Roman" w:hAnsi="Times New Roman" w:cs="Times New Roman"/>
          <w:color w:val="000000" w:themeColor="text1"/>
          <w:sz w:val="28"/>
          <w:szCs w:val="28"/>
          <w:lang w:val="uk-UA"/>
        </w:rPr>
      </w:pPr>
      <w:r w:rsidRPr="008536E1">
        <w:rPr>
          <w:noProof/>
          <w:color w:val="000000" w:themeColor="text1"/>
          <w:lang w:val="en-US"/>
        </w:rPr>
        <w:drawing>
          <wp:anchor distT="0" distB="0" distL="114300" distR="114300" simplePos="0" relativeHeight="251672576" behindDoc="0" locked="0" layoutInCell="1" allowOverlap="1" wp14:anchorId="62F8432F" wp14:editId="7E485624">
            <wp:simplePos x="0" y="0"/>
            <wp:positionH relativeFrom="margin">
              <wp:align>center</wp:align>
            </wp:positionH>
            <wp:positionV relativeFrom="paragraph">
              <wp:posOffset>1565275</wp:posOffset>
            </wp:positionV>
            <wp:extent cx="2838450" cy="1496382"/>
            <wp:effectExtent l="114300" t="114300" r="114300" b="142240"/>
            <wp:wrapTopAndBottom/>
            <wp:docPr id="90" name="Рисунок 90" descr="https://sostav.ua/app/public/images/news/2018/06/13/GDVlw5NS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sostav.ua/app/public/images/news/2018/06/13/GDVlw5NS_m.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38450" cy="149638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14490C">
        <w:rPr>
          <w:rFonts w:ascii="Times New Roman" w:hAnsi="Times New Roman" w:cs="Times New Roman"/>
          <w:color w:val="000000" w:themeColor="text1"/>
          <w:sz w:val="28"/>
          <w:szCs w:val="28"/>
          <w:lang w:val="uk-UA"/>
        </w:rPr>
        <w:t>А в недавньому популярному кліпі Філіпа Кіркорова можна побачити згадки букмекерської компанії “</w:t>
      </w:r>
      <w:r w:rsidR="0014490C" w:rsidRPr="0014490C">
        <w:rPr>
          <w:rFonts w:ascii="Times New Roman" w:hAnsi="Times New Roman" w:cs="Times New Roman"/>
          <w:color w:val="000000" w:themeColor="text1"/>
          <w:sz w:val="28"/>
          <w:szCs w:val="28"/>
          <w:lang w:val="uk-UA"/>
        </w:rPr>
        <w:t>Leon</w:t>
      </w:r>
      <w:r w:rsidR="0014490C">
        <w:rPr>
          <w:rFonts w:ascii="Times New Roman" w:hAnsi="Times New Roman" w:cs="Times New Roman"/>
          <w:color w:val="000000" w:themeColor="text1"/>
          <w:sz w:val="28"/>
          <w:szCs w:val="28"/>
          <w:lang w:val="uk-UA"/>
        </w:rPr>
        <w:t>” вина, марок одягу, презервативів, міжнародної експрес-доставки, соцмережі та ін. Не кажучи вже, що в тексті пісні фігурує відомий вермут, а сам кліп знімався в супермаркеті, на полицях якого легко можна розпізнати деякі бренди</w:t>
      </w:r>
      <w:r w:rsidR="008547AB">
        <w:rPr>
          <w:rFonts w:ascii="Times New Roman" w:hAnsi="Times New Roman" w:cs="Times New Roman"/>
          <w:color w:val="000000" w:themeColor="text1"/>
          <w:sz w:val="28"/>
          <w:szCs w:val="28"/>
          <w:lang w:val="uk-UA"/>
        </w:rPr>
        <w:t xml:space="preserve"> (рис. 2.15)</w:t>
      </w:r>
      <w:r w:rsidR="0014490C">
        <w:rPr>
          <w:rFonts w:ascii="Times New Roman" w:hAnsi="Times New Roman" w:cs="Times New Roman"/>
          <w:color w:val="000000" w:themeColor="text1"/>
          <w:sz w:val="28"/>
          <w:szCs w:val="28"/>
          <w:lang w:val="uk-UA"/>
        </w:rPr>
        <w:t xml:space="preserve"> [26].</w:t>
      </w:r>
    </w:p>
    <w:p w14:paraId="50F7C962" w14:textId="2EB71956" w:rsidR="00A742DC" w:rsidRDefault="0014490C" w:rsidP="008F0F86">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C83115" w:rsidRPr="00CA6761">
        <w:rPr>
          <w:rFonts w:ascii="Times New Roman" w:hAnsi="Times New Roman" w:cs="Times New Roman"/>
          <w:i/>
          <w:color w:val="000000" w:themeColor="text1"/>
          <w:sz w:val="28"/>
          <w:szCs w:val="28"/>
          <w:lang w:val="uk-UA"/>
        </w:rPr>
        <w:t xml:space="preserve"> 2.15</w:t>
      </w:r>
      <w:r w:rsidR="00CA6761">
        <w:rPr>
          <w:rFonts w:ascii="Times New Roman" w:hAnsi="Times New Roman" w:cs="Times New Roman"/>
          <w:i/>
          <w:color w:val="000000" w:themeColor="text1"/>
          <w:sz w:val="28"/>
          <w:szCs w:val="28"/>
          <w:lang w:val="uk-UA"/>
        </w:rPr>
        <w:t>.</w:t>
      </w:r>
      <w:r w:rsidR="00A742DC" w:rsidRPr="00CA6761">
        <w:rPr>
          <w:rFonts w:ascii="Times New Roman" w:hAnsi="Times New Roman" w:cs="Times New Roman"/>
          <w:i/>
          <w:color w:val="000000" w:themeColor="text1"/>
          <w:sz w:val="28"/>
          <w:szCs w:val="28"/>
          <w:lang w:val="uk-UA"/>
        </w:rPr>
        <w:t xml:space="preserve"> Кадр з музикального кліпу Філіпа Кіркорова – Цвет нас</w:t>
      </w:r>
      <w:r w:rsidR="00C83115" w:rsidRPr="00CA6761">
        <w:rPr>
          <w:rFonts w:ascii="Times New Roman" w:hAnsi="Times New Roman" w:cs="Times New Roman"/>
          <w:i/>
          <w:color w:val="000000" w:themeColor="text1"/>
          <w:sz w:val="28"/>
          <w:szCs w:val="28"/>
          <w:lang w:val="uk-UA"/>
        </w:rPr>
        <w:t xml:space="preserve">троения </w:t>
      </w:r>
      <w:r w:rsidR="00CA6761">
        <w:rPr>
          <w:rFonts w:ascii="Times New Roman" w:hAnsi="Times New Roman" w:cs="Times New Roman"/>
          <w:i/>
          <w:color w:val="000000" w:themeColor="text1"/>
          <w:sz w:val="28"/>
          <w:szCs w:val="28"/>
          <w:lang w:val="uk-UA"/>
        </w:rPr>
        <w:br/>
      </w:r>
      <w:r w:rsidR="00837373">
        <w:rPr>
          <w:rFonts w:ascii="Times New Roman" w:hAnsi="Times New Roman" w:cs="Times New Roman"/>
          <w:i/>
          <w:color w:val="000000" w:themeColor="text1"/>
          <w:sz w:val="28"/>
          <w:szCs w:val="28"/>
          <w:lang w:val="uk-UA"/>
        </w:rPr>
        <w:t>синий [26</w:t>
      </w:r>
      <w:r w:rsidR="00A742DC" w:rsidRPr="00CA6761">
        <w:rPr>
          <w:rFonts w:ascii="Times New Roman" w:hAnsi="Times New Roman" w:cs="Times New Roman"/>
          <w:i/>
          <w:color w:val="000000" w:themeColor="text1"/>
          <w:sz w:val="28"/>
          <w:szCs w:val="28"/>
          <w:lang w:val="uk-UA"/>
        </w:rPr>
        <w:t>]</w:t>
      </w:r>
    </w:p>
    <w:p w14:paraId="3A57BFE5" w14:textId="77777777" w:rsidR="00851CBB" w:rsidRPr="00CA6761" w:rsidRDefault="00851CBB" w:rsidP="00CA6761">
      <w:pPr>
        <w:spacing w:after="0" w:line="360" w:lineRule="auto"/>
        <w:jc w:val="center"/>
        <w:rPr>
          <w:rFonts w:ascii="Times New Roman" w:hAnsi="Times New Roman" w:cs="Times New Roman"/>
          <w:i/>
          <w:color w:val="000000" w:themeColor="text1"/>
          <w:sz w:val="28"/>
          <w:szCs w:val="28"/>
          <w:lang w:val="uk-UA"/>
        </w:rPr>
      </w:pPr>
    </w:p>
    <w:p w14:paraId="4CF58E24" w14:textId="0F12875C" w:rsidR="00A742DC" w:rsidRPr="008536E1" w:rsidRDefault="00A742DC" w:rsidP="007524D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У новому музичному кліпі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Звездопад</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повно не тільки зірок, але і брендів. Продукція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LG</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Гаряча штучка</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(Abi), логотипи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Rolls-Royce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Mercedes-Benz</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lastRenderedPageBreak/>
        <w:t>“</w:t>
      </w:r>
      <w:r w:rsidRPr="008536E1">
        <w:rPr>
          <w:rFonts w:ascii="Times New Roman" w:hAnsi="Times New Roman" w:cs="Times New Roman"/>
          <w:color w:val="000000" w:themeColor="text1"/>
          <w:sz w:val="28"/>
          <w:szCs w:val="28"/>
          <w:lang w:val="uk-UA"/>
        </w:rPr>
        <w:t>Chanel</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і букмекерської ко</w:t>
      </w:r>
      <w:r w:rsidR="00E72001" w:rsidRPr="008536E1">
        <w:rPr>
          <w:rFonts w:ascii="Times New Roman" w:hAnsi="Times New Roman" w:cs="Times New Roman"/>
          <w:color w:val="000000" w:themeColor="text1"/>
          <w:sz w:val="28"/>
          <w:szCs w:val="28"/>
          <w:lang w:val="uk-UA"/>
        </w:rPr>
        <w:t xml:space="preserve">мпанії </w:t>
      </w:r>
      <w:r w:rsidR="00322362">
        <w:rPr>
          <w:rFonts w:ascii="Times New Roman" w:hAnsi="Times New Roman" w:cs="Times New Roman"/>
          <w:color w:val="000000" w:themeColor="text1"/>
          <w:sz w:val="28"/>
          <w:szCs w:val="28"/>
          <w:lang w:val="uk-UA"/>
        </w:rPr>
        <w:t>“</w:t>
      </w:r>
      <w:r w:rsidR="00E72001" w:rsidRPr="008536E1">
        <w:rPr>
          <w:rFonts w:ascii="Times New Roman" w:hAnsi="Times New Roman" w:cs="Times New Roman"/>
          <w:color w:val="000000" w:themeColor="text1"/>
          <w:sz w:val="28"/>
          <w:szCs w:val="28"/>
          <w:lang w:val="uk-UA"/>
        </w:rPr>
        <w:t>Leon</w:t>
      </w:r>
      <w:r w:rsidR="00322362">
        <w:rPr>
          <w:rFonts w:ascii="Times New Roman" w:hAnsi="Times New Roman" w:cs="Times New Roman"/>
          <w:color w:val="000000" w:themeColor="text1"/>
          <w:sz w:val="28"/>
          <w:szCs w:val="28"/>
          <w:lang w:val="uk-UA"/>
        </w:rPr>
        <w:t>”</w:t>
      </w:r>
      <w:r w:rsidR="00E72001" w:rsidRPr="008536E1">
        <w:rPr>
          <w:rFonts w:ascii="Times New Roman" w:hAnsi="Times New Roman" w:cs="Times New Roman"/>
          <w:color w:val="000000" w:themeColor="text1"/>
          <w:sz w:val="28"/>
          <w:szCs w:val="28"/>
          <w:lang w:val="uk-UA"/>
        </w:rPr>
        <w:t xml:space="preserve"> – </w:t>
      </w:r>
      <w:r w:rsidRPr="008536E1">
        <w:rPr>
          <w:rFonts w:ascii="Times New Roman" w:hAnsi="Times New Roman" w:cs="Times New Roman"/>
          <w:color w:val="000000" w:themeColor="text1"/>
          <w:sz w:val="28"/>
          <w:szCs w:val="28"/>
          <w:lang w:val="uk-UA"/>
        </w:rPr>
        <w:t xml:space="preserve">все це можна побачити в новому кліпі </w:t>
      </w:r>
      <w:r w:rsidR="0014490C" w:rsidRPr="00CA6761">
        <w:rPr>
          <w:i/>
          <w:noProof/>
          <w:color w:val="000000" w:themeColor="text1"/>
          <w:lang w:val="en-US"/>
        </w:rPr>
        <w:drawing>
          <wp:anchor distT="0" distB="0" distL="114300" distR="114300" simplePos="0" relativeHeight="251674624" behindDoc="0" locked="0" layoutInCell="1" allowOverlap="1" wp14:anchorId="607473E0" wp14:editId="7963AFF0">
            <wp:simplePos x="0" y="0"/>
            <wp:positionH relativeFrom="margin">
              <wp:align>center</wp:align>
            </wp:positionH>
            <wp:positionV relativeFrom="paragraph">
              <wp:posOffset>718185</wp:posOffset>
            </wp:positionV>
            <wp:extent cx="3352800" cy="1914525"/>
            <wp:effectExtent l="114300" t="114300" r="114300" b="142875"/>
            <wp:wrapTopAndBottom/>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4559" t="26930" r="38130" b="14864"/>
                    <a:stretch/>
                  </pic:blipFill>
                  <pic:spPr bwMode="auto">
                    <a:xfrm>
                      <a:off x="0" y="0"/>
                      <a:ext cx="3352800" cy="19145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sidRPr="008536E1">
        <w:rPr>
          <w:rFonts w:ascii="Times New Roman" w:hAnsi="Times New Roman" w:cs="Times New Roman"/>
          <w:color w:val="000000" w:themeColor="text1"/>
          <w:sz w:val="28"/>
          <w:szCs w:val="28"/>
          <w:lang w:val="uk-UA"/>
        </w:rPr>
        <w:t>Ті</w:t>
      </w:r>
      <w:r w:rsidR="00837373">
        <w:rPr>
          <w:rFonts w:ascii="Times New Roman" w:hAnsi="Times New Roman" w:cs="Times New Roman"/>
          <w:color w:val="000000" w:themeColor="text1"/>
          <w:sz w:val="28"/>
          <w:szCs w:val="28"/>
          <w:lang w:val="uk-UA"/>
        </w:rPr>
        <w:t>маті та Єгора Крида</w:t>
      </w:r>
      <w:r w:rsidR="008547AB">
        <w:rPr>
          <w:rFonts w:ascii="Times New Roman" w:hAnsi="Times New Roman" w:cs="Times New Roman"/>
          <w:color w:val="000000" w:themeColor="text1"/>
          <w:sz w:val="28"/>
          <w:szCs w:val="28"/>
          <w:lang w:val="uk-UA"/>
        </w:rPr>
        <w:t xml:space="preserve"> (рис. 2.16)</w:t>
      </w:r>
      <w:r w:rsidR="00837373">
        <w:rPr>
          <w:rFonts w:ascii="Times New Roman" w:hAnsi="Times New Roman" w:cs="Times New Roman"/>
          <w:color w:val="000000" w:themeColor="text1"/>
          <w:sz w:val="28"/>
          <w:szCs w:val="28"/>
          <w:lang w:val="uk-UA"/>
        </w:rPr>
        <w:t xml:space="preserve"> [36</w:t>
      </w:r>
      <w:r w:rsidRPr="008536E1">
        <w:rPr>
          <w:rFonts w:ascii="Times New Roman" w:hAnsi="Times New Roman" w:cs="Times New Roman"/>
          <w:color w:val="000000" w:themeColor="text1"/>
          <w:sz w:val="28"/>
          <w:szCs w:val="28"/>
          <w:lang w:val="uk-UA"/>
        </w:rPr>
        <w:t>].</w:t>
      </w:r>
    </w:p>
    <w:p w14:paraId="1BFF7C1F" w14:textId="6C00D7CA" w:rsidR="00CA6761" w:rsidRDefault="0014490C" w:rsidP="00CA6761">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CA6761">
        <w:rPr>
          <w:rFonts w:ascii="Times New Roman" w:hAnsi="Times New Roman" w:cs="Times New Roman"/>
          <w:i/>
          <w:color w:val="000000" w:themeColor="text1"/>
          <w:sz w:val="28"/>
          <w:szCs w:val="28"/>
          <w:lang w:val="uk-UA"/>
        </w:rPr>
        <w:t xml:space="preserve"> 2.1</w:t>
      </w:r>
      <w:r w:rsidR="008547AB">
        <w:rPr>
          <w:rFonts w:ascii="Times New Roman" w:hAnsi="Times New Roman" w:cs="Times New Roman"/>
          <w:i/>
          <w:color w:val="000000" w:themeColor="text1"/>
          <w:sz w:val="28"/>
          <w:szCs w:val="28"/>
          <w:lang w:val="uk-UA"/>
        </w:rPr>
        <w:t>6</w:t>
      </w:r>
      <w:r w:rsidR="00CA6761">
        <w:rPr>
          <w:rFonts w:ascii="Times New Roman" w:hAnsi="Times New Roman" w:cs="Times New Roman"/>
          <w:i/>
          <w:color w:val="000000" w:themeColor="text1"/>
          <w:sz w:val="28"/>
          <w:szCs w:val="28"/>
          <w:lang w:val="uk-UA"/>
        </w:rPr>
        <w:t>.</w:t>
      </w:r>
      <w:r w:rsidR="00A742DC" w:rsidRPr="00CA6761">
        <w:rPr>
          <w:rFonts w:ascii="Times New Roman" w:hAnsi="Times New Roman" w:cs="Times New Roman"/>
          <w:i/>
          <w:color w:val="000000" w:themeColor="text1"/>
          <w:sz w:val="28"/>
          <w:szCs w:val="28"/>
          <w:lang w:val="uk-UA"/>
        </w:rPr>
        <w:t xml:space="preserve"> Кліп Тіматі </w:t>
      </w:r>
      <w:r w:rsidR="00281620" w:rsidRPr="00CA6761">
        <w:rPr>
          <w:rFonts w:ascii="Times New Roman" w:hAnsi="Times New Roman" w:cs="Times New Roman"/>
          <w:i/>
          <w:color w:val="000000" w:themeColor="text1"/>
          <w:sz w:val="28"/>
          <w:szCs w:val="28"/>
          <w:lang w:val="uk-UA"/>
        </w:rPr>
        <w:t>та Єгора</w:t>
      </w:r>
      <w:r w:rsidR="008F0F86">
        <w:rPr>
          <w:rFonts w:ascii="Times New Roman" w:hAnsi="Times New Roman" w:cs="Times New Roman"/>
          <w:i/>
          <w:color w:val="000000" w:themeColor="text1"/>
          <w:sz w:val="28"/>
          <w:szCs w:val="28"/>
          <w:lang w:val="uk-UA"/>
        </w:rPr>
        <w:t xml:space="preserve"> Крі</w:t>
      </w:r>
      <w:r w:rsidR="00837373">
        <w:rPr>
          <w:rFonts w:ascii="Times New Roman" w:hAnsi="Times New Roman" w:cs="Times New Roman"/>
          <w:i/>
          <w:color w:val="000000" w:themeColor="text1"/>
          <w:sz w:val="28"/>
          <w:szCs w:val="28"/>
          <w:lang w:val="uk-UA"/>
        </w:rPr>
        <w:t xml:space="preserve">да – </w:t>
      </w:r>
      <w:r w:rsidR="00322362">
        <w:rPr>
          <w:rFonts w:ascii="Times New Roman" w:hAnsi="Times New Roman" w:cs="Times New Roman"/>
          <w:i/>
          <w:color w:val="000000" w:themeColor="text1"/>
          <w:sz w:val="28"/>
          <w:szCs w:val="28"/>
          <w:lang w:val="uk-UA"/>
        </w:rPr>
        <w:t>“</w:t>
      </w:r>
      <w:r w:rsidR="00837373">
        <w:rPr>
          <w:rFonts w:ascii="Times New Roman" w:hAnsi="Times New Roman" w:cs="Times New Roman"/>
          <w:i/>
          <w:color w:val="000000" w:themeColor="text1"/>
          <w:sz w:val="28"/>
          <w:szCs w:val="28"/>
          <w:lang w:val="uk-UA"/>
        </w:rPr>
        <w:t>Звездопад</w:t>
      </w:r>
      <w:r w:rsidR="00322362">
        <w:rPr>
          <w:rFonts w:ascii="Times New Roman" w:hAnsi="Times New Roman" w:cs="Times New Roman"/>
          <w:i/>
          <w:color w:val="000000" w:themeColor="text1"/>
          <w:sz w:val="28"/>
          <w:szCs w:val="28"/>
          <w:lang w:val="uk-UA"/>
        </w:rPr>
        <w:t>”</w:t>
      </w:r>
      <w:r w:rsidR="00837373">
        <w:rPr>
          <w:rFonts w:ascii="Times New Roman" w:hAnsi="Times New Roman" w:cs="Times New Roman"/>
          <w:i/>
          <w:color w:val="000000" w:themeColor="text1"/>
          <w:sz w:val="28"/>
          <w:szCs w:val="28"/>
          <w:lang w:val="uk-UA"/>
        </w:rPr>
        <w:t xml:space="preserve"> [36</w:t>
      </w:r>
      <w:r w:rsidR="00A742DC" w:rsidRPr="00CA6761">
        <w:rPr>
          <w:rFonts w:ascii="Times New Roman" w:hAnsi="Times New Roman" w:cs="Times New Roman"/>
          <w:i/>
          <w:color w:val="000000" w:themeColor="text1"/>
          <w:sz w:val="28"/>
          <w:szCs w:val="28"/>
          <w:lang w:val="uk-UA"/>
        </w:rPr>
        <w:t>]</w:t>
      </w:r>
    </w:p>
    <w:p w14:paraId="6D8105B9" w14:textId="77777777" w:rsidR="00851CBB" w:rsidRPr="00CA6761" w:rsidRDefault="00851CBB" w:rsidP="00CA6761">
      <w:pPr>
        <w:spacing w:after="0" w:line="360" w:lineRule="auto"/>
        <w:jc w:val="center"/>
        <w:rPr>
          <w:rFonts w:ascii="Times New Roman" w:hAnsi="Times New Roman" w:cs="Times New Roman"/>
          <w:i/>
          <w:color w:val="000000" w:themeColor="text1"/>
          <w:sz w:val="28"/>
          <w:szCs w:val="28"/>
          <w:lang w:val="uk-UA"/>
        </w:rPr>
      </w:pPr>
    </w:p>
    <w:p w14:paraId="3D92B60C" w14:textId="67C37E5A" w:rsidR="0014490C" w:rsidRDefault="000734BE" w:rsidP="0014490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Підсумовуючи вище</w:t>
      </w:r>
      <w:r w:rsidR="0014490C">
        <w:rPr>
          <w:rFonts w:ascii="Times New Roman" w:hAnsi="Times New Roman" w:cs="Times New Roman"/>
          <w:color w:val="000000" w:themeColor="text1"/>
          <w:sz w:val="28"/>
          <w:szCs w:val="28"/>
          <w:lang w:val="uk-UA"/>
        </w:rPr>
        <w:t xml:space="preserve">сказане, можна зробити висновок, що рroduct рlacement починає потроху завойовувати своє місце в маркетинговому середовищі в Україні. </w:t>
      </w:r>
      <w:r w:rsidR="0014490C">
        <w:rPr>
          <w:rFonts w:ascii="Times New Roman" w:hAnsi="Times New Roman" w:cs="Times New Roman"/>
          <w:color w:val="000000" w:themeColor="text1"/>
          <w:sz w:val="28"/>
          <w:szCs w:val="28"/>
          <w:lang w:val="uk-UA"/>
        </w:rPr>
        <w:br/>
        <w:t>На телебаченні частка product placement у всій рекламі складає всього 4 %. Найчастіше product placement стає складовою таких програм, як крос-промоушен, кіномерчандайзинг, talent-relations.</w:t>
      </w:r>
    </w:p>
    <w:p w14:paraId="094AC03F" w14:textId="6BA96E99" w:rsidR="0014490C" w:rsidRDefault="0014490C" w:rsidP="0014490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Крім того, ця технологія приносить досить хороший прибуток. Прикладом цього можна назвати українські фільми “Зірки за обміном” та “Скажене весілля”, </w:t>
      </w:r>
      <w:r>
        <w:rPr>
          <w:rFonts w:ascii="Times New Roman" w:hAnsi="Times New Roman" w:cs="Times New Roman"/>
          <w:color w:val="000000" w:themeColor="text1"/>
          <w:sz w:val="28"/>
          <w:szCs w:val="28"/>
          <w:lang w:val="uk-UA"/>
        </w:rPr>
        <w:br/>
        <w:t>яке лише на цьому отримало майже 6,5 млн грн.</w:t>
      </w:r>
    </w:p>
    <w:p w14:paraId="6E3FDCD0" w14:textId="14206FE0" w:rsidR="0014490C" w:rsidRDefault="0014490C" w:rsidP="0014490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Рroduct рlacement активно задіюється в українських розважальних теле- та реаліті-шоу, як от “Все буде добре”, “Мастер Шеф”, “Холостяк” тощо. Складніше вдаватися до product placement у великих розважальних проєктах, які транслюються наживо, та серіалах.</w:t>
      </w:r>
    </w:p>
    <w:p w14:paraId="7853EA0B" w14:textId="297BB0B1" w:rsidR="0014490C" w:rsidRDefault="0014490C" w:rsidP="0014490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Також варто зазначити, що є кількість світових та вітчизняних брендів, які хочуть за допомогою product placement “приховати” свій товар у музичних кліпах зірок. Прикладами цього можна назвати кліп Сергія Бабкіна у колаборації “Київстар”, кліп Івана Дорна “Аfrica” із задіянням в сюжеті брендів “</w:t>
      </w:r>
      <w:r w:rsidRPr="0014490C">
        <w:rPr>
          <w:rFonts w:ascii="Times New Roman" w:hAnsi="Times New Roman" w:cs="Times New Roman"/>
          <w:color w:val="000000" w:themeColor="text1"/>
          <w:sz w:val="28"/>
          <w:szCs w:val="28"/>
          <w:lang w:val="uk-UA"/>
        </w:rPr>
        <w:t>JBL</w:t>
      </w:r>
      <w:r>
        <w:rPr>
          <w:rFonts w:ascii="Times New Roman" w:hAnsi="Times New Roman" w:cs="Times New Roman"/>
          <w:color w:val="000000" w:themeColor="text1"/>
          <w:sz w:val="28"/>
          <w:szCs w:val="28"/>
          <w:lang w:val="uk-UA"/>
        </w:rPr>
        <w:t>”</w:t>
      </w:r>
      <w:r w:rsidRPr="0014490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14490C">
        <w:rPr>
          <w:rFonts w:ascii="Times New Roman" w:hAnsi="Times New Roman" w:cs="Times New Roman"/>
          <w:color w:val="000000" w:themeColor="text1"/>
          <w:sz w:val="28"/>
          <w:szCs w:val="28"/>
          <w:lang w:val="uk-UA"/>
        </w:rPr>
        <w:t>Adidas</w:t>
      </w:r>
      <w:r>
        <w:rPr>
          <w:rFonts w:ascii="Times New Roman" w:hAnsi="Times New Roman" w:cs="Times New Roman"/>
          <w:color w:val="000000" w:themeColor="text1"/>
          <w:sz w:val="28"/>
          <w:szCs w:val="28"/>
          <w:lang w:val="uk-UA"/>
        </w:rPr>
        <w:t>”</w:t>
      </w:r>
      <w:r w:rsidRPr="0014490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Та лідерами з використання product placement є Філіп Кіркоров, Тіматі та Єгор Крид. Технологія product placement у майбутньому може стати дуже перспективним напрям</w:t>
      </w:r>
      <w:r w:rsidR="003039D2">
        <w:rPr>
          <w:rFonts w:ascii="Times New Roman" w:hAnsi="Times New Roman" w:cs="Times New Roman"/>
          <w:color w:val="000000" w:themeColor="text1"/>
          <w:sz w:val="28"/>
          <w:szCs w:val="28"/>
          <w:lang w:val="uk-UA"/>
        </w:rPr>
        <w:t>к</w:t>
      </w:r>
      <w:r>
        <w:rPr>
          <w:rFonts w:ascii="Times New Roman" w:hAnsi="Times New Roman" w:cs="Times New Roman"/>
          <w:color w:val="000000" w:themeColor="text1"/>
          <w:sz w:val="28"/>
          <w:szCs w:val="28"/>
          <w:lang w:val="uk-UA"/>
        </w:rPr>
        <w:t>ом при просуванні та приноситиме великі прибутки.</w:t>
      </w:r>
    </w:p>
    <w:p w14:paraId="3635465A" w14:textId="43CF0732" w:rsidR="008F0F86" w:rsidRDefault="008F0F86" w:rsidP="007524D7">
      <w:pPr>
        <w:spacing w:after="0" w:line="360" w:lineRule="auto"/>
        <w:ind w:firstLine="709"/>
        <w:jc w:val="both"/>
        <w:rPr>
          <w:rFonts w:ascii="Times New Roman" w:hAnsi="Times New Roman" w:cs="Times New Roman"/>
          <w:color w:val="000000" w:themeColor="text1"/>
          <w:sz w:val="28"/>
          <w:szCs w:val="28"/>
          <w:lang w:val="uk-UA"/>
        </w:rPr>
        <w:sectPr w:rsidR="008F0F86" w:rsidSect="000A2F0F">
          <w:headerReference w:type="default" r:id="rId26"/>
          <w:pgSz w:w="11906" w:h="16838"/>
          <w:pgMar w:top="1134" w:right="567" w:bottom="1134" w:left="1134" w:header="709" w:footer="709" w:gutter="0"/>
          <w:cols w:space="708"/>
          <w:titlePg/>
          <w:docGrid w:linePitch="360"/>
        </w:sectPr>
      </w:pPr>
    </w:p>
    <w:p w14:paraId="53EBC0A9" w14:textId="2CF4AAD8" w:rsidR="00A742DC" w:rsidRPr="008536E1" w:rsidRDefault="00A742DC" w:rsidP="00A4159D">
      <w:pPr>
        <w:rPr>
          <w:color w:val="000000" w:themeColor="text1"/>
          <w:lang w:val="uk-UA"/>
        </w:rPr>
      </w:pPr>
    </w:p>
    <w:p w14:paraId="164B07FC" w14:textId="7294018C" w:rsidR="00A742DC" w:rsidRPr="008536E1" w:rsidRDefault="00A742DC" w:rsidP="007524D7">
      <w:pPr>
        <w:spacing w:after="0" w:line="360" w:lineRule="auto"/>
        <w:ind w:firstLine="709"/>
        <w:jc w:val="both"/>
        <w:outlineLvl w:val="0"/>
        <w:rPr>
          <w:rFonts w:ascii="Times New Roman" w:hAnsi="Times New Roman" w:cs="Times New Roman"/>
          <w:b/>
          <w:color w:val="000000" w:themeColor="text1"/>
          <w:sz w:val="28"/>
          <w:szCs w:val="28"/>
          <w:lang w:val="uk-UA"/>
        </w:rPr>
      </w:pPr>
      <w:bookmarkStart w:id="17" w:name="_Toc73514225"/>
      <w:bookmarkStart w:id="18" w:name="_Toc73965033"/>
      <w:r w:rsidRPr="008536E1">
        <w:rPr>
          <w:rFonts w:ascii="Times New Roman" w:hAnsi="Times New Roman" w:cs="Times New Roman"/>
          <w:b/>
          <w:color w:val="000000" w:themeColor="text1"/>
          <w:sz w:val="28"/>
          <w:szCs w:val="28"/>
          <w:lang w:val="uk-UA"/>
        </w:rPr>
        <w:t>2.3</w:t>
      </w:r>
      <w:r w:rsidR="00A4159D" w:rsidRPr="008536E1">
        <w:rPr>
          <w:rFonts w:ascii="Times New Roman" w:hAnsi="Times New Roman" w:cs="Times New Roman"/>
          <w:b/>
          <w:color w:val="000000" w:themeColor="text1"/>
          <w:sz w:val="28"/>
          <w:szCs w:val="28"/>
          <w:lang w:val="uk-UA"/>
        </w:rPr>
        <w:t>.</w:t>
      </w:r>
      <w:r w:rsidRPr="008536E1">
        <w:rPr>
          <w:rFonts w:ascii="Times New Roman" w:hAnsi="Times New Roman" w:cs="Times New Roman"/>
          <w:b/>
          <w:color w:val="000000" w:themeColor="text1"/>
          <w:sz w:val="28"/>
          <w:szCs w:val="28"/>
          <w:lang w:val="uk-UA"/>
        </w:rPr>
        <w:t xml:space="preserve"> Переваги та недоліки технології Product Placement</w:t>
      </w:r>
      <w:bookmarkEnd w:id="17"/>
      <w:r w:rsidRPr="008536E1">
        <w:rPr>
          <w:rFonts w:ascii="Times New Roman" w:hAnsi="Times New Roman" w:cs="Times New Roman"/>
          <w:b/>
          <w:color w:val="000000" w:themeColor="text1"/>
          <w:sz w:val="28"/>
          <w:szCs w:val="28"/>
          <w:lang w:val="uk-UA"/>
        </w:rPr>
        <w:t xml:space="preserve"> в Україні</w:t>
      </w:r>
      <w:bookmarkEnd w:id="18"/>
    </w:p>
    <w:p w14:paraId="06EFC5B6" w14:textId="04DDB890" w:rsidR="00CA3E4C" w:rsidRDefault="00CA3E4C" w:rsidP="00CA3E4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Перед подіями в Україні спостерігався великий інтерес до такої рекламної інтеграції, як product placement. Це обумовлено змінами в звичках споживачів, що трансформувалися це під час пандемії. Рекламодавці все частіше прагнуть до більш плавних та ефективних рекламних інтеграцій брендів, які будуть представлені в цікавому споживачеві контенті. Сьогодні задіяння брендів у сюжетах фільмів та серіалів, теле- та реаліті-шоу та інших з одного боку ефективне, з іншого – ризиковане. Нижче, за даними порталу “</w:t>
      </w:r>
      <w:r w:rsidRPr="00CA3E4C">
        <w:rPr>
          <w:rFonts w:ascii="Times New Roman" w:hAnsi="Times New Roman" w:cs="Times New Roman"/>
          <w:color w:val="000000" w:themeColor="text1"/>
          <w:sz w:val="28"/>
          <w:szCs w:val="28"/>
          <w:lang w:val="uk-UA"/>
        </w:rPr>
        <w:t>В2С. Businesse 2 community</w:t>
      </w:r>
      <w:r>
        <w:rPr>
          <w:rFonts w:ascii="Times New Roman" w:hAnsi="Times New Roman" w:cs="Times New Roman"/>
          <w:color w:val="000000" w:themeColor="text1"/>
          <w:sz w:val="28"/>
          <w:szCs w:val="28"/>
          <w:lang w:val="uk-UA"/>
        </w:rPr>
        <w:t>”, ми розглянемо список найбільш серйозних можливостей та загроз, пов’язаних з цією маркетинговою комунікацією.</w:t>
      </w:r>
    </w:p>
    <w:p w14:paraId="1BC3C7F4" w14:textId="77777777" w:rsidR="00A742DC" w:rsidRPr="008536E1" w:rsidRDefault="00A742DC" w:rsidP="007524D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Отож</w:t>
      </w:r>
      <w:r w:rsidR="00672AF9" w:rsidRPr="008536E1">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переваги або можливості product placement:</w:t>
      </w:r>
    </w:p>
    <w:p w14:paraId="40DA9629" w14:textId="75C53409" w:rsidR="00A742DC" w:rsidRPr="008536E1" w:rsidRDefault="008A2206"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Розширений таргетинг – </w:t>
      </w:r>
      <w:r w:rsidR="00910BAB">
        <w:rPr>
          <w:rFonts w:ascii="Times New Roman" w:hAnsi="Times New Roman" w:cs="Times New Roman"/>
          <w:color w:val="000000" w:themeColor="text1"/>
          <w:sz w:val="28"/>
          <w:szCs w:val="28"/>
          <w:lang w:val="uk-UA"/>
        </w:rPr>
        <w:t>позиціону</w:t>
      </w:r>
      <w:r w:rsidR="00A742DC" w:rsidRPr="008536E1">
        <w:rPr>
          <w:rFonts w:ascii="Times New Roman" w:hAnsi="Times New Roman" w:cs="Times New Roman"/>
          <w:color w:val="000000" w:themeColor="text1"/>
          <w:sz w:val="28"/>
          <w:szCs w:val="28"/>
          <w:lang w:val="uk-UA"/>
        </w:rPr>
        <w:t>вання товару дає рекламодавцям і брендам можливість привернути увагу людей, яких може бути важко досягти</w:t>
      </w:r>
      <w:r w:rsidR="00CA3E4C">
        <w:rPr>
          <w:rFonts w:ascii="Times New Roman" w:hAnsi="Times New Roman" w:cs="Times New Roman"/>
          <w:color w:val="000000" w:themeColor="text1"/>
          <w:sz w:val="28"/>
          <w:szCs w:val="28"/>
          <w:lang w:val="uk-UA"/>
        </w:rPr>
        <w:t xml:space="preserve"> за допомогою звичайної реклами.</w:t>
      </w:r>
    </w:p>
    <w:p w14:paraId="1CBF776B" w14:textId="7CF88DF0" w:rsidR="00A742DC" w:rsidRPr="008536E1" w:rsidRDefault="00672AF9"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Мінімальний </w:t>
      </w:r>
      <w:r w:rsidR="00A742DC" w:rsidRPr="008536E1">
        <w:rPr>
          <w:rFonts w:ascii="Times New Roman" w:hAnsi="Times New Roman" w:cs="Times New Roman"/>
          <w:color w:val="000000" w:themeColor="text1"/>
          <w:sz w:val="28"/>
          <w:szCs w:val="28"/>
          <w:lang w:val="uk-UA"/>
        </w:rPr>
        <w:t xml:space="preserve">ризик ухилення від реклами. На відміну від традиційної реклами, рекламні </w:t>
      </w:r>
      <w:r w:rsidR="00CA3E4C">
        <w:rPr>
          <w:rFonts w:ascii="Times New Roman" w:hAnsi="Times New Roman" w:cs="Times New Roman"/>
          <w:color w:val="000000" w:themeColor="text1"/>
          <w:sz w:val="28"/>
          <w:szCs w:val="28"/>
          <w:lang w:val="uk-UA"/>
        </w:rPr>
        <w:t>повідомлення методами</w:t>
      </w:r>
      <w:r w:rsidR="00A742DC" w:rsidRPr="008536E1">
        <w:rPr>
          <w:rFonts w:ascii="Times New Roman" w:hAnsi="Times New Roman" w:cs="Times New Roman"/>
          <w:color w:val="000000" w:themeColor="text1"/>
          <w:sz w:val="28"/>
          <w:szCs w:val="28"/>
          <w:lang w:val="uk-UA"/>
        </w:rPr>
        <w:t xml:space="preserve"> product placement не можна пропустити за допомогою пульта дистанційного керування, закрити за допомогою кнопки </w:t>
      </w:r>
      <w:r w:rsidR="00322362">
        <w:rPr>
          <w:rFonts w:ascii="Times New Roman" w:hAnsi="Times New Roman" w:cs="Times New Roman"/>
          <w:color w:val="000000" w:themeColor="text1"/>
          <w:sz w:val="28"/>
          <w:szCs w:val="28"/>
          <w:lang w:val="uk-UA"/>
        </w:rPr>
        <w:t>“</w:t>
      </w:r>
      <w:r w:rsidR="00CA3E4C">
        <w:rPr>
          <w:rFonts w:ascii="Times New Roman" w:hAnsi="Times New Roman" w:cs="Times New Roman"/>
          <w:color w:val="000000" w:themeColor="text1"/>
          <w:sz w:val="28"/>
          <w:szCs w:val="28"/>
          <w:lang w:val="uk-UA"/>
        </w:rPr>
        <w:t>З</w:t>
      </w:r>
      <w:r w:rsidR="00A742DC" w:rsidRPr="008536E1">
        <w:rPr>
          <w:rFonts w:ascii="Times New Roman" w:hAnsi="Times New Roman" w:cs="Times New Roman"/>
          <w:color w:val="000000" w:themeColor="text1"/>
          <w:sz w:val="28"/>
          <w:szCs w:val="28"/>
          <w:lang w:val="uk-UA"/>
        </w:rPr>
        <w:t>акрити це оголошення</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або заблокувати блокувал</w:t>
      </w:r>
      <w:r w:rsidR="00CA3E4C">
        <w:rPr>
          <w:rFonts w:ascii="Times New Roman" w:hAnsi="Times New Roman" w:cs="Times New Roman"/>
          <w:color w:val="000000" w:themeColor="text1"/>
          <w:sz w:val="28"/>
          <w:szCs w:val="28"/>
          <w:lang w:val="uk-UA"/>
        </w:rPr>
        <w:t>ьником реклами на рівні системи.</w:t>
      </w:r>
    </w:p>
    <w:p w14:paraId="7854F326" w14:textId="4D5D4BCD"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bCs/>
          <w:color w:val="000000" w:themeColor="text1"/>
          <w:sz w:val="28"/>
          <w:szCs w:val="28"/>
          <w:shd w:val="clear" w:color="auto" w:fill="FFFFFF"/>
          <w:lang w:val="uk-UA"/>
        </w:rPr>
        <w:t>Undivided Attention</w:t>
      </w:r>
      <w:r w:rsidRPr="008536E1">
        <w:rPr>
          <w:rFonts w:ascii="Times New Roman" w:hAnsi="Times New Roman" w:cs="Times New Roman"/>
          <w:color w:val="000000" w:themeColor="text1"/>
          <w:sz w:val="28"/>
          <w:szCs w:val="28"/>
          <w:lang w:val="uk-UA"/>
        </w:rPr>
        <w:t xml:space="preserve"> – це коли бренд вбудований в фільм, телешоу або музичне відео, </w:t>
      </w:r>
      <w:r w:rsidR="00CA3E4C">
        <w:rPr>
          <w:rFonts w:ascii="Times New Roman" w:hAnsi="Times New Roman" w:cs="Times New Roman"/>
          <w:color w:val="000000" w:themeColor="text1"/>
          <w:sz w:val="28"/>
          <w:szCs w:val="28"/>
          <w:lang w:val="uk-UA"/>
        </w:rPr>
        <w:t xml:space="preserve">де </w:t>
      </w:r>
      <w:r w:rsidRPr="008536E1">
        <w:rPr>
          <w:rFonts w:ascii="Times New Roman" w:hAnsi="Times New Roman" w:cs="Times New Roman"/>
          <w:color w:val="000000" w:themeColor="text1"/>
          <w:sz w:val="28"/>
          <w:szCs w:val="28"/>
          <w:lang w:val="uk-UA"/>
        </w:rPr>
        <w:t xml:space="preserve">він, швидше за все, буде </w:t>
      </w:r>
      <w:r w:rsidR="00CA3E4C">
        <w:rPr>
          <w:rFonts w:ascii="Times New Roman" w:hAnsi="Times New Roman" w:cs="Times New Roman"/>
          <w:color w:val="000000" w:themeColor="text1"/>
          <w:sz w:val="28"/>
          <w:szCs w:val="28"/>
          <w:lang w:val="uk-UA"/>
        </w:rPr>
        <w:t>демонструватися</w:t>
      </w:r>
      <w:r w:rsidRPr="008536E1">
        <w:rPr>
          <w:rFonts w:ascii="Times New Roman" w:hAnsi="Times New Roman" w:cs="Times New Roman"/>
          <w:color w:val="000000" w:themeColor="text1"/>
          <w:sz w:val="28"/>
          <w:szCs w:val="28"/>
          <w:lang w:val="uk-UA"/>
        </w:rPr>
        <w:t xml:space="preserve"> в середовищі, вільному від безладу. Не потрібно змагатися за </w:t>
      </w:r>
      <w:r w:rsidR="00CA3E4C">
        <w:rPr>
          <w:rFonts w:ascii="Times New Roman" w:hAnsi="Times New Roman" w:cs="Times New Roman"/>
          <w:color w:val="000000" w:themeColor="text1"/>
          <w:sz w:val="28"/>
          <w:szCs w:val="28"/>
          <w:lang w:val="uk-UA"/>
        </w:rPr>
        <w:t>увагу з десятками інших брендів.</w:t>
      </w:r>
    </w:p>
    <w:p w14:paraId="6E00EA3E" w14:textId="6DFD2CC2"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Підвищена ефективність. Оскільки цільова аудиторія, </w:t>
      </w:r>
      <w:r w:rsidR="00CA3E4C">
        <w:rPr>
          <w:rFonts w:ascii="Times New Roman" w:hAnsi="Times New Roman" w:cs="Times New Roman"/>
          <w:color w:val="000000" w:themeColor="text1"/>
          <w:sz w:val="28"/>
          <w:szCs w:val="28"/>
          <w:lang w:val="uk-UA"/>
        </w:rPr>
        <w:t>як очікується</w:t>
      </w:r>
      <w:r w:rsidRPr="008536E1">
        <w:rPr>
          <w:rFonts w:ascii="Times New Roman" w:hAnsi="Times New Roman" w:cs="Times New Roman"/>
          <w:color w:val="000000" w:themeColor="text1"/>
          <w:sz w:val="28"/>
          <w:szCs w:val="28"/>
          <w:lang w:val="uk-UA"/>
        </w:rPr>
        <w:t>, буде в розслабленому стані під час перегляду фільму або телеш</w:t>
      </w:r>
      <w:r w:rsidR="00186C6C" w:rsidRPr="008536E1">
        <w:rPr>
          <w:rFonts w:ascii="Times New Roman" w:hAnsi="Times New Roman" w:cs="Times New Roman"/>
          <w:color w:val="000000" w:themeColor="text1"/>
          <w:sz w:val="28"/>
          <w:szCs w:val="28"/>
          <w:lang w:val="uk-UA"/>
        </w:rPr>
        <w:t>оу, рекламне повідомлення бренда</w:t>
      </w:r>
      <w:r w:rsidRPr="008536E1">
        <w:rPr>
          <w:rFonts w:ascii="Times New Roman" w:hAnsi="Times New Roman" w:cs="Times New Roman"/>
          <w:color w:val="000000" w:themeColor="text1"/>
          <w:sz w:val="28"/>
          <w:szCs w:val="28"/>
          <w:lang w:val="uk-UA"/>
        </w:rPr>
        <w:t xml:space="preserve"> з </w:t>
      </w:r>
      <w:r w:rsidR="00CA3E4C">
        <w:rPr>
          <w:rFonts w:ascii="Times New Roman" w:hAnsi="Times New Roman" w:cs="Times New Roman"/>
          <w:color w:val="000000" w:themeColor="text1"/>
          <w:sz w:val="28"/>
          <w:szCs w:val="28"/>
          <w:lang w:val="uk-UA"/>
        </w:rPr>
        <w:t>більшою ймовірністю буде почуто.</w:t>
      </w:r>
    </w:p>
    <w:p w14:paraId="34274D07" w14:textId="65B73721"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Хороша асоціація. Якщо продукт представлений знаменитістю або улюбленим персонажем, аудиторія, швидше за все, буде мати позитивні асоціації з брендо</w:t>
      </w:r>
      <w:r w:rsidR="00CA3E4C">
        <w:rPr>
          <w:rFonts w:ascii="Times New Roman" w:hAnsi="Times New Roman" w:cs="Times New Roman"/>
          <w:color w:val="000000" w:themeColor="text1"/>
          <w:sz w:val="28"/>
          <w:szCs w:val="28"/>
          <w:lang w:val="uk-UA"/>
        </w:rPr>
        <w:t>м, навіть не усвідомлюючи цього.</w:t>
      </w:r>
    </w:p>
    <w:p w14:paraId="62C2CCCC" w14:textId="04549A1A"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Неагресивне просування – у product placament бренди зазвичай представлені в абсолютно природному, автентичному контексті, що знижує ймовірність того, що люди будуть сприймати ці рекл</w:t>
      </w:r>
      <w:r w:rsidR="00CA3E4C">
        <w:rPr>
          <w:rFonts w:ascii="Times New Roman" w:hAnsi="Times New Roman" w:cs="Times New Roman"/>
          <w:color w:val="000000" w:themeColor="text1"/>
          <w:sz w:val="28"/>
          <w:szCs w:val="28"/>
          <w:lang w:val="uk-UA"/>
        </w:rPr>
        <w:t>амні зусилля, як маркетинг.</w:t>
      </w:r>
    </w:p>
    <w:p w14:paraId="6637A458" w14:textId="39A46AF6"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Маркетинг впливових осіб вищого рівня. Розміщення продукції в фільмах або телешоу мало чим відрізняється від маркетингу впливових осіб, який, мабуть, є найпопулярнішою маркетинговою стратегією. Єдина різниця в тому, що продукт у кінцевому підсумку демонструється на великому екрані, а не на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YouTube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і його згадують або використовують справжні знаменитості, а не блогери </w:t>
      </w:r>
      <w:r w:rsidR="00837373">
        <w:rPr>
          <w:rFonts w:ascii="Times New Roman" w:hAnsi="Times New Roman" w:cs="Times New Roman"/>
          <w:color w:val="000000" w:themeColor="text1"/>
          <w:sz w:val="28"/>
          <w:szCs w:val="28"/>
          <w:lang w:val="uk-UA"/>
        </w:rPr>
        <w:t>[37</w:t>
      </w:r>
      <w:r w:rsidRPr="008536E1">
        <w:rPr>
          <w:rFonts w:ascii="Times New Roman" w:hAnsi="Times New Roman" w:cs="Times New Roman"/>
          <w:color w:val="000000" w:themeColor="text1"/>
          <w:sz w:val="28"/>
          <w:szCs w:val="28"/>
          <w:lang w:val="uk-UA"/>
        </w:rPr>
        <w:t>].</w:t>
      </w:r>
    </w:p>
    <w:p w14:paraId="7FA8B5EE" w14:textId="22253E89" w:rsidR="00A742DC" w:rsidRPr="00CA6761" w:rsidRDefault="00A742DC" w:rsidP="007524D7">
      <w:pPr>
        <w:pStyle w:val="a3"/>
        <w:spacing w:after="0" w:line="360" w:lineRule="auto"/>
        <w:ind w:left="0" w:firstLine="709"/>
        <w:jc w:val="both"/>
        <w:rPr>
          <w:rFonts w:ascii="Times New Roman" w:hAnsi="Times New Roman" w:cs="Times New Roman"/>
          <w:color w:val="000000" w:themeColor="text1"/>
          <w:sz w:val="28"/>
          <w:szCs w:val="28"/>
          <w:lang w:val="uk-UA"/>
        </w:rPr>
      </w:pPr>
      <w:r w:rsidRPr="00CA6761">
        <w:rPr>
          <w:rFonts w:ascii="Times New Roman" w:hAnsi="Times New Roman" w:cs="Times New Roman"/>
          <w:color w:val="000000" w:themeColor="text1"/>
          <w:sz w:val="28"/>
          <w:szCs w:val="28"/>
          <w:lang w:val="uk-UA"/>
        </w:rPr>
        <w:t xml:space="preserve">Загрози та </w:t>
      </w:r>
      <w:r w:rsidR="00FB7AFA" w:rsidRPr="00CA6761">
        <w:rPr>
          <w:rFonts w:ascii="Times New Roman" w:hAnsi="Times New Roman" w:cs="Times New Roman"/>
          <w:color w:val="000000" w:themeColor="text1"/>
          <w:sz w:val="28"/>
          <w:szCs w:val="28"/>
          <w:lang w:val="uk-UA"/>
        </w:rPr>
        <w:t>недоліки</w:t>
      </w:r>
      <w:r w:rsidRPr="00CA6761">
        <w:rPr>
          <w:rFonts w:ascii="Times New Roman" w:hAnsi="Times New Roman" w:cs="Times New Roman"/>
          <w:color w:val="000000" w:themeColor="text1"/>
          <w:sz w:val="28"/>
          <w:szCs w:val="28"/>
          <w:lang w:val="uk-UA"/>
        </w:rPr>
        <w:t xml:space="preserve"> product placement:</w:t>
      </w:r>
    </w:p>
    <w:p w14:paraId="0658763B" w14:textId="77777777"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Висока вартість – розміщення продукції в фільмах або на телебаченні зовсім не дешево. На відм</w:t>
      </w:r>
      <w:r w:rsidR="002F7AF5" w:rsidRPr="008536E1">
        <w:rPr>
          <w:rFonts w:ascii="Times New Roman" w:hAnsi="Times New Roman" w:cs="Times New Roman"/>
          <w:color w:val="000000" w:themeColor="text1"/>
          <w:sz w:val="28"/>
          <w:szCs w:val="28"/>
          <w:lang w:val="uk-UA"/>
        </w:rPr>
        <w:t>іну від недорогих онлайн-реклам</w:t>
      </w:r>
      <w:r w:rsidRPr="008536E1">
        <w:rPr>
          <w:rFonts w:ascii="Times New Roman" w:hAnsi="Times New Roman" w:cs="Times New Roman"/>
          <w:color w:val="000000" w:themeColor="text1"/>
          <w:sz w:val="28"/>
          <w:szCs w:val="28"/>
          <w:lang w:val="uk-UA"/>
        </w:rPr>
        <w:t>, таких як банери або спливаючі вікна, product placement вимагає значного вкладу. Залежно від популярності обраного фільму або телешоу й умов угоди ціна може варіюватися від декількох тисяч доларів до повної вартості виробництва;</w:t>
      </w:r>
    </w:p>
    <w:p w14:paraId="0ABC7833" w14:textId="7897F9A3"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Обмежений контроль над виробництвом. Тобто коли бренд наймає виробничу студію для зйомки реклами свого продукту, саме бренд вирішує, як і коли продукт буде показаний на екрані. При product placement більша частка творчої сили залишається в руках виробників. Це означає, </w:t>
      </w:r>
      <w:r w:rsidR="00CA3E4C">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що продукт може бути представлений або згаданий не так, як це ідеально підходи</w:t>
      </w:r>
      <w:r w:rsidR="00186C6C" w:rsidRPr="008536E1">
        <w:rPr>
          <w:rFonts w:ascii="Times New Roman" w:hAnsi="Times New Roman" w:cs="Times New Roman"/>
          <w:color w:val="000000" w:themeColor="text1"/>
          <w:sz w:val="28"/>
          <w:szCs w:val="28"/>
          <w:lang w:val="uk-UA"/>
        </w:rPr>
        <w:t>ть для бренда</w:t>
      </w:r>
      <w:r w:rsidRPr="008536E1">
        <w:rPr>
          <w:rFonts w:ascii="Times New Roman" w:hAnsi="Times New Roman" w:cs="Times New Roman"/>
          <w:color w:val="000000" w:themeColor="text1"/>
          <w:sz w:val="28"/>
          <w:szCs w:val="28"/>
          <w:lang w:val="uk-UA"/>
        </w:rPr>
        <w:t>;</w:t>
      </w:r>
    </w:p>
    <w:p w14:paraId="7B5BE9EE" w14:textId="77777777" w:rsidR="00A742DC"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Невизначені терміни. Не всі фільми, музичні кліпи й телешоу випускаються вчасно. Затримки трап</w:t>
      </w:r>
      <w:r w:rsidR="002F7AF5" w:rsidRPr="008536E1">
        <w:rPr>
          <w:rFonts w:ascii="Times New Roman" w:hAnsi="Times New Roman" w:cs="Times New Roman"/>
          <w:color w:val="000000" w:themeColor="text1"/>
          <w:sz w:val="28"/>
          <w:szCs w:val="28"/>
          <w:lang w:val="uk-UA"/>
        </w:rPr>
        <w:t>ляються з багатьох причин, і</w:t>
      </w:r>
      <w:r w:rsidRPr="008536E1">
        <w:rPr>
          <w:rFonts w:ascii="Times New Roman" w:hAnsi="Times New Roman" w:cs="Times New Roman"/>
          <w:color w:val="000000" w:themeColor="text1"/>
          <w:sz w:val="28"/>
          <w:szCs w:val="28"/>
          <w:lang w:val="uk-UA"/>
        </w:rPr>
        <w:t xml:space="preserve"> вл</w:t>
      </w:r>
      <w:r w:rsidR="00186C6C" w:rsidRPr="008536E1">
        <w:rPr>
          <w:rFonts w:ascii="Times New Roman" w:hAnsi="Times New Roman" w:cs="Times New Roman"/>
          <w:color w:val="000000" w:themeColor="text1"/>
          <w:sz w:val="28"/>
          <w:szCs w:val="28"/>
          <w:lang w:val="uk-UA"/>
        </w:rPr>
        <w:t>асник бренду</w:t>
      </w:r>
      <w:r w:rsidR="002F7AF5" w:rsidRPr="008536E1">
        <w:rPr>
          <w:rFonts w:ascii="Times New Roman" w:hAnsi="Times New Roman" w:cs="Times New Roman"/>
          <w:color w:val="000000" w:themeColor="text1"/>
          <w:sz w:val="28"/>
          <w:szCs w:val="28"/>
          <w:lang w:val="uk-UA"/>
        </w:rPr>
        <w:t xml:space="preserve"> або маркетолог може мало що</w:t>
      </w:r>
      <w:r w:rsidRPr="008536E1">
        <w:rPr>
          <w:rFonts w:ascii="Times New Roman" w:hAnsi="Times New Roman" w:cs="Times New Roman"/>
          <w:color w:val="000000" w:themeColor="text1"/>
          <w:sz w:val="28"/>
          <w:szCs w:val="28"/>
          <w:lang w:val="uk-UA"/>
        </w:rPr>
        <w:t xml:space="preserve"> зробити, щоб вплинути на ситуацію;</w:t>
      </w:r>
    </w:p>
    <w:p w14:paraId="5F9E1C42" w14:textId="074A08CC" w:rsidR="00FB7AFA" w:rsidRPr="008536E1" w:rsidRDefault="00A742DC" w:rsidP="00CA3E4C">
      <w:pPr>
        <w:pStyle w:val="a3"/>
        <w:numPr>
          <w:ilvl w:val="0"/>
          <w:numId w:val="43"/>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На карту поставлено дуже багато. Якщо реклама вдалася, люди говорять про це в кращому випадку кілька днів або тижнів, тоді історія віддається забуттю. Якщо ваш product placement не вдався, то цю невдачу напевн</w:t>
      </w:r>
      <w:r w:rsidR="00837373">
        <w:rPr>
          <w:rFonts w:ascii="Times New Roman" w:hAnsi="Times New Roman" w:cs="Times New Roman"/>
          <w:color w:val="000000" w:themeColor="text1"/>
          <w:sz w:val="28"/>
          <w:szCs w:val="28"/>
          <w:lang w:val="uk-UA"/>
        </w:rPr>
        <w:t>о запам'ятають на довгі роки [37</w:t>
      </w:r>
      <w:r w:rsidRPr="008536E1">
        <w:rPr>
          <w:rFonts w:ascii="Times New Roman" w:hAnsi="Times New Roman" w:cs="Times New Roman"/>
          <w:color w:val="000000" w:themeColor="text1"/>
          <w:sz w:val="28"/>
          <w:szCs w:val="28"/>
          <w:lang w:val="uk-UA"/>
        </w:rPr>
        <w:t>].</w:t>
      </w:r>
    </w:p>
    <w:p w14:paraId="74468CFE" w14:textId="56772171" w:rsidR="00CA3E4C" w:rsidRDefault="00CA3E4C" w:rsidP="00671BA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 загроз та недоліків можна віднести ще один пункт, а саме неконтрольовані ситуації, які не залежать від людей, наприклад пандемія, або, як у нашій країні, війна.</w:t>
      </w:r>
    </w:p>
    <w:p w14:paraId="519BE535" w14:textId="4BF121C0" w:rsidR="00CA3E4C" w:rsidRDefault="00CA3E4C" w:rsidP="00671BA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У стані війни, а особливо на її початку, люди перебували в зоні страху, а в такому настрої людина скуповує будь-який необхідний товар у надмірній кількості, </w:t>
      </w:r>
      <w:r>
        <w:rPr>
          <w:rFonts w:ascii="Times New Roman" w:hAnsi="Times New Roman" w:cs="Times New Roman"/>
          <w:color w:val="000000" w:themeColor="text1"/>
          <w:sz w:val="28"/>
          <w:szCs w:val="28"/>
          <w:lang w:val="uk-UA"/>
        </w:rPr>
        <w:br/>
        <w:t xml:space="preserve">не зважаючи на її торгову марку, імідж, рекламування тощо. Вона стурбована та дратівлива, </w:t>
      </w:r>
      <w:r w:rsidR="003039D2">
        <w:rPr>
          <w:rFonts w:ascii="Times New Roman" w:hAnsi="Times New Roman" w:cs="Times New Roman"/>
          <w:color w:val="000000" w:themeColor="text1"/>
          <w:sz w:val="28"/>
          <w:szCs w:val="28"/>
          <w:lang w:val="uk-UA"/>
        </w:rPr>
        <w:t>тому брендам, які просувають сво</w:t>
      </w:r>
      <w:r>
        <w:rPr>
          <w:rFonts w:ascii="Times New Roman" w:hAnsi="Times New Roman" w:cs="Times New Roman"/>
          <w:color w:val="000000" w:themeColor="text1"/>
          <w:sz w:val="28"/>
          <w:szCs w:val="28"/>
          <w:lang w:val="uk-UA"/>
        </w:rPr>
        <w:t xml:space="preserve">ю продукцію, потрібно бути обережними, щоб не втратити свого споживача. </w:t>
      </w:r>
    </w:p>
    <w:p w14:paraId="276E5A55" w14:textId="77777777" w:rsidR="00FD60BA" w:rsidRDefault="00FD60BA" w:rsidP="00671BA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Деякі бренди взагалі пішли з ринку чи то за власною ініціативою, чи то через проблеми логістики, чи то з фінансових причин. Але для компаній зараз не час починати період мовчання. Навіть у складні часи у кожного бренду є можливість репозиціонування, тобто пошуку нових цінностей, аби стати чимось важливим, завоювати довіру. Те, що будуть зараз транслювати бренди, може закласти передумови для створення нових переконань споживання на довготривалий період.</w:t>
      </w:r>
    </w:p>
    <w:p w14:paraId="58C84B44" w14:textId="77777777" w:rsidR="00FD60BA" w:rsidRDefault="00FD60BA" w:rsidP="00671BA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Хоча сьогодні ситуація в Україні дуже нестабільна і споживацька поведінка хитка, в такому випадку, навпаки, потрібно комунікувати зі споживачем. Адже призупинивши комунікацію не виграє ані бренд, ані споживач. Рано чи пізно війна в Україні закінчиться і ситуація нормалізується, а повернути той взаємозв’язок споживача з компанією буде складно. Технологія product placement буде малоефективною для просування на ринку нових товарів, торгових марок. Необхідно, аби рекламований об’єкт був упізнаваним, для того щоб у споживача була залученість до сюжету та з’являлися емоції при появі бренду.</w:t>
      </w:r>
    </w:p>
    <w:p w14:paraId="16FC505D" w14:textId="77777777" w:rsidR="00FD60BA" w:rsidRDefault="00FD60BA" w:rsidP="00671BA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Новинки, невідомі ринки – це маловідомий сегмент, який складно піддається просуванню за допомогою product placement. Особливість просування такої категорії товарів полягає в необхідності переконання глядачів у певних перевагах придбання товару/послуги, що суперечить ненав’язливому product placement.</w:t>
      </w:r>
    </w:p>
    <w:p w14:paraId="41F5EB84" w14:textId="7E443A66" w:rsidR="00A742DC" w:rsidRPr="008536E1" w:rsidRDefault="00A742DC" w:rsidP="007524D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Проаналізувавши </w:t>
      </w:r>
      <w:r w:rsidR="00FD60BA">
        <w:rPr>
          <w:rFonts w:ascii="Times New Roman" w:hAnsi="Times New Roman" w:cs="Times New Roman"/>
          <w:color w:val="000000" w:themeColor="text1"/>
          <w:sz w:val="28"/>
          <w:szCs w:val="28"/>
          <w:lang w:val="uk-UA"/>
        </w:rPr>
        <w:t xml:space="preserve">вітчизняний </w:t>
      </w:r>
      <w:r w:rsidRPr="008536E1">
        <w:rPr>
          <w:rFonts w:ascii="Times New Roman" w:hAnsi="Times New Roman" w:cs="Times New Roman"/>
          <w:color w:val="000000" w:themeColor="text1"/>
          <w:sz w:val="28"/>
          <w:szCs w:val="28"/>
          <w:lang w:val="uk-UA"/>
        </w:rPr>
        <w:t>product placement</w:t>
      </w:r>
      <w:r w:rsidR="002F7AF5" w:rsidRPr="008536E1">
        <w:rPr>
          <w:rFonts w:ascii="Times New Roman" w:hAnsi="Times New Roman" w:cs="Times New Roman"/>
          <w:color w:val="000000" w:themeColor="text1"/>
          <w:sz w:val="28"/>
          <w:szCs w:val="28"/>
          <w:lang w:val="uk-UA"/>
        </w:rPr>
        <w:t xml:space="preserve"> у</w:t>
      </w:r>
      <w:r w:rsidRPr="008536E1">
        <w:rPr>
          <w:rFonts w:ascii="Times New Roman" w:hAnsi="Times New Roman" w:cs="Times New Roman"/>
          <w:color w:val="000000" w:themeColor="text1"/>
          <w:sz w:val="28"/>
          <w:szCs w:val="28"/>
          <w:lang w:val="uk-UA"/>
        </w:rPr>
        <w:t xml:space="preserve"> різних медіа, можна помітити суттєву відмінність від закордонного. Звідси висновок, що український product placement має деяку негативну характеристику. Для порівняння можна взяти іноземний фільм, де </w:t>
      </w:r>
      <w:r w:rsidR="00FD60BA">
        <w:rPr>
          <w:rFonts w:ascii="Times New Roman" w:hAnsi="Times New Roman" w:cs="Times New Roman"/>
          <w:color w:val="000000" w:themeColor="text1"/>
          <w:sz w:val="28"/>
          <w:szCs w:val="28"/>
          <w:lang w:val="uk-UA"/>
        </w:rPr>
        <w:t>згадка</w:t>
      </w:r>
      <w:r w:rsidRPr="008536E1">
        <w:rPr>
          <w:rFonts w:ascii="Times New Roman" w:hAnsi="Times New Roman" w:cs="Times New Roman"/>
          <w:color w:val="000000" w:themeColor="text1"/>
          <w:sz w:val="28"/>
          <w:szCs w:val="28"/>
          <w:lang w:val="uk-UA"/>
        </w:rPr>
        <w:t xml:space="preserve"> продукту </w:t>
      </w:r>
      <w:r w:rsidR="00FD60BA">
        <w:rPr>
          <w:rFonts w:ascii="Times New Roman" w:hAnsi="Times New Roman" w:cs="Times New Roman"/>
          <w:color w:val="000000" w:themeColor="text1"/>
          <w:sz w:val="28"/>
          <w:szCs w:val="28"/>
          <w:lang w:val="uk-UA"/>
        </w:rPr>
        <w:t xml:space="preserve">є </w:t>
      </w:r>
      <w:r w:rsidR="003039D2">
        <w:rPr>
          <w:rFonts w:ascii="Times New Roman" w:hAnsi="Times New Roman" w:cs="Times New Roman"/>
          <w:color w:val="000000" w:themeColor="text1"/>
          <w:sz w:val="28"/>
          <w:szCs w:val="28"/>
          <w:lang w:val="uk-UA"/>
        </w:rPr>
        <w:t>гармонійною</w:t>
      </w:r>
      <w:r w:rsidRPr="008536E1">
        <w:rPr>
          <w:rFonts w:ascii="Times New Roman" w:hAnsi="Times New Roman" w:cs="Times New Roman"/>
          <w:color w:val="000000" w:themeColor="text1"/>
          <w:sz w:val="28"/>
          <w:szCs w:val="28"/>
          <w:lang w:val="uk-UA"/>
        </w:rPr>
        <w:t>, він заздалегідь вписується в сценарій замовниками</w:t>
      </w:r>
      <w:r w:rsidR="00FD60BA">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й на екрані процес взаємодії не викликає роздратування, чого </w:t>
      </w:r>
      <w:r w:rsidR="00FD60BA">
        <w:rPr>
          <w:rFonts w:ascii="Times New Roman" w:hAnsi="Times New Roman" w:cs="Times New Roman"/>
          <w:color w:val="000000" w:themeColor="text1"/>
          <w:sz w:val="28"/>
          <w:szCs w:val="28"/>
          <w:lang w:val="uk-UA"/>
        </w:rPr>
        <w:t>часто</w:t>
      </w:r>
      <w:r w:rsidR="003039D2">
        <w:rPr>
          <w:rFonts w:ascii="Times New Roman" w:hAnsi="Times New Roman" w:cs="Times New Roman"/>
          <w:color w:val="000000" w:themeColor="text1"/>
          <w:sz w:val="28"/>
          <w:szCs w:val="28"/>
          <w:lang w:val="uk-UA"/>
        </w:rPr>
        <w:t xml:space="preserve"> бракує</w:t>
      </w:r>
      <w:r w:rsidR="00FD60BA">
        <w:rPr>
          <w:rFonts w:ascii="Times New Roman" w:hAnsi="Times New Roman" w:cs="Times New Roman"/>
          <w:color w:val="000000" w:themeColor="text1"/>
          <w:sz w:val="28"/>
          <w:szCs w:val="28"/>
          <w:lang w:val="uk-UA"/>
        </w:rPr>
        <w:t xml:space="preserve"> українським фільмам та серіалам</w:t>
      </w:r>
      <w:r w:rsidRPr="008536E1">
        <w:rPr>
          <w:rFonts w:ascii="Times New Roman" w:hAnsi="Times New Roman" w:cs="Times New Roman"/>
          <w:color w:val="000000" w:themeColor="text1"/>
          <w:sz w:val="28"/>
          <w:szCs w:val="28"/>
          <w:lang w:val="uk-UA"/>
        </w:rPr>
        <w:t xml:space="preserve">, теле- та реаліті-шоу. На нашу думку, </w:t>
      </w:r>
      <w:r w:rsidRPr="008536E1">
        <w:rPr>
          <w:rFonts w:ascii="Times New Roman" w:hAnsi="Times New Roman" w:cs="Times New Roman"/>
          <w:color w:val="000000" w:themeColor="text1"/>
          <w:sz w:val="28"/>
          <w:szCs w:val="28"/>
          <w:lang w:val="uk-UA"/>
        </w:rPr>
        <w:lastRenderedPageBreak/>
        <w:t>основною проблемою виступає вітчизняна реалізація, що полягає в формі піднесення, доречності та своєчасності демонстрації пр</w:t>
      </w:r>
      <w:r w:rsidR="008A2206" w:rsidRPr="008536E1">
        <w:rPr>
          <w:rFonts w:ascii="Times New Roman" w:hAnsi="Times New Roman" w:cs="Times New Roman"/>
          <w:color w:val="000000" w:themeColor="text1"/>
          <w:sz w:val="28"/>
          <w:szCs w:val="28"/>
          <w:lang w:val="uk-UA"/>
        </w:rPr>
        <w:t>одукту в тому чи іншому сюжеті.</w:t>
      </w:r>
    </w:p>
    <w:p w14:paraId="44BA1BA1" w14:textId="77777777" w:rsidR="00FD60BA" w:rsidRDefault="00FD60BA" w:rsidP="00FD60B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українських фільмах та серіалах product placement дуже часто має занадто агресивний характер. Начебто задумані бути органічно інтегрованими в сюжет товари чи послуги дуже легко помітити, та складається таке враження, що на моментах, коли демонструється рекламний продукт, спеціально роблять акцент. Іноді герої стрічки мало не прямим текстом вимовляють слогани рекламованих товарів, а логотипи фірм або їхня продукція показуються великим планом в кадрі.</w:t>
      </w:r>
    </w:p>
    <w:p w14:paraId="1CC8B9FC" w14:textId="77777777" w:rsidR="00FD60BA" w:rsidRDefault="00FD60BA" w:rsidP="00FD60B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Саме творчий та креативний аспект розміщення відповідає за те, як товар буде презентовано та реакцію на це глядача. Важливу роль відіграє емоційне ставлення глядачів до героїв фільму, що сприяє ефективності product placement.</w:t>
      </w:r>
    </w:p>
    <w:p w14:paraId="5B93B829" w14:textId="77777777" w:rsidR="00FD60BA" w:rsidRDefault="00FD60BA" w:rsidP="00FD60B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product placement головною проблемою є перенасичення рекламованими продуктами сюжету фільму або серіалу, що впливає на якість поданого матеріалу.</w:t>
      </w:r>
    </w:p>
    <w:p w14:paraId="4D0CDEE6" w14:textId="04E64451" w:rsidR="00FD60BA" w:rsidRDefault="00FD60BA" w:rsidP="00FD60B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вітчизняній кіноіндустрії product placement ще потребує розвитку. Адже ця технологія використовується неефективно, даремно витрачаються рекламні бюджети, замовники не отримують належного ефекту. За допомогою цієї маркетингової комунікації можна стимулювати й спонукати глядача до покупки, а при неправильному виборі фільму чи серіалу та сюжетної лінії ефективність product placement може звестися до ефективності разового показу логотипу. Безумовно, </w:t>
      </w:r>
      <w:r>
        <w:rPr>
          <w:rFonts w:ascii="Times New Roman" w:hAnsi="Times New Roman" w:cs="Times New Roman"/>
          <w:color w:val="000000" w:themeColor="text1"/>
          <w:sz w:val="28"/>
          <w:szCs w:val="28"/>
          <w:lang w:val="uk-UA"/>
        </w:rPr>
        <w:br/>
        <w:t>за кордоном також є факапи, котрих припускаються сценаристи при задіянні бренда в сюжеті. Але product placement в українській кіноіндустрії тільки починає свій розвиток, у той час як за кордоном він вже набуває нових форм.</w:t>
      </w:r>
    </w:p>
    <w:p w14:paraId="236AD620" w14:textId="030BE84A" w:rsidR="00FD60BA" w:rsidRDefault="00FD60BA" w:rsidP="00FD60B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Хочеться зазначити, що найчастіше технологія product placement використовується в таких жанрах, як комедії, бойовики, фантастика. Звичайно ж, </w:t>
      </w:r>
      <w:r>
        <w:rPr>
          <w:rFonts w:ascii="Times New Roman" w:hAnsi="Times New Roman" w:cs="Times New Roman"/>
          <w:color w:val="000000" w:themeColor="text1"/>
          <w:sz w:val="28"/>
          <w:szCs w:val="28"/>
          <w:lang w:val="uk-UA"/>
        </w:rPr>
        <w:br/>
        <w:t>в інших жанрах цей прийом теж може бути присутній, та в меншому обсязі. Важко знайти product placement в історичних, документальних, біографічних фільмах.</w:t>
      </w:r>
    </w:p>
    <w:p w14:paraId="10516F62" w14:textId="77777777" w:rsidR="00FD60BA" w:rsidRDefault="00FD60BA" w:rsidP="00FD60B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Зараз більшість брендів змінюють вектор комунікації зі споживачами. Тому є дві причини. Перша – це пояснення ситуації та зберігання спокою. В цей час бренд повинен надавати корисну інформацію, наприклад, як допомогти біженцям або військовим, як відрізнити фейкову інформацію тощо. Другий – нейтральний контент. </w:t>
      </w:r>
      <w:r>
        <w:rPr>
          <w:rFonts w:ascii="Times New Roman" w:hAnsi="Times New Roman" w:cs="Times New Roman"/>
          <w:color w:val="000000" w:themeColor="text1"/>
          <w:sz w:val="28"/>
          <w:szCs w:val="28"/>
          <w:lang w:val="uk-UA"/>
        </w:rPr>
        <w:lastRenderedPageBreak/>
        <w:t>Бренду потрібно якось розбавити контекст, і тут застосовується, наприклад, сторітейлінг.</w:t>
      </w:r>
    </w:p>
    <w:p w14:paraId="63E1D196" w14:textId="2F085AC8" w:rsidR="007323CD" w:rsidRPr="008536E1" w:rsidRDefault="007323CD" w:rsidP="007524D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Product placement зараз найбіль</w:t>
      </w:r>
      <w:r w:rsidR="00FD60BA">
        <w:rPr>
          <w:rFonts w:ascii="Times New Roman" w:hAnsi="Times New Roman" w:cs="Times New Roman"/>
          <w:color w:val="000000" w:themeColor="text1"/>
          <w:sz w:val="28"/>
          <w:szCs w:val="28"/>
          <w:lang w:val="uk-UA"/>
        </w:rPr>
        <w:t>ш використовується блогерами в соцмережах</w:t>
      </w:r>
      <w:r w:rsidRPr="008536E1">
        <w:rPr>
          <w:rFonts w:ascii="Times New Roman" w:hAnsi="Times New Roman" w:cs="Times New Roman"/>
          <w:color w:val="000000" w:themeColor="text1"/>
          <w:sz w:val="28"/>
          <w:szCs w:val="28"/>
          <w:lang w:val="uk-UA"/>
        </w:rPr>
        <w:t xml:space="preserve">. Цю ненав'язливу технологію можна помітити в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Stories</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Reerls</w:t>
      </w:r>
      <w:r w:rsidR="00322362">
        <w:rPr>
          <w:rFonts w:ascii="Times New Roman" w:hAnsi="Times New Roman" w:cs="Times New Roman"/>
          <w:color w:val="000000" w:themeColor="text1"/>
          <w:sz w:val="28"/>
          <w:szCs w:val="28"/>
          <w:lang w:val="uk-UA"/>
        </w:rPr>
        <w:t>”</w:t>
      </w:r>
      <w:r w:rsidR="00F900E8" w:rsidRPr="008536E1">
        <w:rPr>
          <w:rFonts w:ascii="Times New Roman" w:hAnsi="Times New Roman" w:cs="Times New Roman"/>
          <w:color w:val="000000" w:themeColor="text1"/>
          <w:sz w:val="28"/>
          <w:szCs w:val="28"/>
          <w:lang w:val="uk-UA"/>
        </w:rPr>
        <w:t xml:space="preserve"> н</w:t>
      </w:r>
      <w:r w:rsidRPr="008536E1">
        <w:rPr>
          <w:rFonts w:ascii="Times New Roman" w:hAnsi="Times New Roman" w:cs="Times New Roman"/>
          <w:color w:val="000000" w:themeColor="text1"/>
          <w:sz w:val="28"/>
          <w:szCs w:val="28"/>
          <w:lang w:val="uk-UA"/>
        </w:rPr>
        <w:t xml:space="preserve">а платформі Instagram. Також </w:t>
      </w:r>
      <w:r w:rsidR="00FD60BA">
        <w:rPr>
          <w:rFonts w:ascii="Times New Roman" w:hAnsi="Times New Roman" w:cs="Times New Roman"/>
          <w:color w:val="000000" w:themeColor="text1"/>
          <w:sz w:val="28"/>
          <w:szCs w:val="28"/>
          <w:lang w:val="uk-UA"/>
        </w:rPr>
        <w:t>популярна соцмережа</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TikTok</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яку на початку не сприймали всерйоз, вже стала по-справжньому потужним та дієвим інстументом в просуванні товару</w:t>
      </w:r>
      <w:r w:rsidR="00F900E8" w:rsidRPr="008536E1">
        <w:rPr>
          <w:rFonts w:ascii="Times New Roman" w:hAnsi="Times New Roman" w:cs="Times New Roman"/>
          <w:color w:val="000000" w:themeColor="text1"/>
          <w:sz w:val="28"/>
          <w:szCs w:val="28"/>
          <w:lang w:val="uk-UA"/>
        </w:rPr>
        <w:t xml:space="preserve"> та послуг</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YouTube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влітку 2021 року запустив формат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Shorts</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де в коротких відео також можна побачити product placement.</w:t>
      </w:r>
      <w:r w:rsidR="00F900E8" w:rsidRPr="008536E1">
        <w:rPr>
          <w:rFonts w:ascii="Times New Roman" w:hAnsi="Times New Roman" w:cs="Times New Roman"/>
          <w:color w:val="000000" w:themeColor="text1"/>
          <w:sz w:val="28"/>
          <w:szCs w:val="28"/>
          <w:lang w:val="uk-UA"/>
        </w:rPr>
        <w:t xml:space="preserve"> Тепер товари українських брендів просуваються в контексті життя будь-якого блогера, приносять прибутки від споживан</w:t>
      </w:r>
      <w:r w:rsidR="003039D2">
        <w:rPr>
          <w:rFonts w:ascii="Times New Roman" w:hAnsi="Times New Roman" w:cs="Times New Roman"/>
          <w:color w:val="000000" w:themeColor="text1"/>
          <w:sz w:val="28"/>
          <w:szCs w:val="28"/>
          <w:lang w:val="uk-UA"/>
        </w:rPr>
        <w:t>н</w:t>
      </w:r>
      <w:r w:rsidR="00F900E8" w:rsidRPr="008536E1">
        <w:rPr>
          <w:rFonts w:ascii="Times New Roman" w:hAnsi="Times New Roman" w:cs="Times New Roman"/>
          <w:color w:val="000000" w:themeColor="text1"/>
          <w:sz w:val="28"/>
          <w:szCs w:val="28"/>
          <w:lang w:val="uk-UA"/>
        </w:rPr>
        <w:t>я.</w:t>
      </w:r>
    </w:p>
    <w:p w14:paraId="52E479A6" w14:textId="75CE4631" w:rsidR="007323CD" w:rsidRPr="008536E1" w:rsidRDefault="007323CD" w:rsidP="007524D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Розробники великих популярних комп'ютерних ігр почали прописувати </w:t>
      </w:r>
      <w:r w:rsidR="00012243" w:rsidRPr="008536E1">
        <w:rPr>
          <w:rFonts w:ascii="Times New Roman" w:hAnsi="Times New Roman" w:cs="Times New Roman"/>
          <w:color w:val="000000" w:themeColor="text1"/>
          <w:sz w:val="28"/>
          <w:szCs w:val="28"/>
          <w:lang w:val="uk-UA"/>
        </w:rPr>
        <w:t xml:space="preserve">в свої ігри атрибути української культури, так у відомій грі </w:t>
      </w:r>
      <w:r w:rsidR="00322362">
        <w:rPr>
          <w:rFonts w:ascii="Times New Roman" w:hAnsi="Times New Roman" w:cs="Times New Roman"/>
          <w:color w:val="000000" w:themeColor="text1"/>
          <w:sz w:val="28"/>
          <w:szCs w:val="28"/>
          <w:lang w:val="uk-UA"/>
        </w:rPr>
        <w:t>“</w:t>
      </w:r>
      <w:r w:rsidR="00FD60BA">
        <w:rPr>
          <w:rFonts w:ascii="Times New Roman" w:hAnsi="Times New Roman" w:cs="Times New Roman"/>
          <w:color w:val="000000" w:themeColor="text1"/>
          <w:sz w:val="28"/>
          <w:szCs w:val="28"/>
          <w:lang w:val="uk-UA"/>
        </w:rPr>
        <w:t>Відьмак-</w:t>
      </w:r>
      <w:r w:rsidR="00012243" w:rsidRPr="008536E1">
        <w:rPr>
          <w:rFonts w:ascii="Times New Roman" w:hAnsi="Times New Roman" w:cs="Times New Roman"/>
          <w:color w:val="000000" w:themeColor="text1"/>
          <w:sz w:val="28"/>
          <w:szCs w:val="28"/>
          <w:lang w:val="uk-UA"/>
        </w:rPr>
        <w:t>3</w:t>
      </w:r>
      <w:r w:rsidR="00322362">
        <w:rPr>
          <w:rFonts w:ascii="Times New Roman" w:hAnsi="Times New Roman" w:cs="Times New Roman"/>
          <w:color w:val="000000" w:themeColor="text1"/>
          <w:sz w:val="28"/>
          <w:szCs w:val="28"/>
          <w:lang w:val="uk-UA"/>
        </w:rPr>
        <w:t>”</w:t>
      </w:r>
      <w:r w:rsidR="003039D2">
        <w:rPr>
          <w:rFonts w:ascii="Times New Roman" w:hAnsi="Times New Roman" w:cs="Times New Roman"/>
          <w:color w:val="000000" w:themeColor="text1"/>
          <w:sz w:val="28"/>
          <w:szCs w:val="28"/>
          <w:lang w:val="uk-UA"/>
        </w:rPr>
        <w:t xml:space="preserve"> в деяких е</w:t>
      </w:r>
      <w:r w:rsidR="00012243" w:rsidRPr="008536E1">
        <w:rPr>
          <w:rFonts w:ascii="Times New Roman" w:hAnsi="Times New Roman" w:cs="Times New Roman"/>
          <w:color w:val="000000" w:themeColor="text1"/>
          <w:sz w:val="28"/>
          <w:szCs w:val="28"/>
          <w:lang w:val="uk-UA"/>
        </w:rPr>
        <w:t>пізодах можна споглядати на прапор України, деякі пер</w:t>
      </w:r>
      <w:r w:rsidR="00671BAC">
        <w:rPr>
          <w:rFonts w:ascii="Times New Roman" w:hAnsi="Times New Roman" w:cs="Times New Roman"/>
          <w:color w:val="000000" w:themeColor="text1"/>
          <w:sz w:val="28"/>
          <w:szCs w:val="28"/>
          <w:lang w:val="uk-UA"/>
        </w:rPr>
        <w:t>сонажі були вдягнуті у вишиванки</w:t>
      </w:r>
      <w:r w:rsidR="00012243" w:rsidRPr="008536E1">
        <w:rPr>
          <w:rFonts w:ascii="Times New Roman" w:hAnsi="Times New Roman" w:cs="Times New Roman"/>
          <w:color w:val="000000" w:themeColor="text1"/>
          <w:sz w:val="28"/>
          <w:szCs w:val="28"/>
          <w:lang w:val="uk-UA"/>
        </w:rPr>
        <w:t xml:space="preserve"> тощо. Це теж так званий product placement України та заклик до допомоги.</w:t>
      </w:r>
    </w:p>
    <w:p w14:paraId="49BA9F6C" w14:textId="0A02B6FC" w:rsidR="007B3577" w:rsidRDefault="00671BAC" w:rsidP="00671BAC">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Отож, переваги та недоліки цього виду маркетингової комунікації показують, що це може бути вигідним рішенням просування товарів або послуг для всіх учасників, але за умови, що все зроблено грамотно. Більшість недоліків product placement можна віднести до надмірного захоплення цим прийомом та перенасиченням сюжету фільму, серіалу чи телевізійної програми.</w:t>
      </w:r>
    </w:p>
    <w:p w14:paraId="2532A090" w14:textId="77777777" w:rsidR="00671BAC" w:rsidRPr="008536E1" w:rsidRDefault="00671BAC" w:rsidP="00671BAC">
      <w:pPr>
        <w:spacing w:line="360" w:lineRule="auto"/>
        <w:ind w:firstLine="567"/>
        <w:jc w:val="both"/>
        <w:rPr>
          <w:rFonts w:ascii="Times New Roman" w:hAnsi="Times New Roman" w:cs="Times New Roman"/>
          <w:color w:val="000000" w:themeColor="text1"/>
          <w:sz w:val="28"/>
          <w:szCs w:val="28"/>
          <w:lang w:val="uk-UA"/>
        </w:rPr>
      </w:pPr>
    </w:p>
    <w:p w14:paraId="19AB5A5F" w14:textId="77A13469" w:rsidR="00671BAC" w:rsidRDefault="00671BAC" w:rsidP="00671BA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цьому розділі дипломного проєкту ми розглянули світові тенденції product placement. Список каналів поширення досить великий, та одним із них є телебачення. Цей вид маркетингової комунікації з’явився ще в 1960-</w:t>
      </w:r>
      <w:r w:rsidR="004C4D6A">
        <w:rPr>
          <w:rFonts w:ascii="Times New Roman" w:hAnsi="Times New Roman" w:cs="Times New Roman"/>
          <w:color w:val="000000" w:themeColor="text1"/>
          <w:sz w:val="28"/>
          <w:szCs w:val="28"/>
          <w:shd w:val="clear" w:color="auto" w:fill="FFFFFF"/>
          <w:lang w:val="uk-UA"/>
        </w:rPr>
        <w:t>т</w:t>
      </w:r>
      <w:r>
        <w:rPr>
          <w:rFonts w:ascii="Times New Roman" w:hAnsi="Times New Roman" w:cs="Times New Roman"/>
          <w:color w:val="000000" w:themeColor="text1"/>
          <w:sz w:val="28"/>
          <w:szCs w:val="28"/>
          <w:shd w:val="clear" w:color="auto" w:fill="FFFFFF"/>
          <w:lang w:val="uk-UA"/>
        </w:rPr>
        <w:t>і роки, але його розвиток був досить повільним, допоки режисери не збагнули, що глядачеві потрібна реалістичніша картинка для впливу на його підсвідомість. Згодом у США цю технологію перетворили на окрему індустрію з мільярдним прибутком.</w:t>
      </w:r>
    </w:p>
    <w:p w14:paraId="2960851F" w14:textId="02EE716C" w:rsidR="00671BAC" w:rsidRDefault="00A742DC" w:rsidP="00671BA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8536E1">
        <w:rPr>
          <w:rFonts w:ascii="Times New Roman" w:hAnsi="Times New Roman" w:cs="Times New Roman"/>
          <w:color w:val="000000" w:themeColor="text1"/>
          <w:sz w:val="28"/>
          <w:szCs w:val="28"/>
          <w:shd w:val="clear" w:color="auto" w:fill="FFFFFF"/>
          <w:lang w:val="uk-UA"/>
        </w:rPr>
        <w:t>За оцінками PQ Media</w:t>
      </w:r>
      <w:r w:rsidR="00671BAC">
        <w:rPr>
          <w:rFonts w:ascii="Times New Roman" w:hAnsi="Times New Roman" w:cs="Times New Roman"/>
          <w:color w:val="000000" w:themeColor="text1"/>
          <w:sz w:val="28"/>
          <w:szCs w:val="28"/>
          <w:shd w:val="clear" w:color="auto" w:fill="FFFFFF"/>
          <w:lang w:val="uk-UA"/>
        </w:rPr>
        <w:t>,</w:t>
      </w:r>
      <w:r w:rsidRPr="008536E1">
        <w:rPr>
          <w:rFonts w:ascii="Times New Roman" w:hAnsi="Times New Roman" w:cs="Times New Roman"/>
          <w:color w:val="000000" w:themeColor="text1"/>
          <w:sz w:val="28"/>
          <w:szCs w:val="28"/>
          <w:shd w:val="clear" w:color="auto" w:fill="FFFFFF"/>
          <w:lang w:val="uk-UA"/>
        </w:rPr>
        <w:t xml:space="preserve"> </w:t>
      </w:r>
      <w:r w:rsidR="00671BAC">
        <w:rPr>
          <w:rFonts w:ascii="Times New Roman" w:hAnsi="Times New Roman" w:cs="Times New Roman"/>
          <w:color w:val="000000" w:themeColor="text1"/>
          <w:sz w:val="28"/>
          <w:szCs w:val="28"/>
          <w:shd w:val="clear" w:color="auto" w:fill="FFFFFF"/>
          <w:lang w:val="uk-UA"/>
        </w:rPr>
        <w:t xml:space="preserve">через пандемію, що почалася 2020 року і продовжується до сьогодні, відбулося падіння product placement на 2,5 %. Але вже 2021 року </w:t>
      </w:r>
      <w:r w:rsidR="00671BAC">
        <w:rPr>
          <w:rFonts w:ascii="Times New Roman" w:hAnsi="Times New Roman" w:cs="Times New Roman"/>
          <w:color w:val="000000" w:themeColor="text1"/>
          <w:sz w:val="28"/>
          <w:szCs w:val="28"/>
          <w:shd w:val="clear" w:color="auto" w:fill="FFFFFF"/>
          <w:lang w:val="uk-UA"/>
        </w:rPr>
        <w:lastRenderedPageBreak/>
        <w:t xml:space="preserve">зростання відновилося та вартість інтеграції брендів виросла на 13,8 %, а вже </w:t>
      </w:r>
      <w:r w:rsidR="00671BAC">
        <w:rPr>
          <w:rFonts w:ascii="Times New Roman" w:hAnsi="Times New Roman" w:cs="Times New Roman"/>
          <w:color w:val="000000" w:themeColor="text1"/>
          <w:sz w:val="28"/>
          <w:szCs w:val="28"/>
          <w:shd w:val="clear" w:color="auto" w:fill="FFFFFF"/>
          <w:lang w:val="uk-UA"/>
        </w:rPr>
        <w:br/>
        <w:t>2022 року, за прогнозами, цей показник може зрости вдвічі.</w:t>
      </w:r>
    </w:p>
    <w:p w14:paraId="6425A98E" w14:textId="5085408C" w:rsidR="00A742DC" w:rsidRPr="008536E1" w:rsidRDefault="00A742DC" w:rsidP="007524D7">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8536E1">
        <w:rPr>
          <w:rFonts w:ascii="Times New Roman" w:hAnsi="Times New Roman" w:cs="Times New Roman"/>
          <w:color w:val="000000" w:themeColor="text1"/>
          <w:sz w:val="28"/>
          <w:szCs w:val="28"/>
          <w:shd w:val="clear" w:color="auto" w:fill="FFFFFF"/>
          <w:lang w:val="uk-UA"/>
        </w:rPr>
        <w:t xml:space="preserve">Також </w:t>
      </w:r>
      <w:r w:rsidR="00012243" w:rsidRPr="008536E1">
        <w:rPr>
          <w:rFonts w:ascii="Times New Roman" w:hAnsi="Times New Roman" w:cs="Times New Roman"/>
          <w:color w:val="000000" w:themeColor="text1"/>
          <w:sz w:val="28"/>
          <w:szCs w:val="28"/>
          <w:shd w:val="clear" w:color="auto" w:fill="FFFFFF"/>
          <w:lang w:val="uk-UA"/>
        </w:rPr>
        <w:t xml:space="preserve">ми </w:t>
      </w:r>
      <w:r w:rsidRPr="008536E1">
        <w:rPr>
          <w:rFonts w:ascii="Times New Roman" w:hAnsi="Times New Roman" w:cs="Times New Roman"/>
          <w:color w:val="000000" w:themeColor="text1"/>
          <w:sz w:val="28"/>
          <w:szCs w:val="28"/>
          <w:shd w:val="clear" w:color="auto" w:fill="FFFFFF"/>
          <w:lang w:val="uk-UA"/>
        </w:rPr>
        <w:t xml:space="preserve">розглянули </w:t>
      </w:r>
      <w:r w:rsidR="000B5086" w:rsidRPr="008536E1">
        <w:rPr>
          <w:rFonts w:ascii="Times New Roman" w:hAnsi="Times New Roman" w:cs="Times New Roman"/>
          <w:color w:val="000000" w:themeColor="text1"/>
          <w:sz w:val="28"/>
          <w:szCs w:val="28"/>
          <w:shd w:val="clear" w:color="auto" w:fill="FFFFFF"/>
          <w:lang w:val="uk-UA"/>
        </w:rPr>
        <w:t>використання product placement у</w:t>
      </w:r>
      <w:r w:rsidRPr="008536E1">
        <w:rPr>
          <w:rFonts w:ascii="Times New Roman" w:hAnsi="Times New Roman" w:cs="Times New Roman"/>
          <w:color w:val="000000" w:themeColor="text1"/>
          <w:sz w:val="28"/>
          <w:szCs w:val="28"/>
          <w:shd w:val="clear" w:color="auto" w:fill="FFFFFF"/>
          <w:lang w:val="uk-UA"/>
        </w:rPr>
        <w:t xml:space="preserve"> різн</w:t>
      </w:r>
      <w:r w:rsidR="000B5086" w:rsidRPr="008536E1">
        <w:rPr>
          <w:rFonts w:ascii="Times New Roman" w:hAnsi="Times New Roman" w:cs="Times New Roman"/>
          <w:color w:val="000000" w:themeColor="text1"/>
          <w:sz w:val="28"/>
          <w:szCs w:val="28"/>
          <w:shd w:val="clear" w:color="auto" w:fill="FFFFFF"/>
          <w:lang w:val="uk-UA"/>
        </w:rPr>
        <w:t>их</w:t>
      </w:r>
      <w:r w:rsidRPr="008536E1">
        <w:rPr>
          <w:rFonts w:ascii="Times New Roman" w:hAnsi="Times New Roman" w:cs="Times New Roman"/>
          <w:color w:val="000000" w:themeColor="text1"/>
          <w:sz w:val="28"/>
          <w:szCs w:val="28"/>
          <w:shd w:val="clear" w:color="auto" w:fill="FFFFFF"/>
          <w:lang w:val="uk-UA"/>
        </w:rPr>
        <w:t xml:space="preserve"> медіа. Крім того, ця технологі</w:t>
      </w:r>
      <w:r w:rsidR="00671BAC">
        <w:rPr>
          <w:rFonts w:ascii="Times New Roman" w:hAnsi="Times New Roman" w:cs="Times New Roman"/>
          <w:color w:val="000000" w:themeColor="text1"/>
          <w:sz w:val="28"/>
          <w:szCs w:val="28"/>
          <w:shd w:val="clear" w:color="auto" w:fill="FFFFFF"/>
          <w:lang w:val="uk-UA"/>
        </w:rPr>
        <w:t>я є складовою таких програм, як</w:t>
      </w:r>
      <w:r w:rsidRPr="008536E1">
        <w:rPr>
          <w:rFonts w:ascii="Times New Roman" w:hAnsi="Times New Roman" w:cs="Times New Roman"/>
          <w:color w:val="000000" w:themeColor="text1"/>
          <w:sz w:val="28"/>
          <w:szCs w:val="28"/>
          <w:shd w:val="clear" w:color="auto" w:fill="FFFFFF"/>
          <w:lang w:val="uk-UA"/>
        </w:rPr>
        <w:t xml:space="preserve"> крос-промоушен, кіномерчандайзинг, спонсорські програми</w:t>
      </w:r>
      <w:r w:rsidR="000B5086" w:rsidRPr="008536E1">
        <w:rPr>
          <w:rFonts w:ascii="Times New Roman" w:hAnsi="Times New Roman" w:cs="Times New Roman"/>
          <w:color w:val="000000" w:themeColor="text1"/>
          <w:sz w:val="28"/>
          <w:szCs w:val="28"/>
          <w:shd w:val="clear" w:color="auto" w:fill="FFFFFF"/>
          <w:lang w:val="uk-UA"/>
        </w:rPr>
        <w:t>, talent-relations</w:t>
      </w:r>
      <w:r w:rsidRPr="008536E1">
        <w:rPr>
          <w:rFonts w:ascii="Times New Roman" w:hAnsi="Times New Roman" w:cs="Times New Roman"/>
          <w:color w:val="000000" w:themeColor="text1"/>
          <w:sz w:val="28"/>
          <w:szCs w:val="28"/>
          <w:shd w:val="clear" w:color="auto" w:fill="FFFFFF"/>
          <w:lang w:val="uk-UA"/>
        </w:rPr>
        <w:t>. Найбільш поп</w:t>
      </w:r>
      <w:r w:rsidR="000B5086" w:rsidRPr="008536E1">
        <w:rPr>
          <w:rFonts w:ascii="Times New Roman" w:hAnsi="Times New Roman" w:cs="Times New Roman"/>
          <w:color w:val="000000" w:themeColor="text1"/>
          <w:sz w:val="28"/>
          <w:szCs w:val="28"/>
          <w:shd w:val="clear" w:color="auto" w:fill="FFFFFF"/>
          <w:lang w:val="uk-UA"/>
        </w:rPr>
        <w:t xml:space="preserve">улярними з них є </w:t>
      </w:r>
      <w:r w:rsidR="007B3577">
        <w:rPr>
          <w:rFonts w:ascii="Times New Roman" w:hAnsi="Times New Roman" w:cs="Times New Roman"/>
          <w:color w:val="000000" w:themeColor="text1"/>
          <w:sz w:val="28"/>
          <w:szCs w:val="28"/>
          <w:shd w:val="clear" w:color="auto" w:fill="FFFFFF"/>
          <w:lang w:val="uk-UA"/>
        </w:rPr>
        <w:br/>
      </w:r>
      <w:r w:rsidR="000B5086" w:rsidRPr="008536E1">
        <w:rPr>
          <w:rFonts w:ascii="Times New Roman" w:hAnsi="Times New Roman" w:cs="Times New Roman"/>
          <w:color w:val="000000" w:themeColor="text1"/>
          <w:sz w:val="28"/>
          <w:szCs w:val="28"/>
          <w:shd w:val="clear" w:color="auto" w:fill="FFFFFF"/>
          <w:lang w:val="uk-UA"/>
        </w:rPr>
        <w:t>крос-промоушен та</w:t>
      </w:r>
      <w:r w:rsidRPr="008536E1">
        <w:rPr>
          <w:rFonts w:ascii="Times New Roman" w:hAnsi="Times New Roman" w:cs="Times New Roman"/>
          <w:color w:val="000000" w:themeColor="text1"/>
          <w:sz w:val="28"/>
          <w:szCs w:val="28"/>
          <w:shd w:val="clear" w:color="auto" w:fill="FFFFFF"/>
          <w:lang w:val="uk-UA"/>
        </w:rPr>
        <w:t xml:space="preserve"> кіном</w:t>
      </w:r>
      <w:r w:rsidR="000B5086" w:rsidRPr="008536E1">
        <w:rPr>
          <w:rFonts w:ascii="Times New Roman" w:hAnsi="Times New Roman" w:cs="Times New Roman"/>
          <w:color w:val="000000" w:themeColor="text1"/>
          <w:sz w:val="28"/>
          <w:szCs w:val="28"/>
          <w:shd w:val="clear" w:color="auto" w:fill="FFFFFF"/>
          <w:lang w:val="uk-UA"/>
        </w:rPr>
        <w:t>ерчандайзинг</w:t>
      </w:r>
      <w:r w:rsidRPr="008536E1">
        <w:rPr>
          <w:rFonts w:ascii="Times New Roman" w:hAnsi="Times New Roman" w:cs="Times New Roman"/>
          <w:color w:val="000000" w:themeColor="text1"/>
          <w:sz w:val="28"/>
          <w:szCs w:val="28"/>
          <w:shd w:val="clear" w:color="auto" w:fill="FFFFFF"/>
          <w:lang w:val="uk-UA"/>
        </w:rPr>
        <w:t xml:space="preserve">. Ці технології, що містять в собі product placement ми розглянули на прикладі фільму </w:t>
      </w:r>
      <w:r w:rsidR="00322362">
        <w:rPr>
          <w:rFonts w:ascii="Times New Roman" w:hAnsi="Times New Roman" w:cs="Times New Roman"/>
          <w:color w:val="000000" w:themeColor="text1"/>
          <w:sz w:val="28"/>
          <w:szCs w:val="28"/>
          <w:shd w:val="clear" w:color="auto" w:fill="FFFFFF"/>
          <w:lang w:val="uk-UA"/>
        </w:rPr>
        <w:t>“</w:t>
      </w:r>
      <w:r w:rsidRPr="008536E1">
        <w:rPr>
          <w:rFonts w:ascii="Times New Roman" w:hAnsi="Times New Roman" w:cs="Times New Roman"/>
          <w:color w:val="000000" w:themeColor="text1"/>
          <w:sz w:val="28"/>
          <w:szCs w:val="28"/>
          <w:shd w:val="clear" w:color="auto" w:fill="FFFFFF"/>
          <w:lang w:val="uk-UA"/>
        </w:rPr>
        <w:t>Трансформери</w:t>
      </w:r>
      <w:r w:rsidR="00322362">
        <w:rPr>
          <w:rFonts w:ascii="Times New Roman" w:hAnsi="Times New Roman" w:cs="Times New Roman"/>
          <w:color w:val="000000" w:themeColor="text1"/>
          <w:sz w:val="28"/>
          <w:szCs w:val="28"/>
          <w:shd w:val="clear" w:color="auto" w:fill="FFFFFF"/>
          <w:lang w:val="uk-UA"/>
        </w:rPr>
        <w:t>”</w:t>
      </w:r>
      <w:r w:rsidRPr="008536E1">
        <w:rPr>
          <w:rFonts w:ascii="Times New Roman" w:hAnsi="Times New Roman" w:cs="Times New Roman"/>
          <w:color w:val="000000" w:themeColor="text1"/>
          <w:sz w:val="28"/>
          <w:szCs w:val="28"/>
          <w:shd w:val="clear" w:color="auto" w:fill="FFFFFF"/>
          <w:lang w:val="uk-UA"/>
        </w:rPr>
        <w:t xml:space="preserve"> та мультфільмів </w:t>
      </w:r>
      <w:r w:rsidR="00322362">
        <w:rPr>
          <w:rFonts w:ascii="Times New Roman" w:hAnsi="Times New Roman" w:cs="Times New Roman"/>
          <w:color w:val="000000" w:themeColor="text1"/>
          <w:sz w:val="28"/>
          <w:szCs w:val="28"/>
          <w:shd w:val="clear" w:color="auto" w:fill="FFFFFF"/>
          <w:lang w:val="uk-UA"/>
        </w:rPr>
        <w:t>“</w:t>
      </w:r>
      <w:r w:rsidRPr="008536E1">
        <w:rPr>
          <w:rFonts w:ascii="Times New Roman" w:hAnsi="Times New Roman" w:cs="Times New Roman"/>
          <w:color w:val="000000" w:themeColor="text1"/>
          <w:sz w:val="28"/>
          <w:szCs w:val="28"/>
          <w:shd w:val="clear" w:color="auto" w:fill="FFFFFF"/>
          <w:lang w:val="uk-UA"/>
        </w:rPr>
        <w:t>Свинка Пеппа</w:t>
      </w:r>
      <w:r w:rsidR="00322362">
        <w:rPr>
          <w:rFonts w:ascii="Times New Roman" w:hAnsi="Times New Roman" w:cs="Times New Roman"/>
          <w:color w:val="000000" w:themeColor="text1"/>
          <w:sz w:val="28"/>
          <w:szCs w:val="28"/>
          <w:shd w:val="clear" w:color="auto" w:fill="FFFFFF"/>
          <w:lang w:val="uk-UA"/>
        </w:rPr>
        <w:t>”</w:t>
      </w:r>
      <w:r w:rsidRPr="008536E1">
        <w:rPr>
          <w:rFonts w:ascii="Times New Roman" w:hAnsi="Times New Roman" w:cs="Times New Roman"/>
          <w:color w:val="000000" w:themeColor="text1"/>
          <w:sz w:val="28"/>
          <w:szCs w:val="28"/>
          <w:shd w:val="clear" w:color="auto" w:fill="FFFFFF"/>
          <w:lang w:val="uk-UA"/>
        </w:rPr>
        <w:t xml:space="preserve"> та </w:t>
      </w:r>
      <w:r w:rsidR="00322362">
        <w:rPr>
          <w:rFonts w:ascii="Times New Roman" w:hAnsi="Times New Roman" w:cs="Times New Roman"/>
          <w:color w:val="000000" w:themeColor="text1"/>
          <w:sz w:val="28"/>
          <w:szCs w:val="28"/>
          <w:shd w:val="clear" w:color="auto" w:fill="FFFFFF"/>
          <w:lang w:val="uk-UA"/>
        </w:rPr>
        <w:t>“</w:t>
      </w:r>
      <w:r w:rsidRPr="008536E1">
        <w:rPr>
          <w:rFonts w:ascii="Times New Roman" w:hAnsi="Times New Roman" w:cs="Times New Roman"/>
          <w:color w:val="000000" w:themeColor="text1"/>
          <w:sz w:val="28"/>
          <w:szCs w:val="28"/>
          <w:shd w:val="clear" w:color="auto" w:fill="FFFFFF"/>
          <w:lang w:val="uk-UA"/>
        </w:rPr>
        <w:t>Посіпаки</w:t>
      </w:r>
      <w:r w:rsidR="00322362">
        <w:rPr>
          <w:rFonts w:ascii="Times New Roman" w:hAnsi="Times New Roman" w:cs="Times New Roman"/>
          <w:color w:val="000000" w:themeColor="text1"/>
          <w:sz w:val="28"/>
          <w:szCs w:val="28"/>
          <w:shd w:val="clear" w:color="auto" w:fill="FFFFFF"/>
          <w:lang w:val="uk-UA"/>
        </w:rPr>
        <w:t>”</w:t>
      </w:r>
      <w:r w:rsidRPr="008536E1">
        <w:rPr>
          <w:rFonts w:ascii="Times New Roman" w:hAnsi="Times New Roman" w:cs="Times New Roman"/>
          <w:color w:val="000000" w:themeColor="text1"/>
          <w:sz w:val="28"/>
          <w:szCs w:val="28"/>
          <w:shd w:val="clear" w:color="auto" w:fill="FFFFFF"/>
          <w:lang w:val="uk-UA"/>
        </w:rPr>
        <w:t>.</w:t>
      </w:r>
    </w:p>
    <w:p w14:paraId="4735401F" w14:textId="77777777" w:rsidR="00671BAC" w:rsidRDefault="00671BAC" w:rsidP="008547A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Частка product placement складає всього 4 %. Це обумовлено скороченням окремих категорій, що використовували інтеграцію, вихід із спонсорства окремих великих компаній, перехід на пряме рекламування.</w:t>
      </w:r>
    </w:p>
    <w:p w14:paraId="60E9BB81" w14:textId="77777777" w:rsidR="00671BAC" w:rsidRDefault="00671BAC" w:rsidP="008547A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Цей вид маркетингової комунікації присутній не тільки в кіно, а й у серіалах, теле- та реаліті-шоу, літературі, музичних кліпах. Для більш чіткого розуміння цього механізму ми ознайомилися з прикладами українських та закордонних матеріалів.</w:t>
      </w:r>
    </w:p>
    <w:p w14:paraId="7D5FA933" w14:textId="01CB2054" w:rsidR="00A742DC" w:rsidRPr="008536E1" w:rsidRDefault="00671BAC" w:rsidP="00671BA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Наразі впровадження product placement у різні художні твори є ефективним та водночас ризикованим. Тому в цьому розділі ми ознайомилися з перевагами та недоліками цієї технології. Вони вказують на те, що з одного боку product placement може бути ефективним та вигідним для всіх учасників просування товару або послуги, а з іншого – може стати марною тратою часу та рекламного бюджету замовника</w:t>
      </w:r>
      <w:r w:rsidR="004B0737" w:rsidRPr="008536E1">
        <w:rPr>
          <w:rFonts w:ascii="Times New Roman" w:hAnsi="Times New Roman" w:cs="Times New Roman"/>
          <w:color w:val="000000" w:themeColor="text1"/>
          <w:sz w:val="28"/>
          <w:szCs w:val="28"/>
          <w:shd w:val="clear" w:color="auto" w:fill="FFFFFF"/>
          <w:lang w:val="uk-UA"/>
        </w:rPr>
        <w:t>.</w:t>
      </w:r>
      <w:r w:rsidR="004B0737" w:rsidRPr="008536E1">
        <w:rPr>
          <w:rFonts w:ascii="Times New Roman" w:hAnsi="Times New Roman" w:cs="Times New Roman"/>
          <w:color w:val="000000" w:themeColor="text1"/>
          <w:sz w:val="28"/>
          <w:szCs w:val="28"/>
          <w:shd w:val="clear" w:color="auto" w:fill="FFFFFF"/>
          <w:lang w:val="uk-UA"/>
        </w:rPr>
        <w:br w:type="page"/>
      </w:r>
    </w:p>
    <w:p w14:paraId="5E43736D" w14:textId="54BBEA85" w:rsidR="00A4159D" w:rsidRPr="00CA6761" w:rsidRDefault="00CA6761" w:rsidP="008547AB">
      <w:pPr>
        <w:spacing w:after="0" w:line="360" w:lineRule="auto"/>
        <w:jc w:val="center"/>
        <w:outlineLvl w:val="0"/>
        <w:rPr>
          <w:rFonts w:cs="Times New Roman"/>
          <w:b/>
          <w:caps/>
          <w:color w:val="000000" w:themeColor="text1"/>
          <w:sz w:val="28"/>
          <w:szCs w:val="28"/>
          <w:lang w:val="uk-UA"/>
        </w:rPr>
      </w:pPr>
      <w:bookmarkStart w:id="19" w:name="_Toc73514224"/>
      <w:bookmarkStart w:id="20" w:name="_Toc73965034"/>
      <w:r>
        <w:rPr>
          <w:rFonts w:ascii="Times New Roman Полужирный" w:hAnsi="Times New Roman Полужирный" w:cs="Times New Roman"/>
          <w:b/>
          <w:caps/>
          <w:color w:val="000000" w:themeColor="text1"/>
          <w:sz w:val="28"/>
          <w:szCs w:val="28"/>
          <w:lang w:val="uk-UA"/>
        </w:rPr>
        <w:lastRenderedPageBreak/>
        <w:t>Розділ 3</w:t>
      </w:r>
    </w:p>
    <w:p w14:paraId="5CB006EB" w14:textId="7C58DEC0" w:rsidR="00ED58F2" w:rsidRPr="008536E1" w:rsidRDefault="00A742DC" w:rsidP="008547AB">
      <w:pPr>
        <w:spacing w:after="0" w:line="360" w:lineRule="auto"/>
        <w:jc w:val="center"/>
        <w:outlineLvl w:val="0"/>
        <w:rPr>
          <w:rFonts w:cs="Times New Roman"/>
          <w:caps/>
          <w:color w:val="000000" w:themeColor="text1"/>
          <w:sz w:val="28"/>
          <w:szCs w:val="28"/>
          <w:lang w:val="uk-UA"/>
        </w:rPr>
      </w:pPr>
      <w:r w:rsidRPr="008536E1">
        <w:rPr>
          <w:rFonts w:ascii="Times New Roman Полужирный" w:hAnsi="Times New Roman Полужирный" w:cs="Times New Roman"/>
          <w:b/>
          <w:caps/>
          <w:color w:val="000000" w:themeColor="text1"/>
          <w:sz w:val="28"/>
          <w:szCs w:val="28"/>
          <w:lang w:val="uk-UA"/>
        </w:rPr>
        <w:t>Перспективи розвитку product placement</w:t>
      </w:r>
      <w:bookmarkEnd w:id="19"/>
      <w:bookmarkEnd w:id="20"/>
    </w:p>
    <w:p w14:paraId="68065BE8" w14:textId="77777777" w:rsidR="00ED58F2" w:rsidRPr="008536E1" w:rsidRDefault="00ED58F2" w:rsidP="007B3577">
      <w:pPr>
        <w:spacing w:after="0" w:line="360" w:lineRule="auto"/>
        <w:ind w:firstLine="709"/>
        <w:jc w:val="both"/>
        <w:outlineLvl w:val="0"/>
        <w:rPr>
          <w:rFonts w:cs="Times New Roman"/>
          <w:caps/>
          <w:color w:val="000000" w:themeColor="text1"/>
          <w:sz w:val="28"/>
          <w:szCs w:val="28"/>
          <w:lang w:val="uk-UA"/>
        </w:rPr>
      </w:pPr>
    </w:p>
    <w:p w14:paraId="5700BAC2" w14:textId="77777777" w:rsidR="00ED58F2" w:rsidRPr="008536E1" w:rsidRDefault="00ED58F2" w:rsidP="007B3577">
      <w:pPr>
        <w:spacing w:after="0" w:line="360" w:lineRule="auto"/>
        <w:ind w:firstLine="709"/>
        <w:jc w:val="both"/>
        <w:outlineLvl w:val="0"/>
        <w:rPr>
          <w:rFonts w:cs="Times New Roman"/>
          <w:caps/>
          <w:color w:val="000000" w:themeColor="text1"/>
          <w:sz w:val="28"/>
          <w:szCs w:val="28"/>
          <w:lang w:val="uk-UA"/>
        </w:rPr>
      </w:pPr>
    </w:p>
    <w:p w14:paraId="52097865" w14:textId="77777777" w:rsidR="00ED58F2" w:rsidRPr="008536E1" w:rsidRDefault="00ED58F2" w:rsidP="007B3577">
      <w:pPr>
        <w:spacing w:after="0" w:line="360" w:lineRule="auto"/>
        <w:ind w:firstLine="709"/>
        <w:jc w:val="both"/>
        <w:outlineLvl w:val="0"/>
        <w:rPr>
          <w:rFonts w:cs="Times New Roman"/>
          <w:caps/>
          <w:color w:val="000000" w:themeColor="text1"/>
          <w:sz w:val="28"/>
          <w:szCs w:val="28"/>
          <w:lang w:val="uk-UA"/>
        </w:rPr>
      </w:pPr>
    </w:p>
    <w:p w14:paraId="505CA550" w14:textId="08734367" w:rsidR="00A742DC" w:rsidRPr="008536E1" w:rsidRDefault="00A742DC" w:rsidP="004B1D5D">
      <w:pPr>
        <w:spacing w:after="0" w:line="360" w:lineRule="auto"/>
        <w:ind w:firstLine="709"/>
        <w:jc w:val="both"/>
        <w:outlineLvl w:val="0"/>
        <w:rPr>
          <w:rFonts w:ascii="Times New Roman" w:hAnsi="Times New Roman" w:cs="Times New Roman"/>
          <w:b/>
          <w:color w:val="000000" w:themeColor="text1"/>
          <w:sz w:val="28"/>
          <w:szCs w:val="28"/>
          <w:lang w:val="uk-UA"/>
        </w:rPr>
      </w:pPr>
      <w:bookmarkStart w:id="21" w:name="_Toc73514223"/>
      <w:bookmarkStart w:id="22" w:name="_Toc73965035"/>
      <w:r w:rsidRPr="008536E1">
        <w:rPr>
          <w:rFonts w:ascii="Times New Roman" w:hAnsi="Times New Roman" w:cs="Times New Roman"/>
          <w:b/>
          <w:color w:val="000000" w:themeColor="text1"/>
          <w:sz w:val="28"/>
          <w:szCs w:val="28"/>
          <w:lang w:val="uk-UA"/>
        </w:rPr>
        <w:t>3.1</w:t>
      </w:r>
      <w:r w:rsidR="00ED58F2" w:rsidRPr="008536E1">
        <w:rPr>
          <w:rFonts w:ascii="Times New Roman" w:hAnsi="Times New Roman" w:cs="Times New Roman"/>
          <w:b/>
          <w:color w:val="000000" w:themeColor="text1"/>
          <w:sz w:val="28"/>
          <w:szCs w:val="28"/>
          <w:lang w:val="uk-UA"/>
        </w:rPr>
        <w:t>.</w:t>
      </w:r>
      <w:r w:rsidRPr="008536E1">
        <w:rPr>
          <w:rFonts w:ascii="Times New Roman" w:hAnsi="Times New Roman" w:cs="Times New Roman"/>
          <w:b/>
          <w:color w:val="000000" w:themeColor="text1"/>
          <w:sz w:val="28"/>
          <w:szCs w:val="28"/>
          <w:lang w:val="uk-UA"/>
        </w:rPr>
        <w:t xml:space="preserve"> Соціологічне дослідження Product Placement в українській </w:t>
      </w:r>
      <w:bookmarkEnd w:id="21"/>
      <w:r w:rsidRPr="008536E1">
        <w:rPr>
          <w:rFonts w:ascii="Times New Roman" w:hAnsi="Times New Roman" w:cs="Times New Roman"/>
          <w:b/>
          <w:color w:val="000000" w:themeColor="text1"/>
          <w:sz w:val="28"/>
          <w:szCs w:val="28"/>
          <w:lang w:val="uk-UA"/>
        </w:rPr>
        <w:t>кіноіндустрії</w:t>
      </w:r>
      <w:bookmarkEnd w:id="22"/>
    </w:p>
    <w:p w14:paraId="76285F41" w14:textId="77777777" w:rsidR="002F2112" w:rsidRDefault="00A742DC" w:rsidP="002F2112">
      <w:pPr>
        <w:spacing w:after="0" w:line="360" w:lineRule="auto"/>
        <w:ind w:firstLine="709"/>
        <w:jc w:val="both"/>
        <w:rPr>
          <w:rFonts w:ascii="Times New Roman" w:eastAsia="Times New Roman" w:hAnsi="Times New Roman" w:cs="Times New Roman"/>
          <w:color w:val="000000" w:themeColor="text1"/>
          <w:sz w:val="28"/>
          <w:szCs w:val="28"/>
          <w:lang w:val="uk-UA"/>
        </w:rPr>
      </w:pPr>
      <w:r w:rsidRPr="008536E1">
        <w:rPr>
          <w:rFonts w:ascii="Times New Roman" w:eastAsia="Times New Roman" w:hAnsi="Times New Roman" w:cs="Times New Roman"/>
          <w:color w:val="000000" w:themeColor="text1"/>
          <w:sz w:val="28"/>
          <w:szCs w:val="28"/>
          <w:lang w:val="uk-UA"/>
        </w:rPr>
        <w:t xml:space="preserve">У попередніх розділах ми розглянули сутність поняття </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маркетингової комунікації</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 xml:space="preserve"> та саме поняття </w:t>
      </w:r>
      <w:r w:rsidR="00322362">
        <w:rPr>
          <w:rFonts w:ascii="Times New Roman" w:eastAsia="Times New Roman" w:hAnsi="Times New Roman" w:cs="Times New Roman"/>
          <w:color w:val="000000" w:themeColor="text1"/>
          <w:sz w:val="28"/>
          <w:szCs w:val="28"/>
          <w:lang w:val="uk-UA"/>
        </w:rPr>
        <w:t>“</w:t>
      </w:r>
      <w:r w:rsidR="002F2112">
        <w:rPr>
          <w:rFonts w:ascii="Times New Roman" w:eastAsia="Times New Roman" w:hAnsi="Times New Roman" w:cs="Times New Roman"/>
          <w:color w:val="000000" w:themeColor="text1"/>
          <w:sz w:val="28"/>
          <w:szCs w:val="28"/>
          <w:lang w:val="en-US"/>
        </w:rPr>
        <w:t>p</w:t>
      </w:r>
      <w:r w:rsidR="002F2112">
        <w:rPr>
          <w:rFonts w:ascii="Times New Roman" w:eastAsia="Times New Roman" w:hAnsi="Times New Roman" w:cs="Times New Roman"/>
          <w:color w:val="000000" w:themeColor="text1"/>
          <w:sz w:val="28"/>
          <w:szCs w:val="28"/>
          <w:lang w:val="uk-UA"/>
        </w:rPr>
        <w:t>roduct p</w:t>
      </w:r>
      <w:r w:rsidRPr="008536E1">
        <w:rPr>
          <w:rFonts w:ascii="Times New Roman" w:eastAsia="Times New Roman" w:hAnsi="Times New Roman" w:cs="Times New Roman"/>
          <w:color w:val="000000" w:themeColor="text1"/>
          <w:sz w:val="28"/>
          <w:szCs w:val="28"/>
          <w:lang w:val="uk-UA"/>
        </w:rPr>
        <w:t>lacement</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 xml:space="preserve">. </w:t>
      </w:r>
      <w:r w:rsidR="002F2112">
        <w:rPr>
          <w:rFonts w:ascii="Times New Roman" w:eastAsia="Times New Roman" w:hAnsi="Times New Roman" w:cs="Times New Roman"/>
          <w:color w:val="000000" w:themeColor="text1"/>
          <w:sz w:val="28"/>
          <w:szCs w:val="28"/>
          <w:lang w:val="uk-UA"/>
        </w:rPr>
        <w:t>За допомогою наукових праць дослідників та фахівців галузі ми дізналися історією становлення цієї технології в США та Україні. У підсумку product placement використовується не тільки в фільмах та серіалах, а й в журналах, творах письменників, комп’ютерних іграх, піснях та музичних кліпах, соціальних мережах тощо.</w:t>
      </w:r>
    </w:p>
    <w:p w14:paraId="6DF5646E" w14:textId="77777777" w:rsidR="002F2112" w:rsidRDefault="00A742DC" w:rsidP="00B5312D">
      <w:pPr>
        <w:spacing w:after="0" w:line="360" w:lineRule="auto"/>
        <w:ind w:firstLine="709"/>
        <w:jc w:val="both"/>
        <w:rPr>
          <w:rFonts w:ascii="Times New Roman" w:eastAsia="Times New Roman" w:hAnsi="Times New Roman" w:cs="Times New Roman"/>
          <w:color w:val="000000" w:themeColor="text1"/>
          <w:sz w:val="28"/>
          <w:szCs w:val="28"/>
          <w:lang w:val="uk-UA"/>
        </w:rPr>
      </w:pPr>
      <w:r w:rsidRPr="008536E1">
        <w:rPr>
          <w:rFonts w:ascii="Times New Roman" w:eastAsia="Times New Roman" w:hAnsi="Times New Roman" w:cs="Times New Roman"/>
          <w:color w:val="000000" w:themeColor="text1"/>
          <w:sz w:val="28"/>
          <w:szCs w:val="28"/>
          <w:lang w:val="uk-UA"/>
        </w:rPr>
        <w:t>Крім того, ознайомилися з трьома видами product placement. Список каналів поширення маркетингової комунікації досить великий, але слід зазначити, що одним з перших було телебачення. Практичне застосування product placement в Україні ми розглянули на прикладах відом</w:t>
      </w:r>
      <w:r w:rsidR="002F2112">
        <w:rPr>
          <w:rFonts w:ascii="Times New Roman" w:eastAsia="Times New Roman" w:hAnsi="Times New Roman" w:cs="Times New Roman"/>
          <w:color w:val="000000" w:themeColor="text1"/>
          <w:sz w:val="28"/>
          <w:szCs w:val="28"/>
          <w:lang w:val="uk-UA"/>
        </w:rPr>
        <w:t>их телешоу, фільмів, серіалів</w:t>
      </w:r>
      <w:r w:rsidRPr="008536E1">
        <w:rPr>
          <w:rFonts w:ascii="Times New Roman" w:eastAsia="Times New Roman" w:hAnsi="Times New Roman" w:cs="Times New Roman"/>
          <w:color w:val="000000" w:themeColor="text1"/>
          <w:sz w:val="28"/>
          <w:szCs w:val="28"/>
          <w:lang w:val="uk-UA"/>
        </w:rPr>
        <w:t xml:space="preserve">: </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Холостяк</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 xml:space="preserve">, </w:t>
      </w:r>
      <w:r w:rsidR="00851CBB">
        <w:rPr>
          <w:rFonts w:ascii="Times New Roman" w:eastAsia="Times New Roman" w:hAnsi="Times New Roman" w:cs="Times New Roman"/>
          <w:color w:val="000000" w:themeColor="text1"/>
          <w:sz w:val="28"/>
          <w:szCs w:val="28"/>
          <w:lang w:val="uk-UA"/>
        </w:rPr>
        <w:br/>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Мастер Шеф</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 xml:space="preserve">, </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Битва екстрасенсів</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 xml:space="preserve">, </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Школа</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 xml:space="preserve">, </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Скажене весілля</w:t>
      </w:r>
      <w:r w:rsidR="00322362">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 xml:space="preserve"> та ін. </w:t>
      </w:r>
      <w:r w:rsidR="002F2112">
        <w:rPr>
          <w:rFonts w:ascii="Times New Roman" w:eastAsia="Times New Roman" w:hAnsi="Times New Roman" w:cs="Times New Roman"/>
          <w:color w:val="000000" w:themeColor="text1"/>
          <w:sz w:val="28"/>
          <w:szCs w:val="28"/>
          <w:lang w:val="uk-UA"/>
        </w:rPr>
        <w:t>Окрім цього, в дипломному проєкті було розглянуто переваги та недоліки product placement, які демонструють технологію як ефективного рішення, так водночас і марного витрачання грошей.</w:t>
      </w:r>
    </w:p>
    <w:p w14:paraId="2A234BB1" w14:textId="77777777" w:rsidR="002F2112" w:rsidRDefault="002F2112" w:rsidP="00B5312D">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Нарешті, підійдемо до</w:t>
      </w:r>
      <w:r>
        <w:rPr>
          <w:rFonts w:ascii="Times New Roman" w:hAnsi="Times New Roman" w:cs="Times New Roman"/>
          <w:color w:val="000000" w:themeColor="text1"/>
          <w:sz w:val="28"/>
          <w:szCs w:val="28"/>
          <w:lang w:val="uk-UA"/>
        </w:rPr>
        <w:t xml:space="preserve"> розділу, в якому для вирішення поставлених завдань нами був використаний кількісний метод збору даних. У рамках кількісного методу дослідження було обрано соціологічне опитування методом анкетування. </w:t>
      </w:r>
      <w:r>
        <w:rPr>
          <w:rFonts w:ascii="Times New Roman" w:eastAsia="Times New Roman" w:hAnsi="Times New Roman" w:cs="Times New Roman"/>
          <w:color w:val="000000" w:themeColor="text1"/>
          <w:sz w:val="28"/>
          <w:szCs w:val="28"/>
          <w:lang w:val="uk-UA"/>
        </w:rPr>
        <w:t>За його допомогою ми змогли оцінити погляд українців на product placement як вид маркетингової комунікації.</w:t>
      </w:r>
    </w:p>
    <w:p w14:paraId="271BA0CA" w14:textId="77777777" w:rsidR="002F2112" w:rsidRDefault="002F2112" w:rsidP="00B5312D">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Незважаючи на зростаючу популярність product placement як виду маркетингового інструменту, існує обмежена кількість вагомих доказів щодо того, наскільки ефективно і як він впливає на реакції споживачів. Як правило, дослідження ефективності product placement у фільмах та телевізійних програмах неоднозначні. </w:t>
      </w:r>
      <w:r>
        <w:rPr>
          <w:rFonts w:ascii="Times New Roman" w:hAnsi="Times New Roman" w:cs="Times New Roman"/>
          <w:color w:val="000000" w:themeColor="text1"/>
          <w:sz w:val="28"/>
          <w:szCs w:val="28"/>
          <w:lang w:val="uk-UA"/>
        </w:rPr>
        <w:lastRenderedPageBreak/>
        <w:t>Хоча початкова статистика підтверджує, що споживачі згадують і визнають бренди, представлені в медіа.</w:t>
      </w:r>
    </w:p>
    <w:p w14:paraId="160FE208" w14:textId="2CE2DBD5" w:rsidR="00A742DC" w:rsidRPr="008536E1" w:rsidRDefault="00A742DC" w:rsidP="00B5312D">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За допомогою праці Карр, Джеймс А.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Brand Placement: продукт управління враженнями від впливу на аудиторію</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є можливість ознайомитися з експериментальними д</w:t>
      </w:r>
      <w:r w:rsidR="00174C41" w:rsidRPr="008536E1">
        <w:rPr>
          <w:rFonts w:ascii="Times New Roman" w:hAnsi="Times New Roman" w:cs="Times New Roman"/>
          <w:color w:val="000000" w:themeColor="text1"/>
          <w:sz w:val="28"/>
          <w:szCs w:val="28"/>
          <w:lang w:val="uk-UA"/>
        </w:rPr>
        <w:t>ослідженнями ефектів розміщення, що підкреслюють</w:t>
      </w:r>
      <w:r w:rsidRPr="008536E1">
        <w:rPr>
          <w:rFonts w:ascii="Times New Roman" w:hAnsi="Times New Roman" w:cs="Times New Roman"/>
          <w:color w:val="000000" w:themeColor="text1"/>
          <w:sz w:val="28"/>
          <w:szCs w:val="28"/>
          <w:lang w:val="uk-UA"/>
        </w:rPr>
        <w:t xml:space="preserve"> слабкий вплив на пам’</w:t>
      </w:r>
      <w:r w:rsidR="00174C41" w:rsidRPr="008536E1">
        <w:rPr>
          <w:rFonts w:ascii="Times New Roman" w:hAnsi="Times New Roman" w:cs="Times New Roman"/>
          <w:color w:val="000000" w:themeColor="text1"/>
          <w:sz w:val="28"/>
          <w:szCs w:val="28"/>
          <w:lang w:val="uk-UA"/>
        </w:rPr>
        <w:t>ять аудиторії на розміщені бренди</w:t>
      </w:r>
      <w:r w:rsidRPr="008536E1">
        <w:rPr>
          <w:rFonts w:ascii="Times New Roman" w:hAnsi="Times New Roman" w:cs="Times New Roman"/>
          <w:color w:val="000000" w:themeColor="text1"/>
          <w:sz w:val="28"/>
          <w:szCs w:val="28"/>
          <w:lang w:val="uk-UA"/>
        </w:rPr>
        <w:t xml:space="preserve"> і не свідчить про зміну </w:t>
      </w:r>
      <w:r w:rsidR="00837373">
        <w:rPr>
          <w:rFonts w:ascii="Times New Roman" w:hAnsi="Times New Roman" w:cs="Times New Roman"/>
          <w:color w:val="000000" w:themeColor="text1"/>
          <w:sz w:val="28"/>
          <w:szCs w:val="28"/>
          <w:lang w:val="uk-UA"/>
        </w:rPr>
        <w:br/>
      </w:r>
      <w:r w:rsidRPr="008536E1">
        <w:rPr>
          <w:rFonts w:ascii="Times New Roman" w:hAnsi="Times New Roman" w:cs="Times New Roman"/>
          <w:color w:val="000000" w:themeColor="text1"/>
          <w:sz w:val="28"/>
          <w:szCs w:val="28"/>
          <w:lang w:val="uk-UA"/>
        </w:rPr>
        <w:t xml:space="preserve">ставлення </w:t>
      </w:r>
      <w:r w:rsidR="00837373">
        <w:rPr>
          <w:rFonts w:ascii="Times New Roman" w:hAnsi="Times New Roman" w:cs="Times New Roman"/>
          <w:color w:val="000000" w:themeColor="text1"/>
          <w:sz w:val="28"/>
          <w:szCs w:val="28"/>
          <w:lang w:val="uk-UA"/>
        </w:rPr>
        <w:t>[38</w:t>
      </w:r>
      <w:r w:rsidRPr="008536E1">
        <w:rPr>
          <w:rFonts w:ascii="Times New Roman" w:hAnsi="Times New Roman" w:cs="Times New Roman"/>
          <w:color w:val="000000" w:themeColor="text1"/>
          <w:sz w:val="28"/>
          <w:szCs w:val="28"/>
          <w:lang w:val="uk-UA"/>
        </w:rPr>
        <w:t>].</w:t>
      </w:r>
    </w:p>
    <w:p w14:paraId="7A5F0BFE" w14:textId="77777777" w:rsidR="00A742DC" w:rsidRPr="008536E1" w:rsidRDefault="00A742DC" w:rsidP="00B5312D">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Попри це в рекламній сфері та різних дослідженнях визнають важливість отримання візуального образу рекламованого тов</w:t>
      </w:r>
      <w:r w:rsidR="00186C6C" w:rsidRPr="008536E1">
        <w:rPr>
          <w:rFonts w:ascii="Times New Roman" w:hAnsi="Times New Roman" w:cs="Times New Roman"/>
          <w:color w:val="000000" w:themeColor="text1"/>
          <w:sz w:val="28"/>
          <w:szCs w:val="28"/>
          <w:lang w:val="uk-UA"/>
        </w:rPr>
        <w:t>ару на екрані, згадування бренда в діалозі та інтеграції бренда</w:t>
      </w:r>
      <w:r w:rsidRPr="008536E1">
        <w:rPr>
          <w:rFonts w:ascii="Times New Roman" w:hAnsi="Times New Roman" w:cs="Times New Roman"/>
          <w:color w:val="000000" w:themeColor="text1"/>
          <w:sz w:val="28"/>
          <w:szCs w:val="28"/>
          <w:lang w:val="uk-UA"/>
        </w:rPr>
        <w:t xml:space="preserve"> в сюжет</w:t>
      </w:r>
      <w:r w:rsidR="00174C41" w:rsidRPr="008536E1">
        <w:rPr>
          <w:rFonts w:ascii="Times New Roman" w:hAnsi="Times New Roman" w:cs="Times New Roman"/>
          <w:color w:val="000000" w:themeColor="text1"/>
          <w:sz w:val="28"/>
          <w:szCs w:val="28"/>
          <w:lang w:val="uk-UA"/>
        </w:rPr>
        <w:t>і</w:t>
      </w:r>
      <w:r w:rsidRPr="008536E1">
        <w:rPr>
          <w:rFonts w:ascii="Times New Roman" w:hAnsi="Times New Roman" w:cs="Times New Roman"/>
          <w:color w:val="000000" w:themeColor="text1"/>
          <w:sz w:val="28"/>
          <w:szCs w:val="28"/>
          <w:lang w:val="uk-UA"/>
        </w:rPr>
        <w:t xml:space="preserve"> для ефе</w:t>
      </w:r>
      <w:r w:rsidR="000A7FA4" w:rsidRPr="008536E1">
        <w:rPr>
          <w:rFonts w:ascii="Times New Roman" w:hAnsi="Times New Roman" w:cs="Times New Roman"/>
          <w:color w:val="000000" w:themeColor="text1"/>
          <w:sz w:val="28"/>
          <w:szCs w:val="28"/>
          <w:lang w:val="uk-UA"/>
        </w:rPr>
        <w:t>ктивного впливу на споживачів.</w:t>
      </w:r>
    </w:p>
    <w:p w14:paraId="2B5C0D3B" w14:textId="5CD9E695" w:rsidR="00A742DC" w:rsidRPr="008536E1" w:rsidRDefault="00A742DC" w:rsidP="00B5312D">
      <w:pPr>
        <w:spacing w:after="0" w:line="360" w:lineRule="auto"/>
        <w:ind w:firstLine="709"/>
        <w:jc w:val="both"/>
        <w:rPr>
          <w:rFonts w:ascii="Times New Roman" w:hAnsi="Times New Roman" w:cs="Times New Roman"/>
          <w:color w:val="000000" w:themeColor="text1"/>
          <w:sz w:val="28"/>
          <w:szCs w:val="28"/>
          <w:highlight w:val="yellow"/>
          <w:lang w:val="uk-UA"/>
        </w:rPr>
      </w:pPr>
      <w:r w:rsidRPr="008536E1">
        <w:rPr>
          <w:rFonts w:ascii="Times New Roman" w:hAnsi="Times New Roman" w:cs="Times New Roman"/>
          <w:color w:val="000000" w:themeColor="text1"/>
          <w:sz w:val="28"/>
          <w:szCs w:val="28"/>
          <w:lang w:val="uk-UA"/>
        </w:rPr>
        <w:t>Окрім очевидних рекламних аспектів, product placement також є потенційним носієм соціальної інформац</w:t>
      </w:r>
      <w:r w:rsidR="00186C6C" w:rsidRPr="008536E1">
        <w:rPr>
          <w:rFonts w:ascii="Times New Roman" w:hAnsi="Times New Roman" w:cs="Times New Roman"/>
          <w:color w:val="000000" w:themeColor="text1"/>
          <w:sz w:val="28"/>
          <w:szCs w:val="28"/>
          <w:lang w:val="uk-UA"/>
        </w:rPr>
        <w:t>ії: наприклад, розміщення бренда</w:t>
      </w:r>
      <w:r w:rsidRPr="008536E1">
        <w:rPr>
          <w:rFonts w:ascii="Times New Roman" w:hAnsi="Times New Roman" w:cs="Times New Roman"/>
          <w:color w:val="000000" w:themeColor="text1"/>
          <w:sz w:val="28"/>
          <w:szCs w:val="28"/>
          <w:lang w:val="uk-UA"/>
        </w:rPr>
        <w:t xml:space="preserve"> виявилося більш ефективним, коли представлений бренд поєднується з персонажем, який виявляє</w:t>
      </w:r>
      <w:r w:rsidR="00837373">
        <w:rPr>
          <w:rFonts w:ascii="Times New Roman" w:hAnsi="Times New Roman" w:cs="Times New Roman"/>
          <w:color w:val="000000" w:themeColor="text1"/>
          <w:sz w:val="28"/>
          <w:szCs w:val="28"/>
          <w:lang w:val="uk-UA"/>
        </w:rPr>
        <w:t xml:space="preserve"> одну або кілька бажаних рис [38</w:t>
      </w:r>
      <w:r w:rsidRPr="008536E1">
        <w:rPr>
          <w:rFonts w:ascii="Times New Roman" w:hAnsi="Times New Roman" w:cs="Times New Roman"/>
          <w:color w:val="000000" w:themeColor="text1"/>
          <w:sz w:val="28"/>
          <w:szCs w:val="28"/>
          <w:lang w:val="uk-UA"/>
        </w:rPr>
        <w:t>].</w:t>
      </w:r>
    </w:p>
    <w:p w14:paraId="057450F3" w14:textId="7DEBC655" w:rsidR="00A742DC" w:rsidRPr="008536E1" w:rsidRDefault="00C719E4"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дослідженнях прослідковується підтримка твердження, що ненав’язливе або, навпаки, помітне розміщення брендів різним чином впливатимуть на ставлення споживачів. Рекламодавці, як правило, вважають, що яскраві або непомітні подразники (наприклад елементи візуальної реклами) викликають образи та привертають більше уваги, порівняно з неживими стимулами, а отже, можуть покращити ставлення до рекламованого об’єкта </w:t>
      </w:r>
      <w:r w:rsidR="00837373">
        <w:rPr>
          <w:rFonts w:ascii="Times New Roman" w:hAnsi="Times New Roman" w:cs="Times New Roman"/>
          <w:color w:val="000000" w:themeColor="text1"/>
          <w:sz w:val="28"/>
          <w:szCs w:val="28"/>
          <w:lang w:val="uk-UA"/>
        </w:rPr>
        <w:t>[39</w:t>
      </w:r>
      <w:r w:rsidR="00A742DC" w:rsidRPr="008536E1">
        <w:rPr>
          <w:rFonts w:ascii="Times New Roman" w:hAnsi="Times New Roman" w:cs="Times New Roman"/>
          <w:color w:val="000000" w:themeColor="text1"/>
          <w:sz w:val="28"/>
          <w:szCs w:val="28"/>
          <w:lang w:val="uk-UA"/>
        </w:rPr>
        <w:t>].</w:t>
      </w:r>
    </w:p>
    <w:p w14:paraId="5A523CD0" w14:textId="290C11C4" w:rsidR="00A742DC" w:rsidRPr="008536E1" w:rsidRDefault="00B5312D"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Слід виділити те, що останніми роками product placement вже не є чимось новим для споживача. Саме тому в нашому соціологічному дослідженні важливо відповісти на наступне запитання:</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Як сьогодні споживачі реагують на product placement</w:t>
      </w:r>
      <w:r w:rsidR="001A7C4E" w:rsidRPr="008536E1">
        <w:rPr>
          <w:rFonts w:ascii="Times New Roman" w:hAnsi="Times New Roman" w:cs="Times New Roman"/>
          <w:color w:val="000000" w:themeColor="text1"/>
          <w:sz w:val="28"/>
          <w:szCs w:val="28"/>
          <w:lang w:val="uk-UA"/>
        </w:rPr>
        <w:t>?</w:t>
      </w:r>
      <w:r w:rsidR="00322362">
        <w:rPr>
          <w:rFonts w:ascii="Times New Roman" w:hAnsi="Times New Roman" w:cs="Times New Roman"/>
          <w:color w:val="000000" w:themeColor="text1"/>
          <w:sz w:val="28"/>
          <w:szCs w:val="28"/>
          <w:lang w:val="uk-UA"/>
        </w:rPr>
        <w:t>”</w:t>
      </w:r>
      <w:r w:rsidR="00E5669E">
        <w:rPr>
          <w:rFonts w:ascii="Times New Roman" w:hAnsi="Times New Roman" w:cs="Times New Roman"/>
          <w:color w:val="000000" w:themeColor="text1"/>
          <w:sz w:val="28"/>
          <w:szCs w:val="28"/>
          <w:lang w:val="uk-UA"/>
        </w:rPr>
        <w:t>.</w:t>
      </w:r>
    </w:p>
    <w:p w14:paraId="1FF3DCCB" w14:textId="773130F6" w:rsidR="00A742DC" w:rsidRPr="008536E1" w:rsidRDefault="00A742DC" w:rsidP="00B5312D">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За даними, </w:t>
      </w:r>
      <w:r w:rsidR="00B5312D">
        <w:rPr>
          <w:rFonts w:ascii="Times New Roman" w:hAnsi="Times New Roman" w:cs="Times New Roman"/>
          <w:color w:val="000000" w:themeColor="text1"/>
          <w:sz w:val="28"/>
          <w:szCs w:val="28"/>
          <w:lang w:val="uk-UA"/>
        </w:rPr>
        <w:t>наведеними</w:t>
      </w:r>
      <w:r w:rsidRPr="008536E1">
        <w:rPr>
          <w:rFonts w:ascii="Times New Roman" w:hAnsi="Times New Roman" w:cs="Times New Roman"/>
          <w:color w:val="000000" w:themeColor="text1"/>
          <w:sz w:val="28"/>
          <w:szCs w:val="28"/>
          <w:lang w:val="uk-UA"/>
        </w:rPr>
        <w:t xml:space="preserve"> в праці Гупта П.</w:t>
      </w:r>
      <w:r w:rsidRPr="008536E1">
        <w:rPr>
          <w:color w:val="000000" w:themeColor="text1"/>
          <w:lang w:val="uk-UA"/>
        </w:rPr>
        <w:t xml:space="preserve"> </w:t>
      </w:r>
      <w:r w:rsidR="00573B7A" w:rsidRPr="008536E1">
        <w:rPr>
          <w:rFonts w:ascii="Times New Roman" w:hAnsi="Times New Roman" w:cs="Times New Roman"/>
          <w:color w:val="000000" w:themeColor="text1"/>
          <w:sz w:val="28"/>
          <w:szCs w:val="28"/>
          <w:lang w:val="uk-UA"/>
        </w:rPr>
        <w:t>у 90-х роках</w:t>
      </w:r>
      <w:r w:rsidRPr="008536E1">
        <w:rPr>
          <w:rFonts w:ascii="Times New Roman" w:hAnsi="Times New Roman" w:cs="Times New Roman"/>
          <w:color w:val="000000" w:themeColor="text1"/>
          <w:sz w:val="28"/>
          <w:szCs w:val="28"/>
          <w:lang w:val="uk-UA"/>
        </w:rPr>
        <w:t xml:space="preserve"> науковці помітили ефект product placement, що впливав на поведінку споживачів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Ong and Meri</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851CBB">
        <w:rPr>
          <w:rFonts w:ascii="Times New Roman" w:hAnsi="Times New Roman" w:cs="Times New Roman"/>
          <w:color w:val="000000" w:themeColor="text1"/>
          <w:sz w:val="28"/>
          <w:szCs w:val="28"/>
          <w:lang w:val="uk-UA"/>
        </w:rPr>
        <w:br/>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Babin and Carder</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та дослідили його. Але </w:t>
      </w:r>
      <w:r w:rsidR="00B5312D">
        <w:rPr>
          <w:rFonts w:ascii="Times New Roman" w:hAnsi="Times New Roman" w:cs="Times New Roman"/>
          <w:color w:val="000000" w:themeColor="text1"/>
          <w:sz w:val="28"/>
          <w:szCs w:val="28"/>
          <w:lang w:val="uk-UA"/>
        </w:rPr>
        <w:t>водночас у цих дослідженнях було сформульована негативну думку</w:t>
      </w:r>
      <w:r w:rsidRPr="008536E1">
        <w:rPr>
          <w:rFonts w:ascii="Times New Roman" w:hAnsi="Times New Roman" w:cs="Times New Roman"/>
          <w:color w:val="000000" w:themeColor="text1"/>
          <w:sz w:val="28"/>
          <w:szCs w:val="28"/>
          <w:lang w:val="uk-UA"/>
        </w:rPr>
        <w:t xml:space="preserve"> про розміщення сумнівних продуктів, таких як алкого</w:t>
      </w:r>
      <w:r w:rsidR="00837373">
        <w:rPr>
          <w:rFonts w:ascii="Times New Roman" w:hAnsi="Times New Roman" w:cs="Times New Roman"/>
          <w:color w:val="000000" w:themeColor="text1"/>
          <w:sz w:val="28"/>
          <w:szCs w:val="28"/>
          <w:lang w:val="uk-UA"/>
        </w:rPr>
        <w:t>ль, тютюнові вироби та зброя [40</w:t>
      </w:r>
      <w:r w:rsidRPr="008536E1">
        <w:rPr>
          <w:rFonts w:ascii="Times New Roman" w:hAnsi="Times New Roman" w:cs="Times New Roman"/>
          <w:color w:val="000000" w:themeColor="text1"/>
          <w:sz w:val="28"/>
          <w:szCs w:val="28"/>
          <w:lang w:val="uk-UA"/>
        </w:rPr>
        <w:t>].</w:t>
      </w:r>
    </w:p>
    <w:p w14:paraId="34CC68E4" w14:textId="77777777" w:rsidR="00B5312D" w:rsidRDefault="00B5312D"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Утім, результати більшості досліджень свідчать про позитивне ставлення споживачів до product placement, хоча існує думка про низький рівень </w:t>
      </w:r>
      <w:r>
        <w:rPr>
          <w:rFonts w:ascii="Times New Roman" w:hAnsi="Times New Roman" w:cs="Times New Roman"/>
          <w:color w:val="000000" w:themeColor="text1"/>
          <w:sz w:val="28"/>
          <w:szCs w:val="28"/>
          <w:lang w:val="uk-UA"/>
        </w:rPr>
        <w:lastRenderedPageBreak/>
        <w:t>запам’ятовування такого рекламного рішення, а також слабке спонукання для придбання того чи іншого товару. Проте існують різноманітні стратегії product placement, що мають вплив на споживачів та їх сприйняття рекламованих товарів або послуг.</w:t>
      </w:r>
    </w:p>
    <w:p w14:paraId="6064F312" w14:textId="46B62725" w:rsidR="00B5312D" w:rsidRDefault="00B5312D"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Ще одне питання, що підштовхнуло до проведення соціологічного дослідження в рамках дипломного проєкту, – це ставлення та реакція споживачів щодо розміщення товарів у кіноіндустрії та те, як вони реагують на таку рекламу під час війни. </w:t>
      </w:r>
      <w:r>
        <w:rPr>
          <w:rFonts w:ascii="Times New Roman" w:hAnsi="Times New Roman" w:cs="Times New Roman"/>
          <w:color w:val="000000" w:themeColor="text1"/>
          <w:sz w:val="28"/>
          <w:szCs w:val="28"/>
          <w:lang w:val="uk-UA"/>
        </w:rPr>
        <w:br/>
        <w:t xml:space="preserve">Як відомо, сьогодні існують спеціальні агенції, що займаються виключно product placement. </w:t>
      </w:r>
    </w:p>
    <w:p w14:paraId="29492B0E" w14:textId="77777777" w:rsidR="00B5312D" w:rsidRDefault="00B5312D"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своїй роботі вони ознайомлюються та вивчають сценарій перед виробництвом рекламної інтеграції, далі знаходять можливі моменти, сцени для розміщення таких товарів, як от, наприклад, автомобілі, газовані напої, одяг, електротехніка та ін.</w:t>
      </w:r>
    </w:p>
    <w:p w14:paraId="1EB53A5C" w14:textId="3F9FDCF8" w:rsidR="00B5312D" w:rsidRDefault="00B5312D"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Врешті було застосовано кількісний метод збору даних, а саме опитування. Вибір методу анкетування обумовлений тим, що такий спосіб дозволяє за допомогою запитань з’ясувати ставлення до тої чи іншої ситуації, явища тощо. У нашому випадку – з приводу product placement. Через воєнний стан опитування було проведено</w:t>
      </w:r>
      <w:r w:rsidR="00B47B13">
        <w:rPr>
          <w:rFonts w:ascii="Times New Roman" w:hAnsi="Times New Roman" w:cs="Times New Roman"/>
          <w:color w:val="000000" w:themeColor="text1"/>
          <w:sz w:val="28"/>
          <w:szCs w:val="28"/>
          <w:lang w:val="uk-UA"/>
        </w:rPr>
        <w:t xml:space="preserve"> онлайн за допомогою платформи </w:t>
      </w:r>
      <w:r w:rsidR="00B47B13">
        <w:rPr>
          <w:rFonts w:ascii="Times New Roman" w:eastAsia="Times New Roman" w:hAnsi="Times New Roman" w:cs="Times New Roman"/>
          <w:color w:val="000000" w:themeColor="text1"/>
          <w:sz w:val="28"/>
          <w:szCs w:val="28"/>
          <w:lang w:val="uk-UA"/>
        </w:rPr>
        <w:t>“</w:t>
      </w:r>
      <w:r w:rsidR="00B47B13">
        <w:rPr>
          <w:rFonts w:ascii="Times New Roman" w:hAnsi="Times New Roman" w:cs="Times New Roman"/>
          <w:color w:val="000000" w:themeColor="text1"/>
          <w:sz w:val="28"/>
          <w:szCs w:val="28"/>
          <w:lang w:val="uk-UA"/>
        </w:rPr>
        <w:t>Google.Форми</w:t>
      </w:r>
      <w:r w:rsidR="00B47B13">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Опитування розділено на два етапи, так би мовити, до початку війни та після. Було розроблено альтернативні запитання.</w:t>
      </w:r>
    </w:p>
    <w:p w14:paraId="478294E0" w14:textId="77777777" w:rsidR="00A742DC" w:rsidRPr="008536E1" w:rsidRDefault="00A742DC" w:rsidP="00B5312D">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ході дослідження ставлення до product placement з боку аудиторії, було опитано 52 особи, з них:</w:t>
      </w:r>
    </w:p>
    <w:p w14:paraId="77962F23" w14:textId="50462B11" w:rsidR="00A742DC" w:rsidRPr="008536E1" w:rsidRDefault="00B5312D" w:rsidP="00B5312D">
      <w:pPr>
        <w:pStyle w:val="a3"/>
        <w:numPr>
          <w:ilvl w:val="0"/>
          <w:numId w:val="44"/>
        </w:numPr>
        <w:spacing w:after="0" w:line="360" w:lineRule="auto"/>
        <w:ind w:left="1134" w:hanging="425"/>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61,</w:t>
      </w:r>
      <w:r w:rsidR="00A742DC" w:rsidRPr="008536E1">
        <w:rPr>
          <w:rFonts w:ascii="Times New Roman" w:hAnsi="Times New Roman" w:cs="Times New Roman"/>
          <w:color w:val="000000" w:themeColor="text1"/>
          <w:sz w:val="28"/>
          <w:szCs w:val="28"/>
          <w:lang w:val="uk-UA"/>
        </w:rPr>
        <w:t>5</w:t>
      </w:r>
      <w:r w:rsidR="00851CBB">
        <w:rPr>
          <w:rFonts w:ascii="Times New Roman" w:hAnsi="Times New Roman" w:cs="Times New Roman"/>
          <w:color w:val="000000" w:themeColor="text1"/>
          <w:sz w:val="28"/>
          <w:szCs w:val="28"/>
          <w:lang w:val="uk-UA"/>
        </w:rPr>
        <w:t> </w:t>
      </w:r>
      <w:r w:rsidR="00A742DC" w:rsidRPr="008536E1">
        <w:rPr>
          <w:rFonts w:ascii="Times New Roman" w:hAnsi="Times New Roman" w:cs="Times New Roman"/>
          <w:color w:val="000000" w:themeColor="text1"/>
          <w:sz w:val="28"/>
          <w:szCs w:val="28"/>
          <w:lang w:val="uk-UA"/>
        </w:rPr>
        <w:t>% жінок;</w:t>
      </w:r>
    </w:p>
    <w:p w14:paraId="579B42C8" w14:textId="3CAE492A" w:rsidR="00A742DC" w:rsidRPr="008536E1" w:rsidRDefault="00A742DC" w:rsidP="00B5312D">
      <w:pPr>
        <w:pStyle w:val="a3"/>
        <w:numPr>
          <w:ilvl w:val="0"/>
          <w:numId w:val="44"/>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38,5</w:t>
      </w:r>
      <w:r w:rsidR="00851CBB">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 чоловіків (додаток А).</w:t>
      </w:r>
    </w:p>
    <w:p w14:paraId="5D6B5CF6" w14:textId="7B9FA1A1" w:rsidR="00B5312D" w:rsidRDefault="00B5312D"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Вікова категорія респондентів – від 17 до 46 років. Далі для розгляду представлено результати цього дослідження. Анкета, запропонована респондентам, міститься в </w:t>
      </w:r>
      <w:r w:rsidRPr="00B5312D">
        <w:rPr>
          <w:rFonts w:ascii="Times New Roman" w:hAnsi="Times New Roman" w:cs="Times New Roman"/>
          <w:color w:val="000000" w:themeColor="text1"/>
          <w:sz w:val="28"/>
          <w:szCs w:val="28"/>
          <w:lang w:val="uk-UA"/>
        </w:rPr>
        <w:t>Додатку Б</w:t>
      </w:r>
      <w:r>
        <w:rPr>
          <w:rFonts w:ascii="Times New Roman" w:hAnsi="Times New Roman" w:cs="Times New Roman"/>
          <w:color w:val="000000" w:themeColor="text1"/>
          <w:sz w:val="28"/>
          <w:szCs w:val="28"/>
          <w:lang w:val="uk-UA"/>
        </w:rPr>
        <w:t>.</w:t>
      </w:r>
    </w:p>
    <w:p w14:paraId="7061B1B4" w14:textId="21D370F5" w:rsidR="00B5312D" w:rsidRDefault="00B5312D" w:rsidP="00B5312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Основну групу респондентів – 57 % – склали опитуван</w:t>
      </w:r>
      <w:r w:rsidR="003039D2">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xml:space="preserve">і 20–22 років. Більш детальні результати проілюстровано на діаграмі </w:t>
      </w:r>
      <w:r w:rsidRPr="00B47B13">
        <w:rPr>
          <w:rFonts w:ascii="Times New Roman" w:hAnsi="Times New Roman" w:cs="Times New Roman"/>
          <w:color w:val="000000" w:themeColor="text1"/>
          <w:sz w:val="28"/>
          <w:szCs w:val="28"/>
          <w:lang w:val="uk-UA"/>
        </w:rPr>
        <w:t>(рис. 3.1</w:t>
      </w:r>
      <w:r w:rsidR="00B47B13">
        <w:rPr>
          <w:rFonts w:ascii="Times New Roman" w:hAnsi="Times New Roman" w:cs="Times New Roman"/>
          <w:color w:val="000000" w:themeColor="text1"/>
          <w:sz w:val="28"/>
          <w:szCs w:val="28"/>
          <w:lang w:val="uk-UA"/>
        </w:rPr>
        <w:t>).</w:t>
      </w:r>
    </w:p>
    <w:p w14:paraId="40F58E1F" w14:textId="466C9448" w:rsidR="00A742DC" w:rsidRDefault="007B3577" w:rsidP="00E5669E">
      <w:pPr>
        <w:spacing w:after="0" w:line="360" w:lineRule="auto"/>
        <w:jc w:val="center"/>
        <w:rPr>
          <w:rFonts w:ascii="Times New Roman" w:hAnsi="Times New Roman" w:cs="Times New Roman"/>
          <w:i/>
          <w:color w:val="000000" w:themeColor="text1"/>
          <w:sz w:val="28"/>
          <w:szCs w:val="28"/>
          <w:lang w:val="uk-UA"/>
        </w:rPr>
      </w:pPr>
      <w:r w:rsidRPr="008536E1">
        <w:rPr>
          <w:rFonts w:ascii="Times New Roman" w:hAnsi="Times New Roman" w:cs="Times New Roman"/>
          <w:noProof/>
          <w:color w:val="000000" w:themeColor="text1"/>
          <w:sz w:val="28"/>
          <w:szCs w:val="28"/>
          <w:lang w:val="en-US"/>
        </w:rPr>
        <w:lastRenderedPageBreak/>
        <w:drawing>
          <wp:anchor distT="0" distB="0" distL="114300" distR="114300" simplePos="0" relativeHeight="251679744" behindDoc="0" locked="0" layoutInCell="1" allowOverlap="1" wp14:anchorId="64D7E3B9" wp14:editId="727873F5">
            <wp:simplePos x="0" y="0"/>
            <wp:positionH relativeFrom="margin">
              <wp:align>center</wp:align>
            </wp:positionH>
            <wp:positionV relativeFrom="margin">
              <wp:posOffset>95250</wp:posOffset>
            </wp:positionV>
            <wp:extent cx="5391150" cy="2347595"/>
            <wp:effectExtent l="133350" t="114300" r="152400" b="147955"/>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вік.png"/>
                    <pic:cNvPicPr/>
                  </pic:nvPicPr>
                  <pic:blipFill>
                    <a:blip r:embed="rId27">
                      <a:extLst>
                        <a:ext uri="{28A0092B-C50C-407E-A947-70E740481C1C}">
                          <a14:useLocalDpi xmlns:a14="http://schemas.microsoft.com/office/drawing/2010/main" val="0"/>
                        </a:ext>
                      </a:extLst>
                    </a:blip>
                    <a:stretch>
                      <a:fillRect/>
                    </a:stretch>
                  </pic:blipFill>
                  <pic:spPr>
                    <a:xfrm>
                      <a:off x="0" y="0"/>
                      <a:ext cx="5391150" cy="23475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B5312D">
        <w:rPr>
          <w:rFonts w:ascii="Times New Roman" w:hAnsi="Times New Roman" w:cs="Times New Roman"/>
          <w:i/>
          <w:color w:val="000000" w:themeColor="text1"/>
          <w:sz w:val="28"/>
          <w:szCs w:val="28"/>
          <w:lang w:val="uk-UA"/>
        </w:rPr>
        <w:t>Рис.</w:t>
      </w:r>
      <w:r w:rsidR="00E5669E">
        <w:rPr>
          <w:rFonts w:ascii="Times New Roman" w:hAnsi="Times New Roman" w:cs="Times New Roman"/>
          <w:i/>
          <w:color w:val="000000" w:themeColor="text1"/>
          <w:sz w:val="28"/>
          <w:szCs w:val="28"/>
          <w:lang w:val="uk-UA"/>
        </w:rPr>
        <w:t xml:space="preserve"> 3.1.</w:t>
      </w:r>
      <w:r w:rsidR="00A742DC" w:rsidRPr="00E5669E">
        <w:rPr>
          <w:rFonts w:ascii="Times New Roman" w:hAnsi="Times New Roman" w:cs="Times New Roman"/>
          <w:i/>
          <w:color w:val="000000" w:themeColor="text1"/>
          <w:sz w:val="28"/>
          <w:szCs w:val="28"/>
          <w:lang w:val="uk-UA"/>
        </w:rPr>
        <w:t xml:space="preserve"> Діаграма результатів 1 </w:t>
      </w:r>
      <w:r w:rsidR="00C4338E" w:rsidRPr="00E5669E">
        <w:rPr>
          <w:rFonts w:ascii="Times New Roman" w:hAnsi="Times New Roman" w:cs="Times New Roman"/>
          <w:i/>
          <w:color w:val="000000" w:themeColor="text1"/>
          <w:sz w:val="28"/>
          <w:szCs w:val="28"/>
          <w:lang w:val="uk-UA"/>
        </w:rPr>
        <w:t>за</w:t>
      </w:r>
      <w:r w:rsidR="00A742DC" w:rsidRPr="00E5669E">
        <w:rPr>
          <w:rFonts w:ascii="Times New Roman" w:hAnsi="Times New Roman" w:cs="Times New Roman"/>
          <w:i/>
          <w:color w:val="000000" w:themeColor="text1"/>
          <w:sz w:val="28"/>
          <w:szCs w:val="28"/>
          <w:lang w:val="uk-UA"/>
        </w:rPr>
        <w:t>питання з опитування</w:t>
      </w:r>
    </w:p>
    <w:p w14:paraId="0EAC71B6" w14:textId="3FC885A1" w:rsidR="00851CBB" w:rsidRPr="00E5669E" w:rsidRDefault="00851CBB" w:rsidP="00E5669E">
      <w:pPr>
        <w:spacing w:after="0" w:line="360" w:lineRule="auto"/>
        <w:jc w:val="center"/>
        <w:rPr>
          <w:rFonts w:ascii="Times New Roman" w:hAnsi="Times New Roman" w:cs="Times New Roman"/>
          <w:i/>
          <w:color w:val="000000" w:themeColor="text1"/>
          <w:sz w:val="28"/>
          <w:szCs w:val="28"/>
          <w:lang w:val="uk-UA"/>
        </w:rPr>
      </w:pPr>
    </w:p>
    <w:p w14:paraId="2BD94830" w14:textId="33875C25" w:rsidR="00B47B13" w:rsidRDefault="00B47B13" w:rsidP="00B47B13">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Pr>
          <w:rFonts w:ascii="Times New Roman" w:hAnsi="Times New Roman" w:cs="Times New Roman"/>
          <w:color w:val="000000" w:themeColor="text1"/>
          <w:sz w:val="28"/>
          <w:szCs w:val="28"/>
          <w:lang w:val="uk-UA"/>
        </w:rPr>
        <w:t xml:space="preserve">На запитання </w:t>
      </w:r>
      <w:r>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Скільки часу ви витрачаєте на перегляд телешоу щодня?»</w:t>
      </w:r>
      <w:r>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 xml:space="preserve"> </w:t>
      </w:r>
      <w:r>
        <w:rPr>
          <w:rFonts w:ascii="Times New Roman" w:hAnsi="Times New Roman" w:cs="Times New Roman"/>
          <w:color w:val="000000" w:themeColor="text1"/>
          <w:spacing w:val="2"/>
          <w:sz w:val="28"/>
          <w:szCs w:val="28"/>
          <w:shd w:val="clear" w:color="auto" w:fill="FFFFFF"/>
          <w:lang w:val="uk-UA"/>
        </w:rPr>
        <w:br/>
        <w:t xml:space="preserve">23 респонденти, що становить 44,2 %, відповіли </w:t>
      </w:r>
      <w:r>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до 1 години</w:t>
      </w:r>
      <w:r>
        <w:rPr>
          <w:rFonts w:ascii="Times New Roman" w:eastAsia="Times New Roman" w:hAnsi="Times New Roman" w:cs="Times New Roman"/>
          <w:color w:val="000000" w:themeColor="text1"/>
          <w:sz w:val="28"/>
          <w:szCs w:val="28"/>
          <w:lang w:val="uk-UA"/>
        </w:rPr>
        <w:t>”</w:t>
      </w:r>
      <w:r w:rsidRPr="008536E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 xml:space="preserve"> натомість </w:t>
      </w:r>
      <w:r>
        <w:rPr>
          <w:rFonts w:ascii="Times New Roman" w:hAnsi="Times New Roman" w:cs="Times New Roman"/>
          <w:color w:val="000000" w:themeColor="text1"/>
          <w:spacing w:val="2"/>
          <w:sz w:val="28"/>
          <w:szCs w:val="28"/>
          <w:shd w:val="clear" w:color="auto" w:fill="FFFFFF"/>
          <w:lang w:val="uk-UA"/>
        </w:rPr>
        <w:br/>
        <w:t xml:space="preserve">16 опитуваних – це 30,8 % – запевнили, що не дивляться телешоу, 17,3 % (9 осіб) переглядають телешоу 1–3 години на день та лише 4 особи (7,7 %) зізналися, що витрачають на це понад 3 години на день </w:t>
      </w:r>
      <w:r w:rsidRPr="00B47B13">
        <w:rPr>
          <w:rFonts w:ascii="Times New Roman" w:hAnsi="Times New Roman" w:cs="Times New Roman"/>
          <w:color w:val="000000" w:themeColor="text1"/>
          <w:spacing w:val="2"/>
          <w:sz w:val="28"/>
          <w:szCs w:val="28"/>
          <w:shd w:val="clear" w:color="auto" w:fill="FFFFFF"/>
          <w:lang w:val="uk-UA"/>
        </w:rPr>
        <w:t>(Додаток В).</w:t>
      </w:r>
    </w:p>
    <w:p w14:paraId="5BC0F3B0" w14:textId="6BA77D51" w:rsidR="00B47B13" w:rsidRDefault="007B3577" w:rsidP="00B47B13">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681792" behindDoc="0" locked="0" layoutInCell="1" allowOverlap="1" wp14:anchorId="6CD5B319" wp14:editId="2D37C62B">
            <wp:simplePos x="0" y="0"/>
            <wp:positionH relativeFrom="margin">
              <wp:posOffset>1575435</wp:posOffset>
            </wp:positionH>
            <wp:positionV relativeFrom="paragraph">
              <wp:posOffset>2529205</wp:posOffset>
            </wp:positionV>
            <wp:extent cx="3165475" cy="1524000"/>
            <wp:effectExtent l="114300" t="114300" r="111125" b="15240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png"/>
                    <pic:cNvPicPr/>
                  </pic:nvPicPr>
                  <pic:blipFill>
                    <a:blip r:embed="rId28">
                      <a:extLst>
                        <a:ext uri="{28A0092B-C50C-407E-A947-70E740481C1C}">
                          <a14:useLocalDpi xmlns:a14="http://schemas.microsoft.com/office/drawing/2010/main" val="0"/>
                        </a:ext>
                      </a:extLst>
                    </a:blip>
                    <a:stretch>
                      <a:fillRect/>
                    </a:stretch>
                  </pic:blipFill>
                  <pic:spPr>
                    <a:xfrm>
                      <a:off x="0" y="0"/>
                      <a:ext cx="3165475" cy="1524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742DC" w:rsidRPr="008536E1">
        <w:rPr>
          <w:rFonts w:ascii="Times New Roman" w:hAnsi="Times New Roman" w:cs="Times New Roman"/>
          <w:color w:val="000000" w:themeColor="text1"/>
          <w:spacing w:val="2"/>
          <w:sz w:val="28"/>
          <w:szCs w:val="28"/>
          <w:shd w:val="clear" w:color="auto" w:fill="FFFFFF"/>
          <w:lang w:val="uk-UA"/>
        </w:rPr>
        <w:t xml:space="preserve">Далі ми поставили таке запитання </w:t>
      </w:r>
      <w:r w:rsidR="00322362">
        <w:rPr>
          <w:rFonts w:ascii="Times New Roman" w:hAnsi="Times New Roman" w:cs="Times New Roman"/>
          <w:color w:val="000000" w:themeColor="text1"/>
          <w:spacing w:val="2"/>
          <w:sz w:val="28"/>
          <w:szCs w:val="28"/>
          <w:shd w:val="clear" w:color="auto" w:fill="FFFFFF"/>
          <w:lang w:val="uk-UA"/>
        </w:rPr>
        <w:t>“</w:t>
      </w:r>
      <w:r w:rsidR="00A742DC" w:rsidRPr="008536E1">
        <w:rPr>
          <w:rFonts w:ascii="Times New Roman" w:hAnsi="Times New Roman" w:cs="Times New Roman"/>
          <w:color w:val="000000" w:themeColor="text1"/>
          <w:spacing w:val="2"/>
          <w:sz w:val="28"/>
          <w:szCs w:val="28"/>
          <w:shd w:val="clear" w:color="auto" w:fill="FFFFFF"/>
          <w:lang w:val="uk-UA"/>
        </w:rPr>
        <w:t>Як часто ви переглядаєте фільми щомісяця?</w:t>
      </w:r>
      <w:r w:rsidR="00322362">
        <w:rPr>
          <w:rFonts w:ascii="Times New Roman" w:hAnsi="Times New Roman" w:cs="Times New Roman"/>
          <w:color w:val="000000" w:themeColor="text1"/>
          <w:spacing w:val="2"/>
          <w:sz w:val="28"/>
          <w:szCs w:val="28"/>
          <w:shd w:val="clear" w:color="auto" w:fill="FFFFFF"/>
          <w:lang w:val="uk-UA"/>
        </w:rPr>
        <w:t>”</w:t>
      </w:r>
      <w:r w:rsidR="00B47B13">
        <w:rPr>
          <w:rFonts w:ascii="Times New Roman" w:hAnsi="Times New Roman" w:cs="Times New Roman"/>
          <w:color w:val="000000" w:themeColor="text1"/>
          <w:spacing w:val="2"/>
          <w:sz w:val="28"/>
          <w:szCs w:val="28"/>
          <w:shd w:val="clear" w:color="auto" w:fill="FFFFFF"/>
          <w:lang w:val="uk-UA"/>
        </w:rPr>
        <w:t>.</w:t>
      </w:r>
      <w:r w:rsidR="00A742DC" w:rsidRPr="008536E1">
        <w:rPr>
          <w:rFonts w:ascii="Times New Roman" w:hAnsi="Times New Roman" w:cs="Times New Roman"/>
          <w:color w:val="000000" w:themeColor="text1"/>
          <w:spacing w:val="2"/>
          <w:sz w:val="28"/>
          <w:szCs w:val="28"/>
          <w:shd w:val="clear" w:color="auto" w:fill="FFFFFF"/>
          <w:lang w:val="uk-UA"/>
        </w:rPr>
        <w:t xml:space="preserve"> </w:t>
      </w:r>
      <w:r w:rsidR="00B47B13">
        <w:rPr>
          <w:rFonts w:ascii="Times New Roman" w:hAnsi="Times New Roman" w:cs="Times New Roman"/>
          <w:color w:val="000000" w:themeColor="text1"/>
          <w:spacing w:val="2"/>
          <w:sz w:val="28"/>
          <w:szCs w:val="28"/>
          <w:shd w:val="clear" w:color="auto" w:fill="FFFFFF"/>
          <w:lang w:val="uk-UA"/>
        </w:rPr>
        <w:t>За результатами</w:t>
      </w:r>
      <w:r w:rsidR="00B47B13">
        <w:rPr>
          <w:rFonts w:ascii="Times New Roman" w:hAnsi="Times New Roman" w:cs="Times New Roman"/>
          <w:color w:val="000000" w:themeColor="text1"/>
          <w:sz w:val="28"/>
          <w:szCs w:val="28"/>
          <w:lang w:val="uk-UA"/>
        </w:rPr>
        <w:t xml:space="preserve"> видно, що перегляд кінофільмів – популярний вид розваг, і це дає підстави зробити висновки, що фільми та серіали мають велике охоплення потенційної споживацької аудиторії </w:t>
      </w:r>
      <w:r w:rsidR="00B47B13" w:rsidRPr="00B47B13">
        <w:rPr>
          <w:rFonts w:ascii="Times New Roman" w:hAnsi="Times New Roman" w:cs="Times New Roman"/>
          <w:color w:val="000000" w:themeColor="text1"/>
          <w:sz w:val="28"/>
          <w:szCs w:val="28"/>
          <w:lang w:val="uk-UA"/>
        </w:rPr>
        <w:t>(рис. 3.2).</w:t>
      </w:r>
      <w:r w:rsidR="00B47B13">
        <w:rPr>
          <w:rFonts w:ascii="Times New Roman" w:hAnsi="Times New Roman" w:cs="Times New Roman"/>
          <w:color w:val="000000" w:themeColor="text1"/>
          <w:spacing w:val="2"/>
          <w:sz w:val="28"/>
          <w:szCs w:val="28"/>
          <w:shd w:val="clear" w:color="auto" w:fill="FFFFFF"/>
          <w:lang w:val="uk-UA"/>
        </w:rPr>
        <w:t xml:space="preserve"> 34 респонденти (65,4 %) стверджують, що часто дивляться фільми, 16 осіб (30,8 %) – лише іноді, 2 особи (3,8 %) обрали відповідь «Важко відповісти». </w:t>
      </w:r>
      <w:r w:rsidR="00B47B13">
        <w:rPr>
          <w:rFonts w:ascii="Times New Roman" w:hAnsi="Times New Roman" w:cs="Times New Roman"/>
          <w:color w:val="000000" w:themeColor="text1"/>
          <w:sz w:val="28"/>
          <w:szCs w:val="28"/>
          <w:lang w:val="uk-UA"/>
        </w:rPr>
        <w:t>Не викликає жодних сумнівів, що product placement не є марною маркетинговою комунікацією, адже до потенційного споживача потрапляє інформація про бренд та його продукцію.</w:t>
      </w:r>
    </w:p>
    <w:p w14:paraId="57F105CA" w14:textId="77964AD0" w:rsidR="00A742DC" w:rsidRDefault="00CA3E4C" w:rsidP="00B47B13">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E5669E">
        <w:rPr>
          <w:rFonts w:ascii="Times New Roman" w:hAnsi="Times New Roman" w:cs="Times New Roman"/>
          <w:i/>
          <w:color w:val="000000" w:themeColor="text1"/>
          <w:sz w:val="28"/>
          <w:szCs w:val="28"/>
          <w:lang w:val="uk-UA"/>
        </w:rPr>
        <w:t xml:space="preserve"> 3.2.</w:t>
      </w:r>
      <w:r w:rsidR="00A742DC" w:rsidRPr="00E5669E">
        <w:rPr>
          <w:rFonts w:ascii="Times New Roman" w:hAnsi="Times New Roman" w:cs="Times New Roman"/>
          <w:i/>
          <w:color w:val="000000" w:themeColor="text1"/>
          <w:sz w:val="28"/>
          <w:szCs w:val="28"/>
          <w:lang w:val="uk-UA"/>
        </w:rPr>
        <w:t xml:space="preserve"> Діаграма результатів 4 </w:t>
      </w:r>
      <w:r w:rsidR="00C4338E" w:rsidRPr="00E5669E">
        <w:rPr>
          <w:rFonts w:ascii="Times New Roman" w:hAnsi="Times New Roman" w:cs="Times New Roman"/>
          <w:i/>
          <w:color w:val="000000" w:themeColor="text1"/>
          <w:sz w:val="28"/>
          <w:szCs w:val="28"/>
          <w:lang w:val="uk-UA"/>
        </w:rPr>
        <w:t>за</w:t>
      </w:r>
      <w:r w:rsidR="00A742DC" w:rsidRPr="00E5669E">
        <w:rPr>
          <w:rFonts w:ascii="Times New Roman" w:hAnsi="Times New Roman" w:cs="Times New Roman"/>
          <w:i/>
          <w:color w:val="000000" w:themeColor="text1"/>
          <w:sz w:val="28"/>
          <w:szCs w:val="28"/>
          <w:lang w:val="uk-UA"/>
        </w:rPr>
        <w:t>питання з опитування</w:t>
      </w:r>
    </w:p>
    <w:p w14:paraId="48FD54A9" w14:textId="182B8CA6" w:rsidR="00851CBB" w:rsidRPr="00E5669E" w:rsidRDefault="00851CBB" w:rsidP="00E5669E">
      <w:pPr>
        <w:spacing w:after="0" w:line="360" w:lineRule="auto"/>
        <w:ind w:firstLine="567"/>
        <w:jc w:val="center"/>
        <w:rPr>
          <w:rFonts w:ascii="Times New Roman" w:hAnsi="Times New Roman" w:cs="Times New Roman"/>
          <w:i/>
          <w:color w:val="000000" w:themeColor="text1"/>
          <w:sz w:val="28"/>
          <w:szCs w:val="28"/>
          <w:lang w:val="uk-UA"/>
        </w:rPr>
      </w:pPr>
    </w:p>
    <w:p w14:paraId="1BEDC25A" w14:textId="59CE3164" w:rsidR="00A742DC" w:rsidRPr="008536E1" w:rsidRDefault="00B47B13" w:rsidP="00B47B13">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02272" behindDoc="0" locked="0" layoutInCell="1" allowOverlap="1" wp14:anchorId="508F0FAF" wp14:editId="61A36F36">
            <wp:simplePos x="0" y="0"/>
            <wp:positionH relativeFrom="margin">
              <wp:align>center</wp:align>
            </wp:positionH>
            <wp:positionV relativeFrom="paragraph">
              <wp:posOffset>1340485</wp:posOffset>
            </wp:positionV>
            <wp:extent cx="3457575" cy="1740962"/>
            <wp:effectExtent l="114300" t="114300" r="104775" b="145415"/>
            <wp:wrapTopAndBottom/>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5.png"/>
                    <pic:cNvPicPr/>
                  </pic:nvPicPr>
                  <pic:blipFill>
                    <a:blip r:embed="rId29">
                      <a:extLst>
                        <a:ext uri="{28A0092B-C50C-407E-A947-70E740481C1C}">
                          <a14:useLocalDpi xmlns:a14="http://schemas.microsoft.com/office/drawing/2010/main" val="0"/>
                        </a:ext>
                      </a:extLst>
                    </a:blip>
                    <a:stretch>
                      <a:fillRect/>
                    </a:stretch>
                  </pic:blipFill>
                  <pic:spPr>
                    <a:xfrm>
                      <a:off x="0" y="0"/>
                      <a:ext cx="3457575" cy="17409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Pr>
          <w:rFonts w:ascii="Times New Roman" w:hAnsi="Times New Roman" w:cs="Times New Roman"/>
          <w:color w:val="000000" w:themeColor="text1"/>
          <w:sz w:val="28"/>
          <w:szCs w:val="28"/>
          <w:lang w:val="uk-UA"/>
        </w:rPr>
        <w:t xml:space="preserve">На </w:t>
      </w:r>
      <w:r w:rsidRPr="00B47B13">
        <w:rPr>
          <w:rFonts w:ascii="Times New Roman" w:hAnsi="Times New Roman" w:cs="Times New Roman"/>
          <w:color w:val="000000" w:themeColor="text1"/>
          <w:sz w:val="28"/>
          <w:szCs w:val="28"/>
          <w:lang w:val="uk-UA"/>
        </w:rPr>
        <w:t>рис. 3.3</w:t>
      </w:r>
      <w:r>
        <w:rPr>
          <w:rFonts w:ascii="Times New Roman" w:hAnsi="Times New Roman" w:cs="Times New Roman"/>
          <w:color w:val="000000" w:themeColor="text1"/>
          <w:sz w:val="28"/>
          <w:szCs w:val="28"/>
          <w:lang w:val="uk-UA"/>
        </w:rPr>
        <w:t xml:space="preserve"> проілюстровано тенденцію, яка вказує, що тільки 22 особи позитивно ставляться до реклами, 24 – нейтральні до рекламування та лише 6 осіб з 52 мають негативний настрій з приводу реклами. У</w:t>
      </w:r>
      <w:r w:rsidR="00F74EB5">
        <w:rPr>
          <w:rFonts w:ascii="Times New Roman" w:hAnsi="Times New Roman" w:cs="Times New Roman"/>
          <w:color w:val="000000" w:themeColor="text1"/>
          <w:sz w:val="28"/>
          <w:szCs w:val="28"/>
          <w:lang w:val="uk-UA"/>
        </w:rPr>
        <w:t xml:space="preserve"> основному люди, які відповіли </w:t>
      </w:r>
      <w:r>
        <w:rPr>
          <w:rFonts w:ascii="Times New Roman" w:hAnsi="Times New Roman" w:cs="Times New Roman"/>
          <w:color w:val="000000" w:themeColor="text1"/>
          <w:sz w:val="28"/>
          <w:szCs w:val="28"/>
          <w:lang w:val="uk-UA"/>
        </w:rPr>
        <w:t>Негативно», – це чоловік</w:t>
      </w:r>
      <w:r w:rsidR="004C4D6A">
        <w:rPr>
          <w:rFonts w:ascii="Times New Roman" w:hAnsi="Times New Roman" w:cs="Times New Roman"/>
          <w:color w:val="000000" w:themeColor="text1"/>
          <w:sz w:val="28"/>
          <w:szCs w:val="28"/>
          <w:lang w:val="uk-UA"/>
        </w:rPr>
        <w:t>и та жінки вікової категорії 29–</w:t>
      </w:r>
      <w:r>
        <w:rPr>
          <w:rFonts w:ascii="Times New Roman" w:hAnsi="Times New Roman" w:cs="Times New Roman"/>
          <w:color w:val="000000" w:themeColor="text1"/>
          <w:sz w:val="28"/>
          <w:szCs w:val="28"/>
          <w:lang w:val="uk-UA"/>
        </w:rPr>
        <w:t>40 років.</w:t>
      </w:r>
    </w:p>
    <w:p w14:paraId="0B45AD19" w14:textId="50DF6E14" w:rsidR="00A742DC" w:rsidRDefault="00CA3E4C" w:rsidP="00851CBB">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851CBB">
        <w:rPr>
          <w:rFonts w:ascii="Times New Roman" w:hAnsi="Times New Roman" w:cs="Times New Roman"/>
          <w:i/>
          <w:color w:val="000000" w:themeColor="text1"/>
          <w:sz w:val="28"/>
          <w:szCs w:val="28"/>
          <w:lang w:val="uk-UA"/>
        </w:rPr>
        <w:t xml:space="preserve"> 3.3.</w:t>
      </w:r>
      <w:r w:rsidR="00A742DC" w:rsidRPr="00851CBB">
        <w:rPr>
          <w:rFonts w:ascii="Times New Roman" w:hAnsi="Times New Roman" w:cs="Times New Roman"/>
          <w:i/>
          <w:color w:val="000000" w:themeColor="text1"/>
          <w:sz w:val="28"/>
          <w:szCs w:val="28"/>
          <w:lang w:val="uk-UA"/>
        </w:rPr>
        <w:t xml:space="preserve"> Діаграма результатів 5 запитання з опитування</w:t>
      </w:r>
    </w:p>
    <w:p w14:paraId="35725F35" w14:textId="77777777" w:rsidR="00851CBB" w:rsidRPr="00851CBB" w:rsidRDefault="00851CBB" w:rsidP="00851CBB">
      <w:pPr>
        <w:spacing w:after="0" w:line="360" w:lineRule="auto"/>
        <w:jc w:val="center"/>
        <w:rPr>
          <w:rFonts w:ascii="Times New Roman" w:hAnsi="Times New Roman" w:cs="Times New Roman"/>
          <w:i/>
          <w:color w:val="000000" w:themeColor="text1"/>
          <w:sz w:val="28"/>
          <w:szCs w:val="28"/>
          <w:lang w:val="uk-UA"/>
        </w:rPr>
      </w:pPr>
    </w:p>
    <w:p w14:paraId="0B0E469E" w14:textId="6A288DBE" w:rsidR="00A742DC" w:rsidRPr="00F74EB5" w:rsidRDefault="007B3577" w:rsidP="00F74EB5">
      <w:pPr>
        <w:spacing w:line="360" w:lineRule="auto"/>
        <w:ind w:firstLine="709"/>
        <w:jc w:val="both"/>
        <w:rPr>
          <w:rFonts w:ascii="Times New Roman" w:eastAsia="Times New Roman" w:hAnsi="Times New Roman" w:cs="Times New Roman"/>
          <w:color w:val="000000" w:themeColor="text1"/>
          <w:sz w:val="28"/>
          <w:szCs w:val="28"/>
          <w:lang w:val="uk-UA"/>
        </w:rPr>
      </w:pPr>
      <w:r w:rsidRPr="00851CBB">
        <w:rPr>
          <w:rFonts w:ascii="Times New Roman" w:hAnsi="Times New Roman" w:cs="Times New Roman"/>
          <w:i/>
          <w:noProof/>
          <w:color w:val="000000" w:themeColor="text1"/>
          <w:sz w:val="28"/>
          <w:szCs w:val="28"/>
          <w:lang w:val="en-US"/>
        </w:rPr>
        <w:drawing>
          <wp:anchor distT="0" distB="0" distL="114300" distR="114300" simplePos="0" relativeHeight="251680768" behindDoc="0" locked="0" layoutInCell="1" allowOverlap="1" wp14:anchorId="32CE9EA6" wp14:editId="00839652">
            <wp:simplePos x="0" y="0"/>
            <wp:positionH relativeFrom="margin">
              <wp:align>center</wp:align>
            </wp:positionH>
            <wp:positionV relativeFrom="page">
              <wp:posOffset>7829550</wp:posOffset>
            </wp:positionV>
            <wp:extent cx="3686175" cy="1522730"/>
            <wp:effectExtent l="114300" t="114300" r="104775" b="153670"/>
            <wp:wrapTopAndBottom/>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6.png"/>
                    <pic:cNvPicPr/>
                  </pic:nvPicPr>
                  <pic:blipFill>
                    <a:blip r:embed="rId30">
                      <a:extLst>
                        <a:ext uri="{28A0092B-C50C-407E-A947-70E740481C1C}">
                          <a14:useLocalDpi xmlns:a14="http://schemas.microsoft.com/office/drawing/2010/main" val="0"/>
                        </a:ext>
                      </a:extLst>
                    </a:blip>
                    <a:stretch>
                      <a:fillRect/>
                    </a:stretch>
                  </pic:blipFill>
                  <pic:spPr>
                    <a:xfrm>
                      <a:off x="0" y="0"/>
                      <a:ext cx="3686175" cy="15227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F74EB5" w:rsidRPr="00914C81">
        <w:rPr>
          <w:rFonts w:ascii="Times New Roman" w:eastAsia="Times New Roman" w:hAnsi="Times New Roman" w:cs="Times New Roman"/>
          <w:color w:val="000000" w:themeColor="text1"/>
          <w:sz w:val="28"/>
          <w:szCs w:val="28"/>
          <w:lang w:val="uk-UA"/>
        </w:rPr>
        <w:t>“</w:t>
      </w:r>
      <w:r w:rsidR="00B47B13">
        <w:rPr>
          <w:rFonts w:ascii="Times New Roman" w:hAnsi="Times New Roman" w:cs="Times New Roman"/>
          <w:color w:val="000000" w:themeColor="text1"/>
          <w:spacing w:val="2"/>
          <w:sz w:val="28"/>
          <w:szCs w:val="28"/>
          <w:shd w:val="clear" w:color="auto" w:fill="FFFFFF"/>
          <w:lang w:val="uk-UA"/>
        </w:rPr>
        <w:t>Чи відволікає вас реклама товарів від перегляду фільму, телешоу тощо?</w:t>
      </w:r>
      <w:r w:rsidR="00F74EB5" w:rsidRPr="00914C81">
        <w:rPr>
          <w:rFonts w:ascii="Times New Roman" w:eastAsia="Times New Roman" w:hAnsi="Times New Roman" w:cs="Times New Roman"/>
          <w:color w:val="000000" w:themeColor="text1"/>
          <w:sz w:val="28"/>
          <w:szCs w:val="28"/>
          <w:lang w:val="uk-UA"/>
        </w:rPr>
        <w:t>”</w:t>
      </w:r>
      <w:r w:rsidR="00F74EB5">
        <w:rPr>
          <w:rFonts w:ascii="Times New Roman" w:hAnsi="Times New Roman" w:cs="Times New Roman"/>
          <w:color w:val="000000" w:themeColor="text1"/>
          <w:sz w:val="28"/>
          <w:szCs w:val="28"/>
          <w:lang w:val="uk-UA"/>
        </w:rPr>
        <w:t> </w:t>
      </w:r>
      <w:r w:rsidR="00B47B13">
        <w:rPr>
          <w:rFonts w:ascii="Times New Roman" w:hAnsi="Times New Roman" w:cs="Times New Roman"/>
          <w:color w:val="000000" w:themeColor="text1"/>
          <w:sz w:val="28"/>
          <w:szCs w:val="28"/>
          <w:lang w:val="uk-UA"/>
        </w:rPr>
        <w:t>– таке запитання було поставлено нашим респондентам. Наступна діаграма демонструє ставлення учасників опитування до product placement. За результатами опитування ми з’ясували, що на це</w:t>
      </w:r>
      <w:r w:rsidR="00F74EB5">
        <w:rPr>
          <w:rFonts w:ascii="Times New Roman" w:hAnsi="Times New Roman" w:cs="Times New Roman"/>
          <w:color w:val="000000" w:themeColor="text1"/>
          <w:sz w:val="28"/>
          <w:szCs w:val="28"/>
          <w:lang w:val="uk-UA"/>
        </w:rPr>
        <w:t xml:space="preserve"> запитання переважає відповідь </w:t>
      </w:r>
      <w:r w:rsidR="00F74EB5" w:rsidRPr="00914C81">
        <w:rPr>
          <w:rFonts w:ascii="Times New Roman" w:eastAsia="Times New Roman" w:hAnsi="Times New Roman" w:cs="Times New Roman"/>
          <w:color w:val="000000" w:themeColor="text1"/>
          <w:sz w:val="28"/>
          <w:szCs w:val="28"/>
          <w:lang w:val="uk-UA"/>
        </w:rPr>
        <w:t>“</w:t>
      </w:r>
      <w:r w:rsidR="00F74EB5">
        <w:rPr>
          <w:rFonts w:ascii="Times New Roman" w:hAnsi="Times New Roman" w:cs="Times New Roman"/>
          <w:color w:val="000000" w:themeColor="text1"/>
          <w:sz w:val="28"/>
          <w:szCs w:val="28"/>
          <w:lang w:val="uk-UA"/>
        </w:rPr>
        <w:t>Так</w:t>
      </w:r>
      <w:r w:rsidR="00F74EB5" w:rsidRPr="00914C81">
        <w:rPr>
          <w:rFonts w:ascii="Times New Roman" w:eastAsia="Times New Roman" w:hAnsi="Times New Roman" w:cs="Times New Roman"/>
          <w:color w:val="000000" w:themeColor="text1"/>
          <w:sz w:val="28"/>
          <w:szCs w:val="28"/>
          <w:lang w:val="uk-UA"/>
        </w:rPr>
        <w:t>”</w:t>
      </w:r>
      <w:r w:rsidR="00F74EB5">
        <w:rPr>
          <w:rFonts w:ascii="Times New Roman" w:hAnsi="Times New Roman" w:cs="Times New Roman"/>
          <w:color w:val="000000" w:themeColor="text1"/>
          <w:sz w:val="28"/>
          <w:szCs w:val="28"/>
          <w:lang w:val="uk-UA"/>
        </w:rPr>
        <w:t>, що становить 61,5 %</w:t>
      </w:r>
      <w:r w:rsidR="00F74EB5">
        <w:rPr>
          <w:lang w:val="uk-UA"/>
        </w:rPr>
        <w:t> </w:t>
      </w:r>
      <w:r w:rsidR="00B47B13">
        <w:rPr>
          <w:rFonts w:ascii="Times New Roman" w:hAnsi="Times New Roman" w:cs="Times New Roman"/>
          <w:color w:val="000000" w:themeColor="text1"/>
          <w:sz w:val="28"/>
          <w:szCs w:val="28"/>
          <w:lang w:val="uk-UA"/>
        </w:rPr>
        <w:t>– 32 особи, тобто реклама відволікає від перегляду. Ві</w:t>
      </w:r>
      <w:r w:rsidR="00F74EB5">
        <w:rPr>
          <w:rFonts w:ascii="Times New Roman" w:hAnsi="Times New Roman" w:cs="Times New Roman"/>
          <w:color w:val="000000" w:themeColor="text1"/>
          <w:sz w:val="28"/>
          <w:szCs w:val="28"/>
          <w:lang w:val="uk-UA"/>
        </w:rPr>
        <w:t xml:space="preserve">дсоток глядачів, що відповіли: </w:t>
      </w:r>
      <w:r w:rsidR="00F74EB5" w:rsidRPr="00914C81">
        <w:rPr>
          <w:rFonts w:ascii="Times New Roman" w:eastAsia="Times New Roman" w:hAnsi="Times New Roman" w:cs="Times New Roman"/>
          <w:color w:val="000000" w:themeColor="text1"/>
          <w:sz w:val="28"/>
          <w:szCs w:val="28"/>
          <w:lang w:val="uk-UA"/>
        </w:rPr>
        <w:t>“</w:t>
      </w:r>
      <w:r w:rsidR="00B47B13">
        <w:rPr>
          <w:rFonts w:ascii="Times New Roman" w:hAnsi="Times New Roman" w:cs="Times New Roman"/>
          <w:color w:val="000000" w:themeColor="text1"/>
          <w:sz w:val="28"/>
          <w:szCs w:val="28"/>
          <w:lang w:val="uk-UA"/>
        </w:rPr>
        <w:t>Інколи, за ум</w:t>
      </w:r>
      <w:r w:rsidR="00F74EB5">
        <w:rPr>
          <w:rFonts w:ascii="Times New Roman" w:hAnsi="Times New Roman" w:cs="Times New Roman"/>
          <w:color w:val="000000" w:themeColor="text1"/>
          <w:sz w:val="28"/>
          <w:szCs w:val="28"/>
          <w:lang w:val="uk-UA"/>
        </w:rPr>
        <w:t>ови, що вона часто повторюється</w:t>
      </w:r>
      <w:r w:rsidR="00F74EB5" w:rsidRPr="00914C81">
        <w:rPr>
          <w:rFonts w:ascii="Times New Roman" w:eastAsia="Times New Roman" w:hAnsi="Times New Roman" w:cs="Times New Roman"/>
          <w:color w:val="000000" w:themeColor="text1"/>
          <w:sz w:val="28"/>
          <w:szCs w:val="28"/>
          <w:lang w:val="uk-UA"/>
        </w:rPr>
        <w:t>”</w:t>
      </w:r>
      <w:r w:rsidR="00F74EB5">
        <w:rPr>
          <w:rFonts w:ascii="Times New Roman" w:hAnsi="Times New Roman" w:cs="Times New Roman"/>
          <w:color w:val="000000" w:themeColor="text1"/>
          <w:sz w:val="28"/>
          <w:szCs w:val="28"/>
          <w:lang w:val="uk-UA"/>
        </w:rPr>
        <w:t>,</w:t>
      </w:r>
      <w:r w:rsidR="00B47B13">
        <w:rPr>
          <w:rFonts w:ascii="Times New Roman" w:hAnsi="Times New Roman" w:cs="Times New Roman"/>
          <w:color w:val="000000" w:themeColor="text1"/>
          <w:sz w:val="28"/>
          <w:szCs w:val="28"/>
          <w:lang w:val="uk-UA"/>
        </w:rPr>
        <w:t xml:space="preserve"> – склав 28,8 % – 15 осіб з 52 опитаних. Лише 3 особи із загального числа респондентів відповіли, що реклама їх не відволікає. Тобто ми можемо зробити висновок, що реклама в фільмі, серіалі дратує людей, а осо</w:t>
      </w:r>
      <w:r w:rsidR="00F74EB5">
        <w:rPr>
          <w:rFonts w:ascii="Times New Roman" w:hAnsi="Times New Roman" w:cs="Times New Roman"/>
          <w:color w:val="000000" w:themeColor="text1"/>
          <w:sz w:val="28"/>
          <w:szCs w:val="28"/>
          <w:lang w:val="uk-UA"/>
        </w:rPr>
        <w:t xml:space="preserve">бливо, коли йде переривання на </w:t>
      </w:r>
      <w:r w:rsidR="00F74EB5" w:rsidRPr="00914C81">
        <w:rPr>
          <w:rFonts w:ascii="Times New Roman" w:eastAsia="Times New Roman" w:hAnsi="Times New Roman" w:cs="Times New Roman"/>
          <w:color w:val="000000" w:themeColor="text1"/>
          <w:sz w:val="28"/>
          <w:szCs w:val="28"/>
          <w:lang w:val="uk-UA"/>
        </w:rPr>
        <w:t>“</w:t>
      </w:r>
      <w:r w:rsidR="00F74EB5">
        <w:rPr>
          <w:rFonts w:ascii="Times New Roman" w:hAnsi="Times New Roman" w:cs="Times New Roman"/>
          <w:color w:val="000000" w:themeColor="text1"/>
          <w:sz w:val="28"/>
          <w:szCs w:val="28"/>
          <w:lang w:val="uk-UA"/>
        </w:rPr>
        <w:t>коротку рекламу</w:t>
      </w:r>
      <w:r w:rsidR="00F74EB5" w:rsidRPr="00914C81">
        <w:rPr>
          <w:rFonts w:ascii="Times New Roman" w:eastAsia="Times New Roman" w:hAnsi="Times New Roman" w:cs="Times New Roman"/>
          <w:color w:val="000000" w:themeColor="text1"/>
          <w:sz w:val="28"/>
          <w:szCs w:val="28"/>
          <w:lang w:val="uk-UA"/>
        </w:rPr>
        <w:t>”</w:t>
      </w:r>
      <w:r w:rsidR="00B47B13">
        <w:rPr>
          <w:rFonts w:ascii="Times New Roman" w:hAnsi="Times New Roman" w:cs="Times New Roman"/>
          <w:color w:val="000000" w:themeColor="text1"/>
          <w:sz w:val="28"/>
          <w:szCs w:val="28"/>
          <w:lang w:val="uk-UA"/>
        </w:rPr>
        <w:t xml:space="preserve"> </w:t>
      </w:r>
      <w:r w:rsidR="00B47B13" w:rsidRPr="00B47B13">
        <w:rPr>
          <w:rFonts w:ascii="Times New Roman" w:hAnsi="Times New Roman" w:cs="Times New Roman"/>
          <w:color w:val="000000" w:themeColor="text1"/>
          <w:sz w:val="28"/>
          <w:szCs w:val="28"/>
          <w:lang w:val="uk-UA"/>
        </w:rPr>
        <w:t>(рис. 3.4).</w:t>
      </w:r>
    </w:p>
    <w:p w14:paraId="3DB7C728" w14:textId="6D663A27" w:rsidR="00A742DC" w:rsidRDefault="00CA3E4C" w:rsidP="00851CBB">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851CBB">
        <w:rPr>
          <w:rFonts w:ascii="Times New Roman" w:hAnsi="Times New Roman" w:cs="Times New Roman"/>
          <w:i/>
          <w:color w:val="000000" w:themeColor="text1"/>
          <w:sz w:val="28"/>
          <w:szCs w:val="28"/>
          <w:lang w:val="uk-UA"/>
        </w:rPr>
        <w:t xml:space="preserve"> 3.4. </w:t>
      </w:r>
      <w:r w:rsidR="00A742DC" w:rsidRPr="00851CBB">
        <w:rPr>
          <w:rFonts w:ascii="Times New Roman" w:hAnsi="Times New Roman" w:cs="Times New Roman"/>
          <w:i/>
          <w:color w:val="000000" w:themeColor="text1"/>
          <w:sz w:val="28"/>
          <w:szCs w:val="28"/>
          <w:lang w:val="uk-UA"/>
        </w:rPr>
        <w:t>Діаграма результатів 6 запитання з опитування</w:t>
      </w:r>
    </w:p>
    <w:p w14:paraId="1E3CD668" w14:textId="77777777" w:rsidR="00851CBB" w:rsidRPr="00851CBB" w:rsidRDefault="00851CBB" w:rsidP="00851CBB">
      <w:pPr>
        <w:spacing w:after="0" w:line="360" w:lineRule="auto"/>
        <w:jc w:val="center"/>
        <w:rPr>
          <w:rFonts w:ascii="Times New Roman" w:hAnsi="Times New Roman" w:cs="Times New Roman"/>
          <w:i/>
          <w:color w:val="000000" w:themeColor="text1"/>
          <w:sz w:val="28"/>
          <w:szCs w:val="28"/>
          <w:lang w:val="uk-UA"/>
        </w:rPr>
      </w:pPr>
    </w:p>
    <w:p w14:paraId="68B1E26B" w14:textId="77777777" w:rsidR="00F74EB5" w:rsidRDefault="00F74EB5" w:rsidP="00F74EB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Наступне запитання може допомогти нам зрозуміти, наскільки глядачі обізнані про технологію product placement. Як ми бачимо з </w:t>
      </w:r>
      <w:r w:rsidRPr="00F74EB5">
        <w:rPr>
          <w:rFonts w:ascii="Times New Roman" w:hAnsi="Times New Roman" w:cs="Times New Roman"/>
          <w:color w:val="000000" w:themeColor="text1"/>
          <w:sz w:val="28"/>
          <w:szCs w:val="28"/>
          <w:lang w:val="uk-UA"/>
        </w:rPr>
        <w:t>Додатку Г</w:t>
      </w:r>
      <w:r>
        <w:rPr>
          <w:rFonts w:ascii="Times New Roman" w:hAnsi="Times New Roman" w:cs="Times New Roman"/>
          <w:color w:val="000000" w:themeColor="text1"/>
          <w:sz w:val="28"/>
          <w:szCs w:val="28"/>
          <w:lang w:val="uk-UA"/>
        </w:rPr>
        <w:t>, 37 з 52 глядачів знають про використання product placement у фільмах та серіалах на телебаченні. Решта респондентів розділилася на нерівні частини, які своїми відповідями висловлюють незнання цього прийому в кіноіндустрії. Проте ми можемо сказати, що велика частина глядачів висловилася з приводу product placement.</w:t>
      </w:r>
    </w:p>
    <w:p w14:paraId="039A7DC8" w14:textId="195115A8" w:rsidR="00F74EB5" w:rsidRDefault="00F74EB5" w:rsidP="00F74EB5">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Pr>
          <w:rFonts w:ascii="Times New Roman" w:hAnsi="Times New Roman" w:cs="Times New Roman"/>
          <w:color w:val="000000" w:themeColor="text1"/>
          <w:sz w:val="28"/>
          <w:szCs w:val="28"/>
          <w:lang w:val="uk-UA"/>
        </w:rPr>
        <w:t>Далі було поставлено запитання</w:t>
      </w:r>
      <w:r w:rsidR="00F04F26">
        <w:rPr>
          <w:rFonts w:ascii="Times New Roman" w:hAnsi="Times New Roman" w:cs="Times New Roman"/>
          <w:color w:val="000000" w:themeColor="text1"/>
          <w:sz w:val="28"/>
          <w:szCs w:val="28"/>
          <w:lang w:val="uk-UA"/>
        </w:rPr>
        <w:t xml:space="preserve"> з вільною відповіддю, а саме: </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Що для вас являє собою прихован</w:t>
      </w:r>
      <w:r w:rsidR="00F04F26">
        <w:rPr>
          <w:rFonts w:ascii="Times New Roman" w:hAnsi="Times New Roman" w:cs="Times New Roman"/>
          <w:color w:val="000000" w:themeColor="text1"/>
          <w:spacing w:val="2"/>
          <w:sz w:val="28"/>
          <w:szCs w:val="28"/>
          <w:shd w:val="clear" w:color="auto" w:fill="FFFFFF"/>
          <w:lang w:val="uk-UA"/>
        </w:rPr>
        <w:t>а реклама?</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 xml:space="preserve">. Було досить цікаво розглядати відповіді респондентів різного віку та роду заняття, що наведені нижче в </w:t>
      </w:r>
      <w:r w:rsidRPr="00F74EB5">
        <w:rPr>
          <w:rFonts w:ascii="Times New Roman" w:hAnsi="Times New Roman" w:cs="Times New Roman"/>
          <w:color w:val="000000" w:themeColor="text1"/>
          <w:spacing w:val="2"/>
          <w:sz w:val="28"/>
          <w:szCs w:val="28"/>
          <w:shd w:val="clear" w:color="auto" w:fill="FFFFFF"/>
          <w:lang w:val="uk-UA"/>
        </w:rPr>
        <w:t>таблиці 2.1</w:t>
      </w:r>
      <w:r>
        <w:rPr>
          <w:rFonts w:ascii="Times New Roman" w:hAnsi="Times New Roman" w:cs="Times New Roman"/>
          <w:color w:val="000000" w:themeColor="text1"/>
          <w:spacing w:val="2"/>
          <w:sz w:val="28"/>
          <w:szCs w:val="28"/>
          <w:shd w:val="clear" w:color="auto" w:fill="FFFFFF"/>
          <w:lang w:val="uk-UA"/>
        </w:rPr>
        <w:t>.</w:t>
      </w:r>
    </w:p>
    <w:p w14:paraId="534F0117" w14:textId="20096E8F" w:rsidR="00A742DC" w:rsidRPr="008536E1" w:rsidRDefault="000A7FA4" w:rsidP="00D3435F">
      <w:pPr>
        <w:spacing w:after="0" w:line="360" w:lineRule="auto"/>
        <w:ind w:firstLine="709"/>
        <w:jc w:val="right"/>
        <w:rPr>
          <w:rFonts w:ascii="Times New Roman" w:hAnsi="Times New Roman" w:cs="Times New Roman"/>
          <w:i/>
          <w:color w:val="000000" w:themeColor="text1"/>
          <w:spacing w:val="2"/>
          <w:sz w:val="28"/>
          <w:szCs w:val="28"/>
          <w:shd w:val="clear" w:color="auto" w:fill="FFFFFF"/>
          <w:lang w:val="uk-UA"/>
        </w:rPr>
      </w:pPr>
      <w:r w:rsidRPr="008536E1">
        <w:rPr>
          <w:rFonts w:ascii="Times New Roman" w:hAnsi="Times New Roman" w:cs="Times New Roman"/>
          <w:i/>
          <w:color w:val="000000" w:themeColor="text1"/>
          <w:spacing w:val="2"/>
          <w:sz w:val="28"/>
          <w:szCs w:val="28"/>
          <w:shd w:val="clear" w:color="auto" w:fill="FFFFFF"/>
          <w:lang w:val="uk-UA"/>
        </w:rPr>
        <w:t>Таблиця 2</w:t>
      </w:r>
      <w:r w:rsidR="00117789">
        <w:rPr>
          <w:rFonts w:ascii="Times New Roman" w:hAnsi="Times New Roman" w:cs="Times New Roman"/>
          <w:i/>
          <w:color w:val="000000" w:themeColor="text1"/>
          <w:spacing w:val="2"/>
          <w:sz w:val="28"/>
          <w:szCs w:val="28"/>
          <w:shd w:val="clear" w:color="auto" w:fill="FFFFFF"/>
          <w:lang w:val="uk-UA"/>
        </w:rPr>
        <w:t>.1</w:t>
      </w:r>
    </w:p>
    <w:tbl>
      <w:tblPr>
        <w:tblStyle w:val="af4"/>
        <w:tblW w:w="9203" w:type="dxa"/>
        <w:jc w:val="center"/>
        <w:tblInd w:w="0" w:type="dxa"/>
        <w:tblLook w:val="04A0" w:firstRow="1" w:lastRow="0" w:firstColumn="1" w:lastColumn="0" w:noHBand="0" w:noVBand="1"/>
      </w:tblPr>
      <w:tblGrid>
        <w:gridCol w:w="9203"/>
      </w:tblGrid>
      <w:tr w:rsidR="00F74EB5" w:rsidRPr="00F74EB5" w14:paraId="271A136C" w14:textId="77777777" w:rsidTr="00F74EB5">
        <w:trPr>
          <w:trHeight w:val="283"/>
          <w:tblHeader/>
          <w:jc w:val="center"/>
        </w:trPr>
        <w:tc>
          <w:tcPr>
            <w:tcW w:w="0" w:type="auto"/>
            <w:tcBorders>
              <w:top w:val="single" w:sz="4" w:space="0" w:color="auto"/>
              <w:left w:val="single" w:sz="4" w:space="0" w:color="auto"/>
              <w:bottom w:val="single" w:sz="4" w:space="0" w:color="auto"/>
              <w:right w:val="single" w:sz="4" w:space="0" w:color="auto"/>
            </w:tcBorders>
            <w:hideMark/>
          </w:tcPr>
          <w:p w14:paraId="5CE061F0" w14:textId="77777777" w:rsidR="00F74EB5" w:rsidRDefault="00F74EB5">
            <w:pPr>
              <w:jc w:val="center"/>
              <w:rPr>
                <w:rFonts w:ascii="Times New Roman" w:eastAsia="Times New Roman" w:hAnsi="Times New Roman"/>
                <w:b/>
                <w:color w:val="000000" w:themeColor="text1"/>
                <w:sz w:val="24"/>
                <w:szCs w:val="20"/>
                <w:lang w:val="uk-UA"/>
              </w:rPr>
            </w:pPr>
            <w:r>
              <w:rPr>
                <w:rFonts w:ascii="Times New Roman" w:hAnsi="Times New Roman"/>
                <w:b/>
                <w:color w:val="000000" w:themeColor="text1"/>
                <w:spacing w:val="2"/>
                <w:sz w:val="24"/>
                <w:szCs w:val="28"/>
                <w:shd w:val="clear" w:color="auto" w:fill="FFFFFF"/>
                <w:lang w:val="uk-UA"/>
              </w:rPr>
              <w:t>Відповіді на 8 запитання з опитування</w:t>
            </w:r>
          </w:p>
        </w:tc>
      </w:tr>
      <w:tr w:rsidR="00F74EB5" w14:paraId="63AB837F"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E67EAE8"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Непряме рекламування</w:t>
            </w:r>
          </w:p>
        </w:tc>
      </w:tr>
      <w:tr w:rsidR="00F74EB5" w:rsidRPr="00F74EB5" w14:paraId="51DB25FB"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45E08856"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Показ або згадування товару з позитивного боку за гроші чи іншу вигоду без попередження </w:t>
            </w:r>
          </w:p>
        </w:tc>
      </w:tr>
      <w:tr w:rsidR="00F74EB5" w14:paraId="7D3CB925"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289D854" w14:textId="77777777" w:rsidR="00F74EB5" w:rsidRDefault="00F74EB5">
            <w:pPr>
              <w:rPr>
                <w:rFonts w:ascii="Times New Roman" w:eastAsia="Times New Roman" w:hAnsi="Times New Roman"/>
                <w:color w:val="000000" w:themeColor="text1"/>
                <w:sz w:val="24"/>
                <w:szCs w:val="20"/>
                <w:lang w:val="uk-UA"/>
              </w:rPr>
            </w:pPr>
            <w:r>
              <w:rPr>
                <w:rFonts w:ascii="Times New Roman" w:hAnsi="Times New Roman"/>
                <w:sz w:val="24"/>
                <w:lang w:val="uk-UA"/>
              </w:rPr>
              <w:br w:type="page"/>
            </w:r>
            <w:r>
              <w:rPr>
                <w:rFonts w:ascii="Times New Roman" w:eastAsia="Times New Roman" w:hAnsi="Times New Roman"/>
                <w:color w:val="000000" w:themeColor="text1"/>
                <w:sz w:val="24"/>
                <w:szCs w:val="20"/>
                <w:lang w:val="uk-UA"/>
              </w:rPr>
              <w:t>Непрямий маркетинг</w:t>
            </w:r>
          </w:p>
        </w:tc>
      </w:tr>
      <w:tr w:rsidR="00F74EB5" w:rsidRPr="00F74EB5" w14:paraId="63CEAB48"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1D97CE36"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Коли відео зроблено під тематику продукту та демонструється як використання героєм за сценарієм </w:t>
            </w:r>
          </w:p>
        </w:tc>
      </w:tr>
      <w:tr w:rsidR="00F74EB5" w14:paraId="7E5001D8"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A8DD5CE"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Квест </w:t>
            </w:r>
          </w:p>
        </w:tc>
      </w:tr>
      <w:tr w:rsidR="00F74EB5" w:rsidRPr="00F74EB5" w14:paraId="3348E57A"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5E63BCA5"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Реклама, яка не позначена як реклама </w:t>
            </w:r>
          </w:p>
        </w:tc>
      </w:tr>
      <w:tr w:rsidR="00F74EB5" w14:paraId="02625899"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E984381"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Реклама, яка непрямо рекламується </w:t>
            </w:r>
          </w:p>
        </w:tc>
      </w:tr>
      <w:tr w:rsidR="00F74EB5" w:rsidRPr="00F74EB5" w14:paraId="659C6906"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11EDA9EB"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Наприклад, використання товарів у кінострічці</w:t>
            </w:r>
          </w:p>
        </w:tc>
      </w:tr>
      <w:tr w:rsidR="00F74EB5" w14:paraId="1446E6D1"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3C75F50E"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Використання реклами товарів приховано</w:t>
            </w:r>
          </w:p>
        </w:tc>
      </w:tr>
      <w:tr w:rsidR="00F74EB5" w:rsidRPr="00F74EB5" w14:paraId="6050A817"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7F119366"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Прихована реклама продає, не продаючи</w:t>
            </w:r>
          </w:p>
        </w:tc>
      </w:tr>
      <w:tr w:rsidR="00F74EB5" w:rsidRPr="00F74EB5" w14:paraId="5E98545A"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114D53E6"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Реклама, що непрямо рекламує товари</w:t>
            </w:r>
          </w:p>
        </w:tc>
      </w:tr>
      <w:tr w:rsidR="00F74EB5" w14:paraId="467BAFC4"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14E8EA92"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Важко відповісти</w:t>
            </w:r>
          </w:p>
        </w:tc>
      </w:tr>
      <w:tr w:rsidR="00F74EB5" w:rsidRPr="00F74EB5" w14:paraId="762A93AA"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1212CC0C"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Прихована реклама рекламує товари неявно</w:t>
            </w:r>
          </w:p>
        </w:tc>
      </w:tr>
      <w:tr w:rsidR="00F74EB5" w14:paraId="1104CFE5"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5A6FE082"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Неявне рекламування брендів</w:t>
            </w:r>
          </w:p>
        </w:tc>
      </w:tr>
      <w:tr w:rsidR="00F74EB5" w:rsidRPr="00F74EB5" w14:paraId="4F5B5914"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0A8308E"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Цей вид реклами рекламує товари непомітно для споживача</w:t>
            </w:r>
          </w:p>
        </w:tc>
      </w:tr>
      <w:tr w:rsidR="00F74EB5" w14:paraId="71933223"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7E753585"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Елемент шоу</w:t>
            </w:r>
          </w:p>
        </w:tc>
      </w:tr>
      <w:tr w:rsidR="00F74EB5" w:rsidRPr="00F74EB5" w14:paraId="4D5B474A"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36F76E9D"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Коли реклама продукту відбувається на фоні логотипів іншого товару</w:t>
            </w:r>
          </w:p>
        </w:tc>
      </w:tr>
      <w:tr w:rsidR="00F74EB5" w:rsidRPr="00F74EB5" w14:paraId="1999197E"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41CABBF2"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Актори їздять на авто певної марки, п’ють пиво тощо</w:t>
            </w:r>
          </w:p>
        </w:tc>
      </w:tr>
      <w:tr w:rsidR="00F74EB5" w:rsidRPr="00F74EB5" w14:paraId="712B5ED2"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173C3CD"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Якщо ненав’язливо зроблена – нічого поганого</w:t>
            </w:r>
          </w:p>
        </w:tc>
      </w:tr>
      <w:tr w:rsidR="00F74EB5" w:rsidRPr="00F74EB5" w14:paraId="11D86426"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7E185D7"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Прихована реклама – це ненав’язливе просування товарів</w:t>
            </w:r>
          </w:p>
        </w:tc>
      </w:tr>
      <w:tr w:rsidR="00F74EB5" w14:paraId="0ABB8523"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3586AD85"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Ненав’язливе просування товару</w:t>
            </w:r>
          </w:p>
        </w:tc>
      </w:tr>
      <w:tr w:rsidR="00F74EB5" w14:paraId="3319EA2C"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56EF3D92"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Неявна реклама товарів</w:t>
            </w:r>
          </w:p>
        </w:tc>
      </w:tr>
      <w:tr w:rsidR="00F74EB5" w14:paraId="2B5F545A"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439758D"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Непомітне рекламування товарів</w:t>
            </w:r>
          </w:p>
        </w:tc>
      </w:tr>
      <w:tr w:rsidR="00F74EB5" w14:paraId="748D8B62"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333C808"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Непомітна для людей реклама </w:t>
            </w:r>
          </w:p>
        </w:tc>
      </w:tr>
      <w:tr w:rsidR="00F74EB5" w:rsidRPr="00F74EB5" w14:paraId="45353D45"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75291C72"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Реклама, що непомітно показує товари</w:t>
            </w:r>
          </w:p>
        </w:tc>
      </w:tr>
      <w:tr w:rsidR="00F74EB5" w14:paraId="0D079A25"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67C63A6"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Реклама товарів у сюжеті</w:t>
            </w:r>
          </w:p>
        </w:tc>
      </w:tr>
      <w:tr w:rsidR="00F74EB5" w:rsidRPr="00F74EB5" w14:paraId="63D0F77D"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77B131D0"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Непомітне задіяння реклами товарів у сюжеті </w:t>
            </w:r>
          </w:p>
        </w:tc>
      </w:tr>
    </w:tbl>
    <w:p w14:paraId="7A33C9DD" w14:textId="7C256F31" w:rsidR="00F74EB5" w:rsidRDefault="00F74EB5">
      <w:r>
        <w:br w:type="page"/>
      </w:r>
    </w:p>
    <w:p w14:paraId="4327A037" w14:textId="4E23641A" w:rsidR="00F74EB5" w:rsidRPr="00F74EB5" w:rsidRDefault="00F74EB5" w:rsidP="00F74EB5">
      <w:pPr>
        <w:jc w:val="right"/>
        <w:rPr>
          <w:rFonts w:ascii="Times New Roman" w:hAnsi="Times New Roman" w:cs="Times New Roman"/>
          <w:i/>
          <w:sz w:val="28"/>
          <w:szCs w:val="28"/>
          <w:lang w:val="uk-UA"/>
        </w:rPr>
      </w:pPr>
      <w:r w:rsidRPr="00F74EB5">
        <w:rPr>
          <w:rFonts w:ascii="Times New Roman" w:hAnsi="Times New Roman" w:cs="Times New Roman"/>
          <w:i/>
          <w:sz w:val="28"/>
          <w:szCs w:val="28"/>
          <w:lang w:val="uk-UA"/>
        </w:rPr>
        <w:lastRenderedPageBreak/>
        <w:t>Продовження таблиці 2.1</w:t>
      </w:r>
    </w:p>
    <w:tbl>
      <w:tblPr>
        <w:tblStyle w:val="af4"/>
        <w:tblW w:w="9203" w:type="dxa"/>
        <w:jc w:val="center"/>
        <w:tblInd w:w="0" w:type="dxa"/>
        <w:tblLook w:val="04A0" w:firstRow="1" w:lastRow="0" w:firstColumn="1" w:lastColumn="0" w:noHBand="0" w:noVBand="1"/>
      </w:tblPr>
      <w:tblGrid>
        <w:gridCol w:w="9203"/>
      </w:tblGrid>
      <w:tr w:rsidR="00F74EB5" w14:paraId="18254A5E"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62B36B39" w14:textId="5675A47A"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Інструмент впливу на свідомість</w:t>
            </w:r>
          </w:p>
        </w:tc>
      </w:tr>
      <w:tr w:rsidR="00F74EB5" w:rsidRPr="00F74EB5" w14:paraId="227095D9"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69A2B7C3"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Непомітна реклама для людей, котра має свій вплив</w:t>
            </w:r>
          </w:p>
        </w:tc>
      </w:tr>
      <w:tr w:rsidR="00F74EB5" w14:paraId="079A5694"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54316FC9"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Складно відповісти</w:t>
            </w:r>
          </w:p>
        </w:tc>
      </w:tr>
      <w:tr w:rsidR="00F74EB5" w:rsidRPr="00F74EB5" w14:paraId="3674AEF9"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46F8161A"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Реклама, яка ненав’язливо рекламує товар</w:t>
            </w:r>
          </w:p>
        </w:tc>
      </w:tr>
      <w:tr w:rsidR="00F74EB5" w:rsidRPr="00F74EB5" w14:paraId="272A0F13"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356963E5"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Інформація або візуалізація продукту, яка не виділяється як реклама</w:t>
            </w:r>
          </w:p>
        </w:tc>
      </w:tr>
      <w:tr w:rsidR="00F74EB5" w14:paraId="416A86D1"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13911F4D"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w:t>
            </w:r>
          </w:p>
        </w:tc>
      </w:tr>
      <w:tr w:rsidR="00F74EB5" w14:paraId="057676E1"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EC2E275"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Неявне рекламування товарів/послуг</w:t>
            </w:r>
          </w:p>
        </w:tc>
      </w:tr>
      <w:tr w:rsidR="00F74EB5" w14:paraId="253CF3F3"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CBB3715"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w:t>
            </w:r>
          </w:p>
        </w:tc>
      </w:tr>
      <w:tr w:rsidR="00F74EB5" w:rsidRPr="00F74EB5" w14:paraId="5539D09B"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E678A85"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Це реклама, що неявно рекламує товар/послугу. Наприклад, в сюжеті кліпу, фільму</w:t>
            </w:r>
          </w:p>
        </w:tc>
      </w:tr>
      <w:tr w:rsidR="00F74EB5" w:rsidRPr="00F74EB5" w14:paraId="1A39E191"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6049E4E"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Прихована реклама – це непомітне рекламування продукту</w:t>
            </w:r>
          </w:p>
        </w:tc>
      </w:tr>
      <w:tr w:rsidR="00F74EB5" w:rsidRPr="00F74EB5" w14:paraId="4693B087"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398F393D"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Непомітна для людини реклама, що має вплив</w:t>
            </w:r>
          </w:p>
        </w:tc>
      </w:tr>
      <w:tr w:rsidR="00F74EB5" w:rsidRPr="00F74EB5" w14:paraId="20DF717C"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AE7FCF1"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Реклама товару або послуги, що може вводити в оману людину</w:t>
            </w:r>
          </w:p>
        </w:tc>
      </w:tr>
      <w:tr w:rsidR="00F74EB5" w:rsidRPr="00F74EB5" w14:paraId="3132AE86"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371163E9"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Прихована реклама – вона і є прихована для людей</w:t>
            </w:r>
          </w:p>
        </w:tc>
      </w:tr>
      <w:tr w:rsidR="00F74EB5" w14:paraId="3302BE26"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05E0C19"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Маніпуляція</w:t>
            </w:r>
          </w:p>
        </w:tc>
      </w:tr>
      <w:tr w:rsidR="00F74EB5" w14:paraId="06FCC67C"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B4591F3"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Розвага</w:t>
            </w:r>
          </w:p>
        </w:tc>
      </w:tr>
      <w:tr w:rsidR="00F74EB5" w14:paraId="7151A7A3"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A574729"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Важко відповісти</w:t>
            </w:r>
          </w:p>
        </w:tc>
      </w:tr>
      <w:tr w:rsidR="00F74EB5" w14:paraId="6119894E"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64991DCF"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 xml:space="preserve">Спосіб реклами </w:t>
            </w:r>
          </w:p>
        </w:tc>
      </w:tr>
      <w:tr w:rsidR="00F74EB5" w14:paraId="682C462D"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2BB55FE3"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Подразник</w:t>
            </w:r>
          </w:p>
        </w:tc>
      </w:tr>
      <w:tr w:rsidR="00F74EB5" w:rsidRPr="00F74EB5" w14:paraId="1423CCB3" w14:textId="77777777" w:rsidTr="00F74EB5">
        <w:trPr>
          <w:trHeight w:val="283"/>
          <w:jc w:val="center"/>
        </w:trPr>
        <w:tc>
          <w:tcPr>
            <w:tcW w:w="0" w:type="auto"/>
            <w:tcBorders>
              <w:top w:val="single" w:sz="4" w:space="0" w:color="auto"/>
              <w:left w:val="single" w:sz="4" w:space="0" w:color="auto"/>
              <w:bottom w:val="single" w:sz="4" w:space="0" w:color="auto"/>
              <w:right w:val="single" w:sz="4" w:space="0" w:color="auto"/>
            </w:tcBorders>
            <w:hideMark/>
          </w:tcPr>
          <w:p w14:paraId="058D2DD4" w14:textId="77777777" w:rsidR="00F74EB5" w:rsidRDefault="00F74EB5">
            <w:pPr>
              <w:rPr>
                <w:rFonts w:ascii="Times New Roman" w:eastAsia="Times New Roman" w:hAnsi="Times New Roman"/>
                <w:color w:val="000000" w:themeColor="text1"/>
                <w:sz w:val="24"/>
                <w:szCs w:val="20"/>
                <w:lang w:val="uk-UA"/>
              </w:rPr>
            </w:pPr>
            <w:r>
              <w:rPr>
                <w:rFonts w:ascii="Times New Roman" w:eastAsia="Times New Roman" w:hAnsi="Times New Roman"/>
                <w:color w:val="000000" w:themeColor="text1"/>
                <w:sz w:val="24"/>
                <w:szCs w:val="20"/>
                <w:lang w:val="uk-UA"/>
              </w:rPr>
              <w:t>Така, що не заважає переглядати улюблений фільм</w:t>
            </w:r>
          </w:p>
        </w:tc>
      </w:tr>
    </w:tbl>
    <w:p w14:paraId="431E0F90" w14:textId="77777777" w:rsidR="00A742DC" w:rsidRPr="00F74EB5" w:rsidRDefault="00A742DC" w:rsidP="00D3435F">
      <w:pPr>
        <w:spacing w:after="0" w:line="360" w:lineRule="auto"/>
        <w:jc w:val="both"/>
        <w:rPr>
          <w:rFonts w:ascii="Times New Roman" w:hAnsi="Times New Roman" w:cs="Times New Roman"/>
          <w:color w:val="000000" w:themeColor="text1"/>
          <w:sz w:val="28"/>
          <w:szCs w:val="28"/>
        </w:rPr>
      </w:pPr>
    </w:p>
    <w:p w14:paraId="4E427446" w14:textId="77777777" w:rsidR="00F74EB5" w:rsidRDefault="00F74EB5" w:rsidP="00F74EB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Можна зробити висновок, що люди розуміють поняття прихованої реклами. Більшість відповідей зазначають, що прихована реклама – це ненав’язливе рекламування брендів. Натомість деякі респонденти утрималися від відповіді на це запитання.</w:t>
      </w:r>
    </w:p>
    <w:p w14:paraId="5CACA75D" w14:textId="46C9C9EA" w:rsidR="00F74EB5" w:rsidRDefault="00F74EB5" w:rsidP="00F74EB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ході соціологічного дослідження було запропоновано запитання для того, аби дізнатися, чи має product placement вплив на споживацьку поведінку і стиль життя та за допомогою яких чинників може впливати </w:t>
      </w:r>
      <w:r w:rsidRPr="00F74EB5">
        <w:rPr>
          <w:rFonts w:ascii="Times New Roman" w:hAnsi="Times New Roman" w:cs="Times New Roman"/>
          <w:color w:val="000000" w:themeColor="text1"/>
          <w:sz w:val="28"/>
          <w:szCs w:val="28"/>
          <w:lang w:val="uk-UA"/>
        </w:rPr>
        <w:t>(рис. 3.5, Додатки Д, Е, Є).</w:t>
      </w:r>
      <w:r w:rsidR="00F04F26">
        <w:rPr>
          <w:rFonts w:ascii="Times New Roman" w:hAnsi="Times New Roman" w:cs="Times New Roman"/>
          <w:color w:val="000000" w:themeColor="text1"/>
          <w:sz w:val="28"/>
          <w:szCs w:val="28"/>
          <w:lang w:val="uk-UA"/>
        </w:rPr>
        <w:t xml:space="preserve"> Отож, на запитання </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Як ви вважаєте, чи має вплив прихована реклама на </w:t>
      </w:r>
      <w:r w:rsidR="00F04F26">
        <w:rPr>
          <w:rFonts w:ascii="Times New Roman" w:hAnsi="Times New Roman" w:cs="Times New Roman"/>
          <w:color w:val="000000" w:themeColor="text1"/>
          <w:sz w:val="28"/>
          <w:szCs w:val="28"/>
          <w:lang w:val="uk-UA"/>
        </w:rPr>
        <w:t>споживацьку поведінку?</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36 з 52 респондентів відповіли, що цей прийом має ефективний вплив,</w:t>
      </w:r>
      <w:r w:rsidR="00F04F26">
        <w:rPr>
          <w:rFonts w:ascii="Times New Roman" w:hAnsi="Times New Roman" w:cs="Times New Roman"/>
          <w:color w:val="000000" w:themeColor="text1"/>
          <w:sz w:val="28"/>
          <w:szCs w:val="28"/>
          <w:lang w:val="uk-UA"/>
        </w:rPr>
        <w:t xml:space="preserve"> </w:t>
      </w:r>
      <w:r w:rsidR="00F361FF">
        <w:rPr>
          <w:rFonts w:ascii="Times New Roman" w:hAnsi="Times New Roman" w:cs="Times New Roman"/>
          <w:color w:val="000000" w:themeColor="text1"/>
          <w:sz w:val="28"/>
          <w:szCs w:val="28"/>
          <w:lang w:val="uk-UA"/>
        </w:rPr>
        <w:br/>
      </w:r>
      <w:r w:rsidR="00F04F26">
        <w:rPr>
          <w:rFonts w:ascii="Times New Roman" w:hAnsi="Times New Roman" w:cs="Times New Roman"/>
          <w:color w:val="000000" w:themeColor="text1"/>
          <w:sz w:val="28"/>
          <w:szCs w:val="28"/>
          <w:lang w:val="uk-UA"/>
        </w:rPr>
        <w:t xml:space="preserve">13 учасників обрали відповідь </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Вкрай рідко</w:t>
      </w:r>
      <w:r w:rsidR="00F04F26">
        <w:rPr>
          <w:rFonts w:ascii="Times New Roman" w:hAnsi="Times New Roman" w:cs="Times New Roman"/>
          <w:color w:val="000000" w:themeColor="text1"/>
          <w:sz w:val="28"/>
          <w:szCs w:val="28"/>
          <w:lang w:val="uk-UA"/>
        </w:rPr>
        <w:t>, якщо товар поданий професійно,</w:t>
      </w:r>
      <w:r>
        <w:rPr>
          <w:rFonts w:ascii="Times New Roman" w:hAnsi="Times New Roman" w:cs="Times New Roman"/>
          <w:color w:val="000000" w:themeColor="text1"/>
          <w:sz w:val="28"/>
          <w:szCs w:val="28"/>
          <w:lang w:val="uk-UA"/>
        </w:rPr>
        <w:t xml:space="preserve"> що може наштовхнути на висновок: люди розуміють, що цей вид маркетингової комунікації спрямований на формування споживацької поведінки. Якщо product placement застосований професійно та продукція задіяна в сюжеті гармонічно, то непомітно для самих споживачів з’являється бажання придбати рекламований товар. Далі перед опитуваними постало загал</w:t>
      </w:r>
      <w:r w:rsidR="00F04F26">
        <w:rPr>
          <w:rFonts w:ascii="Times New Roman" w:hAnsi="Times New Roman" w:cs="Times New Roman"/>
          <w:color w:val="000000" w:themeColor="text1"/>
          <w:sz w:val="28"/>
          <w:szCs w:val="28"/>
          <w:lang w:val="uk-UA"/>
        </w:rPr>
        <w:t xml:space="preserve">ьне запитання </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На їхню думку, під впливом яких чинників</w:t>
      </w:r>
      <w:r w:rsidR="00F04F26">
        <w:rPr>
          <w:rFonts w:ascii="Times New Roman" w:hAnsi="Times New Roman" w:cs="Times New Roman"/>
          <w:color w:val="000000" w:themeColor="text1"/>
          <w:sz w:val="28"/>
          <w:szCs w:val="28"/>
          <w:lang w:val="uk-UA"/>
        </w:rPr>
        <w:t xml:space="preserve"> формується споживча поведінка?</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F74EB5">
        <w:rPr>
          <w:rFonts w:ascii="Times New Roman" w:hAnsi="Times New Roman" w:cs="Times New Roman"/>
          <w:color w:val="000000" w:themeColor="text1"/>
          <w:sz w:val="28"/>
          <w:szCs w:val="28"/>
          <w:lang w:val="uk-UA"/>
        </w:rPr>
        <w:t>(рис. 3.5).</w:t>
      </w:r>
      <w:r>
        <w:rPr>
          <w:rFonts w:ascii="Times New Roman" w:hAnsi="Times New Roman" w:cs="Times New Roman"/>
          <w:color w:val="000000" w:themeColor="text1"/>
          <w:sz w:val="28"/>
          <w:szCs w:val="28"/>
          <w:lang w:val="uk-UA"/>
        </w:rPr>
        <w:t xml:space="preserve"> Серед відповідей </w:t>
      </w:r>
      <w:r>
        <w:rPr>
          <w:rFonts w:ascii="Times New Roman" w:hAnsi="Times New Roman" w:cs="Times New Roman"/>
          <w:color w:val="000000" w:themeColor="text1"/>
          <w:sz w:val="28"/>
          <w:szCs w:val="28"/>
          <w:lang w:val="uk-UA"/>
        </w:rPr>
        <w:lastRenderedPageBreak/>
        <w:t xml:space="preserve">першість посідають три основні фактори: поради друзів, якість та ціна товару </w:t>
      </w:r>
      <w:r w:rsidR="003B15B9">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lang w:val="uk-UA"/>
        </w:rPr>
        <w:t xml:space="preserve">або </w:t>
      </w:r>
      <w:r w:rsidRPr="008536E1">
        <w:rPr>
          <w:rFonts w:ascii="Times New Roman" w:hAnsi="Times New Roman" w:cs="Times New Roman"/>
          <w:noProof/>
          <w:color w:val="000000" w:themeColor="text1"/>
          <w:sz w:val="28"/>
          <w:szCs w:val="28"/>
          <w:lang w:val="en-US"/>
        </w:rPr>
        <w:drawing>
          <wp:anchor distT="0" distB="0" distL="114300" distR="114300" simplePos="0" relativeHeight="251703296" behindDoc="0" locked="0" layoutInCell="1" allowOverlap="1" wp14:anchorId="7E0960C5" wp14:editId="672D621A">
            <wp:simplePos x="0" y="0"/>
            <wp:positionH relativeFrom="margin">
              <wp:align>center</wp:align>
            </wp:positionH>
            <wp:positionV relativeFrom="paragraph">
              <wp:posOffset>723265</wp:posOffset>
            </wp:positionV>
            <wp:extent cx="4991100" cy="2276539"/>
            <wp:effectExtent l="133350" t="114300" r="152400" b="142875"/>
            <wp:wrapTopAndBottom/>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12.png"/>
                    <pic:cNvPicPr/>
                  </pic:nvPicPr>
                  <pic:blipFill>
                    <a:blip r:embed="rId31">
                      <a:extLst>
                        <a:ext uri="{28A0092B-C50C-407E-A947-70E740481C1C}">
                          <a14:useLocalDpi xmlns:a14="http://schemas.microsoft.com/office/drawing/2010/main" val="0"/>
                        </a:ext>
                      </a:extLst>
                    </a:blip>
                    <a:stretch>
                      <a:fillRect/>
                    </a:stretch>
                  </pic:blipFill>
                  <pic:spPr>
                    <a:xfrm>
                      <a:off x="0" y="0"/>
                      <a:ext cx="4991100" cy="22765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Pr>
          <w:rFonts w:ascii="Times New Roman" w:hAnsi="Times New Roman" w:cs="Times New Roman"/>
          <w:color w:val="000000" w:themeColor="text1"/>
          <w:sz w:val="28"/>
          <w:szCs w:val="28"/>
          <w:lang w:val="uk-UA"/>
        </w:rPr>
        <w:t>послуги.</w:t>
      </w:r>
    </w:p>
    <w:p w14:paraId="047F7E6B" w14:textId="34F601B7" w:rsidR="00A742DC" w:rsidRPr="00F74EB5" w:rsidRDefault="00CA3E4C" w:rsidP="00F74EB5">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Рис.</w:t>
      </w:r>
      <w:r w:rsidR="00E5669E">
        <w:rPr>
          <w:rFonts w:ascii="Times New Roman" w:hAnsi="Times New Roman" w:cs="Times New Roman"/>
          <w:i/>
          <w:color w:val="000000" w:themeColor="text1"/>
          <w:sz w:val="28"/>
          <w:szCs w:val="28"/>
          <w:lang w:val="uk-UA"/>
        </w:rPr>
        <w:t xml:space="preserve"> 3.5.</w:t>
      </w:r>
      <w:r w:rsidR="00A742DC" w:rsidRPr="00E5669E">
        <w:rPr>
          <w:rFonts w:ascii="Times New Roman" w:hAnsi="Times New Roman" w:cs="Times New Roman"/>
          <w:i/>
          <w:color w:val="000000" w:themeColor="text1"/>
          <w:sz w:val="28"/>
          <w:szCs w:val="28"/>
          <w:lang w:val="uk-UA"/>
        </w:rPr>
        <w:t xml:space="preserve"> Діаграма результатів 12 запитання з опитування</w:t>
      </w:r>
    </w:p>
    <w:p w14:paraId="314E5A80" w14:textId="77777777" w:rsidR="00117789" w:rsidRPr="00E5669E" w:rsidRDefault="00117789" w:rsidP="00E5669E">
      <w:pPr>
        <w:spacing w:after="0" w:line="360" w:lineRule="auto"/>
        <w:jc w:val="center"/>
        <w:rPr>
          <w:rFonts w:ascii="Times New Roman" w:hAnsi="Times New Roman" w:cs="Times New Roman"/>
          <w:i/>
          <w:color w:val="000000" w:themeColor="text1"/>
          <w:sz w:val="28"/>
          <w:szCs w:val="28"/>
          <w:lang w:val="uk-UA"/>
        </w:rPr>
      </w:pPr>
    </w:p>
    <w:p w14:paraId="7E5138EF" w14:textId="77777777" w:rsidR="003B15B9" w:rsidRDefault="003B15B9" w:rsidP="003B15B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Далі ми поставили запитання до анкетованих з вільною відповіддю, а саме які чинники впливають на особистий вибір товару або послуги. Більшість написали, що важливі фактори – це актуальність, виробник, якість та ціна </w:t>
      </w:r>
      <w:r w:rsidRPr="003B15B9">
        <w:rPr>
          <w:rFonts w:ascii="Times New Roman" w:hAnsi="Times New Roman" w:cs="Times New Roman"/>
          <w:color w:val="000000" w:themeColor="text1"/>
          <w:sz w:val="28"/>
          <w:szCs w:val="28"/>
          <w:lang w:val="uk-UA"/>
        </w:rPr>
        <w:t>(Додаток Е).</w:t>
      </w:r>
    </w:p>
    <w:p w14:paraId="0D021925" w14:textId="4CAC3A57" w:rsidR="003B15B9" w:rsidRDefault="00F04F26" w:rsidP="003B15B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Наступне запитання – </w:t>
      </w:r>
      <w:r w:rsidRPr="00914C81">
        <w:rPr>
          <w:rFonts w:ascii="Times New Roman" w:eastAsia="Times New Roman" w:hAnsi="Times New Roman" w:cs="Times New Roman"/>
          <w:color w:val="000000" w:themeColor="text1"/>
          <w:sz w:val="28"/>
          <w:szCs w:val="28"/>
          <w:lang w:val="uk-UA"/>
        </w:rPr>
        <w:t>“</w:t>
      </w:r>
      <w:r w:rsidR="003B15B9">
        <w:rPr>
          <w:rFonts w:ascii="Times New Roman" w:hAnsi="Times New Roman" w:cs="Times New Roman"/>
          <w:color w:val="000000" w:themeColor="text1"/>
          <w:spacing w:val="2"/>
          <w:sz w:val="28"/>
          <w:szCs w:val="28"/>
          <w:shd w:val="clear" w:color="auto" w:fill="FFFFFF"/>
          <w:lang w:val="uk-UA"/>
        </w:rPr>
        <w:t>Чи може рекламування товару в фільмі/телешоу впливати на стиль життя?</w:t>
      </w:r>
      <w:r w:rsidRPr="00914C81">
        <w:rPr>
          <w:rFonts w:ascii="Times New Roman" w:eastAsia="Times New Roman" w:hAnsi="Times New Roman" w:cs="Times New Roman"/>
          <w:color w:val="000000" w:themeColor="text1"/>
          <w:sz w:val="28"/>
          <w:szCs w:val="28"/>
          <w:lang w:val="uk-UA"/>
        </w:rPr>
        <w:t>”</w:t>
      </w:r>
      <w:r w:rsidR="003B15B9">
        <w:rPr>
          <w:rFonts w:ascii="Times New Roman" w:hAnsi="Times New Roman" w:cs="Times New Roman"/>
          <w:color w:val="000000" w:themeColor="text1"/>
          <w:spacing w:val="2"/>
          <w:sz w:val="28"/>
          <w:szCs w:val="28"/>
          <w:shd w:val="clear" w:color="auto" w:fill="FFFFFF"/>
          <w:lang w:val="uk-UA"/>
        </w:rPr>
        <w:t xml:space="preserve"> – дало такі результати: для 20 осіб – ні, не може, 17 – іноді, 13 – так, product placement може впливати на стиль життя, 2 вагалися з </w:t>
      </w:r>
      <w:r w:rsidR="003B15B9">
        <w:rPr>
          <w:rFonts w:ascii="Times New Roman" w:hAnsi="Times New Roman" w:cs="Times New Roman"/>
          <w:color w:val="000000" w:themeColor="text1"/>
          <w:spacing w:val="2"/>
          <w:sz w:val="28"/>
          <w:szCs w:val="28"/>
          <w:shd w:val="clear" w:color="auto" w:fill="FFFFFF"/>
          <w:lang w:val="uk-UA"/>
        </w:rPr>
        <w:br/>
        <w:t xml:space="preserve">відповіддю </w:t>
      </w:r>
      <w:r w:rsidR="003B15B9" w:rsidRPr="003B15B9">
        <w:rPr>
          <w:rFonts w:ascii="Times New Roman" w:hAnsi="Times New Roman" w:cs="Times New Roman"/>
          <w:color w:val="000000" w:themeColor="text1"/>
          <w:spacing w:val="2"/>
          <w:sz w:val="28"/>
          <w:szCs w:val="28"/>
          <w:shd w:val="clear" w:color="auto" w:fill="FFFFFF"/>
          <w:lang w:val="uk-UA"/>
        </w:rPr>
        <w:t>(Додаток Є).</w:t>
      </w:r>
    </w:p>
    <w:p w14:paraId="248B5EB5" w14:textId="77777777" w:rsidR="003B15B9" w:rsidRDefault="003B15B9" w:rsidP="003B15B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Як ми вже визначили в попередніх розділах, product placement – це показ або згадка конкретного предмету, бренда в фільмі, серіалі, телешоу тощо. На думку більшості опитаних, product placement – це 1) прийом вплетення певного товару або послуги в сюжет; 2) прихована реклама; 3) спонсорування фільмів та телешоу </w:t>
      </w:r>
      <w:r w:rsidRPr="003B15B9">
        <w:rPr>
          <w:rFonts w:ascii="Times New Roman" w:hAnsi="Times New Roman" w:cs="Times New Roman"/>
          <w:color w:val="000000" w:themeColor="text1"/>
          <w:sz w:val="28"/>
          <w:szCs w:val="28"/>
          <w:lang w:val="uk-UA"/>
        </w:rPr>
        <w:t>(Додаток Ж).</w:t>
      </w:r>
    </w:p>
    <w:p w14:paraId="19F79FCD" w14:textId="227A5638" w:rsidR="00A742DC" w:rsidRPr="008536E1" w:rsidRDefault="003B15B9" w:rsidP="003B15B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наступній частині нашого дослідження ми звернули увагу, що респонденти розуміють: product placement в основному використовується в фільмах, серіалах, теле- та радіопрограмах, журналах та інтернеті, ал</w:t>
      </w:r>
      <w:r w:rsidR="003039D2">
        <w:rPr>
          <w:rFonts w:ascii="Times New Roman" w:hAnsi="Times New Roman" w:cs="Times New Roman"/>
          <w:color w:val="000000" w:themeColor="text1"/>
          <w:sz w:val="28"/>
          <w:szCs w:val="28"/>
          <w:lang w:val="uk-UA"/>
        </w:rPr>
        <w:t>е в той самий</w:t>
      </w:r>
      <w:r>
        <w:rPr>
          <w:rFonts w:ascii="Times New Roman" w:hAnsi="Times New Roman" w:cs="Times New Roman"/>
          <w:color w:val="000000" w:themeColor="text1"/>
          <w:sz w:val="28"/>
          <w:szCs w:val="28"/>
          <w:lang w:val="uk-UA"/>
        </w:rPr>
        <w:t xml:space="preserve"> час результати анкетування </w:t>
      </w:r>
      <w:r>
        <w:rPr>
          <w:rFonts w:ascii="Times New Roman" w:hAnsi="Times New Roman" w:cs="Times New Roman"/>
          <w:color w:val="000000" w:themeColor="text1"/>
          <w:sz w:val="28"/>
          <w:szCs w:val="28"/>
          <w:lang w:val="uk-UA"/>
        </w:rPr>
        <w:lastRenderedPageBreak/>
        <w:t xml:space="preserve">показують, що мало хто знає, що ця технологія використовується в піснях, музичних </w:t>
      </w:r>
      <w:r w:rsidRPr="008536E1">
        <w:rPr>
          <w:rFonts w:ascii="Times New Roman" w:hAnsi="Times New Roman" w:cs="Times New Roman"/>
          <w:noProof/>
          <w:color w:val="000000" w:themeColor="text1"/>
          <w:sz w:val="28"/>
          <w:szCs w:val="28"/>
          <w:lang w:val="en-US"/>
        </w:rPr>
        <w:drawing>
          <wp:anchor distT="0" distB="0" distL="114300" distR="114300" simplePos="0" relativeHeight="251704320" behindDoc="0" locked="0" layoutInCell="1" allowOverlap="1" wp14:anchorId="5B004ABA" wp14:editId="007FAAD6">
            <wp:simplePos x="0" y="0"/>
            <wp:positionH relativeFrom="margin">
              <wp:align>center</wp:align>
            </wp:positionH>
            <wp:positionV relativeFrom="paragraph">
              <wp:posOffset>657225</wp:posOffset>
            </wp:positionV>
            <wp:extent cx="4581525" cy="2092662"/>
            <wp:effectExtent l="114300" t="114300" r="104775" b="136525"/>
            <wp:wrapTopAndBottom/>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14.png"/>
                    <pic:cNvPicPr/>
                  </pic:nvPicPr>
                  <pic:blipFill>
                    <a:blip r:embed="rId32">
                      <a:extLst>
                        <a:ext uri="{28A0092B-C50C-407E-A947-70E740481C1C}">
                          <a14:useLocalDpi xmlns:a14="http://schemas.microsoft.com/office/drawing/2010/main" val="0"/>
                        </a:ext>
                      </a:extLst>
                    </a:blip>
                    <a:stretch>
                      <a:fillRect/>
                    </a:stretch>
                  </pic:blipFill>
                  <pic:spPr>
                    <a:xfrm>
                      <a:off x="0" y="0"/>
                      <a:ext cx="4581525" cy="20926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Pr>
          <w:rFonts w:ascii="Times New Roman" w:hAnsi="Times New Roman" w:cs="Times New Roman"/>
          <w:color w:val="000000" w:themeColor="text1"/>
          <w:sz w:val="28"/>
          <w:szCs w:val="28"/>
          <w:lang w:val="uk-UA"/>
        </w:rPr>
        <w:t xml:space="preserve">кліпах та літературі </w:t>
      </w:r>
      <w:r w:rsidRPr="003B15B9">
        <w:rPr>
          <w:rFonts w:ascii="Times New Roman" w:hAnsi="Times New Roman" w:cs="Times New Roman"/>
          <w:color w:val="000000" w:themeColor="text1"/>
          <w:sz w:val="28"/>
          <w:szCs w:val="28"/>
          <w:lang w:val="uk-UA"/>
        </w:rPr>
        <w:t>(Додаток З).</w:t>
      </w:r>
    </w:p>
    <w:p w14:paraId="4BBA43DA" w14:textId="29204F37" w:rsidR="00A742DC" w:rsidRDefault="00CA3E4C" w:rsidP="00E5669E">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E5669E">
        <w:rPr>
          <w:rFonts w:ascii="Times New Roman" w:hAnsi="Times New Roman" w:cs="Times New Roman"/>
          <w:i/>
          <w:color w:val="000000" w:themeColor="text1"/>
          <w:sz w:val="28"/>
          <w:szCs w:val="28"/>
          <w:lang w:val="uk-UA"/>
        </w:rPr>
        <w:t xml:space="preserve"> 3.6.</w:t>
      </w:r>
      <w:r w:rsidR="00A742DC" w:rsidRPr="00E5669E">
        <w:rPr>
          <w:rFonts w:ascii="Times New Roman" w:hAnsi="Times New Roman" w:cs="Times New Roman"/>
          <w:i/>
          <w:color w:val="000000" w:themeColor="text1"/>
          <w:sz w:val="28"/>
          <w:szCs w:val="28"/>
          <w:lang w:val="uk-UA"/>
        </w:rPr>
        <w:t xml:space="preserve"> Діаграма результатів 14 запитання з опитування</w:t>
      </w:r>
    </w:p>
    <w:p w14:paraId="73C4CC94" w14:textId="77777777" w:rsidR="00851CBB" w:rsidRPr="00E5669E" w:rsidRDefault="00851CBB" w:rsidP="00E5669E">
      <w:pPr>
        <w:spacing w:after="0" w:line="360" w:lineRule="auto"/>
        <w:jc w:val="center"/>
        <w:rPr>
          <w:rFonts w:ascii="Times New Roman" w:hAnsi="Times New Roman" w:cs="Times New Roman"/>
          <w:i/>
          <w:color w:val="000000" w:themeColor="text1"/>
          <w:sz w:val="28"/>
          <w:szCs w:val="28"/>
          <w:lang w:val="uk-UA"/>
        </w:rPr>
      </w:pPr>
    </w:p>
    <w:p w14:paraId="5BC40B2D" w14:textId="0FC11563" w:rsidR="003B15B9" w:rsidRDefault="003B15B9" w:rsidP="003B15B9">
      <w:pPr>
        <w:spacing w:after="0" w:line="360" w:lineRule="auto"/>
        <w:ind w:firstLine="709"/>
        <w:jc w:val="both"/>
        <w:rPr>
          <w:rFonts w:ascii="Times New Roman" w:hAnsi="Times New Roman" w:cs="Times New Roman"/>
          <w:color w:val="000000" w:themeColor="text1"/>
          <w:sz w:val="28"/>
          <w:szCs w:val="28"/>
          <w:lang w:val="uk-UA"/>
        </w:rPr>
      </w:pPr>
      <w:r w:rsidRPr="00F04F26">
        <w:rPr>
          <w:rFonts w:ascii="Times New Roman" w:hAnsi="Times New Roman" w:cs="Times New Roman"/>
          <w:color w:val="000000" w:themeColor="text1"/>
          <w:sz w:val="28"/>
          <w:szCs w:val="28"/>
          <w:lang w:val="uk-UA"/>
        </w:rPr>
        <w:t>На рис. 3.6</w:t>
      </w:r>
      <w:r>
        <w:rPr>
          <w:rFonts w:ascii="Times New Roman" w:hAnsi="Times New Roman" w:cs="Times New Roman"/>
          <w:color w:val="000000" w:themeColor="text1"/>
          <w:sz w:val="28"/>
          <w:szCs w:val="28"/>
          <w:lang w:val="uk-UA"/>
        </w:rPr>
        <w:t xml:space="preserve"> ми бачимо думку глядача щодо ефективності product placement в порівнян</w:t>
      </w:r>
      <w:r w:rsidR="003039D2">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xml:space="preserve">і з прямим маркетингом, а саме рекламними роликами. 29 осіб схиляються до того, що лише іноді product placement ефективніший за рекламні ролики. 13 осіб, </w:t>
      </w:r>
      <w:r>
        <w:rPr>
          <w:rFonts w:ascii="Times New Roman" w:hAnsi="Times New Roman" w:cs="Times New Roman"/>
          <w:color w:val="000000" w:themeColor="text1"/>
          <w:sz w:val="28"/>
          <w:szCs w:val="28"/>
          <w:lang w:val="uk-UA"/>
        </w:rPr>
        <w:br/>
        <w:t>а це 25 %, переконані, що рекламні відеоматеріали мають більше впливу, та лише 10 респондентів вважають product placement ефективнішим, ніж рекламні ролики.</w:t>
      </w:r>
    </w:p>
    <w:p w14:paraId="0AEDA7F9" w14:textId="15820BAD" w:rsidR="003B15B9" w:rsidRDefault="003B15B9" w:rsidP="003B15B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Далі постало важливе для напрямку product placement запитання, а саме: </w:t>
      </w:r>
      <w:r>
        <w:rPr>
          <w:rFonts w:ascii="Times New Roman" w:hAnsi="Times New Roman" w:cs="Times New Roman"/>
          <w:color w:val="000000" w:themeColor="text1"/>
          <w:sz w:val="28"/>
          <w:szCs w:val="28"/>
          <w:lang w:val="uk-UA"/>
        </w:rPr>
        <w:br/>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Чи викликає більший інтерес та довіру головний герой фільму/телешоу при рекламуванні товару/послуги?</w:t>
      </w:r>
      <w:r w:rsidR="00F04F26"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 xml:space="preserve">. </w:t>
      </w:r>
      <w:r>
        <w:rPr>
          <w:rFonts w:ascii="Times New Roman" w:hAnsi="Times New Roman" w:cs="Times New Roman"/>
          <w:color w:val="000000" w:themeColor="text1"/>
          <w:sz w:val="28"/>
          <w:szCs w:val="28"/>
          <w:lang w:val="uk-UA"/>
        </w:rPr>
        <w:t xml:space="preserve">Результати анкетування показують досить негативні результати, тому що довіра глядача до головного героя є пріоритетною в цій технології. 48,1 % опитаних вважають, що головний герой не викликає довіри, </w:t>
      </w:r>
      <w:r>
        <w:rPr>
          <w:rFonts w:ascii="Times New Roman" w:hAnsi="Times New Roman" w:cs="Times New Roman"/>
          <w:color w:val="000000" w:themeColor="text1"/>
          <w:sz w:val="28"/>
          <w:szCs w:val="28"/>
          <w:lang w:val="uk-UA"/>
        </w:rPr>
        <w:br/>
        <w:t xml:space="preserve">та лише 15,4 % відповіли, що все ж таки мають довіру. Для 34,6 % респондентів у цьому питанні першочерговим є популярність фільму </w:t>
      </w:r>
      <w:r w:rsidRPr="00F04F26">
        <w:rPr>
          <w:rFonts w:ascii="Times New Roman" w:hAnsi="Times New Roman" w:cs="Times New Roman"/>
          <w:color w:val="000000" w:themeColor="text1"/>
          <w:sz w:val="28"/>
          <w:szCs w:val="28"/>
          <w:lang w:val="uk-UA"/>
        </w:rPr>
        <w:t>(Додаток К).</w:t>
      </w:r>
    </w:p>
    <w:p w14:paraId="35632009" w14:textId="2226E44E" w:rsidR="00A742DC" w:rsidRPr="008536E1" w:rsidRDefault="00F04F26" w:rsidP="00F04F2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Серед опитаних, які вважають, що product placement дозволяє підвищити впізнаваність товару або послуги, більшість, а саме 47 осіб, вважають його </w:t>
      </w:r>
      <w:r>
        <w:rPr>
          <w:rFonts w:ascii="Times New Roman" w:hAnsi="Times New Roman" w:cs="Times New Roman"/>
          <w:color w:val="000000" w:themeColor="text1"/>
          <w:sz w:val="28"/>
          <w:szCs w:val="28"/>
          <w:lang w:val="uk-UA"/>
        </w:rPr>
        <w:lastRenderedPageBreak/>
        <w:t>ефективним способом впливу на спожив</w:t>
      </w:r>
      <w:r w:rsidR="003039D2">
        <w:rPr>
          <w:rFonts w:ascii="Times New Roman" w:hAnsi="Times New Roman" w:cs="Times New Roman"/>
          <w:color w:val="000000" w:themeColor="text1"/>
          <w:sz w:val="28"/>
          <w:szCs w:val="28"/>
          <w:lang w:val="uk-UA"/>
        </w:rPr>
        <w:t>чий вибір, і лише 5 осіб впевне</w:t>
      </w:r>
      <w:r>
        <w:rPr>
          <w:rFonts w:ascii="Times New Roman" w:hAnsi="Times New Roman" w:cs="Times New Roman"/>
          <w:color w:val="000000" w:themeColor="text1"/>
          <w:sz w:val="28"/>
          <w:szCs w:val="28"/>
          <w:lang w:val="uk-UA"/>
        </w:rPr>
        <w:t xml:space="preserve">ні в </w:t>
      </w:r>
      <w:r w:rsidRPr="008536E1">
        <w:rPr>
          <w:rFonts w:ascii="Times New Roman" w:hAnsi="Times New Roman" w:cs="Times New Roman"/>
          <w:noProof/>
          <w:color w:val="000000" w:themeColor="text1"/>
          <w:sz w:val="28"/>
          <w:szCs w:val="28"/>
          <w:lang w:val="en-US"/>
        </w:rPr>
        <w:drawing>
          <wp:anchor distT="0" distB="0" distL="114300" distR="114300" simplePos="0" relativeHeight="251705344" behindDoc="0" locked="0" layoutInCell="1" allowOverlap="1" wp14:anchorId="2FF71CB5" wp14:editId="68AEB85D">
            <wp:simplePos x="0" y="0"/>
            <wp:positionH relativeFrom="margin">
              <wp:align>center</wp:align>
            </wp:positionH>
            <wp:positionV relativeFrom="paragraph">
              <wp:posOffset>676275</wp:posOffset>
            </wp:positionV>
            <wp:extent cx="4406576" cy="2057400"/>
            <wp:effectExtent l="114300" t="114300" r="108585" b="152400"/>
            <wp:wrapTopAndBottom/>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17.png"/>
                    <pic:cNvPicPr/>
                  </pic:nvPicPr>
                  <pic:blipFill>
                    <a:blip r:embed="rId33">
                      <a:extLst>
                        <a:ext uri="{28A0092B-C50C-407E-A947-70E740481C1C}">
                          <a14:useLocalDpi xmlns:a14="http://schemas.microsoft.com/office/drawing/2010/main" val="0"/>
                        </a:ext>
                      </a:extLst>
                    </a:blip>
                    <a:stretch>
                      <a:fillRect/>
                    </a:stretch>
                  </pic:blipFill>
                  <pic:spPr>
                    <a:xfrm>
                      <a:off x="0" y="0"/>
                      <a:ext cx="4406576" cy="2057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Pr>
          <w:rFonts w:ascii="Times New Roman" w:hAnsi="Times New Roman" w:cs="Times New Roman"/>
          <w:color w:val="000000" w:themeColor="text1"/>
          <w:sz w:val="28"/>
          <w:szCs w:val="28"/>
          <w:lang w:val="uk-UA"/>
        </w:rPr>
        <w:t xml:space="preserve">протилежному </w:t>
      </w:r>
      <w:r w:rsidRPr="00F04F26">
        <w:rPr>
          <w:rFonts w:ascii="Times New Roman" w:hAnsi="Times New Roman" w:cs="Times New Roman"/>
          <w:color w:val="000000" w:themeColor="text1"/>
          <w:sz w:val="28"/>
          <w:szCs w:val="28"/>
          <w:lang w:val="uk-UA"/>
        </w:rPr>
        <w:t>(рис. 3.7).</w:t>
      </w:r>
    </w:p>
    <w:p w14:paraId="36D0CB04" w14:textId="2C59456F" w:rsidR="00A742DC" w:rsidRDefault="00CA3E4C" w:rsidP="00E5669E">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E5669E">
        <w:rPr>
          <w:rFonts w:ascii="Times New Roman" w:hAnsi="Times New Roman" w:cs="Times New Roman"/>
          <w:i/>
          <w:color w:val="000000" w:themeColor="text1"/>
          <w:sz w:val="28"/>
          <w:szCs w:val="28"/>
          <w:lang w:val="uk-UA"/>
        </w:rPr>
        <w:t xml:space="preserve"> 3.7.</w:t>
      </w:r>
      <w:r w:rsidR="00A742DC" w:rsidRPr="00E5669E">
        <w:rPr>
          <w:rFonts w:ascii="Times New Roman" w:hAnsi="Times New Roman" w:cs="Times New Roman"/>
          <w:i/>
          <w:color w:val="000000" w:themeColor="text1"/>
          <w:sz w:val="28"/>
          <w:szCs w:val="28"/>
          <w:lang w:val="uk-UA"/>
        </w:rPr>
        <w:t xml:space="preserve"> Діаграма результатів 17 запитання з опитування</w:t>
      </w:r>
    </w:p>
    <w:p w14:paraId="1AD0BF3C" w14:textId="77777777" w:rsidR="00851CBB" w:rsidRPr="00E5669E" w:rsidRDefault="00851CBB" w:rsidP="00E5669E">
      <w:pPr>
        <w:spacing w:after="0" w:line="360" w:lineRule="auto"/>
        <w:jc w:val="center"/>
        <w:rPr>
          <w:rFonts w:ascii="Times New Roman" w:hAnsi="Times New Roman" w:cs="Times New Roman"/>
          <w:i/>
          <w:color w:val="000000" w:themeColor="text1"/>
          <w:sz w:val="28"/>
          <w:szCs w:val="28"/>
          <w:lang w:val="uk-UA"/>
        </w:rPr>
      </w:pPr>
    </w:p>
    <w:p w14:paraId="323DB83E" w14:textId="1B958CDC" w:rsidR="00F04F26" w:rsidRDefault="00F04F26" w:rsidP="00F04F2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Неявний процес просування – головна перевага технології product placement серед </w:t>
      </w:r>
      <w:r w:rsidR="00EB5205">
        <w:rPr>
          <w:rFonts w:ascii="Times New Roman" w:hAnsi="Times New Roman" w:cs="Times New Roman"/>
          <w:color w:val="000000" w:themeColor="text1"/>
          <w:sz w:val="28"/>
          <w:szCs w:val="28"/>
          <w:lang w:val="uk-UA"/>
        </w:rPr>
        <w:t xml:space="preserve">інших. Ми поставили запитання: </w:t>
      </w:r>
      <w:r w:rsidR="00EB5205"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Розміщення продукту є більш прийня</w:t>
      </w:r>
      <w:r w:rsidR="00EB5205">
        <w:rPr>
          <w:rFonts w:ascii="Times New Roman" w:hAnsi="Times New Roman" w:cs="Times New Roman"/>
          <w:color w:val="000000" w:themeColor="text1"/>
          <w:spacing w:val="2"/>
          <w:sz w:val="28"/>
          <w:szCs w:val="28"/>
          <w:shd w:val="clear" w:color="auto" w:fill="FFFFFF"/>
          <w:lang w:val="uk-UA"/>
        </w:rPr>
        <w:t>тним, коли його важко помітити?</w:t>
      </w:r>
      <w:r w:rsidR="00EB5205"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 xml:space="preserve"> – т</w:t>
      </w:r>
      <w:r w:rsidR="00EB5205">
        <w:rPr>
          <w:rFonts w:ascii="Times New Roman" w:hAnsi="Times New Roman" w:cs="Times New Roman"/>
          <w:color w:val="000000" w:themeColor="text1"/>
          <w:spacing w:val="2"/>
          <w:sz w:val="28"/>
          <w:szCs w:val="28"/>
          <w:shd w:val="clear" w:color="auto" w:fill="FFFFFF"/>
          <w:lang w:val="uk-UA"/>
        </w:rPr>
        <w:t xml:space="preserve">а отримали відповідь </w:t>
      </w:r>
      <w:r w:rsidR="00EB5205" w:rsidRPr="00914C81">
        <w:rPr>
          <w:rFonts w:ascii="Times New Roman" w:eastAsia="Times New Roman" w:hAnsi="Times New Roman" w:cs="Times New Roman"/>
          <w:color w:val="000000" w:themeColor="text1"/>
          <w:sz w:val="28"/>
          <w:szCs w:val="28"/>
          <w:lang w:val="uk-UA"/>
        </w:rPr>
        <w:t>“</w:t>
      </w:r>
      <w:r w:rsidR="00EB5205">
        <w:rPr>
          <w:rFonts w:ascii="Times New Roman" w:hAnsi="Times New Roman" w:cs="Times New Roman"/>
          <w:color w:val="000000" w:themeColor="text1"/>
          <w:sz w:val="28"/>
          <w:szCs w:val="28"/>
          <w:lang w:val="uk-UA"/>
        </w:rPr>
        <w:t>Так</w:t>
      </w:r>
      <w:r w:rsidR="00EB5205" w:rsidRPr="00914C81">
        <w:rPr>
          <w:rFonts w:ascii="Times New Roman" w:eastAsia="Times New Roman" w:hAnsi="Times New Roman" w:cs="Times New Roman"/>
          <w:color w:val="000000" w:themeColor="text1"/>
          <w:sz w:val="28"/>
          <w:szCs w:val="28"/>
          <w:lang w:val="uk-UA"/>
        </w:rPr>
        <w:t>”</w:t>
      </w:r>
      <w:r w:rsidR="00EB5205">
        <w:rPr>
          <w:rFonts w:ascii="Times New Roman" w:hAnsi="Times New Roman" w:cs="Times New Roman"/>
          <w:color w:val="000000" w:themeColor="text1"/>
          <w:spacing w:val="2"/>
          <w:sz w:val="28"/>
          <w:szCs w:val="28"/>
          <w:shd w:val="clear" w:color="auto" w:fill="FFFFFF"/>
          <w:lang w:val="uk-UA"/>
        </w:rPr>
        <w:t xml:space="preserve"> від 32 осіб, </w:t>
      </w:r>
      <w:r w:rsidR="00EB5205"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Ні</w:t>
      </w:r>
      <w:r w:rsidR="00EB5205" w:rsidRPr="00914C81">
        <w:rPr>
          <w:rFonts w:ascii="Times New Roman" w:eastAsia="Times New Roman" w:hAnsi="Times New Roman" w:cs="Times New Roman"/>
          <w:color w:val="000000" w:themeColor="text1"/>
          <w:sz w:val="28"/>
          <w:szCs w:val="28"/>
          <w:lang w:val="uk-UA"/>
        </w:rPr>
        <w:t>”</w:t>
      </w:r>
      <w:r w:rsidR="00EB5205">
        <w:rPr>
          <w:rFonts w:ascii="Times New Roman" w:hAnsi="Times New Roman" w:cs="Times New Roman"/>
          <w:color w:val="000000" w:themeColor="text1"/>
          <w:spacing w:val="2"/>
          <w:sz w:val="28"/>
          <w:szCs w:val="28"/>
          <w:shd w:val="clear" w:color="auto" w:fill="FFFFFF"/>
          <w:lang w:val="uk-UA"/>
        </w:rPr>
        <w:t xml:space="preserve"> – від 10, </w:t>
      </w:r>
      <w:r w:rsidR="00EB5205"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Інколи</w:t>
      </w:r>
      <w:r w:rsidR="00EB5205"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pacing w:val="2"/>
          <w:sz w:val="28"/>
          <w:szCs w:val="28"/>
          <w:shd w:val="clear" w:color="auto" w:fill="FFFFFF"/>
          <w:lang w:val="uk-UA"/>
        </w:rPr>
        <w:t xml:space="preserve"> – від 7 з 52 респондентів.</w:t>
      </w:r>
    </w:p>
    <w:p w14:paraId="7911653F" w14:textId="3B4FB822" w:rsidR="00A742DC" w:rsidRPr="008536E1" w:rsidRDefault="00EB5205" w:rsidP="00EB5205">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06368" behindDoc="0" locked="0" layoutInCell="1" allowOverlap="1" wp14:anchorId="10748204" wp14:editId="182BA3DC">
            <wp:simplePos x="0" y="0"/>
            <wp:positionH relativeFrom="margin">
              <wp:align>center</wp:align>
            </wp:positionH>
            <wp:positionV relativeFrom="paragraph">
              <wp:posOffset>1578610</wp:posOffset>
            </wp:positionV>
            <wp:extent cx="3754877" cy="1796622"/>
            <wp:effectExtent l="114300" t="114300" r="112395" b="146685"/>
            <wp:wrapTopAndBottom/>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20.png"/>
                    <pic:cNvPicPr/>
                  </pic:nvPicPr>
                  <pic:blipFill>
                    <a:blip r:embed="rId34">
                      <a:extLst>
                        <a:ext uri="{28A0092B-C50C-407E-A947-70E740481C1C}">
                          <a14:useLocalDpi xmlns:a14="http://schemas.microsoft.com/office/drawing/2010/main" val="0"/>
                        </a:ext>
                      </a:extLst>
                    </a:blip>
                    <a:stretch>
                      <a:fillRect/>
                    </a:stretch>
                  </pic:blipFill>
                  <pic:spPr>
                    <a:xfrm>
                      <a:off x="0" y="0"/>
                      <a:ext cx="3754877" cy="17966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F04F26">
        <w:rPr>
          <w:rFonts w:ascii="Times New Roman" w:hAnsi="Times New Roman" w:cs="Times New Roman"/>
          <w:color w:val="000000" w:themeColor="text1"/>
          <w:sz w:val="28"/>
          <w:szCs w:val="28"/>
          <w:lang w:val="uk-UA"/>
        </w:rPr>
        <w:t>У ході дослідж</w:t>
      </w:r>
      <w:r>
        <w:rPr>
          <w:rFonts w:ascii="Times New Roman" w:hAnsi="Times New Roman" w:cs="Times New Roman"/>
          <w:color w:val="000000" w:themeColor="text1"/>
          <w:sz w:val="28"/>
          <w:szCs w:val="28"/>
          <w:lang w:val="uk-UA"/>
        </w:rPr>
        <w:t xml:space="preserve">ення постало цікаве запитання: </w:t>
      </w:r>
      <w:r w:rsidRPr="00914C81">
        <w:rPr>
          <w:rFonts w:ascii="Times New Roman" w:eastAsia="Times New Roman" w:hAnsi="Times New Roman" w:cs="Times New Roman"/>
          <w:color w:val="000000" w:themeColor="text1"/>
          <w:sz w:val="28"/>
          <w:szCs w:val="28"/>
          <w:lang w:val="uk-UA"/>
        </w:rPr>
        <w:t>“</w:t>
      </w:r>
      <w:r w:rsidR="00F04F26">
        <w:rPr>
          <w:rFonts w:ascii="Times New Roman" w:hAnsi="Times New Roman" w:cs="Times New Roman"/>
          <w:color w:val="000000" w:themeColor="text1"/>
          <w:sz w:val="28"/>
          <w:szCs w:val="28"/>
          <w:lang w:val="uk-UA"/>
        </w:rPr>
        <w:t>Чи схильні ви до покупок товару, коли бачит</w:t>
      </w:r>
      <w:r>
        <w:rPr>
          <w:rFonts w:ascii="Times New Roman" w:hAnsi="Times New Roman" w:cs="Times New Roman"/>
          <w:color w:val="000000" w:themeColor="text1"/>
          <w:sz w:val="28"/>
          <w:szCs w:val="28"/>
          <w:lang w:val="uk-UA"/>
        </w:rPr>
        <w:t>е його в сюжеті фільму/телешоу?</w:t>
      </w:r>
      <w:r w:rsidRPr="00914C81">
        <w:rPr>
          <w:rFonts w:ascii="Times New Roman" w:eastAsia="Times New Roman" w:hAnsi="Times New Roman" w:cs="Times New Roman"/>
          <w:color w:val="000000" w:themeColor="text1"/>
          <w:sz w:val="28"/>
          <w:szCs w:val="28"/>
          <w:lang w:val="uk-UA"/>
        </w:rPr>
        <w:t>”</w:t>
      </w:r>
      <w:r w:rsidR="00F04F26">
        <w:rPr>
          <w:rFonts w:ascii="Times New Roman" w:hAnsi="Times New Roman" w:cs="Times New Roman"/>
          <w:color w:val="000000" w:themeColor="text1"/>
          <w:sz w:val="28"/>
          <w:szCs w:val="28"/>
          <w:lang w:val="uk-UA"/>
        </w:rPr>
        <w:t xml:space="preserve"> Серед населення пішла така думка: 25 осіб не схильні до покупки товару після побаченого товару/послуги, </w:t>
      </w:r>
      <w:r w:rsidR="00F361FF">
        <w:rPr>
          <w:rFonts w:ascii="Times New Roman" w:hAnsi="Times New Roman" w:cs="Times New Roman"/>
          <w:color w:val="000000" w:themeColor="text1"/>
          <w:sz w:val="28"/>
          <w:szCs w:val="28"/>
          <w:lang w:val="uk-UA"/>
        </w:rPr>
        <w:br/>
      </w:r>
      <w:r w:rsidR="00F04F26">
        <w:rPr>
          <w:rFonts w:ascii="Times New Roman" w:hAnsi="Times New Roman" w:cs="Times New Roman"/>
          <w:color w:val="000000" w:themeColor="text1"/>
          <w:sz w:val="28"/>
          <w:szCs w:val="28"/>
          <w:lang w:val="uk-UA"/>
        </w:rPr>
        <w:t xml:space="preserve">22 особи іноді готові щось придбати, та лише 4 особи з 52 здійснять покупку </w:t>
      </w:r>
      <w:r w:rsidR="00246C8A">
        <w:rPr>
          <w:rFonts w:ascii="Times New Roman" w:hAnsi="Times New Roman" w:cs="Times New Roman"/>
          <w:color w:val="000000" w:themeColor="text1"/>
          <w:sz w:val="28"/>
          <w:szCs w:val="28"/>
          <w:lang w:val="uk-UA"/>
        </w:rPr>
        <w:br/>
      </w:r>
      <w:r w:rsidR="00F04F26" w:rsidRPr="00F04F26">
        <w:rPr>
          <w:rFonts w:ascii="Times New Roman" w:hAnsi="Times New Roman" w:cs="Times New Roman"/>
          <w:color w:val="000000" w:themeColor="text1"/>
          <w:sz w:val="28"/>
          <w:szCs w:val="28"/>
          <w:lang w:val="uk-UA"/>
        </w:rPr>
        <w:t>(рис. 3.8).</w:t>
      </w:r>
    </w:p>
    <w:p w14:paraId="2B6627B6" w14:textId="4265C541" w:rsidR="00A742DC" w:rsidRDefault="00CA3E4C" w:rsidP="00E5669E">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673F99" w:rsidRPr="00E5669E">
        <w:rPr>
          <w:rFonts w:ascii="Times New Roman" w:hAnsi="Times New Roman" w:cs="Times New Roman"/>
          <w:i/>
          <w:color w:val="000000" w:themeColor="text1"/>
          <w:sz w:val="28"/>
          <w:szCs w:val="28"/>
          <w:lang w:val="uk-UA"/>
        </w:rPr>
        <w:t xml:space="preserve"> 3.</w:t>
      </w:r>
      <w:r w:rsidR="00E5669E">
        <w:rPr>
          <w:rFonts w:ascii="Times New Roman" w:hAnsi="Times New Roman" w:cs="Times New Roman"/>
          <w:i/>
          <w:color w:val="000000" w:themeColor="text1"/>
          <w:sz w:val="28"/>
          <w:szCs w:val="28"/>
          <w:lang w:val="uk-UA"/>
        </w:rPr>
        <w:t>8.</w:t>
      </w:r>
      <w:r w:rsidR="00A742DC" w:rsidRPr="00E5669E">
        <w:rPr>
          <w:rFonts w:ascii="Times New Roman" w:hAnsi="Times New Roman" w:cs="Times New Roman"/>
          <w:i/>
          <w:color w:val="000000" w:themeColor="text1"/>
          <w:sz w:val="28"/>
          <w:szCs w:val="28"/>
          <w:lang w:val="uk-UA"/>
        </w:rPr>
        <w:t xml:space="preserve"> Діаграма резуль</w:t>
      </w:r>
      <w:r w:rsidR="00ED58F2" w:rsidRPr="00E5669E">
        <w:rPr>
          <w:rFonts w:ascii="Times New Roman" w:hAnsi="Times New Roman" w:cs="Times New Roman"/>
          <w:i/>
          <w:color w:val="000000" w:themeColor="text1"/>
          <w:sz w:val="28"/>
          <w:szCs w:val="28"/>
          <w:lang w:val="uk-UA"/>
        </w:rPr>
        <w:t>татів 20 запитання з опитування</w:t>
      </w:r>
    </w:p>
    <w:p w14:paraId="78F556BA" w14:textId="77777777" w:rsidR="00851CBB" w:rsidRPr="00E5669E" w:rsidRDefault="00851CBB" w:rsidP="00E5669E">
      <w:pPr>
        <w:spacing w:after="0" w:line="360" w:lineRule="auto"/>
        <w:jc w:val="center"/>
        <w:rPr>
          <w:rFonts w:ascii="Times New Roman" w:hAnsi="Times New Roman" w:cs="Times New Roman"/>
          <w:i/>
          <w:color w:val="000000" w:themeColor="text1"/>
          <w:sz w:val="28"/>
          <w:szCs w:val="28"/>
          <w:lang w:val="uk-UA"/>
        </w:rPr>
      </w:pPr>
    </w:p>
    <w:p w14:paraId="3A40D0A2" w14:textId="77777777" w:rsidR="00EB5205" w:rsidRDefault="00EB5205" w:rsidP="00EB520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Не треба забувати, що український product placement почав свій розвиток з американського досвіду. Тому було логічно попросити опитуваних порівняти product placement в США та Україні. Це було запитання з вільною відповіддю (</w:t>
      </w:r>
      <w:r>
        <w:rPr>
          <w:rFonts w:ascii="Times New Roman" w:hAnsi="Times New Roman" w:cs="Times New Roman"/>
          <w:i/>
          <w:color w:val="000000" w:themeColor="text1"/>
          <w:sz w:val="28"/>
          <w:szCs w:val="28"/>
          <w:lang w:val="uk-UA"/>
        </w:rPr>
        <w:t>Додаток Л</w:t>
      </w:r>
      <w:r>
        <w:rPr>
          <w:rFonts w:ascii="Times New Roman" w:hAnsi="Times New Roman" w:cs="Times New Roman"/>
          <w:color w:val="000000" w:themeColor="text1"/>
          <w:sz w:val="28"/>
          <w:szCs w:val="28"/>
          <w:lang w:val="uk-UA"/>
        </w:rPr>
        <w:t>). Отримані дані свідчать: більшість респондентів вважає, що українському product placement потрібно розвиватися, бо в нашій країні він поки що дуже помітний, примітивний, більше схожий на прямий маркетинг.</w:t>
      </w:r>
    </w:p>
    <w:p w14:paraId="6390B03D" w14:textId="1D2358B6" w:rsidR="00EB5205" w:rsidRDefault="00EB5205" w:rsidP="00EB5205">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07392" behindDoc="0" locked="0" layoutInCell="1" allowOverlap="1" wp14:anchorId="2D0AC22B" wp14:editId="0A738D95">
            <wp:simplePos x="0" y="0"/>
            <wp:positionH relativeFrom="margin">
              <wp:align>center</wp:align>
            </wp:positionH>
            <wp:positionV relativeFrom="paragraph">
              <wp:posOffset>706120</wp:posOffset>
            </wp:positionV>
            <wp:extent cx="4420715" cy="2066925"/>
            <wp:effectExtent l="114300" t="114300" r="113665" b="142875"/>
            <wp:wrapTopAndBottom/>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23.png"/>
                    <pic:cNvPicPr/>
                  </pic:nvPicPr>
                  <pic:blipFill>
                    <a:blip r:embed="rId35">
                      <a:extLst>
                        <a:ext uri="{28A0092B-C50C-407E-A947-70E740481C1C}">
                          <a14:useLocalDpi xmlns:a14="http://schemas.microsoft.com/office/drawing/2010/main" val="0"/>
                        </a:ext>
                      </a:extLst>
                    </a:blip>
                    <a:stretch>
                      <a:fillRect/>
                    </a:stretch>
                  </pic:blipFill>
                  <pic:spPr>
                    <a:xfrm>
                      <a:off x="0" y="0"/>
                      <a:ext cx="4420715" cy="20669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Pr>
          <w:rFonts w:ascii="Times New Roman" w:hAnsi="Times New Roman" w:cs="Times New Roman"/>
          <w:color w:val="000000" w:themeColor="text1"/>
          <w:sz w:val="28"/>
          <w:szCs w:val="28"/>
          <w:lang w:val="uk-UA"/>
        </w:rPr>
        <w:t xml:space="preserve">Далі йшло схоже запитання: </w:t>
      </w:r>
      <w:r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Чи має український/закордонний product placement вплив на споживачів?</w:t>
      </w:r>
      <w:r w:rsidRPr="00914C81">
        <w:rPr>
          <w:rFonts w:ascii="Times New Roman" w:eastAsia="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EB5205">
        <w:rPr>
          <w:rFonts w:ascii="Times New Roman" w:hAnsi="Times New Roman" w:cs="Times New Roman"/>
          <w:color w:val="000000" w:themeColor="text1"/>
          <w:sz w:val="28"/>
          <w:szCs w:val="28"/>
          <w:lang w:val="uk-UA"/>
        </w:rPr>
        <w:t>(рис. 3.9, 3.10).</w:t>
      </w:r>
      <w:r>
        <w:rPr>
          <w:rFonts w:ascii="Times New Roman" w:hAnsi="Times New Roman" w:cs="Times New Roman"/>
          <w:color w:val="000000" w:themeColor="text1"/>
          <w:sz w:val="28"/>
          <w:szCs w:val="28"/>
          <w:lang w:val="uk-UA"/>
        </w:rPr>
        <w:t xml:space="preserve"> </w:t>
      </w:r>
    </w:p>
    <w:p w14:paraId="14851D8F" w14:textId="02BCD713" w:rsidR="00A742DC" w:rsidRPr="008536E1" w:rsidRDefault="00EB5205" w:rsidP="00EB5205">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08416" behindDoc="0" locked="0" layoutInCell="1" allowOverlap="1" wp14:anchorId="3CE950EA" wp14:editId="3B7A9241">
            <wp:simplePos x="0" y="0"/>
            <wp:positionH relativeFrom="margin">
              <wp:align>center</wp:align>
            </wp:positionH>
            <wp:positionV relativeFrom="paragraph">
              <wp:posOffset>2645410</wp:posOffset>
            </wp:positionV>
            <wp:extent cx="4326497" cy="2009775"/>
            <wp:effectExtent l="114300" t="114300" r="112395" b="142875"/>
            <wp:wrapTopAndBottom/>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24.png"/>
                    <pic:cNvPicPr/>
                  </pic:nvPicPr>
                  <pic:blipFill>
                    <a:blip r:embed="rId36">
                      <a:extLst>
                        <a:ext uri="{28A0092B-C50C-407E-A947-70E740481C1C}">
                          <a14:useLocalDpi xmlns:a14="http://schemas.microsoft.com/office/drawing/2010/main" val="0"/>
                        </a:ext>
                      </a:extLst>
                    </a:blip>
                    <a:stretch>
                      <a:fillRect/>
                    </a:stretch>
                  </pic:blipFill>
                  <pic:spPr>
                    <a:xfrm>
                      <a:off x="0" y="0"/>
                      <a:ext cx="4326497" cy="20097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51CBBC8F" w14:textId="58ED77BD" w:rsidR="00A742DC" w:rsidRDefault="00CA3E4C" w:rsidP="00CA3E4C">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673F99" w:rsidRPr="00E5669E">
        <w:rPr>
          <w:rFonts w:ascii="Times New Roman" w:hAnsi="Times New Roman" w:cs="Times New Roman"/>
          <w:i/>
          <w:color w:val="000000" w:themeColor="text1"/>
          <w:sz w:val="28"/>
          <w:szCs w:val="28"/>
          <w:lang w:val="uk-UA"/>
        </w:rPr>
        <w:t xml:space="preserve"> 3.9, 3.</w:t>
      </w:r>
      <w:r w:rsidR="00E5669E">
        <w:rPr>
          <w:rFonts w:ascii="Times New Roman" w:hAnsi="Times New Roman" w:cs="Times New Roman"/>
          <w:i/>
          <w:color w:val="000000" w:themeColor="text1"/>
          <w:sz w:val="28"/>
          <w:szCs w:val="28"/>
          <w:lang w:val="uk-UA"/>
        </w:rPr>
        <w:t>10.</w:t>
      </w:r>
      <w:r w:rsidR="000A7FA4" w:rsidRPr="00E5669E">
        <w:rPr>
          <w:rFonts w:ascii="Times New Roman" w:hAnsi="Times New Roman" w:cs="Times New Roman"/>
          <w:i/>
          <w:color w:val="000000" w:themeColor="text1"/>
          <w:sz w:val="28"/>
          <w:szCs w:val="28"/>
          <w:lang w:val="uk-UA"/>
        </w:rPr>
        <w:t xml:space="preserve"> Діаграми результатів</w:t>
      </w:r>
    </w:p>
    <w:p w14:paraId="52ED8588" w14:textId="77777777" w:rsidR="00851CBB" w:rsidRPr="00E5669E" w:rsidRDefault="00851CBB" w:rsidP="00E5669E">
      <w:pPr>
        <w:spacing w:after="0" w:line="360" w:lineRule="auto"/>
        <w:jc w:val="center"/>
        <w:rPr>
          <w:rFonts w:ascii="Times New Roman" w:hAnsi="Times New Roman" w:cs="Times New Roman"/>
          <w:i/>
          <w:color w:val="000000" w:themeColor="text1"/>
          <w:sz w:val="28"/>
          <w:szCs w:val="28"/>
          <w:lang w:val="uk-UA"/>
        </w:rPr>
      </w:pPr>
    </w:p>
    <w:p w14:paraId="1DDD7132" w14:textId="315960A6" w:rsidR="00EB5205" w:rsidRDefault="00EB5205" w:rsidP="00EB520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Ознайомившись з діаграмами, можна зробити висновок, що український product placement в</w:t>
      </w:r>
      <w:r w:rsidR="003039D2">
        <w:rPr>
          <w:rFonts w:ascii="Times New Roman" w:hAnsi="Times New Roman" w:cs="Times New Roman"/>
          <w:color w:val="000000" w:themeColor="text1"/>
          <w:sz w:val="28"/>
          <w:szCs w:val="28"/>
          <w:lang w:val="uk-UA"/>
        </w:rPr>
        <w:t>п</w:t>
      </w:r>
      <w:r w:rsidR="00213D72">
        <w:rPr>
          <w:rFonts w:ascii="Times New Roman" w:hAnsi="Times New Roman" w:cs="Times New Roman"/>
          <w:color w:val="000000" w:themeColor="text1"/>
          <w:sz w:val="28"/>
          <w:szCs w:val="28"/>
          <w:lang w:val="uk-UA"/>
        </w:rPr>
        <w:t>ливає лише на 10 з 52 опитаних</w:t>
      </w:r>
      <w:r>
        <w:rPr>
          <w:rFonts w:ascii="Times New Roman" w:hAnsi="Times New Roman" w:cs="Times New Roman"/>
          <w:color w:val="000000" w:themeColor="text1"/>
          <w:sz w:val="28"/>
          <w:szCs w:val="28"/>
          <w:lang w:val="uk-UA"/>
        </w:rPr>
        <w:t xml:space="preserve">, лише іноді люди піддаються впливу цієї технології, що становить 44,2 % зі 100 %. Натомість у порівнянні вітчизняного з </w:t>
      </w:r>
      <w:r>
        <w:rPr>
          <w:rFonts w:ascii="Times New Roman" w:hAnsi="Times New Roman" w:cs="Times New Roman"/>
          <w:color w:val="000000" w:themeColor="text1"/>
          <w:sz w:val="28"/>
          <w:szCs w:val="28"/>
          <w:lang w:val="uk-UA"/>
        </w:rPr>
        <w:lastRenderedPageBreak/>
        <w:t>закордонним зародилася думка, що закордонний product placement на 90 % впливає на споживацьку поведінку.</w:t>
      </w:r>
    </w:p>
    <w:p w14:paraId="0256AE66" w14:textId="259B9024" w:rsidR="00EB5205" w:rsidRPr="00EB5205" w:rsidRDefault="00EB5205" w:rsidP="00EB5205">
      <w:pPr>
        <w:shd w:val="clear" w:color="auto" w:fill="FFFFFF"/>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Pr>
          <w:rFonts w:ascii="Times New Roman" w:hAnsi="Times New Roman" w:cs="Times New Roman"/>
          <w:color w:val="000000" w:themeColor="text1"/>
          <w:sz w:val="28"/>
          <w:szCs w:val="28"/>
          <w:lang w:val="uk-UA"/>
        </w:rPr>
        <w:t>Останнє запитання цього довоєнного дослідження було таким: «</w:t>
      </w:r>
      <w:r>
        <w:rPr>
          <w:rFonts w:ascii="Times New Roman" w:hAnsi="Times New Roman" w:cs="Times New Roman"/>
          <w:color w:val="000000" w:themeColor="text1"/>
          <w:spacing w:val="2"/>
          <w:sz w:val="28"/>
          <w:szCs w:val="28"/>
          <w:shd w:val="clear" w:color="auto" w:fill="FFFFFF"/>
          <w:lang w:val="uk-UA"/>
        </w:rPr>
        <w:t xml:space="preserve">На ваш погляд, до яких наслідків може призвести використання рекламних технологій?». </w:t>
      </w:r>
      <w:r>
        <w:rPr>
          <w:rFonts w:ascii="Times New Roman" w:hAnsi="Times New Roman" w:cs="Times New Roman"/>
          <w:color w:val="000000" w:themeColor="text1"/>
          <w:spacing w:val="2"/>
          <w:sz w:val="28"/>
          <w:szCs w:val="28"/>
          <w:shd w:val="clear" w:color="auto" w:fill="FFFFFF"/>
          <w:lang w:val="uk-UA"/>
        </w:rPr>
        <w:br/>
        <w:t xml:space="preserve">Із запропонованих респондентам відповідей лідирують такі: </w:t>
      </w:r>
      <w:r>
        <w:rPr>
          <w:rFonts w:ascii="Times New Roman" w:eastAsia="Times New Roman" w:hAnsi="Times New Roman" w:cs="Times New Roman"/>
          <w:color w:val="000000" w:themeColor="text1"/>
          <w:spacing w:val="3"/>
          <w:sz w:val="28"/>
          <w:szCs w:val="28"/>
          <w:lang w:val="uk-UA"/>
        </w:rPr>
        <w:t>покращення економіки країни</w:t>
      </w:r>
      <w:r>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pacing w:val="3"/>
          <w:sz w:val="28"/>
          <w:szCs w:val="28"/>
          <w:lang w:val="uk-UA"/>
        </w:rPr>
        <w:t xml:space="preserve">додаткове джерело доходу для держави, розширення кругозору людей, розвиток для бренда. Це свідчить про те, що існує думка серед людей, що product </w:t>
      </w:r>
      <w:r>
        <w:rPr>
          <w:rFonts w:ascii="Times New Roman" w:eastAsia="Times New Roman" w:hAnsi="Times New Roman" w:cs="Times New Roman"/>
          <w:color w:val="000000" w:themeColor="text1"/>
          <w:spacing w:val="3"/>
          <w:sz w:val="28"/>
          <w:szCs w:val="28"/>
          <w:lang w:val="en-US"/>
        </w:rPr>
        <w:t>placement</w:t>
      </w:r>
      <w:r>
        <w:rPr>
          <w:rFonts w:ascii="Times New Roman" w:eastAsia="Times New Roman" w:hAnsi="Times New Roman" w:cs="Times New Roman"/>
          <w:color w:val="000000" w:themeColor="text1"/>
          <w:spacing w:val="3"/>
          <w:sz w:val="28"/>
          <w:szCs w:val="28"/>
          <w:lang w:val="uk-UA"/>
        </w:rPr>
        <w:t xml:space="preserve"> вигідний не тільки замовникам та режисерам, а й державі для її бюджету.</w:t>
      </w:r>
    </w:p>
    <w:p w14:paraId="526D30BB" w14:textId="77777777" w:rsidR="00EB5205" w:rsidRDefault="00EB5205" w:rsidP="00EB5205">
      <w:pPr>
        <w:shd w:val="clear" w:color="auto" w:fill="FFFFFF"/>
        <w:spacing w:after="0" w:line="360" w:lineRule="auto"/>
        <w:ind w:firstLine="709"/>
        <w:jc w:val="both"/>
        <w:rPr>
          <w:rFonts w:ascii="Times New Roman" w:eastAsia="Times New Roman" w:hAnsi="Times New Roman" w:cs="Times New Roman"/>
          <w:color w:val="000000" w:themeColor="text1"/>
          <w:spacing w:val="3"/>
          <w:sz w:val="28"/>
          <w:szCs w:val="28"/>
          <w:lang w:val="uk-UA"/>
        </w:rPr>
      </w:pPr>
      <w:r>
        <w:rPr>
          <w:rFonts w:ascii="Times New Roman" w:eastAsia="Times New Roman" w:hAnsi="Times New Roman" w:cs="Times New Roman"/>
          <w:color w:val="000000" w:themeColor="text1"/>
          <w:spacing w:val="3"/>
          <w:sz w:val="28"/>
          <w:szCs w:val="28"/>
          <w:lang w:val="uk-UA"/>
        </w:rPr>
        <w:t xml:space="preserve">Друге опитування ми провели під час війни. Кількість опитуваних – 30 осіб. Середній вік опитуваних – 19–22 роки </w:t>
      </w:r>
      <w:r w:rsidRPr="00EB5205">
        <w:rPr>
          <w:rFonts w:ascii="Times New Roman" w:eastAsia="Times New Roman" w:hAnsi="Times New Roman" w:cs="Times New Roman"/>
          <w:color w:val="000000" w:themeColor="text1"/>
          <w:spacing w:val="3"/>
          <w:sz w:val="28"/>
          <w:szCs w:val="28"/>
          <w:lang w:val="uk-UA"/>
        </w:rPr>
        <w:t>(рис. 3.11).</w:t>
      </w:r>
    </w:p>
    <w:p w14:paraId="65894A66" w14:textId="77777777" w:rsidR="00F93A5C" w:rsidRPr="008536E1" w:rsidRDefault="00F93A5C" w:rsidP="00EB5205">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ході дослідження ставлення до product placement з боку аудиторії, було опитано 52 особи, з них:</w:t>
      </w:r>
    </w:p>
    <w:p w14:paraId="5EF823EA" w14:textId="6A3F5C67" w:rsidR="00F93A5C" w:rsidRPr="008536E1" w:rsidRDefault="00EB5205" w:rsidP="00EB5205">
      <w:pPr>
        <w:pStyle w:val="a3"/>
        <w:numPr>
          <w:ilvl w:val="0"/>
          <w:numId w:val="45"/>
        </w:numPr>
        <w:spacing w:after="0" w:line="360" w:lineRule="auto"/>
        <w:ind w:left="1134" w:hanging="425"/>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66,</w:t>
      </w:r>
      <w:r w:rsidR="006D48FE" w:rsidRPr="008536E1">
        <w:rPr>
          <w:rFonts w:ascii="Times New Roman" w:hAnsi="Times New Roman" w:cs="Times New Roman"/>
          <w:color w:val="000000" w:themeColor="text1"/>
          <w:sz w:val="28"/>
          <w:szCs w:val="28"/>
          <w:lang w:val="uk-UA"/>
        </w:rPr>
        <w:t>7</w:t>
      </w:r>
      <w:r w:rsidR="00851CBB">
        <w:rPr>
          <w:rFonts w:ascii="Times New Roman" w:hAnsi="Times New Roman" w:cs="Times New Roman"/>
          <w:color w:val="000000" w:themeColor="text1"/>
          <w:sz w:val="28"/>
          <w:szCs w:val="28"/>
          <w:lang w:val="uk-UA"/>
        </w:rPr>
        <w:t> </w:t>
      </w:r>
      <w:r w:rsidR="00F93A5C" w:rsidRPr="008536E1">
        <w:rPr>
          <w:rFonts w:ascii="Times New Roman" w:hAnsi="Times New Roman" w:cs="Times New Roman"/>
          <w:color w:val="000000" w:themeColor="text1"/>
          <w:sz w:val="28"/>
          <w:szCs w:val="28"/>
          <w:lang w:val="uk-UA"/>
        </w:rPr>
        <w:t>% жінок;</w:t>
      </w:r>
    </w:p>
    <w:p w14:paraId="7086A152" w14:textId="73E305F6" w:rsidR="00F93A5C" w:rsidRPr="008536E1" w:rsidRDefault="00C7236E" w:rsidP="00EB5205">
      <w:pPr>
        <w:pStyle w:val="a3"/>
        <w:numPr>
          <w:ilvl w:val="0"/>
          <w:numId w:val="45"/>
        </w:numPr>
        <w:spacing w:after="0" w:line="360" w:lineRule="auto"/>
        <w:ind w:left="1134" w:hanging="425"/>
        <w:jc w:val="both"/>
        <w:rPr>
          <w:rFonts w:ascii="Times New Roman" w:hAnsi="Times New Roman" w:cs="Times New Roman"/>
          <w:color w:val="000000" w:themeColor="text1"/>
          <w:sz w:val="28"/>
          <w:szCs w:val="28"/>
          <w:lang w:val="uk-UA"/>
        </w:rPr>
      </w:pPr>
      <w:r w:rsidRPr="008536E1">
        <w:rPr>
          <w:noProof/>
          <w:lang w:val="en-US"/>
        </w:rPr>
        <w:drawing>
          <wp:anchor distT="0" distB="0" distL="114300" distR="114300" simplePos="0" relativeHeight="251717632" behindDoc="0" locked="0" layoutInCell="1" allowOverlap="1" wp14:anchorId="0A49F4C7" wp14:editId="31E797DD">
            <wp:simplePos x="0" y="0"/>
            <wp:positionH relativeFrom="column">
              <wp:posOffset>1070610</wp:posOffset>
            </wp:positionH>
            <wp:positionV relativeFrom="paragraph">
              <wp:posOffset>400050</wp:posOffset>
            </wp:positionV>
            <wp:extent cx="4562475" cy="2131695"/>
            <wp:effectExtent l="133350" t="114300" r="104775" b="15430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28A0092B-C50C-407E-A947-70E740481C1C}">
                          <a14:useLocalDpi xmlns:a14="http://schemas.microsoft.com/office/drawing/2010/main" val="0"/>
                        </a:ext>
                      </a:extLst>
                    </a:blip>
                    <a:srcRect l="21099" t="35237" r="22367" b="17779"/>
                    <a:stretch/>
                  </pic:blipFill>
                  <pic:spPr bwMode="auto">
                    <a:xfrm>
                      <a:off x="0" y="0"/>
                      <a:ext cx="4562475" cy="21316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sidR="006D48FE" w:rsidRPr="008536E1">
        <w:rPr>
          <w:rFonts w:ascii="Times New Roman" w:hAnsi="Times New Roman" w:cs="Times New Roman"/>
          <w:color w:val="000000" w:themeColor="text1"/>
          <w:sz w:val="28"/>
          <w:szCs w:val="28"/>
          <w:lang w:val="uk-UA"/>
        </w:rPr>
        <w:t>33,3</w:t>
      </w:r>
      <w:r w:rsidR="00851CBB">
        <w:rPr>
          <w:rFonts w:ascii="Times New Roman" w:hAnsi="Times New Roman" w:cs="Times New Roman"/>
          <w:color w:val="000000" w:themeColor="text1"/>
          <w:sz w:val="28"/>
          <w:szCs w:val="28"/>
          <w:lang w:val="uk-UA"/>
        </w:rPr>
        <w:t> </w:t>
      </w:r>
      <w:r w:rsidR="00F93A5C" w:rsidRPr="008536E1">
        <w:rPr>
          <w:rFonts w:ascii="Times New Roman" w:hAnsi="Times New Roman" w:cs="Times New Roman"/>
          <w:color w:val="000000" w:themeColor="text1"/>
          <w:sz w:val="28"/>
          <w:szCs w:val="28"/>
          <w:lang w:val="uk-UA"/>
        </w:rPr>
        <w:t>% чоловіків (рис. 3.12).</w:t>
      </w:r>
      <w:r w:rsidRPr="00C7236E">
        <w:rPr>
          <w:noProof/>
          <w:lang w:val="en-US"/>
        </w:rPr>
        <w:t xml:space="preserve"> </w:t>
      </w:r>
    </w:p>
    <w:p w14:paraId="56D280A6" w14:textId="5C15CC5C" w:rsidR="00851CBB" w:rsidRPr="00851CBB" w:rsidRDefault="00C7236E" w:rsidP="00851CBB">
      <w:pPr>
        <w:spacing w:after="0" w:line="360" w:lineRule="auto"/>
        <w:jc w:val="center"/>
        <w:rPr>
          <w:rFonts w:ascii="Times New Roman" w:hAnsi="Times New Roman" w:cs="Times New Roman"/>
          <w:i/>
          <w:color w:val="000000" w:themeColor="text1"/>
          <w:sz w:val="28"/>
          <w:szCs w:val="28"/>
          <w:lang w:val="uk-UA"/>
        </w:rPr>
      </w:pPr>
      <w:r w:rsidRPr="008536E1">
        <w:rPr>
          <w:noProof/>
          <w:lang w:val="en-US"/>
        </w:rPr>
        <w:drawing>
          <wp:anchor distT="0" distB="0" distL="114300" distR="114300" simplePos="0" relativeHeight="251685888" behindDoc="0" locked="0" layoutInCell="1" allowOverlap="1" wp14:anchorId="0EF8BDD1" wp14:editId="398BB70E">
            <wp:simplePos x="0" y="0"/>
            <wp:positionH relativeFrom="margin">
              <wp:align>center</wp:align>
            </wp:positionH>
            <wp:positionV relativeFrom="page">
              <wp:posOffset>7848600</wp:posOffset>
            </wp:positionV>
            <wp:extent cx="4267200" cy="1746885"/>
            <wp:effectExtent l="133350" t="114300" r="133350" b="158115"/>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21324" t="31838" r="22797" b="27464"/>
                    <a:stretch/>
                  </pic:blipFill>
                  <pic:spPr bwMode="auto">
                    <a:xfrm>
                      <a:off x="0" y="0"/>
                      <a:ext cx="4267200" cy="17468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A3E4C">
        <w:rPr>
          <w:rFonts w:ascii="Times New Roman" w:hAnsi="Times New Roman" w:cs="Times New Roman"/>
          <w:i/>
          <w:color w:val="000000" w:themeColor="text1"/>
          <w:sz w:val="28"/>
          <w:szCs w:val="28"/>
          <w:lang w:val="uk-UA"/>
        </w:rPr>
        <w:t>Рис.</w:t>
      </w:r>
      <w:r w:rsidR="00F93A5C" w:rsidRPr="00E5669E">
        <w:rPr>
          <w:rFonts w:ascii="Times New Roman" w:hAnsi="Times New Roman" w:cs="Times New Roman"/>
          <w:i/>
          <w:color w:val="000000" w:themeColor="text1"/>
          <w:sz w:val="28"/>
          <w:szCs w:val="28"/>
          <w:lang w:val="uk-UA"/>
        </w:rPr>
        <w:t xml:space="preserve"> 3.11</w:t>
      </w:r>
      <w:r w:rsidR="00E5669E">
        <w:rPr>
          <w:rFonts w:ascii="Times New Roman" w:hAnsi="Times New Roman" w:cs="Times New Roman"/>
          <w:i/>
          <w:color w:val="000000" w:themeColor="text1"/>
          <w:sz w:val="28"/>
          <w:szCs w:val="28"/>
          <w:lang w:val="uk-UA"/>
        </w:rPr>
        <w:t>.</w:t>
      </w:r>
      <w:r w:rsidR="000E7392" w:rsidRPr="00E5669E">
        <w:rPr>
          <w:rFonts w:ascii="Times New Roman" w:hAnsi="Times New Roman" w:cs="Times New Roman"/>
          <w:i/>
          <w:color w:val="000000" w:themeColor="text1"/>
          <w:sz w:val="28"/>
          <w:szCs w:val="28"/>
          <w:lang w:val="uk-UA"/>
        </w:rPr>
        <w:t xml:space="preserve"> Діаграма</w:t>
      </w:r>
      <w:r w:rsidR="00F93A5C" w:rsidRPr="00E5669E">
        <w:rPr>
          <w:rFonts w:ascii="Times New Roman" w:hAnsi="Times New Roman" w:cs="Times New Roman"/>
          <w:i/>
          <w:color w:val="000000" w:themeColor="text1"/>
          <w:sz w:val="28"/>
          <w:szCs w:val="28"/>
          <w:lang w:val="uk-UA"/>
        </w:rPr>
        <w:t xml:space="preserve"> результатів</w:t>
      </w:r>
      <w:r>
        <w:rPr>
          <w:rFonts w:ascii="Times New Roman" w:hAnsi="Times New Roman" w:cs="Times New Roman"/>
          <w:i/>
          <w:color w:val="000000" w:themeColor="text1"/>
          <w:sz w:val="28"/>
          <w:szCs w:val="28"/>
          <w:lang w:val="uk-UA"/>
        </w:rPr>
        <w:t xml:space="preserve"> 2 опитування. Питання 1</w:t>
      </w:r>
    </w:p>
    <w:p w14:paraId="5297ECF4" w14:textId="54AD868E" w:rsidR="00F93A5C" w:rsidRDefault="00CA3E4C" w:rsidP="00E5669E">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F93A5C" w:rsidRPr="00E5669E">
        <w:rPr>
          <w:rFonts w:ascii="Times New Roman" w:hAnsi="Times New Roman" w:cs="Times New Roman"/>
          <w:i/>
          <w:color w:val="000000" w:themeColor="text1"/>
          <w:sz w:val="28"/>
          <w:szCs w:val="28"/>
          <w:lang w:val="uk-UA"/>
        </w:rPr>
        <w:t xml:space="preserve"> 3.12</w:t>
      </w:r>
      <w:r w:rsidR="00E5669E">
        <w:rPr>
          <w:rFonts w:ascii="Times New Roman" w:hAnsi="Times New Roman" w:cs="Times New Roman"/>
          <w:i/>
          <w:color w:val="000000" w:themeColor="text1"/>
          <w:sz w:val="28"/>
          <w:szCs w:val="28"/>
          <w:lang w:val="uk-UA"/>
        </w:rPr>
        <w:t>.</w:t>
      </w:r>
      <w:r w:rsidR="000E7392" w:rsidRPr="00E5669E">
        <w:rPr>
          <w:rFonts w:ascii="Times New Roman" w:hAnsi="Times New Roman" w:cs="Times New Roman"/>
          <w:i/>
          <w:color w:val="000000" w:themeColor="text1"/>
          <w:sz w:val="28"/>
          <w:szCs w:val="28"/>
          <w:lang w:val="uk-UA"/>
        </w:rPr>
        <w:t xml:space="preserve"> Діаграма</w:t>
      </w:r>
      <w:r w:rsidR="00F93A5C" w:rsidRPr="00E5669E">
        <w:rPr>
          <w:rFonts w:ascii="Times New Roman" w:hAnsi="Times New Roman" w:cs="Times New Roman"/>
          <w:i/>
          <w:color w:val="000000" w:themeColor="text1"/>
          <w:sz w:val="28"/>
          <w:szCs w:val="28"/>
          <w:lang w:val="uk-UA"/>
        </w:rPr>
        <w:t xml:space="preserve"> результатів</w:t>
      </w:r>
      <w:r w:rsidR="00C7236E">
        <w:rPr>
          <w:rFonts w:ascii="Times New Roman" w:hAnsi="Times New Roman" w:cs="Times New Roman"/>
          <w:i/>
          <w:color w:val="000000" w:themeColor="text1"/>
          <w:sz w:val="28"/>
          <w:szCs w:val="28"/>
          <w:lang w:val="uk-UA"/>
        </w:rPr>
        <w:t xml:space="preserve"> 2 опитування. Питання 2</w:t>
      </w:r>
    </w:p>
    <w:p w14:paraId="5195F142" w14:textId="77777777" w:rsidR="00EB5205" w:rsidRDefault="00EB5205" w:rsidP="000C511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Вікова категорія респондентів від 19 років до 45 років. Далі для розгляду представлені результати дослідження. Анкета, що пропонувалася респондентам, представлена в </w:t>
      </w:r>
      <w:r w:rsidRPr="00EB5205">
        <w:rPr>
          <w:rFonts w:ascii="Times New Roman" w:hAnsi="Times New Roman" w:cs="Times New Roman"/>
          <w:color w:val="000000" w:themeColor="text1"/>
          <w:sz w:val="28"/>
          <w:szCs w:val="28"/>
          <w:lang w:val="uk-UA"/>
        </w:rPr>
        <w:t>Додатку Л.</w:t>
      </w:r>
    </w:p>
    <w:p w14:paraId="5BFCE95F" w14:textId="5084197F" w:rsidR="00E5669E" w:rsidRPr="0016506C" w:rsidRDefault="00EB5205" w:rsidP="000C5111">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sidRPr="008536E1">
        <w:rPr>
          <w:noProof/>
          <w:lang w:val="en-US"/>
        </w:rPr>
        <w:drawing>
          <wp:anchor distT="0" distB="0" distL="114300" distR="114300" simplePos="0" relativeHeight="251686912" behindDoc="0" locked="0" layoutInCell="1" allowOverlap="1" wp14:anchorId="2EB4EEA2" wp14:editId="78549DA4">
            <wp:simplePos x="0" y="0"/>
            <wp:positionH relativeFrom="margin">
              <wp:align>center</wp:align>
            </wp:positionH>
            <wp:positionV relativeFrom="page">
              <wp:posOffset>3429000</wp:posOffset>
            </wp:positionV>
            <wp:extent cx="3984625" cy="2076450"/>
            <wp:effectExtent l="114300" t="114300" r="111125" b="15240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21947" t="35714" r="33849" b="23312"/>
                    <a:stretch/>
                  </pic:blipFill>
                  <pic:spPr bwMode="auto">
                    <a:xfrm>
                      <a:off x="0" y="0"/>
                      <a:ext cx="3984625" cy="20764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D48FE" w:rsidRPr="008536E1">
        <w:rPr>
          <w:rFonts w:ascii="Times New Roman" w:hAnsi="Times New Roman" w:cs="Times New Roman"/>
          <w:color w:val="000000" w:themeColor="text1"/>
          <w:sz w:val="28"/>
          <w:szCs w:val="28"/>
          <w:lang w:val="uk-UA"/>
        </w:rPr>
        <w:t>Вільне запитання визначило ос</w:t>
      </w:r>
      <w:r w:rsidR="004C4D6A">
        <w:rPr>
          <w:rFonts w:ascii="Times New Roman" w:hAnsi="Times New Roman" w:cs="Times New Roman"/>
          <w:color w:val="000000" w:themeColor="text1"/>
          <w:sz w:val="28"/>
          <w:szCs w:val="28"/>
          <w:lang w:val="uk-UA"/>
        </w:rPr>
        <w:t>новну групу респондентів від 20–</w:t>
      </w:r>
      <w:r w:rsidR="006D48FE" w:rsidRPr="008536E1">
        <w:rPr>
          <w:rFonts w:ascii="Times New Roman" w:hAnsi="Times New Roman" w:cs="Times New Roman"/>
          <w:color w:val="000000" w:themeColor="text1"/>
          <w:sz w:val="28"/>
          <w:szCs w:val="28"/>
          <w:lang w:val="uk-UA"/>
        </w:rPr>
        <w:t>22 років, що склала 30</w:t>
      </w:r>
      <w:r w:rsidR="00851CBB">
        <w:rPr>
          <w:rFonts w:ascii="Times New Roman" w:hAnsi="Times New Roman" w:cs="Times New Roman"/>
          <w:color w:val="000000" w:themeColor="text1"/>
          <w:sz w:val="28"/>
          <w:szCs w:val="28"/>
          <w:lang w:val="uk-UA"/>
        </w:rPr>
        <w:t> </w:t>
      </w:r>
      <w:r w:rsidR="006D48FE" w:rsidRPr="008536E1">
        <w:rPr>
          <w:rFonts w:ascii="Times New Roman" w:hAnsi="Times New Roman" w:cs="Times New Roman"/>
          <w:color w:val="000000" w:themeColor="text1"/>
          <w:sz w:val="28"/>
          <w:szCs w:val="28"/>
          <w:lang w:val="uk-UA"/>
        </w:rPr>
        <w:t>%.</w:t>
      </w:r>
      <w:r w:rsidR="00E5669E">
        <w:rPr>
          <w:rFonts w:ascii="Times New Roman" w:hAnsi="Times New Roman" w:cs="Times New Roman"/>
          <w:color w:val="000000" w:themeColor="text1"/>
          <w:sz w:val="28"/>
          <w:szCs w:val="28"/>
          <w:lang w:val="uk-UA"/>
        </w:rPr>
        <w:t xml:space="preserve"> </w:t>
      </w:r>
      <w:r w:rsidR="006D48FE" w:rsidRPr="008536E1">
        <w:rPr>
          <w:rFonts w:ascii="Times New Roman" w:hAnsi="Times New Roman" w:cs="Times New Roman"/>
          <w:color w:val="000000" w:themeColor="text1"/>
          <w:sz w:val="28"/>
          <w:szCs w:val="28"/>
          <w:lang w:val="uk-UA"/>
        </w:rPr>
        <w:t xml:space="preserve">На запитання </w:t>
      </w:r>
      <w:r w:rsidR="00322362">
        <w:rPr>
          <w:rFonts w:ascii="Times New Roman" w:hAnsi="Times New Roman" w:cs="Times New Roman"/>
          <w:color w:val="000000" w:themeColor="text1"/>
          <w:sz w:val="28"/>
          <w:szCs w:val="28"/>
          <w:lang w:val="uk-UA"/>
        </w:rPr>
        <w:t>“</w:t>
      </w:r>
      <w:r w:rsidR="006D48FE" w:rsidRPr="008536E1">
        <w:rPr>
          <w:rFonts w:ascii="Times New Roman" w:hAnsi="Times New Roman" w:cs="Times New Roman"/>
          <w:color w:val="000000" w:themeColor="text1"/>
          <w:spacing w:val="2"/>
          <w:sz w:val="28"/>
          <w:szCs w:val="28"/>
          <w:shd w:val="clear" w:color="auto" w:fill="FFFFFF"/>
          <w:lang w:val="uk-UA"/>
        </w:rPr>
        <w:t>Чи переглядаєте Ви розважальний контент під час війни?</w:t>
      </w:r>
      <w:r w:rsidR="00322362">
        <w:rPr>
          <w:rFonts w:ascii="Times New Roman" w:hAnsi="Times New Roman" w:cs="Times New Roman"/>
          <w:color w:val="000000" w:themeColor="text1"/>
          <w:spacing w:val="2"/>
          <w:sz w:val="28"/>
          <w:szCs w:val="28"/>
          <w:shd w:val="clear" w:color="auto" w:fill="FFFFFF"/>
          <w:lang w:val="uk-UA"/>
        </w:rPr>
        <w:t>”</w:t>
      </w:r>
      <w:r w:rsidR="006D48FE" w:rsidRPr="008536E1">
        <w:rPr>
          <w:rFonts w:ascii="Times New Roman" w:hAnsi="Times New Roman" w:cs="Times New Roman"/>
          <w:color w:val="000000" w:themeColor="text1"/>
          <w:spacing w:val="2"/>
          <w:sz w:val="28"/>
          <w:szCs w:val="28"/>
          <w:shd w:val="clear" w:color="auto" w:fill="FFFFFF"/>
          <w:lang w:val="uk-UA"/>
        </w:rPr>
        <w:t xml:space="preserve"> 24 респонденти, що складає 80</w:t>
      </w:r>
      <w:r w:rsidR="00851CBB">
        <w:rPr>
          <w:rFonts w:ascii="Times New Roman" w:hAnsi="Times New Roman" w:cs="Times New Roman"/>
          <w:color w:val="000000" w:themeColor="text1"/>
          <w:spacing w:val="2"/>
          <w:sz w:val="28"/>
          <w:szCs w:val="28"/>
          <w:shd w:val="clear" w:color="auto" w:fill="FFFFFF"/>
          <w:lang w:val="uk-UA"/>
        </w:rPr>
        <w:t> </w:t>
      </w:r>
      <w:r w:rsidR="006D48FE" w:rsidRPr="008536E1">
        <w:rPr>
          <w:rFonts w:ascii="Times New Roman" w:hAnsi="Times New Roman" w:cs="Times New Roman"/>
          <w:color w:val="000000" w:themeColor="text1"/>
          <w:spacing w:val="2"/>
          <w:sz w:val="28"/>
          <w:szCs w:val="28"/>
          <w:shd w:val="clear" w:color="auto" w:fill="FFFFFF"/>
          <w:lang w:val="uk-UA"/>
        </w:rPr>
        <w:t xml:space="preserve">%, відповіли </w:t>
      </w:r>
      <w:r w:rsidR="00322362">
        <w:rPr>
          <w:rFonts w:ascii="Times New Roman" w:hAnsi="Times New Roman" w:cs="Times New Roman"/>
          <w:color w:val="000000" w:themeColor="text1"/>
          <w:spacing w:val="2"/>
          <w:sz w:val="28"/>
          <w:szCs w:val="28"/>
          <w:shd w:val="clear" w:color="auto" w:fill="FFFFFF"/>
          <w:lang w:val="uk-UA"/>
        </w:rPr>
        <w:t>“</w:t>
      </w:r>
      <w:r w:rsidR="006D48FE" w:rsidRPr="008536E1">
        <w:rPr>
          <w:rFonts w:ascii="Times New Roman" w:hAnsi="Times New Roman" w:cs="Times New Roman"/>
          <w:color w:val="000000" w:themeColor="text1"/>
          <w:spacing w:val="2"/>
          <w:sz w:val="28"/>
          <w:szCs w:val="28"/>
          <w:shd w:val="clear" w:color="auto" w:fill="FFFFFF"/>
          <w:lang w:val="uk-UA"/>
        </w:rPr>
        <w:t>Так</w:t>
      </w:r>
      <w:r w:rsidR="00322362">
        <w:rPr>
          <w:rFonts w:ascii="Times New Roman" w:hAnsi="Times New Roman" w:cs="Times New Roman"/>
          <w:color w:val="000000" w:themeColor="text1"/>
          <w:spacing w:val="2"/>
          <w:sz w:val="28"/>
          <w:szCs w:val="28"/>
          <w:shd w:val="clear" w:color="auto" w:fill="FFFFFF"/>
          <w:lang w:val="uk-UA"/>
        </w:rPr>
        <w:t>”</w:t>
      </w:r>
      <w:r w:rsidR="006D48FE" w:rsidRPr="008536E1">
        <w:rPr>
          <w:rFonts w:ascii="Times New Roman" w:hAnsi="Times New Roman" w:cs="Times New Roman"/>
          <w:color w:val="000000" w:themeColor="text1"/>
          <w:spacing w:val="2"/>
          <w:sz w:val="28"/>
          <w:szCs w:val="28"/>
          <w:shd w:val="clear" w:color="auto" w:fill="FFFFFF"/>
          <w:lang w:val="uk-UA"/>
        </w:rPr>
        <w:t xml:space="preserve">, натомість </w:t>
      </w:r>
      <w:r w:rsidR="0016506C">
        <w:rPr>
          <w:rFonts w:ascii="Times New Roman" w:hAnsi="Times New Roman" w:cs="Times New Roman"/>
          <w:color w:val="000000" w:themeColor="text1"/>
          <w:spacing w:val="2"/>
          <w:sz w:val="28"/>
          <w:szCs w:val="28"/>
          <w:shd w:val="clear" w:color="auto" w:fill="FFFFFF"/>
          <w:lang w:val="uk-UA"/>
        </w:rPr>
        <w:br/>
      </w:r>
      <w:r w:rsidR="006D48FE" w:rsidRPr="008536E1">
        <w:rPr>
          <w:rFonts w:ascii="Times New Roman" w:hAnsi="Times New Roman" w:cs="Times New Roman"/>
          <w:color w:val="000000" w:themeColor="text1"/>
          <w:spacing w:val="2"/>
          <w:sz w:val="28"/>
          <w:szCs w:val="28"/>
          <w:shd w:val="clear" w:color="auto" w:fill="FFFFFF"/>
          <w:lang w:val="uk-UA"/>
        </w:rPr>
        <w:t>6 опитуваних – це 20</w:t>
      </w:r>
      <w:r w:rsidR="00851CBB">
        <w:rPr>
          <w:rFonts w:ascii="Times New Roman" w:hAnsi="Times New Roman" w:cs="Times New Roman"/>
          <w:color w:val="000000" w:themeColor="text1"/>
          <w:spacing w:val="2"/>
          <w:sz w:val="28"/>
          <w:szCs w:val="28"/>
          <w:shd w:val="clear" w:color="auto" w:fill="FFFFFF"/>
          <w:lang w:val="uk-UA"/>
        </w:rPr>
        <w:t> </w:t>
      </w:r>
      <w:r w:rsidR="006D48FE" w:rsidRPr="008536E1">
        <w:rPr>
          <w:rFonts w:ascii="Times New Roman" w:hAnsi="Times New Roman" w:cs="Times New Roman"/>
          <w:color w:val="000000" w:themeColor="text1"/>
          <w:spacing w:val="2"/>
          <w:sz w:val="28"/>
          <w:szCs w:val="28"/>
          <w:shd w:val="clear" w:color="auto" w:fill="FFFFFF"/>
          <w:lang w:val="uk-UA"/>
        </w:rPr>
        <w:t>%, відповіли, що не дивляться розважальний контент</w:t>
      </w:r>
      <w:r w:rsidR="0016506C">
        <w:rPr>
          <w:rFonts w:ascii="Times New Roman" w:hAnsi="Times New Roman" w:cs="Times New Roman"/>
          <w:color w:val="000000" w:themeColor="text1"/>
          <w:spacing w:val="2"/>
          <w:sz w:val="28"/>
          <w:szCs w:val="28"/>
          <w:shd w:val="clear" w:color="auto" w:fill="FFFFFF"/>
          <w:lang w:val="uk-UA"/>
        </w:rPr>
        <w:t xml:space="preserve"> </w:t>
      </w:r>
      <w:r w:rsidR="00246C8A">
        <w:rPr>
          <w:rFonts w:ascii="Times New Roman" w:hAnsi="Times New Roman" w:cs="Times New Roman"/>
          <w:color w:val="000000" w:themeColor="text1"/>
          <w:spacing w:val="2"/>
          <w:sz w:val="28"/>
          <w:szCs w:val="28"/>
          <w:shd w:val="clear" w:color="auto" w:fill="FFFFFF"/>
          <w:lang w:val="uk-UA"/>
        </w:rPr>
        <w:br/>
      </w:r>
      <w:r w:rsidR="0016506C">
        <w:rPr>
          <w:rFonts w:ascii="Times New Roman" w:hAnsi="Times New Roman" w:cs="Times New Roman"/>
          <w:color w:val="000000" w:themeColor="text1"/>
          <w:spacing w:val="2"/>
          <w:sz w:val="28"/>
          <w:szCs w:val="28"/>
          <w:shd w:val="clear" w:color="auto" w:fill="FFFFFF"/>
          <w:lang w:val="uk-UA"/>
        </w:rPr>
        <w:t>(рис.</w:t>
      </w:r>
      <w:r w:rsidR="00246C8A" w:rsidRPr="00246C8A">
        <w:rPr>
          <w:rFonts w:ascii="Times New Roman" w:hAnsi="Times New Roman" w:cs="Times New Roman"/>
          <w:color w:val="000000" w:themeColor="text1"/>
          <w:spacing w:val="2"/>
          <w:sz w:val="28"/>
          <w:szCs w:val="28"/>
          <w:shd w:val="clear" w:color="auto" w:fill="FFFFFF"/>
        </w:rPr>
        <w:t xml:space="preserve"> </w:t>
      </w:r>
      <w:r w:rsidR="0016506C">
        <w:rPr>
          <w:rFonts w:ascii="Times New Roman" w:hAnsi="Times New Roman" w:cs="Times New Roman"/>
          <w:color w:val="000000" w:themeColor="text1"/>
          <w:spacing w:val="2"/>
          <w:sz w:val="28"/>
          <w:szCs w:val="28"/>
          <w:shd w:val="clear" w:color="auto" w:fill="FFFFFF"/>
          <w:lang w:val="uk-UA"/>
        </w:rPr>
        <w:t>3.13).</w:t>
      </w:r>
    </w:p>
    <w:p w14:paraId="4FD96FE6" w14:textId="27C91C75" w:rsidR="00466C0B" w:rsidRDefault="00CA3E4C" w:rsidP="00E5669E">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466C0B" w:rsidRPr="00E5669E">
        <w:rPr>
          <w:rFonts w:ascii="Times New Roman" w:hAnsi="Times New Roman" w:cs="Times New Roman"/>
          <w:i/>
          <w:color w:val="000000" w:themeColor="text1"/>
          <w:sz w:val="28"/>
          <w:szCs w:val="28"/>
          <w:lang w:val="uk-UA"/>
        </w:rPr>
        <w:t xml:space="preserve"> 3.13</w:t>
      </w:r>
      <w:r w:rsidR="00E5669E">
        <w:rPr>
          <w:rFonts w:ascii="Times New Roman" w:hAnsi="Times New Roman" w:cs="Times New Roman"/>
          <w:i/>
          <w:color w:val="000000" w:themeColor="text1"/>
          <w:sz w:val="28"/>
          <w:szCs w:val="28"/>
          <w:lang w:val="uk-UA"/>
        </w:rPr>
        <w:t>.</w:t>
      </w:r>
      <w:r w:rsidR="000E7392" w:rsidRPr="00E5669E">
        <w:rPr>
          <w:rFonts w:ascii="Times New Roman" w:hAnsi="Times New Roman" w:cs="Times New Roman"/>
          <w:i/>
          <w:color w:val="000000" w:themeColor="text1"/>
          <w:sz w:val="28"/>
          <w:szCs w:val="28"/>
          <w:lang w:val="uk-UA"/>
        </w:rPr>
        <w:t xml:space="preserve"> Діаграма</w:t>
      </w:r>
      <w:r w:rsidR="00E5669E" w:rsidRPr="00E5669E">
        <w:rPr>
          <w:rFonts w:ascii="Times New Roman" w:hAnsi="Times New Roman" w:cs="Times New Roman"/>
          <w:i/>
          <w:color w:val="000000" w:themeColor="text1"/>
          <w:sz w:val="28"/>
          <w:szCs w:val="28"/>
          <w:lang w:val="uk-UA"/>
        </w:rPr>
        <w:t xml:space="preserve"> результатів</w:t>
      </w:r>
      <w:r w:rsidR="00C7236E">
        <w:rPr>
          <w:rFonts w:ascii="Times New Roman" w:hAnsi="Times New Roman" w:cs="Times New Roman"/>
          <w:i/>
          <w:color w:val="000000" w:themeColor="text1"/>
          <w:sz w:val="28"/>
          <w:szCs w:val="28"/>
          <w:lang w:val="uk-UA"/>
        </w:rPr>
        <w:t xml:space="preserve"> 2 опитування. Питання 3</w:t>
      </w:r>
    </w:p>
    <w:p w14:paraId="4CAB68FD" w14:textId="77777777" w:rsidR="00851CBB" w:rsidRPr="00E5669E" w:rsidRDefault="00851CBB" w:rsidP="00E5669E">
      <w:pPr>
        <w:spacing w:after="0" w:line="360" w:lineRule="auto"/>
        <w:jc w:val="center"/>
        <w:rPr>
          <w:rFonts w:ascii="Times New Roman" w:hAnsi="Times New Roman" w:cs="Times New Roman"/>
          <w:i/>
          <w:color w:val="000000" w:themeColor="text1"/>
          <w:sz w:val="28"/>
          <w:szCs w:val="28"/>
          <w:lang w:val="uk-UA"/>
        </w:rPr>
      </w:pPr>
    </w:p>
    <w:p w14:paraId="48926906" w14:textId="07831A24" w:rsidR="00EB5205" w:rsidRDefault="00EB5205" w:rsidP="000C511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pacing w:val="2"/>
          <w:sz w:val="28"/>
          <w:szCs w:val="28"/>
          <w:shd w:val="clear" w:color="auto" w:fill="FFFFFF"/>
          <w:lang w:val="uk-UA"/>
        </w:rPr>
        <w:t>Відповіді на наступне запитання – “Якщо ви відповіли в передньому питанні „так“, то що саме ви переглядаєте?” – виявили</w:t>
      </w:r>
      <w:r>
        <w:rPr>
          <w:rFonts w:ascii="Times New Roman" w:hAnsi="Times New Roman" w:cs="Times New Roman"/>
          <w:color w:val="000000" w:themeColor="text1"/>
          <w:sz w:val="28"/>
          <w:szCs w:val="28"/>
          <w:lang w:val="uk-UA"/>
        </w:rPr>
        <w:t xml:space="preserve">, що найбільший відсоток становить перегляд соцмереж (79,3 %) та новин (75,9 %), а також відео </w:t>
      </w:r>
      <w:r w:rsidRPr="00EB5205">
        <w:rPr>
          <w:rFonts w:ascii="Times New Roman" w:hAnsi="Times New Roman" w:cs="Times New Roman"/>
          <w:color w:val="000000" w:themeColor="text1"/>
          <w:sz w:val="28"/>
          <w:szCs w:val="28"/>
          <w:lang w:val="uk-UA"/>
        </w:rPr>
        <w:t xml:space="preserve">на </w:t>
      </w:r>
      <w:r>
        <w:rPr>
          <w:rFonts w:ascii="Times New Roman" w:hAnsi="Times New Roman" w:cs="Times New Roman"/>
          <w:color w:val="000000" w:themeColor="text1"/>
          <w:spacing w:val="2"/>
          <w:sz w:val="28"/>
          <w:szCs w:val="28"/>
          <w:shd w:val="clear" w:color="auto" w:fill="FFFFFF"/>
          <w:lang w:val="uk-UA"/>
        </w:rPr>
        <w:t>“</w:t>
      </w:r>
      <w:r w:rsidRPr="00EB5205">
        <w:rPr>
          <w:rFonts w:ascii="Times New Roman" w:hAnsi="Times New Roman" w:cs="Times New Roman"/>
          <w:color w:val="000000" w:themeColor="text1"/>
          <w:sz w:val="28"/>
          <w:szCs w:val="28"/>
          <w:lang w:val="uk-UA"/>
        </w:rPr>
        <w:t>YouTube</w:t>
      </w:r>
      <w:r>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 xml:space="preserve"> (62,1 %).</w:t>
      </w:r>
    </w:p>
    <w:p w14:paraId="33D3DC7A" w14:textId="19CFE0D7" w:rsidR="00EB5205" w:rsidRDefault="00EB5205" w:rsidP="000C5111">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Pr>
          <w:rFonts w:ascii="Times New Roman" w:hAnsi="Times New Roman" w:cs="Times New Roman"/>
          <w:color w:val="000000" w:themeColor="text1"/>
          <w:sz w:val="28"/>
          <w:szCs w:val="28"/>
          <w:lang w:val="uk-UA"/>
        </w:rPr>
        <w:t xml:space="preserve">Запитання </w:t>
      </w:r>
      <w:r>
        <w:rPr>
          <w:rFonts w:ascii="Times New Roman" w:hAnsi="Times New Roman" w:cs="Times New Roman"/>
          <w:color w:val="000000" w:themeColor="text1"/>
          <w:spacing w:val="2"/>
          <w:sz w:val="28"/>
          <w:szCs w:val="28"/>
          <w:shd w:val="clear" w:color="auto" w:fill="FFFFFF"/>
          <w:lang w:val="uk-UA"/>
        </w:rPr>
        <w:t>“Скільки часу ви витрачаєте на пере</w:t>
      </w:r>
      <w:r w:rsidR="000C5111">
        <w:rPr>
          <w:rFonts w:ascii="Times New Roman" w:hAnsi="Times New Roman" w:cs="Times New Roman"/>
          <w:color w:val="000000" w:themeColor="text1"/>
          <w:spacing w:val="2"/>
          <w:sz w:val="28"/>
          <w:szCs w:val="28"/>
          <w:shd w:val="clear" w:color="auto" w:fill="FFFFFF"/>
          <w:lang w:val="uk-UA"/>
        </w:rPr>
        <w:t>гляд телешоу та серіалів щодня?”</w:t>
      </w:r>
      <w:r>
        <w:rPr>
          <w:rFonts w:ascii="Times New Roman" w:hAnsi="Times New Roman" w:cs="Times New Roman"/>
          <w:color w:val="000000" w:themeColor="text1"/>
          <w:spacing w:val="2"/>
          <w:sz w:val="28"/>
          <w:szCs w:val="28"/>
          <w:shd w:val="clear" w:color="auto" w:fill="FFFFFF"/>
          <w:lang w:val="uk-UA"/>
        </w:rPr>
        <w:t xml:space="preserve"> було необов</w:t>
      </w:r>
      <w:r>
        <w:rPr>
          <w:rFonts w:ascii="Times New Roman" w:hAnsi="Times New Roman" w:cs="Times New Roman"/>
          <w:color w:val="000000" w:themeColor="text1"/>
          <w:spacing w:val="2"/>
          <w:sz w:val="28"/>
          <w:szCs w:val="28"/>
          <w:shd w:val="clear" w:color="auto" w:fill="FFFFFF"/>
        </w:rPr>
        <w:t>’</w:t>
      </w:r>
      <w:r>
        <w:rPr>
          <w:rFonts w:ascii="Times New Roman" w:hAnsi="Times New Roman" w:cs="Times New Roman"/>
          <w:color w:val="000000" w:themeColor="text1"/>
          <w:spacing w:val="2"/>
          <w:sz w:val="28"/>
          <w:szCs w:val="28"/>
          <w:shd w:val="clear" w:color="auto" w:fill="FFFFFF"/>
          <w:lang w:val="uk-UA"/>
        </w:rPr>
        <w:t>язковим, лише для тих, хто переглядає розважальний контент в умовах сьогодення. 19 респондентів відповіли, що не дивляться серіали та телешоу, 5 респондентів приділяють їм увагу до 3 годин, 4 опитуваних дали відповідь, що дивляться їх понад 3 години на день.</w:t>
      </w:r>
    </w:p>
    <w:p w14:paraId="7BAD151E" w14:textId="6115696F" w:rsidR="009C561E" w:rsidRDefault="0016506C" w:rsidP="00A23B24">
      <w:pPr>
        <w:spacing w:after="0" w:line="360" w:lineRule="auto"/>
        <w:jc w:val="center"/>
        <w:rPr>
          <w:rFonts w:ascii="Times New Roman" w:hAnsi="Times New Roman" w:cs="Times New Roman"/>
          <w:i/>
          <w:color w:val="000000" w:themeColor="text1"/>
          <w:sz w:val="28"/>
          <w:szCs w:val="28"/>
          <w:lang w:val="uk-UA"/>
        </w:rPr>
      </w:pPr>
      <w:r w:rsidRPr="008536E1">
        <w:rPr>
          <w:noProof/>
          <w:lang w:val="en-US"/>
        </w:rPr>
        <w:lastRenderedPageBreak/>
        <w:drawing>
          <wp:anchor distT="0" distB="0" distL="114300" distR="114300" simplePos="0" relativeHeight="251687936" behindDoc="0" locked="0" layoutInCell="1" allowOverlap="1" wp14:anchorId="5A43219D" wp14:editId="3CB154DB">
            <wp:simplePos x="0" y="0"/>
            <wp:positionH relativeFrom="margin">
              <wp:align>center</wp:align>
            </wp:positionH>
            <wp:positionV relativeFrom="margin">
              <wp:align>top</wp:align>
            </wp:positionV>
            <wp:extent cx="4705350" cy="1961515"/>
            <wp:effectExtent l="114300" t="114300" r="114300" b="153035"/>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21635" t="39036" r="23109" b="19989"/>
                    <a:stretch/>
                  </pic:blipFill>
                  <pic:spPr bwMode="auto">
                    <a:xfrm>
                      <a:off x="0" y="0"/>
                      <a:ext cx="4705350" cy="19615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sidR="00CA3E4C">
        <w:rPr>
          <w:rFonts w:ascii="Times New Roman" w:hAnsi="Times New Roman" w:cs="Times New Roman"/>
          <w:i/>
          <w:color w:val="000000" w:themeColor="text1"/>
          <w:sz w:val="28"/>
          <w:szCs w:val="28"/>
          <w:lang w:val="uk-UA"/>
        </w:rPr>
        <w:t>Рис.</w:t>
      </w:r>
      <w:r w:rsidR="00A23B24">
        <w:rPr>
          <w:rFonts w:ascii="Times New Roman" w:hAnsi="Times New Roman" w:cs="Times New Roman"/>
          <w:i/>
          <w:color w:val="000000" w:themeColor="text1"/>
          <w:sz w:val="28"/>
          <w:szCs w:val="28"/>
          <w:lang w:val="uk-UA"/>
        </w:rPr>
        <w:t xml:space="preserve"> 3.14.</w:t>
      </w:r>
      <w:r w:rsidR="009C561E" w:rsidRPr="00A23B24">
        <w:rPr>
          <w:rFonts w:ascii="Times New Roman" w:hAnsi="Times New Roman" w:cs="Times New Roman"/>
          <w:i/>
          <w:color w:val="000000" w:themeColor="text1"/>
          <w:sz w:val="28"/>
          <w:szCs w:val="28"/>
          <w:lang w:val="uk-UA"/>
        </w:rPr>
        <w:t xml:space="preserve"> Діаграми результатів</w:t>
      </w:r>
      <w:r w:rsidR="00C7236E">
        <w:rPr>
          <w:rFonts w:ascii="Times New Roman" w:hAnsi="Times New Roman" w:cs="Times New Roman"/>
          <w:i/>
          <w:color w:val="000000" w:themeColor="text1"/>
          <w:sz w:val="28"/>
          <w:szCs w:val="28"/>
          <w:lang w:val="uk-UA"/>
        </w:rPr>
        <w:t xml:space="preserve"> 2 опитування. Питання 4</w:t>
      </w:r>
    </w:p>
    <w:p w14:paraId="133987C2" w14:textId="77777777" w:rsidR="0016506C" w:rsidRPr="00A23B24" w:rsidRDefault="0016506C" w:rsidP="00A23B24">
      <w:pPr>
        <w:spacing w:after="0" w:line="360" w:lineRule="auto"/>
        <w:jc w:val="center"/>
        <w:rPr>
          <w:rFonts w:ascii="Times New Roman" w:hAnsi="Times New Roman" w:cs="Times New Roman"/>
          <w:i/>
          <w:color w:val="000000" w:themeColor="text1"/>
          <w:sz w:val="28"/>
          <w:szCs w:val="28"/>
          <w:lang w:val="uk-UA"/>
        </w:rPr>
      </w:pPr>
    </w:p>
    <w:p w14:paraId="28F0494D" w14:textId="62644723" w:rsidR="009C561E" w:rsidRPr="008536E1" w:rsidRDefault="003F7574" w:rsidP="003F7574">
      <w:pPr>
        <w:spacing w:after="0" w:line="360" w:lineRule="auto"/>
        <w:ind w:firstLine="709"/>
        <w:jc w:val="both"/>
        <w:rPr>
          <w:rFonts w:ascii="Times New Roman" w:hAnsi="Times New Roman" w:cs="Times New Roman"/>
          <w:color w:val="000000" w:themeColor="text1"/>
          <w:sz w:val="28"/>
          <w:szCs w:val="28"/>
          <w:lang w:val="uk-UA"/>
        </w:rPr>
      </w:pPr>
      <w:r w:rsidRPr="00851CBB">
        <w:rPr>
          <w:i/>
          <w:noProof/>
          <w:lang w:val="en-US"/>
        </w:rPr>
        <w:drawing>
          <wp:anchor distT="0" distB="0" distL="114300" distR="114300" simplePos="0" relativeHeight="251691008" behindDoc="0" locked="0" layoutInCell="1" allowOverlap="1" wp14:anchorId="0EE177EF" wp14:editId="59C701C6">
            <wp:simplePos x="0" y="0"/>
            <wp:positionH relativeFrom="margin">
              <wp:align>center</wp:align>
            </wp:positionH>
            <wp:positionV relativeFrom="page">
              <wp:posOffset>4724400</wp:posOffset>
            </wp:positionV>
            <wp:extent cx="4663440" cy="2276475"/>
            <wp:effectExtent l="133350" t="114300" r="118110" b="14287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21791" t="29623" r="32292" b="30510"/>
                    <a:stretch/>
                  </pic:blipFill>
                  <pic:spPr bwMode="auto">
                    <a:xfrm>
                      <a:off x="0" y="0"/>
                      <a:ext cx="4663440" cy="2276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color w:val="000000" w:themeColor="text1"/>
          <w:sz w:val="28"/>
          <w:szCs w:val="28"/>
          <w:lang w:val="uk-UA"/>
        </w:rPr>
        <w:t xml:space="preserve">На </w:t>
      </w:r>
      <w:r w:rsidRPr="003F7574">
        <w:rPr>
          <w:rFonts w:ascii="Times New Roman" w:hAnsi="Times New Roman" w:cs="Times New Roman"/>
          <w:color w:val="000000" w:themeColor="text1"/>
          <w:sz w:val="28"/>
          <w:szCs w:val="28"/>
          <w:lang w:val="uk-UA"/>
        </w:rPr>
        <w:t>рис. 3.15</w:t>
      </w:r>
      <w:r>
        <w:rPr>
          <w:rFonts w:ascii="Times New Roman" w:hAnsi="Times New Roman" w:cs="Times New Roman"/>
          <w:color w:val="000000" w:themeColor="text1"/>
          <w:sz w:val="28"/>
          <w:szCs w:val="28"/>
          <w:lang w:val="uk-UA"/>
        </w:rPr>
        <w:t xml:space="preserve"> ми бачимо тенденцію, яка вказує, що тільки 13,3 % осіб часто переглядають фільми, 26,7 % – інколи, 6,7 % осіб нейтральні до перегляду фільмів під час війни. 53,3 % мають негативний настрій щодо цього питання.</w:t>
      </w:r>
    </w:p>
    <w:p w14:paraId="2538CB71" w14:textId="61A45158" w:rsidR="009C561E" w:rsidRDefault="00CA3E4C" w:rsidP="00851CBB">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9C561E" w:rsidRPr="00851CBB">
        <w:rPr>
          <w:rFonts w:ascii="Times New Roman" w:hAnsi="Times New Roman" w:cs="Times New Roman"/>
          <w:i/>
          <w:color w:val="000000" w:themeColor="text1"/>
          <w:sz w:val="28"/>
          <w:szCs w:val="28"/>
          <w:lang w:val="uk-UA"/>
        </w:rPr>
        <w:t xml:space="preserve"> 3.15</w:t>
      </w:r>
      <w:r w:rsidR="00851CBB">
        <w:rPr>
          <w:rFonts w:ascii="Times New Roman" w:hAnsi="Times New Roman" w:cs="Times New Roman"/>
          <w:i/>
          <w:color w:val="000000" w:themeColor="text1"/>
          <w:sz w:val="28"/>
          <w:szCs w:val="28"/>
          <w:lang w:val="uk-UA"/>
        </w:rPr>
        <w:t>.</w:t>
      </w:r>
      <w:r w:rsidR="000E7392" w:rsidRPr="00851CBB">
        <w:rPr>
          <w:rFonts w:ascii="Times New Roman" w:hAnsi="Times New Roman" w:cs="Times New Roman"/>
          <w:i/>
          <w:color w:val="000000" w:themeColor="text1"/>
          <w:sz w:val="28"/>
          <w:szCs w:val="28"/>
          <w:lang w:val="uk-UA"/>
        </w:rPr>
        <w:t xml:space="preserve"> Діаграма</w:t>
      </w:r>
      <w:r w:rsidR="009C561E" w:rsidRPr="00851CBB">
        <w:rPr>
          <w:rFonts w:ascii="Times New Roman" w:hAnsi="Times New Roman" w:cs="Times New Roman"/>
          <w:i/>
          <w:color w:val="000000" w:themeColor="text1"/>
          <w:sz w:val="28"/>
          <w:szCs w:val="28"/>
          <w:lang w:val="uk-UA"/>
        </w:rPr>
        <w:t xml:space="preserve"> результатів</w:t>
      </w:r>
      <w:r w:rsidR="00C7236E">
        <w:rPr>
          <w:rFonts w:ascii="Times New Roman" w:hAnsi="Times New Roman" w:cs="Times New Roman"/>
          <w:i/>
          <w:color w:val="000000" w:themeColor="text1"/>
          <w:sz w:val="28"/>
          <w:szCs w:val="28"/>
          <w:lang w:val="uk-UA"/>
        </w:rPr>
        <w:t xml:space="preserve"> 2 опитування. Питання 5</w:t>
      </w:r>
    </w:p>
    <w:p w14:paraId="33470DA4" w14:textId="7A7B0136" w:rsidR="00851CBB" w:rsidRPr="00851CBB" w:rsidRDefault="00851CBB" w:rsidP="00851CBB">
      <w:pPr>
        <w:spacing w:after="0" w:line="360" w:lineRule="auto"/>
        <w:jc w:val="center"/>
        <w:rPr>
          <w:rFonts w:ascii="Times New Roman" w:hAnsi="Times New Roman" w:cs="Times New Roman"/>
          <w:i/>
          <w:color w:val="000000" w:themeColor="text1"/>
          <w:sz w:val="28"/>
          <w:szCs w:val="28"/>
          <w:lang w:val="uk-UA"/>
        </w:rPr>
      </w:pPr>
    </w:p>
    <w:p w14:paraId="65104838" w14:textId="62945B11" w:rsidR="00851CBB" w:rsidRPr="0016506C" w:rsidRDefault="003F7574" w:rsidP="003F757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pacing w:val="2"/>
          <w:sz w:val="28"/>
          <w:szCs w:val="28"/>
          <w:shd w:val="clear" w:color="auto" w:fill="FFFFFF"/>
          <w:lang w:val="uk-UA"/>
        </w:rPr>
        <w:t>“Чи дратує вас реклама в умовах сьогодення?”</w:t>
      </w:r>
      <w:r>
        <w:rPr>
          <w:rFonts w:ascii="Times New Roman" w:hAnsi="Times New Roman" w:cs="Times New Roman"/>
          <w:color w:val="000000" w:themeColor="text1"/>
          <w:sz w:val="28"/>
          <w:szCs w:val="28"/>
          <w:lang w:val="uk-UA"/>
        </w:rPr>
        <w:t xml:space="preserve"> – таке запитання було поставлене нашим респондентам. Наступна діаграма демонструє ставлення учасників опитування до реклами, яку вони бачать. Результати опитування показали, що на це запитання переважає відповідь </w:t>
      </w:r>
      <w:r>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Ні</w:t>
      </w:r>
      <w:r>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 xml:space="preserve">, а це становить 53,3 % – 16 осіб, тобто реклама не відволікає від перегляду того чи іншого матеріалу. Відсоток глядачів, що відповіли </w:t>
      </w:r>
      <w:r>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Інколи, за умови, що вона часто повторюється</w:t>
      </w:r>
      <w:r>
        <w:rPr>
          <w:rFonts w:ascii="Times New Roman" w:hAnsi="Times New Roman" w:cs="Times New Roman"/>
          <w:color w:val="000000" w:themeColor="text1"/>
          <w:spacing w:val="2"/>
          <w:sz w:val="28"/>
          <w:szCs w:val="28"/>
          <w:shd w:val="clear" w:color="auto" w:fill="FFFFFF"/>
          <w:lang w:val="uk-UA"/>
        </w:rPr>
        <w:t>”</w:t>
      </w:r>
      <w:r w:rsidRPr="008536E1">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 xml:space="preserve"> склав 20 %. Лише 2 особи з загального числа респондентів відповіли, що реклама їх відволікає. Тобто ми можемо </w:t>
      </w:r>
      <w:r>
        <w:rPr>
          <w:rFonts w:ascii="Times New Roman" w:hAnsi="Times New Roman" w:cs="Times New Roman"/>
          <w:color w:val="000000" w:themeColor="text1"/>
          <w:sz w:val="28"/>
          <w:szCs w:val="28"/>
          <w:lang w:val="uk-UA"/>
        </w:rPr>
        <w:lastRenderedPageBreak/>
        <w:t xml:space="preserve">зробити висновок, що реклама в фільмі, серіалі не дратує людей, а особливо, коли йде </w:t>
      </w:r>
      <w:r w:rsidRPr="008536E1">
        <w:rPr>
          <w:noProof/>
          <w:lang w:val="en-US"/>
        </w:rPr>
        <w:drawing>
          <wp:anchor distT="0" distB="0" distL="114300" distR="114300" simplePos="0" relativeHeight="251692032" behindDoc="0" locked="0" layoutInCell="1" allowOverlap="1" wp14:anchorId="54F95BF2" wp14:editId="07BA286C">
            <wp:simplePos x="0" y="0"/>
            <wp:positionH relativeFrom="margin">
              <wp:align>center</wp:align>
            </wp:positionH>
            <wp:positionV relativeFrom="page">
              <wp:posOffset>1495425</wp:posOffset>
            </wp:positionV>
            <wp:extent cx="4257675" cy="1787065"/>
            <wp:effectExtent l="114300" t="114300" r="104775" b="13716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21791" t="39867" r="22953" b="18882"/>
                    <a:stretch/>
                  </pic:blipFill>
                  <pic:spPr bwMode="auto">
                    <a:xfrm>
                      <a:off x="0" y="0"/>
                      <a:ext cx="4257675" cy="1787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6506C" w:rsidRPr="008536E1">
        <w:rPr>
          <w:rFonts w:ascii="Times New Roman" w:hAnsi="Times New Roman" w:cs="Times New Roman"/>
          <w:color w:val="000000" w:themeColor="text1"/>
          <w:sz w:val="28"/>
          <w:szCs w:val="28"/>
          <w:lang w:val="uk-UA"/>
        </w:rPr>
        <w:t xml:space="preserve">переривання на </w:t>
      </w:r>
      <w:r w:rsidR="00322362">
        <w:rPr>
          <w:rFonts w:ascii="Times New Roman" w:hAnsi="Times New Roman" w:cs="Times New Roman"/>
          <w:color w:val="000000" w:themeColor="text1"/>
          <w:sz w:val="28"/>
          <w:szCs w:val="28"/>
          <w:lang w:val="uk-UA"/>
        </w:rPr>
        <w:t>“</w:t>
      </w:r>
      <w:r w:rsidR="0016506C" w:rsidRPr="008536E1">
        <w:rPr>
          <w:rFonts w:ascii="Times New Roman" w:hAnsi="Times New Roman" w:cs="Times New Roman"/>
          <w:color w:val="000000" w:themeColor="text1"/>
          <w:sz w:val="28"/>
          <w:szCs w:val="28"/>
          <w:lang w:val="uk-UA"/>
        </w:rPr>
        <w:t>коротку рекламу</w:t>
      </w:r>
      <w:r w:rsidR="00322362">
        <w:rPr>
          <w:rFonts w:ascii="Times New Roman" w:hAnsi="Times New Roman" w:cs="Times New Roman"/>
          <w:color w:val="000000" w:themeColor="text1"/>
          <w:sz w:val="28"/>
          <w:szCs w:val="28"/>
          <w:lang w:val="uk-UA"/>
        </w:rPr>
        <w:t>”</w:t>
      </w:r>
      <w:r w:rsidR="007B0994">
        <w:rPr>
          <w:rFonts w:ascii="Times New Roman" w:hAnsi="Times New Roman" w:cs="Times New Roman"/>
          <w:color w:val="000000" w:themeColor="text1"/>
          <w:sz w:val="28"/>
          <w:szCs w:val="28"/>
          <w:lang w:val="uk-UA"/>
        </w:rPr>
        <w:t xml:space="preserve"> (рис. 3</w:t>
      </w:r>
      <w:r w:rsidR="0016506C" w:rsidRPr="008536E1">
        <w:rPr>
          <w:rFonts w:ascii="Times New Roman" w:hAnsi="Times New Roman" w:cs="Times New Roman"/>
          <w:color w:val="000000" w:themeColor="text1"/>
          <w:sz w:val="28"/>
          <w:szCs w:val="28"/>
          <w:lang w:val="uk-UA"/>
        </w:rPr>
        <w:t>.</w:t>
      </w:r>
      <w:r w:rsidR="007B0994">
        <w:rPr>
          <w:rFonts w:ascii="Times New Roman" w:hAnsi="Times New Roman" w:cs="Times New Roman"/>
          <w:color w:val="000000" w:themeColor="text1"/>
          <w:sz w:val="28"/>
          <w:szCs w:val="28"/>
          <w:lang w:val="uk-UA"/>
        </w:rPr>
        <w:t>16).</w:t>
      </w:r>
    </w:p>
    <w:p w14:paraId="5D33AC37" w14:textId="6D11C96E" w:rsidR="0016506C" w:rsidRDefault="00CA3E4C" w:rsidP="0016506C">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16506C" w:rsidRPr="00851CBB">
        <w:rPr>
          <w:rFonts w:ascii="Times New Roman" w:hAnsi="Times New Roman" w:cs="Times New Roman"/>
          <w:i/>
          <w:color w:val="000000" w:themeColor="text1"/>
          <w:sz w:val="28"/>
          <w:szCs w:val="28"/>
          <w:lang w:val="uk-UA"/>
        </w:rPr>
        <w:t xml:space="preserve"> 3.16</w:t>
      </w:r>
      <w:r w:rsidR="0016506C">
        <w:rPr>
          <w:rFonts w:ascii="Times New Roman" w:hAnsi="Times New Roman" w:cs="Times New Roman"/>
          <w:i/>
          <w:color w:val="000000" w:themeColor="text1"/>
          <w:sz w:val="28"/>
          <w:szCs w:val="28"/>
          <w:lang w:val="uk-UA"/>
        </w:rPr>
        <w:t>.</w:t>
      </w:r>
      <w:r w:rsidR="0016506C" w:rsidRPr="00851CBB">
        <w:rPr>
          <w:rFonts w:ascii="Times New Roman" w:hAnsi="Times New Roman" w:cs="Times New Roman"/>
          <w:i/>
          <w:color w:val="000000" w:themeColor="text1"/>
          <w:sz w:val="28"/>
          <w:szCs w:val="28"/>
          <w:lang w:val="uk-UA"/>
        </w:rPr>
        <w:t xml:space="preserve"> Діаграма результатів</w:t>
      </w:r>
      <w:r w:rsidR="00C7236E">
        <w:rPr>
          <w:rFonts w:ascii="Times New Roman" w:hAnsi="Times New Roman" w:cs="Times New Roman"/>
          <w:i/>
          <w:color w:val="000000" w:themeColor="text1"/>
          <w:sz w:val="28"/>
          <w:szCs w:val="28"/>
          <w:lang w:val="uk-UA"/>
        </w:rPr>
        <w:t xml:space="preserve"> 2 опитування. Питання 6</w:t>
      </w:r>
    </w:p>
    <w:p w14:paraId="04019D5C" w14:textId="1AF93DF9" w:rsidR="00966320" w:rsidRDefault="00966320" w:rsidP="008F154F">
      <w:pPr>
        <w:spacing w:after="0" w:line="360" w:lineRule="auto"/>
        <w:jc w:val="both"/>
        <w:rPr>
          <w:rFonts w:ascii="Times New Roman" w:hAnsi="Times New Roman" w:cs="Times New Roman"/>
          <w:color w:val="000000" w:themeColor="text1"/>
          <w:sz w:val="28"/>
          <w:szCs w:val="28"/>
          <w:lang w:val="uk-UA"/>
        </w:rPr>
      </w:pPr>
    </w:p>
    <w:p w14:paraId="09166A9C" w14:textId="45BD7924" w:rsidR="003F7574" w:rsidRDefault="00F21055" w:rsidP="003F7574">
      <w:pPr>
        <w:spacing w:after="0" w:line="360" w:lineRule="auto"/>
        <w:ind w:firstLine="709"/>
        <w:jc w:val="both"/>
        <w:rPr>
          <w:rFonts w:ascii="Times New Roman" w:hAnsi="Times New Roman" w:cs="Times New Roman"/>
          <w:color w:val="000000" w:themeColor="text1"/>
          <w:sz w:val="28"/>
          <w:szCs w:val="28"/>
          <w:lang w:val="uk-UA"/>
        </w:rPr>
      </w:pPr>
      <w:r w:rsidRPr="008536E1">
        <w:rPr>
          <w:noProof/>
          <w:lang w:val="en-US"/>
        </w:rPr>
        <w:drawing>
          <wp:anchor distT="0" distB="0" distL="114300" distR="114300" simplePos="0" relativeHeight="251699200" behindDoc="0" locked="0" layoutInCell="1" allowOverlap="1" wp14:anchorId="57D0E6E1" wp14:editId="0DCFEEDE">
            <wp:simplePos x="0" y="0"/>
            <wp:positionH relativeFrom="margin">
              <wp:align>center</wp:align>
            </wp:positionH>
            <wp:positionV relativeFrom="paragraph">
              <wp:posOffset>1925955</wp:posOffset>
            </wp:positionV>
            <wp:extent cx="3552825" cy="1588770"/>
            <wp:effectExtent l="133350" t="114300" r="104775" b="14478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l="22103" t="37376" r="23264" b="19158"/>
                    <a:stretch/>
                  </pic:blipFill>
                  <pic:spPr bwMode="auto">
                    <a:xfrm>
                      <a:off x="0" y="0"/>
                      <a:ext cx="3552825" cy="15887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sidR="00322362">
        <w:rPr>
          <w:rFonts w:ascii="Times New Roman" w:hAnsi="Times New Roman" w:cs="Times New Roman"/>
          <w:color w:val="000000" w:themeColor="text1"/>
          <w:sz w:val="28"/>
          <w:szCs w:val="28"/>
          <w:lang w:val="uk-UA"/>
        </w:rPr>
        <w:t>”</w:t>
      </w:r>
      <w:r w:rsidR="003F7574">
        <w:rPr>
          <w:rFonts w:ascii="Times New Roman" w:hAnsi="Times New Roman" w:cs="Times New Roman"/>
          <w:color w:val="000000" w:themeColor="text1"/>
          <w:spacing w:val="2"/>
          <w:sz w:val="28"/>
          <w:szCs w:val="28"/>
          <w:shd w:val="clear" w:color="auto" w:fill="FFFFFF"/>
          <w:lang w:val="uk-UA"/>
        </w:rPr>
        <w:t xml:space="preserve">Чи знаєте ви про використання product placement у фільмах та серіалах на телебаченні?» – </w:t>
      </w:r>
      <w:r w:rsidR="003F7574">
        <w:rPr>
          <w:rFonts w:ascii="Times New Roman" w:hAnsi="Times New Roman" w:cs="Times New Roman"/>
          <w:color w:val="000000" w:themeColor="text1"/>
          <w:sz w:val="28"/>
          <w:szCs w:val="28"/>
          <w:lang w:val="uk-UA"/>
        </w:rPr>
        <w:t>саме це запитання може допомогти нам зрозуміти, наскільки глядачі обізнані про технологію product placement. Як ми бачимо з опитування, 26 з 30 глядачів знають про використання product placement у фільмах та серіалах на телебаченні. Решта респондентів розділилися: відповіли заперечно або ж не змогли відповісти.</w:t>
      </w:r>
    </w:p>
    <w:p w14:paraId="5C2C757B" w14:textId="12756C62" w:rsidR="00F21055" w:rsidRPr="00F21055" w:rsidRDefault="00CA3E4C" w:rsidP="003F7574">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F21055">
        <w:rPr>
          <w:rFonts w:ascii="Times New Roman" w:hAnsi="Times New Roman" w:cs="Times New Roman"/>
          <w:i/>
          <w:color w:val="000000" w:themeColor="text1"/>
          <w:sz w:val="28"/>
          <w:szCs w:val="28"/>
          <w:lang w:val="uk-UA"/>
        </w:rPr>
        <w:t xml:space="preserve"> 3.17.</w:t>
      </w:r>
      <w:r w:rsidR="00F21055" w:rsidRPr="00484492">
        <w:rPr>
          <w:rFonts w:ascii="Times New Roman" w:hAnsi="Times New Roman" w:cs="Times New Roman"/>
          <w:i/>
          <w:color w:val="000000" w:themeColor="text1"/>
          <w:sz w:val="28"/>
          <w:szCs w:val="28"/>
          <w:lang w:val="uk-UA"/>
        </w:rPr>
        <w:t xml:space="preserve"> Діаграма результатів</w:t>
      </w:r>
      <w:r w:rsidR="00C7236E">
        <w:rPr>
          <w:rFonts w:ascii="Times New Roman" w:hAnsi="Times New Roman" w:cs="Times New Roman"/>
          <w:i/>
          <w:color w:val="000000" w:themeColor="text1"/>
          <w:sz w:val="28"/>
          <w:szCs w:val="28"/>
          <w:lang w:val="uk-UA"/>
        </w:rPr>
        <w:t xml:space="preserve"> 2 опитупання. Питання 7</w:t>
      </w:r>
    </w:p>
    <w:p w14:paraId="687AC435" w14:textId="77777777" w:rsidR="003F7574" w:rsidRDefault="003F7574" w:rsidP="003F7574">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Наступне запитання може допомогти нам зрозуміти, наскільки глядачі обізнані про вплив прихованої реклами в період війни. Респонденти розділилися, але більша кількість – 13 осіб (43,3 %) – відповіли, що прихована реклама не має впливу на споживачів. Лише 26,7 % з 30 опитуваних вважають, що все ж таки таке рекламування має свій ефект.</w:t>
      </w:r>
    </w:p>
    <w:p w14:paraId="03689DCC" w14:textId="77777777" w:rsidR="00566304" w:rsidRDefault="00566304" w:rsidP="00484492">
      <w:pPr>
        <w:spacing w:after="0" w:line="360" w:lineRule="auto"/>
        <w:jc w:val="center"/>
        <w:rPr>
          <w:rFonts w:ascii="Times New Roman" w:hAnsi="Times New Roman" w:cs="Times New Roman"/>
          <w:i/>
          <w:color w:val="000000" w:themeColor="text1"/>
          <w:sz w:val="28"/>
          <w:szCs w:val="28"/>
          <w:lang w:val="uk-UA"/>
        </w:rPr>
      </w:pPr>
      <w:r w:rsidRPr="008536E1">
        <w:rPr>
          <w:noProof/>
          <w:lang w:val="en-US"/>
        </w:rPr>
        <w:lastRenderedPageBreak/>
        <w:drawing>
          <wp:inline distT="0" distB="0" distL="0" distR="0" wp14:anchorId="578A7D16" wp14:editId="0FD56226">
            <wp:extent cx="5225415" cy="2428875"/>
            <wp:effectExtent l="133350" t="133350" r="146685" b="1619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21791" t="31561" r="22953" b="22757"/>
                    <a:stretch/>
                  </pic:blipFill>
                  <pic:spPr bwMode="auto">
                    <a:xfrm>
                      <a:off x="0" y="0"/>
                      <a:ext cx="5225415" cy="24288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984CC8F" w14:textId="6BD001BA" w:rsidR="000E7392" w:rsidRDefault="00CA3E4C" w:rsidP="00484492">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566304">
        <w:rPr>
          <w:rFonts w:ascii="Times New Roman" w:hAnsi="Times New Roman" w:cs="Times New Roman"/>
          <w:i/>
          <w:color w:val="000000" w:themeColor="text1"/>
          <w:sz w:val="28"/>
          <w:szCs w:val="28"/>
          <w:lang w:val="uk-UA"/>
        </w:rPr>
        <w:t xml:space="preserve"> 3.18</w:t>
      </w:r>
      <w:r w:rsidR="00484492">
        <w:rPr>
          <w:rFonts w:ascii="Times New Roman" w:hAnsi="Times New Roman" w:cs="Times New Roman"/>
          <w:i/>
          <w:color w:val="000000" w:themeColor="text1"/>
          <w:sz w:val="28"/>
          <w:szCs w:val="28"/>
          <w:lang w:val="uk-UA"/>
        </w:rPr>
        <w:t>.</w:t>
      </w:r>
      <w:r w:rsidR="000E7392" w:rsidRPr="00484492">
        <w:rPr>
          <w:rFonts w:ascii="Times New Roman" w:hAnsi="Times New Roman" w:cs="Times New Roman"/>
          <w:i/>
          <w:color w:val="000000" w:themeColor="text1"/>
          <w:sz w:val="28"/>
          <w:szCs w:val="28"/>
          <w:lang w:val="uk-UA"/>
        </w:rPr>
        <w:t xml:space="preserve"> Діаграма результатів</w:t>
      </w:r>
      <w:r w:rsidR="00C7236E">
        <w:rPr>
          <w:rFonts w:ascii="Times New Roman" w:hAnsi="Times New Roman" w:cs="Times New Roman"/>
          <w:i/>
          <w:color w:val="000000" w:themeColor="text1"/>
          <w:sz w:val="28"/>
          <w:szCs w:val="28"/>
          <w:lang w:val="uk-UA"/>
        </w:rPr>
        <w:t xml:space="preserve"> 2 опитування. Питання 8</w:t>
      </w:r>
    </w:p>
    <w:p w14:paraId="6A97BB6E" w14:textId="415175A6" w:rsidR="00484492" w:rsidRPr="00484492" w:rsidRDefault="00484492" w:rsidP="00484492">
      <w:pPr>
        <w:spacing w:after="0" w:line="360" w:lineRule="auto"/>
        <w:jc w:val="center"/>
        <w:rPr>
          <w:rFonts w:ascii="Times New Roman" w:hAnsi="Times New Roman" w:cs="Times New Roman"/>
          <w:i/>
          <w:color w:val="000000" w:themeColor="text1"/>
          <w:sz w:val="28"/>
          <w:szCs w:val="28"/>
          <w:lang w:val="uk-UA"/>
        </w:rPr>
      </w:pPr>
    </w:p>
    <w:p w14:paraId="5A524F2F" w14:textId="77777777" w:rsidR="003F7574" w:rsidRDefault="003F7574" w:rsidP="003F7574">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Pr>
          <w:rFonts w:ascii="Times New Roman" w:hAnsi="Times New Roman" w:cs="Times New Roman"/>
          <w:color w:val="000000" w:themeColor="text1"/>
          <w:sz w:val="28"/>
          <w:szCs w:val="28"/>
          <w:lang w:val="uk-UA"/>
        </w:rPr>
        <w:t>У першій частині нашого дослідження ми звернули увагу, що респонденти розуміють, що product placement в основному застосовується в фільмах, серіалах, теле- та радіопрограмах тощо. В другій частині опитування ми поставили запитання:</w:t>
      </w:r>
      <w:r>
        <w:rPr>
          <w:rFonts w:ascii="Times New Roman" w:hAnsi="Times New Roman" w:cs="Times New Roman"/>
          <w:color w:val="000000" w:themeColor="text1"/>
          <w:spacing w:val="2"/>
          <w:sz w:val="28"/>
          <w:szCs w:val="28"/>
          <w:shd w:val="clear" w:color="auto" w:fill="FFFFFF"/>
          <w:lang w:val="uk-UA"/>
        </w:rPr>
        <w:t xml:space="preserve"> «На ваш погляд, укажіть місця розміщення product placement під час війни?». Більшість відповіла та показала, що розуміється на тому, що product placement використовується в фільмах, серіалах та телешоу, а також у соціальних мережах.</w:t>
      </w:r>
    </w:p>
    <w:p w14:paraId="179C59E3" w14:textId="7CD42016" w:rsidR="000E7392" w:rsidRPr="008536E1" w:rsidRDefault="00F21055" w:rsidP="000E7392">
      <w:pPr>
        <w:spacing w:after="0" w:line="360" w:lineRule="auto"/>
        <w:ind w:firstLine="709"/>
        <w:jc w:val="both"/>
        <w:rPr>
          <w:rFonts w:ascii="Times New Roman" w:hAnsi="Times New Roman" w:cs="Times New Roman"/>
          <w:color w:val="000000" w:themeColor="text1"/>
          <w:spacing w:val="2"/>
          <w:sz w:val="28"/>
          <w:szCs w:val="28"/>
          <w:shd w:val="clear" w:color="auto" w:fill="FFFFFF"/>
          <w:lang w:val="uk-UA"/>
        </w:rPr>
      </w:pPr>
      <w:r w:rsidRPr="00484492">
        <w:rPr>
          <w:i/>
          <w:noProof/>
          <w:lang w:val="en-US"/>
        </w:rPr>
        <w:drawing>
          <wp:anchor distT="0" distB="0" distL="114300" distR="114300" simplePos="0" relativeHeight="251696128" behindDoc="0" locked="0" layoutInCell="1" allowOverlap="1" wp14:anchorId="4BB7908E" wp14:editId="4CFAB603">
            <wp:simplePos x="0" y="0"/>
            <wp:positionH relativeFrom="margin">
              <wp:align>center</wp:align>
            </wp:positionH>
            <wp:positionV relativeFrom="paragraph">
              <wp:posOffset>699135</wp:posOffset>
            </wp:positionV>
            <wp:extent cx="4374437" cy="1952625"/>
            <wp:effectExtent l="133350" t="114300" r="102870" b="142875"/>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l="22103" t="40144" r="22798" b="16113"/>
                    <a:stretch/>
                  </pic:blipFill>
                  <pic:spPr bwMode="auto">
                    <a:xfrm>
                      <a:off x="0" y="0"/>
                      <a:ext cx="4374437" cy="19526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E7392" w:rsidRPr="008536E1">
        <w:rPr>
          <w:rFonts w:ascii="Times New Roman" w:hAnsi="Times New Roman" w:cs="Times New Roman"/>
          <w:color w:val="000000" w:themeColor="text1"/>
          <w:spacing w:val="2"/>
          <w:sz w:val="28"/>
          <w:szCs w:val="28"/>
          <w:shd w:val="clear" w:color="auto" w:fill="FFFFFF"/>
          <w:lang w:val="uk-UA"/>
        </w:rPr>
        <w:t xml:space="preserve">Останнє запитання нашого опитування </w:t>
      </w:r>
      <w:r w:rsidR="00322362">
        <w:rPr>
          <w:rFonts w:ascii="Times New Roman" w:hAnsi="Times New Roman" w:cs="Times New Roman"/>
          <w:color w:val="000000" w:themeColor="text1"/>
          <w:spacing w:val="2"/>
          <w:sz w:val="28"/>
          <w:szCs w:val="28"/>
          <w:shd w:val="clear" w:color="auto" w:fill="FFFFFF"/>
          <w:lang w:val="uk-UA"/>
        </w:rPr>
        <w:t>“</w:t>
      </w:r>
      <w:r w:rsidR="000E7392" w:rsidRPr="008536E1">
        <w:rPr>
          <w:rFonts w:ascii="Times New Roman" w:hAnsi="Times New Roman" w:cs="Times New Roman"/>
          <w:color w:val="000000" w:themeColor="text1"/>
          <w:spacing w:val="2"/>
          <w:sz w:val="28"/>
          <w:szCs w:val="28"/>
          <w:shd w:val="clear" w:color="auto" w:fill="FFFFFF"/>
          <w:lang w:val="uk-UA"/>
        </w:rPr>
        <w:t>Як ви вважаєте, чи є ефективним прийомом Product Placement у воєнний стан?</w:t>
      </w:r>
      <w:r w:rsidR="00322362">
        <w:rPr>
          <w:rFonts w:ascii="Times New Roman" w:hAnsi="Times New Roman" w:cs="Times New Roman"/>
          <w:color w:val="000000" w:themeColor="text1"/>
          <w:spacing w:val="2"/>
          <w:sz w:val="28"/>
          <w:szCs w:val="28"/>
          <w:shd w:val="clear" w:color="auto" w:fill="FFFFFF"/>
          <w:lang w:val="uk-UA"/>
        </w:rPr>
        <w:t>”</w:t>
      </w:r>
      <w:r w:rsidR="00566304">
        <w:rPr>
          <w:rFonts w:ascii="Times New Roman" w:hAnsi="Times New Roman" w:cs="Times New Roman"/>
          <w:color w:val="000000" w:themeColor="text1"/>
          <w:spacing w:val="2"/>
          <w:sz w:val="28"/>
          <w:szCs w:val="28"/>
          <w:shd w:val="clear" w:color="auto" w:fill="FFFFFF"/>
          <w:lang w:val="uk-UA"/>
        </w:rPr>
        <w:t xml:space="preserve"> (рис. 3.19).</w:t>
      </w:r>
    </w:p>
    <w:p w14:paraId="7B30DD0A" w14:textId="32048FBB" w:rsidR="000E7392" w:rsidRPr="00484492" w:rsidRDefault="00CA3E4C" w:rsidP="00484492">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00566304">
        <w:rPr>
          <w:rFonts w:ascii="Times New Roman" w:hAnsi="Times New Roman" w:cs="Times New Roman"/>
          <w:i/>
          <w:color w:val="000000" w:themeColor="text1"/>
          <w:sz w:val="28"/>
          <w:szCs w:val="28"/>
          <w:lang w:val="uk-UA"/>
        </w:rPr>
        <w:t xml:space="preserve"> 3.19</w:t>
      </w:r>
      <w:r w:rsidR="00484492">
        <w:rPr>
          <w:rFonts w:ascii="Times New Roman" w:hAnsi="Times New Roman" w:cs="Times New Roman"/>
          <w:i/>
          <w:color w:val="000000" w:themeColor="text1"/>
          <w:sz w:val="28"/>
          <w:szCs w:val="28"/>
          <w:lang w:val="uk-UA"/>
        </w:rPr>
        <w:t>.</w:t>
      </w:r>
      <w:r w:rsidR="000E7392" w:rsidRPr="00484492">
        <w:rPr>
          <w:rFonts w:ascii="Times New Roman" w:hAnsi="Times New Roman" w:cs="Times New Roman"/>
          <w:i/>
          <w:color w:val="000000" w:themeColor="text1"/>
          <w:sz w:val="28"/>
          <w:szCs w:val="28"/>
          <w:lang w:val="uk-UA"/>
        </w:rPr>
        <w:t xml:space="preserve"> Діаграма результатів</w:t>
      </w:r>
      <w:r w:rsidR="00C7236E">
        <w:rPr>
          <w:rFonts w:ascii="Times New Roman" w:hAnsi="Times New Roman" w:cs="Times New Roman"/>
          <w:i/>
          <w:color w:val="000000" w:themeColor="text1"/>
          <w:sz w:val="28"/>
          <w:szCs w:val="28"/>
          <w:lang w:val="uk-UA"/>
        </w:rPr>
        <w:t xml:space="preserve"> 2 опитування. Питання 9</w:t>
      </w:r>
    </w:p>
    <w:p w14:paraId="362E4D4C" w14:textId="77777777" w:rsidR="00484492" w:rsidRPr="008536E1" w:rsidRDefault="00484492" w:rsidP="000E7392">
      <w:pPr>
        <w:spacing w:after="0" w:line="360" w:lineRule="auto"/>
        <w:ind w:firstLine="567"/>
        <w:rPr>
          <w:rFonts w:ascii="Times New Roman" w:hAnsi="Times New Roman" w:cs="Times New Roman"/>
          <w:color w:val="000000" w:themeColor="text1"/>
          <w:sz w:val="28"/>
          <w:szCs w:val="28"/>
          <w:lang w:val="uk-UA"/>
        </w:rPr>
      </w:pPr>
    </w:p>
    <w:p w14:paraId="2914FC6F" w14:textId="76D2F938" w:rsidR="00E939FE" w:rsidRDefault="00E939FE" w:rsidP="00E939F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Ознайомившись із відповідями, можна зробити висновок, що product placement у воєнний стан вливає лише на 11 з 30 опитуваних, 5 респондентів відповіли «Ні»,</w:t>
      </w:r>
      <w:r>
        <w:rPr>
          <w:rFonts w:ascii="Times New Roman" w:hAnsi="Times New Roman" w:cs="Times New Roman"/>
          <w:color w:val="000000" w:themeColor="text1"/>
          <w:sz w:val="28"/>
          <w:szCs w:val="28"/>
          <w:lang w:val="uk-UA"/>
        </w:rPr>
        <w:br/>
        <w:t xml:space="preserve"> це зрозуміло, адже лише іноді люди піддаються впливу цієї технології. 14 осіб </w:t>
      </w:r>
      <w:r w:rsidR="00246C8A">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lang w:val="uk-UA"/>
        </w:rPr>
        <w:t>з 30 утрималися від відповіді. Натомість у порівнянні закордонного product placement з українським з’явилася думка, що закордонний на 90 % впливає на споживацьку поведінку.</w:t>
      </w:r>
    </w:p>
    <w:p w14:paraId="3E4788CD" w14:textId="2AA8DCCC" w:rsidR="00A742DC" w:rsidRPr="008536E1" w:rsidRDefault="00A742DC" w:rsidP="00DC1D77">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Отже, підводячи підсумки даного соціологічного дослідження ми з’ясували, що основні </w:t>
      </w:r>
      <w:r w:rsidR="00260F15" w:rsidRPr="008536E1">
        <w:rPr>
          <w:rFonts w:ascii="Times New Roman" w:hAnsi="Times New Roman" w:cs="Times New Roman"/>
          <w:color w:val="000000" w:themeColor="text1"/>
          <w:sz w:val="28"/>
          <w:szCs w:val="28"/>
          <w:lang w:val="uk-UA"/>
        </w:rPr>
        <w:t>теорії</w:t>
      </w:r>
      <w:r w:rsidRPr="008536E1">
        <w:rPr>
          <w:rFonts w:ascii="Times New Roman" w:hAnsi="Times New Roman" w:cs="Times New Roman"/>
          <w:color w:val="000000" w:themeColor="text1"/>
          <w:sz w:val="28"/>
          <w:szCs w:val="28"/>
          <w:lang w:val="uk-UA"/>
        </w:rPr>
        <w:t xml:space="preserve"> щодо product placement</w:t>
      </w:r>
      <w:r w:rsidR="00C4338E" w:rsidRPr="008536E1">
        <w:rPr>
          <w:rFonts w:ascii="Times New Roman" w:hAnsi="Times New Roman" w:cs="Times New Roman"/>
          <w:color w:val="000000" w:themeColor="text1"/>
          <w:sz w:val="28"/>
          <w:szCs w:val="28"/>
          <w:lang w:val="uk-UA"/>
        </w:rPr>
        <w:t xml:space="preserve"> підтвердилися, а саме:</w:t>
      </w:r>
    </w:p>
    <w:p w14:paraId="5957E422" w14:textId="14DC12D0" w:rsidR="00A742DC" w:rsidRPr="008536E1" w:rsidRDefault="00213D72"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споживачі знають про технолог</w:t>
      </w:r>
      <w:r w:rsidR="00A742DC" w:rsidRPr="008536E1">
        <w:rPr>
          <w:rFonts w:ascii="Times New Roman" w:hAnsi="Times New Roman" w:cs="Times New Roman"/>
          <w:color w:val="000000" w:themeColor="text1"/>
          <w:sz w:val="28"/>
          <w:szCs w:val="28"/>
          <w:lang w:val="uk-UA"/>
        </w:rPr>
        <w:t>ії product placement та 88,5</w:t>
      </w:r>
      <w:r w:rsidR="00484492">
        <w:rPr>
          <w:rFonts w:ascii="Times New Roman" w:hAnsi="Times New Roman" w:cs="Times New Roman"/>
          <w:color w:val="000000" w:themeColor="text1"/>
          <w:sz w:val="28"/>
          <w:szCs w:val="28"/>
          <w:lang w:val="uk-UA"/>
        </w:rPr>
        <w:t> </w:t>
      </w:r>
      <w:r w:rsidR="00A742DC" w:rsidRPr="008536E1">
        <w:rPr>
          <w:rFonts w:ascii="Times New Roman" w:hAnsi="Times New Roman" w:cs="Times New Roman"/>
          <w:color w:val="000000" w:themeColor="text1"/>
          <w:sz w:val="28"/>
          <w:szCs w:val="28"/>
          <w:lang w:val="uk-UA"/>
        </w:rPr>
        <w:t>% можуть її розпізнати;</w:t>
      </w:r>
    </w:p>
    <w:p w14:paraId="1BD7C704" w14:textId="77777777"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більшість споживачів дивляться фільми, серіали, телешоу;</w:t>
      </w:r>
    </w:p>
    <w:p w14:paraId="3FFAB60D" w14:textId="76694E5F"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більшість людей ставить до реклами нейтрально за умови, якщо вона </w:t>
      </w:r>
      <w:r w:rsidR="00DC1D77">
        <w:rPr>
          <w:rFonts w:ascii="Times New Roman" w:hAnsi="Times New Roman" w:cs="Times New Roman"/>
          <w:color w:val="000000" w:themeColor="text1"/>
          <w:sz w:val="28"/>
          <w:szCs w:val="28"/>
          <w:lang w:val="uk-UA"/>
        </w:rPr>
        <w:t>нечаст</w:t>
      </w:r>
      <w:r w:rsidRPr="008536E1">
        <w:rPr>
          <w:rFonts w:ascii="Times New Roman" w:hAnsi="Times New Roman" w:cs="Times New Roman"/>
          <w:color w:val="000000" w:themeColor="text1"/>
          <w:sz w:val="28"/>
          <w:szCs w:val="28"/>
          <w:lang w:val="uk-UA"/>
        </w:rPr>
        <w:t>о перериває улюблений фільм чи телешоу;</w:t>
      </w:r>
    </w:p>
    <w:p w14:paraId="1026E326" w14:textId="77777777"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багато хто впевнений у тому, що product placement впливає на переваги споживачів, споживацьку поведінку тощо;</w:t>
      </w:r>
    </w:p>
    <w:p w14:paraId="3EE4D4CA" w14:textId="2FED8D40"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також 55,8</w:t>
      </w:r>
      <w:r w:rsidR="00484492">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 респонде</w:t>
      </w:r>
      <w:r w:rsidR="00213D72">
        <w:rPr>
          <w:rFonts w:ascii="Times New Roman" w:hAnsi="Times New Roman" w:cs="Times New Roman"/>
          <w:color w:val="000000" w:themeColor="text1"/>
          <w:sz w:val="28"/>
          <w:szCs w:val="28"/>
          <w:lang w:val="uk-UA"/>
        </w:rPr>
        <w:t>н</w:t>
      </w:r>
      <w:r w:rsidRPr="008536E1">
        <w:rPr>
          <w:rFonts w:ascii="Times New Roman" w:hAnsi="Times New Roman" w:cs="Times New Roman"/>
          <w:color w:val="000000" w:themeColor="text1"/>
          <w:sz w:val="28"/>
          <w:szCs w:val="28"/>
          <w:lang w:val="uk-UA"/>
        </w:rPr>
        <w:t xml:space="preserve">тів вважають, що </w:t>
      </w:r>
      <w:r w:rsidRPr="008536E1">
        <w:rPr>
          <w:rFonts w:ascii="Times New Roman" w:hAnsi="Times New Roman" w:cs="Times New Roman"/>
          <w:color w:val="000000" w:themeColor="text1"/>
          <w:spacing w:val="2"/>
          <w:sz w:val="28"/>
          <w:szCs w:val="28"/>
          <w:shd w:val="clear" w:color="auto" w:fill="FFFFFF"/>
          <w:lang w:val="uk-UA"/>
        </w:rPr>
        <w:t>показ товару/послуги в фільмі/телешоу іноді є ефективними ніж рекламні ролики;</w:t>
      </w:r>
    </w:p>
    <w:p w14:paraId="6BC414C2" w14:textId="1419B7EA"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pacing w:val="2"/>
          <w:sz w:val="28"/>
          <w:szCs w:val="28"/>
          <w:shd w:val="clear" w:color="auto" w:fill="FFFFFF"/>
          <w:lang w:val="uk-UA"/>
        </w:rPr>
        <w:t>90,4</w:t>
      </w:r>
      <w:r w:rsidR="00484492">
        <w:rPr>
          <w:rFonts w:ascii="Times New Roman" w:hAnsi="Times New Roman" w:cs="Times New Roman"/>
          <w:color w:val="000000" w:themeColor="text1"/>
          <w:spacing w:val="2"/>
          <w:sz w:val="28"/>
          <w:szCs w:val="28"/>
          <w:shd w:val="clear" w:color="auto" w:fill="FFFFFF"/>
          <w:lang w:val="uk-UA"/>
        </w:rPr>
        <w:t> </w:t>
      </w:r>
      <w:r w:rsidRPr="008536E1">
        <w:rPr>
          <w:rFonts w:ascii="Times New Roman" w:hAnsi="Times New Roman" w:cs="Times New Roman"/>
          <w:color w:val="000000" w:themeColor="text1"/>
          <w:spacing w:val="2"/>
          <w:sz w:val="28"/>
          <w:szCs w:val="28"/>
          <w:shd w:val="clear" w:color="auto" w:fill="FFFFFF"/>
          <w:lang w:val="uk-UA"/>
        </w:rPr>
        <w:t>% переконанні, що product placement допомагає підвищити впізнаваність товару/послуги;</w:t>
      </w:r>
    </w:p>
    <w:p w14:paraId="5C5D4C56" w14:textId="23B7ABDD"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pacing w:val="2"/>
          <w:sz w:val="28"/>
          <w:szCs w:val="28"/>
          <w:shd w:val="clear" w:color="auto" w:fill="FFFFFF"/>
          <w:lang w:val="uk-UA"/>
        </w:rPr>
        <w:t>73,1</w:t>
      </w:r>
      <w:r w:rsidR="00484492">
        <w:rPr>
          <w:rFonts w:ascii="Times New Roman" w:hAnsi="Times New Roman" w:cs="Times New Roman"/>
          <w:color w:val="000000" w:themeColor="text1"/>
          <w:spacing w:val="2"/>
          <w:sz w:val="28"/>
          <w:szCs w:val="28"/>
          <w:shd w:val="clear" w:color="auto" w:fill="FFFFFF"/>
          <w:lang w:val="uk-UA"/>
        </w:rPr>
        <w:t> </w:t>
      </w:r>
      <w:r w:rsidRPr="008536E1">
        <w:rPr>
          <w:rFonts w:ascii="Times New Roman" w:hAnsi="Times New Roman" w:cs="Times New Roman"/>
          <w:color w:val="000000" w:themeColor="text1"/>
          <w:spacing w:val="2"/>
          <w:sz w:val="28"/>
          <w:szCs w:val="28"/>
          <w:shd w:val="clear" w:color="auto" w:fill="FFFFFF"/>
          <w:lang w:val="uk-UA"/>
        </w:rPr>
        <w:t>% вважає product placement ефективним прийомом;</w:t>
      </w:r>
    </w:p>
    <w:p w14:paraId="024674CF" w14:textId="778378DF"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pacing w:val="2"/>
          <w:sz w:val="28"/>
          <w:szCs w:val="28"/>
          <w:shd w:val="clear" w:color="auto" w:fill="FFFFFF"/>
          <w:lang w:val="uk-UA"/>
        </w:rPr>
        <w:t>розміщення продукту є більш прийнятним, коли його важко помітити так вважають 61,5</w:t>
      </w:r>
      <w:r w:rsidR="00484492">
        <w:rPr>
          <w:rFonts w:ascii="Times New Roman" w:hAnsi="Times New Roman" w:cs="Times New Roman"/>
          <w:color w:val="000000" w:themeColor="text1"/>
          <w:spacing w:val="2"/>
          <w:sz w:val="28"/>
          <w:szCs w:val="28"/>
          <w:shd w:val="clear" w:color="auto" w:fill="FFFFFF"/>
          <w:lang w:val="uk-UA"/>
        </w:rPr>
        <w:t> </w:t>
      </w:r>
      <w:r w:rsidRPr="008536E1">
        <w:rPr>
          <w:rFonts w:ascii="Times New Roman" w:hAnsi="Times New Roman" w:cs="Times New Roman"/>
          <w:color w:val="000000" w:themeColor="text1"/>
          <w:spacing w:val="2"/>
          <w:sz w:val="28"/>
          <w:szCs w:val="28"/>
          <w:shd w:val="clear" w:color="auto" w:fill="FFFFFF"/>
          <w:lang w:val="uk-UA"/>
        </w:rPr>
        <w:t>%;</w:t>
      </w:r>
    </w:p>
    <w:p w14:paraId="63FBDC73" w14:textId="2ED532D1"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pacing w:val="2"/>
          <w:sz w:val="28"/>
          <w:szCs w:val="28"/>
          <w:shd w:val="clear" w:color="auto" w:fill="FFFFFF"/>
          <w:lang w:val="uk-UA"/>
        </w:rPr>
        <w:t>лише 7,7</w:t>
      </w:r>
      <w:r w:rsidR="00484492">
        <w:rPr>
          <w:rFonts w:ascii="Times New Roman" w:hAnsi="Times New Roman" w:cs="Times New Roman"/>
          <w:color w:val="000000" w:themeColor="text1"/>
          <w:spacing w:val="2"/>
          <w:sz w:val="28"/>
          <w:szCs w:val="28"/>
          <w:shd w:val="clear" w:color="auto" w:fill="FFFFFF"/>
          <w:lang w:val="uk-UA"/>
        </w:rPr>
        <w:t> </w:t>
      </w:r>
      <w:r w:rsidRPr="008536E1">
        <w:rPr>
          <w:rFonts w:ascii="Times New Roman" w:hAnsi="Times New Roman" w:cs="Times New Roman"/>
          <w:color w:val="000000" w:themeColor="text1"/>
          <w:spacing w:val="2"/>
          <w:sz w:val="28"/>
          <w:szCs w:val="28"/>
          <w:shd w:val="clear" w:color="auto" w:fill="FFFFFF"/>
          <w:lang w:val="uk-UA"/>
        </w:rPr>
        <w:t>% схильні до покупки товару, коли бачать його в сюжеті фільму/телешоу;</w:t>
      </w:r>
    </w:p>
    <w:p w14:paraId="50450AE9" w14:textId="672FB1F6" w:rsidR="00A742DC" w:rsidRPr="008536E1" w:rsidRDefault="00A742DC" w:rsidP="00DC1D77">
      <w:pPr>
        <w:pStyle w:val="a3"/>
        <w:numPr>
          <w:ilvl w:val="0"/>
          <w:numId w:val="46"/>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pacing w:val="2"/>
          <w:sz w:val="28"/>
          <w:szCs w:val="28"/>
          <w:shd w:val="clear" w:color="auto" w:fill="FFFFFF"/>
          <w:lang w:val="uk-UA"/>
        </w:rPr>
        <w:t>український Product Placement має 19,2</w:t>
      </w:r>
      <w:r w:rsidR="00484492">
        <w:rPr>
          <w:rFonts w:ascii="Times New Roman" w:hAnsi="Times New Roman" w:cs="Times New Roman"/>
          <w:color w:val="000000" w:themeColor="text1"/>
          <w:spacing w:val="2"/>
          <w:sz w:val="28"/>
          <w:szCs w:val="28"/>
          <w:shd w:val="clear" w:color="auto" w:fill="FFFFFF"/>
          <w:lang w:val="uk-UA"/>
        </w:rPr>
        <w:t> </w:t>
      </w:r>
      <w:r w:rsidRPr="008536E1">
        <w:rPr>
          <w:rFonts w:ascii="Times New Roman" w:hAnsi="Times New Roman" w:cs="Times New Roman"/>
          <w:color w:val="000000" w:themeColor="text1"/>
          <w:spacing w:val="2"/>
          <w:sz w:val="28"/>
          <w:szCs w:val="28"/>
          <w:shd w:val="clear" w:color="auto" w:fill="FFFFFF"/>
          <w:lang w:val="uk-UA"/>
        </w:rPr>
        <w:t>% впливу на споживачів.</w:t>
      </w:r>
    </w:p>
    <w:p w14:paraId="5463FFE8" w14:textId="533FF4CF" w:rsidR="00DC1D77" w:rsidRDefault="00DC1D77" w:rsidP="00DC1D7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Воєнний стан вніс свої корективи, тому люди стали менше переглядати фільми та серіали, частіше вони цікавляться новинами. Також якщо в першій частині опитування було видно, що product placement мав свій вплив на споживачів, то зараз цей рівень впливу посередній. Це зумовлено ситуацією в країні, фінансовою </w:t>
      </w:r>
      <w:r>
        <w:rPr>
          <w:rFonts w:ascii="Times New Roman" w:hAnsi="Times New Roman" w:cs="Times New Roman"/>
          <w:color w:val="000000" w:themeColor="text1"/>
          <w:sz w:val="28"/>
          <w:szCs w:val="28"/>
          <w:lang w:val="uk-UA"/>
        </w:rPr>
        <w:lastRenderedPageBreak/>
        <w:t xml:space="preserve">забезпеченістю, адже багато хто втратив роботу через війну та економить на своїх бажаннях. </w:t>
      </w:r>
    </w:p>
    <w:p w14:paraId="5A302A9B" w14:textId="2134F7F4" w:rsidR="00DC1D77" w:rsidRDefault="00DC1D77" w:rsidP="00DC1D7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Було виявлено як позитивні, так і негативні ознаки product placement. </w:t>
      </w:r>
      <w:r>
        <w:rPr>
          <w:rFonts w:ascii="Times New Roman" w:hAnsi="Times New Roman" w:cs="Times New Roman"/>
          <w:color w:val="000000" w:themeColor="text1"/>
          <w:sz w:val="28"/>
          <w:szCs w:val="28"/>
          <w:lang w:val="uk-UA"/>
        </w:rPr>
        <w:br/>
        <w:t>Коли взаємодія продукту пов’язана з головним героєм і продукт вдало інтегрований в сюжет фільму, то ефект на зорову пам’ять посилюється.</w:t>
      </w:r>
    </w:p>
    <w:p w14:paraId="35D4F9F5" w14:textId="139585B0" w:rsidR="00DC1D77" w:rsidRDefault="00DC1D77" w:rsidP="00DC1D77">
      <w:pPr>
        <w:spacing w:after="0" w:line="360" w:lineRule="auto"/>
        <w:ind w:firstLine="709"/>
        <w:jc w:val="both"/>
        <w:outlineLvl w:val="0"/>
        <w:rPr>
          <w:rFonts w:ascii="Times New Roman" w:hAnsi="Times New Roman" w:cs="Times New Roman"/>
          <w:color w:val="000000" w:themeColor="text1"/>
          <w:sz w:val="28"/>
          <w:szCs w:val="28"/>
          <w:lang w:val="uk-UA"/>
        </w:rPr>
      </w:pPr>
      <w:bookmarkStart w:id="23" w:name="_Toc73514226"/>
      <w:bookmarkStart w:id="24" w:name="_Toc73965036"/>
      <w:r>
        <w:rPr>
          <w:rFonts w:ascii="Times New Roman" w:hAnsi="Times New Roman" w:cs="Times New Roman"/>
          <w:color w:val="000000" w:themeColor="text1"/>
          <w:sz w:val="28"/>
          <w:szCs w:val="28"/>
          <w:lang w:val="uk-UA"/>
        </w:rPr>
        <w:t>Таким чином, прихований ефект, що створює product placement, з одного боку може посилювати вплив на зорову пам’ять, а з іншого – запам’ятовуваність і відтворення бренда згодом може зменшуватися. Як показують результати опитування, глядач спочатку упереджено ставиться до рекламованих товарів, але все одно вони залишаються в його підсвідомості. Натомість є такі товари, які, хоч як віртуозно не були б подані та вписані в сюжетну лінію, глядачем не сприймаються, наприклад алкоголь або тютюн. Тут чітко видно, що існує пряма залежність, а саме що людина споживає в житті та чи зверне увагу на рекламований товар. Тобто не можна гарантувати на 100 %, що спонукання глядача призведе до покупки товару. Глядач просто може сприйняти це повідомлення як щось буденне і не надати цьому значення, навіть якщо сюжетну інтеграцію бренда в фільмі буде проведено грамотно.</w:t>
      </w:r>
    </w:p>
    <w:p w14:paraId="27FDD437" w14:textId="77777777" w:rsidR="00DC1D77" w:rsidRDefault="00DC1D77" w:rsidP="00566304">
      <w:pPr>
        <w:spacing w:after="0" w:line="360" w:lineRule="auto"/>
        <w:ind w:firstLine="567"/>
        <w:jc w:val="both"/>
        <w:outlineLvl w:val="0"/>
        <w:rPr>
          <w:rFonts w:ascii="Times New Roman" w:hAnsi="Times New Roman" w:cs="Times New Roman"/>
          <w:color w:val="000000" w:themeColor="text1"/>
          <w:sz w:val="28"/>
          <w:szCs w:val="28"/>
          <w:lang w:val="uk-UA"/>
        </w:rPr>
      </w:pPr>
    </w:p>
    <w:p w14:paraId="163D2AF6" w14:textId="572455D6" w:rsidR="00A742DC" w:rsidRPr="008536E1" w:rsidRDefault="00A742DC" w:rsidP="00DC1D77">
      <w:pPr>
        <w:spacing w:after="0" w:line="360" w:lineRule="auto"/>
        <w:ind w:firstLine="709"/>
        <w:jc w:val="both"/>
        <w:outlineLvl w:val="0"/>
        <w:rPr>
          <w:rFonts w:ascii="Times New Roman" w:hAnsi="Times New Roman" w:cs="Times New Roman"/>
          <w:b/>
          <w:color w:val="000000" w:themeColor="text1"/>
          <w:sz w:val="28"/>
          <w:szCs w:val="28"/>
          <w:lang w:val="uk-UA"/>
        </w:rPr>
      </w:pPr>
      <w:r w:rsidRPr="008536E1">
        <w:rPr>
          <w:rFonts w:ascii="Times New Roman" w:hAnsi="Times New Roman" w:cs="Times New Roman"/>
          <w:b/>
          <w:color w:val="000000" w:themeColor="text1"/>
          <w:sz w:val="28"/>
          <w:szCs w:val="28"/>
          <w:lang w:val="uk-UA"/>
        </w:rPr>
        <w:t>3.2</w:t>
      </w:r>
      <w:r w:rsidR="00ED58F2" w:rsidRPr="008536E1">
        <w:rPr>
          <w:rFonts w:ascii="Times New Roman" w:hAnsi="Times New Roman" w:cs="Times New Roman"/>
          <w:b/>
          <w:color w:val="000000" w:themeColor="text1"/>
          <w:sz w:val="28"/>
          <w:szCs w:val="28"/>
          <w:lang w:val="uk-UA"/>
        </w:rPr>
        <w:t>.</w:t>
      </w:r>
      <w:r w:rsidRPr="008536E1">
        <w:rPr>
          <w:rFonts w:ascii="Times New Roman" w:hAnsi="Times New Roman" w:cs="Times New Roman"/>
          <w:b/>
          <w:color w:val="000000" w:themeColor="text1"/>
          <w:sz w:val="28"/>
          <w:szCs w:val="28"/>
          <w:lang w:val="uk-UA"/>
        </w:rPr>
        <w:t xml:space="preserve"> Перспективи розвитку Product Placement в Україні та оцінка ефективності використання</w:t>
      </w:r>
      <w:bookmarkEnd w:id="23"/>
      <w:bookmarkEnd w:id="24"/>
    </w:p>
    <w:p w14:paraId="165B9B52" w14:textId="77777777" w:rsidR="00167954" w:rsidRDefault="00167954" w:rsidP="0016795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умовах тенденції розвитку ринку маркетингових комунікацій великі компанії, що мають достатні ресурси, без сумніву, використовують таку технологію, як product placement. Адже це стало набагато ефективніше у порівнянні з іншими видами комунікацій. Таким чином, створюється певний комплекс просування на ринку, що зі свого боку дозволяє брендам ознайомити цільову та інші аудиторії з пропонованим продуктом та його перевагами.</w:t>
      </w:r>
    </w:p>
    <w:p w14:paraId="0F615778" w14:textId="77777777" w:rsidR="00167954" w:rsidRDefault="00167954" w:rsidP="0016795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сучасного споживача найчастіше саме традиційні медіа є невід’ємним видом для отримання інформації, у нашому випадку, про товар або послугу, та при перенасиченні рекламою викликають роздратування в споживача. На зміну традиційним медіа приходять новітні технології, серед яких нейролінгвістичне програмування, product placement, арома-маркетинг, крос-промоушен, </w:t>
      </w:r>
      <w:r>
        <w:rPr>
          <w:rFonts w:ascii="Times New Roman" w:hAnsi="Times New Roman" w:cs="Times New Roman"/>
          <w:color w:val="000000" w:themeColor="text1"/>
          <w:sz w:val="28"/>
          <w:szCs w:val="28"/>
          <w:lang w:val="uk-UA"/>
        </w:rPr>
        <w:lastRenderedPageBreak/>
        <w:t>кіномерчандайзинг, вірусний маркетинг та ін. У цих умовах технологія просування product placement є більш витонченою та заснованою на неявному механізмі впливу на споживацьку аудиторію.</w:t>
      </w:r>
    </w:p>
    <w:p w14:paraId="134F748A" w14:textId="059A901A" w:rsidR="00167954" w:rsidRDefault="00167954" w:rsidP="0016795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ході дипломного проєкту було проведено дослідження перспективи розвитку product placement в українських фільмах, серіалах, телешоу, музичних кліпах, </w:t>
      </w:r>
      <w:r>
        <w:rPr>
          <w:rFonts w:ascii="Times New Roman" w:hAnsi="Times New Roman" w:cs="Times New Roman"/>
          <w:color w:val="000000" w:themeColor="text1"/>
          <w:sz w:val="28"/>
          <w:szCs w:val="28"/>
          <w:lang w:val="uk-UA"/>
        </w:rPr>
        <w:br/>
        <w:t>їх обґрунтування та оцінка ефективності.</w:t>
      </w:r>
    </w:p>
    <w:p w14:paraId="6A369138" w14:textId="77777777" w:rsidR="00167954" w:rsidRDefault="00167954" w:rsidP="0016795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Наразі в нашій країні війна, та ефективність цієї рекламної технології стала нижчою у порівнянні з довоєнним періодом. На це впливає попит, який знизився на більшість товарів та послуг, як і трафік споживачів. Люди ховалися від війни в безпечніші місця. От і компанії призупинили свою діяльність через те, що співробітники прагнули уникнути обстрілів, окупації. Звідси почалися проблеми з логістикою. Багато українців пішли на службу в ЗСУ та тероборону, хтось зайнявся волонтерською діяльністю. Та ті компанії, що продовжили свою діяльність, стверджують, що обіг різко знизився. Тому практично всі компанії відмовлялися від реклами, аргументуючи це своїми побоюваннями та невпевненістю в майбутньому.</w:t>
      </w:r>
    </w:p>
    <w:p w14:paraId="16D3DE77" w14:textId="77777777" w:rsidR="00167954" w:rsidRDefault="00167954" w:rsidP="0016795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Через війну до 35 % бізнесу в Україні призупинило свою роботу в очікуванні мирного часу, 1 % припинив свою діяльність і відновлювати не планує. Це дуже сумні цифри, а головне – великий збиток для компаній. Тому коли компанії повернуться до всіх маркетингових комунікацій – це питання часу.</w:t>
      </w:r>
    </w:p>
    <w:p w14:paraId="27FE49D6" w14:textId="77777777" w:rsidR="005118B8" w:rsidRDefault="005118B8" w:rsidP="005118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 останнє десятиліття кількість і вартість оплачуваних розміщень істотно збільшилась, оскільки бренди стали охочіше вкладати кошти в умілу інтеграцію своїх логотипів і продуктів у сюжетні лінії, які розкриють їх активи значущим чином [16].</w:t>
      </w:r>
    </w:p>
    <w:p w14:paraId="0666024B" w14:textId="17D1B76D" w:rsidR="005118B8" w:rsidRDefault="005118B8" w:rsidP="005118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Глобальні доходи від розміщення продукту відновили зростання у 2021 році. Вартість інтеграцій брендів виросла на 13,8 % завдяки сильнішому економічному зростанню, світським тенденціям в медіа, що сприяють брендовим розвагам, </w:t>
      </w:r>
      <w:r>
        <w:rPr>
          <w:rFonts w:ascii="Times New Roman" w:hAnsi="Times New Roman" w:cs="Times New Roman"/>
          <w:color w:val="000000" w:themeColor="text1"/>
          <w:sz w:val="28"/>
          <w:szCs w:val="28"/>
          <w:lang w:val="uk-UA"/>
        </w:rPr>
        <w:br/>
        <w:t>і збільшенню масштабів використання великими брендами розміщення продуктів у медіаконтенті. Оскільки вартість інтеграції продуктів у США збільшилася на 14,6 %, вони стали головним каталізатором в зростанні кількості розміщення продуктів, орієнтованих на мобільних й молодих споживачів за допомогою потокового відео [16].</w:t>
      </w:r>
    </w:p>
    <w:p w14:paraId="5C3D9FF0" w14:textId="77777777" w:rsidR="005118B8" w:rsidRDefault="005118B8" w:rsidP="005118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Прогнозується, що глобальні витрати на рекламу та маркетинг зростуть на 7,6 % у 2022 році, оскільки загальний сектор реклами та маркетингу масово розширюється. В основному за рахунок 12,5 % зростання в сегменті цифрових та альтернативних медіа [18].</w:t>
      </w:r>
    </w:p>
    <w:p w14:paraId="3CCCAC1B" w14:textId="77777777" w:rsidR="005118B8" w:rsidRDefault="005118B8" w:rsidP="005118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Незважаючи на величезну популярність product placement у світі, ця технологія в Україні не може зрівнятися з закордонною тенденцією розвитку. Звісно, перевагою цього прийому є масштабність охоплення споживачів, які не можуть уникнути такого виду реклами в кінострічці, але в більшості випадків українська подача product placement є дуже низької якості. І на це є свої причин. Однією з таких є те, що більшість режисерів української кіноіндустрії згадує про технологію product placement занадто пізно, тобто коли фільм уже знято на етапі промо-кампанії. Режисери вже не мають змоги запропонувати рекламодавцям щось більше за логотип на постері, що більшою мірою схоже на спонсорство. А це рекламодавців мало цікавить.</w:t>
      </w:r>
    </w:p>
    <w:p w14:paraId="14625534" w14:textId="77777777" w:rsidR="005118B8" w:rsidRDefault="005118B8" w:rsidP="005118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Ще одна з причин – велика кількість у стрічці докучливих сцен із рекламованим продуктом, що викликає роздратування аудиторії до фільму або до самого продукту. Тому дуже важливо звернути увагу на цей факт під час зйомок та обрати оптимальну кількість сцен та часу, щоб рroduct placement не став нав’язливим та органічно вписувався в цілому.</w:t>
      </w:r>
    </w:p>
    <w:p w14:paraId="4ECD62B6" w14:textId="1F5767FC" w:rsidR="005118B8" w:rsidRDefault="005118B8" w:rsidP="005118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Основна ідея product placement – це м’яке, майже непомітне, без прямих та агресив</w:t>
      </w:r>
      <w:r w:rsidR="00213D72">
        <w:rPr>
          <w:rFonts w:ascii="Times New Roman" w:hAnsi="Times New Roman" w:cs="Times New Roman"/>
          <w:color w:val="000000" w:themeColor="text1"/>
          <w:sz w:val="28"/>
          <w:szCs w:val="28"/>
          <w:lang w:val="uk-UA"/>
        </w:rPr>
        <w:t>них закликів до покупки приверне</w:t>
      </w:r>
      <w:r>
        <w:rPr>
          <w:rFonts w:ascii="Times New Roman" w:hAnsi="Times New Roman" w:cs="Times New Roman"/>
          <w:color w:val="000000" w:themeColor="text1"/>
          <w:sz w:val="28"/>
          <w:szCs w:val="28"/>
          <w:lang w:val="uk-UA"/>
        </w:rPr>
        <w:t xml:space="preserve">ння уваги споживача на якусь мить, </w:t>
      </w:r>
      <w:r>
        <w:rPr>
          <w:rFonts w:ascii="Times New Roman" w:hAnsi="Times New Roman" w:cs="Times New Roman"/>
          <w:color w:val="000000" w:themeColor="text1"/>
          <w:sz w:val="28"/>
          <w:szCs w:val="28"/>
          <w:lang w:val="uk-UA"/>
        </w:rPr>
        <w:br/>
        <w:t>не відходячи від сюжету фільму. Та про це в українських кінокартинах іноді забувають.</w:t>
      </w:r>
    </w:p>
    <w:p w14:paraId="3850C798" w14:textId="77777777" w:rsidR="005118B8" w:rsidRDefault="005118B8" w:rsidP="005118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Процес інтеграції рекламованого товару в сюжет й ефективність від цього напряму залежать від обох сторін – від режисера та замовника, та важливо, аби робота над цим велася до початку знімального процесу.</w:t>
      </w:r>
    </w:p>
    <w:p w14:paraId="2BA9378C" w14:textId="0747FF33" w:rsidR="005118B8" w:rsidRDefault="005118B8" w:rsidP="00187E1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Більш втішна ситуація у творців серіалів. Через ряд факапів з просуванням товарів у сюжеті серіалу вони знають, що партнерів доречно шукати на етапі написання сценарію, і це схоже на закордон</w:t>
      </w:r>
      <w:r w:rsidR="00213D72">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у практику впровадження product placement. Тоді можна інтегрувати продукт та отримати ефективний результат.</w:t>
      </w:r>
    </w:p>
    <w:p w14:paraId="230934C3" w14:textId="7A7B75BE" w:rsidR="005118B8" w:rsidRDefault="005118B8" w:rsidP="00187E1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Українські серіали також мають велик</w:t>
      </w:r>
      <w:r w:rsidR="00187E1A">
        <w:rPr>
          <w:rFonts w:ascii="Times New Roman" w:hAnsi="Times New Roman" w:cs="Times New Roman"/>
          <w:color w:val="000000" w:themeColor="text1"/>
          <w:sz w:val="28"/>
          <w:szCs w:val="28"/>
          <w:lang w:val="uk-UA"/>
        </w:rPr>
        <w:t xml:space="preserve">ий успіх за кордоном – формати </w:t>
      </w:r>
      <w:r w:rsidR="00187E1A">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Слуга народу</w:t>
      </w:r>
      <w:r w:rsidR="00187E1A">
        <w:rPr>
          <w:rFonts w:ascii="Times New Roman" w:hAnsi="Times New Roman" w:cs="Times New Roman"/>
          <w:color w:val="000000" w:themeColor="text1"/>
          <w:spacing w:val="2"/>
          <w:sz w:val="28"/>
          <w:szCs w:val="28"/>
          <w:shd w:val="clear" w:color="auto" w:fill="FFFFFF"/>
          <w:lang w:val="uk-UA"/>
        </w:rPr>
        <w:t>”</w:t>
      </w:r>
      <w:r w:rsidR="00187E1A">
        <w:rPr>
          <w:rFonts w:ascii="Times New Roman" w:hAnsi="Times New Roman" w:cs="Times New Roman"/>
          <w:color w:val="000000" w:themeColor="text1"/>
          <w:sz w:val="28"/>
          <w:szCs w:val="28"/>
          <w:lang w:val="uk-UA"/>
        </w:rPr>
        <w:t xml:space="preserve"> та </w:t>
      </w:r>
      <w:r w:rsidR="00187E1A">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Нюхач</w:t>
      </w:r>
      <w:r w:rsidR="00187E1A">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 xml:space="preserve"> продані до інших країн. Із розвитком серіального телепродукту канали та сейлзхауси почали активніше шукати спонсорів, проте їхня частка в українських серіалах досі залишається несуттєвою [35]. Через відмову деяких компаній від рекламування у такий спосіб вони можуть зіткнутися з проблемою постачання продукції в інші країни.</w:t>
      </w:r>
    </w:p>
    <w:p w14:paraId="30CDB8D1" w14:textId="3DF494A4" w:rsidR="00187E1A" w:rsidRDefault="00187E1A" w:rsidP="00187E1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Product placement використовується і в телешоу. Ефективність від такого використання залежатиме від правильного вибору проєкту під свій продукт, а також грамотної інтеграції, інакше таке вплетення буде дратувати глядачів і не принесе ефективних результатів. Рекламований продукт або сам бренд має бути частиною проєкту, доповнювати його. Немає сумнівів у доцільності розміщення товару в телешоу, на відміну від фільмів та серіалів, адже більшість українських проєктів – це </w:t>
      </w:r>
      <w:r>
        <w:rPr>
          <w:rFonts w:ascii="Times New Roman" w:hAnsi="Times New Roman" w:cs="Times New Roman"/>
          <w:color w:val="000000" w:themeColor="text1"/>
          <w:sz w:val="28"/>
          <w:szCs w:val="28"/>
          <w:lang w:val="uk-UA"/>
        </w:rPr>
        <w:br/>
        <w:t xml:space="preserve">куплені формати, які вже добре себе показали в інших країнах, а отже, менше ризиків </w:t>
      </w:r>
      <w:r>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провалитися</w:t>
      </w:r>
      <w:r>
        <w:rPr>
          <w:rFonts w:ascii="Times New Roman" w:hAnsi="Times New Roman" w:cs="Times New Roman"/>
          <w:color w:val="000000" w:themeColor="text1"/>
          <w:spacing w:val="2"/>
          <w:sz w:val="28"/>
          <w:szCs w:val="28"/>
          <w:shd w:val="clear" w:color="auto" w:fill="FFFFFF"/>
          <w:lang w:val="uk-UA"/>
        </w:rPr>
        <w:t>”</w:t>
      </w:r>
      <w:r>
        <w:rPr>
          <w:rFonts w:ascii="Times New Roman" w:hAnsi="Times New Roman" w:cs="Times New Roman"/>
          <w:color w:val="000000" w:themeColor="text1"/>
          <w:sz w:val="28"/>
          <w:szCs w:val="28"/>
          <w:lang w:val="uk-UA"/>
        </w:rPr>
        <w:t>.</w:t>
      </w:r>
    </w:p>
    <w:p w14:paraId="49AEB783" w14:textId="6AE70BE4" w:rsidR="00187E1A" w:rsidRDefault="00187E1A" w:rsidP="00187E1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Ефективність product placement залежить від самого продукту. Якщо продукт класний та чудово поданий в кінострічці, то тут жодних зауважень. Навіть якщо продукт так собі, але приносить кошти компанії, то теж добре, але ж якщо продукт поганий і ніякого прибутку не приносить, то питання – навіщо взагалі такий продукт рекламувати.</w:t>
      </w:r>
    </w:p>
    <w:p w14:paraId="4EC2E5F2" w14:textId="77777777" w:rsidR="00187E1A" w:rsidRDefault="00187E1A" w:rsidP="00187E1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Усе більше компаній, порівняно з 2019–2020 роками, починають виявляти інтерес до технології product placement, тож продюсери піднімають ціни на такий вид реклами.</w:t>
      </w:r>
    </w:p>
    <w:p w14:paraId="25FC4816" w14:textId="2F0231EC" w:rsidR="00187E1A" w:rsidRDefault="00187E1A" w:rsidP="00187E1A">
      <w:pPr>
        <w:pStyle w:val="ac"/>
        <w:shd w:val="clear" w:color="auto" w:fill="FFFFFF"/>
        <w:spacing w:before="0" w:beforeAutospacing="0" w:after="0" w:afterAutospacing="0" w:line="360" w:lineRule="auto"/>
        <w:ind w:firstLine="709"/>
        <w:jc w:val="both"/>
        <w:rPr>
          <w:color w:val="000000" w:themeColor="text1"/>
          <w:sz w:val="28"/>
          <w:szCs w:val="28"/>
          <w:lang w:val="uk-UA"/>
        </w:rPr>
      </w:pPr>
      <w:r w:rsidRPr="00187E1A">
        <w:rPr>
          <w:color w:val="000000" w:themeColor="text1"/>
          <w:sz w:val="28"/>
          <w:szCs w:val="28"/>
          <w:lang w:val="uk-UA"/>
        </w:rPr>
        <w:t>Forbes Ukraine</w:t>
      </w:r>
      <w:r>
        <w:rPr>
          <w:color w:val="000000" w:themeColor="text1"/>
          <w:sz w:val="28"/>
          <w:szCs w:val="28"/>
          <w:lang w:val="uk-UA"/>
        </w:rPr>
        <w:t xml:space="preserve"> опитало експертів ринку стосовно вартості product placement в українському кіно. Представлені цифри вражають. За даними видання, одна сцена з product placement в українському фільмі обійдеться замовнику в 300–500 тис грн. </w:t>
      </w:r>
      <w:r>
        <w:rPr>
          <w:color w:val="000000" w:themeColor="text1"/>
          <w:sz w:val="28"/>
          <w:szCs w:val="28"/>
          <w:lang w:val="uk-UA"/>
        </w:rPr>
        <w:br/>
        <w:t xml:space="preserve">Такі цифри надав </w:t>
      </w:r>
      <w:r w:rsidRPr="00187E1A">
        <w:rPr>
          <w:color w:val="000000" w:themeColor="text1"/>
          <w:sz w:val="28"/>
          <w:szCs w:val="28"/>
          <w:lang w:val="uk-UA"/>
        </w:rPr>
        <w:t>Film.ua</w:t>
      </w:r>
      <w:r>
        <w:rPr>
          <w:color w:val="000000" w:themeColor="text1"/>
          <w:sz w:val="28"/>
          <w:szCs w:val="28"/>
          <w:lang w:val="uk-UA"/>
        </w:rPr>
        <w:t xml:space="preserve">, який причетний до створення фільмів </w:t>
      </w:r>
      <w:r>
        <w:rPr>
          <w:color w:val="000000" w:themeColor="text1"/>
          <w:spacing w:val="2"/>
          <w:sz w:val="28"/>
          <w:szCs w:val="28"/>
          <w:shd w:val="clear" w:color="auto" w:fill="FFFFFF"/>
          <w:lang w:val="uk-UA"/>
        </w:rPr>
        <w:t>“</w:t>
      </w:r>
      <w:r>
        <w:rPr>
          <w:color w:val="000000" w:themeColor="text1"/>
          <w:sz w:val="28"/>
          <w:szCs w:val="28"/>
          <w:lang w:val="uk-UA"/>
        </w:rPr>
        <w:t>Скажене весілля»</w:t>
      </w:r>
      <w:r>
        <w:rPr>
          <w:color w:val="000000" w:themeColor="text1"/>
          <w:spacing w:val="2"/>
          <w:sz w:val="28"/>
          <w:szCs w:val="28"/>
          <w:shd w:val="clear" w:color="auto" w:fill="FFFFFF"/>
          <w:lang w:val="uk-UA"/>
        </w:rPr>
        <w:t>ї”</w:t>
      </w:r>
      <w:r>
        <w:rPr>
          <w:color w:val="000000" w:themeColor="text1"/>
          <w:sz w:val="28"/>
          <w:szCs w:val="28"/>
          <w:lang w:val="uk-UA"/>
        </w:rPr>
        <w:t xml:space="preserve"> та </w:t>
      </w:r>
      <w:r>
        <w:rPr>
          <w:color w:val="000000" w:themeColor="text1"/>
          <w:spacing w:val="2"/>
          <w:sz w:val="28"/>
          <w:szCs w:val="28"/>
          <w:shd w:val="clear" w:color="auto" w:fill="FFFFFF"/>
          <w:lang w:val="uk-UA"/>
        </w:rPr>
        <w:t>“</w:t>
      </w:r>
      <w:r>
        <w:rPr>
          <w:color w:val="000000" w:themeColor="text1"/>
          <w:sz w:val="28"/>
          <w:szCs w:val="28"/>
          <w:lang w:val="uk-UA"/>
        </w:rPr>
        <w:t>Віддана</w:t>
      </w:r>
      <w:r>
        <w:rPr>
          <w:color w:val="000000" w:themeColor="text1"/>
          <w:spacing w:val="2"/>
          <w:sz w:val="28"/>
          <w:szCs w:val="28"/>
          <w:shd w:val="clear" w:color="auto" w:fill="FFFFFF"/>
          <w:lang w:val="uk-UA"/>
        </w:rPr>
        <w:t>”</w:t>
      </w:r>
      <w:r>
        <w:rPr>
          <w:color w:val="000000" w:themeColor="text1"/>
          <w:sz w:val="28"/>
          <w:szCs w:val="28"/>
          <w:lang w:val="uk-UA"/>
        </w:rPr>
        <w:t xml:space="preserve"> [42].</w:t>
      </w:r>
    </w:p>
    <w:p w14:paraId="2408DEE1" w14:textId="77777777" w:rsidR="00187E1A" w:rsidRDefault="00187E1A" w:rsidP="00187E1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Генеральний директор </w:t>
      </w:r>
      <w:r w:rsidRPr="00187E1A">
        <w:rPr>
          <w:rFonts w:ascii="Times New Roman" w:eastAsia="Times New Roman" w:hAnsi="Times New Roman" w:cs="Times New Roman"/>
          <w:color w:val="000000" w:themeColor="text1"/>
          <w:sz w:val="28"/>
          <w:szCs w:val="28"/>
          <w:lang w:val="uk-UA"/>
        </w:rPr>
        <w:t>StarLight Brand Content</w:t>
      </w:r>
      <w:r>
        <w:rPr>
          <w:rFonts w:ascii="Times New Roman" w:eastAsia="Times New Roman" w:hAnsi="Times New Roman" w:cs="Times New Roman"/>
          <w:color w:val="000000" w:themeColor="text1"/>
          <w:sz w:val="28"/>
          <w:szCs w:val="28"/>
          <w:lang w:val="uk-UA"/>
        </w:rPr>
        <w:t xml:space="preserve"> Андрій Тюленєв стверджує, що у світі ринок product placement зростає на 10 % щорічно. В Україні, за його словами, темпи зростання досягають 30 % [42].</w:t>
      </w:r>
    </w:p>
    <w:p w14:paraId="035B1770" w14:textId="454B0D6E" w:rsidR="00187E1A" w:rsidRDefault="00187E1A" w:rsidP="00187E1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lastRenderedPageBreak/>
        <w:t xml:space="preserve">СЕО агенції інтегрованих рішень </w:t>
      </w:r>
      <w:r w:rsidRPr="00187E1A">
        <w:rPr>
          <w:rFonts w:ascii="Times New Roman" w:eastAsia="Times New Roman" w:hAnsi="Times New Roman" w:cs="Times New Roman"/>
          <w:color w:val="000000" w:themeColor="text1"/>
          <w:sz w:val="28"/>
          <w:szCs w:val="28"/>
          <w:lang w:val="uk-UA"/>
        </w:rPr>
        <w:t>Brandly by FILM.UA Group</w:t>
      </w:r>
      <w:r w:rsidRPr="00187E1A">
        <w:rPr>
          <w:rFonts w:ascii="Times New Roman" w:eastAsia="Times New Roman" w:hAnsi="Times New Roman" w:cs="Times New Roman"/>
          <w:bCs/>
          <w:i/>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Юлія </w:t>
      </w:r>
      <w:r>
        <w:rPr>
          <w:rFonts w:ascii="Times New Roman" w:eastAsia="Times New Roman" w:hAnsi="Times New Roman" w:cs="Times New Roman"/>
          <w:bCs/>
          <w:color w:val="000000" w:themeColor="text1"/>
          <w:sz w:val="28"/>
          <w:szCs w:val="28"/>
          <w:lang w:val="uk-UA"/>
        </w:rPr>
        <w:t>Пилипенко</w:t>
      </w:r>
      <w:r>
        <w:rPr>
          <w:rFonts w:ascii="Times New Roman" w:eastAsia="Times New Roman" w:hAnsi="Times New Roman" w:cs="Times New Roman"/>
          <w:color w:val="000000" w:themeColor="text1"/>
          <w:sz w:val="28"/>
          <w:szCs w:val="28"/>
          <w:lang w:val="uk-UA"/>
        </w:rPr>
        <w:t xml:space="preserve"> стверджує, що кіно дозволяє не лише показати продукт або послугу, а й сформувати </w:t>
      </w:r>
      <w:r w:rsidRPr="00187E1A">
        <w:rPr>
          <w:rFonts w:ascii="Times New Roman" w:eastAsia="Times New Roman" w:hAnsi="Times New Roman" w:cs="Times New Roman"/>
          <w:color w:val="000000" w:themeColor="text1"/>
          <w:sz w:val="28"/>
          <w:szCs w:val="28"/>
          <w:lang w:val="uk-UA"/>
        </w:rPr>
        <w:t xml:space="preserve">модель споживання. На думку Пилипенко, для успішного просування необхідна участь у мінімум двох сценах, аби бренд помітили. Разом із тим, </w:t>
      </w:r>
      <w:r w:rsidRPr="00187E1A">
        <w:rPr>
          <w:rFonts w:ascii="Times New Roman" w:hAnsi="Times New Roman" w:cs="Times New Roman"/>
          <w:color w:val="000000" w:themeColor="text1"/>
          <w:sz w:val="28"/>
          <w:szCs w:val="28"/>
          <w:shd w:val="clear" w:color="auto" w:fill="FFFFFF"/>
          <w:lang w:val="uk-UA"/>
        </w:rPr>
        <w:t xml:space="preserve">продюсер серіального виробництва </w:t>
      </w:r>
      <w:r w:rsidRPr="00187E1A">
        <w:rPr>
          <w:rFonts w:ascii="Times New Roman" w:hAnsi="Times New Roman" w:cs="Times New Roman"/>
          <w:color w:val="000000" w:themeColor="text1"/>
          <w:spacing w:val="2"/>
          <w:sz w:val="28"/>
          <w:szCs w:val="28"/>
          <w:shd w:val="clear" w:color="auto" w:fill="FFFFFF"/>
          <w:lang w:val="uk-UA"/>
        </w:rPr>
        <w:t>“</w:t>
      </w:r>
      <w:r w:rsidRPr="00187E1A">
        <w:rPr>
          <w:rFonts w:ascii="Times New Roman" w:hAnsi="Times New Roman" w:cs="Times New Roman"/>
          <w:color w:val="000000" w:themeColor="text1"/>
          <w:sz w:val="28"/>
          <w:szCs w:val="28"/>
          <w:shd w:val="clear" w:color="auto" w:fill="FFFFFF"/>
          <w:lang w:val="uk-UA"/>
        </w:rPr>
        <w:t>Нового каналу</w:t>
      </w:r>
      <w:r w:rsidRPr="00187E1A">
        <w:rPr>
          <w:rFonts w:ascii="Times New Roman" w:hAnsi="Times New Roman" w:cs="Times New Roman"/>
          <w:color w:val="000000" w:themeColor="text1"/>
          <w:spacing w:val="2"/>
          <w:sz w:val="28"/>
          <w:szCs w:val="28"/>
          <w:shd w:val="clear" w:color="auto" w:fill="FFFFFF"/>
          <w:lang w:val="uk-UA"/>
        </w:rPr>
        <w:t>”</w:t>
      </w:r>
      <w:r w:rsidRPr="00187E1A">
        <w:rPr>
          <w:rFonts w:ascii="Times New Roman" w:hAnsi="Times New Roman" w:cs="Times New Roman"/>
          <w:color w:val="000000" w:themeColor="text1"/>
          <w:sz w:val="28"/>
          <w:szCs w:val="28"/>
          <w:shd w:val="clear" w:color="auto" w:fill="FFFFFF"/>
          <w:lang w:val="uk-UA"/>
        </w:rPr>
        <w:t xml:space="preserve"> </w:t>
      </w:r>
      <w:r w:rsidRPr="00187E1A">
        <w:rPr>
          <w:rStyle w:val="af5"/>
          <w:rFonts w:ascii="Times New Roman" w:hAnsi="Times New Roman" w:cs="Times New Roman"/>
          <w:b w:val="0"/>
          <w:color w:val="000000" w:themeColor="text1"/>
          <w:sz w:val="28"/>
          <w:szCs w:val="28"/>
          <w:shd w:val="clear" w:color="auto" w:fill="FFFFFF"/>
          <w:lang w:val="uk-UA"/>
        </w:rPr>
        <w:t>Олександр Ткаченко вказує, що</w:t>
      </w:r>
      <w:r w:rsidRPr="00187E1A">
        <w:rPr>
          <w:rStyle w:val="af5"/>
          <w:rFonts w:ascii="Times New Roman" w:hAnsi="Times New Roman" w:cs="Times New Roman"/>
          <w:color w:val="000000" w:themeColor="text1"/>
          <w:shd w:val="clear" w:color="auto" w:fill="FFFFFF"/>
          <w:lang w:val="uk-UA"/>
        </w:rPr>
        <w:t xml:space="preserve"> </w:t>
      </w:r>
      <w:r w:rsidRPr="00187E1A">
        <w:rPr>
          <w:rFonts w:ascii="Times New Roman" w:eastAsia="Times New Roman" w:hAnsi="Times New Roman" w:cs="Times New Roman"/>
          <w:color w:val="000000" w:themeColor="text1"/>
          <w:sz w:val="28"/>
          <w:szCs w:val="28"/>
          <w:lang w:val="uk-UA"/>
        </w:rPr>
        <w:t>поріг входження в серіали набагато нижчий – від 20 000 грн за сцену [42].</w:t>
      </w:r>
    </w:p>
    <w:p w14:paraId="248A95E2" w14:textId="6BDA2A1F" w:rsidR="00187E1A" w:rsidRDefault="00187E1A" w:rsidP="00187E1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Українські фахівці також зазначають, що не просто мають бажання отримати гроші від спонсорів, а в першу чергу вирішують поставлені завдання. Наприклад, прагнуть підвищити лояльність до продукту або сформувати модель споживання. </w:t>
      </w:r>
      <w:r>
        <w:rPr>
          <w:rFonts w:ascii="Times New Roman" w:eastAsia="Times New Roman" w:hAnsi="Times New Roman" w:cs="Times New Roman"/>
          <w:color w:val="000000" w:themeColor="text1"/>
          <w:sz w:val="28"/>
          <w:szCs w:val="28"/>
          <w:lang w:val="uk-UA"/>
        </w:rPr>
        <w:br/>
        <w:t>У таких випадках фільм може стати сильним комунікаційним майданчиком [42].</w:t>
      </w:r>
    </w:p>
    <w:p w14:paraId="73A4B499" w14:textId="2EEF2935" w:rsidR="00187E1A" w:rsidRDefault="00187E1A" w:rsidP="0077618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Стандартними способами в Україні домогтися повноцінного розвитку product placement складно, адже для цього потрібні широкі чи цільові охоплення. </w:t>
      </w:r>
      <w:r>
        <w:rPr>
          <w:rFonts w:ascii="Times New Roman" w:hAnsi="Times New Roman" w:cs="Times New Roman"/>
          <w:color w:val="000000" w:themeColor="text1"/>
          <w:sz w:val="28"/>
          <w:szCs w:val="28"/>
          <w:lang w:val="uk-UA"/>
        </w:rPr>
        <w:br/>
        <w:t>Через нестабільне виробництво серіалів і фільмів в Україні product placement активно використовують в телешоу. Але з розвитком нових технологій кількість українських споживачів, що входить в аудиторію ТБ, зменшується. Певний відсоток глядачів не дивляться українські телешоу.</w:t>
      </w:r>
    </w:p>
    <w:p w14:paraId="7155B218" w14:textId="3B11C023" w:rsidR="00776185" w:rsidRDefault="00A742DC" w:rsidP="00776185">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Керівник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Media First Ukraine</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776185">
        <w:rPr>
          <w:rFonts w:ascii="Times New Roman" w:hAnsi="Times New Roman" w:cs="Times New Roman"/>
          <w:color w:val="000000" w:themeColor="text1"/>
          <w:sz w:val="28"/>
          <w:szCs w:val="28"/>
          <w:lang w:val="uk-UA"/>
        </w:rPr>
        <w:t xml:space="preserve">Дмитро Мошаров про ситуацію в Україні стверджує, що product placement у фільмах та серіалах – </w:t>
      </w:r>
      <w:r w:rsidR="00776185" w:rsidRPr="00776185">
        <w:rPr>
          <w:rFonts w:ascii="Times New Roman" w:hAnsi="Times New Roman" w:cs="Times New Roman"/>
          <w:color w:val="000000" w:themeColor="text1"/>
          <w:sz w:val="28"/>
          <w:szCs w:val="28"/>
          <w:lang w:val="uk-UA"/>
        </w:rPr>
        <w:t>один з найменш розвинених</w:t>
      </w:r>
      <w:r w:rsidR="00776185">
        <w:rPr>
          <w:rFonts w:ascii="Times New Roman" w:hAnsi="Times New Roman" w:cs="Times New Roman"/>
          <w:color w:val="000000" w:themeColor="text1"/>
          <w:sz w:val="28"/>
          <w:szCs w:val="28"/>
          <w:lang w:val="uk-UA"/>
        </w:rPr>
        <w:t xml:space="preserve"> напрямків. Попри те, що український кінематограф розвивається і продакшен-студії залучають спонсорів, рекламодавці бояться використовувати product placement [35].</w:t>
      </w:r>
    </w:p>
    <w:p w14:paraId="7F9E3308" w14:textId="35ED94A7" w:rsidR="00776185" w:rsidRDefault="00776185" w:rsidP="0077618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Існують декілька ключових факторів, які підсилюють побоювання спонсорів щодо ефективності використання product placement. По-перше, це якість українського відеоконтенту. Однак цей фактор досить суб’єктивний, адже на сьогодні можна помітити зростання якості виробництва українських продакшенів.</w:t>
      </w:r>
    </w:p>
    <w:p w14:paraId="7318C4E5" w14:textId="77777777" w:rsidR="00776185" w:rsidRDefault="00776185" w:rsidP="0077618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По-друге, product placement не може надати гарантованих показників, як прямий маркетинг, де заздалегідь відомо охоплення та рейтинги.</w:t>
      </w:r>
    </w:p>
    <w:p w14:paraId="7DBE6BAD" w14:textId="16AFE29D" w:rsidR="00776185" w:rsidRDefault="00776185" w:rsidP="0077618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По-третє, наприклад, певний бренд вже має готовий до просування товар, тоді як фільми знімаються досить тривалий час. Якщо на момент пропозиції відсутній чіткий затверджений сценарій, в процесі створення фільму він може </w:t>
      </w:r>
      <w:r w:rsidR="00213D72">
        <w:rPr>
          <w:rFonts w:ascii="Times New Roman" w:hAnsi="Times New Roman" w:cs="Times New Roman"/>
          <w:color w:val="000000" w:themeColor="text1"/>
          <w:sz w:val="28"/>
          <w:szCs w:val="28"/>
          <w:lang w:val="uk-UA"/>
        </w:rPr>
        <w:t>перероблятися</w:t>
      </w:r>
      <w:r>
        <w:rPr>
          <w:rFonts w:ascii="Times New Roman" w:hAnsi="Times New Roman" w:cs="Times New Roman"/>
          <w:color w:val="000000" w:themeColor="text1"/>
          <w:sz w:val="28"/>
          <w:szCs w:val="28"/>
          <w:lang w:val="uk-UA"/>
        </w:rPr>
        <w:t xml:space="preserve">. </w:t>
      </w:r>
      <w:r w:rsidR="00246C8A">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lang w:val="uk-UA"/>
        </w:rPr>
        <w:lastRenderedPageBreak/>
        <w:t>І замовник product placement спочатку має вкласти гроші, а вже потім чекати негарантованих результатів.</w:t>
      </w:r>
    </w:p>
    <w:p w14:paraId="0D35B679" w14:textId="77777777" w:rsidR="00776185" w:rsidRDefault="00776185" w:rsidP="00F361F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Ще один фактор: не можна виключати провальність кінострічки. Фільм або серіал просто може не зібрати запланованої кількості переглядів. У такому випадку для замовника це буде марною тратою бюджету.</w:t>
      </w:r>
    </w:p>
    <w:p w14:paraId="60A605B7" w14:textId="77777777" w:rsidR="00776185" w:rsidRDefault="00776185" w:rsidP="00F361F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Все ж таки ефективність від розміщення продукту в фільмі та серіалі є, якщо враховувати всі фактори та критерії. Адже глядачі можуть неодноразово повертатися до перегляду, що збільшуватиме аудиторію, і це буде мати довготривалий ефект для рекламованого продукту.</w:t>
      </w:r>
    </w:p>
    <w:p w14:paraId="332E41F6" w14:textId="77777777" w:rsidR="009224B6" w:rsidRDefault="009224B6" w:rsidP="009224B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США популярні голлівудські фільми мають свої сайти, де розміщено інформацію про рекламовані бренди із зазначенням адрес магазинів, згаданих у сюжеті фільму. Це робиться для того, аби споживач мав можливість отримати побачений товар. На жаль, в Україні такої практики немає. </w:t>
      </w:r>
    </w:p>
    <w:p w14:paraId="10A5399C" w14:textId="77777777" w:rsidR="009224B6" w:rsidRDefault="009224B6" w:rsidP="009224B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Музичні кліпи зірок стали ще однією платформою для впровадження product placement. Безсумнівно, у фільмах, серіалах та телешоу ця технологія почала свій розвиток уже давно. У порівнянні з цим у музичних кліпах product placement активно почав використовуватись лише недавно. Наразі можливості впровадження брендів у музичні кліпи необмежені. Вибір кліпу залежить від самого продукту.</w:t>
      </w:r>
    </w:p>
    <w:p w14:paraId="554F71A5" w14:textId="5495CF95" w:rsidR="00A742DC" w:rsidRPr="008536E1" w:rsidRDefault="009224B6" w:rsidP="00A742D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Із шаленим розвитком соціальних мереж product placement стає все більш популярним на цих платформах</w:t>
      </w:r>
      <w:r w:rsidR="00A742DC" w:rsidRPr="008536E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 маленькі компанії, і великі корпорат</w:t>
      </w:r>
      <w:r w:rsidR="00213D72">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xml:space="preserve">вні бренди тепер покладаються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Instagram</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YouTube</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та нову мережу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TikTok</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Instagram</w:t>
      </w:r>
      <w:r w:rsidR="0032236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 </w:t>
      </w:r>
      <w:r w:rsidR="00A742DC" w:rsidRPr="008536E1">
        <w:rPr>
          <w:rFonts w:ascii="Times New Roman" w:hAnsi="Times New Roman" w:cs="Times New Roman"/>
          <w:color w:val="000000" w:themeColor="text1"/>
          <w:sz w:val="28"/>
          <w:szCs w:val="28"/>
          <w:lang w:val="uk-UA"/>
        </w:rPr>
        <w:t xml:space="preserve">одна з перших соціальних мереж, де </w:t>
      </w:r>
      <w:r>
        <w:rPr>
          <w:rFonts w:ascii="Times New Roman" w:hAnsi="Times New Roman" w:cs="Times New Roman"/>
          <w:color w:val="000000" w:themeColor="text1"/>
          <w:sz w:val="28"/>
          <w:szCs w:val="28"/>
          <w:lang w:val="uk-UA"/>
        </w:rPr>
        <w:t>з’явилася можливість просувати й продавати</w:t>
      </w:r>
      <w:r w:rsidR="00A742DC" w:rsidRPr="008536E1">
        <w:rPr>
          <w:rFonts w:ascii="Times New Roman" w:hAnsi="Times New Roman" w:cs="Times New Roman"/>
          <w:color w:val="000000" w:themeColor="text1"/>
          <w:sz w:val="28"/>
          <w:szCs w:val="28"/>
          <w:lang w:val="uk-UA"/>
        </w:rPr>
        <w:t xml:space="preserve"> продукцію. Сьогодні він переповнений </w:t>
      </w:r>
      <w:r>
        <w:rPr>
          <w:rFonts w:ascii="Times New Roman" w:hAnsi="Times New Roman" w:cs="Times New Roman"/>
          <w:color w:val="000000" w:themeColor="text1"/>
          <w:sz w:val="28"/>
          <w:szCs w:val="28"/>
          <w:lang w:val="uk-UA"/>
        </w:rPr>
        <w:t>різноманітною</w:t>
      </w:r>
      <w:r w:rsidR="00A742DC" w:rsidRPr="008536E1">
        <w:rPr>
          <w:rFonts w:ascii="Times New Roman" w:hAnsi="Times New Roman" w:cs="Times New Roman"/>
          <w:color w:val="000000" w:themeColor="text1"/>
          <w:sz w:val="28"/>
          <w:szCs w:val="28"/>
          <w:lang w:val="uk-UA"/>
        </w:rPr>
        <w:t xml:space="preserve"> рекламою, у тому числі й прихованою, тому що саме в цій соціальній мережі міститься велика кількість як платних, так і безкоштовних можливостей для рекламування. Останніми трендами product placement стала прихована реклама в </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Stories</w:t>
      </w:r>
      <w:r w:rsidR="00322362">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за допомогою блогерів. Блогери використовують p</w:t>
      </w:r>
      <w:r>
        <w:rPr>
          <w:rFonts w:ascii="Times New Roman" w:hAnsi="Times New Roman" w:cs="Times New Roman"/>
          <w:color w:val="000000" w:themeColor="text1"/>
          <w:sz w:val="28"/>
          <w:szCs w:val="28"/>
          <w:lang w:val="uk-UA"/>
        </w:rPr>
        <w:t>roduct placement усюди – у</w:t>
      </w:r>
      <w:r w:rsidR="00A742DC" w:rsidRPr="008536E1">
        <w:rPr>
          <w:rFonts w:ascii="Times New Roman" w:hAnsi="Times New Roman" w:cs="Times New Roman"/>
          <w:color w:val="000000" w:themeColor="text1"/>
          <w:sz w:val="28"/>
          <w:szCs w:val="28"/>
          <w:lang w:val="uk-UA"/>
        </w:rPr>
        <w:t xml:space="preserve"> своїх </w:t>
      </w:r>
      <w:r>
        <w:rPr>
          <w:rFonts w:ascii="Times New Roman" w:hAnsi="Times New Roman" w:cs="Times New Roman"/>
          <w:color w:val="000000" w:themeColor="text1"/>
          <w:sz w:val="28"/>
          <w:szCs w:val="28"/>
          <w:lang w:val="uk-UA"/>
        </w:rPr>
        <w:t>історіях, постах, фото та відео</w:t>
      </w:r>
      <w:r w:rsidR="00A742DC" w:rsidRPr="008536E1">
        <w:rPr>
          <w:rFonts w:ascii="Times New Roman" w:hAnsi="Times New Roman" w:cs="Times New Roman"/>
          <w:color w:val="000000" w:themeColor="text1"/>
          <w:sz w:val="28"/>
          <w:szCs w:val="28"/>
          <w:lang w:val="uk-UA"/>
        </w:rPr>
        <w:t>матеріалах, рекламуючи різноманітні товари або послуги. Великий попит н</w:t>
      </w:r>
      <w:r>
        <w:rPr>
          <w:rFonts w:ascii="Times New Roman" w:hAnsi="Times New Roman" w:cs="Times New Roman"/>
          <w:color w:val="000000" w:themeColor="text1"/>
          <w:sz w:val="28"/>
          <w:szCs w:val="28"/>
          <w:lang w:val="uk-UA"/>
        </w:rPr>
        <w:t>а таке просування створює більшу</w:t>
      </w:r>
      <w:r w:rsidR="00A742DC" w:rsidRPr="008536E1">
        <w:rPr>
          <w:rFonts w:ascii="Times New Roman" w:hAnsi="Times New Roman" w:cs="Times New Roman"/>
          <w:color w:val="000000" w:themeColor="text1"/>
          <w:sz w:val="28"/>
          <w:szCs w:val="28"/>
          <w:lang w:val="uk-UA"/>
        </w:rPr>
        <w:t xml:space="preserve"> наближе</w:t>
      </w:r>
      <w:r>
        <w:rPr>
          <w:rFonts w:ascii="Times New Roman" w:hAnsi="Times New Roman" w:cs="Times New Roman"/>
          <w:color w:val="000000" w:themeColor="text1"/>
          <w:sz w:val="28"/>
          <w:szCs w:val="28"/>
          <w:lang w:val="uk-UA"/>
        </w:rPr>
        <w:t>ність до споживача. Адже блогерів</w:t>
      </w:r>
      <w:r w:rsidR="00A742DC" w:rsidRPr="008536E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lastRenderedPageBreak/>
        <w:t>суспільство сприймає як таких, кому можна довіряти.</w:t>
      </w:r>
      <w:r w:rsidR="00A742DC" w:rsidRPr="008536E1">
        <w:rPr>
          <w:rFonts w:ascii="Times New Roman" w:hAnsi="Times New Roman" w:cs="Times New Roman"/>
          <w:color w:val="000000" w:themeColor="text1"/>
          <w:sz w:val="28"/>
          <w:szCs w:val="28"/>
          <w:lang w:val="uk-UA"/>
        </w:rPr>
        <w:t xml:space="preserve"> Рекламуючи товар на власному досвіді, </w:t>
      </w:r>
      <w:r>
        <w:rPr>
          <w:rFonts w:ascii="Times New Roman" w:hAnsi="Times New Roman" w:cs="Times New Roman"/>
          <w:color w:val="000000" w:themeColor="text1"/>
          <w:sz w:val="28"/>
          <w:szCs w:val="28"/>
          <w:lang w:val="uk-UA"/>
        </w:rPr>
        <w:t>вони створюють враження, що цей товар хороший.</w:t>
      </w:r>
    </w:p>
    <w:p w14:paraId="63C79803" w14:textId="77777777" w:rsidR="00A742DC" w:rsidRPr="008536E1" w:rsidRDefault="00A742DC" w:rsidP="00A742DC">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Нині product placement стає першочерговим засобом комунікації зі споживачами. При цьому творцям product placement вдається залучити весь спектр психологічних прийомів впливу на аудиторію.</w:t>
      </w:r>
    </w:p>
    <w:p w14:paraId="6DE2FE3B" w14:textId="7A59A4B3" w:rsidR="00E87F86" w:rsidRDefault="00E87F86" w:rsidP="00BE1C87">
      <w:pPr>
        <w:pStyle w:val="ac"/>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Проведений аналіз дає змогу зробити висновок, що product placement використовується в українському медіапросторі, але має низький рівень розви</w:t>
      </w:r>
      <w:r w:rsidR="00213D72">
        <w:rPr>
          <w:color w:val="000000" w:themeColor="text1"/>
          <w:sz w:val="28"/>
          <w:szCs w:val="28"/>
          <w:lang w:val="uk-UA"/>
        </w:rPr>
        <w:t>нено</w:t>
      </w:r>
      <w:r>
        <w:rPr>
          <w:color w:val="000000" w:themeColor="text1"/>
          <w:sz w:val="28"/>
          <w:szCs w:val="28"/>
          <w:lang w:val="uk-UA"/>
        </w:rPr>
        <w:t xml:space="preserve">сті. Також </w:t>
      </w:r>
      <w:r>
        <w:rPr>
          <w:rFonts w:eastAsia="Calibri"/>
          <w:color w:val="000000" w:themeColor="text1"/>
          <w:sz w:val="28"/>
          <w:szCs w:val="28"/>
          <w:lang w:val="uk-UA"/>
        </w:rPr>
        <w:t xml:space="preserve">відсутнє законодавче регулювання сфери product placement, через що виникають порушення Закону України «Про рекламу», а саме ухилення від сплати податків. </w:t>
      </w:r>
      <w:r>
        <w:rPr>
          <w:color w:val="000000" w:themeColor="text1"/>
          <w:sz w:val="28"/>
          <w:szCs w:val="28"/>
          <w:lang w:val="uk-UA"/>
        </w:rPr>
        <w:t>Адже ця технологія тісно пов’язана з прихованою рекламою, тому що споживач не завжди може її розпізнати та ідентифікувати.</w:t>
      </w:r>
    </w:p>
    <w:p w14:paraId="38401924" w14:textId="77777777" w:rsidR="00E87F86" w:rsidRDefault="00E87F86" w:rsidP="00BE1C87">
      <w:pPr>
        <w:pStyle w:val="ac"/>
        <w:spacing w:before="0" w:beforeAutospacing="0" w:after="0" w:afterAutospacing="0" w:line="360" w:lineRule="auto"/>
        <w:ind w:firstLine="709"/>
        <w:jc w:val="both"/>
        <w:rPr>
          <w:rFonts w:eastAsia="Calibri"/>
          <w:color w:val="000000" w:themeColor="text1"/>
          <w:sz w:val="28"/>
          <w:szCs w:val="28"/>
          <w:lang w:val="uk-UA"/>
        </w:rPr>
      </w:pPr>
      <w:r>
        <w:rPr>
          <w:color w:val="000000" w:themeColor="text1"/>
          <w:sz w:val="28"/>
          <w:szCs w:val="28"/>
          <w:lang w:val="uk-UA"/>
        </w:rPr>
        <w:t xml:space="preserve">Без сумніву, наукові та прикладні дослідження українського product placement обмежені. Також </w:t>
      </w:r>
      <w:r>
        <w:rPr>
          <w:rFonts w:eastAsia="Calibri"/>
          <w:color w:val="000000" w:themeColor="text1"/>
          <w:sz w:val="28"/>
          <w:szCs w:val="28"/>
          <w:lang w:val="uk-UA"/>
        </w:rPr>
        <w:t>не розроблено методик і методологій цієї маркетингової комунікації.</w:t>
      </w:r>
    </w:p>
    <w:p w14:paraId="790B424C" w14:textId="77777777" w:rsidR="00E87F86" w:rsidRDefault="00E87F86" w:rsidP="00BE1C87">
      <w:pPr>
        <w:pStyle w:val="ac"/>
        <w:spacing w:before="0" w:beforeAutospacing="0" w:after="0" w:afterAutospacing="0" w:line="360" w:lineRule="auto"/>
        <w:ind w:firstLine="709"/>
        <w:jc w:val="both"/>
        <w:rPr>
          <w:rFonts w:eastAsia="Calibri"/>
          <w:color w:val="000000" w:themeColor="text1"/>
          <w:sz w:val="28"/>
          <w:szCs w:val="28"/>
          <w:lang w:val="uk-UA"/>
        </w:rPr>
      </w:pPr>
      <w:r>
        <w:rPr>
          <w:rFonts w:eastAsia="Calibri"/>
          <w:color w:val="000000" w:themeColor="text1"/>
          <w:sz w:val="28"/>
          <w:szCs w:val="28"/>
          <w:lang w:val="uk-UA"/>
        </w:rPr>
        <w:t>Далі, як зазначалося вище, ще одна проблема – це часовий розрив і невизначеність досягнення результату, відсутність точних критеріїв і методики оцінки ефективності product placement.</w:t>
      </w:r>
    </w:p>
    <w:p w14:paraId="3FFB5EF0" w14:textId="1A628829" w:rsidR="00E87F86" w:rsidRDefault="00E87F86" w:rsidP="00BE1C87">
      <w:pPr>
        <w:pStyle w:val="ac"/>
        <w:spacing w:before="0" w:beforeAutospacing="0" w:after="0" w:afterAutospacing="0" w:line="360" w:lineRule="auto"/>
        <w:ind w:firstLine="709"/>
        <w:jc w:val="both"/>
        <w:rPr>
          <w:rFonts w:eastAsia="Calibri"/>
          <w:color w:val="000000" w:themeColor="text1"/>
          <w:sz w:val="28"/>
          <w:szCs w:val="28"/>
          <w:lang w:val="uk-UA"/>
        </w:rPr>
      </w:pPr>
      <w:r>
        <w:rPr>
          <w:rFonts w:eastAsia="Calibri"/>
          <w:color w:val="000000" w:themeColor="text1"/>
          <w:sz w:val="28"/>
          <w:szCs w:val="28"/>
          <w:lang w:val="uk-UA"/>
        </w:rPr>
        <w:t xml:space="preserve">Прихований контекст дозволяє маніпулювати споживчою поведінкою та психологією покупців, однак часто він є </w:t>
      </w:r>
      <w:r w:rsidR="00213D72">
        <w:rPr>
          <w:rFonts w:eastAsia="Calibri"/>
          <w:color w:val="000000" w:themeColor="text1"/>
          <w:sz w:val="28"/>
          <w:szCs w:val="28"/>
          <w:lang w:val="uk-UA"/>
        </w:rPr>
        <w:t>на</w:t>
      </w:r>
      <w:r>
        <w:rPr>
          <w:rFonts w:eastAsia="Calibri"/>
          <w:color w:val="000000" w:themeColor="text1"/>
          <w:sz w:val="28"/>
          <w:szCs w:val="28"/>
          <w:lang w:val="uk-UA"/>
        </w:rPr>
        <w:t>докучливим. Завуальованість потужно впливає на психіку людини, що може призвести</w:t>
      </w:r>
      <w:r>
        <w:rPr>
          <w:color w:val="000000" w:themeColor="text1"/>
          <w:sz w:val="28"/>
          <w:szCs w:val="28"/>
          <w:lang w:val="uk-UA"/>
        </w:rPr>
        <w:t xml:space="preserve"> до </w:t>
      </w:r>
      <w:r>
        <w:rPr>
          <w:rFonts w:eastAsia="Calibri"/>
          <w:color w:val="000000" w:themeColor="text1"/>
          <w:sz w:val="28"/>
          <w:szCs w:val="28"/>
          <w:lang w:val="uk-UA"/>
        </w:rPr>
        <w:t>програмування чи спотворення мотивів здійснення покупки.</w:t>
      </w:r>
    </w:p>
    <w:p w14:paraId="50721A1B" w14:textId="77777777" w:rsidR="00AC2D6F" w:rsidRPr="008536E1" w:rsidRDefault="00AC2D6F" w:rsidP="00AC2D6F">
      <w:pPr>
        <w:pStyle w:val="ac"/>
        <w:spacing w:before="0" w:beforeAutospacing="0" w:after="0" w:afterAutospacing="0" w:line="360" w:lineRule="auto"/>
        <w:jc w:val="both"/>
        <w:rPr>
          <w:color w:val="000000" w:themeColor="text1"/>
          <w:sz w:val="28"/>
          <w:szCs w:val="28"/>
          <w:lang w:val="uk-UA"/>
        </w:rPr>
      </w:pPr>
    </w:p>
    <w:p w14:paraId="446069B5" w14:textId="0B543644" w:rsidR="00A742DC" w:rsidRPr="008536E1" w:rsidRDefault="00700371" w:rsidP="00BE1C87">
      <w:pPr>
        <w:spacing w:after="0" w:line="360" w:lineRule="auto"/>
        <w:ind w:firstLine="709"/>
        <w:jc w:val="both"/>
        <w:outlineLvl w:val="0"/>
        <w:rPr>
          <w:rFonts w:ascii="Times New Roman" w:hAnsi="Times New Roman" w:cs="Times New Roman"/>
          <w:b/>
          <w:color w:val="000000" w:themeColor="text1"/>
          <w:sz w:val="28"/>
          <w:szCs w:val="28"/>
          <w:lang w:val="uk-UA"/>
        </w:rPr>
      </w:pPr>
      <w:bookmarkStart w:id="25" w:name="_Toc73514227"/>
      <w:bookmarkStart w:id="26" w:name="_Toc73965037"/>
      <w:r w:rsidRPr="008536E1">
        <w:rPr>
          <w:rFonts w:ascii="Times New Roman" w:hAnsi="Times New Roman" w:cs="Times New Roman"/>
          <w:b/>
          <w:color w:val="000000" w:themeColor="text1"/>
          <w:sz w:val="28"/>
          <w:szCs w:val="28"/>
          <w:lang w:val="uk-UA"/>
        </w:rPr>
        <w:t>3.3</w:t>
      </w:r>
      <w:r w:rsidR="00ED58F2" w:rsidRPr="008536E1">
        <w:rPr>
          <w:rFonts w:ascii="Times New Roman" w:hAnsi="Times New Roman" w:cs="Times New Roman"/>
          <w:b/>
          <w:color w:val="000000" w:themeColor="text1"/>
          <w:sz w:val="28"/>
          <w:szCs w:val="28"/>
          <w:lang w:val="uk-UA"/>
        </w:rPr>
        <w:t>.</w:t>
      </w:r>
      <w:r w:rsidRPr="008536E1">
        <w:rPr>
          <w:rFonts w:ascii="Times New Roman" w:hAnsi="Times New Roman" w:cs="Times New Roman"/>
          <w:b/>
          <w:color w:val="000000" w:themeColor="text1"/>
          <w:sz w:val="28"/>
          <w:szCs w:val="28"/>
          <w:lang w:val="uk-UA"/>
        </w:rPr>
        <w:t xml:space="preserve"> </w:t>
      </w:r>
      <w:r w:rsidR="00A742DC" w:rsidRPr="008536E1">
        <w:rPr>
          <w:rFonts w:ascii="Times New Roman" w:hAnsi="Times New Roman" w:cs="Times New Roman"/>
          <w:b/>
          <w:color w:val="000000" w:themeColor="text1"/>
          <w:sz w:val="28"/>
          <w:szCs w:val="28"/>
          <w:lang w:val="uk-UA"/>
        </w:rPr>
        <w:t>Рекомендації для створення ефективного Product Placement в українському кіно</w:t>
      </w:r>
      <w:bookmarkEnd w:id="25"/>
      <w:bookmarkEnd w:id="26"/>
    </w:p>
    <w:p w14:paraId="79B9D3A0" w14:textId="77777777" w:rsidR="00BE1C87" w:rsidRDefault="00BE1C87" w:rsidP="00BE1C8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зв’язку з виявленими проблемами технології product placement у попередніх розділах нами було сформульовано загальну концепцію застосування product placement в українській кіноіндустрії. Крім того, на основі дослідження було запропоновано ряд рекомендацій щодо створення ефективного product placement.</w:t>
      </w:r>
    </w:p>
    <w:p w14:paraId="526A1A18" w14:textId="77777777" w:rsidR="00101659" w:rsidRDefault="00101659" w:rsidP="0010165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Проаналізувавши дані дослідження й тенденції розвитку закордонного та вітчизняного product placement, ми виділили й сформулювали основні фактори, що впливають на ефективність product placement у кіно.</w:t>
      </w:r>
    </w:p>
    <w:p w14:paraId="113222B6" w14:textId="727E045B" w:rsidR="00A742DC" w:rsidRPr="008536E1" w:rsidRDefault="00C938C2" w:rsidP="0010165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Р</w:t>
      </w:r>
      <w:r w:rsidR="00A742DC" w:rsidRPr="008536E1">
        <w:rPr>
          <w:rFonts w:ascii="Times New Roman" w:hAnsi="Times New Roman" w:cs="Times New Roman"/>
          <w:color w:val="000000" w:themeColor="text1"/>
          <w:sz w:val="28"/>
          <w:szCs w:val="28"/>
          <w:lang w:val="uk-UA"/>
        </w:rPr>
        <w:t xml:space="preserve">яд рекомендацій для більш успішного функціонування product placement в </w:t>
      </w:r>
      <w:r w:rsidR="00F237E8" w:rsidRPr="008536E1">
        <w:rPr>
          <w:rFonts w:ascii="Times New Roman" w:hAnsi="Times New Roman" w:cs="Times New Roman"/>
          <w:color w:val="000000" w:themeColor="text1"/>
          <w:sz w:val="28"/>
          <w:szCs w:val="28"/>
          <w:lang w:val="uk-UA"/>
        </w:rPr>
        <w:t>українській</w:t>
      </w:r>
      <w:r w:rsidR="00A742DC" w:rsidRPr="008536E1">
        <w:rPr>
          <w:rFonts w:ascii="Times New Roman" w:hAnsi="Times New Roman" w:cs="Times New Roman"/>
          <w:color w:val="000000" w:themeColor="text1"/>
          <w:sz w:val="28"/>
          <w:szCs w:val="28"/>
          <w:lang w:val="uk-UA"/>
        </w:rPr>
        <w:t xml:space="preserve"> кіно</w:t>
      </w:r>
      <w:r w:rsidR="00F237E8" w:rsidRPr="008536E1">
        <w:rPr>
          <w:rFonts w:ascii="Times New Roman" w:hAnsi="Times New Roman" w:cs="Times New Roman"/>
          <w:color w:val="000000" w:themeColor="text1"/>
          <w:sz w:val="28"/>
          <w:szCs w:val="28"/>
          <w:lang w:val="uk-UA"/>
        </w:rPr>
        <w:t>індустрії</w:t>
      </w:r>
      <w:r w:rsidR="003F5F95" w:rsidRPr="008536E1">
        <w:rPr>
          <w:rFonts w:ascii="Times New Roman" w:hAnsi="Times New Roman" w:cs="Times New Roman"/>
          <w:color w:val="000000" w:themeColor="text1"/>
          <w:sz w:val="28"/>
          <w:szCs w:val="28"/>
          <w:lang w:val="uk-UA"/>
        </w:rPr>
        <w:t xml:space="preserve"> зі застосуван</w:t>
      </w:r>
      <w:r w:rsidR="00F377FC" w:rsidRPr="008536E1">
        <w:rPr>
          <w:rFonts w:ascii="Times New Roman" w:hAnsi="Times New Roman" w:cs="Times New Roman"/>
          <w:color w:val="000000" w:themeColor="text1"/>
          <w:sz w:val="28"/>
          <w:szCs w:val="28"/>
          <w:lang w:val="uk-UA"/>
        </w:rPr>
        <w:t>н</w:t>
      </w:r>
      <w:r w:rsidR="003F5F95" w:rsidRPr="008536E1">
        <w:rPr>
          <w:rFonts w:ascii="Times New Roman" w:hAnsi="Times New Roman" w:cs="Times New Roman"/>
          <w:color w:val="000000" w:themeColor="text1"/>
          <w:sz w:val="28"/>
          <w:szCs w:val="28"/>
          <w:lang w:val="uk-UA"/>
        </w:rPr>
        <w:t>ям головного героя</w:t>
      </w:r>
      <w:r w:rsidR="00700371" w:rsidRPr="008536E1">
        <w:rPr>
          <w:rFonts w:ascii="Times New Roman" w:hAnsi="Times New Roman" w:cs="Times New Roman"/>
          <w:color w:val="000000" w:themeColor="text1"/>
          <w:sz w:val="28"/>
          <w:szCs w:val="28"/>
          <w:lang w:val="uk-UA"/>
        </w:rPr>
        <w:t>:</w:t>
      </w:r>
    </w:p>
    <w:p w14:paraId="4B6A6726" w14:textId="42913A03" w:rsidR="0024028C" w:rsidRPr="008536E1" w:rsidRDefault="00186C6C" w:rsidP="00101659">
      <w:pPr>
        <w:pStyle w:val="a3"/>
        <w:numPr>
          <w:ilvl w:val="0"/>
          <w:numId w:val="4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продукція певного бренда</w:t>
      </w:r>
      <w:r w:rsidR="00A742DC" w:rsidRPr="008536E1">
        <w:rPr>
          <w:rFonts w:ascii="Times New Roman" w:hAnsi="Times New Roman" w:cs="Times New Roman"/>
          <w:color w:val="000000" w:themeColor="text1"/>
          <w:sz w:val="28"/>
          <w:szCs w:val="28"/>
          <w:lang w:val="uk-UA"/>
        </w:rPr>
        <w:t xml:space="preserve"> повинна використовуватис</w:t>
      </w:r>
      <w:r w:rsidR="0024028C" w:rsidRPr="008536E1">
        <w:rPr>
          <w:rFonts w:ascii="Times New Roman" w:hAnsi="Times New Roman" w:cs="Times New Roman"/>
          <w:color w:val="000000" w:themeColor="text1"/>
          <w:sz w:val="28"/>
          <w:szCs w:val="28"/>
          <w:lang w:val="uk-UA"/>
        </w:rPr>
        <w:t xml:space="preserve">я персонажем </w:t>
      </w:r>
      <w:r w:rsidR="00F237E8" w:rsidRPr="008536E1">
        <w:rPr>
          <w:rFonts w:ascii="Times New Roman" w:hAnsi="Times New Roman" w:cs="Times New Roman"/>
          <w:color w:val="000000" w:themeColor="text1"/>
          <w:sz w:val="28"/>
          <w:szCs w:val="28"/>
          <w:lang w:val="uk-UA"/>
        </w:rPr>
        <w:t xml:space="preserve">в залежності від того, які цілі та мету переслідує компанія. Але в більшості випадків головній герой повинен бути </w:t>
      </w:r>
      <w:r w:rsidR="0024028C" w:rsidRPr="008536E1">
        <w:rPr>
          <w:rFonts w:ascii="Times New Roman" w:hAnsi="Times New Roman" w:cs="Times New Roman"/>
          <w:color w:val="000000" w:themeColor="text1"/>
          <w:sz w:val="28"/>
          <w:szCs w:val="28"/>
          <w:lang w:val="uk-UA"/>
        </w:rPr>
        <w:t>з позитивним образом;</w:t>
      </w:r>
    </w:p>
    <w:p w14:paraId="4C03FE23" w14:textId="7A859756" w:rsidR="00A742DC" w:rsidRPr="008536E1" w:rsidRDefault="0024028C" w:rsidP="00101659">
      <w:pPr>
        <w:pStyle w:val="a3"/>
        <w:numPr>
          <w:ilvl w:val="0"/>
          <w:numId w:val="4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персонаж, що взаєм</w:t>
      </w:r>
      <w:r w:rsidR="002E0CF2" w:rsidRPr="008536E1">
        <w:rPr>
          <w:rFonts w:ascii="Times New Roman" w:hAnsi="Times New Roman" w:cs="Times New Roman"/>
          <w:color w:val="000000" w:themeColor="text1"/>
          <w:sz w:val="28"/>
          <w:szCs w:val="28"/>
          <w:lang w:val="uk-UA"/>
        </w:rPr>
        <w:t xml:space="preserve">одіє з продуктом </w:t>
      </w:r>
      <w:r w:rsidR="00F237E8" w:rsidRPr="008536E1">
        <w:rPr>
          <w:rFonts w:ascii="Times New Roman" w:hAnsi="Times New Roman" w:cs="Times New Roman"/>
          <w:color w:val="000000" w:themeColor="text1"/>
          <w:sz w:val="28"/>
          <w:szCs w:val="28"/>
          <w:lang w:val="uk-UA"/>
        </w:rPr>
        <w:t xml:space="preserve">– це взірець прикладу, тому він </w:t>
      </w:r>
      <w:r w:rsidR="002E0CF2" w:rsidRPr="008536E1">
        <w:rPr>
          <w:rFonts w:ascii="Times New Roman" w:hAnsi="Times New Roman" w:cs="Times New Roman"/>
          <w:color w:val="000000" w:themeColor="text1"/>
          <w:sz w:val="28"/>
          <w:szCs w:val="28"/>
          <w:lang w:val="uk-UA"/>
        </w:rPr>
        <w:t>повинен бути з</w:t>
      </w:r>
      <w:r w:rsidRPr="008536E1">
        <w:rPr>
          <w:rFonts w:ascii="Times New Roman" w:hAnsi="Times New Roman" w:cs="Times New Roman"/>
          <w:color w:val="000000" w:themeColor="text1"/>
          <w:sz w:val="28"/>
          <w:szCs w:val="28"/>
          <w:lang w:val="uk-UA"/>
        </w:rPr>
        <w:t xml:space="preserve"> яскравим</w:t>
      </w:r>
      <w:r w:rsidR="00A742DC" w:rsidRPr="008536E1">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зразком для наслідування</w:t>
      </w:r>
      <w:r w:rsidR="00A742DC" w:rsidRPr="008536E1">
        <w:rPr>
          <w:rFonts w:ascii="Times New Roman" w:hAnsi="Times New Roman" w:cs="Times New Roman"/>
          <w:color w:val="000000" w:themeColor="text1"/>
          <w:sz w:val="28"/>
          <w:szCs w:val="28"/>
          <w:lang w:val="uk-UA"/>
        </w:rPr>
        <w:t xml:space="preserve"> та</w:t>
      </w:r>
      <w:r w:rsidR="00DD76CA" w:rsidRPr="008536E1">
        <w:rPr>
          <w:rFonts w:ascii="Times New Roman" w:hAnsi="Times New Roman" w:cs="Times New Roman"/>
          <w:color w:val="000000" w:themeColor="text1"/>
          <w:sz w:val="28"/>
          <w:szCs w:val="28"/>
          <w:lang w:val="uk-UA"/>
        </w:rPr>
        <w:t xml:space="preserve"> привабливістю для глядача;</w:t>
      </w:r>
    </w:p>
    <w:p w14:paraId="50395CAE" w14:textId="3527B3CC" w:rsidR="00A742DC" w:rsidRPr="008536E1" w:rsidRDefault="00467BBC" w:rsidP="00101659">
      <w:pPr>
        <w:pStyle w:val="a3"/>
        <w:numPr>
          <w:ilvl w:val="0"/>
          <w:numId w:val="4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де і</w:t>
      </w:r>
      <w:r w:rsidR="0024028C" w:rsidRPr="008536E1">
        <w:rPr>
          <w:rFonts w:ascii="Times New Roman" w:hAnsi="Times New Roman" w:cs="Times New Roman"/>
          <w:color w:val="000000" w:themeColor="text1"/>
          <w:sz w:val="28"/>
          <w:szCs w:val="28"/>
          <w:lang w:val="uk-UA"/>
        </w:rPr>
        <w:t xml:space="preserve"> як </w:t>
      </w:r>
      <w:r w:rsidRPr="008536E1">
        <w:rPr>
          <w:rFonts w:ascii="Times New Roman" w:hAnsi="Times New Roman" w:cs="Times New Roman"/>
          <w:color w:val="000000" w:themeColor="text1"/>
          <w:sz w:val="28"/>
          <w:szCs w:val="28"/>
          <w:lang w:val="uk-UA"/>
        </w:rPr>
        <w:t xml:space="preserve">саме </w:t>
      </w:r>
      <w:r w:rsidR="0024028C" w:rsidRPr="008536E1">
        <w:rPr>
          <w:rFonts w:ascii="Times New Roman" w:hAnsi="Times New Roman" w:cs="Times New Roman"/>
          <w:color w:val="000000" w:themeColor="text1"/>
          <w:sz w:val="28"/>
          <w:szCs w:val="28"/>
          <w:lang w:val="uk-UA"/>
        </w:rPr>
        <w:t>герої кінокартини споживають рекламований товар стає другорядним</w:t>
      </w:r>
      <w:r w:rsidR="002E0CF2" w:rsidRPr="008536E1">
        <w:rPr>
          <w:rFonts w:ascii="Times New Roman" w:hAnsi="Times New Roman" w:cs="Times New Roman"/>
          <w:color w:val="000000" w:themeColor="text1"/>
          <w:sz w:val="28"/>
          <w:szCs w:val="28"/>
          <w:lang w:val="uk-UA"/>
        </w:rPr>
        <w:t xml:space="preserve">, </w:t>
      </w:r>
      <w:r w:rsidR="00F237E8" w:rsidRPr="008536E1">
        <w:rPr>
          <w:rFonts w:ascii="Times New Roman" w:hAnsi="Times New Roman" w:cs="Times New Roman"/>
          <w:color w:val="000000" w:themeColor="text1"/>
          <w:sz w:val="28"/>
          <w:szCs w:val="28"/>
          <w:lang w:val="uk-UA"/>
        </w:rPr>
        <w:t>якщо сама подача</w:t>
      </w:r>
      <w:r w:rsidR="0066236F" w:rsidRPr="008536E1">
        <w:rPr>
          <w:rFonts w:ascii="Times New Roman" w:hAnsi="Times New Roman" w:cs="Times New Roman"/>
          <w:color w:val="000000" w:themeColor="text1"/>
          <w:sz w:val="28"/>
          <w:szCs w:val="28"/>
          <w:lang w:val="uk-UA"/>
        </w:rPr>
        <w:t xml:space="preserve"> продукту</w:t>
      </w:r>
      <w:r w:rsidR="002E0CF2" w:rsidRPr="008536E1">
        <w:rPr>
          <w:rFonts w:ascii="Times New Roman" w:hAnsi="Times New Roman" w:cs="Times New Roman"/>
          <w:color w:val="000000" w:themeColor="text1"/>
          <w:sz w:val="28"/>
          <w:szCs w:val="28"/>
          <w:lang w:val="uk-UA"/>
        </w:rPr>
        <w:t xml:space="preserve"> зроблена професійно</w:t>
      </w:r>
      <w:r w:rsidR="0066236F" w:rsidRPr="008536E1">
        <w:rPr>
          <w:rFonts w:ascii="Times New Roman" w:hAnsi="Times New Roman" w:cs="Times New Roman"/>
          <w:color w:val="000000" w:themeColor="text1"/>
          <w:sz w:val="28"/>
          <w:szCs w:val="28"/>
          <w:lang w:val="uk-UA"/>
        </w:rPr>
        <w:t xml:space="preserve"> та гармонійно поєдну</w:t>
      </w:r>
      <w:r w:rsidR="00213D72">
        <w:rPr>
          <w:rFonts w:ascii="Times New Roman" w:hAnsi="Times New Roman" w:cs="Times New Roman"/>
          <w:color w:val="000000" w:themeColor="text1"/>
          <w:sz w:val="28"/>
          <w:szCs w:val="28"/>
          <w:lang w:val="uk-UA"/>
        </w:rPr>
        <w:t>ю</w:t>
      </w:r>
      <w:r w:rsidR="0066236F" w:rsidRPr="008536E1">
        <w:rPr>
          <w:rFonts w:ascii="Times New Roman" w:hAnsi="Times New Roman" w:cs="Times New Roman"/>
          <w:color w:val="000000" w:themeColor="text1"/>
          <w:sz w:val="28"/>
          <w:szCs w:val="28"/>
          <w:lang w:val="uk-UA"/>
        </w:rPr>
        <w:t>ться з героєм в сюжеті</w:t>
      </w:r>
      <w:r w:rsidR="00DD76CA" w:rsidRPr="008536E1">
        <w:rPr>
          <w:rFonts w:ascii="Times New Roman" w:hAnsi="Times New Roman" w:cs="Times New Roman"/>
          <w:color w:val="000000" w:themeColor="text1"/>
          <w:sz w:val="28"/>
          <w:szCs w:val="28"/>
          <w:lang w:val="uk-UA"/>
        </w:rPr>
        <w:t>;</w:t>
      </w:r>
    </w:p>
    <w:p w14:paraId="43A5627E" w14:textId="77777777" w:rsidR="0024028C" w:rsidRPr="008536E1" w:rsidRDefault="00F377FC" w:rsidP="00101659">
      <w:pPr>
        <w:pStyle w:val="a3"/>
        <w:numPr>
          <w:ilvl w:val="0"/>
          <w:numId w:val="4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основною</w:t>
      </w:r>
      <w:r w:rsidR="00A742DC" w:rsidRPr="008536E1">
        <w:rPr>
          <w:rFonts w:ascii="Times New Roman" w:hAnsi="Times New Roman" w:cs="Times New Roman"/>
          <w:color w:val="000000" w:themeColor="text1"/>
          <w:sz w:val="28"/>
          <w:szCs w:val="28"/>
          <w:lang w:val="uk-UA"/>
        </w:rPr>
        <w:t xml:space="preserve"> метою </w:t>
      </w:r>
      <w:r w:rsidR="0024028C" w:rsidRPr="008536E1">
        <w:rPr>
          <w:rFonts w:ascii="Times New Roman" w:hAnsi="Times New Roman" w:cs="Times New Roman"/>
          <w:color w:val="000000" w:themeColor="text1"/>
          <w:sz w:val="28"/>
          <w:szCs w:val="28"/>
          <w:lang w:val="uk-UA"/>
        </w:rPr>
        <w:t>повинно стати не те як споживають товар, а те що саме цей товар використовується певним персонажем;</w:t>
      </w:r>
    </w:p>
    <w:p w14:paraId="3AC0491A" w14:textId="77777777" w:rsidR="00A742DC" w:rsidRPr="008536E1" w:rsidRDefault="00A742DC" w:rsidP="00101659">
      <w:pPr>
        <w:pStyle w:val="a3"/>
        <w:numPr>
          <w:ilvl w:val="0"/>
          <w:numId w:val="4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необхідно чітке розуміння цільової </w:t>
      </w:r>
      <w:r w:rsidR="0024028C" w:rsidRPr="008536E1">
        <w:rPr>
          <w:rFonts w:ascii="Times New Roman" w:hAnsi="Times New Roman" w:cs="Times New Roman"/>
          <w:color w:val="000000" w:themeColor="text1"/>
          <w:sz w:val="28"/>
          <w:szCs w:val="28"/>
          <w:lang w:val="uk-UA"/>
        </w:rPr>
        <w:t xml:space="preserve">та інших </w:t>
      </w:r>
      <w:r w:rsidR="00186C6C" w:rsidRPr="008536E1">
        <w:rPr>
          <w:rFonts w:ascii="Times New Roman" w:hAnsi="Times New Roman" w:cs="Times New Roman"/>
          <w:color w:val="000000" w:themeColor="text1"/>
          <w:sz w:val="28"/>
          <w:szCs w:val="28"/>
          <w:lang w:val="uk-UA"/>
        </w:rPr>
        <w:t>аудиторії бренда</w:t>
      </w:r>
      <w:r w:rsidR="00505D15" w:rsidRPr="008536E1">
        <w:rPr>
          <w:rFonts w:ascii="Times New Roman" w:hAnsi="Times New Roman" w:cs="Times New Roman"/>
          <w:color w:val="000000" w:themeColor="text1"/>
          <w:sz w:val="28"/>
          <w:szCs w:val="28"/>
          <w:lang w:val="uk-UA"/>
        </w:rPr>
        <w:t>;</w:t>
      </w:r>
    </w:p>
    <w:p w14:paraId="7DC12F4D" w14:textId="77777777" w:rsidR="00A742DC" w:rsidRPr="008536E1" w:rsidRDefault="0024028C" w:rsidP="00101659">
      <w:pPr>
        <w:pStyle w:val="a3"/>
        <w:numPr>
          <w:ilvl w:val="0"/>
          <w:numId w:val="4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зразок наслідування</w:t>
      </w:r>
      <w:r w:rsidR="003F5F95" w:rsidRPr="008536E1">
        <w:rPr>
          <w:rFonts w:ascii="Times New Roman" w:hAnsi="Times New Roman" w:cs="Times New Roman"/>
          <w:color w:val="000000" w:themeColor="text1"/>
          <w:sz w:val="28"/>
          <w:szCs w:val="28"/>
          <w:lang w:val="uk-UA"/>
        </w:rPr>
        <w:t xml:space="preserve"> персонажа</w:t>
      </w:r>
      <w:r w:rsidRPr="008536E1">
        <w:rPr>
          <w:rFonts w:ascii="Times New Roman" w:hAnsi="Times New Roman" w:cs="Times New Roman"/>
          <w:color w:val="000000" w:themeColor="text1"/>
          <w:sz w:val="28"/>
          <w:szCs w:val="28"/>
          <w:lang w:val="uk-UA"/>
        </w:rPr>
        <w:t xml:space="preserve"> повинен</w:t>
      </w:r>
      <w:r w:rsidR="00A742DC" w:rsidRPr="008536E1">
        <w:rPr>
          <w:rFonts w:ascii="Times New Roman" w:hAnsi="Times New Roman" w:cs="Times New Roman"/>
          <w:color w:val="000000" w:themeColor="text1"/>
          <w:sz w:val="28"/>
          <w:szCs w:val="28"/>
          <w:lang w:val="uk-UA"/>
        </w:rPr>
        <w:t xml:space="preserve"> бути прива</w:t>
      </w:r>
      <w:r w:rsidR="003F5F95" w:rsidRPr="008536E1">
        <w:rPr>
          <w:rFonts w:ascii="Times New Roman" w:hAnsi="Times New Roman" w:cs="Times New Roman"/>
          <w:color w:val="000000" w:themeColor="text1"/>
          <w:sz w:val="28"/>
          <w:szCs w:val="28"/>
          <w:lang w:val="uk-UA"/>
        </w:rPr>
        <w:t>бливим</w:t>
      </w:r>
      <w:r w:rsidR="00505D15" w:rsidRPr="008536E1">
        <w:rPr>
          <w:rFonts w:ascii="Times New Roman" w:hAnsi="Times New Roman" w:cs="Times New Roman"/>
          <w:color w:val="000000" w:themeColor="text1"/>
          <w:sz w:val="28"/>
          <w:szCs w:val="28"/>
          <w:lang w:val="uk-UA"/>
        </w:rPr>
        <w:t xml:space="preserve"> і </w:t>
      </w:r>
      <w:r w:rsidR="00F377FC" w:rsidRPr="008536E1">
        <w:rPr>
          <w:rFonts w:ascii="Times New Roman" w:hAnsi="Times New Roman" w:cs="Times New Roman"/>
          <w:color w:val="000000" w:themeColor="text1"/>
          <w:sz w:val="28"/>
          <w:szCs w:val="28"/>
          <w:lang w:val="uk-UA"/>
        </w:rPr>
        <w:t>мати риси</w:t>
      </w:r>
      <w:r w:rsidR="008560E0" w:rsidRPr="008536E1">
        <w:rPr>
          <w:rFonts w:ascii="Times New Roman" w:hAnsi="Times New Roman" w:cs="Times New Roman"/>
          <w:color w:val="000000" w:themeColor="text1"/>
          <w:sz w:val="28"/>
          <w:szCs w:val="28"/>
          <w:lang w:val="uk-UA"/>
        </w:rPr>
        <w:t xml:space="preserve">, якими б </w:t>
      </w:r>
      <w:r w:rsidR="00E62CCD" w:rsidRPr="008536E1">
        <w:rPr>
          <w:rFonts w:ascii="Times New Roman" w:hAnsi="Times New Roman" w:cs="Times New Roman"/>
          <w:color w:val="000000" w:themeColor="text1"/>
          <w:sz w:val="28"/>
          <w:szCs w:val="28"/>
          <w:lang w:val="uk-UA"/>
        </w:rPr>
        <w:t>глядач хотів</w:t>
      </w:r>
      <w:r w:rsidR="008560E0" w:rsidRPr="008536E1">
        <w:rPr>
          <w:rFonts w:ascii="Times New Roman" w:hAnsi="Times New Roman" w:cs="Times New Roman"/>
          <w:color w:val="000000" w:themeColor="text1"/>
          <w:sz w:val="28"/>
          <w:szCs w:val="28"/>
          <w:lang w:val="uk-UA"/>
        </w:rPr>
        <w:t xml:space="preserve"> володіти</w:t>
      </w:r>
      <w:r w:rsidR="00505D15" w:rsidRPr="008536E1">
        <w:rPr>
          <w:rFonts w:ascii="Times New Roman" w:hAnsi="Times New Roman" w:cs="Times New Roman"/>
          <w:color w:val="000000" w:themeColor="text1"/>
          <w:sz w:val="28"/>
          <w:szCs w:val="28"/>
          <w:lang w:val="uk-UA"/>
        </w:rPr>
        <w:t>;</w:t>
      </w:r>
    </w:p>
    <w:p w14:paraId="77409A66" w14:textId="2751851C" w:rsidR="00A742DC" w:rsidRPr="008536E1" w:rsidRDefault="00A742DC" w:rsidP="00101659">
      <w:pPr>
        <w:pStyle w:val="a3"/>
        <w:numPr>
          <w:ilvl w:val="0"/>
          <w:numId w:val="47"/>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модель</w:t>
      </w:r>
      <w:r w:rsidR="008560E0" w:rsidRPr="008536E1">
        <w:rPr>
          <w:rFonts w:ascii="Times New Roman" w:hAnsi="Times New Roman" w:cs="Times New Roman"/>
          <w:color w:val="000000" w:themeColor="text1"/>
          <w:sz w:val="28"/>
          <w:szCs w:val="28"/>
          <w:lang w:val="uk-UA"/>
        </w:rPr>
        <w:t xml:space="preserve"> наслідування гол</w:t>
      </w:r>
      <w:r w:rsidR="003F5F95" w:rsidRPr="008536E1">
        <w:rPr>
          <w:rFonts w:ascii="Times New Roman" w:hAnsi="Times New Roman" w:cs="Times New Roman"/>
          <w:color w:val="000000" w:themeColor="text1"/>
          <w:sz w:val="28"/>
          <w:szCs w:val="28"/>
          <w:lang w:val="uk-UA"/>
        </w:rPr>
        <w:t>овного героя</w:t>
      </w:r>
      <w:r w:rsidR="002E0CF2" w:rsidRPr="008536E1">
        <w:rPr>
          <w:rFonts w:ascii="Times New Roman" w:hAnsi="Times New Roman" w:cs="Times New Roman"/>
          <w:color w:val="000000" w:themeColor="text1"/>
          <w:sz w:val="28"/>
          <w:szCs w:val="28"/>
          <w:lang w:val="uk-UA"/>
        </w:rPr>
        <w:t xml:space="preserve"> повинна бути зрозуміла та</w:t>
      </w:r>
      <w:r w:rsidRPr="008536E1">
        <w:rPr>
          <w:rFonts w:ascii="Times New Roman" w:hAnsi="Times New Roman" w:cs="Times New Roman"/>
          <w:color w:val="000000" w:themeColor="text1"/>
          <w:sz w:val="28"/>
          <w:szCs w:val="28"/>
          <w:lang w:val="uk-UA"/>
        </w:rPr>
        <w:t xml:space="preserve"> близька гляд</w:t>
      </w:r>
      <w:r w:rsidR="00700371" w:rsidRPr="008536E1">
        <w:rPr>
          <w:rFonts w:ascii="Times New Roman" w:hAnsi="Times New Roman" w:cs="Times New Roman"/>
          <w:color w:val="000000" w:themeColor="text1"/>
          <w:sz w:val="28"/>
          <w:szCs w:val="28"/>
          <w:lang w:val="uk-UA"/>
        </w:rPr>
        <w:t>ачеві.</w:t>
      </w:r>
    </w:p>
    <w:p w14:paraId="331C7288" w14:textId="77777777" w:rsidR="00101659" w:rsidRDefault="007726F3" w:rsidP="0010165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 нашу </w:t>
      </w:r>
      <w:r w:rsidR="00101659">
        <w:rPr>
          <w:rFonts w:ascii="Times New Roman" w:hAnsi="Times New Roman" w:cs="Times New Roman"/>
          <w:color w:val="000000" w:themeColor="text1"/>
          <w:sz w:val="28"/>
          <w:szCs w:val="28"/>
          <w:lang w:val="uk-UA"/>
        </w:rPr>
        <w:t xml:space="preserve">думку, при дотриманні наших рекомендацій формуватиметься позитивний імідж продукту, </w:t>
      </w:r>
      <w:r w:rsidR="00101659">
        <w:rPr>
          <w:rFonts w:ascii="Times New Roman" w:eastAsia="Calibri" w:hAnsi="Times New Roman" w:cs="Times New Roman"/>
          <w:color w:val="000000" w:themeColor="text1"/>
          <w:sz w:val="28"/>
          <w:szCs w:val="28"/>
          <w:lang w:val="uk-UA"/>
        </w:rPr>
        <w:t>відбуватиметься залучення нових споживачів та закріплення лояльності серед наявних, зросте впізнаваність, можливе збільшення обсягу продажу товару завдяки посиленню позицій компаній на ринку, підвищуватиметься конкурентоспроможність, а звідси – рівень прибутку.</w:t>
      </w:r>
    </w:p>
    <w:p w14:paraId="6105A011" w14:textId="28F34090" w:rsidR="003F5F95" w:rsidRPr="008536E1" w:rsidRDefault="00101659" w:rsidP="0010165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Розглянемо ряд рекомендацій для успішнішого функціонування product placement в українській кіноіндустрії без залучення головного героя. Таке можливо, </w:t>
      </w:r>
      <w:r>
        <w:rPr>
          <w:rFonts w:ascii="Times New Roman" w:hAnsi="Times New Roman" w:cs="Times New Roman"/>
          <w:color w:val="000000" w:themeColor="text1"/>
          <w:sz w:val="28"/>
          <w:szCs w:val="28"/>
          <w:lang w:val="uk-UA"/>
        </w:rPr>
        <w:lastRenderedPageBreak/>
        <w:t>коли сценарій фільму чи серіалу не дає змоги прив’язати product placement до певного героя або ж коли персонаж не має чіткого зразка</w:t>
      </w:r>
      <w:r w:rsidR="00700371" w:rsidRPr="008536E1">
        <w:rPr>
          <w:rFonts w:ascii="Times New Roman" w:hAnsi="Times New Roman" w:cs="Times New Roman"/>
          <w:color w:val="000000" w:themeColor="text1"/>
          <w:sz w:val="28"/>
          <w:szCs w:val="28"/>
          <w:lang w:val="uk-UA"/>
        </w:rPr>
        <w:t xml:space="preserve"> наслідування:</w:t>
      </w:r>
    </w:p>
    <w:p w14:paraId="2FDA91A1" w14:textId="77777777" w:rsidR="00A742DC" w:rsidRPr="008536E1" w:rsidRDefault="00727A58"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w:t>
      </w:r>
      <w:r w:rsidR="00E62CCD" w:rsidRPr="008536E1">
        <w:rPr>
          <w:rFonts w:ascii="Times New Roman" w:hAnsi="Times New Roman" w:cs="Times New Roman"/>
          <w:color w:val="000000" w:themeColor="text1"/>
          <w:sz w:val="28"/>
          <w:szCs w:val="28"/>
          <w:lang w:val="uk-UA"/>
        </w:rPr>
        <w:t xml:space="preserve"> сюжеті </w:t>
      </w:r>
      <w:r w:rsidR="003F5F95" w:rsidRPr="008536E1">
        <w:rPr>
          <w:rFonts w:ascii="Times New Roman" w:hAnsi="Times New Roman" w:cs="Times New Roman"/>
          <w:color w:val="000000" w:themeColor="text1"/>
          <w:sz w:val="28"/>
          <w:szCs w:val="28"/>
          <w:lang w:val="uk-UA"/>
        </w:rPr>
        <w:t>першочерговою стає</w:t>
      </w:r>
      <w:r w:rsidR="00A742DC" w:rsidRPr="008536E1">
        <w:rPr>
          <w:rFonts w:ascii="Times New Roman" w:hAnsi="Times New Roman" w:cs="Times New Roman"/>
          <w:color w:val="000000" w:themeColor="text1"/>
          <w:sz w:val="28"/>
          <w:szCs w:val="28"/>
          <w:lang w:val="uk-UA"/>
        </w:rPr>
        <w:t xml:space="preserve"> ситуація </w:t>
      </w:r>
      <w:r w:rsidR="001579E6" w:rsidRPr="008536E1">
        <w:rPr>
          <w:rFonts w:ascii="Times New Roman" w:hAnsi="Times New Roman" w:cs="Times New Roman"/>
          <w:color w:val="000000" w:themeColor="text1"/>
          <w:sz w:val="28"/>
          <w:szCs w:val="28"/>
          <w:lang w:val="uk-UA"/>
        </w:rPr>
        <w:t>в якій споживають продукт;</w:t>
      </w:r>
    </w:p>
    <w:p w14:paraId="6F11A514" w14:textId="77777777" w:rsidR="00A742DC" w:rsidRPr="008536E1" w:rsidRDefault="00467BBC"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ситуація</w:t>
      </w:r>
      <w:r w:rsidR="00E62CCD" w:rsidRPr="008536E1">
        <w:rPr>
          <w:rFonts w:ascii="Times New Roman" w:hAnsi="Times New Roman" w:cs="Times New Roman"/>
          <w:color w:val="000000" w:themeColor="text1"/>
          <w:sz w:val="28"/>
          <w:szCs w:val="28"/>
          <w:lang w:val="uk-UA"/>
        </w:rPr>
        <w:t xml:space="preserve"> в якій використовується продукт </w:t>
      </w:r>
      <w:r w:rsidR="001579E6" w:rsidRPr="008536E1">
        <w:rPr>
          <w:rFonts w:ascii="Times New Roman" w:hAnsi="Times New Roman" w:cs="Times New Roman"/>
          <w:color w:val="000000" w:themeColor="text1"/>
          <w:sz w:val="28"/>
          <w:szCs w:val="28"/>
          <w:lang w:val="uk-UA"/>
        </w:rPr>
        <w:t>повинна бути чіткою, позитивною і впізнаваною;</w:t>
      </w:r>
    </w:p>
    <w:p w14:paraId="12F6D712" w14:textId="7F196B34" w:rsidR="00A742DC" w:rsidRPr="008536E1" w:rsidRDefault="00A742DC"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ситуація</w:t>
      </w:r>
      <w:r w:rsidR="003F5F95" w:rsidRPr="008536E1">
        <w:rPr>
          <w:rFonts w:ascii="Times New Roman" w:hAnsi="Times New Roman" w:cs="Times New Roman"/>
          <w:color w:val="000000" w:themeColor="text1"/>
          <w:sz w:val="28"/>
          <w:szCs w:val="28"/>
          <w:lang w:val="uk-UA"/>
        </w:rPr>
        <w:t xml:space="preserve"> в якій </w:t>
      </w:r>
      <w:r w:rsidR="00375758" w:rsidRPr="008536E1">
        <w:rPr>
          <w:rFonts w:ascii="Times New Roman" w:hAnsi="Times New Roman" w:cs="Times New Roman"/>
          <w:color w:val="000000" w:themeColor="text1"/>
          <w:sz w:val="28"/>
          <w:szCs w:val="28"/>
          <w:lang w:val="uk-UA"/>
        </w:rPr>
        <w:t>залучений</w:t>
      </w:r>
      <w:r w:rsidR="003F5F95" w:rsidRPr="008536E1">
        <w:rPr>
          <w:rFonts w:ascii="Times New Roman" w:hAnsi="Times New Roman" w:cs="Times New Roman"/>
          <w:color w:val="000000" w:themeColor="text1"/>
          <w:sz w:val="28"/>
          <w:szCs w:val="28"/>
          <w:lang w:val="uk-UA"/>
        </w:rPr>
        <w:t xml:space="preserve"> товар</w:t>
      </w:r>
      <w:r w:rsidRPr="008536E1">
        <w:rPr>
          <w:rFonts w:ascii="Times New Roman" w:hAnsi="Times New Roman" w:cs="Times New Roman"/>
          <w:color w:val="000000" w:themeColor="text1"/>
          <w:sz w:val="28"/>
          <w:szCs w:val="28"/>
          <w:lang w:val="uk-UA"/>
        </w:rPr>
        <w:t xml:space="preserve"> </w:t>
      </w:r>
      <w:r w:rsidR="002E0CF2" w:rsidRPr="008536E1">
        <w:rPr>
          <w:rFonts w:ascii="Times New Roman" w:hAnsi="Times New Roman" w:cs="Times New Roman"/>
          <w:color w:val="000000" w:themeColor="text1"/>
          <w:sz w:val="28"/>
          <w:szCs w:val="28"/>
          <w:lang w:val="uk-UA"/>
        </w:rPr>
        <w:t>повинна повторитися декілька разів</w:t>
      </w:r>
      <w:r w:rsidR="00467BBC" w:rsidRPr="008536E1">
        <w:rPr>
          <w:rFonts w:ascii="Times New Roman" w:hAnsi="Times New Roman" w:cs="Times New Roman"/>
          <w:color w:val="000000" w:themeColor="text1"/>
          <w:sz w:val="28"/>
          <w:szCs w:val="28"/>
          <w:lang w:val="uk-UA"/>
        </w:rPr>
        <w:t xml:space="preserve"> за </w:t>
      </w:r>
      <w:r w:rsidR="002E0CF2" w:rsidRPr="008536E1">
        <w:rPr>
          <w:rFonts w:ascii="Times New Roman" w:hAnsi="Times New Roman" w:cs="Times New Roman"/>
          <w:color w:val="000000" w:themeColor="text1"/>
          <w:sz w:val="28"/>
          <w:szCs w:val="28"/>
          <w:lang w:val="uk-UA"/>
        </w:rPr>
        <w:t xml:space="preserve">для </w:t>
      </w:r>
      <w:r w:rsidR="00467BBC" w:rsidRPr="008536E1">
        <w:rPr>
          <w:rFonts w:ascii="Times New Roman" w:hAnsi="Times New Roman" w:cs="Times New Roman"/>
          <w:color w:val="000000" w:themeColor="text1"/>
          <w:sz w:val="28"/>
          <w:szCs w:val="28"/>
          <w:lang w:val="uk-UA"/>
        </w:rPr>
        <w:t>того</w:t>
      </w:r>
      <w:r w:rsidR="00700371" w:rsidRPr="008536E1">
        <w:rPr>
          <w:rFonts w:ascii="Times New Roman" w:hAnsi="Times New Roman" w:cs="Times New Roman"/>
          <w:color w:val="000000" w:themeColor="text1"/>
          <w:sz w:val="28"/>
          <w:szCs w:val="28"/>
          <w:lang w:val="uk-UA"/>
        </w:rPr>
        <w:t>, щоб</w:t>
      </w:r>
      <w:r w:rsidR="00E62CCD" w:rsidRPr="008536E1">
        <w:rPr>
          <w:rFonts w:ascii="Times New Roman" w:hAnsi="Times New Roman" w:cs="Times New Roman"/>
          <w:color w:val="000000" w:themeColor="text1"/>
          <w:sz w:val="28"/>
          <w:szCs w:val="28"/>
          <w:lang w:val="uk-UA"/>
        </w:rPr>
        <w:t xml:space="preserve"> сформувати чіткий стереотип</w:t>
      </w:r>
      <w:r w:rsidR="001579E6" w:rsidRPr="008536E1">
        <w:rPr>
          <w:rFonts w:ascii="Times New Roman" w:hAnsi="Times New Roman" w:cs="Times New Roman"/>
          <w:color w:val="000000" w:themeColor="text1"/>
          <w:sz w:val="28"/>
          <w:szCs w:val="28"/>
          <w:lang w:val="uk-UA"/>
        </w:rPr>
        <w:t xml:space="preserve"> споживання продукту;</w:t>
      </w:r>
    </w:p>
    <w:p w14:paraId="22A5891C" w14:textId="77777777" w:rsidR="00FC3152" w:rsidRPr="008536E1" w:rsidRDefault="003F5F95"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ситуація повинна чітко відображати ситуацію в житті</w:t>
      </w:r>
      <w:r w:rsidR="00E62CCD" w:rsidRPr="008536E1">
        <w:rPr>
          <w:rFonts w:ascii="Times New Roman" w:hAnsi="Times New Roman" w:cs="Times New Roman"/>
          <w:color w:val="000000" w:themeColor="text1"/>
          <w:sz w:val="28"/>
          <w:szCs w:val="28"/>
          <w:lang w:val="uk-UA"/>
        </w:rPr>
        <w:t xml:space="preserve"> споживача</w:t>
      </w:r>
      <w:r w:rsidR="00FC3152" w:rsidRPr="008536E1">
        <w:rPr>
          <w:rFonts w:ascii="Times New Roman" w:hAnsi="Times New Roman" w:cs="Times New Roman"/>
          <w:color w:val="000000" w:themeColor="text1"/>
          <w:sz w:val="28"/>
          <w:szCs w:val="28"/>
          <w:lang w:val="uk-UA"/>
        </w:rPr>
        <w:t>;</w:t>
      </w:r>
    </w:p>
    <w:p w14:paraId="4389BA28" w14:textId="77777777" w:rsidR="00A742DC" w:rsidRPr="008536E1" w:rsidRDefault="00FC3152"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не потрібно перенасичувати сюжет рекламованим товаром;</w:t>
      </w:r>
    </w:p>
    <w:p w14:paraId="15B77935" w14:textId="4BA14A0C" w:rsidR="00FC3152" w:rsidRPr="008536E1" w:rsidRDefault="00375758"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замовники повинні брати участь у процесі створення с</w:t>
      </w:r>
      <w:r w:rsidR="002E0CF2" w:rsidRPr="008536E1">
        <w:rPr>
          <w:rFonts w:ascii="Times New Roman" w:hAnsi="Times New Roman" w:cs="Times New Roman"/>
          <w:color w:val="000000" w:themeColor="text1"/>
          <w:sz w:val="28"/>
          <w:szCs w:val="28"/>
          <w:lang w:val="uk-UA"/>
        </w:rPr>
        <w:t xml:space="preserve">цен в яких </w:t>
      </w:r>
      <w:r w:rsidR="00FC3152" w:rsidRPr="008536E1">
        <w:rPr>
          <w:rFonts w:ascii="Times New Roman" w:hAnsi="Times New Roman" w:cs="Times New Roman"/>
          <w:color w:val="000000" w:themeColor="text1"/>
          <w:sz w:val="28"/>
          <w:szCs w:val="28"/>
          <w:lang w:val="uk-UA"/>
        </w:rPr>
        <w:t xml:space="preserve">буде впроваджено </w:t>
      </w:r>
      <w:r w:rsidR="002E0CF2" w:rsidRPr="008536E1">
        <w:rPr>
          <w:rFonts w:ascii="Times New Roman" w:hAnsi="Times New Roman" w:cs="Times New Roman"/>
          <w:color w:val="000000" w:themeColor="text1"/>
          <w:sz w:val="28"/>
          <w:szCs w:val="28"/>
          <w:lang w:val="uk-UA"/>
        </w:rPr>
        <w:t>продукт</w:t>
      </w:r>
      <w:r w:rsidR="00FC3152" w:rsidRPr="008536E1">
        <w:rPr>
          <w:rFonts w:ascii="Times New Roman" w:hAnsi="Times New Roman" w:cs="Times New Roman"/>
          <w:color w:val="000000" w:themeColor="text1"/>
          <w:sz w:val="28"/>
          <w:szCs w:val="28"/>
          <w:lang w:val="uk-UA"/>
        </w:rPr>
        <w:t>;</w:t>
      </w:r>
    </w:p>
    <w:p w14:paraId="3AB1B694" w14:textId="370F0064" w:rsidR="00FC3152" w:rsidRPr="008536E1" w:rsidRDefault="00FC3152"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product placement повинен залишатися product placement</w:t>
      </w:r>
      <w:r w:rsidR="00747ED4" w:rsidRPr="008536E1">
        <w:rPr>
          <w:rFonts w:ascii="Times New Roman" w:hAnsi="Times New Roman" w:cs="Times New Roman"/>
          <w:color w:val="000000" w:themeColor="text1"/>
          <w:sz w:val="28"/>
          <w:szCs w:val="28"/>
          <w:lang w:val="uk-UA"/>
        </w:rPr>
        <w:t>, тобто в ситуації повинен бути поданим максимально ненав’язливо, щоб це не було прямим маркетингом</w:t>
      </w:r>
      <w:r w:rsidR="002E0CF2" w:rsidRPr="008536E1">
        <w:rPr>
          <w:rFonts w:ascii="Times New Roman" w:hAnsi="Times New Roman" w:cs="Times New Roman"/>
          <w:color w:val="000000" w:themeColor="text1"/>
          <w:sz w:val="28"/>
          <w:szCs w:val="28"/>
          <w:lang w:val="uk-UA"/>
        </w:rPr>
        <w:t xml:space="preserve"> та не викликало роздратування глядача</w:t>
      </w:r>
      <w:r w:rsidR="00747ED4" w:rsidRPr="008536E1">
        <w:rPr>
          <w:rFonts w:ascii="Times New Roman" w:hAnsi="Times New Roman" w:cs="Times New Roman"/>
          <w:color w:val="000000" w:themeColor="text1"/>
          <w:sz w:val="28"/>
          <w:szCs w:val="28"/>
          <w:lang w:val="uk-UA"/>
        </w:rPr>
        <w:t>;</w:t>
      </w:r>
    </w:p>
    <w:p w14:paraId="4EB61AD0" w14:textId="77777777" w:rsidR="00747ED4" w:rsidRPr="008536E1" w:rsidRDefault="00747ED4"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ситуація споживання не повинна </w:t>
      </w:r>
      <w:r w:rsidR="00700371" w:rsidRPr="008536E1">
        <w:rPr>
          <w:rFonts w:ascii="Times New Roman" w:hAnsi="Times New Roman" w:cs="Times New Roman"/>
          <w:color w:val="000000" w:themeColor="text1"/>
          <w:sz w:val="28"/>
          <w:szCs w:val="28"/>
          <w:lang w:val="uk-UA"/>
        </w:rPr>
        <w:t>викликати суперечність</w:t>
      </w:r>
      <w:r w:rsidR="00186C6C" w:rsidRPr="008536E1">
        <w:rPr>
          <w:rFonts w:ascii="Times New Roman" w:hAnsi="Times New Roman" w:cs="Times New Roman"/>
          <w:color w:val="000000" w:themeColor="text1"/>
          <w:sz w:val="28"/>
          <w:szCs w:val="28"/>
          <w:lang w:val="uk-UA"/>
        </w:rPr>
        <w:t xml:space="preserve"> ідеї бренда</w:t>
      </w:r>
      <w:r w:rsidRPr="008536E1">
        <w:rPr>
          <w:rFonts w:ascii="Times New Roman" w:hAnsi="Times New Roman" w:cs="Times New Roman"/>
          <w:color w:val="000000" w:themeColor="text1"/>
          <w:sz w:val="28"/>
          <w:szCs w:val="28"/>
          <w:lang w:val="uk-UA"/>
        </w:rPr>
        <w:t>;</w:t>
      </w:r>
    </w:p>
    <w:p w14:paraId="3B2F8F9B" w14:textId="11B7D0D5" w:rsidR="00747ED4" w:rsidRPr="008536E1" w:rsidRDefault="00747ED4" w:rsidP="00101659">
      <w:pPr>
        <w:pStyle w:val="a3"/>
        <w:numPr>
          <w:ilvl w:val="0"/>
          <w:numId w:val="48"/>
        </w:numPr>
        <w:spacing w:after="0" w:line="360" w:lineRule="auto"/>
        <w:ind w:left="1134" w:hanging="425"/>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потрібно вибудувати ситуацію так, щоб інші рекламовані товари не заважал</w:t>
      </w:r>
      <w:r w:rsidR="00233F14" w:rsidRPr="008536E1">
        <w:rPr>
          <w:rFonts w:ascii="Times New Roman" w:hAnsi="Times New Roman" w:cs="Times New Roman"/>
          <w:color w:val="000000" w:themeColor="text1"/>
          <w:sz w:val="28"/>
          <w:szCs w:val="28"/>
          <w:lang w:val="uk-UA"/>
        </w:rPr>
        <w:t xml:space="preserve">и створенню позитивного іміджу </w:t>
      </w:r>
      <w:r w:rsidRPr="008536E1">
        <w:rPr>
          <w:rFonts w:ascii="Times New Roman" w:hAnsi="Times New Roman" w:cs="Times New Roman"/>
          <w:color w:val="000000" w:themeColor="text1"/>
          <w:sz w:val="28"/>
          <w:szCs w:val="28"/>
          <w:lang w:val="uk-UA"/>
        </w:rPr>
        <w:t xml:space="preserve">саме вашого </w:t>
      </w:r>
      <w:r w:rsidR="002E0CF2" w:rsidRPr="008536E1">
        <w:rPr>
          <w:rFonts w:ascii="Times New Roman" w:hAnsi="Times New Roman" w:cs="Times New Roman"/>
          <w:color w:val="000000" w:themeColor="text1"/>
          <w:sz w:val="28"/>
          <w:szCs w:val="28"/>
          <w:lang w:val="uk-UA"/>
        </w:rPr>
        <w:t xml:space="preserve">рекламованого </w:t>
      </w:r>
      <w:r w:rsidRPr="008536E1">
        <w:rPr>
          <w:rFonts w:ascii="Times New Roman" w:hAnsi="Times New Roman" w:cs="Times New Roman"/>
          <w:color w:val="000000" w:themeColor="text1"/>
          <w:sz w:val="28"/>
          <w:szCs w:val="28"/>
          <w:lang w:val="uk-UA"/>
        </w:rPr>
        <w:t>товару.</w:t>
      </w:r>
    </w:p>
    <w:p w14:paraId="0D5D02D1" w14:textId="77777777" w:rsidR="00101659" w:rsidRDefault="00C639FC" w:rsidP="0010165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 практиці </w:t>
      </w:r>
      <w:r w:rsidR="00101659">
        <w:rPr>
          <w:rFonts w:ascii="Times New Roman" w:hAnsi="Times New Roman" w:cs="Times New Roman"/>
          <w:color w:val="000000" w:themeColor="text1"/>
          <w:sz w:val="28"/>
          <w:szCs w:val="28"/>
          <w:lang w:val="uk-UA"/>
        </w:rPr>
        <w:t>закордонного product placement можна помітити, що велике значення має контекст, у який інтегровано товар, а не просто показ бренда або логотипа. На наш погляд, при дотриманні запропонованих рекомендацій можливо ефективно використовувати product placement в українській кіноіндустрії, а саме звертати увагу глядача на продукт замовника, збільшувати впізнаваність бренда, формувати необхідне сприйняття.</w:t>
      </w:r>
    </w:p>
    <w:p w14:paraId="4441C9F7" w14:textId="77777777" w:rsidR="00101659" w:rsidRDefault="00101659" w:rsidP="0010165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Головне правило та рекомендація: вдалий product placement – той, на якому не акцентували увагу, однак його помітили.</w:t>
      </w:r>
    </w:p>
    <w:p w14:paraId="5073D62A" w14:textId="5B672BA8" w:rsidR="00101659" w:rsidRDefault="00110FBA" w:rsidP="00101659">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Для прикладу ефективного використання product placement</w:t>
      </w:r>
      <w:r w:rsidR="007726F3" w:rsidRPr="008536E1">
        <w:rPr>
          <w:rFonts w:ascii="Times New Roman" w:hAnsi="Times New Roman" w:cs="Times New Roman"/>
          <w:color w:val="000000" w:themeColor="text1"/>
          <w:sz w:val="28"/>
          <w:szCs w:val="28"/>
          <w:lang w:val="uk-UA"/>
        </w:rPr>
        <w:t xml:space="preserve"> можна навести</w:t>
      </w:r>
      <w:r w:rsidRPr="008536E1">
        <w:rPr>
          <w:rFonts w:ascii="Times New Roman" w:hAnsi="Times New Roman" w:cs="Times New Roman"/>
          <w:color w:val="000000" w:themeColor="text1"/>
          <w:sz w:val="28"/>
          <w:szCs w:val="28"/>
          <w:lang w:val="uk-UA"/>
        </w:rPr>
        <w:t xml:space="preserve"> голлівудські фільми, як серія бондіани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Джеймс Бонд 007</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в</w:t>
      </w:r>
      <w:r w:rsidR="00700371" w:rsidRPr="008536E1">
        <w:rPr>
          <w:rFonts w:ascii="Times New Roman" w:hAnsi="Times New Roman" w:cs="Times New Roman"/>
          <w:color w:val="000000" w:themeColor="text1"/>
          <w:sz w:val="28"/>
          <w:szCs w:val="28"/>
          <w:lang w:val="uk-UA"/>
        </w:rPr>
        <w:t xml:space="preserve"> яких агент 007 використовує ко</w:t>
      </w:r>
      <w:r w:rsidRPr="008536E1">
        <w:rPr>
          <w:rFonts w:ascii="Times New Roman" w:hAnsi="Times New Roman" w:cs="Times New Roman"/>
          <w:color w:val="000000" w:themeColor="text1"/>
          <w:sz w:val="28"/>
          <w:szCs w:val="28"/>
          <w:lang w:val="uk-UA"/>
        </w:rPr>
        <w:t>стюми та неформальний одяг відомих брендів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Tom Ford</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Massimo </w:t>
      </w:r>
      <w:r w:rsidRPr="008536E1">
        <w:rPr>
          <w:rFonts w:ascii="Times New Roman" w:hAnsi="Times New Roman" w:cs="Times New Roman"/>
          <w:color w:val="000000" w:themeColor="text1"/>
          <w:sz w:val="28"/>
          <w:szCs w:val="28"/>
          <w:lang w:val="uk-UA"/>
        </w:rPr>
        <w:lastRenderedPageBreak/>
        <w:t>Alba</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 годи</w:t>
      </w:r>
      <w:r w:rsidR="00700371" w:rsidRPr="008536E1">
        <w:rPr>
          <w:rFonts w:ascii="Times New Roman" w:hAnsi="Times New Roman" w:cs="Times New Roman"/>
          <w:color w:val="000000" w:themeColor="text1"/>
          <w:sz w:val="28"/>
          <w:szCs w:val="28"/>
          <w:lang w:val="uk-UA"/>
        </w:rPr>
        <w:t>н</w:t>
      </w:r>
      <w:r w:rsidR="00A633EE" w:rsidRPr="008536E1">
        <w:rPr>
          <w:rFonts w:ascii="Times New Roman" w:hAnsi="Times New Roman" w:cs="Times New Roman"/>
          <w:color w:val="000000" w:themeColor="text1"/>
          <w:sz w:val="28"/>
          <w:szCs w:val="28"/>
          <w:lang w:val="uk-UA"/>
        </w:rPr>
        <w:t xml:space="preserve">ники від </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Omega</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 що викори</w:t>
      </w:r>
      <w:r w:rsidR="00700371" w:rsidRPr="008536E1">
        <w:rPr>
          <w:rFonts w:ascii="Times New Roman" w:hAnsi="Times New Roman" w:cs="Times New Roman"/>
          <w:color w:val="000000" w:themeColor="text1"/>
          <w:sz w:val="28"/>
          <w:szCs w:val="28"/>
          <w:lang w:val="uk-UA"/>
        </w:rPr>
        <w:t>сто</w:t>
      </w:r>
      <w:r w:rsidR="00A633EE" w:rsidRPr="008536E1">
        <w:rPr>
          <w:rFonts w:ascii="Times New Roman" w:hAnsi="Times New Roman" w:cs="Times New Roman"/>
          <w:color w:val="000000" w:themeColor="text1"/>
          <w:sz w:val="28"/>
          <w:szCs w:val="28"/>
          <w:lang w:val="uk-UA"/>
        </w:rPr>
        <w:t xml:space="preserve">вуються в сюжетах ще з </w:t>
      </w:r>
      <w:r w:rsidR="00484492">
        <w:rPr>
          <w:rFonts w:ascii="Times New Roman" w:hAnsi="Times New Roman" w:cs="Times New Roman"/>
          <w:color w:val="000000" w:themeColor="text1"/>
          <w:sz w:val="28"/>
          <w:szCs w:val="28"/>
          <w:lang w:val="uk-UA"/>
        </w:rPr>
        <w:br/>
      </w:r>
      <w:r w:rsidR="00A633EE" w:rsidRPr="008536E1">
        <w:rPr>
          <w:rFonts w:ascii="Times New Roman" w:hAnsi="Times New Roman" w:cs="Times New Roman"/>
          <w:color w:val="000000" w:themeColor="text1"/>
          <w:sz w:val="28"/>
          <w:szCs w:val="28"/>
          <w:lang w:val="uk-UA"/>
        </w:rPr>
        <w:t xml:space="preserve">1995 року, автомобілі марки </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BMW</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Aston Martin</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Land Rover</w:t>
      </w:r>
      <w:r w:rsidR="00322362">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 а також такі продукти, як: алкоголь, цигарки, зброя, їжа тощо. Далі для прикладу можна навести не менш відомий фільм</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Тепло наших тіл</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 xml:space="preserve"> де головні герої виживають в умовах зомбі</w:t>
      </w:r>
      <w:r w:rsidR="00700371" w:rsidRPr="008536E1">
        <w:rPr>
          <w:rFonts w:ascii="Times New Roman" w:hAnsi="Times New Roman" w:cs="Times New Roman"/>
          <w:color w:val="000000" w:themeColor="text1"/>
          <w:sz w:val="28"/>
          <w:szCs w:val="28"/>
          <w:lang w:val="uk-UA"/>
        </w:rPr>
        <w:t>-</w:t>
      </w:r>
      <w:r w:rsidR="00A633EE" w:rsidRPr="008536E1">
        <w:rPr>
          <w:rFonts w:ascii="Times New Roman" w:hAnsi="Times New Roman" w:cs="Times New Roman"/>
          <w:color w:val="000000" w:themeColor="text1"/>
          <w:sz w:val="28"/>
          <w:szCs w:val="28"/>
          <w:lang w:val="uk-UA"/>
        </w:rPr>
        <w:t>апокаліпсису</w:t>
      </w:r>
      <w:r w:rsidR="00DB314C" w:rsidRPr="008536E1">
        <w:rPr>
          <w:rFonts w:ascii="Times New Roman" w:hAnsi="Times New Roman" w:cs="Times New Roman"/>
          <w:color w:val="000000" w:themeColor="text1"/>
          <w:sz w:val="28"/>
          <w:szCs w:val="28"/>
          <w:lang w:val="uk-UA"/>
        </w:rPr>
        <w:t xml:space="preserve">. У фільмі можна помітити бренд пива </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Corona Extra</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 xml:space="preserve"> та автомобіль марки </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BMW</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 а саме модель Z4.</w:t>
      </w:r>
      <w:r w:rsidR="00A633EE" w:rsidRPr="008536E1">
        <w:rPr>
          <w:rFonts w:ascii="Times New Roman" w:hAnsi="Times New Roman" w:cs="Times New Roman"/>
          <w:color w:val="000000" w:themeColor="text1"/>
          <w:sz w:val="28"/>
          <w:szCs w:val="28"/>
          <w:lang w:val="uk-UA"/>
        </w:rPr>
        <w:t xml:space="preserve"> </w:t>
      </w:r>
      <w:r w:rsidR="00DB314C" w:rsidRPr="008536E1">
        <w:rPr>
          <w:rFonts w:ascii="Times New Roman" w:hAnsi="Times New Roman" w:cs="Times New Roman"/>
          <w:color w:val="000000" w:themeColor="text1"/>
          <w:sz w:val="28"/>
          <w:szCs w:val="28"/>
          <w:lang w:val="uk-UA"/>
        </w:rPr>
        <w:t>У кінокартині</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Злочинець</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00DB314C" w:rsidRPr="008536E1">
        <w:rPr>
          <w:rFonts w:ascii="Times New Roman" w:hAnsi="Times New Roman" w:cs="Times New Roman"/>
          <w:color w:val="000000" w:themeColor="text1"/>
          <w:sz w:val="28"/>
          <w:szCs w:val="28"/>
          <w:lang w:val="uk-UA"/>
        </w:rPr>
        <w:t xml:space="preserve">фігурують машини марки </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BMW</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 xml:space="preserve"> та досить цікавий product placement був для треку </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Late Night</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 xml:space="preserve"> відомого діджея Solomun. </w:t>
      </w:r>
      <w:r w:rsidR="00322362">
        <w:rPr>
          <w:rFonts w:ascii="Times New Roman" w:hAnsi="Times New Roman" w:cs="Times New Roman"/>
          <w:color w:val="000000" w:themeColor="text1"/>
          <w:sz w:val="28"/>
          <w:szCs w:val="28"/>
          <w:lang w:val="uk-UA"/>
        </w:rPr>
        <w:t>“</w:t>
      </w:r>
      <w:r w:rsidR="00DB314C" w:rsidRPr="008536E1">
        <w:rPr>
          <w:rFonts w:ascii="Times New Roman" w:hAnsi="Times New Roman" w:cs="Times New Roman"/>
          <w:color w:val="000000" w:themeColor="text1"/>
          <w:sz w:val="28"/>
          <w:szCs w:val="28"/>
          <w:lang w:val="uk-UA"/>
        </w:rPr>
        <w:t>Джентельм</w:t>
      </w:r>
      <w:r w:rsidR="00700371" w:rsidRPr="008536E1">
        <w:rPr>
          <w:rFonts w:ascii="Times New Roman" w:hAnsi="Times New Roman" w:cs="Times New Roman"/>
          <w:color w:val="000000" w:themeColor="text1"/>
          <w:sz w:val="28"/>
          <w:szCs w:val="28"/>
          <w:lang w:val="uk-UA"/>
        </w:rPr>
        <w:t>ени</w:t>
      </w:r>
      <w:r w:rsidR="00322362">
        <w:rPr>
          <w:rFonts w:ascii="Times New Roman" w:hAnsi="Times New Roman" w:cs="Times New Roman"/>
          <w:color w:val="000000" w:themeColor="text1"/>
          <w:sz w:val="28"/>
          <w:szCs w:val="28"/>
          <w:lang w:val="uk-UA"/>
        </w:rPr>
        <w:t>”</w:t>
      </w:r>
      <w:r w:rsidR="00700371" w:rsidRPr="008536E1">
        <w:rPr>
          <w:rFonts w:ascii="Times New Roman" w:hAnsi="Times New Roman" w:cs="Times New Roman"/>
          <w:color w:val="000000" w:themeColor="text1"/>
          <w:sz w:val="28"/>
          <w:szCs w:val="28"/>
          <w:lang w:val="uk-UA"/>
        </w:rPr>
        <w:t xml:space="preserve"> </w:t>
      </w:r>
      <w:r w:rsidR="00101659">
        <w:rPr>
          <w:rFonts w:ascii="Times New Roman" w:hAnsi="Times New Roman" w:cs="Times New Roman"/>
          <w:color w:val="000000" w:themeColor="text1"/>
          <w:sz w:val="28"/>
          <w:szCs w:val="28"/>
          <w:lang w:val="uk-UA"/>
        </w:rPr>
        <w:t xml:space="preserve">від кінорежисера Гая Річі вважається одним із найстильніших фільмів 2020 року, адже спортивні костюми, які вдягали головні герої, полонили серця глядачів. Мало не кожен хотів приміряти саме цей костюм, тому бренд </w:t>
      </w:r>
      <w:r w:rsidR="00101659" w:rsidRPr="00101659">
        <w:rPr>
          <w:rFonts w:ascii="Times New Roman" w:hAnsi="Times New Roman" w:cs="Times New Roman"/>
          <w:color w:val="000000" w:themeColor="text1"/>
          <w:sz w:val="28"/>
          <w:szCs w:val="28"/>
          <w:lang w:val="uk-UA"/>
        </w:rPr>
        <w:t xml:space="preserve">Lonsdale </w:t>
      </w:r>
      <w:r w:rsidR="00101659">
        <w:rPr>
          <w:rFonts w:ascii="Times New Roman" w:hAnsi="Times New Roman" w:cs="Times New Roman"/>
          <w:color w:val="000000" w:themeColor="text1"/>
          <w:sz w:val="28"/>
          <w:szCs w:val="28"/>
          <w:lang w:val="uk-UA"/>
        </w:rPr>
        <w:t>спеціально випустив колекцію популярних костюмів. Також варто згадати корейський серіал “Гра в кальмара”, в якому обігруються жорсткі ігри на виживання заради грошового призу. За сюжетом, головні герої були однаково вдягнуті в зелені костюми з порядковим номером гравця та в сліпони від бренду “</w:t>
      </w:r>
      <w:r w:rsidR="00101659" w:rsidRPr="00101659">
        <w:rPr>
          <w:rFonts w:ascii="Times New Roman" w:hAnsi="Times New Roman" w:cs="Times New Roman"/>
          <w:color w:val="000000" w:themeColor="text1"/>
          <w:sz w:val="28"/>
          <w:szCs w:val="28"/>
          <w:lang w:val="uk-UA"/>
        </w:rPr>
        <w:t>Vans</w:t>
      </w:r>
      <w:r w:rsidR="00101659">
        <w:rPr>
          <w:rFonts w:ascii="Times New Roman" w:hAnsi="Times New Roman" w:cs="Times New Roman"/>
          <w:color w:val="000000" w:themeColor="text1"/>
          <w:sz w:val="28"/>
          <w:szCs w:val="28"/>
          <w:lang w:val="uk-UA"/>
        </w:rPr>
        <w:t>”. І хоча бренд інтегрувався без яскравого лого, продажі “</w:t>
      </w:r>
      <w:r w:rsidR="00101659" w:rsidRPr="00101659">
        <w:rPr>
          <w:rFonts w:ascii="Times New Roman" w:hAnsi="Times New Roman" w:cs="Times New Roman"/>
          <w:color w:val="000000" w:themeColor="text1"/>
          <w:sz w:val="28"/>
          <w:szCs w:val="28"/>
          <w:lang w:val="uk-UA"/>
        </w:rPr>
        <w:t>Vans</w:t>
      </w:r>
      <w:r w:rsidR="00101659">
        <w:rPr>
          <w:rFonts w:ascii="Times New Roman" w:hAnsi="Times New Roman" w:cs="Times New Roman"/>
          <w:color w:val="000000" w:themeColor="text1"/>
          <w:sz w:val="28"/>
          <w:szCs w:val="28"/>
          <w:lang w:val="uk-UA"/>
        </w:rPr>
        <w:t>” зросли на 7800 %, бо взуття було щоденним помічником героїв у їхніх завданнях. Наведені приклади досить ефективні, тож можна стверджувати, що продажі брендів, задіяних у кіно, зростали після виходу стрічок.</w:t>
      </w:r>
    </w:p>
    <w:p w14:paraId="436211CA" w14:textId="3836D472" w:rsidR="00101659" w:rsidRDefault="00101659" w:rsidP="0010165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 проведеного соціологічного опитування, наведеного в попередній частині, виявили як позитивні, так і негативні ознаки product placement у кіноіндустрії. Дослідження показало, що наскільки б віртуозно не було інтегровано продукт, спочатку глядач негативно його сприймає, проте все одно запам’ятовує. Коли з продуктом взаємодіє головний герой, то зоровий образ фіксуєтьс</w:t>
      </w:r>
      <w:r w:rsidR="00213D72">
        <w:rPr>
          <w:rFonts w:ascii="Times New Roman" w:hAnsi="Times New Roman" w:cs="Times New Roman"/>
          <w:color w:val="000000" w:themeColor="text1"/>
          <w:sz w:val="28"/>
          <w:szCs w:val="28"/>
          <w:lang w:val="uk-UA"/>
        </w:rPr>
        <w:t xml:space="preserve">я краще. </w:t>
      </w:r>
      <w:r w:rsidR="00213D72">
        <w:rPr>
          <w:rFonts w:ascii="Times New Roman" w:hAnsi="Times New Roman" w:cs="Times New Roman"/>
          <w:color w:val="000000" w:themeColor="text1"/>
          <w:sz w:val="28"/>
          <w:szCs w:val="28"/>
          <w:lang w:val="uk-UA"/>
        </w:rPr>
        <w:br/>
        <w:t>Та ефект від такого на</w:t>
      </w:r>
      <w:r>
        <w:rPr>
          <w:rFonts w:ascii="Times New Roman" w:hAnsi="Times New Roman" w:cs="Times New Roman"/>
          <w:color w:val="000000" w:themeColor="text1"/>
          <w:sz w:val="28"/>
          <w:szCs w:val="28"/>
          <w:lang w:val="uk-UA"/>
        </w:rPr>
        <w:t>докучливого демонстрування бренда згодом може знижуватися. На практиці для більшості респондентів подібні згадки дають досить високий рівень запам’ятовування, однак, на жаль, низький рівень спонукання до покупки. Тобто прихована реклама працює тільки на впізнаваність бренда, у той час як підвищення інших споживчих властивостей не спостерігається.</w:t>
      </w:r>
    </w:p>
    <w:p w14:paraId="245150DF" w14:textId="66902AD6" w:rsidR="00101659" w:rsidRDefault="00101659" w:rsidP="0010165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Усупереч нашій теорії, product placement більшою мірою не впливає на стимулювання покупки у глядача, а причиною слабкої ефективності є низький рівень </w:t>
      </w:r>
      <w:r>
        <w:rPr>
          <w:rFonts w:ascii="Times New Roman" w:hAnsi="Times New Roman" w:cs="Times New Roman"/>
          <w:color w:val="000000" w:themeColor="text1"/>
          <w:sz w:val="28"/>
          <w:szCs w:val="28"/>
          <w:lang w:val="uk-UA"/>
        </w:rPr>
        <w:lastRenderedPageBreak/>
        <w:t xml:space="preserve">виконання product placement в українській кіноіндустрії. Під низьким рівнем ми маємо на увазі перенасиченість сюжетної лінії та нав’язливість, яка не створює потрібного нам ефекту. У зв’язку з цим нами було розроблено рекомендації щодо подолання неефективного використання product placement. Перелічені вище рекомендації будуть сприяти ефективності product placement в українському кіно. </w:t>
      </w:r>
      <w:r>
        <w:rPr>
          <w:rFonts w:ascii="Times New Roman" w:hAnsi="Times New Roman" w:cs="Times New Roman"/>
          <w:color w:val="000000" w:themeColor="text1"/>
          <w:sz w:val="28"/>
          <w:szCs w:val="28"/>
          <w:lang w:val="uk-UA"/>
        </w:rPr>
        <w:br/>
        <w:t>Ми вважаємо, що ці рекомендації можуть бути корисні при складанні маркетингового плану просування продукту для підвищення споживчого інтересу до товару чи послуги із використанням product placement.</w:t>
      </w:r>
    </w:p>
    <w:p w14:paraId="6F77582F" w14:textId="77777777" w:rsidR="00087ABF" w:rsidRDefault="00087ABF" w:rsidP="00F361F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Під час проведення дослідження у зазначеній галузі ми дійшли висновку, що product placement є одним з основних видів комунікацій для компаній із достатніми бюджетами. Але ця технологія має досить специфічну нішу застосування, її не можна виділити як самостійний вид комунікації, оскільки він тісно пов’язаний з іншими елементами маркетингового процесу. Адже якщо продукт буде грамотно інтегровано в сюжет, то до виходу стрічки потрібно зробити так званий «прогрів», щоби закріпити ефект від product placement. Таким чином, можемо сказати, що в українському кіно ця технологія не виконує своєї функції. Адже порівняно з закордонним product placement український набагато відрізняється від реалій. </w:t>
      </w:r>
    </w:p>
    <w:p w14:paraId="507EF4F7" w14:textId="77777777" w:rsidR="00087ABF" w:rsidRDefault="00087ABF" w:rsidP="00087AB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Також у ході дослідження ми виявили, що product placement не працює і не дає бажаного ефекту під час воєнного стану в країні, людям стає байдуже, що, наприклад, у сцені серіалу головна героїня їсть морозиво української торгової марки. Однак по закінченні війни ми повернемося до нормального, стабільного життя, і тоді для розвитку product placement можуть з’явитися нові чинники, які внесуть суттєві корективи в сприйняття товару споживачем.</w:t>
      </w:r>
    </w:p>
    <w:p w14:paraId="3188852B" w14:textId="42B47AF0" w:rsidR="00087ABF" w:rsidRDefault="00087ABF" w:rsidP="00087AB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нашу думку, основною причиною неспроможності українського product placement є неправильне ставлення до основних прийомів цієї технології, </w:t>
      </w:r>
      <w:r>
        <w:rPr>
          <w:rFonts w:ascii="Times New Roman" w:hAnsi="Times New Roman" w:cs="Times New Roman"/>
          <w:color w:val="000000" w:themeColor="text1"/>
          <w:sz w:val="28"/>
          <w:szCs w:val="28"/>
          <w:lang w:val="uk-UA"/>
        </w:rPr>
        <w:br/>
        <w:t>що призводить до марного витрачання коштів та неотримання бажаного ефекту від обраного інструменту.</w:t>
      </w:r>
    </w:p>
    <w:p w14:paraId="5D698980" w14:textId="77777777" w:rsidR="00087ABF" w:rsidRDefault="00087ABF" w:rsidP="00087ABF">
      <w:pPr>
        <w:pStyle w:val="ac"/>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У цьому розділі ми провели соціологічне дослідження, аби зрозуміти ефективність такої технології та ставлення споживачів до неї до воєнного стану та під час війни. Попередньо ознайомилися з різними дослідженнями закордонних фахівців </w:t>
      </w:r>
      <w:r>
        <w:rPr>
          <w:color w:val="000000" w:themeColor="text1"/>
          <w:sz w:val="28"/>
          <w:szCs w:val="28"/>
          <w:lang w:val="uk-UA"/>
        </w:rPr>
        <w:lastRenderedPageBreak/>
        <w:t xml:space="preserve">в цій галузі. Урешті було застосовано кількісний метод збору даних, а саме анкетування. </w:t>
      </w:r>
    </w:p>
    <w:p w14:paraId="34CCED42" w14:textId="77777777" w:rsidR="00087ABF" w:rsidRDefault="00087ABF" w:rsidP="00087ABF">
      <w:pPr>
        <w:pStyle w:val="ac"/>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За результатами дослідження можна зробити висновок, що респонденти розуміють сутність поняття «product placement». Також підтвердилися основні наші теорії, а саме: споживачі знають й можуть розпізнати технологію, тому цей прийом є ефективним за умови, якщо він грамотно використаний у сюжеті. Product placement трішки впливає на споживацьку поведінку, та більше – на впізнаваність бренда. Інформація про рекламовані продукти все одно залишається в підсвідомості. Закордонний product placement має сильніший ефект, ніж український, адже згаданий товар виглядає в сюжеті гармонійніше. Але ми виявили, що в умовах війни product placement не працює і не дає тої ефективності, як в спокійні часи.</w:t>
      </w:r>
    </w:p>
    <w:p w14:paraId="2F67C993" w14:textId="77777777" w:rsidR="00C32423" w:rsidRDefault="00C32423" w:rsidP="00C32423">
      <w:pPr>
        <w:pStyle w:val="ac"/>
        <w:spacing w:before="0" w:beforeAutospacing="0" w:after="0" w:afterAutospacing="0" w:line="360" w:lineRule="auto"/>
        <w:ind w:firstLine="709"/>
        <w:jc w:val="both"/>
        <w:rPr>
          <w:color w:val="000000" w:themeColor="text1"/>
          <w:sz w:val="28"/>
          <w:szCs w:val="28"/>
          <w:lang w:val="uk-UA"/>
        </w:rPr>
      </w:pPr>
      <w:bookmarkStart w:id="27" w:name="_Toc73965038"/>
      <w:r>
        <w:rPr>
          <w:color w:val="000000" w:themeColor="text1"/>
          <w:sz w:val="28"/>
          <w:szCs w:val="28"/>
          <w:lang w:val="uk-UA"/>
        </w:rPr>
        <w:t>Далі ми розглянули перспективи розвитку product placement та їх обґрунтування в українській кіноіндустрії. Ознайомилися з думками провідних спеціалістів рекламної сфери щодо розвитку цієї технології в Україні. Розглянули основні побоювання замовників при використанні product placement, а саме: якість відеоконтенту в Україні, технологія не може надати точних показників, результати не гарантовані, процес впровадження продукту може затягнутися на місяці. Далі на закордонному досвіді оцінили українське використання технології. У наступній частині ми створили ряд рекомендації щодо створення ефективного product placement в українській кіноіндустрії.</w:t>
      </w:r>
    </w:p>
    <w:p w14:paraId="505F743A" w14:textId="77777777" w:rsidR="00C4338E" w:rsidRPr="008536E1" w:rsidRDefault="00ED58F2" w:rsidP="00ED58F2">
      <w:pPr>
        <w:rPr>
          <w:rFonts w:ascii="Times New Roman" w:eastAsia="Times New Roman" w:hAnsi="Times New Roman" w:cs="Times New Roman"/>
          <w:color w:val="000000" w:themeColor="text1"/>
          <w:sz w:val="28"/>
          <w:szCs w:val="28"/>
          <w:lang w:val="uk-UA" w:eastAsia="ru-RU"/>
        </w:rPr>
      </w:pPr>
      <w:r w:rsidRPr="008536E1">
        <w:rPr>
          <w:color w:val="000000" w:themeColor="text1"/>
          <w:sz w:val="28"/>
          <w:szCs w:val="28"/>
          <w:lang w:val="uk-UA"/>
        </w:rPr>
        <w:br w:type="page"/>
      </w:r>
    </w:p>
    <w:p w14:paraId="5626CC09" w14:textId="43108B65" w:rsidR="00E90948" w:rsidRPr="00CB0219" w:rsidRDefault="00484492" w:rsidP="00E90948">
      <w:pPr>
        <w:pStyle w:val="1"/>
        <w:jc w:val="center"/>
        <w:rPr>
          <w:rFonts w:ascii="Times New Roman" w:hAnsi="Times New Roman"/>
          <w:color w:val="000000" w:themeColor="text1"/>
          <w:sz w:val="28"/>
          <w:szCs w:val="28"/>
        </w:rPr>
      </w:pPr>
      <w:r w:rsidRPr="00484492">
        <w:rPr>
          <w:rFonts w:ascii="Times New Roman" w:hAnsi="Times New Roman"/>
          <w:color w:val="000000" w:themeColor="text1"/>
          <w:sz w:val="28"/>
          <w:szCs w:val="28"/>
        </w:rPr>
        <w:lastRenderedPageBreak/>
        <w:t>ВИСНОВК</w:t>
      </w:r>
      <w:r w:rsidR="00E90948" w:rsidRPr="00CB0219">
        <w:rPr>
          <w:rFonts w:ascii="Times New Roman" w:hAnsi="Times New Roman"/>
          <w:color w:val="000000" w:themeColor="text1"/>
          <w:sz w:val="28"/>
          <w:szCs w:val="28"/>
        </w:rPr>
        <w:t>И</w:t>
      </w:r>
    </w:p>
    <w:p w14:paraId="364BF7BD" w14:textId="77777777" w:rsidR="00E90948" w:rsidRDefault="00E90948" w:rsidP="00E90948">
      <w:pPr>
        <w:pStyle w:val="1"/>
        <w:spacing w:before="0" w:after="0" w:line="360" w:lineRule="auto"/>
        <w:jc w:val="center"/>
        <w:rPr>
          <w:rFonts w:ascii="Times New Roman" w:hAnsi="Times New Roman"/>
          <w:color w:val="000000" w:themeColor="text1"/>
          <w:sz w:val="28"/>
          <w:szCs w:val="28"/>
        </w:rPr>
      </w:pPr>
    </w:p>
    <w:p w14:paraId="523928A8" w14:textId="77777777" w:rsidR="00E90948" w:rsidRDefault="00E90948" w:rsidP="00E90948">
      <w:pPr>
        <w:pStyle w:val="1"/>
        <w:spacing w:before="0" w:after="0" w:line="360" w:lineRule="auto"/>
        <w:jc w:val="center"/>
        <w:rPr>
          <w:rFonts w:ascii="Times New Roman" w:hAnsi="Times New Roman"/>
          <w:color w:val="000000" w:themeColor="text1"/>
          <w:sz w:val="28"/>
          <w:szCs w:val="28"/>
        </w:rPr>
      </w:pPr>
    </w:p>
    <w:bookmarkEnd w:id="27"/>
    <w:p w14:paraId="0C7F1C0D" w14:textId="56BD2197" w:rsidR="00484492" w:rsidRPr="00E90948" w:rsidRDefault="00484492" w:rsidP="00E90948">
      <w:pPr>
        <w:pStyle w:val="1"/>
        <w:spacing w:before="0" w:after="0" w:line="360" w:lineRule="auto"/>
        <w:jc w:val="center"/>
        <w:rPr>
          <w:rFonts w:ascii="Times New Roman" w:hAnsi="Times New Roman"/>
          <w:color w:val="000000" w:themeColor="text1"/>
          <w:sz w:val="28"/>
          <w:szCs w:val="28"/>
        </w:rPr>
      </w:pPr>
    </w:p>
    <w:p w14:paraId="6756C568" w14:textId="77777777" w:rsidR="00196C85" w:rsidRDefault="00196C85" w:rsidP="00196C8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Під час проведення дослідження ми визначили, що product placement є одним з основних видів нової комунікацій. Але ця технологія має досить специфічну сферу застосування, та її не можна виділити як самостійний вид комунікації, оскільки він тісно пов’язаний з іншими елементами маркетингового процесу. </w:t>
      </w:r>
    </w:p>
    <w:p w14:paraId="25C7A7F9" w14:textId="04E54B26" w:rsidR="00875AE6" w:rsidRPr="008536E1" w:rsidRDefault="00875AE6" w:rsidP="00196C85">
      <w:pPr>
        <w:spacing w:after="0" w:line="360" w:lineRule="auto"/>
        <w:ind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 ході проведен</w:t>
      </w:r>
      <w:r w:rsidR="00213D72">
        <w:rPr>
          <w:rFonts w:ascii="Times New Roman" w:hAnsi="Times New Roman" w:cs="Times New Roman"/>
          <w:color w:val="000000" w:themeColor="text1"/>
          <w:sz w:val="28"/>
          <w:szCs w:val="28"/>
          <w:lang w:val="uk-UA"/>
        </w:rPr>
        <w:t>н</w:t>
      </w:r>
      <w:r w:rsidRPr="008536E1">
        <w:rPr>
          <w:rFonts w:ascii="Times New Roman" w:hAnsi="Times New Roman" w:cs="Times New Roman"/>
          <w:color w:val="000000" w:themeColor="text1"/>
          <w:sz w:val="28"/>
          <w:szCs w:val="28"/>
          <w:lang w:val="uk-UA"/>
        </w:rPr>
        <w:t>я аналітичної роботи та наукового дослідж</w:t>
      </w:r>
      <w:r w:rsidR="00213D72">
        <w:rPr>
          <w:rFonts w:ascii="Times New Roman" w:hAnsi="Times New Roman" w:cs="Times New Roman"/>
          <w:color w:val="000000" w:themeColor="text1"/>
          <w:sz w:val="28"/>
          <w:szCs w:val="28"/>
          <w:lang w:val="uk-UA"/>
        </w:rPr>
        <w:t>ення були зроблені наступні висн</w:t>
      </w:r>
      <w:r w:rsidRPr="008536E1">
        <w:rPr>
          <w:rFonts w:ascii="Times New Roman" w:hAnsi="Times New Roman" w:cs="Times New Roman"/>
          <w:color w:val="000000" w:themeColor="text1"/>
          <w:sz w:val="28"/>
          <w:szCs w:val="28"/>
          <w:lang w:val="uk-UA"/>
        </w:rPr>
        <w:t>овки:</w:t>
      </w:r>
    </w:p>
    <w:p w14:paraId="7783D36B" w14:textId="2FBB5493" w:rsidR="00DB5874" w:rsidRPr="00196C85" w:rsidRDefault="00875AE6" w:rsidP="00246C8A">
      <w:pPr>
        <w:pStyle w:val="a3"/>
        <w:numPr>
          <w:ilvl w:val="0"/>
          <w:numId w:val="2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Досліджено</w:t>
      </w:r>
      <w:r w:rsidR="00DB5874" w:rsidRPr="008536E1">
        <w:rPr>
          <w:rFonts w:ascii="Times New Roman" w:hAnsi="Times New Roman" w:cs="Times New Roman"/>
          <w:color w:val="000000" w:themeColor="text1"/>
          <w:sz w:val="28"/>
          <w:szCs w:val="28"/>
          <w:lang w:val="uk-UA"/>
        </w:rPr>
        <w:t xml:space="preserve"> </w:t>
      </w:r>
      <w:r w:rsidR="00196C85" w:rsidRPr="00196C85">
        <w:rPr>
          <w:rFonts w:ascii="Times New Roman" w:hAnsi="Times New Roman" w:cs="Times New Roman"/>
          <w:sz w:val="28"/>
          <w:szCs w:val="28"/>
          <w:lang w:val="uk-UA"/>
        </w:rPr>
        <w:t>сутність понять «маркетингова комунікація» та «</w:t>
      </w:r>
      <w:r w:rsidR="00196C85" w:rsidRPr="00196C85">
        <w:rPr>
          <w:rFonts w:ascii="Times New Roman" w:hAnsi="Times New Roman" w:cs="Times New Roman"/>
          <w:sz w:val="28"/>
          <w:szCs w:val="28"/>
        </w:rPr>
        <w:t>product</w:t>
      </w:r>
      <w:r w:rsidR="00196C85" w:rsidRPr="00196C85">
        <w:rPr>
          <w:rFonts w:ascii="Times New Roman" w:hAnsi="Times New Roman" w:cs="Times New Roman"/>
          <w:sz w:val="28"/>
          <w:szCs w:val="28"/>
          <w:lang w:val="uk-UA"/>
        </w:rPr>
        <w:t xml:space="preserve"> </w:t>
      </w:r>
      <w:r w:rsidR="00196C85" w:rsidRPr="00196C85">
        <w:rPr>
          <w:rFonts w:ascii="Times New Roman" w:hAnsi="Times New Roman" w:cs="Times New Roman"/>
          <w:sz w:val="28"/>
          <w:szCs w:val="28"/>
        </w:rPr>
        <w:t>placement</w:t>
      </w:r>
      <w:r w:rsidR="00196C85" w:rsidRPr="00196C85">
        <w:rPr>
          <w:rFonts w:ascii="Times New Roman" w:hAnsi="Times New Roman" w:cs="Times New Roman"/>
          <w:sz w:val="28"/>
          <w:szCs w:val="28"/>
          <w:lang w:val="uk-UA"/>
        </w:rPr>
        <w:t xml:space="preserve">», історію та сучасний стан </w:t>
      </w:r>
      <w:r w:rsidR="00196C85" w:rsidRPr="00196C85">
        <w:rPr>
          <w:rFonts w:ascii="Times New Roman" w:hAnsi="Times New Roman" w:cs="Times New Roman"/>
          <w:sz w:val="28"/>
          <w:szCs w:val="28"/>
        </w:rPr>
        <w:t>product</w:t>
      </w:r>
      <w:r w:rsidR="00196C85" w:rsidRPr="00196C85">
        <w:rPr>
          <w:rFonts w:ascii="Times New Roman" w:hAnsi="Times New Roman" w:cs="Times New Roman"/>
          <w:sz w:val="28"/>
          <w:szCs w:val="28"/>
          <w:lang w:val="uk-UA"/>
        </w:rPr>
        <w:t xml:space="preserve"> </w:t>
      </w:r>
      <w:r w:rsidR="00196C85" w:rsidRPr="00196C85">
        <w:rPr>
          <w:rFonts w:ascii="Times New Roman" w:hAnsi="Times New Roman" w:cs="Times New Roman"/>
          <w:sz w:val="28"/>
          <w:szCs w:val="28"/>
        </w:rPr>
        <w:t>placement</w:t>
      </w:r>
      <w:r w:rsidR="00196C85" w:rsidRPr="00196C85">
        <w:rPr>
          <w:rFonts w:ascii="Times New Roman" w:hAnsi="Times New Roman" w:cs="Times New Roman"/>
          <w:sz w:val="28"/>
          <w:szCs w:val="28"/>
          <w:lang w:val="uk-UA"/>
        </w:rPr>
        <w:t xml:space="preserve">. </w:t>
      </w:r>
      <w:r w:rsidR="00196C85" w:rsidRPr="00196C85">
        <w:rPr>
          <w:rFonts w:ascii="Times New Roman" w:hAnsi="Times New Roman" w:cs="Times New Roman"/>
          <w:sz w:val="28"/>
          <w:szCs w:val="28"/>
        </w:rPr>
        <w:t>Після ознайомлення з попередніми дослідженнями науковців та фахівців рекламної сфери було визначено поняття. Комунікація – це взаємодія між різними суб’єктами, при якому здійснюється обмін інформацією. Просування –</w:t>
      </w:r>
      <w:r w:rsidR="00196C85" w:rsidRPr="00196C85">
        <w:rPr>
          <w:rFonts w:ascii="Times New Roman" w:eastAsia="Calibri" w:hAnsi="Times New Roman" w:cs="Times New Roman"/>
          <w:sz w:val="28"/>
          <w:szCs w:val="28"/>
        </w:rPr>
        <w:t xml:space="preserve"> це форма повідомлень, які компанія застосовує для інформування, нагадування, переконання. Але якщо маркетингові комунікації – це, як правило, реклама, стимулювання збуту, персональні продажі, формування громадської думки, то просування дає можливість компаніям реалізовувати весь потенціал комунікацій на ринку. Т</w:t>
      </w:r>
      <w:r w:rsidR="00196C85" w:rsidRPr="00196C85">
        <w:rPr>
          <w:rFonts w:ascii="Times New Roman" w:hAnsi="Times New Roman" w:cs="Times New Roman"/>
          <w:sz w:val="28"/>
          <w:szCs w:val="28"/>
        </w:rPr>
        <w:t>акож product placement – це прийом прихованої реклами конкретних брендів, продуктів, що застосовуються у телевізійних програмах, фільмах, комп’ютерних іграх, музичних кліпах. Використовується логотип продукції або створюється макет, що нагадує про певний продукт, робиться акцент на його споживчих якостях. Вибір та правильна комбінація маркетингових комунікацій та їх інструментів є важливою складовою успіху бренда</w:t>
      </w:r>
      <w:r w:rsidR="008F6B8D" w:rsidRPr="00196C85">
        <w:rPr>
          <w:rFonts w:ascii="Times New Roman" w:hAnsi="Times New Roman" w:cs="Times New Roman"/>
          <w:color w:val="000000" w:themeColor="text1"/>
          <w:sz w:val="28"/>
          <w:szCs w:val="28"/>
          <w:lang w:val="uk-UA"/>
        </w:rPr>
        <w:t>.</w:t>
      </w:r>
    </w:p>
    <w:p w14:paraId="1752B984" w14:textId="72319910" w:rsidR="00DB5874" w:rsidRPr="008536E1" w:rsidRDefault="008F6B8D" w:rsidP="00246C8A">
      <w:pPr>
        <w:pStyle w:val="a3"/>
        <w:numPr>
          <w:ilvl w:val="0"/>
          <w:numId w:val="2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Досліджено </w:t>
      </w:r>
      <w:r w:rsidR="00196C85" w:rsidRPr="00196C85">
        <w:rPr>
          <w:rFonts w:ascii="Times New Roman" w:hAnsi="Times New Roman" w:cs="Times New Roman"/>
          <w:sz w:val="28"/>
          <w:szCs w:val="28"/>
          <w:lang w:val="uk-UA"/>
        </w:rPr>
        <w:t xml:space="preserve">українські та світові тенденцій в </w:t>
      </w:r>
      <w:r w:rsidR="00196C85" w:rsidRPr="00196C85">
        <w:rPr>
          <w:rFonts w:ascii="Times New Roman" w:hAnsi="Times New Roman" w:cs="Times New Roman"/>
          <w:sz w:val="28"/>
          <w:szCs w:val="28"/>
        </w:rPr>
        <w:t>product</w:t>
      </w:r>
      <w:r w:rsidR="00196C85" w:rsidRPr="00196C85">
        <w:rPr>
          <w:rFonts w:ascii="Times New Roman" w:hAnsi="Times New Roman" w:cs="Times New Roman"/>
          <w:sz w:val="28"/>
          <w:szCs w:val="28"/>
          <w:lang w:val="uk-UA"/>
        </w:rPr>
        <w:t xml:space="preserve"> </w:t>
      </w:r>
      <w:r w:rsidR="00196C85" w:rsidRPr="00196C85">
        <w:rPr>
          <w:rFonts w:ascii="Times New Roman" w:hAnsi="Times New Roman" w:cs="Times New Roman"/>
          <w:sz w:val="28"/>
          <w:szCs w:val="28"/>
        </w:rPr>
        <w:t>placement</w:t>
      </w:r>
      <w:r w:rsidR="00196C85" w:rsidRPr="00196C85">
        <w:rPr>
          <w:rFonts w:ascii="Times New Roman" w:hAnsi="Times New Roman" w:cs="Times New Roman"/>
          <w:sz w:val="28"/>
          <w:szCs w:val="28"/>
          <w:lang w:val="uk-UA"/>
        </w:rPr>
        <w:t xml:space="preserve">. Опрацьовано іноземні та вітчизняні практики впровадження цієї технології маркетингових комунікацій </w:t>
      </w:r>
      <w:r w:rsidR="00196C85" w:rsidRPr="00196C85">
        <w:rPr>
          <w:rFonts w:ascii="Times New Roman" w:hAnsi="Times New Roman" w:cs="Times New Roman"/>
          <w:sz w:val="28"/>
          <w:szCs w:val="28"/>
          <w:shd w:val="clear" w:color="auto" w:fill="FFFFFF"/>
          <w:lang w:val="uk-UA"/>
        </w:rPr>
        <w:t xml:space="preserve">в різних медіа. Крім того, ця технологія є складовою таких програм, як крос-промоушен, кіномерчандайзинг, спонсорські програми, </w:t>
      </w:r>
      <w:r w:rsidR="00196C85" w:rsidRPr="00196C85">
        <w:rPr>
          <w:rFonts w:ascii="Times New Roman" w:hAnsi="Times New Roman" w:cs="Times New Roman"/>
          <w:sz w:val="28"/>
          <w:szCs w:val="28"/>
          <w:shd w:val="clear" w:color="auto" w:fill="FFFFFF"/>
        </w:rPr>
        <w:t>talent</w:t>
      </w:r>
      <w:r w:rsidR="00196C85" w:rsidRPr="00196C85">
        <w:rPr>
          <w:rFonts w:ascii="Times New Roman" w:hAnsi="Times New Roman" w:cs="Times New Roman"/>
          <w:sz w:val="28"/>
          <w:szCs w:val="28"/>
          <w:shd w:val="clear" w:color="auto" w:fill="FFFFFF"/>
          <w:lang w:val="uk-UA"/>
        </w:rPr>
        <w:t>-</w:t>
      </w:r>
      <w:r w:rsidR="00196C85" w:rsidRPr="00196C85">
        <w:rPr>
          <w:rFonts w:ascii="Times New Roman" w:hAnsi="Times New Roman" w:cs="Times New Roman"/>
          <w:sz w:val="28"/>
          <w:szCs w:val="28"/>
          <w:shd w:val="clear" w:color="auto" w:fill="FFFFFF"/>
        </w:rPr>
        <w:t>relations</w:t>
      </w:r>
      <w:r w:rsidR="00196C85" w:rsidRPr="00196C85">
        <w:rPr>
          <w:rFonts w:ascii="Times New Roman" w:hAnsi="Times New Roman" w:cs="Times New Roman"/>
          <w:sz w:val="28"/>
          <w:szCs w:val="28"/>
          <w:shd w:val="clear" w:color="auto" w:fill="FFFFFF"/>
          <w:lang w:val="uk-UA"/>
        </w:rPr>
        <w:t xml:space="preserve">, ліцензування. Впровадження </w:t>
      </w:r>
      <w:r w:rsidR="00196C85" w:rsidRPr="00196C85">
        <w:rPr>
          <w:rFonts w:ascii="Times New Roman" w:hAnsi="Times New Roman" w:cs="Times New Roman"/>
          <w:sz w:val="28"/>
          <w:szCs w:val="28"/>
          <w:shd w:val="clear" w:color="auto" w:fill="FFFFFF"/>
        </w:rPr>
        <w:t>product</w:t>
      </w:r>
      <w:r w:rsidR="00196C85" w:rsidRPr="00196C85">
        <w:rPr>
          <w:rFonts w:ascii="Times New Roman" w:hAnsi="Times New Roman" w:cs="Times New Roman"/>
          <w:sz w:val="28"/>
          <w:szCs w:val="28"/>
          <w:shd w:val="clear" w:color="auto" w:fill="FFFFFF"/>
          <w:lang w:val="uk-UA"/>
        </w:rPr>
        <w:t xml:space="preserve"> </w:t>
      </w:r>
      <w:r w:rsidR="00196C85" w:rsidRPr="00196C85">
        <w:rPr>
          <w:rFonts w:ascii="Times New Roman" w:hAnsi="Times New Roman" w:cs="Times New Roman"/>
          <w:sz w:val="28"/>
          <w:szCs w:val="28"/>
          <w:shd w:val="clear" w:color="auto" w:fill="FFFFFF"/>
        </w:rPr>
        <w:t>placement</w:t>
      </w:r>
      <w:r w:rsidR="00196C85" w:rsidRPr="00196C85">
        <w:rPr>
          <w:rFonts w:ascii="Times New Roman" w:hAnsi="Times New Roman" w:cs="Times New Roman"/>
          <w:sz w:val="28"/>
          <w:szCs w:val="28"/>
          <w:shd w:val="clear" w:color="auto" w:fill="FFFFFF"/>
          <w:lang w:val="uk-UA"/>
        </w:rPr>
        <w:t xml:space="preserve"> у різні медіа є ефективним та водночас ризикованим явищем. Також досліджено переваги та недоліки цієї </w:t>
      </w:r>
      <w:r w:rsidR="00196C85" w:rsidRPr="00196C85">
        <w:rPr>
          <w:rFonts w:ascii="Times New Roman" w:hAnsi="Times New Roman" w:cs="Times New Roman"/>
          <w:sz w:val="28"/>
          <w:szCs w:val="28"/>
          <w:shd w:val="clear" w:color="auto" w:fill="FFFFFF"/>
          <w:lang w:val="uk-UA"/>
        </w:rPr>
        <w:lastRenderedPageBreak/>
        <w:t xml:space="preserve">технології, які вказують на те, що з одного боку </w:t>
      </w:r>
      <w:r w:rsidR="00196C85" w:rsidRPr="00196C85">
        <w:rPr>
          <w:rFonts w:ascii="Times New Roman" w:hAnsi="Times New Roman" w:cs="Times New Roman"/>
          <w:sz w:val="28"/>
          <w:szCs w:val="28"/>
          <w:shd w:val="clear" w:color="auto" w:fill="FFFFFF"/>
        </w:rPr>
        <w:t>product</w:t>
      </w:r>
      <w:r w:rsidR="00196C85" w:rsidRPr="00196C85">
        <w:rPr>
          <w:rFonts w:ascii="Times New Roman" w:hAnsi="Times New Roman" w:cs="Times New Roman"/>
          <w:sz w:val="28"/>
          <w:szCs w:val="28"/>
          <w:shd w:val="clear" w:color="auto" w:fill="FFFFFF"/>
          <w:lang w:val="uk-UA"/>
        </w:rPr>
        <w:t xml:space="preserve"> </w:t>
      </w:r>
      <w:r w:rsidR="00196C85" w:rsidRPr="00196C85">
        <w:rPr>
          <w:rFonts w:ascii="Times New Roman" w:hAnsi="Times New Roman" w:cs="Times New Roman"/>
          <w:sz w:val="28"/>
          <w:szCs w:val="28"/>
          <w:shd w:val="clear" w:color="auto" w:fill="FFFFFF"/>
        </w:rPr>
        <w:t>placement</w:t>
      </w:r>
      <w:r w:rsidR="00196C85" w:rsidRPr="00196C85">
        <w:rPr>
          <w:rFonts w:ascii="Times New Roman" w:hAnsi="Times New Roman" w:cs="Times New Roman"/>
          <w:sz w:val="28"/>
          <w:szCs w:val="28"/>
          <w:shd w:val="clear" w:color="auto" w:fill="FFFFFF"/>
          <w:lang w:val="uk-UA"/>
        </w:rPr>
        <w:t xml:space="preserve"> може бути ефективним та вигідним для всіх учасників просування товару або послуги, </w:t>
      </w:r>
      <w:r w:rsidR="00246C8A">
        <w:rPr>
          <w:rFonts w:ascii="Times New Roman" w:hAnsi="Times New Roman" w:cs="Times New Roman"/>
          <w:sz w:val="28"/>
          <w:szCs w:val="28"/>
          <w:shd w:val="clear" w:color="auto" w:fill="FFFFFF"/>
          <w:lang w:val="uk-UA"/>
        </w:rPr>
        <w:br/>
      </w:r>
      <w:r w:rsidR="00196C85" w:rsidRPr="00196C85">
        <w:rPr>
          <w:rFonts w:ascii="Times New Roman" w:hAnsi="Times New Roman" w:cs="Times New Roman"/>
          <w:sz w:val="28"/>
          <w:szCs w:val="28"/>
          <w:shd w:val="clear" w:color="auto" w:fill="FFFFFF"/>
          <w:lang w:val="uk-UA"/>
        </w:rPr>
        <w:t>а з іншого – може стати марною тратою часу та рекламного бюджету замовника</w:t>
      </w:r>
      <w:r w:rsidRPr="00196C85">
        <w:rPr>
          <w:rFonts w:ascii="Times New Roman" w:hAnsi="Times New Roman" w:cs="Times New Roman"/>
          <w:color w:val="000000" w:themeColor="text1"/>
          <w:sz w:val="28"/>
          <w:szCs w:val="28"/>
          <w:shd w:val="clear" w:color="auto" w:fill="FFFFFF"/>
          <w:lang w:val="uk-UA"/>
        </w:rPr>
        <w:t>.</w:t>
      </w:r>
    </w:p>
    <w:p w14:paraId="5BA3CA5A" w14:textId="29F23CCE" w:rsidR="00DB5874" w:rsidRPr="008536E1" w:rsidRDefault="00213D72" w:rsidP="00246C8A">
      <w:pPr>
        <w:pStyle w:val="a3"/>
        <w:numPr>
          <w:ilvl w:val="0"/>
          <w:numId w:val="2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Проаналізо</w:t>
      </w:r>
      <w:r w:rsidR="00196C85">
        <w:rPr>
          <w:rFonts w:ascii="Times New Roman" w:hAnsi="Times New Roman" w:cs="Times New Roman"/>
          <w:color w:val="000000" w:themeColor="text1"/>
          <w:sz w:val="28"/>
          <w:szCs w:val="28"/>
          <w:lang w:val="uk-UA"/>
        </w:rPr>
        <w:t>вано</w:t>
      </w:r>
      <w:r w:rsidR="00DB5874" w:rsidRPr="008536E1">
        <w:rPr>
          <w:rFonts w:ascii="Times New Roman" w:hAnsi="Times New Roman" w:cs="Times New Roman"/>
          <w:color w:val="000000" w:themeColor="text1"/>
          <w:sz w:val="28"/>
          <w:szCs w:val="28"/>
          <w:lang w:val="uk-UA"/>
        </w:rPr>
        <w:t xml:space="preserve"> </w:t>
      </w:r>
      <w:r w:rsidR="00196C85">
        <w:rPr>
          <w:rFonts w:ascii="Times New Roman" w:hAnsi="Times New Roman" w:cs="Times New Roman"/>
          <w:sz w:val="28"/>
          <w:szCs w:val="28"/>
          <w:lang w:val="uk-UA"/>
        </w:rPr>
        <w:t>п</w:t>
      </w:r>
      <w:r w:rsidR="00196C85" w:rsidRPr="00196C85">
        <w:rPr>
          <w:rFonts w:ascii="Times New Roman" w:hAnsi="Times New Roman" w:cs="Times New Roman"/>
          <w:sz w:val="28"/>
          <w:szCs w:val="28"/>
          <w:lang w:val="uk-UA"/>
        </w:rPr>
        <w:t xml:space="preserve">ерспективи розвитку </w:t>
      </w:r>
      <w:r w:rsidR="00196C85" w:rsidRPr="00196C85">
        <w:rPr>
          <w:rFonts w:ascii="Times New Roman" w:hAnsi="Times New Roman" w:cs="Times New Roman"/>
          <w:sz w:val="28"/>
          <w:szCs w:val="28"/>
        </w:rPr>
        <w:t>product</w:t>
      </w:r>
      <w:r w:rsidR="00196C85" w:rsidRPr="00196C85">
        <w:rPr>
          <w:rFonts w:ascii="Times New Roman" w:hAnsi="Times New Roman" w:cs="Times New Roman"/>
          <w:sz w:val="28"/>
          <w:szCs w:val="28"/>
          <w:lang w:val="uk-UA"/>
        </w:rPr>
        <w:t xml:space="preserve"> </w:t>
      </w:r>
      <w:r w:rsidR="00196C85" w:rsidRPr="00196C85">
        <w:rPr>
          <w:rFonts w:ascii="Times New Roman" w:hAnsi="Times New Roman" w:cs="Times New Roman"/>
          <w:sz w:val="28"/>
          <w:szCs w:val="28"/>
        </w:rPr>
        <w:t>placement</w:t>
      </w:r>
      <w:r w:rsidR="00196C85" w:rsidRPr="00196C85">
        <w:rPr>
          <w:rFonts w:ascii="Times New Roman" w:hAnsi="Times New Roman" w:cs="Times New Roman"/>
          <w:sz w:val="28"/>
          <w:szCs w:val="28"/>
          <w:lang w:val="uk-UA"/>
        </w:rPr>
        <w:t xml:space="preserve"> в Україні в фільмах, серіалах, телешоу, музичних кліпах, обґрунтовано їх та оцінено ефективність такого прийому в українському медіапросторі</w:t>
      </w:r>
      <w:r w:rsidR="000F56D3" w:rsidRPr="00196C85">
        <w:rPr>
          <w:rFonts w:ascii="Times New Roman" w:hAnsi="Times New Roman" w:cs="Times New Roman"/>
          <w:color w:val="000000" w:themeColor="text1"/>
          <w:sz w:val="28"/>
          <w:szCs w:val="28"/>
          <w:lang w:val="uk-UA"/>
        </w:rPr>
        <w:t>.</w:t>
      </w:r>
    </w:p>
    <w:p w14:paraId="0971C150" w14:textId="086CF051" w:rsidR="00282A28" w:rsidRPr="008536E1" w:rsidRDefault="00196C85" w:rsidP="00246C8A">
      <w:pPr>
        <w:pStyle w:val="a3"/>
        <w:numPr>
          <w:ilvl w:val="0"/>
          <w:numId w:val="25"/>
        </w:numPr>
        <w:tabs>
          <w:tab w:val="left" w:pos="1134"/>
        </w:tabs>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s="Times New Roman"/>
          <w:color w:val="000000" w:themeColor="text1"/>
          <w:sz w:val="28"/>
          <w:szCs w:val="28"/>
          <w:lang w:val="uk-UA"/>
        </w:rPr>
        <w:t>На основі</w:t>
      </w:r>
      <w:r w:rsidRPr="00196C85">
        <w:rPr>
          <w:rFonts w:ascii="Times New Roman" w:hAnsi="Times New Roman" w:cs="Times New Roman"/>
          <w:sz w:val="28"/>
          <w:szCs w:val="28"/>
        </w:rPr>
        <w:t xml:space="preserve"> соціологічного дослідження розроблено ряд пропозицій рекомендаційного характеру. Запропонована система рекомендацій спрямована на поліпшення ефективності інструменту маркетингових комунікацій product placement</w:t>
      </w:r>
      <w:r w:rsidR="00A742DC" w:rsidRPr="00196C85">
        <w:rPr>
          <w:rFonts w:ascii="Times New Roman" w:hAnsi="Times New Roman" w:cs="Times New Roman"/>
          <w:color w:val="000000" w:themeColor="text1"/>
          <w:sz w:val="28"/>
          <w:szCs w:val="28"/>
          <w:lang w:val="uk-UA"/>
        </w:rPr>
        <w:t>.</w:t>
      </w:r>
      <w:r w:rsidR="00A742DC" w:rsidRPr="008536E1">
        <w:rPr>
          <w:rFonts w:ascii="Times New Roman" w:hAnsi="Times New Roman" w:cs="Times New Roman"/>
          <w:color w:val="000000" w:themeColor="text1"/>
          <w:sz w:val="28"/>
          <w:szCs w:val="28"/>
          <w:lang w:val="uk-UA"/>
        </w:rPr>
        <w:t xml:space="preserve"> </w:t>
      </w:r>
    </w:p>
    <w:p w14:paraId="6C11C944" w14:textId="77777777" w:rsidR="00282A28" w:rsidRPr="008536E1" w:rsidRDefault="00B57644" w:rsidP="00A742DC">
      <w:pPr>
        <w:rPr>
          <w:color w:val="000000" w:themeColor="text1"/>
          <w:lang w:val="uk-UA"/>
        </w:rPr>
      </w:pPr>
      <w:r w:rsidRPr="008536E1">
        <w:rPr>
          <w:color w:val="000000" w:themeColor="text1"/>
          <w:lang w:val="uk-UA"/>
        </w:rPr>
        <w:br w:type="page"/>
      </w:r>
    </w:p>
    <w:p w14:paraId="5C8CA4DE" w14:textId="585EFD43" w:rsidR="00E318C4" w:rsidRPr="00E318C4" w:rsidRDefault="00E90948" w:rsidP="00A742DC">
      <w:pPr>
        <w:pStyle w:val="1"/>
        <w:jc w:val="center"/>
        <w:rPr>
          <w:rFonts w:ascii="Times New Roman" w:hAnsi="Times New Roman"/>
          <w:color w:val="000000" w:themeColor="text1"/>
          <w:sz w:val="28"/>
          <w:szCs w:val="28"/>
          <w:lang w:val="ru-RU"/>
        </w:rPr>
      </w:pPr>
      <w:bookmarkStart w:id="28" w:name="_Toc73965039"/>
      <w:r w:rsidRPr="008536E1">
        <w:rPr>
          <w:rFonts w:ascii="Times New Roman" w:hAnsi="Times New Roman"/>
          <w:color w:val="000000" w:themeColor="text1"/>
          <w:sz w:val="28"/>
          <w:szCs w:val="28"/>
        </w:rPr>
        <w:lastRenderedPageBreak/>
        <w:t>СПИСОК ВИКОРИСТАНОЇ ЛІТЕРАТУР</w:t>
      </w:r>
      <w:r w:rsidR="00E318C4">
        <w:rPr>
          <w:rFonts w:ascii="Times New Roman" w:hAnsi="Times New Roman"/>
          <w:color w:val="000000" w:themeColor="text1"/>
          <w:sz w:val="28"/>
          <w:szCs w:val="28"/>
          <w:lang w:val="ru-RU"/>
        </w:rPr>
        <w:t>И</w:t>
      </w:r>
    </w:p>
    <w:p w14:paraId="727C19F0" w14:textId="77777777" w:rsidR="00E318C4" w:rsidRDefault="00E318C4" w:rsidP="00E318C4">
      <w:pPr>
        <w:pStyle w:val="1"/>
        <w:spacing w:before="0" w:after="0" w:line="360" w:lineRule="auto"/>
        <w:jc w:val="center"/>
        <w:rPr>
          <w:rFonts w:ascii="Times New Roman" w:hAnsi="Times New Roman"/>
          <w:color w:val="000000" w:themeColor="text1"/>
          <w:sz w:val="28"/>
          <w:szCs w:val="28"/>
        </w:rPr>
      </w:pPr>
    </w:p>
    <w:p w14:paraId="40AC6A18" w14:textId="77777777" w:rsidR="00E318C4" w:rsidRDefault="00E318C4" w:rsidP="00E318C4">
      <w:pPr>
        <w:pStyle w:val="1"/>
        <w:spacing w:before="0" w:after="0" w:line="360" w:lineRule="auto"/>
        <w:jc w:val="center"/>
        <w:rPr>
          <w:rFonts w:ascii="Times New Roman" w:hAnsi="Times New Roman"/>
          <w:color w:val="000000" w:themeColor="text1"/>
          <w:sz w:val="28"/>
          <w:szCs w:val="28"/>
        </w:rPr>
      </w:pPr>
    </w:p>
    <w:bookmarkEnd w:id="28"/>
    <w:p w14:paraId="0163202E" w14:textId="200D397E" w:rsidR="00A742DC" w:rsidRPr="008536E1" w:rsidRDefault="00A742DC" w:rsidP="00E318C4">
      <w:pPr>
        <w:pStyle w:val="1"/>
        <w:spacing w:before="0" w:after="0" w:line="360" w:lineRule="auto"/>
        <w:jc w:val="center"/>
        <w:rPr>
          <w:rFonts w:ascii="Times New Roman" w:hAnsi="Times New Roman"/>
          <w:color w:val="000000" w:themeColor="text1"/>
          <w:sz w:val="28"/>
          <w:szCs w:val="28"/>
        </w:rPr>
      </w:pPr>
    </w:p>
    <w:p w14:paraId="52D63C88" w14:textId="316B734C"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Олещук М. Впровадження інноваційних ІТ-технологій як напрям підвищення конкурентоспроможності банків на ринку банківських послуг України. </w:t>
      </w:r>
      <w:r w:rsidRPr="008536E1">
        <w:rPr>
          <w:rFonts w:ascii="Times New Roman" w:hAnsi="Times New Roman" w:cs="Times New Roman"/>
          <w:i/>
          <w:iCs/>
          <w:color w:val="000000" w:themeColor="text1"/>
          <w:sz w:val="28"/>
          <w:szCs w:val="28"/>
          <w:lang w:val="uk-UA"/>
        </w:rPr>
        <w:t>Часопис сумської академії банковської справи</w:t>
      </w:r>
      <w:r w:rsidR="00C4338E" w:rsidRPr="008536E1">
        <w:rPr>
          <w:rFonts w:ascii="Times New Roman" w:hAnsi="Times New Roman" w:cs="Times New Roman"/>
          <w:color w:val="000000" w:themeColor="text1"/>
          <w:sz w:val="28"/>
          <w:szCs w:val="28"/>
          <w:lang w:val="uk-UA"/>
        </w:rPr>
        <w:t xml:space="preserve">. 2011. </w:t>
      </w:r>
      <w:r w:rsidRPr="008536E1">
        <w:rPr>
          <w:rFonts w:ascii="Times New Roman" w:hAnsi="Times New Roman" w:cs="Times New Roman"/>
          <w:color w:val="000000" w:themeColor="text1"/>
          <w:sz w:val="28"/>
          <w:szCs w:val="28"/>
          <w:lang w:val="uk-UA"/>
        </w:rPr>
        <w:t>№</w:t>
      </w:r>
      <w:r w:rsidR="00E318C4">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1 (6E). С. 351–357.</w:t>
      </w:r>
    </w:p>
    <w:p w14:paraId="7FDD139B" w14:textId="68483478"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Style w:val="af3"/>
          <w:rFonts w:ascii="Times New Roman" w:hAnsi="Times New Roman" w:cs="Times New Roman"/>
          <w:bCs/>
          <w:i w:val="0"/>
          <w:color w:val="000000" w:themeColor="text1"/>
          <w:sz w:val="28"/>
          <w:szCs w:val="28"/>
          <w:shd w:val="clear" w:color="auto" w:fill="FFFFFF"/>
          <w:lang w:val="uk-UA"/>
        </w:rPr>
        <w:t>Норіцина Н</w:t>
      </w:r>
      <w:r w:rsidRPr="008536E1">
        <w:rPr>
          <w:rFonts w:ascii="Times New Roman" w:hAnsi="Times New Roman" w:cs="Times New Roman"/>
          <w:i/>
          <w:color w:val="000000" w:themeColor="text1"/>
          <w:sz w:val="28"/>
          <w:szCs w:val="28"/>
          <w:shd w:val="clear" w:color="auto" w:fill="FFFFFF"/>
          <w:lang w:val="uk-UA"/>
        </w:rPr>
        <w:t>.</w:t>
      </w:r>
      <w:r w:rsidR="00C4338E" w:rsidRPr="008536E1">
        <w:rPr>
          <w:rFonts w:ascii="Times New Roman" w:hAnsi="Times New Roman" w:cs="Times New Roman"/>
          <w:color w:val="000000" w:themeColor="text1"/>
          <w:sz w:val="28"/>
          <w:szCs w:val="28"/>
          <w:shd w:val="clear" w:color="auto" w:fill="FFFFFF"/>
          <w:lang w:val="uk-UA"/>
        </w:rPr>
        <w:t xml:space="preserve"> </w:t>
      </w:r>
      <w:r w:rsidRPr="008536E1">
        <w:rPr>
          <w:rStyle w:val="af3"/>
          <w:rFonts w:ascii="Times New Roman" w:hAnsi="Times New Roman" w:cs="Times New Roman"/>
          <w:bCs/>
          <w:i w:val="0"/>
          <w:color w:val="000000" w:themeColor="text1"/>
          <w:sz w:val="28"/>
          <w:szCs w:val="28"/>
          <w:shd w:val="clear" w:color="auto" w:fill="FFFFFF"/>
          <w:lang w:val="uk-UA"/>
        </w:rPr>
        <w:t>Маркетингова політика комунікацій</w:t>
      </w:r>
      <w:r w:rsidR="00E318C4">
        <w:rPr>
          <w:rStyle w:val="af3"/>
          <w:rFonts w:ascii="Times New Roman" w:hAnsi="Times New Roman" w:cs="Times New Roman"/>
          <w:bCs/>
          <w:i w:val="0"/>
          <w:color w:val="000000" w:themeColor="text1"/>
          <w:sz w:val="28"/>
          <w:szCs w:val="28"/>
          <w:shd w:val="clear" w:color="auto" w:fill="FFFFFF"/>
          <w:lang w:val="uk-UA"/>
        </w:rPr>
        <w:t xml:space="preserve"> </w:t>
      </w:r>
      <w:r w:rsidRPr="008536E1">
        <w:rPr>
          <w:rFonts w:ascii="Times New Roman" w:hAnsi="Times New Roman" w:cs="Times New Roman"/>
          <w:color w:val="000000" w:themeColor="text1"/>
          <w:sz w:val="28"/>
          <w:szCs w:val="28"/>
          <w:shd w:val="clear" w:color="auto" w:fill="FFFFFF"/>
          <w:lang w:val="uk-UA"/>
        </w:rPr>
        <w:t>: курс лекцій. Київ</w:t>
      </w:r>
      <w:r w:rsidR="00E318C4">
        <w:rPr>
          <w:rFonts w:ascii="Times New Roman" w:hAnsi="Times New Roman" w:cs="Times New Roman"/>
          <w:color w:val="000000" w:themeColor="text1"/>
          <w:sz w:val="28"/>
          <w:szCs w:val="28"/>
          <w:shd w:val="clear" w:color="auto" w:fill="FFFFFF"/>
          <w:lang w:val="uk-UA"/>
        </w:rPr>
        <w:t xml:space="preserve"> </w:t>
      </w:r>
      <w:r w:rsidR="00C4338E" w:rsidRPr="008536E1">
        <w:rPr>
          <w:rFonts w:ascii="Times New Roman" w:hAnsi="Times New Roman" w:cs="Times New Roman"/>
          <w:color w:val="000000" w:themeColor="text1"/>
          <w:sz w:val="28"/>
          <w:szCs w:val="28"/>
          <w:shd w:val="clear" w:color="auto" w:fill="FFFFFF"/>
          <w:lang w:val="uk-UA"/>
        </w:rPr>
        <w:t xml:space="preserve">: </w:t>
      </w:r>
      <w:r w:rsidRPr="002B38E9">
        <w:rPr>
          <w:rStyle w:val="af3"/>
          <w:rFonts w:ascii="Times New Roman" w:hAnsi="Times New Roman" w:cs="Times New Roman"/>
          <w:bCs/>
          <w:i w:val="0"/>
          <w:color w:val="000000" w:themeColor="text1"/>
          <w:sz w:val="28"/>
          <w:szCs w:val="28"/>
          <w:shd w:val="clear" w:color="auto" w:fill="FFFFFF"/>
          <w:lang w:val="uk-UA"/>
        </w:rPr>
        <w:t>МАУП</w:t>
      </w:r>
      <w:r w:rsidRPr="008536E1">
        <w:rPr>
          <w:rFonts w:ascii="Times New Roman" w:hAnsi="Times New Roman" w:cs="Times New Roman"/>
          <w:color w:val="000000" w:themeColor="text1"/>
          <w:sz w:val="28"/>
          <w:szCs w:val="28"/>
          <w:shd w:val="clear" w:color="auto" w:fill="FFFFFF"/>
          <w:lang w:val="uk-UA"/>
        </w:rPr>
        <w:t>, 2003. 120 с.</w:t>
      </w:r>
    </w:p>
    <w:p w14:paraId="5F4623AF" w14:textId="5F32DAD4"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Котлер Ф., Картаджайа Х., Сетиван А. Маркетинг 3.0. от продуктов к потребителям </w:t>
      </w:r>
      <w:r w:rsidR="00E318C4">
        <w:rPr>
          <w:rFonts w:ascii="Times New Roman" w:hAnsi="Times New Roman" w:cs="Times New Roman"/>
          <w:color w:val="000000" w:themeColor="text1"/>
          <w:sz w:val="28"/>
          <w:szCs w:val="28"/>
          <w:lang w:val="uk-UA"/>
        </w:rPr>
        <w:t>и далее – к человеческой душе /</w:t>
      </w:r>
      <w:r w:rsidRPr="008536E1">
        <w:rPr>
          <w:rFonts w:ascii="Times New Roman" w:hAnsi="Times New Roman" w:cs="Times New Roman"/>
          <w:color w:val="000000" w:themeColor="text1"/>
          <w:sz w:val="28"/>
          <w:szCs w:val="28"/>
          <w:lang w:val="uk-UA"/>
        </w:rPr>
        <w:t xml:space="preserve"> </w:t>
      </w:r>
      <w:r w:rsidRPr="008536E1">
        <w:rPr>
          <w:rFonts w:ascii="Times New Roman" w:hAnsi="Times New Roman" w:cs="Times New Roman"/>
          <w:sz w:val="28"/>
          <w:szCs w:val="28"/>
          <w:lang w:val="uk-UA"/>
        </w:rPr>
        <w:t>пе</w:t>
      </w:r>
      <w:r w:rsidR="00C4338E" w:rsidRPr="008536E1">
        <w:rPr>
          <w:rFonts w:ascii="Times New Roman" w:hAnsi="Times New Roman" w:cs="Times New Roman"/>
          <w:sz w:val="28"/>
          <w:szCs w:val="28"/>
          <w:lang w:val="uk-UA"/>
        </w:rPr>
        <w:t>р. с англ. А. Заякина. Москва</w:t>
      </w:r>
      <w:r w:rsidR="00E318C4">
        <w:rPr>
          <w:rFonts w:ascii="Times New Roman" w:hAnsi="Times New Roman" w:cs="Times New Roman"/>
          <w:sz w:val="28"/>
          <w:szCs w:val="28"/>
          <w:lang w:val="uk-UA"/>
        </w:rPr>
        <w:t> </w:t>
      </w:r>
      <w:r w:rsidR="00C4338E" w:rsidRPr="008536E1">
        <w:rPr>
          <w:rFonts w:ascii="Times New Roman" w:hAnsi="Times New Roman" w:cs="Times New Roman"/>
          <w:sz w:val="28"/>
          <w:szCs w:val="28"/>
          <w:lang w:val="uk-UA"/>
        </w:rPr>
        <w:t xml:space="preserve">: </w:t>
      </w:r>
      <w:r w:rsidRPr="008536E1">
        <w:rPr>
          <w:rFonts w:ascii="Times New Roman" w:hAnsi="Times New Roman" w:cs="Times New Roman"/>
          <w:sz w:val="28"/>
          <w:szCs w:val="28"/>
          <w:lang w:val="uk-UA"/>
        </w:rPr>
        <w:t xml:space="preserve">Эксмо, </w:t>
      </w:r>
      <w:r w:rsidRPr="008536E1">
        <w:rPr>
          <w:rFonts w:ascii="Times New Roman" w:hAnsi="Times New Roman" w:cs="Times New Roman"/>
          <w:color w:val="000000" w:themeColor="text1"/>
          <w:sz w:val="28"/>
          <w:szCs w:val="28"/>
          <w:lang w:val="uk-UA"/>
        </w:rPr>
        <w:t>2011. 240 с.</w:t>
      </w:r>
    </w:p>
    <w:p w14:paraId="20D3CC83" w14:textId="60C7FD3E"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Комплекс маркетингових комунікацій та його складові. </w:t>
      </w:r>
      <w:r w:rsidRPr="008536E1">
        <w:rPr>
          <w:rFonts w:ascii="Times New Roman" w:hAnsi="Times New Roman" w:cs="Times New Roman"/>
          <w:i/>
          <w:color w:val="000000" w:themeColor="text1"/>
          <w:sz w:val="28"/>
          <w:szCs w:val="28"/>
          <w:lang w:val="uk-UA"/>
        </w:rPr>
        <w:t>Studopedia.com.ua.</w:t>
      </w:r>
      <w:r w:rsidRPr="008536E1">
        <w:rPr>
          <w:rFonts w:ascii="Times New Roman" w:hAnsi="Times New Roman" w:cs="Times New Roman"/>
          <w:color w:val="000000" w:themeColor="text1"/>
          <w:sz w:val="28"/>
          <w:szCs w:val="28"/>
          <w:lang w:val="uk-UA"/>
        </w:rPr>
        <w:t xml:space="preserve"> URL: https://studopedia.com.ua/1_232064_kompleks-marketingovih-komunikatsiy-ta-yogo-skladovi.html</w:t>
      </w:r>
      <w:r w:rsidR="00691806" w:rsidRPr="008536E1">
        <w:rPr>
          <w:rFonts w:ascii="Times New Roman" w:hAnsi="Times New Roman" w:cs="Times New Roman"/>
          <w:color w:val="000000" w:themeColor="text1"/>
          <w:sz w:val="28"/>
          <w:szCs w:val="28"/>
          <w:lang w:val="uk-UA"/>
        </w:rPr>
        <w:t xml:space="preserve"> (дата </w:t>
      </w:r>
      <w:r w:rsidR="002B38E9">
        <w:rPr>
          <w:rFonts w:ascii="Times New Roman" w:hAnsi="Times New Roman" w:cs="Times New Roman"/>
          <w:color w:val="000000" w:themeColor="text1"/>
          <w:sz w:val="28"/>
          <w:szCs w:val="28"/>
          <w:lang w:val="uk-UA"/>
        </w:rPr>
        <w:t>звернення</w:t>
      </w:r>
      <w:r w:rsidR="00691806" w:rsidRPr="008536E1">
        <w:rPr>
          <w:rFonts w:ascii="Times New Roman" w:hAnsi="Times New Roman" w:cs="Times New Roman"/>
          <w:color w:val="000000" w:themeColor="text1"/>
          <w:sz w:val="28"/>
          <w:szCs w:val="28"/>
          <w:lang w:val="uk-UA"/>
        </w:rPr>
        <w:t>:</w:t>
      </w:r>
      <w:r w:rsidR="00E45217">
        <w:rPr>
          <w:rFonts w:ascii="Times New Roman" w:hAnsi="Times New Roman" w:cs="Times New Roman"/>
          <w:color w:val="000000" w:themeColor="text1"/>
          <w:sz w:val="28"/>
          <w:szCs w:val="28"/>
          <w:lang w:val="uk-UA"/>
        </w:rPr>
        <w:t xml:space="preserve"> 19</w:t>
      </w:r>
      <w:r w:rsidR="00AF1519" w:rsidRPr="008536E1">
        <w:rPr>
          <w:rFonts w:ascii="Times New Roman" w:hAnsi="Times New Roman" w:cs="Times New Roman"/>
          <w:color w:val="000000" w:themeColor="text1"/>
          <w:sz w:val="28"/>
          <w:szCs w:val="28"/>
          <w:lang w:val="uk-UA"/>
        </w:rPr>
        <w:t>.05.2022</w:t>
      </w:r>
      <w:r w:rsidRPr="008536E1">
        <w:rPr>
          <w:rFonts w:ascii="Times New Roman" w:hAnsi="Times New Roman" w:cs="Times New Roman"/>
          <w:color w:val="000000" w:themeColor="text1"/>
          <w:sz w:val="28"/>
          <w:szCs w:val="28"/>
          <w:lang w:val="uk-UA"/>
        </w:rPr>
        <w:t>).</w:t>
      </w:r>
    </w:p>
    <w:p w14:paraId="7859928E" w14:textId="39D4AC76"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Хмарська І. Сутність та значення комплексу маркетингових комунікацій підприємств. </w:t>
      </w:r>
      <w:r w:rsidRPr="008536E1">
        <w:rPr>
          <w:rFonts w:ascii="Times New Roman" w:hAnsi="Times New Roman" w:cs="Times New Roman"/>
          <w:i/>
          <w:iCs/>
          <w:color w:val="000000" w:themeColor="text1"/>
          <w:sz w:val="28"/>
          <w:szCs w:val="28"/>
          <w:lang w:val="uk-UA"/>
        </w:rPr>
        <w:t>Вісник хмельницького національного університету</w:t>
      </w:r>
      <w:r w:rsidR="002B38E9">
        <w:rPr>
          <w:rFonts w:ascii="Times New Roman" w:hAnsi="Times New Roman" w:cs="Times New Roman"/>
          <w:color w:val="000000" w:themeColor="text1"/>
          <w:sz w:val="28"/>
          <w:szCs w:val="28"/>
          <w:lang w:val="uk-UA"/>
        </w:rPr>
        <w:t>. 2011. № 6, Т</w:t>
      </w:r>
      <w:r w:rsidR="00747EA0">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 xml:space="preserve">2. </w:t>
      </w:r>
      <w:r w:rsidR="00D14C63" w:rsidRPr="008536E1">
        <w:rPr>
          <w:rFonts w:ascii="Times New Roman" w:hAnsi="Times New Roman" w:cs="Times New Roman"/>
          <w:color w:val="000000" w:themeColor="text1"/>
          <w:sz w:val="28"/>
          <w:szCs w:val="28"/>
          <w:lang w:val="uk-UA"/>
        </w:rPr>
        <w:t xml:space="preserve">С. </w:t>
      </w:r>
      <w:r w:rsidRPr="008536E1">
        <w:rPr>
          <w:rFonts w:ascii="Times New Roman" w:hAnsi="Times New Roman" w:cs="Times New Roman"/>
          <w:color w:val="000000" w:themeColor="text1"/>
          <w:sz w:val="28"/>
          <w:szCs w:val="28"/>
          <w:lang w:val="uk-UA"/>
        </w:rPr>
        <w:t>1</w:t>
      </w:r>
      <w:r w:rsidR="00D14C63" w:rsidRPr="008536E1">
        <w:rPr>
          <w:rFonts w:ascii="Times New Roman" w:hAnsi="Times New Roman" w:cs="Times New Roman"/>
          <w:color w:val="000000" w:themeColor="text1"/>
          <w:sz w:val="28"/>
          <w:szCs w:val="28"/>
          <w:lang w:val="uk-UA"/>
        </w:rPr>
        <w:t>14</w:t>
      </w:r>
      <w:r w:rsidRPr="008536E1">
        <w:rPr>
          <w:rFonts w:ascii="Times New Roman" w:hAnsi="Times New Roman" w:cs="Times New Roman"/>
          <w:color w:val="000000" w:themeColor="text1"/>
          <w:sz w:val="28"/>
          <w:szCs w:val="28"/>
          <w:lang w:val="uk-UA"/>
        </w:rPr>
        <w:t>–</w:t>
      </w:r>
      <w:r w:rsidR="00D14C63" w:rsidRPr="008536E1">
        <w:rPr>
          <w:rFonts w:ascii="Times New Roman" w:hAnsi="Times New Roman" w:cs="Times New Roman"/>
          <w:color w:val="000000" w:themeColor="text1"/>
          <w:sz w:val="28"/>
          <w:szCs w:val="28"/>
          <w:lang w:val="uk-UA"/>
        </w:rPr>
        <w:t>118.</w:t>
      </w:r>
    </w:p>
    <w:p w14:paraId="1F58510B" w14:textId="34693FB9"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Габинская O., Дмитриева Н. Маркетинговые коммуникации: учеб. пособие для студ. учереждений высш. проф. образования. Москва</w:t>
      </w:r>
      <w:r w:rsidR="00747EA0">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 xml:space="preserve">: Издательский центр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Академия</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2010. 240 с.</w:t>
      </w:r>
    </w:p>
    <w:p w14:paraId="1A29C56D" w14:textId="20C27581"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Product placement, life placement, вирусный маркетинг, ambient media. </w:t>
      </w:r>
      <w:r w:rsidRPr="008536E1">
        <w:rPr>
          <w:rFonts w:ascii="Times New Roman" w:hAnsi="Times New Roman" w:cs="Times New Roman"/>
          <w:i/>
          <w:color w:val="000000" w:themeColor="text1"/>
          <w:sz w:val="28"/>
          <w:szCs w:val="28"/>
          <w:lang w:val="uk-UA"/>
        </w:rPr>
        <w:t>Studopedia.org.</w:t>
      </w:r>
      <w:r w:rsidRPr="008536E1">
        <w:rPr>
          <w:rFonts w:ascii="Times New Roman" w:hAnsi="Times New Roman" w:cs="Times New Roman"/>
          <w:color w:val="000000" w:themeColor="text1"/>
          <w:sz w:val="28"/>
          <w:szCs w:val="28"/>
          <w:lang w:val="uk-UA"/>
        </w:rPr>
        <w:t xml:space="preserve"> URL: https://studopedia.org/7-102797.html (дата обращения</w:t>
      </w:r>
      <w:r w:rsidR="00691806" w:rsidRPr="008536E1">
        <w:rPr>
          <w:rFonts w:ascii="Times New Roman" w:hAnsi="Times New Roman" w:cs="Times New Roman"/>
          <w:color w:val="000000" w:themeColor="text1"/>
          <w:sz w:val="28"/>
          <w:szCs w:val="28"/>
          <w:lang w:val="uk-UA"/>
        </w:rPr>
        <w:t>:</w:t>
      </w:r>
      <w:r w:rsidR="00E45217">
        <w:rPr>
          <w:rFonts w:ascii="Times New Roman" w:hAnsi="Times New Roman" w:cs="Times New Roman"/>
          <w:color w:val="000000" w:themeColor="text1"/>
          <w:sz w:val="28"/>
          <w:szCs w:val="28"/>
          <w:lang w:val="uk-UA"/>
        </w:rPr>
        <w:t xml:space="preserve"> 1</w:t>
      </w:r>
      <w:r w:rsidR="00AF1519" w:rsidRPr="008536E1">
        <w:rPr>
          <w:rFonts w:ascii="Times New Roman" w:hAnsi="Times New Roman" w:cs="Times New Roman"/>
          <w:color w:val="000000" w:themeColor="text1"/>
          <w:sz w:val="28"/>
          <w:szCs w:val="28"/>
          <w:lang w:val="uk-UA"/>
        </w:rPr>
        <w:t>9.05.2022</w:t>
      </w:r>
      <w:r w:rsidR="00D14C63" w:rsidRPr="008536E1">
        <w:rPr>
          <w:rFonts w:ascii="Times New Roman" w:hAnsi="Times New Roman" w:cs="Times New Roman"/>
          <w:color w:val="000000" w:themeColor="text1"/>
          <w:sz w:val="28"/>
          <w:szCs w:val="28"/>
          <w:lang w:val="uk-UA"/>
        </w:rPr>
        <w:t>).</w:t>
      </w:r>
    </w:p>
    <w:p w14:paraId="4F87A370" w14:textId="4EAA4AE3" w:rsidR="00233F14" w:rsidRPr="008536E1" w:rsidRDefault="00DA4CAA"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sz w:val="28"/>
          <w:szCs w:val="28"/>
          <w:shd w:val="clear" w:color="auto" w:fill="FFFFFF"/>
          <w:lang w:val="uk-UA"/>
        </w:rPr>
        <w:t>Product placement как разновидность скрытой рекламы и техника его эффективного применения.</w:t>
      </w:r>
      <w:r w:rsidR="00987293" w:rsidRPr="008536E1">
        <w:rPr>
          <w:rFonts w:ascii="Times New Roman" w:hAnsi="Times New Roman" w:cs="Times New Roman"/>
          <w:i/>
          <w:color w:val="000000"/>
          <w:sz w:val="28"/>
          <w:szCs w:val="28"/>
          <w:shd w:val="clear" w:color="auto" w:fill="FFFFFF"/>
          <w:lang w:val="uk-UA"/>
        </w:rPr>
        <w:t xml:space="preserve"> Booksonline.com.ua</w:t>
      </w:r>
      <w:r w:rsidRPr="008536E1">
        <w:rPr>
          <w:rFonts w:ascii="Times New Roman" w:hAnsi="Times New Roman" w:cs="Times New Roman"/>
          <w:i/>
          <w:color w:val="000000"/>
          <w:sz w:val="28"/>
          <w:szCs w:val="28"/>
          <w:shd w:val="clear" w:color="auto" w:fill="FFFFFF"/>
          <w:lang w:val="uk-UA"/>
        </w:rPr>
        <w:t>.</w:t>
      </w:r>
      <w:r w:rsidRPr="008536E1">
        <w:rPr>
          <w:rFonts w:ascii="Times New Roman" w:hAnsi="Times New Roman" w:cs="Times New Roman"/>
          <w:color w:val="000000"/>
          <w:sz w:val="28"/>
          <w:szCs w:val="28"/>
          <w:shd w:val="clear" w:color="auto" w:fill="FFFFFF"/>
          <w:lang w:val="uk-UA"/>
        </w:rPr>
        <w:t xml:space="preserve"> URL: </w:t>
      </w:r>
      <w:r w:rsidR="00987293" w:rsidRPr="008536E1">
        <w:rPr>
          <w:rFonts w:ascii="Times New Roman" w:hAnsi="Times New Roman" w:cs="Times New Roman"/>
          <w:color w:val="000000"/>
          <w:sz w:val="28"/>
          <w:szCs w:val="28"/>
          <w:shd w:val="clear" w:color="auto" w:fill="FFFFFF"/>
          <w:lang w:val="uk-UA"/>
        </w:rPr>
        <w:t xml:space="preserve">https://booksonline.com.ua/view.php?book=113643 </w:t>
      </w:r>
      <w:r w:rsidRPr="008536E1">
        <w:rPr>
          <w:rFonts w:ascii="Times New Roman" w:hAnsi="Times New Roman" w:cs="Times New Roman"/>
          <w:color w:val="000000"/>
          <w:sz w:val="28"/>
          <w:szCs w:val="28"/>
          <w:shd w:val="clear" w:color="auto" w:fill="FFFFFF"/>
          <w:lang w:val="uk-UA"/>
        </w:rPr>
        <w:t xml:space="preserve">(дата </w:t>
      </w:r>
      <w:r w:rsidR="00E318C4">
        <w:rPr>
          <w:rFonts w:ascii="Times New Roman" w:hAnsi="Times New Roman" w:cs="Times New Roman"/>
          <w:color w:val="000000"/>
          <w:sz w:val="28"/>
          <w:szCs w:val="28"/>
          <w:shd w:val="clear" w:color="auto" w:fill="FFFFFF"/>
          <w:lang w:val="uk-UA"/>
        </w:rPr>
        <w:t>обращения</w:t>
      </w:r>
      <w:r w:rsidR="00E45217">
        <w:rPr>
          <w:rFonts w:ascii="Times New Roman" w:hAnsi="Times New Roman" w:cs="Times New Roman"/>
          <w:color w:val="000000"/>
          <w:sz w:val="28"/>
          <w:szCs w:val="28"/>
          <w:shd w:val="clear" w:color="auto" w:fill="FFFFFF"/>
          <w:lang w:val="uk-UA"/>
        </w:rPr>
        <w:t>: 1</w:t>
      </w:r>
      <w:r w:rsidRPr="008536E1">
        <w:rPr>
          <w:rFonts w:ascii="Times New Roman" w:hAnsi="Times New Roman" w:cs="Times New Roman"/>
          <w:color w:val="000000"/>
          <w:sz w:val="28"/>
          <w:szCs w:val="28"/>
          <w:shd w:val="clear" w:color="auto" w:fill="FFFFFF"/>
          <w:lang w:val="uk-UA"/>
        </w:rPr>
        <w:t>9.05.2022).</w:t>
      </w:r>
    </w:p>
    <w:p w14:paraId="0F9B4121" w14:textId="50C6515C"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Санакоєва Н.Д. Прихована реклама і product placement в Україні: сучасні тенденції та зарубіжний досвід. </w:t>
      </w:r>
      <w:r w:rsidRPr="008536E1">
        <w:rPr>
          <w:rFonts w:ascii="Times New Roman" w:hAnsi="Times New Roman" w:cs="Times New Roman"/>
          <w:i/>
          <w:color w:val="000000" w:themeColor="text1"/>
          <w:sz w:val="28"/>
          <w:szCs w:val="28"/>
          <w:lang w:val="uk-UA"/>
        </w:rPr>
        <w:t>Молодий вчений.</w:t>
      </w:r>
      <w:r w:rsidRPr="008536E1">
        <w:rPr>
          <w:rFonts w:ascii="Times New Roman" w:hAnsi="Times New Roman" w:cs="Times New Roman"/>
          <w:color w:val="000000" w:themeColor="text1"/>
          <w:sz w:val="28"/>
          <w:szCs w:val="28"/>
          <w:lang w:val="uk-UA"/>
        </w:rPr>
        <w:t xml:space="preserve"> Запоріжжя, 2015. № 2 (17). С. 561–563.</w:t>
      </w:r>
    </w:p>
    <w:p w14:paraId="521E3F51" w14:textId="53105C0D"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 xml:space="preserve">Про рекламу : Закон України від 03.07.1996 </w:t>
      </w:r>
      <w:r w:rsidR="00747EA0">
        <w:rPr>
          <w:rFonts w:ascii="Times New Roman" w:hAnsi="Times New Roman" w:cs="Times New Roman"/>
          <w:color w:val="000000" w:themeColor="text1"/>
          <w:sz w:val="28"/>
          <w:szCs w:val="28"/>
          <w:lang w:val="uk-UA"/>
        </w:rPr>
        <w:t>р. № </w:t>
      </w:r>
      <w:r w:rsidRPr="008536E1">
        <w:rPr>
          <w:rFonts w:ascii="Times New Roman" w:hAnsi="Times New Roman" w:cs="Times New Roman"/>
          <w:color w:val="000000" w:themeColor="text1"/>
          <w:sz w:val="28"/>
          <w:szCs w:val="28"/>
          <w:lang w:val="uk-UA"/>
        </w:rPr>
        <w:t xml:space="preserve">270/96-ВР. </w:t>
      </w:r>
      <w:r w:rsidRPr="008536E1">
        <w:rPr>
          <w:rFonts w:ascii="Times New Roman" w:hAnsi="Times New Roman" w:cs="Times New Roman"/>
          <w:i/>
          <w:color w:val="000000" w:themeColor="text1"/>
          <w:sz w:val="28"/>
          <w:szCs w:val="28"/>
          <w:lang w:val="uk-UA"/>
        </w:rPr>
        <w:t>Законодавство України</w:t>
      </w:r>
      <w:r w:rsidRPr="008536E1">
        <w:rPr>
          <w:rFonts w:ascii="Times New Roman" w:hAnsi="Times New Roman" w:cs="Times New Roman"/>
          <w:color w:val="000000" w:themeColor="text1"/>
          <w:sz w:val="28"/>
          <w:szCs w:val="28"/>
          <w:lang w:val="uk-UA"/>
        </w:rPr>
        <w:t xml:space="preserve"> : база даних / Верхов. Рада України. Дата оновлення: 21.03.2021. URL: https://zakon.rada.gov.ua/laws/show/270/96-%D0</w:t>
      </w:r>
      <w:r w:rsidR="00691806" w:rsidRPr="008536E1">
        <w:rPr>
          <w:rFonts w:ascii="Times New Roman" w:hAnsi="Times New Roman" w:cs="Times New Roman"/>
          <w:color w:val="000000" w:themeColor="text1"/>
          <w:sz w:val="28"/>
          <w:szCs w:val="28"/>
          <w:lang w:val="uk-UA"/>
        </w:rPr>
        <w:t>%B2%D1%80#Text (дата звернення:</w:t>
      </w:r>
      <w:r w:rsidR="00E45217">
        <w:rPr>
          <w:rFonts w:ascii="Times New Roman" w:hAnsi="Times New Roman" w:cs="Times New Roman"/>
          <w:color w:val="000000" w:themeColor="text1"/>
          <w:sz w:val="28"/>
          <w:szCs w:val="28"/>
          <w:lang w:val="uk-UA"/>
        </w:rPr>
        <w:t xml:space="preserve"> 22</w:t>
      </w:r>
      <w:r w:rsidR="00AF1519" w:rsidRPr="008536E1">
        <w:rPr>
          <w:rFonts w:ascii="Times New Roman" w:hAnsi="Times New Roman" w:cs="Times New Roman"/>
          <w:color w:val="000000" w:themeColor="text1"/>
          <w:sz w:val="28"/>
          <w:szCs w:val="28"/>
          <w:lang w:val="uk-UA"/>
        </w:rPr>
        <w:t>.05.2022</w:t>
      </w:r>
      <w:r w:rsidR="00D14C63" w:rsidRPr="008536E1">
        <w:rPr>
          <w:rFonts w:ascii="Times New Roman" w:hAnsi="Times New Roman" w:cs="Times New Roman"/>
          <w:color w:val="000000" w:themeColor="text1"/>
          <w:sz w:val="28"/>
          <w:szCs w:val="28"/>
          <w:lang w:val="uk-UA"/>
        </w:rPr>
        <w:t>).</w:t>
      </w:r>
    </w:p>
    <w:p w14:paraId="78E437E5" w14:textId="3411AC0E"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Ephron E. The Paradox of product placement. </w:t>
      </w:r>
      <w:r w:rsidRPr="008536E1">
        <w:rPr>
          <w:rFonts w:ascii="Times New Roman" w:hAnsi="Times New Roman" w:cs="Times New Roman"/>
          <w:i/>
          <w:iCs/>
          <w:color w:val="000000" w:themeColor="text1"/>
          <w:sz w:val="28"/>
          <w:szCs w:val="28"/>
          <w:lang w:val="uk-UA"/>
        </w:rPr>
        <w:t>Mediaweek</w:t>
      </w:r>
      <w:r w:rsidRPr="008536E1">
        <w:rPr>
          <w:rFonts w:ascii="Times New Roman" w:hAnsi="Times New Roman" w:cs="Times New Roman"/>
          <w:color w:val="000000" w:themeColor="text1"/>
          <w:sz w:val="28"/>
          <w:szCs w:val="28"/>
          <w:lang w:val="uk-UA"/>
        </w:rPr>
        <w:t>. 2003. №</w:t>
      </w:r>
      <w:r w:rsidR="002B38E9">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 xml:space="preserve">20. С. </w:t>
      </w:r>
      <w:r w:rsidR="00D14C63" w:rsidRPr="008536E1">
        <w:rPr>
          <w:rFonts w:ascii="Times New Roman" w:hAnsi="Times New Roman" w:cs="Times New Roman"/>
          <w:color w:val="000000" w:themeColor="text1"/>
          <w:sz w:val="28"/>
          <w:szCs w:val="28"/>
          <w:lang w:val="uk-UA"/>
        </w:rPr>
        <w:t>20–3</w:t>
      </w:r>
      <w:r w:rsidRPr="008536E1">
        <w:rPr>
          <w:rFonts w:ascii="Times New Roman" w:hAnsi="Times New Roman" w:cs="Times New Roman"/>
          <w:color w:val="000000" w:themeColor="text1"/>
          <w:sz w:val="28"/>
          <w:szCs w:val="28"/>
          <w:lang w:val="uk-UA"/>
        </w:rPr>
        <w:t>0.</w:t>
      </w:r>
    </w:p>
    <w:p w14:paraId="6641577B" w14:textId="1B0377C5"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Маліношевська К. І. Особливості product placement в Україні. </w:t>
      </w:r>
      <w:r w:rsidRPr="008536E1">
        <w:rPr>
          <w:rFonts w:ascii="Times New Roman" w:hAnsi="Times New Roman" w:cs="Times New Roman"/>
          <w:i/>
          <w:color w:val="000000" w:themeColor="text1"/>
          <w:sz w:val="28"/>
          <w:szCs w:val="28"/>
          <w:lang w:val="uk-UA"/>
        </w:rPr>
        <w:t>Економічний часопис</w:t>
      </w:r>
      <w:r w:rsidR="00E318C4">
        <w:rPr>
          <w:rFonts w:ascii="Times New Roman" w:hAnsi="Times New Roman" w:cs="Times New Roman"/>
          <w:i/>
          <w:color w:val="000000" w:themeColor="text1"/>
          <w:sz w:val="28"/>
          <w:szCs w:val="28"/>
          <w:lang w:val="uk-UA"/>
        </w:rPr>
        <w:t>-</w:t>
      </w:r>
      <w:r w:rsidR="00E318C4">
        <w:rPr>
          <w:rFonts w:ascii="Times New Roman" w:hAnsi="Times New Roman" w:cs="Times New Roman"/>
          <w:i/>
          <w:color w:val="000000" w:themeColor="text1"/>
          <w:sz w:val="28"/>
          <w:szCs w:val="28"/>
          <w:lang w:val="en-US"/>
        </w:rPr>
        <w:t>XXI</w:t>
      </w:r>
      <w:r w:rsidRPr="008536E1">
        <w:rPr>
          <w:rFonts w:ascii="Times New Roman" w:hAnsi="Times New Roman" w:cs="Times New Roman"/>
          <w:i/>
          <w:color w:val="000000" w:themeColor="text1"/>
          <w:sz w:val="28"/>
          <w:szCs w:val="28"/>
          <w:lang w:val="uk-UA"/>
        </w:rPr>
        <w:t>.</w:t>
      </w:r>
      <w:r w:rsidR="00D14C63" w:rsidRPr="008536E1">
        <w:rPr>
          <w:rFonts w:ascii="Times New Roman" w:hAnsi="Times New Roman" w:cs="Times New Roman"/>
          <w:color w:val="000000" w:themeColor="text1"/>
          <w:sz w:val="28"/>
          <w:szCs w:val="28"/>
          <w:lang w:val="uk-UA"/>
        </w:rPr>
        <w:t xml:space="preserve"> 2021. №</w:t>
      </w:r>
      <w:r w:rsidR="00747EA0">
        <w:rPr>
          <w:rFonts w:ascii="Times New Roman" w:hAnsi="Times New Roman" w:cs="Times New Roman"/>
          <w:color w:val="000000" w:themeColor="text1"/>
          <w:sz w:val="28"/>
          <w:szCs w:val="28"/>
          <w:lang w:val="uk-UA"/>
        </w:rPr>
        <w:t> </w:t>
      </w:r>
      <w:r w:rsidR="00D14C63" w:rsidRPr="008536E1">
        <w:rPr>
          <w:rFonts w:ascii="Times New Roman" w:hAnsi="Times New Roman" w:cs="Times New Roman"/>
          <w:color w:val="000000" w:themeColor="text1"/>
          <w:sz w:val="28"/>
          <w:szCs w:val="28"/>
          <w:lang w:val="uk-UA"/>
        </w:rPr>
        <w:t>1/2. С. 43–45.</w:t>
      </w:r>
    </w:p>
    <w:p w14:paraId="4BB47D94" w14:textId="68798FB1" w:rsidR="002D7408" w:rsidRPr="00C317DC" w:rsidRDefault="002D7408" w:rsidP="00C317DC">
      <w:pPr>
        <w:pStyle w:val="a3"/>
        <w:numPr>
          <w:ilvl w:val="0"/>
          <w:numId w:val="1"/>
        </w:numPr>
        <w:spacing w:after="0" w:line="360" w:lineRule="auto"/>
        <w:ind w:left="426" w:hanging="426"/>
        <w:jc w:val="both"/>
        <w:rPr>
          <w:rFonts w:ascii="Times New Roman" w:hAnsi="Times New Roman" w:cs="Times New Roman"/>
          <w:i/>
          <w:color w:val="000000" w:themeColor="text1"/>
          <w:sz w:val="28"/>
          <w:szCs w:val="28"/>
          <w:lang w:val="en-US"/>
        </w:rPr>
      </w:pPr>
      <w:r>
        <w:rPr>
          <w:rFonts w:ascii="Times New Roman" w:hAnsi="Times New Roman" w:cs="Times New Roman"/>
          <w:color w:val="000000" w:themeColor="text1"/>
          <w:sz w:val="28"/>
          <w:szCs w:val="28"/>
          <w:lang w:val="en-US"/>
        </w:rPr>
        <w:t xml:space="preserve">Wilson R. T., Till B. D. </w:t>
      </w:r>
      <w:r w:rsidRPr="002D7408">
        <w:rPr>
          <w:rFonts w:ascii="Times New Roman" w:hAnsi="Times New Roman" w:cs="Times New Roman"/>
          <w:color w:val="000000" w:themeColor="text1"/>
          <w:sz w:val="28"/>
          <w:szCs w:val="28"/>
          <w:lang w:val="en-US"/>
        </w:rPr>
        <w:t>Product placements in movies and on Broadway</w:t>
      </w:r>
      <w:r>
        <w:rPr>
          <w:rFonts w:ascii="Times New Roman" w:hAnsi="Times New Roman" w:cs="Times New Roman"/>
          <w:color w:val="000000" w:themeColor="text1"/>
          <w:sz w:val="28"/>
          <w:szCs w:val="28"/>
          <w:lang w:val="en-US"/>
        </w:rPr>
        <w:t xml:space="preserve">. </w:t>
      </w:r>
      <w:r w:rsidRPr="002D7408">
        <w:rPr>
          <w:rFonts w:ascii="Times New Roman" w:hAnsi="Times New Roman" w:cs="Times New Roman"/>
          <w:i/>
          <w:color w:val="000000" w:themeColor="text1"/>
          <w:sz w:val="28"/>
          <w:szCs w:val="28"/>
          <w:lang w:val="en-US"/>
        </w:rPr>
        <w:t>International Journal of Advertising</w:t>
      </w:r>
      <w:r>
        <w:rPr>
          <w:rFonts w:ascii="Times New Roman" w:hAnsi="Times New Roman" w:cs="Times New Roman"/>
          <w:i/>
          <w:color w:val="000000" w:themeColor="text1"/>
          <w:sz w:val="28"/>
          <w:szCs w:val="28"/>
          <w:lang w:val="en-US"/>
        </w:rPr>
        <w:t xml:space="preserve">. </w:t>
      </w:r>
      <w:r w:rsidRPr="002D7408">
        <w:rPr>
          <w:rFonts w:ascii="Times New Roman" w:hAnsi="Times New Roman" w:cs="Times New Roman"/>
          <w:i/>
          <w:color w:val="000000" w:themeColor="text1"/>
          <w:sz w:val="28"/>
          <w:szCs w:val="28"/>
          <w:lang w:val="en-US"/>
        </w:rPr>
        <w:t>The Review of Marketing Communications</w:t>
      </w:r>
      <w:r w:rsidR="0058696C">
        <w:rPr>
          <w:rFonts w:ascii="Times New Roman" w:hAnsi="Times New Roman" w:cs="Times New Roman"/>
          <w:i/>
          <w:color w:val="000000" w:themeColor="text1"/>
          <w:sz w:val="28"/>
          <w:szCs w:val="28"/>
          <w:lang w:val="en-US"/>
        </w:rPr>
        <w:t>.</w:t>
      </w:r>
      <w:r w:rsidR="00C317DC" w:rsidRPr="0058696C">
        <w:rPr>
          <w:rFonts w:ascii="Times New Roman" w:hAnsi="Times New Roman" w:cs="Times New Roman"/>
          <w:color w:val="000000" w:themeColor="text1"/>
          <w:sz w:val="28"/>
          <w:szCs w:val="28"/>
          <w:lang w:val="en-US"/>
        </w:rPr>
        <w:t xml:space="preserve"> 2011</w:t>
      </w:r>
      <w:r w:rsidR="00C317DC">
        <w:rPr>
          <w:rFonts w:ascii="Times New Roman" w:hAnsi="Times New Roman" w:cs="Times New Roman"/>
          <w:i/>
          <w:color w:val="000000" w:themeColor="text1"/>
          <w:sz w:val="28"/>
          <w:szCs w:val="28"/>
          <w:lang w:val="en-US"/>
        </w:rPr>
        <w:t xml:space="preserve">. </w:t>
      </w:r>
      <w:r w:rsidRPr="00C317DC">
        <w:rPr>
          <w:rFonts w:ascii="Times New Roman" w:hAnsi="Times New Roman" w:cs="Times New Roman"/>
          <w:color w:val="000000" w:themeColor="text1"/>
          <w:sz w:val="28"/>
          <w:szCs w:val="28"/>
          <w:lang w:val="en-US"/>
        </w:rPr>
        <w:t>Vol. 30</w:t>
      </w:r>
      <w:r w:rsidR="00B44C6E">
        <w:rPr>
          <w:rFonts w:ascii="Times New Roman" w:hAnsi="Times New Roman" w:cs="Times New Roman"/>
          <w:color w:val="000000" w:themeColor="text1"/>
          <w:sz w:val="28"/>
          <w:szCs w:val="28"/>
          <w:lang w:val="en-US"/>
        </w:rPr>
        <w:t xml:space="preserve">, </w:t>
      </w:r>
      <w:r w:rsidR="00B44C6E" w:rsidRPr="008536E1">
        <w:rPr>
          <w:rFonts w:ascii="Times New Roman" w:hAnsi="Times New Roman" w:cs="Times New Roman"/>
          <w:color w:val="000000" w:themeColor="text1"/>
          <w:sz w:val="28"/>
          <w:szCs w:val="28"/>
          <w:lang w:val="uk-UA"/>
        </w:rPr>
        <w:t>№</w:t>
      </w:r>
      <w:r w:rsidR="00B44C6E">
        <w:rPr>
          <w:rFonts w:ascii="Times New Roman" w:hAnsi="Times New Roman" w:cs="Times New Roman"/>
          <w:color w:val="000000" w:themeColor="text1"/>
          <w:sz w:val="28"/>
          <w:szCs w:val="28"/>
          <w:lang w:val="en-US"/>
        </w:rPr>
        <w:t> </w:t>
      </w:r>
      <w:r w:rsidR="00C317DC" w:rsidRPr="00C317DC">
        <w:rPr>
          <w:rFonts w:ascii="Times New Roman" w:hAnsi="Times New Roman" w:cs="Times New Roman"/>
          <w:color w:val="000000" w:themeColor="text1"/>
          <w:sz w:val="28"/>
          <w:szCs w:val="28"/>
          <w:lang w:val="en-US"/>
        </w:rPr>
        <w:t>3. C. 373–398.</w:t>
      </w:r>
    </w:p>
    <w:p w14:paraId="0D9330DE" w14:textId="0BE79F3D"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Gupta P., Pola B., Lord R. Product placement in Movies: The Effect of Prominence and Mode on Audience Recall. </w:t>
      </w:r>
      <w:r w:rsidRPr="008536E1">
        <w:rPr>
          <w:rFonts w:ascii="Times New Roman" w:hAnsi="Times New Roman" w:cs="Times New Roman"/>
          <w:i/>
          <w:color w:val="000000"/>
          <w:sz w:val="28"/>
          <w:szCs w:val="28"/>
          <w:shd w:val="clear" w:color="auto" w:fill="FFFFFF"/>
          <w:lang w:val="uk-UA"/>
        </w:rPr>
        <w:t xml:space="preserve">Journal of Current Issues and Research in Advertising. </w:t>
      </w:r>
      <w:r w:rsidRPr="008536E1">
        <w:rPr>
          <w:rFonts w:ascii="Times New Roman" w:hAnsi="Times New Roman" w:cs="Times New Roman"/>
          <w:color w:val="000000" w:themeColor="text1"/>
          <w:sz w:val="28"/>
          <w:szCs w:val="28"/>
          <w:lang w:val="uk-UA"/>
        </w:rPr>
        <w:t>1998. №</w:t>
      </w:r>
      <w:r w:rsidR="00747EA0">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20 (1). С. 47–59.</w:t>
      </w:r>
    </w:p>
    <w:p w14:paraId="62C6699F" w14:textId="777189FE"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Уэннер Л. Об этике product placement в развлек</w:t>
      </w:r>
      <w:r w:rsidR="00E45217">
        <w:rPr>
          <w:rFonts w:ascii="Times New Roman" w:hAnsi="Times New Roman" w:cs="Times New Roman"/>
          <w:color w:val="000000" w:themeColor="text1"/>
          <w:sz w:val="28"/>
          <w:szCs w:val="28"/>
          <w:lang w:val="uk-UA"/>
        </w:rPr>
        <w:t>ательных жанрах медиа. Москва</w:t>
      </w:r>
      <w:r w:rsidR="00747EA0">
        <w:rPr>
          <w:rFonts w:ascii="Times New Roman" w:hAnsi="Times New Roman" w:cs="Times New Roman"/>
          <w:color w:val="000000" w:themeColor="text1"/>
          <w:sz w:val="28"/>
          <w:szCs w:val="28"/>
          <w:lang w:val="uk-UA"/>
        </w:rPr>
        <w:t xml:space="preserve"> </w:t>
      </w:r>
      <w:r w:rsidR="00E45217">
        <w:rPr>
          <w:rFonts w:ascii="Times New Roman" w:hAnsi="Times New Roman" w:cs="Times New Roman"/>
          <w:color w:val="000000" w:themeColor="text1"/>
          <w:sz w:val="28"/>
          <w:szCs w:val="28"/>
          <w:lang w:val="uk-UA"/>
        </w:rPr>
        <w:t>: Эт Сетера Паблишинг</w:t>
      </w:r>
      <w:r w:rsidRPr="008536E1">
        <w:rPr>
          <w:rFonts w:ascii="Times New Roman" w:hAnsi="Times New Roman" w:cs="Times New Roman"/>
          <w:color w:val="000000" w:themeColor="text1"/>
          <w:sz w:val="28"/>
          <w:szCs w:val="28"/>
          <w:lang w:val="uk-UA"/>
        </w:rPr>
        <w:t>, 2004. С. 61–64</w:t>
      </w:r>
      <w:r w:rsidR="00D14C63" w:rsidRPr="008536E1">
        <w:rPr>
          <w:rFonts w:ascii="Times New Roman" w:hAnsi="Times New Roman" w:cs="Times New Roman"/>
          <w:color w:val="000000" w:themeColor="text1"/>
          <w:sz w:val="28"/>
          <w:szCs w:val="28"/>
          <w:lang w:val="uk-UA"/>
        </w:rPr>
        <w:t>.</w:t>
      </w:r>
    </w:p>
    <w:p w14:paraId="70CEE2B5" w14:textId="723566FB"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Global Product Placement Forecast 2020. </w:t>
      </w:r>
      <w:r w:rsidRPr="008536E1">
        <w:rPr>
          <w:rFonts w:ascii="Times New Roman" w:hAnsi="Times New Roman" w:cs="Times New Roman"/>
          <w:i/>
          <w:color w:val="000000" w:themeColor="text1"/>
          <w:sz w:val="28"/>
          <w:szCs w:val="28"/>
          <w:lang w:val="uk-UA"/>
        </w:rPr>
        <w:t>Pqmedia.com.</w:t>
      </w:r>
      <w:r w:rsidRPr="008536E1">
        <w:rPr>
          <w:rFonts w:ascii="Times New Roman" w:hAnsi="Times New Roman" w:cs="Times New Roman"/>
          <w:color w:val="000000" w:themeColor="text1"/>
          <w:sz w:val="28"/>
          <w:szCs w:val="28"/>
          <w:lang w:val="uk-UA"/>
        </w:rPr>
        <w:t xml:space="preserve"> URL: https://www.pqmedia.com/product/global-product-placement-forecast-2020/ (last accessed</w:t>
      </w:r>
      <w:r w:rsidR="00E31D97" w:rsidRPr="008536E1">
        <w:rPr>
          <w:rFonts w:ascii="Times New Roman" w:hAnsi="Times New Roman" w:cs="Times New Roman"/>
          <w:color w:val="000000" w:themeColor="text1"/>
          <w:sz w:val="28"/>
          <w:szCs w:val="28"/>
          <w:lang w:val="uk-UA"/>
        </w:rPr>
        <w:t>:</w:t>
      </w:r>
      <w:r w:rsidR="00E45217">
        <w:rPr>
          <w:rFonts w:ascii="Times New Roman" w:hAnsi="Times New Roman" w:cs="Times New Roman"/>
          <w:color w:val="000000" w:themeColor="text1"/>
          <w:sz w:val="28"/>
          <w:szCs w:val="28"/>
          <w:lang w:val="uk-UA"/>
        </w:rPr>
        <w:t xml:space="preserve"> 22</w:t>
      </w:r>
      <w:r w:rsidR="00AF1519" w:rsidRPr="008536E1">
        <w:rPr>
          <w:rFonts w:ascii="Times New Roman" w:hAnsi="Times New Roman" w:cs="Times New Roman"/>
          <w:color w:val="000000" w:themeColor="text1"/>
          <w:sz w:val="28"/>
          <w:szCs w:val="28"/>
          <w:lang w:val="uk-UA"/>
        </w:rPr>
        <w:t>.05.2022</w:t>
      </w:r>
      <w:r w:rsidRPr="008536E1">
        <w:rPr>
          <w:rFonts w:ascii="Times New Roman" w:hAnsi="Times New Roman" w:cs="Times New Roman"/>
          <w:color w:val="000000" w:themeColor="text1"/>
          <w:sz w:val="28"/>
          <w:szCs w:val="28"/>
          <w:lang w:val="uk-UA"/>
        </w:rPr>
        <w:t>).</w:t>
      </w:r>
    </w:p>
    <w:p w14:paraId="4BDC33D0" w14:textId="53C6AE4B" w:rsidR="00233F14" w:rsidRPr="001457ED" w:rsidRDefault="00233F14" w:rsidP="002B38E9">
      <w:pPr>
        <w:pStyle w:val="a3"/>
        <w:numPr>
          <w:ilvl w:val="0"/>
          <w:numId w:val="1"/>
        </w:numPr>
        <w:spacing w:after="0" w:line="360" w:lineRule="auto"/>
        <w:ind w:left="426" w:hanging="426"/>
        <w:jc w:val="both"/>
        <w:rPr>
          <w:rStyle w:val="a4"/>
          <w:rFonts w:ascii="Times New Roman" w:hAnsi="Times New Roman" w:cs="Times New Roman"/>
          <w:color w:val="000000" w:themeColor="text1"/>
          <w:sz w:val="28"/>
          <w:szCs w:val="28"/>
          <w:u w:val="none"/>
          <w:lang w:val="uk-UA"/>
        </w:rPr>
      </w:pPr>
      <w:r w:rsidRPr="008536E1">
        <w:rPr>
          <w:rFonts w:ascii="Times New Roman" w:hAnsi="Times New Roman" w:cs="Times New Roman"/>
          <w:color w:val="000000" w:themeColor="text1"/>
          <w:sz w:val="28"/>
          <w:szCs w:val="28"/>
          <w:shd w:val="clear" w:color="auto" w:fill="FFFFFF"/>
          <w:lang w:val="uk-UA"/>
        </w:rPr>
        <w:t>Global Product Placement spend up 14.5</w:t>
      </w:r>
      <w:r w:rsidR="002206A5">
        <w:rPr>
          <w:rFonts w:ascii="Times New Roman" w:hAnsi="Times New Roman" w:cs="Times New Roman"/>
          <w:color w:val="000000" w:themeColor="text1"/>
          <w:sz w:val="28"/>
          <w:szCs w:val="28"/>
          <w:shd w:val="clear" w:color="auto" w:fill="FFFFFF"/>
          <w:lang w:val="uk-UA"/>
        </w:rPr>
        <w:t> </w:t>
      </w:r>
      <w:r w:rsidRPr="008536E1">
        <w:rPr>
          <w:rFonts w:ascii="Times New Roman" w:hAnsi="Times New Roman" w:cs="Times New Roman"/>
          <w:color w:val="000000" w:themeColor="text1"/>
          <w:sz w:val="28"/>
          <w:szCs w:val="28"/>
          <w:shd w:val="clear" w:color="auto" w:fill="FFFFFF"/>
          <w:lang w:val="uk-UA"/>
        </w:rPr>
        <w:t>% to $</w:t>
      </w:r>
      <w:r w:rsidR="002206A5">
        <w:rPr>
          <w:rFonts w:ascii="Times New Roman" w:hAnsi="Times New Roman" w:cs="Times New Roman"/>
          <w:color w:val="000000" w:themeColor="text1"/>
          <w:sz w:val="28"/>
          <w:szCs w:val="28"/>
          <w:shd w:val="clear" w:color="auto" w:fill="FFFFFF"/>
          <w:lang w:val="uk-UA"/>
        </w:rPr>
        <w:t> </w:t>
      </w:r>
      <w:r w:rsidRPr="008536E1">
        <w:rPr>
          <w:rFonts w:ascii="Times New Roman" w:hAnsi="Times New Roman" w:cs="Times New Roman"/>
          <w:color w:val="000000" w:themeColor="text1"/>
          <w:sz w:val="28"/>
          <w:szCs w:val="28"/>
          <w:shd w:val="clear" w:color="auto" w:fill="FFFFFF"/>
          <w:lang w:val="uk-UA"/>
        </w:rPr>
        <w:t>20.6B in 2019, but COVID-19 impact to end 10-Yr growth streak in 2020; strong rebound seen in '21 on TV, Digital, Music Growth</w:t>
      </w:r>
      <w:r w:rsidRPr="008536E1">
        <w:rPr>
          <w:rFonts w:ascii="Tahoma" w:hAnsi="Tahoma" w:cs="Tahoma"/>
          <w:color w:val="000000" w:themeColor="text1"/>
          <w:sz w:val="20"/>
          <w:szCs w:val="20"/>
          <w:shd w:val="clear" w:color="auto" w:fill="FFFFFF"/>
          <w:lang w:val="uk-UA"/>
        </w:rPr>
        <w:t>.</w:t>
      </w:r>
      <w:r w:rsidRPr="008536E1">
        <w:rPr>
          <w:rFonts w:ascii="Times New Roman" w:hAnsi="Times New Roman" w:cs="Times New Roman"/>
          <w:color w:val="000000" w:themeColor="text1"/>
          <w:sz w:val="28"/>
          <w:szCs w:val="28"/>
          <w:lang w:val="uk-UA"/>
        </w:rPr>
        <w:t xml:space="preserve"> </w:t>
      </w:r>
      <w:r w:rsidRPr="008536E1">
        <w:rPr>
          <w:rFonts w:ascii="Times New Roman" w:hAnsi="Times New Roman" w:cs="Times New Roman"/>
          <w:i/>
          <w:color w:val="000000" w:themeColor="text1"/>
          <w:sz w:val="28"/>
          <w:szCs w:val="28"/>
          <w:lang w:val="uk-UA"/>
        </w:rPr>
        <w:t>Prweb.com</w:t>
      </w:r>
      <w:r w:rsidRPr="008536E1">
        <w:rPr>
          <w:rFonts w:ascii="Times New Roman" w:hAnsi="Times New Roman" w:cs="Times New Roman"/>
          <w:color w:val="000000" w:themeColor="text1"/>
          <w:sz w:val="28"/>
          <w:szCs w:val="28"/>
          <w:lang w:val="uk-UA"/>
        </w:rPr>
        <w:t xml:space="preserve">. URL: </w:t>
      </w:r>
      <w:r w:rsidR="00E45217" w:rsidRPr="00E45217">
        <w:rPr>
          <w:rFonts w:ascii="Times New Roman" w:hAnsi="Times New Roman" w:cs="Times New Roman"/>
          <w:color w:val="000000" w:themeColor="text1"/>
          <w:sz w:val="28"/>
          <w:szCs w:val="28"/>
          <w:lang w:val="en-US"/>
        </w:rPr>
        <w:t>https://www.prweb.com/releases/global_product_placement_spend_up_14_5_to_20_6b_in_2019_but_covid_19_impact_to_end_10_yr_growth_streak_in_2020_strong_rebound_seen_in_21_on_tv_digital_music_growth/prweb17146134.</w:t>
      </w:r>
      <w:r w:rsidR="00E45217" w:rsidRPr="001457ED">
        <w:rPr>
          <w:rFonts w:ascii="Times New Roman" w:hAnsi="Times New Roman" w:cs="Times New Roman"/>
          <w:color w:val="000000" w:themeColor="text1"/>
          <w:sz w:val="28"/>
          <w:szCs w:val="28"/>
          <w:lang w:val="en-US"/>
        </w:rPr>
        <w:t>htm</w:t>
      </w:r>
      <w:r w:rsidR="00AF1519" w:rsidRPr="001457ED">
        <w:rPr>
          <w:rStyle w:val="a4"/>
          <w:rFonts w:ascii="Times New Roman" w:hAnsi="Times New Roman" w:cs="Times New Roman"/>
          <w:color w:val="000000" w:themeColor="text1"/>
          <w:sz w:val="28"/>
          <w:szCs w:val="28"/>
          <w:u w:val="none"/>
          <w:lang w:val="uk-UA"/>
        </w:rPr>
        <w:t xml:space="preserve"> </w:t>
      </w:r>
      <w:r w:rsidR="00E45217" w:rsidRPr="001457ED">
        <w:rPr>
          <w:rStyle w:val="a4"/>
          <w:rFonts w:ascii="Times New Roman" w:hAnsi="Times New Roman" w:cs="Times New Roman"/>
          <w:color w:val="000000" w:themeColor="text1"/>
          <w:sz w:val="28"/>
          <w:szCs w:val="28"/>
          <w:u w:val="none"/>
          <w:lang w:val="uk-UA"/>
        </w:rPr>
        <w:t>(last accessed: 25</w:t>
      </w:r>
      <w:r w:rsidR="00AF1519" w:rsidRPr="001457ED">
        <w:rPr>
          <w:rStyle w:val="a4"/>
          <w:rFonts w:ascii="Times New Roman" w:hAnsi="Times New Roman" w:cs="Times New Roman"/>
          <w:color w:val="000000" w:themeColor="text1"/>
          <w:sz w:val="28"/>
          <w:szCs w:val="28"/>
          <w:u w:val="none"/>
          <w:lang w:val="uk-UA"/>
        </w:rPr>
        <w:t>.05.2022</w:t>
      </w:r>
      <w:r w:rsidRPr="001457ED">
        <w:rPr>
          <w:rStyle w:val="a4"/>
          <w:rFonts w:ascii="Times New Roman" w:hAnsi="Times New Roman" w:cs="Times New Roman"/>
          <w:color w:val="000000" w:themeColor="text1"/>
          <w:sz w:val="28"/>
          <w:szCs w:val="28"/>
          <w:u w:val="none"/>
          <w:lang w:val="uk-UA"/>
        </w:rPr>
        <w:t>).</w:t>
      </w:r>
    </w:p>
    <w:p w14:paraId="3D5F54A7" w14:textId="3B8243C8" w:rsidR="00FC6A62" w:rsidRPr="001457ED" w:rsidRDefault="00FC6A62"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Global ad and marketing spend. </w:t>
      </w:r>
      <w:r w:rsidRPr="008536E1">
        <w:rPr>
          <w:rFonts w:ascii="Times New Roman" w:hAnsi="Times New Roman" w:cs="Times New Roman"/>
          <w:i/>
          <w:color w:val="000000" w:themeColor="text1"/>
          <w:sz w:val="28"/>
          <w:szCs w:val="28"/>
          <w:lang w:val="uk-UA"/>
        </w:rPr>
        <w:t xml:space="preserve">Prweb.com. </w:t>
      </w:r>
      <w:r w:rsidRPr="008536E1">
        <w:rPr>
          <w:rFonts w:ascii="Times New Roman" w:hAnsi="Times New Roman" w:cs="Times New Roman"/>
          <w:color w:val="000000" w:themeColor="text1"/>
          <w:sz w:val="28"/>
          <w:szCs w:val="28"/>
          <w:lang w:val="uk-UA"/>
        </w:rPr>
        <w:t xml:space="preserve">URL: </w:t>
      </w:r>
      <w:hyperlink r:id="rId46" w:history="1">
        <w:r w:rsidRPr="001457ED">
          <w:rPr>
            <w:rStyle w:val="a4"/>
            <w:rFonts w:ascii="Times New Roman" w:hAnsi="Times New Roman" w:cs="Times New Roman"/>
            <w:color w:val="000000" w:themeColor="text1"/>
            <w:sz w:val="28"/>
            <w:szCs w:val="28"/>
            <w:u w:val="none"/>
            <w:lang w:val="uk-UA"/>
          </w:rPr>
          <w:t>https://www.prweb.com/releases/global_ad_marketing_spend_pacing_for_7_2_rebound_in_2021_and_7_6_growth_in_2022_fueled_by_digital_audio_streaming_video_mobile_games_product_placement_influencer/prweb18360434.htm</w:t>
        </w:r>
      </w:hyperlink>
      <w:r w:rsidR="00E45217" w:rsidRPr="001457ED">
        <w:rPr>
          <w:rFonts w:ascii="Times New Roman" w:hAnsi="Times New Roman" w:cs="Times New Roman"/>
          <w:color w:val="000000" w:themeColor="text1"/>
          <w:sz w:val="28"/>
          <w:szCs w:val="28"/>
          <w:lang w:val="uk-UA"/>
        </w:rPr>
        <w:t xml:space="preserve"> (last accessed: 25</w:t>
      </w:r>
      <w:r w:rsidRPr="001457ED">
        <w:rPr>
          <w:rFonts w:ascii="Times New Roman" w:hAnsi="Times New Roman" w:cs="Times New Roman"/>
          <w:color w:val="000000" w:themeColor="text1"/>
          <w:sz w:val="28"/>
          <w:szCs w:val="28"/>
          <w:lang w:val="uk-UA"/>
        </w:rPr>
        <w:t>.05.2022).</w:t>
      </w:r>
    </w:p>
    <w:p w14:paraId="576E860C" w14:textId="37708774" w:rsidR="00226BF6" w:rsidRPr="001457ED" w:rsidRDefault="00E45217"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E45217">
        <w:rPr>
          <w:rFonts w:ascii="Times New Roman" w:hAnsi="Times New Roman" w:cs="Times New Roman"/>
          <w:color w:val="000000" w:themeColor="text1"/>
          <w:sz w:val="28"/>
          <w:szCs w:val="28"/>
          <w:lang w:val="uk-UA"/>
        </w:rPr>
        <w:lastRenderedPageBreak/>
        <w:t>Product Placement, now starring in the streaming era</w:t>
      </w:r>
      <w:r w:rsidR="00226BF6" w:rsidRPr="008536E1">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Bloomberg.</w:t>
      </w:r>
      <w:r w:rsidR="00226BF6" w:rsidRPr="008536E1">
        <w:rPr>
          <w:rFonts w:ascii="Times New Roman" w:hAnsi="Times New Roman" w:cs="Times New Roman"/>
          <w:i/>
          <w:color w:val="000000" w:themeColor="text1"/>
          <w:sz w:val="28"/>
          <w:szCs w:val="28"/>
          <w:lang w:val="uk-UA"/>
        </w:rPr>
        <w:t>com</w:t>
      </w:r>
      <w:r w:rsidR="00226BF6" w:rsidRPr="008536E1">
        <w:rPr>
          <w:rFonts w:ascii="Times New Roman" w:hAnsi="Times New Roman" w:cs="Times New Roman"/>
          <w:color w:val="000000" w:themeColor="text1"/>
          <w:sz w:val="28"/>
          <w:szCs w:val="28"/>
          <w:lang w:val="uk-UA"/>
        </w:rPr>
        <w:t xml:space="preserve">. URL: </w:t>
      </w:r>
      <w:hyperlink r:id="rId47" w:anchor=":~:text=Global%20product%20placement%20spending%20is,data%20from%20researcher%20PQ%20Media" w:history="1">
        <w:r w:rsidR="00226BF6" w:rsidRPr="001457ED">
          <w:rPr>
            <w:rStyle w:val="a4"/>
            <w:rFonts w:ascii="Times New Roman" w:hAnsi="Times New Roman" w:cs="Times New Roman"/>
            <w:color w:val="000000" w:themeColor="text1"/>
            <w:sz w:val="28"/>
            <w:szCs w:val="28"/>
            <w:u w:val="none"/>
            <w:lang w:val="uk-UA"/>
          </w:rPr>
          <w:t>https://www.bloomberg.com/news/articles/2021-07-21/marketers-embrace-product-placement-in-streaming-tv-shows#:~:text=Global%20product%20placement%20spending%20is,data%20from%20researcher%20PQ%20Media</w:t>
        </w:r>
      </w:hyperlink>
      <w:r w:rsidRPr="001457ED">
        <w:rPr>
          <w:rFonts w:ascii="Times New Roman" w:hAnsi="Times New Roman" w:cs="Times New Roman"/>
          <w:color w:val="000000" w:themeColor="text1"/>
          <w:sz w:val="28"/>
          <w:szCs w:val="28"/>
          <w:lang w:val="uk-UA"/>
        </w:rPr>
        <w:t xml:space="preserve"> (last accessed</w:t>
      </w:r>
      <w:r w:rsidR="00747EA0">
        <w:rPr>
          <w:rFonts w:ascii="Times New Roman" w:hAnsi="Times New Roman" w:cs="Times New Roman"/>
          <w:color w:val="000000" w:themeColor="text1"/>
          <w:sz w:val="28"/>
          <w:szCs w:val="28"/>
          <w:lang w:val="uk-UA"/>
        </w:rPr>
        <w:t>:</w:t>
      </w:r>
      <w:r w:rsidRPr="001457ED">
        <w:rPr>
          <w:rFonts w:ascii="Times New Roman" w:hAnsi="Times New Roman" w:cs="Times New Roman"/>
          <w:color w:val="000000" w:themeColor="text1"/>
          <w:sz w:val="28"/>
          <w:szCs w:val="28"/>
          <w:lang w:val="uk-UA"/>
        </w:rPr>
        <w:t xml:space="preserve"> 26</w:t>
      </w:r>
      <w:r w:rsidR="00226BF6" w:rsidRPr="001457ED">
        <w:rPr>
          <w:rFonts w:ascii="Times New Roman" w:hAnsi="Times New Roman" w:cs="Times New Roman"/>
          <w:color w:val="000000" w:themeColor="text1"/>
          <w:sz w:val="28"/>
          <w:szCs w:val="28"/>
          <w:lang w:val="uk-UA"/>
        </w:rPr>
        <w:t>.05.2022).</w:t>
      </w:r>
    </w:p>
    <w:p w14:paraId="52AA3ED9" w14:textId="775D35AF" w:rsidR="004B35E9"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Top 100 brands in 2020 movies – Product Placement. </w:t>
      </w:r>
      <w:r w:rsidRPr="008536E1">
        <w:rPr>
          <w:rFonts w:ascii="Times New Roman" w:hAnsi="Times New Roman" w:cs="Times New Roman"/>
          <w:i/>
          <w:color w:val="000000" w:themeColor="text1"/>
          <w:sz w:val="28"/>
          <w:szCs w:val="28"/>
          <w:lang w:val="uk-UA"/>
        </w:rPr>
        <w:t>Concavebt.com</w:t>
      </w:r>
      <w:r w:rsidRPr="008536E1">
        <w:rPr>
          <w:rFonts w:ascii="Times New Roman" w:hAnsi="Times New Roman" w:cs="Times New Roman"/>
          <w:sz w:val="28"/>
          <w:szCs w:val="28"/>
          <w:lang w:val="uk-UA"/>
        </w:rPr>
        <w:t>.</w:t>
      </w:r>
      <w:r w:rsidR="00DA4CAA" w:rsidRPr="008536E1">
        <w:rPr>
          <w:rFonts w:ascii="Times New Roman" w:hAnsi="Times New Roman" w:cs="Times New Roman"/>
          <w:color w:val="FF0000"/>
          <w:sz w:val="28"/>
          <w:szCs w:val="28"/>
          <w:lang w:val="uk-UA"/>
        </w:rPr>
        <w:t xml:space="preserve"> </w:t>
      </w:r>
      <w:r w:rsidRPr="008536E1">
        <w:rPr>
          <w:rFonts w:ascii="Times New Roman" w:hAnsi="Times New Roman" w:cs="Times New Roman"/>
          <w:color w:val="000000" w:themeColor="text1"/>
          <w:sz w:val="28"/>
          <w:szCs w:val="28"/>
          <w:lang w:val="uk-UA"/>
        </w:rPr>
        <w:t>URL: https://concavebt.com/top-100-brands-in-2020-movies-product-placement/ (last accessed</w:t>
      </w:r>
      <w:r w:rsidR="00691806" w:rsidRPr="008536E1">
        <w:rPr>
          <w:rFonts w:ascii="Times New Roman" w:hAnsi="Times New Roman" w:cs="Times New Roman"/>
          <w:color w:val="000000" w:themeColor="text1"/>
          <w:sz w:val="28"/>
          <w:szCs w:val="28"/>
          <w:lang w:val="uk-UA"/>
        </w:rPr>
        <w:t>:</w:t>
      </w:r>
      <w:r w:rsidR="00E45217">
        <w:rPr>
          <w:rFonts w:ascii="Times New Roman" w:hAnsi="Times New Roman" w:cs="Times New Roman"/>
          <w:color w:val="000000" w:themeColor="text1"/>
          <w:sz w:val="28"/>
          <w:szCs w:val="28"/>
          <w:lang w:val="uk-UA"/>
        </w:rPr>
        <w:t xml:space="preserve"> 26</w:t>
      </w:r>
      <w:r w:rsidR="00AF1519" w:rsidRPr="008536E1">
        <w:rPr>
          <w:rFonts w:ascii="Times New Roman" w:hAnsi="Times New Roman" w:cs="Times New Roman"/>
          <w:color w:val="000000" w:themeColor="text1"/>
          <w:sz w:val="28"/>
          <w:szCs w:val="28"/>
          <w:lang w:val="uk-UA"/>
        </w:rPr>
        <w:t>.05.2022</w:t>
      </w:r>
      <w:r w:rsidR="00FC6A62" w:rsidRPr="008536E1">
        <w:rPr>
          <w:rFonts w:ascii="Times New Roman" w:hAnsi="Times New Roman" w:cs="Times New Roman"/>
          <w:color w:val="000000" w:themeColor="text1"/>
          <w:sz w:val="28"/>
          <w:szCs w:val="28"/>
          <w:lang w:val="uk-UA"/>
        </w:rPr>
        <w:t>).</w:t>
      </w:r>
    </w:p>
    <w:p w14:paraId="05A24CD6" w14:textId="7B29E983" w:rsidR="004B35E9" w:rsidRPr="001457ED" w:rsidRDefault="004B35E9"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1457ED">
        <w:rPr>
          <w:rFonts w:ascii="Times New Roman" w:hAnsi="Times New Roman" w:cs="Times New Roman"/>
          <w:color w:val="181716"/>
          <w:sz w:val="28"/>
          <w:szCs w:val="28"/>
          <w:lang w:val="uk-UA"/>
        </w:rPr>
        <w:t>Українські бренди помітили українське кіно. Скільки коштує product placement у вітчизняних фільмах</w:t>
      </w:r>
      <w:r w:rsidRPr="001457ED">
        <w:rPr>
          <w:rFonts w:ascii="Times New Roman" w:hAnsi="Times New Roman" w:cs="Times New Roman"/>
          <w:i/>
          <w:color w:val="000000" w:themeColor="text1"/>
          <w:sz w:val="28"/>
          <w:szCs w:val="28"/>
          <w:lang w:val="uk-UA"/>
        </w:rPr>
        <w:t xml:space="preserve">. Forbes.ua. </w:t>
      </w:r>
      <w:r w:rsidRPr="001457ED">
        <w:rPr>
          <w:rFonts w:ascii="Times New Roman" w:hAnsi="Times New Roman" w:cs="Times New Roman"/>
          <w:color w:val="000000" w:themeColor="text1"/>
          <w:sz w:val="28"/>
          <w:szCs w:val="28"/>
          <w:lang w:val="uk-UA"/>
        </w:rPr>
        <w:t xml:space="preserve">URL: </w:t>
      </w:r>
      <w:hyperlink r:id="rId48" w:history="1">
        <w:r w:rsidRPr="001457ED">
          <w:rPr>
            <w:rStyle w:val="a4"/>
            <w:rFonts w:ascii="Times New Roman" w:hAnsi="Times New Roman" w:cs="Times New Roman"/>
            <w:color w:val="000000" w:themeColor="text1"/>
            <w:sz w:val="28"/>
            <w:szCs w:val="28"/>
            <w:u w:val="none"/>
            <w:lang w:val="uk-UA"/>
          </w:rPr>
          <w:t>https://forbes.ua/company/ukrainskie-brendy-zametili-ukrainskoe-kino-skolko-stoit-product-placement-v-otechestvennykh-filmakh-11022021-1000</w:t>
        </w:r>
      </w:hyperlink>
      <w:r w:rsidR="00E45217" w:rsidRPr="001457ED">
        <w:rPr>
          <w:rFonts w:ascii="Times New Roman" w:hAnsi="Times New Roman" w:cs="Times New Roman"/>
          <w:color w:val="000000" w:themeColor="text1"/>
          <w:sz w:val="28"/>
          <w:szCs w:val="28"/>
          <w:lang w:val="uk-UA"/>
        </w:rPr>
        <w:t xml:space="preserve"> (дата звернення: 27</w:t>
      </w:r>
      <w:r w:rsidRPr="001457ED">
        <w:rPr>
          <w:rFonts w:ascii="Times New Roman" w:hAnsi="Times New Roman" w:cs="Times New Roman"/>
          <w:color w:val="000000" w:themeColor="text1"/>
          <w:sz w:val="28"/>
          <w:szCs w:val="28"/>
          <w:lang w:val="uk-UA"/>
        </w:rPr>
        <w:t>.05.2022).</w:t>
      </w:r>
    </w:p>
    <w:p w14:paraId="30C7E413" w14:textId="0FD1BF00"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Аналитика. Перекрестный запрос: как кросс-промо помогает раскручивать кино. </w:t>
      </w:r>
      <w:r w:rsidRPr="008536E1">
        <w:rPr>
          <w:rFonts w:ascii="Times New Roman" w:hAnsi="Times New Roman" w:cs="Times New Roman"/>
          <w:i/>
          <w:color w:val="000000" w:themeColor="text1"/>
          <w:sz w:val="28"/>
          <w:szCs w:val="28"/>
          <w:lang w:val="uk-UA"/>
        </w:rPr>
        <w:t>Kinometro.ru.</w:t>
      </w:r>
      <w:r w:rsidRPr="008536E1">
        <w:rPr>
          <w:rFonts w:ascii="Times New Roman" w:hAnsi="Times New Roman" w:cs="Times New Roman"/>
          <w:color w:val="000000" w:themeColor="text1"/>
          <w:sz w:val="28"/>
          <w:szCs w:val="28"/>
          <w:lang w:val="uk-UA"/>
        </w:rPr>
        <w:t xml:space="preserve"> URL: http://www.kinometro.ru/analytics/show/name/cross_promo_in_russia_1646 (дата обращения</w:t>
      </w:r>
      <w:r w:rsidR="00691806" w:rsidRPr="008536E1">
        <w:rPr>
          <w:rFonts w:ascii="Times New Roman" w:hAnsi="Times New Roman" w:cs="Times New Roman"/>
          <w:color w:val="000000" w:themeColor="text1"/>
          <w:sz w:val="28"/>
          <w:szCs w:val="28"/>
          <w:lang w:val="uk-UA"/>
        </w:rPr>
        <w:t>:</w:t>
      </w:r>
      <w:r w:rsidR="00E45217">
        <w:rPr>
          <w:rFonts w:ascii="Times New Roman" w:hAnsi="Times New Roman" w:cs="Times New Roman"/>
          <w:color w:val="000000" w:themeColor="text1"/>
          <w:sz w:val="28"/>
          <w:szCs w:val="28"/>
          <w:lang w:val="uk-UA"/>
        </w:rPr>
        <w:t xml:space="preserve"> 29</w:t>
      </w:r>
      <w:r w:rsidR="00AF1519" w:rsidRPr="008536E1">
        <w:rPr>
          <w:rFonts w:ascii="Times New Roman" w:hAnsi="Times New Roman" w:cs="Times New Roman"/>
          <w:color w:val="000000" w:themeColor="text1"/>
          <w:sz w:val="28"/>
          <w:szCs w:val="28"/>
          <w:lang w:val="uk-UA"/>
        </w:rPr>
        <w:t>.05.2022</w:t>
      </w:r>
      <w:r w:rsidR="00FC6A62" w:rsidRPr="008536E1">
        <w:rPr>
          <w:rFonts w:ascii="Times New Roman" w:hAnsi="Times New Roman" w:cs="Times New Roman"/>
          <w:color w:val="000000" w:themeColor="text1"/>
          <w:sz w:val="28"/>
          <w:szCs w:val="28"/>
          <w:lang w:val="uk-UA"/>
        </w:rPr>
        <w:t>).</w:t>
      </w:r>
    </w:p>
    <w:p w14:paraId="7F857EA5" w14:textId="18B58742"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Слагаемые эффективного кросс-маркетинга. </w:t>
      </w:r>
      <w:r w:rsidRPr="008536E1">
        <w:rPr>
          <w:rFonts w:ascii="Times New Roman" w:hAnsi="Times New Roman" w:cs="Times New Roman"/>
          <w:i/>
          <w:color w:val="000000" w:themeColor="text1"/>
          <w:sz w:val="28"/>
          <w:szCs w:val="28"/>
          <w:lang w:val="uk-UA"/>
        </w:rPr>
        <w:t>New-retail.ru.</w:t>
      </w:r>
      <w:r w:rsidRPr="008536E1">
        <w:rPr>
          <w:rFonts w:ascii="Times New Roman" w:hAnsi="Times New Roman" w:cs="Times New Roman"/>
          <w:color w:val="000000" w:themeColor="text1"/>
          <w:sz w:val="28"/>
          <w:szCs w:val="28"/>
          <w:lang w:val="uk-UA"/>
        </w:rPr>
        <w:t xml:space="preserve"> URL: https://new-retail.ru/marketing/slagaemye_effektivnogo_kross_marketinga_6245/ (дата обращения</w:t>
      </w:r>
      <w:r w:rsidR="00691806" w:rsidRPr="008536E1">
        <w:rPr>
          <w:rFonts w:ascii="Times New Roman" w:hAnsi="Times New Roman" w:cs="Times New Roman"/>
          <w:color w:val="000000" w:themeColor="text1"/>
          <w:sz w:val="28"/>
          <w:szCs w:val="28"/>
          <w:lang w:val="uk-UA"/>
        </w:rPr>
        <w:t xml:space="preserve">: </w:t>
      </w:r>
      <w:r w:rsidR="00E45217">
        <w:rPr>
          <w:rFonts w:ascii="Times New Roman" w:hAnsi="Times New Roman" w:cs="Times New Roman"/>
          <w:color w:val="000000" w:themeColor="text1"/>
          <w:sz w:val="28"/>
          <w:szCs w:val="28"/>
          <w:lang w:val="uk-UA"/>
        </w:rPr>
        <w:t>29</w:t>
      </w:r>
      <w:r w:rsidR="00AF1519" w:rsidRPr="008536E1">
        <w:rPr>
          <w:rFonts w:ascii="Times New Roman" w:hAnsi="Times New Roman" w:cs="Times New Roman"/>
          <w:color w:val="000000" w:themeColor="text1"/>
          <w:sz w:val="28"/>
          <w:szCs w:val="28"/>
          <w:lang w:val="uk-UA"/>
        </w:rPr>
        <w:t>.05.2022</w:t>
      </w:r>
      <w:r w:rsidR="00FC6A62" w:rsidRPr="008536E1">
        <w:rPr>
          <w:rFonts w:ascii="Times New Roman" w:hAnsi="Times New Roman" w:cs="Times New Roman"/>
          <w:color w:val="000000" w:themeColor="text1"/>
          <w:sz w:val="28"/>
          <w:szCs w:val="28"/>
          <w:lang w:val="uk-UA"/>
        </w:rPr>
        <w:t>).</w:t>
      </w:r>
    </w:p>
    <w:p w14:paraId="3F5886AA" w14:textId="5B631B9E"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STOR Пляшка для води та їжі дитяча пластикова Свинка Пеппа. </w:t>
      </w:r>
      <w:r w:rsidRPr="008536E1">
        <w:rPr>
          <w:rFonts w:ascii="Times New Roman" w:hAnsi="Times New Roman" w:cs="Times New Roman"/>
          <w:i/>
          <w:color w:val="000000" w:themeColor="text1"/>
          <w:sz w:val="28"/>
          <w:szCs w:val="28"/>
          <w:lang w:val="uk-UA"/>
        </w:rPr>
        <w:t>Myplay.ua.</w:t>
      </w:r>
      <w:r w:rsidRPr="008536E1">
        <w:rPr>
          <w:rFonts w:ascii="Times New Roman" w:hAnsi="Times New Roman" w:cs="Times New Roman"/>
          <w:color w:val="000000" w:themeColor="text1"/>
          <w:sz w:val="28"/>
          <w:szCs w:val="28"/>
          <w:lang w:val="uk-UA"/>
        </w:rPr>
        <w:t xml:space="preserve"> URL: https://my</w:t>
      </w:r>
      <w:r w:rsidR="00691806" w:rsidRPr="008536E1">
        <w:rPr>
          <w:rFonts w:ascii="Times New Roman" w:hAnsi="Times New Roman" w:cs="Times New Roman"/>
          <w:color w:val="000000" w:themeColor="text1"/>
          <w:sz w:val="28"/>
          <w:szCs w:val="28"/>
          <w:lang w:val="uk-UA"/>
        </w:rPr>
        <w:t>play.ua/330063 (дата звернення:</w:t>
      </w:r>
      <w:r w:rsidR="00E45217">
        <w:rPr>
          <w:rFonts w:ascii="Times New Roman" w:hAnsi="Times New Roman" w:cs="Times New Roman"/>
          <w:color w:val="000000" w:themeColor="text1"/>
          <w:sz w:val="28"/>
          <w:szCs w:val="28"/>
          <w:lang w:val="uk-UA"/>
        </w:rPr>
        <w:t xml:space="preserve"> 29</w:t>
      </w:r>
      <w:r w:rsidRPr="008536E1">
        <w:rPr>
          <w:rFonts w:ascii="Times New Roman" w:hAnsi="Times New Roman" w:cs="Times New Roman"/>
          <w:color w:val="000000" w:themeColor="text1"/>
          <w:sz w:val="28"/>
          <w:szCs w:val="28"/>
          <w:lang w:val="uk-UA"/>
        </w:rPr>
        <w:t>.05.202</w:t>
      </w:r>
      <w:r w:rsidR="00AF1519" w:rsidRPr="008536E1">
        <w:rPr>
          <w:rFonts w:ascii="Times New Roman" w:hAnsi="Times New Roman" w:cs="Times New Roman"/>
          <w:color w:val="000000" w:themeColor="text1"/>
          <w:sz w:val="28"/>
          <w:szCs w:val="28"/>
          <w:lang w:val="uk-UA"/>
        </w:rPr>
        <w:t>2</w:t>
      </w:r>
      <w:r w:rsidR="00FC6A62" w:rsidRPr="008536E1">
        <w:rPr>
          <w:rFonts w:ascii="Times New Roman" w:hAnsi="Times New Roman" w:cs="Times New Roman"/>
          <w:color w:val="000000" w:themeColor="text1"/>
          <w:sz w:val="28"/>
          <w:szCs w:val="28"/>
          <w:lang w:val="uk-UA"/>
        </w:rPr>
        <w:t>).</w:t>
      </w:r>
    </w:p>
    <w:p w14:paraId="4232F203" w14:textId="73D9A329"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Набор "Minions - Миньоны". </w:t>
      </w:r>
      <w:r w:rsidRPr="008536E1">
        <w:rPr>
          <w:rFonts w:ascii="Times New Roman" w:hAnsi="Times New Roman" w:cs="Times New Roman"/>
          <w:i/>
          <w:color w:val="000000" w:themeColor="text1"/>
          <w:sz w:val="28"/>
          <w:szCs w:val="28"/>
          <w:lang w:val="uk-UA"/>
        </w:rPr>
        <w:t>Prom.ua</w:t>
      </w:r>
      <w:r w:rsidRPr="008536E1">
        <w:rPr>
          <w:rFonts w:ascii="Times New Roman" w:hAnsi="Times New Roman" w:cs="Times New Roman"/>
          <w:color w:val="000000" w:themeColor="text1"/>
          <w:sz w:val="28"/>
          <w:szCs w:val="28"/>
          <w:lang w:val="uk-UA"/>
        </w:rPr>
        <w:t>. URL: https://prom.ua/p972185798-nabor-minio</w:t>
      </w:r>
      <w:r w:rsidR="00BF6A30">
        <w:rPr>
          <w:rFonts w:ascii="Times New Roman" w:hAnsi="Times New Roman" w:cs="Times New Roman"/>
          <w:color w:val="000000" w:themeColor="text1"/>
          <w:sz w:val="28"/>
          <w:szCs w:val="28"/>
          <w:lang w:val="uk-UA"/>
        </w:rPr>
        <w:t xml:space="preserve">ns-minony.html (дата </w:t>
      </w:r>
      <w:r w:rsidR="00BF6A30">
        <w:rPr>
          <w:rFonts w:ascii="Times New Roman" w:hAnsi="Times New Roman" w:cs="Times New Roman"/>
          <w:color w:val="000000" w:themeColor="text1"/>
          <w:sz w:val="28"/>
          <w:szCs w:val="28"/>
        </w:rPr>
        <w:t>обращения</w:t>
      </w:r>
      <w:r w:rsidR="00691806" w:rsidRPr="008536E1">
        <w:rPr>
          <w:rFonts w:ascii="Times New Roman" w:hAnsi="Times New Roman" w:cs="Times New Roman"/>
          <w:color w:val="000000" w:themeColor="text1"/>
          <w:sz w:val="28"/>
          <w:szCs w:val="28"/>
          <w:lang w:val="uk-UA"/>
        </w:rPr>
        <w:t>:</w:t>
      </w:r>
      <w:r w:rsidR="00E45217">
        <w:rPr>
          <w:rFonts w:ascii="Times New Roman" w:hAnsi="Times New Roman" w:cs="Times New Roman"/>
          <w:color w:val="000000" w:themeColor="text1"/>
          <w:sz w:val="28"/>
          <w:szCs w:val="28"/>
          <w:lang w:val="uk-UA"/>
        </w:rPr>
        <w:t xml:space="preserve"> 29</w:t>
      </w:r>
      <w:r w:rsidR="00AF1519" w:rsidRPr="008536E1">
        <w:rPr>
          <w:rFonts w:ascii="Times New Roman" w:hAnsi="Times New Roman" w:cs="Times New Roman"/>
          <w:color w:val="000000" w:themeColor="text1"/>
          <w:sz w:val="28"/>
          <w:szCs w:val="28"/>
          <w:lang w:val="uk-UA"/>
        </w:rPr>
        <w:t>.05.2022</w:t>
      </w:r>
      <w:r w:rsidR="00FC6A62" w:rsidRPr="008536E1">
        <w:rPr>
          <w:rFonts w:ascii="Times New Roman" w:hAnsi="Times New Roman" w:cs="Times New Roman"/>
          <w:color w:val="000000" w:themeColor="text1"/>
          <w:sz w:val="28"/>
          <w:szCs w:val="28"/>
          <w:lang w:val="uk-UA"/>
        </w:rPr>
        <w:t>).</w:t>
      </w:r>
    </w:p>
    <w:p w14:paraId="377B3728" w14:textId="506D2C7B"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Unskippable: актуальный взгляд на Product Placement в мире и в Украине от Media First Ukraine. </w:t>
      </w:r>
      <w:r w:rsidRPr="008536E1">
        <w:rPr>
          <w:rFonts w:ascii="Times New Roman" w:hAnsi="Times New Roman" w:cs="Times New Roman"/>
          <w:i/>
          <w:color w:val="000000" w:themeColor="text1"/>
          <w:sz w:val="28"/>
          <w:szCs w:val="28"/>
          <w:lang w:val="uk-UA"/>
        </w:rPr>
        <w:t>Sostav.ua</w:t>
      </w:r>
      <w:r w:rsidRPr="008536E1">
        <w:rPr>
          <w:rFonts w:ascii="Times New Roman" w:hAnsi="Times New Roman" w:cs="Times New Roman"/>
          <w:color w:val="000000" w:themeColor="text1"/>
          <w:sz w:val="28"/>
          <w:szCs w:val="28"/>
          <w:lang w:val="uk-UA"/>
        </w:rPr>
        <w:t>. URL: https://sostav.ua/publication/unskippable-aktualnyj-vzglyad-na-product-placement-v-mire-i-v-ukraine-ot-media-first-ukraine-78731.html (дата обращения</w:t>
      </w:r>
      <w:r w:rsidR="00691806" w:rsidRPr="008536E1">
        <w:rPr>
          <w:rFonts w:ascii="Times New Roman" w:hAnsi="Times New Roman" w:cs="Times New Roman"/>
          <w:color w:val="000000" w:themeColor="text1"/>
          <w:sz w:val="28"/>
          <w:szCs w:val="28"/>
          <w:lang w:val="uk-UA"/>
        </w:rPr>
        <w:t>:</w:t>
      </w:r>
      <w:r w:rsidR="00AF1519" w:rsidRPr="008536E1">
        <w:rPr>
          <w:rFonts w:ascii="Times New Roman" w:hAnsi="Times New Roman" w:cs="Times New Roman"/>
          <w:color w:val="000000" w:themeColor="text1"/>
          <w:sz w:val="28"/>
          <w:szCs w:val="28"/>
          <w:lang w:val="uk-UA"/>
        </w:rPr>
        <w:t xml:space="preserve"> 30.05.2022</w:t>
      </w:r>
      <w:r w:rsidR="00FC6A62" w:rsidRPr="008536E1">
        <w:rPr>
          <w:rFonts w:ascii="Times New Roman" w:hAnsi="Times New Roman" w:cs="Times New Roman"/>
          <w:color w:val="000000" w:themeColor="text1"/>
          <w:sz w:val="28"/>
          <w:szCs w:val="28"/>
          <w:lang w:val="uk-UA"/>
        </w:rPr>
        <w:t>).</w:t>
      </w:r>
    </w:p>
    <w:p w14:paraId="07503F6E" w14:textId="5756B8FE" w:rsidR="00DC5257" w:rsidRPr="008536E1" w:rsidRDefault="00DC5257"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 Михайло Ясинський: "Фільм "Зірки за обміном" - цілком успішне кіно, і продакт-плейсмент у ньому об'єктивно ефективний". </w:t>
      </w:r>
      <w:r w:rsidRPr="008536E1">
        <w:rPr>
          <w:rFonts w:ascii="Times New Roman" w:hAnsi="Times New Roman" w:cs="Times New Roman"/>
          <w:i/>
          <w:color w:val="000000" w:themeColor="text1"/>
          <w:sz w:val="28"/>
          <w:szCs w:val="28"/>
          <w:lang w:val="uk-UA"/>
        </w:rPr>
        <w:t xml:space="preserve">Mmr.ua. </w:t>
      </w:r>
      <w:r w:rsidRPr="008536E1">
        <w:rPr>
          <w:rFonts w:ascii="Times New Roman" w:hAnsi="Times New Roman" w:cs="Times New Roman"/>
          <w:color w:val="000000" w:themeColor="text1"/>
          <w:sz w:val="28"/>
          <w:szCs w:val="28"/>
          <w:lang w:val="uk-UA"/>
        </w:rPr>
        <w:t xml:space="preserve">URL: </w:t>
      </w:r>
      <w:hyperlink r:id="rId49" w:history="1">
        <w:r w:rsidRPr="00E45217">
          <w:rPr>
            <w:rStyle w:val="a4"/>
            <w:rFonts w:ascii="Times New Roman" w:hAnsi="Times New Roman" w:cs="Times New Roman"/>
            <w:color w:val="000000" w:themeColor="text1"/>
            <w:sz w:val="28"/>
            <w:szCs w:val="28"/>
            <w:u w:val="none"/>
            <w:lang w:val="uk-UA"/>
          </w:rPr>
          <w:t>https://mmr.ua/show/mihail-yasinskij-film-zirki-za-obminom-vpolne-uspeshnoe-kino</w:t>
        </w:r>
      </w:hyperlink>
      <w:r w:rsidRPr="008536E1">
        <w:rPr>
          <w:rFonts w:ascii="Times New Roman" w:hAnsi="Times New Roman" w:cs="Times New Roman"/>
          <w:color w:val="000000" w:themeColor="text1"/>
          <w:sz w:val="28"/>
          <w:szCs w:val="28"/>
          <w:lang w:val="uk-UA"/>
        </w:rPr>
        <w:t xml:space="preserve"> (дата звернення: 30.05.2022).</w:t>
      </w:r>
    </w:p>
    <w:p w14:paraId="0CFFB9C0" w14:textId="3999E218" w:rsidR="00233F14" w:rsidRPr="008536E1" w:rsidRDefault="00322362"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233F14" w:rsidRPr="008536E1">
        <w:rPr>
          <w:rFonts w:ascii="Times New Roman" w:hAnsi="Times New Roman" w:cs="Times New Roman"/>
          <w:color w:val="000000" w:themeColor="text1"/>
          <w:sz w:val="28"/>
          <w:szCs w:val="28"/>
          <w:lang w:val="uk-UA"/>
        </w:rPr>
        <w:t>Все буде добре</w:t>
      </w:r>
      <w:r>
        <w:rPr>
          <w:rFonts w:ascii="Times New Roman" w:hAnsi="Times New Roman" w:cs="Times New Roman"/>
          <w:color w:val="000000" w:themeColor="text1"/>
          <w:sz w:val="28"/>
          <w:szCs w:val="28"/>
          <w:lang w:val="uk-UA"/>
        </w:rPr>
        <w:t>”</w:t>
      </w:r>
      <w:r w:rsidR="00233F14" w:rsidRPr="008536E1">
        <w:rPr>
          <w:rFonts w:ascii="Times New Roman" w:hAnsi="Times New Roman" w:cs="Times New Roman"/>
          <w:color w:val="000000" w:themeColor="text1"/>
          <w:sz w:val="28"/>
          <w:szCs w:val="28"/>
          <w:lang w:val="uk-UA"/>
        </w:rPr>
        <w:t xml:space="preserve">: темперамент и развитие речи ребенка (ВИДЕО). </w:t>
      </w:r>
      <w:r w:rsidR="00233F14" w:rsidRPr="008536E1">
        <w:rPr>
          <w:rFonts w:ascii="Times New Roman" w:hAnsi="Times New Roman" w:cs="Times New Roman"/>
          <w:i/>
          <w:color w:val="000000" w:themeColor="text1"/>
          <w:sz w:val="28"/>
          <w:szCs w:val="28"/>
          <w:lang w:val="uk-UA"/>
        </w:rPr>
        <w:t>Tv.ua.</w:t>
      </w:r>
      <w:r w:rsidR="00233F14" w:rsidRPr="008536E1">
        <w:rPr>
          <w:rFonts w:ascii="Times New Roman" w:hAnsi="Times New Roman" w:cs="Times New Roman"/>
          <w:color w:val="000000" w:themeColor="text1"/>
          <w:sz w:val="28"/>
          <w:szCs w:val="28"/>
          <w:lang w:val="uk-UA"/>
        </w:rPr>
        <w:t xml:space="preserve"> URL: https://tv.ua/tv/teleshou/902407-vse-bude-dobre-temperament-i-razvitie-rechi-rebenka-video (дата обращения</w:t>
      </w:r>
      <w:r w:rsidR="00691806" w:rsidRPr="008536E1">
        <w:rPr>
          <w:rFonts w:ascii="Times New Roman" w:hAnsi="Times New Roman" w:cs="Times New Roman"/>
          <w:color w:val="000000" w:themeColor="text1"/>
          <w:sz w:val="28"/>
          <w:szCs w:val="28"/>
          <w:lang w:val="uk-UA"/>
        </w:rPr>
        <w:t xml:space="preserve">: </w:t>
      </w:r>
      <w:r w:rsidR="00AF1519" w:rsidRPr="008536E1">
        <w:rPr>
          <w:rFonts w:ascii="Times New Roman" w:hAnsi="Times New Roman" w:cs="Times New Roman"/>
          <w:color w:val="000000" w:themeColor="text1"/>
          <w:sz w:val="28"/>
          <w:szCs w:val="28"/>
          <w:lang w:val="uk-UA"/>
        </w:rPr>
        <w:t>30.05.2022</w:t>
      </w:r>
      <w:r w:rsidR="00233F14" w:rsidRPr="008536E1">
        <w:rPr>
          <w:rFonts w:ascii="Times New Roman" w:hAnsi="Times New Roman" w:cs="Times New Roman"/>
          <w:color w:val="000000" w:themeColor="text1"/>
          <w:sz w:val="28"/>
          <w:szCs w:val="28"/>
          <w:lang w:val="uk-UA"/>
        </w:rPr>
        <w:t>).</w:t>
      </w:r>
    </w:p>
    <w:p w14:paraId="2BCC6751" w14:textId="07BE95E2" w:rsidR="00B331FF" w:rsidRPr="008536E1" w:rsidRDefault="00B331FF"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Холостяк 11 </w:t>
      </w:r>
      <w:r w:rsidR="004C4D6A">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Випуск 12 від 21.05.2021. Фінал. </w:t>
      </w:r>
      <w:r w:rsidRPr="008536E1">
        <w:rPr>
          <w:rFonts w:ascii="Times New Roman" w:hAnsi="Times New Roman" w:cs="Times New Roman"/>
          <w:i/>
          <w:color w:val="000000" w:themeColor="text1"/>
          <w:sz w:val="28"/>
          <w:szCs w:val="28"/>
          <w:lang w:val="uk-UA"/>
        </w:rPr>
        <w:t xml:space="preserve">YouTube. </w:t>
      </w:r>
      <w:r w:rsidRPr="008536E1">
        <w:rPr>
          <w:rFonts w:ascii="Times New Roman" w:hAnsi="Times New Roman" w:cs="Times New Roman"/>
          <w:color w:val="000000" w:themeColor="text1"/>
          <w:sz w:val="28"/>
          <w:szCs w:val="28"/>
          <w:lang w:val="uk-UA"/>
        </w:rPr>
        <w:t xml:space="preserve">URL: </w:t>
      </w:r>
      <w:hyperlink r:id="rId50" w:history="1">
        <w:r w:rsidRPr="00E45217">
          <w:rPr>
            <w:rStyle w:val="a4"/>
            <w:rFonts w:ascii="Times New Roman" w:hAnsi="Times New Roman" w:cs="Times New Roman"/>
            <w:color w:val="000000" w:themeColor="text1"/>
            <w:sz w:val="28"/>
            <w:szCs w:val="28"/>
            <w:u w:val="none"/>
            <w:lang w:val="uk-UA"/>
          </w:rPr>
          <w:t>https://www.youtube.com/watch?v=4scATYy8jL0</w:t>
        </w:r>
      </w:hyperlink>
      <w:r w:rsidRPr="00E45217">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(дата звернення: 01.06.2022).</w:t>
      </w:r>
    </w:p>
    <w:p w14:paraId="4985A16A" w14:textId="4123A45D" w:rsidR="00233F14" w:rsidRPr="008536E1" w:rsidRDefault="00D14C63"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Школа. Недитячі ігри. 1 серія. </w:t>
      </w:r>
      <w:r w:rsidRPr="008536E1">
        <w:rPr>
          <w:rFonts w:ascii="Times New Roman" w:hAnsi="Times New Roman" w:cs="Times New Roman"/>
          <w:i/>
          <w:color w:val="000000" w:themeColor="text1"/>
          <w:sz w:val="28"/>
          <w:szCs w:val="28"/>
          <w:lang w:val="uk-UA"/>
        </w:rPr>
        <w:t>YouTube</w:t>
      </w:r>
      <w:r w:rsidR="00233F14" w:rsidRPr="008536E1">
        <w:rPr>
          <w:rFonts w:ascii="Times New Roman" w:hAnsi="Times New Roman" w:cs="Times New Roman"/>
          <w:color w:val="000000" w:themeColor="text1"/>
          <w:sz w:val="28"/>
          <w:szCs w:val="28"/>
          <w:lang w:val="uk-UA"/>
        </w:rPr>
        <w:t>. URL: https://www.youtube.com/watch</w:t>
      </w:r>
      <w:r w:rsidRPr="008536E1">
        <w:rPr>
          <w:rFonts w:ascii="Times New Roman" w:hAnsi="Times New Roman" w:cs="Times New Roman"/>
          <w:color w:val="000000" w:themeColor="text1"/>
          <w:sz w:val="28"/>
          <w:szCs w:val="28"/>
          <w:lang w:val="uk-UA"/>
        </w:rPr>
        <w:t>?v=m_L7oBTrDEo (дата звернення:</w:t>
      </w:r>
      <w:r w:rsidR="00AF1519" w:rsidRPr="008536E1">
        <w:rPr>
          <w:rFonts w:ascii="Times New Roman" w:hAnsi="Times New Roman" w:cs="Times New Roman"/>
          <w:color w:val="000000" w:themeColor="text1"/>
          <w:sz w:val="28"/>
          <w:szCs w:val="28"/>
          <w:lang w:val="uk-UA"/>
        </w:rPr>
        <w:t xml:space="preserve"> 01.06.2022</w:t>
      </w:r>
      <w:r w:rsidR="00233F14" w:rsidRPr="008536E1">
        <w:rPr>
          <w:rFonts w:ascii="Times New Roman" w:hAnsi="Times New Roman" w:cs="Times New Roman"/>
          <w:color w:val="000000" w:themeColor="text1"/>
          <w:sz w:val="28"/>
          <w:szCs w:val="28"/>
          <w:lang w:val="uk-UA"/>
        </w:rPr>
        <w:t>).</w:t>
      </w:r>
    </w:p>
    <w:p w14:paraId="268E2EDC" w14:textId="291C979C" w:rsidR="00233F14" w:rsidRPr="008536E1" w:rsidRDefault="00D14C63"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Битва экстрасенсов</w:t>
      </w:r>
      <w:r w:rsidR="00233F14" w:rsidRPr="008536E1">
        <w:rPr>
          <w:rFonts w:ascii="Times New Roman" w:hAnsi="Times New Roman" w:cs="Times New Roman"/>
          <w:color w:val="000000" w:themeColor="text1"/>
          <w:sz w:val="28"/>
          <w:szCs w:val="28"/>
          <w:lang w:val="uk-UA"/>
        </w:rPr>
        <w:t>. Се</w:t>
      </w:r>
      <w:r w:rsidRPr="008536E1">
        <w:rPr>
          <w:rFonts w:ascii="Times New Roman" w:hAnsi="Times New Roman" w:cs="Times New Roman"/>
          <w:color w:val="000000" w:themeColor="text1"/>
          <w:sz w:val="28"/>
          <w:szCs w:val="28"/>
          <w:lang w:val="uk-UA"/>
        </w:rPr>
        <w:t xml:space="preserve">зон 20. Выпуск 12 от 18.12.2019. </w:t>
      </w:r>
      <w:r w:rsidRPr="008536E1">
        <w:rPr>
          <w:rFonts w:ascii="Times New Roman" w:hAnsi="Times New Roman" w:cs="Times New Roman"/>
          <w:i/>
          <w:color w:val="000000" w:themeColor="text1"/>
          <w:sz w:val="28"/>
          <w:szCs w:val="28"/>
          <w:lang w:val="uk-UA"/>
        </w:rPr>
        <w:t>YouTube</w:t>
      </w:r>
      <w:r w:rsidRPr="008536E1">
        <w:rPr>
          <w:rFonts w:ascii="Times New Roman" w:hAnsi="Times New Roman" w:cs="Times New Roman"/>
          <w:color w:val="000000" w:themeColor="text1"/>
          <w:sz w:val="28"/>
          <w:szCs w:val="28"/>
          <w:lang w:val="uk-UA"/>
        </w:rPr>
        <w:t>.</w:t>
      </w:r>
      <w:r w:rsidR="00233F14" w:rsidRPr="008536E1">
        <w:rPr>
          <w:rFonts w:ascii="Times New Roman" w:hAnsi="Times New Roman" w:cs="Times New Roman"/>
          <w:color w:val="000000" w:themeColor="text1"/>
          <w:sz w:val="28"/>
          <w:szCs w:val="28"/>
          <w:lang w:val="uk-UA"/>
        </w:rPr>
        <w:t xml:space="preserve"> URL: https://www.youtube.com/watch</w:t>
      </w:r>
      <w:r w:rsidR="001457ED">
        <w:rPr>
          <w:rFonts w:ascii="Times New Roman" w:hAnsi="Times New Roman" w:cs="Times New Roman"/>
          <w:color w:val="000000" w:themeColor="text1"/>
          <w:sz w:val="28"/>
          <w:szCs w:val="28"/>
          <w:lang w:val="uk-UA"/>
        </w:rPr>
        <w:t xml:space="preserve">?v=l9eQ_x4Xxzc (дата </w:t>
      </w:r>
      <w:r w:rsidR="001457ED">
        <w:rPr>
          <w:rFonts w:ascii="Times New Roman" w:hAnsi="Times New Roman" w:cs="Times New Roman"/>
          <w:color w:val="000000" w:themeColor="text1"/>
          <w:sz w:val="28"/>
          <w:szCs w:val="28"/>
        </w:rPr>
        <w:t>обращения</w:t>
      </w:r>
      <w:r w:rsidRPr="008536E1">
        <w:rPr>
          <w:rFonts w:ascii="Times New Roman" w:hAnsi="Times New Roman" w:cs="Times New Roman"/>
          <w:color w:val="000000" w:themeColor="text1"/>
          <w:sz w:val="28"/>
          <w:szCs w:val="28"/>
          <w:lang w:val="uk-UA"/>
        </w:rPr>
        <w:t>:</w:t>
      </w:r>
      <w:r w:rsidR="00AF1519" w:rsidRPr="008536E1">
        <w:rPr>
          <w:rFonts w:ascii="Times New Roman" w:hAnsi="Times New Roman" w:cs="Times New Roman"/>
          <w:color w:val="000000" w:themeColor="text1"/>
          <w:sz w:val="28"/>
          <w:szCs w:val="28"/>
          <w:lang w:val="uk-UA"/>
        </w:rPr>
        <w:t xml:space="preserve"> 01.06.2022</w:t>
      </w:r>
      <w:r w:rsidR="00233F14" w:rsidRPr="008536E1">
        <w:rPr>
          <w:rFonts w:ascii="Times New Roman" w:hAnsi="Times New Roman" w:cs="Times New Roman"/>
          <w:color w:val="000000" w:themeColor="text1"/>
          <w:sz w:val="28"/>
          <w:szCs w:val="28"/>
          <w:lang w:val="uk-UA"/>
        </w:rPr>
        <w:t>).</w:t>
      </w:r>
    </w:p>
    <w:p w14:paraId="4B52801A" w14:textId="32B65C2C" w:rsidR="00503640" w:rsidRPr="008536E1" w:rsidRDefault="00503640"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Гаркавенко С.С. Маркетинг: підруч. для студ. екон. спец. вищ. навч. закл. Київ</w:t>
      </w:r>
      <w:r w:rsidR="001457ED">
        <w:rPr>
          <w:rFonts w:ascii="Times New Roman" w:hAnsi="Times New Roman" w:cs="Times New Roman"/>
          <w:color w:val="000000" w:themeColor="text1"/>
          <w:sz w:val="28"/>
          <w:szCs w:val="28"/>
          <w:lang w:val="uk-UA"/>
        </w:rPr>
        <w:t xml:space="preserve"> </w:t>
      </w:r>
      <w:r w:rsidRPr="008536E1">
        <w:rPr>
          <w:rFonts w:ascii="Times New Roman" w:hAnsi="Times New Roman" w:cs="Times New Roman"/>
          <w:color w:val="000000" w:themeColor="text1"/>
          <w:sz w:val="28"/>
          <w:szCs w:val="28"/>
          <w:lang w:val="uk-UA"/>
        </w:rPr>
        <w:t xml:space="preserve">: </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Лібра</w:t>
      </w:r>
      <w:r w:rsidR="00322362">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2002. 708 с.</w:t>
      </w:r>
    </w:p>
    <w:p w14:paraId="37A86F1C" w14:textId="68C24595"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Сергій Б</w:t>
      </w:r>
      <w:r w:rsidR="00830012">
        <w:rPr>
          <w:rFonts w:ascii="Times New Roman" w:hAnsi="Times New Roman" w:cs="Times New Roman"/>
          <w:color w:val="000000" w:themeColor="text1"/>
          <w:sz w:val="28"/>
          <w:szCs w:val="28"/>
          <w:lang w:val="uk-UA"/>
        </w:rPr>
        <w:t xml:space="preserve">абкін </w:t>
      </w:r>
      <w:r w:rsidR="004C4D6A">
        <w:rPr>
          <w:rFonts w:ascii="Times New Roman" w:hAnsi="Times New Roman" w:cs="Times New Roman"/>
          <w:color w:val="000000" w:themeColor="text1"/>
          <w:sz w:val="28"/>
          <w:szCs w:val="28"/>
          <w:lang w:val="uk-UA"/>
        </w:rPr>
        <w:t>–</w:t>
      </w:r>
      <w:r w:rsidR="00830012">
        <w:rPr>
          <w:rFonts w:ascii="Times New Roman" w:hAnsi="Times New Roman" w:cs="Times New Roman"/>
          <w:color w:val="000000" w:themeColor="text1"/>
          <w:sz w:val="28"/>
          <w:szCs w:val="28"/>
          <w:lang w:val="uk-UA"/>
        </w:rPr>
        <w:t xml:space="preserve"> Де би я :</w:t>
      </w:r>
      <w:r w:rsidR="00D14C63" w:rsidRPr="008536E1">
        <w:rPr>
          <w:rFonts w:ascii="Times New Roman" w:hAnsi="Times New Roman" w:cs="Times New Roman"/>
          <w:color w:val="000000" w:themeColor="text1"/>
          <w:sz w:val="28"/>
          <w:szCs w:val="28"/>
          <w:lang w:val="uk-UA"/>
        </w:rPr>
        <w:t xml:space="preserve"> Кліп Київстар. </w:t>
      </w:r>
      <w:r w:rsidR="00D14C63" w:rsidRPr="008536E1">
        <w:rPr>
          <w:rFonts w:ascii="Times New Roman" w:hAnsi="Times New Roman" w:cs="Times New Roman"/>
          <w:i/>
          <w:color w:val="000000" w:themeColor="text1"/>
          <w:sz w:val="28"/>
          <w:szCs w:val="28"/>
          <w:lang w:val="uk-UA"/>
        </w:rPr>
        <w:t>YouTube</w:t>
      </w:r>
      <w:r w:rsidRPr="008536E1">
        <w:rPr>
          <w:rFonts w:ascii="Times New Roman" w:hAnsi="Times New Roman" w:cs="Times New Roman"/>
          <w:color w:val="000000" w:themeColor="text1"/>
          <w:sz w:val="28"/>
          <w:szCs w:val="28"/>
          <w:lang w:val="uk-UA"/>
        </w:rPr>
        <w:t>. URL: https://www.youtube.com/watch</w:t>
      </w:r>
      <w:r w:rsidR="00D14C63" w:rsidRPr="008536E1">
        <w:rPr>
          <w:rFonts w:ascii="Times New Roman" w:hAnsi="Times New Roman" w:cs="Times New Roman"/>
          <w:color w:val="000000" w:themeColor="text1"/>
          <w:sz w:val="28"/>
          <w:szCs w:val="28"/>
          <w:lang w:val="uk-UA"/>
        </w:rPr>
        <w:t>?v=kOZE_thv2Ho (дата звернення:</w:t>
      </w:r>
      <w:r w:rsidR="00AF1519" w:rsidRPr="008536E1">
        <w:rPr>
          <w:rFonts w:ascii="Times New Roman" w:hAnsi="Times New Roman" w:cs="Times New Roman"/>
          <w:color w:val="000000" w:themeColor="text1"/>
          <w:sz w:val="28"/>
          <w:szCs w:val="28"/>
          <w:lang w:val="uk-UA"/>
        </w:rPr>
        <w:t xml:space="preserve"> 01.06.2022</w:t>
      </w:r>
      <w:r w:rsidRPr="008536E1">
        <w:rPr>
          <w:rFonts w:ascii="Times New Roman" w:hAnsi="Times New Roman" w:cs="Times New Roman"/>
          <w:color w:val="000000" w:themeColor="text1"/>
          <w:sz w:val="28"/>
          <w:szCs w:val="28"/>
          <w:lang w:val="uk-UA"/>
        </w:rPr>
        <w:t>).</w:t>
      </w:r>
    </w:p>
    <w:p w14:paraId="632E27B2" w14:textId="7B7C9C1D"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Product placement? Клип? Клип как Product placement. </w:t>
      </w:r>
      <w:r w:rsidRPr="008536E1">
        <w:rPr>
          <w:rFonts w:ascii="Times New Roman" w:hAnsi="Times New Roman" w:cs="Times New Roman"/>
          <w:i/>
          <w:color w:val="000000" w:themeColor="text1"/>
          <w:sz w:val="28"/>
          <w:szCs w:val="28"/>
          <w:lang w:val="uk-UA"/>
        </w:rPr>
        <w:t>Sostav.ua</w:t>
      </w:r>
      <w:r w:rsidRPr="008536E1">
        <w:rPr>
          <w:rFonts w:ascii="Times New Roman" w:hAnsi="Times New Roman" w:cs="Times New Roman"/>
          <w:color w:val="000000" w:themeColor="text1"/>
          <w:sz w:val="28"/>
          <w:szCs w:val="28"/>
          <w:lang w:val="uk-UA"/>
        </w:rPr>
        <w:t>. URL: https://sostav.ua/publication/product-placement-klip-klip-kak-product-placement-87007.html (дата обращения</w:t>
      </w:r>
      <w:r w:rsidR="008C3E71" w:rsidRPr="008536E1">
        <w:rPr>
          <w:rFonts w:ascii="Times New Roman" w:hAnsi="Times New Roman" w:cs="Times New Roman"/>
          <w:color w:val="000000" w:themeColor="text1"/>
          <w:sz w:val="28"/>
          <w:szCs w:val="28"/>
          <w:lang w:val="uk-UA"/>
        </w:rPr>
        <w:t>:</w:t>
      </w:r>
      <w:r w:rsidR="00AF1519" w:rsidRPr="008536E1">
        <w:rPr>
          <w:rFonts w:ascii="Times New Roman" w:hAnsi="Times New Roman" w:cs="Times New Roman"/>
          <w:color w:val="000000" w:themeColor="text1"/>
          <w:sz w:val="28"/>
          <w:szCs w:val="28"/>
          <w:lang w:val="uk-UA"/>
        </w:rPr>
        <w:t xml:space="preserve"> 01.06.2022</w:t>
      </w:r>
      <w:r w:rsidRPr="008536E1">
        <w:rPr>
          <w:rFonts w:ascii="Times New Roman" w:hAnsi="Times New Roman" w:cs="Times New Roman"/>
          <w:color w:val="000000" w:themeColor="text1"/>
          <w:sz w:val="28"/>
          <w:szCs w:val="28"/>
          <w:lang w:val="uk-UA"/>
        </w:rPr>
        <w:t>).</w:t>
      </w:r>
    </w:p>
    <w:p w14:paraId="6632DC50" w14:textId="24EDA032" w:rsidR="00233F14" w:rsidRPr="008536E1" w:rsidRDefault="00D14C63"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Ivan Dorn – Afrika</w:t>
      </w:r>
      <w:r w:rsidR="00233F14" w:rsidRPr="008536E1">
        <w:rPr>
          <w:rFonts w:ascii="Times New Roman" w:hAnsi="Times New Roman" w:cs="Times New Roman"/>
          <w:color w:val="000000" w:themeColor="text1"/>
          <w:sz w:val="28"/>
          <w:szCs w:val="28"/>
          <w:lang w:val="uk-UA"/>
        </w:rPr>
        <w:t>.</w:t>
      </w:r>
      <w:r w:rsidRPr="008536E1">
        <w:rPr>
          <w:rFonts w:ascii="Times New Roman" w:hAnsi="Times New Roman" w:cs="Times New Roman"/>
          <w:color w:val="000000" w:themeColor="text1"/>
          <w:sz w:val="28"/>
          <w:szCs w:val="28"/>
          <w:lang w:val="uk-UA"/>
        </w:rPr>
        <w:t xml:space="preserve"> </w:t>
      </w:r>
      <w:r w:rsidRPr="008536E1">
        <w:rPr>
          <w:rFonts w:ascii="Times New Roman" w:hAnsi="Times New Roman" w:cs="Times New Roman"/>
          <w:i/>
          <w:color w:val="000000" w:themeColor="text1"/>
          <w:sz w:val="28"/>
          <w:szCs w:val="28"/>
          <w:lang w:val="uk-UA"/>
        </w:rPr>
        <w:t>YouTube</w:t>
      </w:r>
      <w:r w:rsidR="00233F14" w:rsidRPr="008536E1">
        <w:rPr>
          <w:rFonts w:ascii="Times New Roman" w:hAnsi="Times New Roman" w:cs="Times New Roman"/>
          <w:color w:val="000000" w:themeColor="text1"/>
          <w:sz w:val="28"/>
          <w:szCs w:val="28"/>
          <w:lang w:val="uk-UA"/>
        </w:rPr>
        <w:t>. URL: https://www.youtube.com/watch</w:t>
      </w:r>
      <w:r w:rsidRPr="008536E1">
        <w:rPr>
          <w:rFonts w:ascii="Times New Roman" w:hAnsi="Times New Roman" w:cs="Times New Roman"/>
          <w:color w:val="000000" w:themeColor="text1"/>
          <w:sz w:val="28"/>
          <w:szCs w:val="28"/>
          <w:lang w:val="uk-UA"/>
        </w:rPr>
        <w:t>?v=yyIF9jmEb1s (</w:t>
      </w:r>
      <w:r w:rsidR="001457ED">
        <w:rPr>
          <w:rFonts w:ascii="Times New Roman" w:hAnsi="Times New Roman" w:cs="Times New Roman"/>
          <w:color w:val="000000" w:themeColor="text1"/>
          <w:sz w:val="28"/>
          <w:szCs w:val="28"/>
          <w:lang w:val="en-US"/>
        </w:rPr>
        <w:t>last accessed</w:t>
      </w:r>
      <w:r w:rsidRPr="008536E1">
        <w:rPr>
          <w:rFonts w:ascii="Times New Roman" w:hAnsi="Times New Roman" w:cs="Times New Roman"/>
          <w:color w:val="000000" w:themeColor="text1"/>
          <w:sz w:val="28"/>
          <w:szCs w:val="28"/>
          <w:lang w:val="uk-UA"/>
        </w:rPr>
        <w:t>:</w:t>
      </w:r>
      <w:r w:rsidR="00AF1519" w:rsidRPr="008536E1">
        <w:rPr>
          <w:rFonts w:ascii="Times New Roman" w:hAnsi="Times New Roman" w:cs="Times New Roman"/>
          <w:color w:val="000000" w:themeColor="text1"/>
          <w:sz w:val="28"/>
          <w:szCs w:val="28"/>
          <w:lang w:val="uk-UA"/>
        </w:rPr>
        <w:t xml:space="preserve"> 01.06.2022</w:t>
      </w:r>
      <w:r w:rsidR="00233F14" w:rsidRPr="008536E1">
        <w:rPr>
          <w:rFonts w:ascii="Times New Roman" w:hAnsi="Times New Roman" w:cs="Times New Roman"/>
          <w:color w:val="000000" w:themeColor="text1"/>
          <w:sz w:val="28"/>
          <w:szCs w:val="28"/>
          <w:lang w:val="uk-UA"/>
        </w:rPr>
        <w:t>).</w:t>
      </w:r>
    </w:p>
    <w:p w14:paraId="483AC78C" w14:textId="4BF92BD4" w:rsidR="00233F14" w:rsidRPr="008536E1" w:rsidRDefault="00AD74C6"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AD74C6">
        <w:rPr>
          <w:rFonts w:ascii="Times New Roman" w:hAnsi="Times New Roman" w:cs="Times New Roman"/>
          <w:color w:val="000000" w:themeColor="text1"/>
          <w:sz w:val="28"/>
          <w:szCs w:val="28"/>
          <w:lang w:val="uk-UA"/>
        </w:rPr>
        <w:t>Мастер-класс по product placement. Клип Тимати и Егора Крида</w:t>
      </w:r>
      <w:r w:rsidR="00233F14" w:rsidRPr="008536E1">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Advesti</w:t>
      </w:r>
      <w:r w:rsidR="00233F14" w:rsidRPr="008536E1">
        <w:rPr>
          <w:rFonts w:ascii="Times New Roman" w:hAnsi="Times New Roman" w:cs="Times New Roman"/>
          <w:color w:val="000000" w:themeColor="text1"/>
          <w:sz w:val="28"/>
          <w:szCs w:val="28"/>
          <w:lang w:val="uk-UA"/>
        </w:rPr>
        <w:t xml:space="preserve">. URL: </w:t>
      </w:r>
      <w:r w:rsidRPr="00AD74C6">
        <w:rPr>
          <w:rFonts w:ascii="Times New Roman" w:hAnsi="Times New Roman" w:cs="Times New Roman"/>
          <w:color w:val="000000" w:themeColor="text1"/>
          <w:sz w:val="28"/>
          <w:szCs w:val="28"/>
          <w:lang w:val="uk-UA"/>
        </w:rPr>
        <w:t xml:space="preserve">https://www.advesti.ru/news/tvradio/master-klass_po_product_placement_klip_timati_i_egora_krida_16-10-2020/ </w:t>
      </w:r>
      <w:r w:rsidR="00233F14" w:rsidRPr="008536E1">
        <w:rPr>
          <w:rFonts w:ascii="Times New Roman" w:hAnsi="Times New Roman" w:cs="Times New Roman"/>
          <w:color w:val="000000" w:themeColor="text1"/>
          <w:sz w:val="28"/>
          <w:szCs w:val="28"/>
          <w:lang w:val="uk-UA"/>
        </w:rPr>
        <w:t>(дата обращения</w:t>
      </w:r>
      <w:r w:rsidR="00691806" w:rsidRPr="008536E1">
        <w:rPr>
          <w:rFonts w:ascii="Times New Roman" w:hAnsi="Times New Roman" w:cs="Times New Roman"/>
          <w:color w:val="000000" w:themeColor="text1"/>
          <w:sz w:val="28"/>
          <w:szCs w:val="28"/>
          <w:lang w:val="uk-UA"/>
        </w:rPr>
        <w:t>:</w:t>
      </w:r>
      <w:r w:rsidR="00AF1519" w:rsidRPr="008536E1">
        <w:rPr>
          <w:rFonts w:ascii="Times New Roman" w:hAnsi="Times New Roman" w:cs="Times New Roman"/>
          <w:color w:val="000000" w:themeColor="text1"/>
          <w:sz w:val="28"/>
          <w:szCs w:val="28"/>
          <w:lang w:val="uk-UA"/>
        </w:rPr>
        <w:t xml:space="preserve"> 02.06.2022</w:t>
      </w:r>
      <w:r w:rsidR="00233F14" w:rsidRPr="008536E1">
        <w:rPr>
          <w:rFonts w:ascii="Times New Roman" w:hAnsi="Times New Roman" w:cs="Times New Roman"/>
          <w:color w:val="000000" w:themeColor="text1"/>
          <w:sz w:val="28"/>
          <w:szCs w:val="28"/>
          <w:lang w:val="uk-UA"/>
        </w:rPr>
        <w:t>).</w:t>
      </w:r>
    </w:p>
    <w:p w14:paraId="12062193" w14:textId="04A99930"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sz w:val="28"/>
          <w:szCs w:val="28"/>
          <w:lang w:val="uk-UA"/>
        </w:rPr>
        <w:t>Product Placement — A Good Advertising Adaptation?</w:t>
      </w:r>
      <w:r w:rsidRPr="008536E1">
        <w:rPr>
          <w:rFonts w:ascii="Times New Roman" w:hAnsi="Times New Roman" w:cs="Times New Roman"/>
          <w:color w:val="000000" w:themeColor="text1"/>
          <w:sz w:val="28"/>
          <w:szCs w:val="28"/>
          <w:lang w:val="uk-UA"/>
        </w:rPr>
        <w:t xml:space="preserve"> </w:t>
      </w:r>
      <w:r w:rsidRPr="008536E1">
        <w:rPr>
          <w:rFonts w:ascii="Times New Roman" w:hAnsi="Times New Roman" w:cs="Times New Roman"/>
          <w:i/>
          <w:color w:val="000000" w:themeColor="text1"/>
          <w:sz w:val="28"/>
          <w:szCs w:val="28"/>
          <w:lang w:val="uk-UA"/>
        </w:rPr>
        <w:t>Business2community.com.</w:t>
      </w:r>
      <w:r w:rsidRPr="008536E1">
        <w:rPr>
          <w:rFonts w:ascii="Times New Roman" w:hAnsi="Times New Roman" w:cs="Times New Roman"/>
          <w:color w:val="000000" w:themeColor="text1"/>
          <w:sz w:val="28"/>
          <w:szCs w:val="28"/>
          <w:lang w:val="uk-UA"/>
        </w:rPr>
        <w:t xml:space="preserve"> URL: https://www.business2community.com/marketing/product-placement-good-advertising-adaptation-02026643 (last accessed</w:t>
      </w:r>
      <w:r w:rsidR="00691806" w:rsidRPr="008536E1">
        <w:rPr>
          <w:rFonts w:ascii="Times New Roman" w:hAnsi="Times New Roman" w:cs="Times New Roman"/>
          <w:color w:val="000000" w:themeColor="text1"/>
          <w:sz w:val="28"/>
          <w:szCs w:val="28"/>
          <w:lang w:val="uk-UA"/>
        </w:rPr>
        <w:t>:</w:t>
      </w:r>
      <w:r w:rsidR="00AF1519" w:rsidRPr="008536E1">
        <w:rPr>
          <w:rFonts w:ascii="Times New Roman" w:hAnsi="Times New Roman" w:cs="Times New Roman"/>
          <w:color w:val="000000" w:themeColor="text1"/>
          <w:sz w:val="28"/>
          <w:szCs w:val="28"/>
          <w:lang w:val="uk-UA"/>
        </w:rPr>
        <w:t xml:space="preserve"> 02.06.2022</w:t>
      </w:r>
      <w:r w:rsidRPr="008536E1">
        <w:rPr>
          <w:rFonts w:ascii="Times New Roman" w:hAnsi="Times New Roman" w:cs="Times New Roman"/>
          <w:color w:val="000000" w:themeColor="text1"/>
          <w:sz w:val="28"/>
          <w:szCs w:val="28"/>
          <w:lang w:val="uk-UA"/>
        </w:rPr>
        <w:t>).</w:t>
      </w:r>
    </w:p>
    <w:p w14:paraId="1042C478" w14:textId="4D43E2BE"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Karrh, James A. Brand Placement: Impression Management product of Audience Impac: </w:t>
      </w:r>
      <w:r w:rsidR="00830012">
        <w:rPr>
          <w:rFonts w:ascii="Times New Roman" w:hAnsi="Times New Roman" w:cs="Times New Roman"/>
          <w:color w:val="000000"/>
          <w:sz w:val="28"/>
          <w:szCs w:val="28"/>
          <w:shd w:val="clear" w:color="auto" w:fill="FFFFFF"/>
          <w:lang w:val="uk-UA"/>
        </w:rPr>
        <w:t>Ph.D dissertation /</w:t>
      </w:r>
      <w:r w:rsidRPr="00830012">
        <w:rPr>
          <w:rFonts w:ascii="Times New Roman" w:hAnsi="Times New Roman" w:cs="Times New Roman"/>
          <w:color w:val="000000"/>
          <w:sz w:val="28"/>
          <w:szCs w:val="28"/>
          <w:shd w:val="clear" w:color="auto" w:fill="FFFFFF"/>
          <w:lang w:val="uk-UA"/>
        </w:rPr>
        <w:t xml:space="preserve"> College of Journalism and Communications</w:t>
      </w:r>
      <w:r w:rsidRPr="00830012">
        <w:rPr>
          <w:rFonts w:ascii="Tahoma" w:hAnsi="Tahoma" w:cs="Tahoma"/>
          <w:color w:val="000000"/>
          <w:sz w:val="20"/>
          <w:szCs w:val="20"/>
          <w:shd w:val="clear" w:color="auto" w:fill="FFFFFF"/>
          <w:lang w:val="uk-UA"/>
        </w:rPr>
        <w:t>.</w:t>
      </w:r>
      <w:r w:rsidRPr="008536E1">
        <w:rPr>
          <w:rFonts w:ascii="Tahoma" w:hAnsi="Tahoma" w:cs="Tahoma"/>
          <w:color w:val="000000"/>
          <w:sz w:val="20"/>
          <w:szCs w:val="20"/>
          <w:shd w:val="clear" w:color="auto" w:fill="FFFFFF"/>
          <w:lang w:val="uk-UA"/>
        </w:rPr>
        <w:t xml:space="preserve"> </w:t>
      </w:r>
      <w:r w:rsidRPr="008536E1">
        <w:rPr>
          <w:rFonts w:ascii="Times New Roman" w:hAnsi="Times New Roman" w:cs="Times New Roman"/>
          <w:color w:val="000000"/>
          <w:sz w:val="28"/>
          <w:szCs w:val="28"/>
          <w:shd w:val="clear" w:color="auto" w:fill="FFFFFF"/>
          <w:lang w:val="uk-UA"/>
        </w:rPr>
        <w:t>Florida, Gainesville</w:t>
      </w:r>
      <w:r w:rsidRPr="008536E1">
        <w:rPr>
          <w:rFonts w:ascii="Times New Roman" w:hAnsi="Times New Roman" w:cs="Times New Roman"/>
          <w:color w:val="202124"/>
          <w:sz w:val="28"/>
          <w:szCs w:val="28"/>
          <w:shd w:val="clear" w:color="auto" w:fill="FFFFFF"/>
          <w:lang w:val="uk-UA"/>
        </w:rPr>
        <w:t>. 1998</w:t>
      </w:r>
      <w:r w:rsidRPr="008536E1">
        <w:rPr>
          <w:rFonts w:ascii="Times New Roman" w:hAnsi="Times New Roman" w:cs="Times New Roman"/>
          <w:color w:val="000000" w:themeColor="text1"/>
          <w:sz w:val="28"/>
          <w:szCs w:val="28"/>
          <w:lang w:val="uk-UA"/>
        </w:rPr>
        <w:t>. C. 40–41.</w:t>
      </w:r>
    </w:p>
    <w:p w14:paraId="6C77EEAE" w14:textId="03752867"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 xml:space="preserve">Finn, Adam. Print Ad Recognition Scores: An Information Processing Perspective. </w:t>
      </w:r>
      <w:r w:rsidRPr="008536E1">
        <w:rPr>
          <w:rFonts w:ascii="Times New Roman" w:hAnsi="Times New Roman" w:cs="Times New Roman"/>
          <w:i/>
          <w:color w:val="231F20"/>
          <w:sz w:val="28"/>
          <w:szCs w:val="28"/>
          <w:shd w:val="clear" w:color="auto" w:fill="FFFFFF"/>
          <w:lang w:val="uk-UA"/>
        </w:rPr>
        <w:t>Journal of Marketing Research</w:t>
      </w:r>
      <w:r w:rsidRPr="008536E1">
        <w:rPr>
          <w:rFonts w:ascii="Times New Roman" w:hAnsi="Times New Roman" w:cs="Times New Roman"/>
          <w:color w:val="000000" w:themeColor="text1"/>
          <w:sz w:val="28"/>
          <w:szCs w:val="28"/>
          <w:lang w:val="uk-UA"/>
        </w:rPr>
        <w:t>. 1998. №</w:t>
      </w:r>
      <w:r w:rsidR="001457ED">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25. С. 168–177.</w:t>
      </w:r>
    </w:p>
    <w:p w14:paraId="500C872A" w14:textId="6EBF85AB"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G</w:t>
      </w:r>
      <w:r w:rsidR="00C06010" w:rsidRPr="008536E1">
        <w:rPr>
          <w:rFonts w:ascii="Times New Roman" w:hAnsi="Times New Roman" w:cs="Times New Roman"/>
          <w:color w:val="000000" w:themeColor="text1"/>
          <w:sz w:val="28"/>
          <w:szCs w:val="28"/>
          <w:lang w:val="uk-UA"/>
        </w:rPr>
        <w:t xml:space="preserve">upta P., </w:t>
      </w:r>
      <w:r w:rsidRPr="008536E1">
        <w:rPr>
          <w:rFonts w:ascii="Times New Roman" w:hAnsi="Times New Roman" w:cs="Times New Roman"/>
          <w:color w:val="000000" w:themeColor="text1"/>
          <w:sz w:val="28"/>
          <w:szCs w:val="28"/>
          <w:lang w:val="uk-UA"/>
        </w:rPr>
        <w:t xml:space="preserve">Gould S. Consumers’ Perceptions of the Ethics and Acceptability of product placements in Movies: product Category and Individual Differences. </w:t>
      </w:r>
      <w:r w:rsidRPr="008536E1">
        <w:rPr>
          <w:rFonts w:ascii="Times New Roman" w:hAnsi="Times New Roman" w:cs="Times New Roman"/>
          <w:i/>
          <w:color w:val="000000"/>
          <w:sz w:val="28"/>
          <w:szCs w:val="28"/>
          <w:shd w:val="clear" w:color="auto" w:fill="FFFFFF"/>
          <w:lang w:val="uk-UA"/>
        </w:rPr>
        <w:t>Journal of Current Issues and Research in Advertising</w:t>
      </w:r>
      <w:r w:rsidRPr="008536E1">
        <w:rPr>
          <w:rFonts w:ascii="Times New Roman" w:hAnsi="Times New Roman" w:cs="Times New Roman"/>
          <w:i/>
          <w:color w:val="000000" w:themeColor="text1"/>
          <w:sz w:val="28"/>
          <w:szCs w:val="28"/>
          <w:lang w:val="uk-UA"/>
        </w:rPr>
        <w:t>.</w:t>
      </w:r>
      <w:r w:rsidR="004C4D6A">
        <w:rPr>
          <w:rFonts w:ascii="Times New Roman" w:hAnsi="Times New Roman" w:cs="Times New Roman"/>
          <w:color w:val="000000" w:themeColor="text1"/>
          <w:sz w:val="28"/>
          <w:szCs w:val="28"/>
          <w:lang w:val="uk-UA"/>
        </w:rPr>
        <w:t xml:space="preserve"> 1997. Vol. </w:t>
      </w:r>
      <w:r w:rsidR="001457ED">
        <w:rPr>
          <w:rFonts w:ascii="Times New Roman" w:hAnsi="Times New Roman" w:cs="Times New Roman"/>
          <w:color w:val="000000" w:themeColor="text1"/>
          <w:sz w:val="28"/>
          <w:szCs w:val="28"/>
          <w:lang w:val="uk-UA"/>
        </w:rPr>
        <w:t xml:space="preserve">19, </w:t>
      </w:r>
      <w:r w:rsidRPr="008536E1">
        <w:rPr>
          <w:rFonts w:ascii="Times New Roman" w:hAnsi="Times New Roman" w:cs="Times New Roman"/>
          <w:color w:val="000000" w:themeColor="text1"/>
          <w:sz w:val="28"/>
          <w:szCs w:val="28"/>
          <w:lang w:val="uk-UA"/>
        </w:rPr>
        <w:t>№</w:t>
      </w:r>
      <w:r w:rsidR="00830012">
        <w:rPr>
          <w:rFonts w:ascii="Times New Roman" w:hAnsi="Times New Roman" w:cs="Times New Roman"/>
          <w:color w:val="000000" w:themeColor="text1"/>
          <w:sz w:val="28"/>
          <w:szCs w:val="28"/>
          <w:lang w:val="uk-UA"/>
        </w:rPr>
        <w:t> </w:t>
      </w:r>
      <w:r w:rsidRPr="008536E1">
        <w:rPr>
          <w:rFonts w:ascii="Times New Roman" w:hAnsi="Times New Roman" w:cs="Times New Roman"/>
          <w:color w:val="000000" w:themeColor="text1"/>
          <w:sz w:val="28"/>
          <w:szCs w:val="28"/>
          <w:lang w:val="uk-UA"/>
        </w:rPr>
        <w:t>1. C. 37–50.</w:t>
      </w:r>
    </w:p>
    <w:p w14:paraId="0BAA3D23" w14:textId="1CEA7828" w:rsidR="00233F14"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Скільки коштує product placement в українському кіно. </w:t>
      </w:r>
      <w:r w:rsidR="00761262">
        <w:rPr>
          <w:rFonts w:ascii="Times New Roman" w:hAnsi="Times New Roman" w:cs="Times New Roman"/>
          <w:i/>
          <w:color w:val="000000" w:themeColor="text1"/>
          <w:sz w:val="28"/>
          <w:szCs w:val="28"/>
          <w:lang w:val="uk-UA"/>
        </w:rPr>
        <w:t>Нове укпаїнське кіно</w:t>
      </w:r>
      <w:r w:rsidRPr="008536E1">
        <w:rPr>
          <w:rFonts w:ascii="Times New Roman" w:hAnsi="Times New Roman" w:cs="Times New Roman"/>
          <w:color w:val="000000" w:themeColor="text1"/>
          <w:sz w:val="28"/>
          <w:szCs w:val="28"/>
          <w:lang w:val="uk-UA"/>
        </w:rPr>
        <w:t>. URL: https://www.cinema.in.ua/product-placement-ukr</w:t>
      </w:r>
      <w:r w:rsidR="00691806" w:rsidRPr="008536E1">
        <w:rPr>
          <w:rFonts w:ascii="Times New Roman" w:hAnsi="Times New Roman" w:cs="Times New Roman"/>
          <w:color w:val="000000" w:themeColor="text1"/>
          <w:sz w:val="28"/>
          <w:szCs w:val="28"/>
          <w:lang w:val="uk-UA"/>
        </w:rPr>
        <w:t>ainskomu-kino/ (дата звернення:</w:t>
      </w:r>
      <w:r w:rsidR="00AF1519" w:rsidRPr="008536E1">
        <w:rPr>
          <w:rFonts w:ascii="Times New Roman" w:hAnsi="Times New Roman" w:cs="Times New Roman"/>
          <w:color w:val="000000" w:themeColor="text1"/>
          <w:sz w:val="28"/>
          <w:szCs w:val="28"/>
          <w:lang w:val="uk-UA"/>
        </w:rPr>
        <w:t xml:space="preserve"> 04.06.2022</w:t>
      </w:r>
      <w:r w:rsidRPr="008536E1">
        <w:rPr>
          <w:rFonts w:ascii="Times New Roman" w:hAnsi="Times New Roman" w:cs="Times New Roman"/>
          <w:color w:val="000000" w:themeColor="text1"/>
          <w:sz w:val="28"/>
          <w:szCs w:val="28"/>
          <w:lang w:val="uk-UA"/>
        </w:rPr>
        <w:t>).</w:t>
      </w:r>
    </w:p>
    <w:p w14:paraId="759680F1" w14:textId="696FEC43" w:rsidR="00B5606C" w:rsidRPr="008536E1" w:rsidRDefault="00233F14" w:rsidP="002B38E9">
      <w:pPr>
        <w:pStyle w:val="a3"/>
        <w:numPr>
          <w:ilvl w:val="0"/>
          <w:numId w:val="1"/>
        </w:numPr>
        <w:spacing w:after="0" w:line="360" w:lineRule="auto"/>
        <w:ind w:left="426" w:hanging="426"/>
        <w:jc w:val="both"/>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 xml:space="preserve">Продакт-плейсмент по-украински: почему получилось у "Скаженого весілля". </w:t>
      </w:r>
      <w:r w:rsidRPr="008536E1">
        <w:rPr>
          <w:rFonts w:ascii="Times New Roman" w:hAnsi="Times New Roman" w:cs="Times New Roman"/>
          <w:i/>
          <w:color w:val="000000" w:themeColor="text1"/>
          <w:sz w:val="28"/>
          <w:szCs w:val="28"/>
          <w:lang w:val="uk-UA"/>
        </w:rPr>
        <w:t>Delo.ua</w:t>
      </w:r>
      <w:r w:rsidRPr="008536E1">
        <w:rPr>
          <w:rFonts w:ascii="Times New Roman" w:hAnsi="Times New Roman" w:cs="Times New Roman"/>
          <w:color w:val="000000" w:themeColor="text1"/>
          <w:sz w:val="28"/>
          <w:szCs w:val="28"/>
          <w:lang w:val="uk-UA"/>
        </w:rPr>
        <w:t>. URL: https://delo.ua/lifestyle/prodakt-plejsment-po-ukrainski-pochemu-poluchilo-352603/ (дата обращения</w:t>
      </w:r>
      <w:r w:rsidR="00691806" w:rsidRPr="008536E1">
        <w:rPr>
          <w:rFonts w:ascii="Times New Roman" w:hAnsi="Times New Roman" w:cs="Times New Roman"/>
          <w:color w:val="000000" w:themeColor="text1"/>
          <w:sz w:val="28"/>
          <w:szCs w:val="28"/>
          <w:lang w:val="uk-UA"/>
        </w:rPr>
        <w:t>:</w:t>
      </w:r>
      <w:r w:rsidR="00AF1519" w:rsidRPr="008536E1">
        <w:rPr>
          <w:rFonts w:ascii="Times New Roman" w:hAnsi="Times New Roman" w:cs="Times New Roman"/>
          <w:color w:val="000000" w:themeColor="text1"/>
          <w:sz w:val="28"/>
          <w:szCs w:val="28"/>
          <w:lang w:val="uk-UA"/>
        </w:rPr>
        <w:t xml:space="preserve"> 05.06.2022</w:t>
      </w:r>
      <w:r w:rsidRPr="008536E1">
        <w:rPr>
          <w:rFonts w:ascii="Times New Roman" w:hAnsi="Times New Roman" w:cs="Times New Roman"/>
          <w:color w:val="000000" w:themeColor="text1"/>
          <w:sz w:val="28"/>
          <w:szCs w:val="28"/>
          <w:lang w:val="uk-UA"/>
        </w:rPr>
        <w:t>).</w:t>
      </w:r>
    </w:p>
    <w:p w14:paraId="29DD84F4" w14:textId="77777777" w:rsidR="00B57644" w:rsidRPr="008536E1" w:rsidRDefault="00B57644">
      <w:pPr>
        <w:rPr>
          <w:rFonts w:ascii="Times New Roman" w:eastAsia="Times New Roman" w:hAnsi="Times New Roman" w:cs="Times New Roman"/>
          <w:b/>
          <w:bCs/>
          <w:color w:val="000000" w:themeColor="text1"/>
          <w:kern w:val="32"/>
          <w:sz w:val="28"/>
          <w:szCs w:val="28"/>
          <w:lang w:val="uk-UA"/>
        </w:rPr>
      </w:pPr>
      <w:bookmarkStart w:id="29" w:name="_Toc73965040"/>
      <w:r w:rsidRPr="008536E1">
        <w:rPr>
          <w:rFonts w:ascii="Times New Roman" w:hAnsi="Times New Roman"/>
          <w:color w:val="000000" w:themeColor="text1"/>
          <w:sz w:val="28"/>
          <w:szCs w:val="28"/>
          <w:lang w:val="uk-UA"/>
        </w:rPr>
        <w:br w:type="page"/>
      </w:r>
    </w:p>
    <w:p w14:paraId="32425198" w14:textId="77777777" w:rsidR="00A742DC" w:rsidRPr="008536E1" w:rsidRDefault="00A742DC" w:rsidP="00282A28">
      <w:pPr>
        <w:pStyle w:val="1"/>
        <w:jc w:val="center"/>
        <w:rPr>
          <w:rFonts w:ascii="Times New Roman" w:hAnsi="Times New Roman"/>
          <w:color w:val="000000" w:themeColor="text1"/>
          <w:sz w:val="28"/>
          <w:szCs w:val="28"/>
        </w:rPr>
      </w:pPr>
      <w:r w:rsidRPr="008536E1">
        <w:rPr>
          <w:rFonts w:ascii="Times New Roman" w:hAnsi="Times New Roman"/>
          <w:color w:val="000000" w:themeColor="text1"/>
          <w:sz w:val="28"/>
          <w:szCs w:val="28"/>
        </w:rPr>
        <w:lastRenderedPageBreak/>
        <w:t>Додатки</w:t>
      </w:r>
      <w:bookmarkEnd w:id="29"/>
    </w:p>
    <w:p w14:paraId="19276542" w14:textId="3941F919" w:rsidR="00A742DC" w:rsidRPr="008536E1" w:rsidRDefault="009A3ACF"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09440" behindDoc="0" locked="0" layoutInCell="1" allowOverlap="1" wp14:anchorId="73E05E53" wp14:editId="08F5367A">
            <wp:simplePos x="0" y="0"/>
            <wp:positionH relativeFrom="margin">
              <wp:align>center</wp:align>
            </wp:positionH>
            <wp:positionV relativeFrom="paragraph">
              <wp:posOffset>478790</wp:posOffset>
            </wp:positionV>
            <wp:extent cx="3971925" cy="1952072"/>
            <wp:effectExtent l="114300" t="114300" r="104775" b="143510"/>
            <wp:wrapTopAndBottom/>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стать.png"/>
                    <pic:cNvPicPr/>
                  </pic:nvPicPr>
                  <pic:blipFill>
                    <a:blip r:embed="rId51">
                      <a:extLst>
                        <a:ext uri="{28A0092B-C50C-407E-A947-70E740481C1C}">
                          <a14:useLocalDpi xmlns:a14="http://schemas.microsoft.com/office/drawing/2010/main" val="0"/>
                        </a:ext>
                      </a:extLst>
                    </a:blip>
                    <a:stretch>
                      <a:fillRect/>
                    </a:stretch>
                  </pic:blipFill>
                  <pic:spPr>
                    <a:xfrm>
                      <a:off x="0" y="0"/>
                      <a:ext cx="3971925" cy="19520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Pr>
          <w:rFonts w:ascii="Times New Roman" w:hAnsi="Times New Roman" w:cs="Times New Roman"/>
          <w:color w:val="000000" w:themeColor="text1"/>
          <w:sz w:val="28"/>
          <w:szCs w:val="28"/>
          <w:lang w:val="uk-UA"/>
        </w:rPr>
        <w:t>Додаток А</w:t>
      </w:r>
    </w:p>
    <w:p w14:paraId="17644921" w14:textId="77777777" w:rsidR="00A742DC" w:rsidRPr="008536E1" w:rsidRDefault="00A742DC" w:rsidP="00A742DC">
      <w:pPr>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t>Додаток Б</w:t>
      </w:r>
    </w:p>
    <w:tbl>
      <w:tblPr>
        <w:tblStyle w:val="af4"/>
        <w:tblW w:w="0" w:type="auto"/>
        <w:tblInd w:w="0" w:type="dxa"/>
        <w:tblLook w:val="04A0" w:firstRow="1" w:lastRow="0" w:firstColumn="1" w:lastColumn="0" w:noHBand="0" w:noVBand="1"/>
      </w:tblPr>
      <w:tblGrid>
        <w:gridCol w:w="5098"/>
        <w:gridCol w:w="4247"/>
      </w:tblGrid>
      <w:tr w:rsidR="00A742DC" w:rsidRPr="008536E1" w14:paraId="7014CCF7" w14:textId="77777777" w:rsidTr="00D3435F">
        <w:trPr>
          <w:tblHeader/>
        </w:trPr>
        <w:tc>
          <w:tcPr>
            <w:tcW w:w="9345" w:type="dxa"/>
            <w:gridSpan w:val="2"/>
          </w:tcPr>
          <w:p w14:paraId="7D563AA5" w14:textId="77777777" w:rsidR="00A742DC" w:rsidRPr="008536E1" w:rsidRDefault="00A742DC" w:rsidP="00710003">
            <w:pPr>
              <w:jc w:val="center"/>
              <w:rPr>
                <w:rFonts w:ascii="Times New Roman" w:hAnsi="Times New Roman"/>
                <w:color w:val="000000" w:themeColor="text1"/>
                <w:sz w:val="24"/>
                <w:szCs w:val="24"/>
                <w:lang w:val="uk-UA"/>
              </w:rPr>
            </w:pPr>
            <w:r w:rsidRPr="008536E1">
              <w:rPr>
                <w:rFonts w:ascii="Times New Roman" w:hAnsi="Times New Roman"/>
                <w:color w:val="000000" w:themeColor="text1"/>
                <w:sz w:val="24"/>
                <w:szCs w:val="24"/>
                <w:lang w:val="uk-UA"/>
              </w:rPr>
              <w:t>Анкета</w:t>
            </w:r>
          </w:p>
        </w:tc>
      </w:tr>
      <w:tr w:rsidR="00163347" w:rsidRPr="008536E1" w14:paraId="17A22135" w14:textId="77777777" w:rsidTr="00163347">
        <w:trPr>
          <w:tblHeader/>
        </w:trPr>
        <w:tc>
          <w:tcPr>
            <w:tcW w:w="5098" w:type="dxa"/>
          </w:tcPr>
          <w:p w14:paraId="2F4B644C" w14:textId="72983310" w:rsidR="00163347" w:rsidRPr="009A3ACF" w:rsidRDefault="00163347" w:rsidP="00710003">
            <w:pPr>
              <w:jc w:val="center"/>
              <w:rPr>
                <w:rFonts w:ascii="Times New Roman" w:hAnsi="Times New Roman"/>
                <w:color w:val="000000" w:themeColor="text1"/>
                <w:lang w:val="uk-UA"/>
              </w:rPr>
            </w:pPr>
            <w:r w:rsidRPr="009A3ACF">
              <w:rPr>
                <w:rFonts w:ascii="Times New Roman" w:hAnsi="Times New Roman"/>
                <w:color w:val="000000" w:themeColor="text1"/>
                <w:lang w:val="uk-UA"/>
              </w:rPr>
              <w:t>1</w:t>
            </w:r>
          </w:p>
        </w:tc>
        <w:tc>
          <w:tcPr>
            <w:tcW w:w="4247" w:type="dxa"/>
          </w:tcPr>
          <w:p w14:paraId="502ADE61" w14:textId="64830BF4" w:rsidR="00163347" w:rsidRPr="009A3ACF" w:rsidRDefault="00163347" w:rsidP="00710003">
            <w:pPr>
              <w:jc w:val="center"/>
              <w:rPr>
                <w:rFonts w:ascii="Times New Roman" w:hAnsi="Times New Roman"/>
                <w:color w:val="000000" w:themeColor="text1"/>
                <w:lang w:val="uk-UA"/>
              </w:rPr>
            </w:pPr>
            <w:r w:rsidRPr="009A3ACF">
              <w:rPr>
                <w:rFonts w:ascii="Times New Roman" w:hAnsi="Times New Roman"/>
                <w:color w:val="000000" w:themeColor="text1"/>
                <w:lang w:val="uk-UA"/>
              </w:rPr>
              <w:t>2</w:t>
            </w:r>
            <w:bookmarkStart w:id="30" w:name="_GoBack"/>
            <w:bookmarkEnd w:id="30"/>
          </w:p>
        </w:tc>
      </w:tr>
      <w:tr w:rsidR="00A742DC" w:rsidRPr="008536E1" w14:paraId="45684635" w14:textId="77777777" w:rsidTr="00710003">
        <w:trPr>
          <w:trHeight w:val="447"/>
        </w:trPr>
        <w:tc>
          <w:tcPr>
            <w:tcW w:w="5098" w:type="dxa"/>
          </w:tcPr>
          <w:p w14:paraId="690817D7" w14:textId="77777777" w:rsidR="00A742DC" w:rsidRPr="008536E1" w:rsidRDefault="00A742DC" w:rsidP="00710003">
            <w:pPr>
              <w:jc w:val="center"/>
              <w:rPr>
                <w:rFonts w:ascii="Times New Roman" w:hAnsi="Times New Roman"/>
                <w:b/>
                <w:color w:val="000000" w:themeColor="text1"/>
                <w:sz w:val="24"/>
                <w:szCs w:val="24"/>
                <w:lang w:val="uk-UA"/>
              </w:rPr>
            </w:pPr>
            <w:r w:rsidRPr="008536E1">
              <w:rPr>
                <w:rFonts w:ascii="Times New Roman" w:hAnsi="Times New Roman"/>
                <w:b/>
                <w:color w:val="000000" w:themeColor="text1"/>
                <w:sz w:val="24"/>
                <w:szCs w:val="24"/>
                <w:lang w:val="uk-UA"/>
              </w:rPr>
              <w:t>Запитання</w:t>
            </w:r>
          </w:p>
        </w:tc>
        <w:tc>
          <w:tcPr>
            <w:tcW w:w="4247" w:type="dxa"/>
          </w:tcPr>
          <w:p w14:paraId="76877389" w14:textId="77777777" w:rsidR="00A742DC" w:rsidRPr="008536E1" w:rsidRDefault="00A742DC" w:rsidP="00710003">
            <w:pPr>
              <w:jc w:val="center"/>
              <w:rPr>
                <w:rFonts w:ascii="Times New Roman" w:hAnsi="Times New Roman"/>
                <w:b/>
                <w:color w:val="000000" w:themeColor="text1"/>
                <w:sz w:val="24"/>
                <w:szCs w:val="24"/>
                <w:lang w:val="uk-UA"/>
              </w:rPr>
            </w:pPr>
            <w:r w:rsidRPr="008536E1">
              <w:rPr>
                <w:rFonts w:ascii="Times New Roman" w:hAnsi="Times New Roman"/>
                <w:b/>
                <w:color w:val="000000" w:themeColor="text1"/>
                <w:sz w:val="24"/>
                <w:szCs w:val="24"/>
                <w:lang w:val="uk-UA"/>
              </w:rPr>
              <w:t>Варіанти відповіді</w:t>
            </w:r>
          </w:p>
        </w:tc>
      </w:tr>
      <w:tr w:rsidR="00A742DC" w:rsidRPr="008536E1" w14:paraId="4CD07A85" w14:textId="77777777" w:rsidTr="00710003">
        <w:tc>
          <w:tcPr>
            <w:tcW w:w="5098" w:type="dxa"/>
          </w:tcPr>
          <w:p w14:paraId="4C5A2769" w14:textId="77777777" w:rsidR="00A742DC" w:rsidRPr="008536E1" w:rsidRDefault="00A742DC" w:rsidP="00764035">
            <w:pPr>
              <w:pStyle w:val="a3"/>
              <w:numPr>
                <w:ilvl w:val="0"/>
                <w:numId w:val="2"/>
              </w:numPr>
              <w:rPr>
                <w:rFonts w:ascii="Times New Roman" w:hAnsi="Times New Roman"/>
                <w:color w:val="000000" w:themeColor="text1"/>
                <w:lang w:val="uk-UA"/>
              </w:rPr>
            </w:pPr>
            <w:r w:rsidRPr="008536E1">
              <w:rPr>
                <w:rFonts w:ascii="Times New Roman" w:hAnsi="Times New Roman"/>
                <w:color w:val="000000" w:themeColor="text1"/>
                <w:lang w:val="uk-UA"/>
              </w:rPr>
              <w:t>Вік:</w:t>
            </w:r>
          </w:p>
        </w:tc>
        <w:tc>
          <w:tcPr>
            <w:tcW w:w="4247" w:type="dxa"/>
          </w:tcPr>
          <w:p w14:paraId="39A6BDEA" w14:textId="77777777" w:rsidR="00A742DC" w:rsidRPr="008536E1" w:rsidRDefault="00A742DC" w:rsidP="00710003">
            <w:pPr>
              <w:rPr>
                <w:rFonts w:ascii="Times New Roman" w:hAnsi="Times New Roman"/>
                <w:color w:val="000000" w:themeColor="text1"/>
                <w:lang w:val="uk-UA"/>
              </w:rPr>
            </w:pPr>
            <w:r w:rsidRPr="008536E1">
              <w:rPr>
                <w:rFonts w:ascii="Times New Roman" w:hAnsi="Times New Roman"/>
                <w:color w:val="000000" w:themeColor="text1"/>
                <w:lang w:val="uk-UA"/>
              </w:rPr>
              <w:t>Вільна відповідь</w:t>
            </w:r>
          </w:p>
        </w:tc>
      </w:tr>
      <w:tr w:rsidR="00A742DC" w:rsidRPr="008536E1" w14:paraId="415FD702" w14:textId="77777777" w:rsidTr="00710003">
        <w:tc>
          <w:tcPr>
            <w:tcW w:w="5098" w:type="dxa"/>
          </w:tcPr>
          <w:p w14:paraId="74F92937" w14:textId="77777777" w:rsidR="00A742DC" w:rsidRPr="008536E1" w:rsidRDefault="00A742DC" w:rsidP="00764035">
            <w:pPr>
              <w:pStyle w:val="a3"/>
              <w:numPr>
                <w:ilvl w:val="0"/>
                <w:numId w:val="2"/>
              </w:numPr>
              <w:rPr>
                <w:rFonts w:ascii="Times New Roman" w:hAnsi="Times New Roman"/>
                <w:color w:val="000000" w:themeColor="text1"/>
                <w:lang w:val="uk-UA"/>
              </w:rPr>
            </w:pPr>
            <w:r w:rsidRPr="008536E1">
              <w:rPr>
                <w:rFonts w:ascii="Times New Roman" w:hAnsi="Times New Roman"/>
                <w:color w:val="000000" w:themeColor="text1"/>
                <w:lang w:val="uk-UA"/>
              </w:rPr>
              <w:t>Стать:</w:t>
            </w:r>
          </w:p>
        </w:tc>
        <w:tc>
          <w:tcPr>
            <w:tcW w:w="4247" w:type="dxa"/>
          </w:tcPr>
          <w:p w14:paraId="15AF0836" w14:textId="77777777" w:rsidR="00A742DC" w:rsidRPr="008536E1" w:rsidRDefault="00A742DC" w:rsidP="00764035">
            <w:pPr>
              <w:pStyle w:val="a3"/>
              <w:numPr>
                <w:ilvl w:val="0"/>
                <w:numId w:val="3"/>
              </w:numPr>
              <w:rPr>
                <w:rFonts w:ascii="Times New Roman" w:hAnsi="Times New Roman"/>
                <w:color w:val="000000" w:themeColor="text1"/>
                <w:lang w:val="uk-UA"/>
              </w:rPr>
            </w:pPr>
            <w:r w:rsidRPr="008536E1">
              <w:rPr>
                <w:rFonts w:ascii="Times New Roman" w:hAnsi="Times New Roman"/>
                <w:color w:val="000000" w:themeColor="text1"/>
                <w:lang w:val="uk-UA"/>
              </w:rPr>
              <w:t>Жіноча</w:t>
            </w:r>
          </w:p>
          <w:p w14:paraId="76DAC260" w14:textId="77777777" w:rsidR="00A742DC" w:rsidRPr="008536E1" w:rsidRDefault="00A742DC" w:rsidP="00764035">
            <w:pPr>
              <w:pStyle w:val="a3"/>
              <w:numPr>
                <w:ilvl w:val="0"/>
                <w:numId w:val="3"/>
              </w:numPr>
              <w:rPr>
                <w:rFonts w:ascii="Times New Roman" w:hAnsi="Times New Roman"/>
                <w:color w:val="000000" w:themeColor="text1"/>
                <w:lang w:val="uk-UA"/>
              </w:rPr>
            </w:pPr>
            <w:r w:rsidRPr="008536E1">
              <w:rPr>
                <w:rFonts w:ascii="Times New Roman" w:hAnsi="Times New Roman"/>
                <w:color w:val="000000" w:themeColor="text1"/>
                <w:lang w:val="uk-UA"/>
              </w:rPr>
              <w:t>чоловіча</w:t>
            </w:r>
          </w:p>
        </w:tc>
      </w:tr>
      <w:tr w:rsidR="00A742DC" w:rsidRPr="008536E1" w14:paraId="403A4596" w14:textId="77777777" w:rsidTr="00710003">
        <w:tc>
          <w:tcPr>
            <w:tcW w:w="5098" w:type="dxa"/>
          </w:tcPr>
          <w:p w14:paraId="14C84491" w14:textId="77777777" w:rsidR="00A742DC" w:rsidRPr="008536E1" w:rsidRDefault="00A742DC" w:rsidP="00764035">
            <w:pPr>
              <w:pStyle w:val="a3"/>
              <w:numPr>
                <w:ilvl w:val="0"/>
                <w:numId w:val="2"/>
              </w:numPr>
              <w:rPr>
                <w:rFonts w:ascii="Times New Roman" w:hAnsi="Times New Roman"/>
                <w:color w:val="000000" w:themeColor="text1"/>
                <w:lang w:val="uk-UA"/>
              </w:rPr>
            </w:pPr>
            <w:r w:rsidRPr="008536E1">
              <w:rPr>
                <w:rFonts w:ascii="Times New Roman" w:hAnsi="Times New Roman"/>
                <w:color w:val="000000" w:themeColor="text1"/>
                <w:spacing w:val="2"/>
                <w:shd w:val="clear" w:color="auto" w:fill="FFFFFF"/>
                <w:lang w:val="uk-UA"/>
              </w:rPr>
              <w:t>Скільки часу ви витрачаєте на перегляд телешоу щодня?</w:t>
            </w:r>
          </w:p>
        </w:tc>
        <w:tc>
          <w:tcPr>
            <w:tcW w:w="4247" w:type="dxa"/>
          </w:tcPr>
          <w:p w14:paraId="61FB242C" w14:textId="77777777" w:rsidR="00A742DC" w:rsidRPr="008536E1" w:rsidRDefault="00A742DC" w:rsidP="00764035">
            <w:pPr>
              <w:pStyle w:val="a3"/>
              <w:numPr>
                <w:ilvl w:val="0"/>
                <w:numId w:val="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до 1 години</w:t>
            </w:r>
          </w:p>
          <w:p w14:paraId="7AA7A058" w14:textId="77777777" w:rsidR="00A742DC" w:rsidRPr="008536E1" w:rsidRDefault="00A742DC" w:rsidP="00764035">
            <w:pPr>
              <w:pStyle w:val="a3"/>
              <w:numPr>
                <w:ilvl w:val="0"/>
                <w:numId w:val="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1-3 години</w:t>
            </w:r>
          </w:p>
          <w:p w14:paraId="0BBF538C" w14:textId="77777777" w:rsidR="00A742DC" w:rsidRPr="008536E1" w:rsidRDefault="00A742DC" w:rsidP="00764035">
            <w:pPr>
              <w:pStyle w:val="a3"/>
              <w:numPr>
                <w:ilvl w:val="0"/>
                <w:numId w:val="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більше 3 годин</w:t>
            </w:r>
          </w:p>
          <w:p w14:paraId="45F4D3D6" w14:textId="77777777" w:rsidR="00A742DC" w:rsidRPr="008536E1" w:rsidRDefault="00A742DC" w:rsidP="00764035">
            <w:pPr>
              <w:pStyle w:val="a3"/>
              <w:numPr>
                <w:ilvl w:val="0"/>
                <w:numId w:val="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Я не дивлюсь телешоу</w:t>
            </w:r>
          </w:p>
          <w:p w14:paraId="5C6F9880" w14:textId="77777777" w:rsidR="00A742DC" w:rsidRPr="008536E1" w:rsidRDefault="00A742DC" w:rsidP="00710003">
            <w:pPr>
              <w:rPr>
                <w:rFonts w:ascii="Times New Roman" w:hAnsi="Times New Roman"/>
                <w:color w:val="000000" w:themeColor="text1"/>
                <w:lang w:val="uk-UA"/>
              </w:rPr>
            </w:pPr>
          </w:p>
        </w:tc>
      </w:tr>
      <w:tr w:rsidR="00A742DC" w:rsidRPr="008536E1" w14:paraId="2EA98B8E" w14:textId="77777777" w:rsidTr="00710003">
        <w:tc>
          <w:tcPr>
            <w:tcW w:w="5098" w:type="dxa"/>
          </w:tcPr>
          <w:p w14:paraId="168C523A" w14:textId="77777777" w:rsidR="00A742DC" w:rsidRPr="008536E1" w:rsidRDefault="00A742DC" w:rsidP="00764035">
            <w:pPr>
              <w:pStyle w:val="a3"/>
              <w:numPr>
                <w:ilvl w:val="0"/>
                <w:numId w:val="2"/>
              </w:numPr>
              <w:rPr>
                <w:rFonts w:ascii="Times New Roman" w:hAnsi="Times New Roman"/>
                <w:color w:val="000000" w:themeColor="text1"/>
                <w:lang w:val="uk-UA"/>
              </w:rPr>
            </w:pPr>
            <w:r w:rsidRPr="008536E1">
              <w:rPr>
                <w:rFonts w:ascii="Times New Roman" w:hAnsi="Times New Roman"/>
                <w:color w:val="000000" w:themeColor="text1"/>
                <w:spacing w:val="2"/>
                <w:shd w:val="clear" w:color="auto" w:fill="FFFFFF"/>
                <w:lang w:val="uk-UA"/>
              </w:rPr>
              <w:t>Як часто ви переглядаєте фільми щомісяця?</w:t>
            </w:r>
          </w:p>
        </w:tc>
        <w:tc>
          <w:tcPr>
            <w:tcW w:w="4247" w:type="dxa"/>
          </w:tcPr>
          <w:p w14:paraId="203B4088" w14:textId="77777777" w:rsidR="00A742DC" w:rsidRPr="008536E1" w:rsidRDefault="00A742DC" w:rsidP="00764035">
            <w:pPr>
              <w:pStyle w:val="a3"/>
              <w:numPr>
                <w:ilvl w:val="0"/>
                <w:numId w:val="5"/>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Часто</w:t>
            </w:r>
          </w:p>
          <w:p w14:paraId="1C27637F" w14:textId="77777777" w:rsidR="00A742DC" w:rsidRPr="008536E1" w:rsidRDefault="00A742DC" w:rsidP="00764035">
            <w:pPr>
              <w:pStyle w:val="a3"/>
              <w:numPr>
                <w:ilvl w:val="0"/>
                <w:numId w:val="5"/>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2E20BA8E" w14:textId="77777777" w:rsidR="00A742DC" w:rsidRPr="008536E1" w:rsidRDefault="00A742DC" w:rsidP="00764035">
            <w:pPr>
              <w:pStyle w:val="a3"/>
              <w:numPr>
                <w:ilvl w:val="0"/>
                <w:numId w:val="5"/>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38A1B500" w14:textId="77777777" w:rsidR="00A742DC" w:rsidRPr="008536E1" w:rsidRDefault="00A742DC" w:rsidP="00710003">
            <w:pPr>
              <w:rPr>
                <w:rFonts w:ascii="Times New Roman" w:hAnsi="Times New Roman"/>
                <w:color w:val="000000" w:themeColor="text1"/>
                <w:lang w:val="uk-UA"/>
              </w:rPr>
            </w:pPr>
          </w:p>
        </w:tc>
      </w:tr>
      <w:tr w:rsidR="00A742DC" w:rsidRPr="008536E1" w14:paraId="41BAE122" w14:textId="77777777" w:rsidTr="00710003">
        <w:tc>
          <w:tcPr>
            <w:tcW w:w="5098" w:type="dxa"/>
          </w:tcPr>
          <w:p w14:paraId="395B9629" w14:textId="77777777" w:rsidR="00A742DC" w:rsidRPr="008536E1" w:rsidRDefault="00A742DC" w:rsidP="00764035">
            <w:pPr>
              <w:pStyle w:val="a3"/>
              <w:numPr>
                <w:ilvl w:val="0"/>
                <w:numId w:val="2"/>
              </w:numPr>
              <w:rPr>
                <w:rFonts w:ascii="Times New Roman" w:hAnsi="Times New Roman"/>
                <w:color w:val="000000" w:themeColor="text1"/>
                <w:lang w:val="uk-UA"/>
              </w:rPr>
            </w:pPr>
            <w:r w:rsidRPr="008536E1">
              <w:rPr>
                <w:rFonts w:ascii="Times New Roman" w:hAnsi="Times New Roman"/>
                <w:color w:val="000000" w:themeColor="text1"/>
                <w:spacing w:val="2"/>
                <w:shd w:val="clear" w:color="auto" w:fill="FFFFFF"/>
                <w:lang w:val="uk-UA"/>
              </w:rPr>
              <w:t>Як ви ставитесь до реклами?</w:t>
            </w:r>
          </w:p>
        </w:tc>
        <w:tc>
          <w:tcPr>
            <w:tcW w:w="4247" w:type="dxa"/>
          </w:tcPr>
          <w:p w14:paraId="099C78FE" w14:textId="77777777" w:rsidR="00A742DC" w:rsidRPr="008536E1" w:rsidRDefault="00A742DC" w:rsidP="00764035">
            <w:pPr>
              <w:pStyle w:val="a3"/>
              <w:numPr>
                <w:ilvl w:val="0"/>
                <w:numId w:val="6"/>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Позитивно</w:t>
            </w:r>
          </w:p>
          <w:p w14:paraId="52DA506F" w14:textId="77777777" w:rsidR="00A742DC" w:rsidRPr="008536E1" w:rsidRDefault="00A742DC" w:rsidP="00764035">
            <w:pPr>
              <w:pStyle w:val="a3"/>
              <w:numPr>
                <w:ilvl w:val="0"/>
                <w:numId w:val="6"/>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Нейтрально</w:t>
            </w:r>
          </w:p>
          <w:p w14:paraId="1C4C99F4" w14:textId="77777777" w:rsidR="00A742DC" w:rsidRPr="008536E1" w:rsidRDefault="00A742DC" w:rsidP="00764035">
            <w:pPr>
              <w:pStyle w:val="a3"/>
              <w:numPr>
                <w:ilvl w:val="0"/>
                <w:numId w:val="6"/>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Негативно</w:t>
            </w:r>
          </w:p>
        </w:tc>
      </w:tr>
      <w:tr w:rsidR="00A742DC" w:rsidRPr="008536E1" w14:paraId="3800ACA9" w14:textId="77777777" w:rsidTr="00710003">
        <w:tc>
          <w:tcPr>
            <w:tcW w:w="5098" w:type="dxa"/>
          </w:tcPr>
          <w:p w14:paraId="395BB7BC"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відволікає вас реклама товарів від перегляду фільму, телешоу тощо?</w:t>
            </w:r>
          </w:p>
        </w:tc>
        <w:tc>
          <w:tcPr>
            <w:tcW w:w="4247" w:type="dxa"/>
          </w:tcPr>
          <w:p w14:paraId="0EA46DBC" w14:textId="77777777" w:rsidR="00A742DC" w:rsidRPr="008536E1" w:rsidRDefault="00A742DC" w:rsidP="00764035">
            <w:pPr>
              <w:pStyle w:val="a3"/>
              <w:numPr>
                <w:ilvl w:val="0"/>
                <w:numId w:val="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55126EE2" w14:textId="77777777" w:rsidR="00A742DC" w:rsidRPr="008536E1" w:rsidRDefault="00A742DC" w:rsidP="00764035">
            <w:pPr>
              <w:pStyle w:val="a3"/>
              <w:numPr>
                <w:ilvl w:val="0"/>
                <w:numId w:val="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3F34A6AC" w14:textId="77777777" w:rsidR="00A742DC" w:rsidRPr="008536E1" w:rsidRDefault="00A742DC" w:rsidP="00764035">
            <w:pPr>
              <w:pStyle w:val="a3"/>
              <w:numPr>
                <w:ilvl w:val="0"/>
                <w:numId w:val="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Не звертаю уваги</w:t>
            </w:r>
          </w:p>
          <w:p w14:paraId="61EAF4C4" w14:textId="77777777" w:rsidR="00A742DC" w:rsidRPr="008536E1" w:rsidRDefault="00A742DC" w:rsidP="00764035">
            <w:pPr>
              <w:pStyle w:val="a3"/>
              <w:numPr>
                <w:ilvl w:val="0"/>
                <w:numId w:val="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 за умови, що вона часто повторюється</w:t>
            </w:r>
          </w:p>
          <w:p w14:paraId="0DBCECB5" w14:textId="77777777" w:rsidR="00A742DC" w:rsidRPr="008536E1" w:rsidRDefault="00A742DC" w:rsidP="00764035">
            <w:pPr>
              <w:pStyle w:val="a3"/>
              <w:numPr>
                <w:ilvl w:val="0"/>
                <w:numId w:val="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23D185A4" w14:textId="77777777" w:rsidR="00A742DC" w:rsidRPr="008536E1" w:rsidRDefault="00A742DC" w:rsidP="00710003">
            <w:pPr>
              <w:rPr>
                <w:rFonts w:ascii="Times New Roman" w:hAnsi="Times New Roman"/>
                <w:color w:val="000000" w:themeColor="text1"/>
                <w:lang w:val="uk-UA"/>
              </w:rPr>
            </w:pPr>
          </w:p>
        </w:tc>
      </w:tr>
      <w:tr w:rsidR="00A742DC" w:rsidRPr="008536E1" w14:paraId="6C46F5D9" w14:textId="77777777" w:rsidTr="00710003">
        <w:tc>
          <w:tcPr>
            <w:tcW w:w="5098" w:type="dxa"/>
          </w:tcPr>
          <w:p w14:paraId="0CEC9F32"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знаєте ви про використання product placement у фільмах та серіалах на телебаченні?</w:t>
            </w:r>
          </w:p>
        </w:tc>
        <w:tc>
          <w:tcPr>
            <w:tcW w:w="4247" w:type="dxa"/>
          </w:tcPr>
          <w:p w14:paraId="6CA405CC" w14:textId="77777777" w:rsidR="00A742DC" w:rsidRPr="008536E1" w:rsidRDefault="00A742DC" w:rsidP="00764035">
            <w:pPr>
              <w:pStyle w:val="a3"/>
              <w:numPr>
                <w:ilvl w:val="0"/>
                <w:numId w:val="8"/>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6B7F4BA2" w14:textId="77777777" w:rsidR="00A742DC" w:rsidRPr="008536E1" w:rsidRDefault="00A742DC" w:rsidP="00764035">
            <w:pPr>
              <w:pStyle w:val="a3"/>
              <w:numPr>
                <w:ilvl w:val="0"/>
                <w:numId w:val="8"/>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0D856EAE" w14:textId="77777777" w:rsidR="00A742DC" w:rsidRPr="008536E1" w:rsidRDefault="00A742DC" w:rsidP="00764035">
            <w:pPr>
              <w:pStyle w:val="a3"/>
              <w:numPr>
                <w:ilvl w:val="0"/>
                <w:numId w:val="8"/>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52F3C12E" w14:textId="77777777" w:rsidR="00A742DC" w:rsidRPr="008536E1" w:rsidRDefault="00A742DC" w:rsidP="00710003">
            <w:pPr>
              <w:rPr>
                <w:rFonts w:ascii="Times New Roman" w:hAnsi="Times New Roman"/>
                <w:color w:val="000000" w:themeColor="text1"/>
                <w:lang w:val="uk-UA"/>
              </w:rPr>
            </w:pPr>
          </w:p>
        </w:tc>
      </w:tr>
      <w:tr w:rsidR="00A742DC" w:rsidRPr="008536E1" w14:paraId="65F18478" w14:textId="77777777" w:rsidTr="00710003">
        <w:tc>
          <w:tcPr>
            <w:tcW w:w="5098" w:type="dxa"/>
          </w:tcPr>
          <w:p w14:paraId="7952747F"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Що для вас являє собою прихована реклама?</w:t>
            </w:r>
          </w:p>
        </w:tc>
        <w:tc>
          <w:tcPr>
            <w:tcW w:w="4247" w:type="dxa"/>
          </w:tcPr>
          <w:p w14:paraId="6B4C3747" w14:textId="77777777" w:rsidR="00A742DC" w:rsidRPr="008536E1" w:rsidRDefault="00A742DC" w:rsidP="00710003">
            <w:pPr>
              <w:rPr>
                <w:rFonts w:ascii="Times New Roman" w:hAnsi="Times New Roman"/>
                <w:color w:val="000000" w:themeColor="text1"/>
                <w:lang w:val="uk-UA"/>
              </w:rPr>
            </w:pPr>
            <w:r w:rsidRPr="008536E1">
              <w:rPr>
                <w:rFonts w:ascii="Times New Roman" w:hAnsi="Times New Roman"/>
                <w:color w:val="000000" w:themeColor="text1"/>
                <w:lang w:val="uk-UA"/>
              </w:rPr>
              <w:t>Вільна відповідь</w:t>
            </w:r>
          </w:p>
        </w:tc>
      </w:tr>
    </w:tbl>
    <w:p w14:paraId="7D73DC29" w14:textId="77777777" w:rsidR="00ED58F2" w:rsidRPr="008536E1" w:rsidRDefault="00ED58F2">
      <w:pPr>
        <w:rPr>
          <w:lang w:val="uk-UA"/>
        </w:rPr>
      </w:pPr>
      <w:r w:rsidRPr="008536E1">
        <w:rPr>
          <w:lang w:val="uk-UA"/>
        </w:rPr>
        <w:br w:type="page"/>
      </w:r>
    </w:p>
    <w:p w14:paraId="60D218AA" w14:textId="77777777" w:rsidR="00ED58F2" w:rsidRPr="008536E1" w:rsidRDefault="00ED58F2" w:rsidP="00ED58F2">
      <w:pPr>
        <w:jc w:val="right"/>
        <w:rPr>
          <w:rFonts w:ascii="Times New Roman" w:hAnsi="Times New Roman" w:cs="Times New Roman"/>
          <w:i/>
          <w:sz w:val="28"/>
          <w:szCs w:val="28"/>
          <w:lang w:val="uk-UA"/>
        </w:rPr>
      </w:pPr>
      <w:r w:rsidRPr="008536E1">
        <w:rPr>
          <w:rFonts w:ascii="Times New Roman" w:hAnsi="Times New Roman" w:cs="Times New Roman"/>
          <w:i/>
          <w:sz w:val="28"/>
          <w:szCs w:val="28"/>
          <w:lang w:val="uk-UA"/>
        </w:rPr>
        <w:lastRenderedPageBreak/>
        <w:t>Продовження Додатку Б</w:t>
      </w:r>
    </w:p>
    <w:tbl>
      <w:tblPr>
        <w:tblStyle w:val="af4"/>
        <w:tblW w:w="0" w:type="auto"/>
        <w:tblInd w:w="0" w:type="dxa"/>
        <w:tblLook w:val="04A0" w:firstRow="1" w:lastRow="0" w:firstColumn="1" w:lastColumn="0" w:noHBand="0" w:noVBand="1"/>
      </w:tblPr>
      <w:tblGrid>
        <w:gridCol w:w="5098"/>
        <w:gridCol w:w="4247"/>
      </w:tblGrid>
      <w:tr w:rsidR="009A3ACF" w:rsidRPr="008536E1" w14:paraId="65A80A6F" w14:textId="77777777" w:rsidTr="00710003">
        <w:tc>
          <w:tcPr>
            <w:tcW w:w="5098" w:type="dxa"/>
          </w:tcPr>
          <w:p w14:paraId="6B025127" w14:textId="14E84FB9" w:rsidR="009A3ACF" w:rsidRPr="008536E1" w:rsidRDefault="00720100" w:rsidP="00720100">
            <w:pPr>
              <w:pStyle w:val="a3"/>
              <w:ind w:hanging="698"/>
              <w:jc w:val="center"/>
              <w:rPr>
                <w:rFonts w:ascii="Times New Roman" w:hAnsi="Times New Roman"/>
                <w:color w:val="000000" w:themeColor="text1"/>
                <w:spacing w:val="2"/>
                <w:shd w:val="clear" w:color="auto" w:fill="FFFFFF"/>
                <w:lang w:val="uk-UA"/>
              </w:rPr>
            </w:pPr>
            <w:r>
              <w:rPr>
                <w:rFonts w:ascii="Times New Roman" w:hAnsi="Times New Roman"/>
                <w:color w:val="000000" w:themeColor="text1"/>
                <w:spacing w:val="2"/>
                <w:shd w:val="clear" w:color="auto" w:fill="FFFFFF"/>
                <w:lang w:val="uk-UA"/>
              </w:rPr>
              <w:t>1</w:t>
            </w:r>
          </w:p>
        </w:tc>
        <w:tc>
          <w:tcPr>
            <w:tcW w:w="4247" w:type="dxa"/>
          </w:tcPr>
          <w:p w14:paraId="52F03EDA" w14:textId="1DA81A0D" w:rsidR="009A3ACF" w:rsidRPr="008536E1" w:rsidRDefault="00720100" w:rsidP="00720100">
            <w:pPr>
              <w:pStyle w:val="a3"/>
              <w:shd w:val="clear" w:color="auto" w:fill="FFFFFF"/>
              <w:ind w:hanging="679"/>
              <w:jc w:val="center"/>
              <w:rPr>
                <w:rFonts w:ascii="Times New Roman" w:eastAsia="Times New Roman" w:hAnsi="Times New Roman"/>
                <w:color w:val="000000" w:themeColor="text1"/>
                <w:spacing w:val="3"/>
                <w:lang w:val="uk-UA"/>
              </w:rPr>
            </w:pPr>
            <w:r>
              <w:rPr>
                <w:rFonts w:ascii="Times New Roman" w:eastAsia="Times New Roman" w:hAnsi="Times New Roman"/>
                <w:color w:val="000000" w:themeColor="text1"/>
                <w:spacing w:val="3"/>
                <w:lang w:val="uk-UA"/>
              </w:rPr>
              <w:t>2</w:t>
            </w:r>
          </w:p>
        </w:tc>
      </w:tr>
      <w:tr w:rsidR="00A742DC" w:rsidRPr="008536E1" w14:paraId="5663336D" w14:textId="77777777" w:rsidTr="00710003">
        <w:tc>
          <w:tcPr>
            <w:tcW w:w="5098" w:type="dxa"/>
          </w:tcPr>
          <w:p w14:paraId="770910B0"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Як ви вважаєте, чи має вплив прихована реклама на споживацьку поведінку?</w:t>
            </w:r>
          </w:p>
        </w:tc>
        <w:tc>
          <w:tcPr>
            <w:tcW w:w="4247" w:type="dxa"/>
          </w:tcPr>
          <w:p w14:paraId="31D23576" w14:textId="77777777" w:rsidR="00A742DC" w:rsidRPr="008536E1" w:rsidRDefault="00A742DC" w:rsidP="00764035">
            <w:pPr>
              <w:pStyle w:val="a3"/>
              <w:numPr>
                <w:ilvl w:val="0"/>
                <w:numId w:val="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 здійснює</w:t>
            </w:r>
          </w:p>
          <w:p w14:paraId="6859BDB7" w14:textId="77777777" w:rsidR="00A742DC" w:rsidRPr="008536E1" w:rsidRDefault="00A742DC" w:rsidP="00764035">
            <w:pPr>
              <w:pStyle w:val="a3"/>
              <w:numPr>
                <w:ilvl w:val="0"/>
                <w:numId w:val="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 не здійснює</w:t>
            </w:r>
          </w:p>
          <w:p w14:paraId="55D00B1E" w14:textId="77777777" w:rsidR="00A742DC" w:rsidRPr="008536E1" w:rsidRDefault="00A742DC" w:rsidP="00764035">
            <w:pPr>
              <w:pStyle w:val="a3"/>
              <w:numPr>
                <w:ilvl w:val="0"/>
                <w:numId w:val="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Вкрай рідно, якщо рекламований товар поданий професійно</w:t>
            </w:r>
          </w:p>
          <w:p w14:paraId="29475E7C" w14:textId="77777777" w:rsidR="00A742DC" w:rsidRPr="008536E1" w:rsidRDefault="00A742DC" w:rsidP="00764035">
            <w:pPr>
              <w:pStyle w:val="a3"/>
              <w:numPr>
                <w:ilvl w:val="0"/>
                <w:numId w:val="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320073B2" w14:textId="77777777" w:rsidR="00A742DC" w:rsidRPr="008536E1" w:rsidRDefault="00A742DC" w:rsidP="00710003">
            <w:pPr>
              <w:shd w:val="clear" w:color="auto" w:fill="FFFFFF"/>
              <w:ind w:left="360"/>
              <w:rPr>
                <w:rFonts w:ascii="Times New Roman" w:eastAsia="Times New Roman" w:hAnsi="Times New Roman"/>
                <w:color w:val="000000" w:themeColor="text1"/>
                <w:lang w:val="uk-UA"/>
              </w:rPr>
            </w:pPr>
          </w:p>
        </w:tc>
      </w:tr>
      <w:tr w:rsidR="00A742DC" w:rsidRPr="008536E1" w14:paraId="4220CF4C" w14:textId="77777777" w:rsidTr="00710003">
        <w:tc>
          <w:tcPr>
            <w:tcW w:w="5098" w:type="dxa"/>
          </w:tcPr>
          <w:p w14:paraId="36B8CC8B"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На вашу думку, що включає в себе поняття product placement?</w:t>
            </w:r>
          </w:p>
        </w:tc>
        <w:tc>
          <w:tcPr>
            <w:tcW w:w="4247" w:type="dxa"/>
          </w:tcPr>
          <w:p w14:paraId="6A8BB235" w14:textId="77777777" w:rsidR="00A742DC" w:rsidRPr="008536E1" w:rsidRDefault="00A742DC" w:rsidP="00764035">
            <w:pPr>
              <w:pStyle w:val="a3"/>
              <w:numPr>
                <w:ilvl w:val="0"/>
                <w:numId w:val="1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Технологія управління масовою підсвідомістю та купівельною поведінкою</w:t>
            </w:r>
          </w:p>
          <w:p w14:paraId="0C40808F" w14:textId="77777777" w:rsidR="00A742DC" w:rsidRPr="008536E1" w:rsidRDefault="00A742DC" w:rsidP="00764035">
            <w:pPr>
              <w:pStyle w:val="a3"/>
              <w:numPr>
                <w:ilvl w:val="0"/>
                <w:numId w:val="1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Прийом вплетення певного товару або послуги в сюжет</w:t>
            </w:r>
          </w:p>
          <w:p w14:paraId="2190B79B" w14:textId="77777777" w:rsidR="00A742DC" w:rsidRPr="008536E1" w:rsidRDefault="00A742DC" w:rsidP="00764035">
            <w:pPr>
              <w:pStyle w:val="a3"/>
              <w:numPr>
                <w:ilvl w:val="0"/>
                <w:numId w:val="1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Прихована реклама</w:t>
            </w:r>
          </w:p>
          <w:p w14:paraId="47E07DFD" w14:textId="77777777" w:rsidR="00A742DC" w:rsidRPr="008536E1" w:rsidRDefault="00A742DC" w:rsidP="00764035">
            <w:pPr>
              <w:pStyle w:val="a3"/>
              <w:numPr>
                <w:ilvl w:val="0"/>
                <w:numId w:val="1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Спосіб спонсорування фільмів та телешоу</w:t>
            </w:r>
          </w:p>
          <w:p w14:paraId="0A4E3419" w14:textId="77777777" w:rsidR="00A742DC" w:rsidRPr="008536E1" w:rsidRDefault="00A742DC" w:rsidP="00764035">
            <w:pPr>
              <w:pStyle w:val="a3"/>
              <w:numPr>
                <w:ilvl w:val="0"/>
                <w:numId w:val="1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Розміщення в ЗМІ певного товару або послуг</w:t>
            </w:r>
          </w:p>
          <w:p w14:paraId="753146BF" w14:textId="77777777" w:rsidR="00A742DC" w:rsidRPr="008536E1" w:rsidRDefault="00A742DC" w:rsidP="00764035">
            <w:pPr>
              <w:pStyle w:val="a3"/>
              <w:numPr>
                <w:ilvl w:val="0"/>
                <w:numId w:val="1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Інше (вільна відповідь):</w:t>
            </w:r>
          </w:p>
          <w:p w14:paraId="7E73F8E8" w14:textId="77777777" w:rsidR="00A742DC" w:rsidRPr="008536E1" w:rsidRDefault="00A742DC" w:rsidP="00710003">
            <w:pPr>
              <w:rPr>
                <w:rFonts w:ascii="Times New Roman" w:hAnsi="Times New Roman"/>
                <w:color w:val="000000" w:themeColor="text1"/>
                <w:lang w:val="uk-UA"/>
              </w:rPr>
            </w:pPr>
          </w:p>
        </w:tc>
      </w:tr>
      <w:tr w:rsidR="00A742DC" w:rsidRPr="008536E1" w14:paraId="19345E9D" w14:textId="77777777" w:rsidTr="00710003">
        <w:tc>
          <w:tcPr>
            <w:tcW w:w="5098" w:type="dxa"/>
          </w:tcPr>
          <w:p w14:paraId="7FBD698D"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На ваш погляд, укажіть, місця розміщення product placement?</w:t>
            </w:r>
          </w:p>
        </w:tc>
        <w:tc>
          <w:tcPr>
            <w:tcW w:w="4247" w:type="dxa"/>
          </w:tcPr>
          <w:p w14:paraId="20874959"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Фільми та серіали</w:t>
            </w:r>
          </w:p>
          <w:p w14:paraId="0115B061"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Теле- та радіопрограми</w:t>
            </w:r>
          </w:p>
          <w:p w14:paraId="381C32EF"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Газети</w:t>
            </w:r>
          </w:p>
          <w:p w14:paraId="2CDACF6C"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Журнали</w:t>
            </w:r>
          </w:p>
          <w:p w14:paraId="615423F2"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Інтернет</w:t>
            </w:r>
          </w:p>
          <w:p w14:paraId="73F3E037"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Комп'ютерні ігри</w:t>
            </w:r>
          </w:p>
          <w:p w14:paraId="6DED8DFF"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Пісні</w:t>
            </w:r>
          </w:p>
          <w:p w14:paraId="4D6D5EC1"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Музикальні кліпи</w:t>
            </w:r>
          </w:p>
          <w:p w14:paraId="77D8FA56" w14:textId="77777777" w:rsidR="00A742DC" w:rsidRPr="008536E1" w:rsidRDefault="00A742DC" w:rsidP="00764035">
            <w:pPr>
              <w:pStyle w:val="a3"/>
              <w:numPr>
                <w:ilvl w:val="0"/>
                <w:numId w:val="1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Література</w:t>
            </w:r>
          </w:p>
          <w:p w14:paraId="5A08A87B" w14:textId="77777777" w:rsidR="00A742DC" w:rsidRPr="008536E1" w:rsidRDefault="00A742DC" w:rsidP="00710003">
            <w:pPr>
              <w:rPr>
                <w:rFonts w:ascii="Times New Roman" w:hAnsi="Times New Roman"/>
                <w:color w:val="000000" w:themeColor="text1"/>
                <w:lang w:val="uk-UA"/>
              </w:rPr>
            </w:pPr>
          </w:p>
        </w:tc>
      </w:tr>
      <w:tr w:rsidR="00A742DC" w:rsidRPr="008536E1" w14:paraId="0C235704" w14:textId="77777777" w:rsidTr="00710003">
        <w:tc>
          <w:tcPr>
            <w:tcW w:w="5098" w:type="dxa"/>
          </w:tcPr>
          <w:p w14:paraId="091E5E0B"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На вашу думку, під впливом яких чинників формується споживча поведінка?</w:t>
            </w:r>
            <w:r w:rsidRPr="008536E1">
              <w:rPr>
                <w:rStyle w:val="freebirdformviewercomponentsquestionbaserequiredasterisk"/>
                <w:rFonts w:ascii="Times New Roman" w:hAnsi="Times New Roman"/>
                <w:color w:val="000000" w:themeColor="text1"/>
                <w:spacing w:val="2"/>
                <w:shd w:val="clear" w:color="auto" w:fill="FFFFFF"/>
                <w:lang w:val="uk-UA"/>
              </w:rPr>
              <w:t> </w:t>
            </w:r>
          </w:p>
        </w:tc>
        <w:tc>
          <w:tcPr>
            <w:tcW w:w="4247" w:type="dxa"/>
          </w:tcPr>
          <w:p w14:paraId="6D0A7787" w14:textId="77777777" w:rsidR="00A742DC" w:rsidRPr="008536E1" w:rsidRDefault="00A742DC" w:rsidP="00764035">
            <w:pPr>
              <w:pStyle w:val="a3"/>
              <w:numPr>
                <w:ilvl w:val="0"/>
                <w:numId w:val="1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Поради друзів, знайомих, близькиих</w:t>
            </w:r>
          </w:p>
          <w:p w14:paraId="45986456" w14:textId="77777777" w:rsidR="00A742DC" w:rsidRPr="008536E1" w:rsidRDefault="00A742DC" w:rsidP="00764035">
            <w:pPr>
              <w:pStyle w:val="a3"/>
              <w:numPr>
                <w:ilvl w:val="0"/>
                <w:numId w:val="1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Популярність товару або послуги</w:t>
            </w:r>
          </w:p>
          <w:p w14:paraId="024E1F79" w14:textId="77777777" w:rsidR="00A742DC" w:rsidRPr="008536E1" w:rsidRDefault="00A742DC" w:rsidP="00764035">
            <w:pPr>
              <w:pStyle w:val="a3"/>
              <w:numPr>
                <w:ilvl w:val="0"/>
                <w:numId w:val="1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Дизайн</w:t>
            </w:r>
          </w:p>
          <w:p w14:paraId="0A1A0B79" w14:textId="77777777" w:rsidR="00A742DC" w:rsidRPr="008536E1" w:rsidRDefault="00A742DC" w:rsidP="00764035">
            <w:pPr>
              <w:pStyle w:val="a3"/>
              <w:numPr>
                <w:ilvl w:val="0"/>
                <w:numId w:val="1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Якість товару або обслуговування</w:t>
            </w:r>
          </w:p>
          <w:p w14:paraId="2436E260" w14:textId="77777777" w:rsidR="00A742DC" w:rsidRPr="008536E1" w:rsidRDefault="00A742DC" w:rsidP="00764035">
            <w:pPr>
              <w:pStyle w:val="a3"/>
              <w:numPr>
                <w:ilvl w:val="0"/>
                <w:numId w:val="1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Ціна товару або послуги</w:t>
            </w:r>
          </w:p>
          <w:p w14:paraId="689736EF" w14:textId="77777777" w:rsidR="00A742DC" w:rsidRPr="008536E1" w:rsidRDefault="00A742DC" w:rsidP="00710003">
            <w:pPr>
              <w:rPr>
                <w:rFonts w:ascii="Times New Roman" w:hAnsi="Times New Roman"/>
                <w:color w:val="000000" w:themeColor="text1"/>
                <w:lang w:val="uk-UA"/>
              </w:rPr>
            </w:pPr>
          </w:p>
        </w:tc>
      </w:tr>
      <w:tr w:rsidR="00A742DC" w:rsidRPr="008536E1" w14:paraId="6E79AAB1" w14:textId="77777777" w:rsidTr="00710003">
        <w:tc>
          <w:tcPr>
            <w:tcW w:w="5098" w:type="dxa"/>
          </w:tcPr>
          <w:p w14:paraId="42CDEAB4"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Напишіть 3 фактори, що впливають на вибір того чи іншого товару/послуги?</w:t>
            </w:r>
          </w:p>
        </w:tc>
        <w:tc>
          <w:tcPr>
            <w:tcW w:w="4247" w:type="dxa"/>
          </w:tcPr>
          <w:p w14:paraId="70B1C258" w14:textId="77777777" w:rsidR="00A742DC" w:rsidRPr="008536E1" w:rsidRDefault="00A742DC" w:rsidP="00710003">
            <w:pPr>
              <w:rPr>
                <w:rFonts w:ascii="Times New Roman" w:hAnsi="Times New Roman"/>
                <w:color w:val="000000" w:themeColor="text1"/>
                <w:lang w:val="uk-UA"/>
              </w:rPr>
            </w:pPr>
            <w:r w:rsidRPr="008536E1">
              <w:rPr>
                <w:rFonts w:ascii="Times New Roman" w:hAnsi="Times New Roman"/>
                <w:color w:val="000000" w:themeColor="text1"/>
                <w:lang w:val="uk-UA"/>
              </w:rPr>
              <w:t>Вільна відповідь</w:t>
            </w:r>
          </w:p>
        </w:tc>
      </w:tr>
      <w:tr w:rsidR="00A742DC" w:rsidRPr="008536E1" w14:paraId="636C34B1" w14:textId="77777777" w:rsidTr="00710003">
        <w:tc>
          <w:tcPr>
            <w:tcW w:w="5098" w:type="dxa"/>
          </w:tcPr>
          <w:p w14:paraId="4C964AE6"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вважаєте ви, що показ товару/послуги в фільмі/телешоу є ефективними ніж рекламні ролики?</w:t>
            </w:r>
          </w:p>
        </w:tc>
        <w:tc>
          <w:tcPr>
            <w:tcW w:w="4247" w:type="dxa"/>
          </w:tcPr>
          <w:p w14:paraId="3CC44A79" w14:textId="77777777" w:rsidR="00A742DC" w:rsidRPr="008536E1" w:rsidRDefault="005D0380" w:rsidP="00764035">
            <w:pPr>
              <w:pStyle w:val="a3"/>
              <w:numPr>
                <w:ilvl w:val="0"/>
                <w:numId w:val="1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 цей</w:t>
            </w:r>
            <w:r w:rsidR="00A742DC" w:rsidRPr="008536E1">
              <w:rPr>
                <w:rFonts w:ascii="Times New Roman" w:eastAsia="Times New Roman" w:hAnsi="Times New Roman"/>
                <w:color w:val="000000" w:themeColor="text1"/>
                <w:spacing w:val="3"/>
                <w:lang w:val="uk-UA"/>
              </w:rPr>
              <w:t xml:space="preserve"> метод більш ефективний</w:t>
            </w:r>
          </w:p>
          <w:p w14:paraId="5169D388" w14:textId="77777777" w:rsidR="00A742DC" w:rsidRPr="008536E1" w:rsidRDefault="00A742DC" w:rsidP="00764035">
            <w:pPr>
              <w:pStyle w:val="a3"/>
              <w:numPr>
                <w:ilvl w:val="0"/>
                <w:numId w:val="1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63E4DE7F" w14:textId="77777777" w:rsidR="00A742DC" w:rsidRPr="008536E1" w:rsidRDefault="00A742DC" w:rsidP="00764035">
            <w:pPr>
              <w:pStyle w:val="a3"/>
              <w:numPr>
                <w:ilvl w:val="0"/>
                <w:numId w:val="1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 рекламні ролики мають більше впливу</w:t>
            </w:r>
          </w:p>
          <w:p w14:paraId="5E38A306" w14:textId="77777777" w:rsidR="00A742DC" w:rsidRPr="008536E1" w:rsidRDefault="00A742DC" w:rsidP="00764035">
            <w:pPr>
              <w:pStyle w:val="a3"/>
              <w:numPr>
                <w:ilvl w:val="0"/>
                <w:numId w:val="1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3DD304CE" w14:textId="77777777" w:rsidR="00A742DC" w:rsidRPr="008536E1" w:rsidRDefault="00A742DC" w:rsidP="00710003">
            <w:pPr>
              <w:rPr>
                <w:rFonts w:ascii="Times New Roman" w:hAnsi="Times New Roman"/>
                <w:color w:val="000000" w:themeColor="text1"/>
                <w:lang w:val="uk-UA"/>
              </w:rPr>
            </w:pPr>
          </w:p>
        </w:tc>
      </w:tr>
      <w:tr w:rsidR="00A742DC" w:rsidRPr="008536E1" w14:paraId="4EA6815E" w14:textId="77777777" w:rsidTr="00710003">
        <w:tc>
          <w:tcPr>
            <w:tcW w:w="5098" w:type="dxa"/>
          </w:tcPr>
          <w:p w14:paraId="492E4CAE"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викликає більший інтерес та довіру головний герой фільму/телешоу при рекламуванні товару/послуги</w:t>
            </w:r>
          </w:p>
        </w:tc>
        <w:tc>
          <w:tcPr>
            <w:tcW w:w="4247" w:type="dxa"/>
          </w:tcPr>
          <w:p w14:paraId="10409C03" w14:textId="77777777" w:rsidR="00A742DC" w:rsidRPr="008536E1" w:rsidRDefault="00A742DC" w:rsidP="00764035">
            <w:pPr>
              <w:pStyle w:val="a3"/>
              <w:numPr>
                <w:ilvl w:val="0"/>
                <w:numId w:val="1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19ADC8AD" w14:textId="77777777" w:rsidR="00A742DC" w:rsidRPr="008536E1" w:rsidRDefault="00A742DC" w:rsidP="00764035">
            <w:pPr>
              <w:pStyle w:val="a3"/>
              <w:numPr>
                <w:ilvl w:val="0"/>
                <w:numId w:val="1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Іноді</w:t>
            </w:r>
          </w:p>
          <w:p w14:paraId="3AF8676B" w14:textId="77777777" w:rsidR="00A742DC" w:rsidRPr="008536E1" w:rsidRDefault="00A742DC" w:rsidP="00764035">
            <w:pPr>
              <w:pStyle w:val="a3"/>
              <w:numPr>
                <w:ilvl w:val="0"/>
                <w:numId w:val="1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 не викликає довіри</w:t>
            </w:r>
          </w:p>
          <w:p w14:paraId="66A45427" w14:textId="77777777" w:rsidR="00A742DC" w:rsidRPr="008536E1" w:rsidRDefault="00A742DC" w:rsidP="00764035">
            <w:pPr>
              <w:pStyle w:val="a3"/>
              <w:numPr>
                <w:ilvl w:val="0"/>
                <w:numId w:val="14"/>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493D45AB" w14:textId="77777777" w:rsidR="00A742DC" w:rsidRPr="008536E1" w:rsidRDefault="00A742DC" w:rsidP="00710003">
            <w:pPr>
              <w:rPr>
                <w:rFonts w:ascii="Times New Roman" w:hAnsi="Times New Roman"/>
                <w:color w:val="000000" w:themeColor="text1"/>
                <w:lang w:val="uk-UA"/>
              </w:rPr>
            </w:pPr>
          </w:p>
        </w:tc>
      </w:tr>
      <w:tr w:rsidR="00A742DC" w:rsidRPr="008536E1" w14:paraId="0BAAC72C" w14:textId="77777777" w:rsidTr="00710003">
        <w:tc>
          <w:tcPr>
            <w:tcW w:w="5098" w:type="dxa"/>
          </w:tcPr>
          <w:p w14:paraId="64BDE197"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може рекламування товару в фільмі/телешоу впливати на стиль життя?</w:t>
            </w:r>
          </w:p>
        </w:tc>
        <w:tc>
          <w:tcPr>
            <w:tcW w:w="4247" w:type="dxa"/>
          </w:tcPr>
          <w:p w14:paraId="63845404" w14:textId="77777777" w:rsidR="00A742DC" w:rsidRPr="008536E1" w:rsidRDefault="00A742DC" w:rsidP="00764035">
            <w:pPr>
              <w:pStyle w:val="a3"/>
              <w:numPr>
                <w:ilvl w:val="0"/>
                <w:numId w:val="15"/>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66980873" w14:textId="77777777" w:rsidR="00A742DC" w:rsidRPr="008536E1" w:rsidRDefault="00A742DC" w:rsidP="00764035">
            <w:pPr>
              <w:pStyle w:val="a3"/>
              <w:numPr>
                <w:ilvl w:val="0"/>
                <w:numId w:val="15"/>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71890C4D" w14:textId="77777777" w:rsidR="00A742DC" w:rsidRPr="008536E1" w:rsidRDefault="00A742DC" w:rsidP="00764035">
            <w:pPr>
              <w:pStyle w:val="a3"/>
              <w:numPr>
                <w:ilvl w:val="0"/>
                <w:numId w:val="15"/>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31A9CEB9" w14:textId="77777777" w:rsidR="00A742DC" w:rsidRPr="008536E1" w:rsidRDefault="00A742DC" w:rsidP="00764035">
            <w:pPr>
              <w:pStyle w:val="a3"/>
              <w:numPr>
                <w:ilvl w:val="0"/>
                <w:numId w:val="15"/>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5A6C66A6" w14:textId="77777777" w:rsidR="00A742DC" w:rsidRPr="008536E1" w:rsidRDefault="00A742DC" w:rsidP="00710003">
            <w:pPr>
              <w:rPr>
                <w:rFonts w:ascii="Times New Roman" w:hAnsi="Times New Roman"/>
                <w:color w:val="000000" w:themeColor="text1"/>
                <w:lang w:val="uk-UA"/>
              </w:rPr>
            </w:pPr>
          </w:p>
        </w:tc>
      </w:tr>
    </w:tbl>
    <w:p w14:paraId="07B6A25A" w14:textId="77777777" w:rsidR="00ED58F2" w:rsidRPr="008536E1" w:rsidRDefault="00ED58F2" w:rsidP="00ED58F2">
      <w:pPr>
        <w:jc w:val="right"/>
        <w:rPr>
          <w:rFonts w:ascii="Times New Roman" w:hAnsi="Times New Roman" w:cs="Times New Roman"/>
          <w:i/>
          <w:sz w:val="28"/>
          <w:szCs w:val="28"/>
          <w:lang w:val="uk-UA"/>
        </w:rPr>
      </w:pPr>
      <w:r w:rsidRPr="008536E1">
        <w:rPr>
          <w:rFonts w:ascii="Times New Roman" w:hAnsi="Times New Roman" w:cs="Times New Roman"/>
          <w:i/>
          <w:sz w:val="28"/>
          <w:szCs w:val="28"/>
          <w:lang w:val="uk-UA"/>
        </w:rPr>
        <w:lastRenderedPageBreak/>
        <w:t>Продовження Додатку Б</w:t>
      </w:r>
    </w:p>
    <w:tbl>
      <w:tblPr>
        <w:tblStyle w:val="af4"/>
        <w:tblW w:w="0" w:type="auto"/>
        <w:tblInd w:w="0" w:type="dxa"/>
        <w:tblLook w:val="04A0" w:firstRow="1" w:lastRow="0" w:firstColumn="1" w:lastColumn="0" w:noHBand="0" w:noVBand="1"/>
      </w:tblPr>
      <w:tblGrid>
        <w:gridCol w:w="5098"/>
        <w:gridCol w:w="4247"/>
      </w:tblGrid>
      <w:tr w:rsidR="00720100" w:rsidRPr="008536E1" w14:paraId="31D63162" w14:textId="77777777" w:rsidTr="00710003">
        <w:tc>
          <w:tcPr>
            <w:tcW w:w="5098" w:type="dxa"/>
          </w:tcPr>
          <w:p w14:paraId="48DBD0A4" w14:textId="1D71FFF1" w:rsidR="00720100" w:rsidRPr="008536E1" w:rsidRDefault="00720100" w:rsidP="00720100">
            <w:pPr>
              <w:pStyle w:val="a3"/>
              <w:ind w:hanging="720"/>
              <w:jc w:val="center"/>
              <w:rPr>
                <w:rFonts w:ascii="Times New Roman" w:hAnsi="Times New Roman"/>
                <w:color w:val="000000" w:themeColor="text1"/>
                <w:spacing w:val="2"/>
                <w:shd w:val="clear" w:color="auto" w:fill="FFFFFF"/>
                <w:lang w:val="uk-UA"/>
              </w:rPr>
            </w:pPr>
            <w:r>
              <w:rPr>
                <w:rFonts w:ascii="Times New Roman" w:hAnsi="Times New Roman"/>
                <w:color w:val="000000" w:themeColor="text1"/>
                <w:spacing w:val="2"/>
                <w:shd w:val="clear" w:color="auto" w:fill="FFFFFF"/>
                <w:lang w:val="uk-UA"/>
              </w:rPr>
              <w:t>1</w:t>
            </w:r>
          </w:p>
        </w:tc>
        <w:tc>
          <w:tcPr>
            <w:tcW w:w="4247" w:type="dxa"/>
          </w:tcPr>
          <w:p w14:paraId="33DFF567" w14:textId="388ACBB3" w:rsidR="00720100" w:rsidRPr="008536E1" w:rsidRDefault="00720100" w:rsidP="00720100">
            <w:pPr>
              <w:pStyle w:val="a3"/>
              <w:shd w:val="clear" w:color="auto" w:fill="FFFFFF"/>
              <w:ind w:hanging="821"/>
              <w:jc w:val="center"/>
              <w:rPr>
                <w:rFonts w:ascii="Times New Roman" w:eastAsia="Times New Roman" w:hAnsi="Times New Roman"/>
                <w:color w:val="000000" w:themeColor="text1"/>
                <w:spacing w:val="3"/>
                <w:lang w:val="uk-UA"/>
              </w:rPr>
            </w:pPr>
            <w:r>
              <w:rPr>
                <w:rFonts w:ascii="Times New Roman" w:eastAsia="Times New Roman" w:hAnsi="Times New Roman"/>
                <w:color w:val="000000" w:themeColor="text1"/>
                <w:spacing w:val="3"/>
                <w:lang w:val="uk-UA"/>
              </w:rPr>
              <w:t>2</w:t>
            </w:r>
          </w:p>
        </w:tc>
      </w:tr>
      <w:tr w:rsidR="00A742DC" w:rsidRPr="008536E1" w14:paraId="6785A48F" w14:textId="77777777" w:rsidTr="00710003">
        <w:tc>
          <w:tcPr>
            <w:tcW w:w="5098" w:type="dxa"/>
          </w:tcPr>
          <w:p w14:paraId="047EF9B1"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допомагає product placement підвищити впізнаваність товару/послуги?</w:t>
            </w:r>
          </w:p>
        </w:tc>
        <w:tc>
          <w:tcPr>
            <w:tcW w:w="4247" w:type="dxa"/>
          </w:tcPr>
          <w:p w14:paraId="163DA81C" w14:textId="77777777" w:rsidR="00A742DC" w:rsidRPr="008536E1" w:rsidRDefault="00A742DC" w:rsidP="00764035">
            <w:pPr>
              <w:pStyle w:val="a3"/>
              <w:numPr>
                <w:ilvl w:val="0"/>
                <w:numId w:val="16"/>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56670579" w14:textId="77777777" w:rsidR="00A742DC" w:rsidRPr="008536E1" w:rsidRDefault="00A742DC" w:rsidP="00764035">
            <w:pPr>
              <w:pStyle w:val="a3"/>
              <w:numPr>
                <w:ilvl w:val="0"/>
                <w:numId w:val="16"/>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4949E1DA" w14:textId="77777777" w:rsidR="00A742DC" w:rsidRPr="008536E1" w:rsidRDefault="00A742DC" w:rsidP="00764035">
            <w:pPr>
              <w:pStyle w:val="a3"/>
              <w:numPr>
                <w:ilvl w:val="0"/>
                <w:numId w:val="16"/>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326A3B71" w14:textId="77777777" w:rsidR="00A742DC" w:rsidRPr="008536E1" w:rsidRDefault="00A742DC" w:rsidP="00764035">
            <w:pPr>
              <w:pStyle w:val="a3"/>
              <w:numPr>
                <w:ilvl w:val="0"/>
                <w:numId w:val="16"/>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30773053" w14:textId="77777777" w:rsidR="00A742DC" w:rsidRPr="008536E1" w:rsidRDefault="00A742DC" w:rsidP="00710003">
            <w:pPr>
              <w:rPr>
                <w:rFonts w:ascii="Times New Roman" w:hAnsi="Times New Roman"/>
                <w:color w:val="000000" w:themeColor="text1"/>
                <w:lang w:val="uk-UA"/>
              </w:rPr>
            </w:pPr>
          </w:p>
        </w:tc>
      </w:tr>
      <w:tr w:rsidR="00A742DC" w:rsidRPr="008536E1" w14:paraId="76C7E5DF" w14:textId="77777777" w:rsidTr="00710003">
        <w:tc>
          <w:tcPr>
            <w:tcW w:w="5098" w:type="dxa"/>
          </w:tcPr>
          <w:p w14:paraId="0D06FBF0"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Як ви вважаєте, чи є ефективним прийомом product placement?</w:t>
            </w:r>
          </w:p>
        </w:tc>
        <w:tc>
          <w:tcPr>
            <w:tcW w:w="4247" w:type="dxa"/>
          </w:tcPr>
          <w:p w14:paraId="5FFBCE92" w14:textId="77777777" w:rsidR="00A742DC" w:rsidRPr="008536E1" w:rsidRDefault="00A742DC" w:rsidP="00764035">
            <w:pPr>
              <w:pStyle w:val="a3"/>
              <w:numPr>
                <w:ilvl w:val="0"/>
                <w:numId w:val="1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5A30B392" w14:textId="77777777" w:rsidR="00A742DC" w:rsidRPr="008536E1" w:rsidRDefault="00A742DC" w:rsidP="00764035">
            <w:pPr>
              <w:pStyle w:val="a3"/>
              <w:numPr>
                <w:ilvl w:val="0"/>
                <w:numId w:val="1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1965BD89" w14:textId="77777777" w:rsidR="00A742DC" w:rsidRPr="008536E1" w:rsidRDefault="00A742DC" w:rsidP="00764035">
            <w:pPr>
              <w:pStyle w:val="a3"/>
              <w:numPr>
                <w:ilvl w:val="0"/>
                <w:numId w:val="1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6F24EDE9" w14:textId="77777777" w:rsidR="00A742DC" w:rsidRPr="008536E1" w:rsidRDefault="00A742DC" w:rsidP="00710003">
            <w:pPr>
              <w:rPr>
                <w:rFonts w:ascii="Times New Roman" w:hAnsi="Times New Roman"/>
                <w:color w:val="000000" w:themeColor="text1"/>
                <w:lang w:val="uk-UA"/>
              </w:rPr>
            </w:pPr>
          </w:p>
        </w:tc>
      </w:tr>
      <w:tr w:rsidR="00A742DC" w:rsidRPr="008536E1" w14:paraId="00A61E66" w14:textId="77777777" w:rsidTr="00710003">
        <w:tc>
          <w:tcPr>
            <w:tcW w:w="5098" w:type="dxa"/>
          </w:tcPr>
          <w:p w14:paraId="6DCAA14F"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Розміщення продукту є більш прийнятним, коли його важко помітити?</w:t>
            </w:r>
          </w:p>
        </w:tc>
        <w:tc>
          <w:tcPr>
            <w:tcW w:w="4247" w:type="dxa"/>
          </w:tcPr>
          <w:p w14:paraId="119B32F0" w14:textId="77777777" w:rsidR="00A742DC" w:rsidRPr="008536E1" w:rsidRDefault="00A742DC" w:rsidP="00764035">
            <w:pPr>
              <w:pStyle w:val="a3"/>
              <w:numPr>
                <w:ilvl w:val="0"/>
                <w:numId w:val="18"/>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09FDCF92" w14:textId="77777777" w:rsidR="00A742DC" w:rsidRPr="008536E1" w:rsidRDefault="00A742DC" w:rsidP="00764035">
            <w:pPr>
              <w:pStyle w:val="a3"/>
              <w:numPr>
                <w:ilvl w:val="0"/>
                <w:numId w:val="18"/>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6910D839" w14:textId="77777777" w:rsidR="00A742DC" w:rsidRPr="008536E1" w:rsidRDefault="00A742DC" w:rsidP="00764035">
            <w:pPr>
              <w:pStyle w:val="a3"/>
              <w:numPr>
                <w:ilvl w:val="0"/>
                <w:numId w:val="18"/>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4643E7C9" w14:textId="77777777" w:rsidR="00A742DC" w:rsidRPr="008536E1" w:rsidRDefault="00A742DC" w:rsidP="00764035">
            <w:pPr>
              <w:pStyle w:val="a3"/>
              <w:numPr>
                <w:ilvl w:val="0"/>
                <w:numId w:val="18"/>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361FE522" w14:textId="77777777" w:rsidR="00A742DC" w:rsidRPr="008536E1" w:rsidRDefault="00A742DC" w:rsidP="00710003">
            <w:pPr>
              <w:rPr>
                <w:rFonts w:ascii="Times New Roman" w:hAnsi="Times New Roman"/>
                <w:color w:val="000000" w:themeColor="text1"/>
                <w:lang w:val="uk-UA"/>
              </w:rPr>
            </w:pPr>
          </w:p>
        </w:tc>
      </w:tr>
      <w:tr w:rsidR="00A742DC" w:rsidRPr="008536E1" w14:paraId="5D673A69" w14:textId="77777777" w:rsidTr="00710003">
        <w:tc>
          <w:tcPr>
            <w:tcW w:w="5098" w:type="dxa"/>
          </w:tcPr>
          <w:p w14:paraId="7FE8E8BF"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схильні ви до покупки товару, коли бачите його в сюжеті фільму/телешоу?</w:t>
            </w:r>
          </w:p>
        </w:tc>
        <w:tc>
          <w:tcPr>
            <w:tcW w:w="4247" w:type="dxa"/>
          </w:tcPr>
          <w:p w14:paraId="2535E259" w14:textId="77777777" w:rsidR="00A742DC" w:rsidRPr="008536E1" w:rsidRDefault="00A742DC" w:rsidP="00764035">
            <w:pPr>
              <w:pStyle w:val="a3"/>
              <w:numPr>
                <w:ilvl w:val="0"/>
                <w:numId w:val="1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1F393232" w14:textId="77777777" w:rsidR="00A742DC" w:rsidRPr="008536E1" w:rsidRDefault="00A742DC" w:rsidP="00764035">
            <w:pPr>
              <w:pStyle w:val="a3"/>
              <w:numPr>
                <w:ilvl w:val="0"/>
                <w:numId w:val="1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7047750A" w14:textId="77777777" w:rsidR="00A742DC" w:rsidRPr="008536E1" w:rsidRDefault="00A742DC" w:rsidP="00764035">
            <w:pPr>
              <w:pStyle w:val="a3"/>
              <w:numPr>
                <w:ilvl w:val="0"/>
                <w:numId w:val="1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0061E86A" w14:textId="77777777" w:rsidR="00A742DC" w:rsidRPr="008536E1" w:rsidRDefault="00A742DC" w:rsidP="00764035">
            <w:pPr>
              <w:pStyle w:val="a3"/>
              <w:numPr>
                <w:ilvl w:val="0"/>
                <w:numId w:val="19"/>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471DCDA6" w14:textId="77777777" w:rsidR="00A742DC" w:rsidRPr="008536E1" w:rsidRDefault="00A742DC" w:rsidP="00710003">
            <w:pPr>
              <w:rPr>
                <w:rFonts w:ascii="Times New Roman" w:hAnsi="Times New Roman"/>
                <w:color w:val="000000" w:themeColor="text1"/>
                <w:lang w:val="uk-UA"/>
              </w:rPr>
            </w:pPr>
          </w:p>
        </w:tc>
      </w:tr>
      <w:tr w:rsidR="00A742DC" w:rsidRPr="008536E1" w14:paraId="1C306DA4" w14:textId="77777777" w:rsidTr="00710003">
        <w:tc>
          <w:tcPr>
            <w:tcW w:w="5098" w:type="dxa"/>
          </w:tcPr>
          <w:p w14:paraId="5C38C5F4"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можете ви легко розпізнати використання product placement у фільмі/телешоу?</w:t>
            </w:r>
          </w:p>
        </w:tc>
        <w:tc>
          <w:tcPr>
            <w:tcW w:w="4247" w:type="dxa"/>
          </w:tcPr>
          <w:p w14:paraId="090F0C7E" w14:textId="77777777" w:rsidR="00A742DC" w:rsidRPr="008536E1" w:rsidRDefault="00A742DC" w:rsidP="00764035">
            <w:pPr>
              <w:pStyle w:val="a3"/>
              <w:numPr>
                <w:ilvl w:val="0"/>
                <w:numId w:val="2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215EF200" w14:textId="77777777" w:rsidR="00A742DC" w:rsidRPr="008536E1" w:rsidRDefault="00A742DC" w:rsidP="00764035">
            <w:pPr>
              <w:pStyle w:val="a3"/>
              <w:numPr>
                <w:ilvl w:val="0"/>
                <w:numId w:val="2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5276B4A1" w14:textId="77777777" w:rsidR="00A742DC" w:rsidRPr="008536E1" w:rsidRDefault="00A742DC" w:rsidP="00764035">
            <w:pPr>
              <w:pStyle w:val="a3"/>
              <w:numPr>
                <w:ilvl w:val="0"/>
                <w:numId w:val="2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2EFC5B08" w14:textId="77777777" w:rsidR="00A742DC" w:rsidRPr="008536E1" w:rsidRDefault="00A742DC" w:rsidP="00764035">
            <w:pPr>
              <w:pStyle w:val="a3"/>
              <w:numPr>
                <w:ilvl w:val="0"/>
                <w:numId w:val="20"/>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223D13E1" w14:textId="77777777" w:rsidR="00A742DC" w:rsidRPr="008536E1" w:rsidRDefault="00A742DC" w:rsidP="00710003">
            <w:pPr>
              <w:rPr>
                <w:rFonts w:ascii="Times New Roman" w:hAnsi="Times New Roman"/>
                <w:color w:val="000000" w:themeColor="text1"/>
                <w:lang w:val="uk-UA"/>
              </w:rPr>
            </w:pPr>
          </w:p>
        </w:tc>
      </w:tr>
      <w:tr w:rsidR="00A742DC" w:rsidRPr="008536E1" w14:paraId="31C978E3" w14:textId="77777777" w:rsidTr="00710003">
        <w:tc>
          <w:tcPr>
            <w:tcW w:w="5098" w:type="dxa"/>
          </w:tcPr>
          <w:p w14:paraId="08EAEA53"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Порівняйте ситуацію product placement в Україні та США?</w:t>
            </w:r>
          </w:p>
        </w:tc>
        <w:tc>
          <w:tcPr>
            <w:tcW w:w="4247" w:type="dxa"/>
          </w:tcPr>
          <w:p w14:paraId="372C190A" w14:textId="77777777" w:rsidR="00A742DC" w:rsidRPr="008536E1" w:rsidRDefault="00A742DC" w:rsidP="00710003">
            <w:pPr>
              <w:rPr>
                <w:rFonts w:ascii="Times New Roman" w:hAnsi="Times New Roman"/>
                <w:color w:val="000000" w:themeColor="text1"/>
                <w:lang w:val="uk-UA"/>
              </w:rPr>
            </w:pPr>
            <w:r w:rsidRPr="008536E1">
              <w:rPr>
                <w:rFonts w:ascii="Times New Roman" w:hAnsi="Times New Roman"/>
                <w:color w:val="000000" w:themeColor="text1"/>
                <w:lang w:val="uk-UA"/>
              </w:rPr>
              <w:t>Вільна відповідь</w:t>
            </w:r>
          </w:p>
        </w:tc>
      </w:tr>
      <w:tr w:rsidR="00A742DC" w:rsidRPr="008536E1" w14:paraId="779078A4" w14:textId="77777777" w:rsidTr="00710003">
        <w:tc>
          <w:tcPr>
            <w:tcW w:w="5098" w:type="dxa"/>
          </w:tcPr>
          <w:p w14:paraId="192F77A8"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має український product placement вплив на споживачів?</w:t>
            </w:r>
          </w:p>
        </w:tc>
        <w:tc>
          <w:tcPr>
            <w:tcW w:w="4247" w:type="dxa"/>
          </w:tcPr>
          <w:p w14:paraId="4D0E1DAE" w14:textId="77777777" w:rsidR="00A742DC" w:rsidRPr="008536E1" w:rsidRDefault="00A742DC" w:rsidP="00764035">
            <w:pPr>
              <w:pStyle w:val="a3"/>
              <w:numPr>
                <w:ilvl w:val="0"/>
                <w:numId w:val="2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31957826" w14:textId="77777777" w:rsidR="00A742DC" w:rsidRPr="008536E1" w:rsidRDefault="00A742DC" w:rsidP="00764035">
            <w:pPr>
              <w:pStyle w:val="a3"/>
              <w:numPr>
                <w:ilvl w:val="0"/>
                <w:numId w:val="2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4E2F1EC6" w14:textId="77777777" w:rsidR="00A742DC" w:rsidRPr="008536E1" w:rsidRDefault="00A742DC" w:rsidP="00764035">
            <w:pPr>
              <w:pStyle w:val="a3"/>
              <w:numPr>
                <w:ilvl w:val="0"/>
                <w:numId w:val="2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Інколи</w:t>
            </w:r>
          </w:p>
          <w:p w14:paraId="00BC6B06" w14:textId="77777777" w:rsidR="00A742DC" w:rsidRPr="008536E1" w:rsidRDefault="00A742DC" w:rsidP="00764035">
            <w:pPr>
              <w:pStyle w:val="a3"/>
              <w:numPr>
                <w:ilvl w:val="0"/>
                <w:numId w:val="21"/>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57627788" w14:textId="77777777" w:rsidR="00A742DC" w:rsidRPr="008536E1" w:rsidRDefault="00A742DC" w:rsidP="00710003">
            <w:pPr>
              <w:rPr>
                <w:rFonts w:ascii="Times New Roman" w:hAnsi="Times New Roman"/>
                <w:color w:val="000000" w:themeColor="text1"/>
                <w:lang w:val="uk-UA"/>
              </w:rPr>
            </w:pPr>
          </w:p>
        </w:tc>
      </w:tr>
      <w:tr w:rsidR="00A742DC" w:rsidRPr="008536E1" w14:paraId="342AE106" w14:textId="77777777" w:rsidTr="00710003">
        <w:tc>
          <w:tcPr>
            <w:tcW w:w="5098" w:type="dxa"/>
          </w:tcPr>
          <w:p w14:paraId="7C7127E1"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Чи має закордоний product placement на споживачів?</w:t>
            </w:r>
          </w:p>
        </w:tc>
        <w:tc>
          <w:tcPr>
            <w:tcW w:w="4247" w:type="dxa"/>
          </w:tcPr>
          <w:p w14:paraId="1C13F021" w14:textId="77777777" w:rsidR="00A742DC" w:rsidRPr="008536E1" w:rsidRDefault="00A742DC" w:rsidP="00764035">
            <w:pPr>
              <w:pStyle w:val="a3"/>
              <w:numPr>
                <w:ilvl w:val="0"/>
                <w:numId w:val="2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Так</w:t>
            </w:r>
          </w:p>
          <w:p w14:paraId="43EFF289" w14:textId="77777777" w:rsidR="00A742DC" w:rsidRPr="008536E1" w:rsidRDefault="00A742DC" w:rsidP="00764035">
            <w:pPr>
              <w:pStyle w:val="a3"/>
              <w:numPr>
                <w:ilvl w:val="0"/>
                <w:numId w:val="2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673855B9" w14:textId="77777777" w:rsidR="00A742DC" w:rsidRPr="008536E1" w:rsidRDefault="00A742DC" w:rsidP="00764035">
            <w:pPr>
              <w:pStyle w:val="a3"/>
              <w:numPr>
                <w:ilvl w:val="0"/>
                <w:numId w:val="2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Іноді</w:t>
            </w:r>
          </w:p>
          <w:p w14:paraId="773D7FE2" w14:textId="77777777" w:rsidR="00A742DC" w:rsidRPr="008536E1" w:rsidRDefault="00A742DC" w:rsidP="00764035">
            <w:pPr>
              <w:pStyle w:val="a3"/>
              <w:numPr>
                <w:ilvl w:val="0"/>
                <w:numId w:val="22"/>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Важко відповісти</w:t>
            </w:r>
          </w:p>
          <w:p w14:paraId="0D5FED9A" w14:textId="77777777" w:rsidR="00A742DC" w:rsidRPr="008536E1" w:rsidRDefault="00A742DC" w:rsidP="00710003">
            <w:pPr>
              <w:rPr>
                <w:rFonts w:ascii="Times New Roman" w:hAnsi="Times New Roman"/>
                <w:color w:val="000000" w:themeColor="text1"/>
                <w:lang w:val="uk-UA"/>
              </w:rPr>
            </w:pPr>
          </w:p>
        </w:tc>
      </w:tr>
      <w:tr w:rsidR="00A742DC" w:rsidRPr="008536E1" w14:paraId="3185532B" w14:textId="77777777" w:rsidTr="00710003">
        <w:tc>
          <w:tcPr>
            <w:tcW w:w="5098" w:type="dxa"/>
          </w:tcPr>
          <w:p w14:paraId="6C075FDF" w14:textId="77777777" w:rsidR="00A742DC" w:rsidRPr="008536E1" w:rsidRDefault="00A742DC" w:rsidP="00764035">
            <w:pPr>
              <w:pStyle w:val="a3"/>
              <w:numPr>
                <w:ilvl w:val="0"/>
                <w:numId w:val="2"/>
              </w:numPr>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На ваш погляд, до яким наслідків може призвести використання рекламних технологій?</w:t>
            </w:r>
          </w:p>
        </w:tc>
        <w:tc>
          <w:tcPr>
            <w:tcW w:w="4247" w:type="dxa"/>
          </w:tcPr>
          <w:p w14:paraId="71F5CCCB" w14:textId="77777777" w:rsidR="00A742DC" w:rsidRPr="008536E1" w:rsidRDefault="00A742DC" w:rsidP="00764035">
            <w:pPr>
              <w:pStyle w:val="a3"/>
              <w:numPr>
                <w:ilvl w:val="0"/>
                <w:numId w:val="2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Покращення економіки країни</w:t>
            </w:r>
          </w:p>
          <w:p w14:paraId="7DBE7F67" w14:textId="77777777" w:rsidR="00A742DC" w:rsidRPr="008536E1" w:rsidRDefault="00A742DC" w:rsidP="00764035">
            <w:pPr>
              <w:pStyle w:val="a3"/>
              <w:numPr>
                <w:ilvl w:val="0"/>
                <w:numId w:val="2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Додаткове джереле доходу для держави</w:t>
            </w:r>
          </w:p>
          <w:p w14:paraId="102A95C5" w14:textId="77777777" w:rsidR="00A742DC" w:rsidRPr="008536E1" w:rsidRDefault="00A742DC" w:rsidP="00764035">
            <w:pPr>
              <w:pStyle w:val="a3"/>
              <w:numPr>
                <w:ilvl w:val="0"/>
                <w:numId w:val="2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Падіння культури</w:t>
            </w:r>
          </w:p>
          <w:p w14:paraId="4CC06A14" w14:textId="77777777" w:rsidR="00A742DC" w:rsidRPr="008536E1" w:rsidRDefault="00A742DC" w:rsidP="00764035">
            <w:pPr>
              <w:pStyle w:val="a3"/>
              <w:numPr>
                <w:ilvl w:val="0"/>
                <w:numId w:val="2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Розщирення кругозору людей</w:t>
            </w:r>
          </w:p>
          <w:p w14:paraId="0CB24DFF" w14:textId="77777777" w:rsidR="00A742DC" w:rsidRPr="008536E1" w:rsidRDefault="00A742DC" w:rsidP="00764035">
            <w:pPr>
              <w:pStyle w:val="a3"/>
              <w:numPr>
                <w:ilvl w:val="0"/>
                <w:numId w:val="2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Деградації людини</w:t>
            </w:r>
          </w:p>
          <w:p w14:paraId="2F66E31D" w14:textId="77777777" w:rsidR="00A742DC" w:rsidRPr="008536E1" w:rsidRDefault="00186C6C" w:rsidP="00764035">
            <w:pPr>
              <w:pStyle w:val="a3"/>
              <w:numPr>
                <w:ilvl w:val="0"/>
                <w:numId w:val="2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Розвиток для бренда</w:t>
            </w:r>
          </w:p>
          <w:p w14:paraId="1923A136" w14:textId="77777777" w:rsidR="00A742DC" w:rsidRPr="008536E1" w:rsidRDefault="00A742DC" w:rsidP="00764035">
            <w:pPr>
              <w:pStyle w:val="a3"/>
              <w:numPr>
                <w:ilvl w:val="0"/>
                <w:numId w:val="23"/>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Інше (вільна відповідь):</w:t>
            </w:r>
          </w:p>
          <w:p w14:paraId="06EC47A6" w14:textId="77777777" w:rsidR="00A742DC" w:rsidRPr="008536E1" w:rsidRDefault="00A742DC" w:rsidP="00710003">
            <w:pPr>
              <w:rPr>
                <w:rFonts w:ascii="Times New Roman" w:hAnsi="Times New Roman"/>
                <w:color w:val="000000" w:themeColor="text1"/>
                <w:lang w:val="uk-UA"/>
              </w:rPr>
            </w:pPr>
          </w:p>
        </w:tc>
      </w:tr>
    </w:tbl>
    <w:p w14:paraId="62D4645F" w14:textId="77777777" w:rsidR="00ED58F2" w:rsidRPr="008536E1" w:rsidRDefault="00ED58F2" w:rsidP="00A742DC">
      <w:pPr>
        <w:rPr>
          <w:rFonts w:ascii="Times New Roman" w:hAnsi="Times New Roman" w:cs="Times New Roman"/>
          <w:color w:val="000000" w:themeColor="text1"/>
          <w:sz w:val="28"/>
          <w:szCs w:val="28"/>
          <w:lang w:val="uk-UA"/>
        </w:rPr>
      </w:pPr>
    </w:p>
    <w:p w14:paraId="091B82DB" w14:textId="77777777" w:rsidR="00A742DC" w:rsidRPr="008536E1" w:rsidRDefault="00ED58F2" w:rsidP="00A742DC">
      <w:pPr>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br w:type="page"/>
      </w:r>
    </w:p>
    <w:p w14:paraId="7F77C613" w14:textId="375BB686" w:rsidR="00A742DC" w:rsidRPr="008536E1" w:rsidRDefault="00720100"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lastRenderedPageBreak/>
        <w:drawing>
          <wp:anchor distT="0" distB="0" distL="114300" distR="114300" simplePos="0" relativeHeight="251710464" behindDoc="0" locked="0" layoutInCell="1" allowOverlap="1" wp14:anchorId="136BC759" wp14:editId="441814E0">
            <wp:simplePos x="0" y="0"/>
            <wp:positionH relativeFrom="margin">
              <wp:align>center</wp:align>
            </wp:positionH>
            <wp:positionV relativeFrom="paragraph">
              <wp:posOffset>494665</wp:posOffset>
            </wp:positionV>
            <wp:extent cx="3899114" cy="1749287"/>
            <wp:effectExtent l="133350" t="114300" r="120650" b="156210"/>
            <wp:wrapTopAndBottom/>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3.png"/>
                    <pic:cNvPicPr/>
                  </pic:nvPicPr>
                  <pic:blipFill>
                    <a:blip r:embed="rId52">
                      <a:extLst>
                        <a:ext uri="{28A0092B-C50C-407E-A947-70E740481C1C}">
                          <a14:useLocalDpi xmlns:a14="http://schemas.microsoft.com/office/drawing/2010/main" val="0"/>
                        </a:ext>
                      </a:extLst>
                    </a:blip>
                    <a:stretch>
                      <a:fillRect/>
                    </a:stretch>
                  </pic:blipFill>
                  <pic:spPr>
                    <a:xfrm>
                      <a:off x="0" y="0"/>
                      <a:ext cx="3899114" cy="17492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A742DC" w:rsidRPr="008536E1">
        <w:rPr>
          <w:rFonts w:ascii="Times New Roman" w:hAnsi="Times New Roman" w:cs="Times New Roman"/>
          <w:color w:val="000000" w:themeColor="text1"/>
          <w:sz w:val="28"/>
          <w:szCs w:val="28"/>
          <w:lang w:val="uk-UA"/>
        </w:rPr>
        <w:t>Додаток В</w:t>
      </w:r>
    </w:p>
    <w:p w14:paraId="30F6C1C9" w14:textId="37A7B1C5" w:rsidR="00A742DC" w:rsidRPr="008536E1" w:rsidRDefault="00A742DC" w:rsidP="00A742DC">
      <w:pPr>
        <w:rPr>
          <w:rFonts w:ascii="Times New Roman" w:hAnsi="Times New Roman" w:cs="Times New Roman"/>
          <w:color w:val="000000" w:themeColor="text1"/>
          <w:sz w:val="28"/>
          <w:szCs w:val="28"/>
          <w:lang w:val="uk-UA"/>
        </w:rPr>
      </w:pPr>
    </w:p>
    <w:p w14:paraId="057511AB" w14:textId="23BD122E" w:rsidR="00A742DC" w:rsidRPr="008536E1" w:rsidRDefault="00720100"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11488" behindDoc="0" locked="0" layoutInCell="1" allowOverlap="1" wp14:anchorId="77375101" wp14:editId="3051693D">
            <wp:simplePos x="0" y="0"/>
            <wp:positionH relativeFrom="margin">
              <wp:align>center</wp:align>
            </wp:positionH>
            <wp:positionV relativeFrom="paragraph">
              <wp:posOffset>515620</wp:posOffset>
            </wp:positionV>
            <wp:extent cx="4743030" cy="1876425"/>
            <wp:effectExtent l="114300" t="114300" r="133985" b="142875"/>
            <wp:wrapTopAndBottom/>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07.png"/>
                    <pic:cNvPicPr/>
                  </pic:nvPicPr>
                  <pic:blipFill>
                    <a:blip r:embed="rId53">
                      <a:extLst>
                        <a:ext uri="{28A0092B-C50C-407E-A947-70E740481C1C}">
                          <a14:useLocalDpi xmlns:a14="http://schemas.microsoft.com/office/drawing/2010/main" val="0"/>
                        </a:ext>
                      </a:extLst>
                    </a:blip>
                    <a:stretch>
                      <a:fillRect/>
                    </a:stretch>
                  </pic:blipFill>
                  <pic:spPr>
                    <a:xfrm>
                      <a:off x="0" y="0"/>
                      <a:ext cx="4743030" cy="18764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A742DC" w:rsidRPr="008536E1">
        <w:rPr>
          <w:rFonts w:ascii="Times New Roman" w:hAnsi="Times New Roman" w:cs="Times New Roman"/>
          <w:color w:val="000000" w:themeColor="text1"/>
          <w:sz w:val="28"/>
          <w:szCs w:val="28"/>
          <w:lang w:val="uk-UA"/>
        </w:rPr>
        <w:t>Додаток Г</w:t>
      </w:r>
    </w:p>
    <w:p w14:paraId="773371D5" w14:textId="3BA77EED" w:rsidR="00A742DC" w:rsidRPr="008536E1" w:rsidRDefault="00A742DC" w:rsidP="00A742DC">
      <w:pPr>
        <w:rPr>
          <w:rFonts w:ascii="Times New Roman" w:hAnsi="Times New Roman" w:cs="Times New Roman"/>
          <w:color w:val="000000" w:themeColor="text1"/>
          <w:sz w:val="28"/>
          <w:szCs w:val="28"/>
          <w:lang w:val="uk-UA"/>
        </w:rPr>
      </w:pPr>
    </w:p>
    <w:p w14:paraId="0BA2F8BC" w14:textId="668C00C2" w:rsidR="00A742DC" w:rsidRPr="008536E1" w:rsidRDefault="00720100"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12512" behindDoc="0" locked="0" layoutInCell="1" allowOverlap="1" wp14:anchorId="5F315F56" wp14:editId="51A2AE0B">
            <wp:simplePos x="0" y="0"/>
            <wp:positionH relativeFrom="margin">
              <wp:align>center</wp:align>
            </wp:positionH>
            <wp:positionV relativeFrom="paragraph">
              <wp:posOffset>497205</wp:posOffset>
            </wp:positionV>
            <wp:extent cx="4754220" cy="1924050"/>
            <wp:effectExtent l="114300" t="114300" r="104140" b="152400"/>
            <wp:wrapTopAndBottom/>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9.png"/>
                    <pic:cNvPicPr/>
                  </pic:nvPicPr>
                  <pic:blipFill>
                    <a:blip r:embed="rId54">
                      <a:extLst>
                        <a:ext uri="{28A0092B-C50C-407E-A947-70E740481C1C}">
                          <a14:useLocalDpi xmlns:a14="http://schemas.microsoft.com/office/drawing/2010/main" val="0"/>
                        </a:ext>
                      </a:extLst>
                    </a:blip>
                    <a:stretch>
                      <a:fillRect/>
                    </a:stretch>
                  </pic:blipFill>
                  <pic:spPr>
                    <a:xfrm>
                      <a:off x="0" y="0"/>
                      <a:ext cx="4754220" cy="1924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A742DC" w:rsidRPr="008536E1">
        <w:rPr>
          <w:rFonts w:ascii="Times New Roman" w:hAnsi="Times New Roman" w:cs="Times New Roman"/>
          <w:color w:val="000000" w:themeColor="text1"/>
          <w:sz w:val="28"/>
          <w:szCs w:val="28"/>
          <w:lang w:val="uk-UA"/>
        </w:rPr>
        <w:t>Додаток Д</w:t>
      </w:r>
    </w:p>
    <w:p w14:paraId="062CFD9F" w14:textId="25952A7F" w:rsidR="00A742DC" w:rsidRPr="008536E1" w:rsidRDefault="00A742DC" w:rsidP="00A742DC">
      <w:pPr>
        <w:rPr>
          <w:rFonts w:ascii="Times New Roman" w:hAnsi="Times New Roman" w:cs="Times New Roman"/>
          <w:color w:val="000000" w:themeColor="text1"/>
          <w:sz w:val="28"/>
          <w:szCs w:val="28"/>
          <w:lang w:val="uk-UA"/>
        </w:rPr>
      </w:pPr>
    </w:p>
    <w:p w14:paraId="070A6E85" w14:textId="77777777" w:rsidR="00ED58F2" w:rsidRPr="008536E1" w:rsidRDefault="00ED58F2">
      <w:pPr>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br w:type="page"/>
      </w:r>
    </w:p>
    <w:p w14:paraId="363E88CF" w14:textId="77777777" w:rsidR="00A742DC" w:rsidRPr="008536E1" w:rsidRDefault="00A742DC" w:rsidP="00A742DC">
      <w:pPr>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Додаток Е</w:t>
      </w:r>
    </w:p>
    <w:tbl>
      <w:tblPr>
        <w:tblW w:w="7203" w:type="dxa"/>
        <w:tblCellMar>
          <w:left w:w="0" w:type="dxa"/>
          <w:right w:w="0" w:type="dxa"/>
        </w:tblCellMar>
        <w:tblLook w:val="04A0" w:firstRow="1" w:lastRow="0" w:firstColumn="1" w:lastColumn="0" w:noHBand="0" w:noVBand="1"/>
      </w:tblPr>
      <w:tblGrid>
        <w:gridCol w:w="7203"/>
      </w:tblGrid>
      <w:tr w:rsidR="00A742DC" w:rsidRPr="00720100" w14:paraId="337CE021" w14:textId="77777777" w:rsidTr="00D3435F">
        <w:trPr>
          <w:trHeight w:val="315"/>
          <w:tblHead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133249" w14:textId="77777777" w:rsidR="00A742DC" w:rsidRPr="00720100" w:rsidRDefault="00A742DC" w:rsidP="00710003">
            <w:pPr>
              <w:spacing w:after="0" w:line="240" w:lineRule="auto"/>
              <w:jc w:val="center"/>
              <w:rPr>
                <w:rFonts w:ascii="Times New Roman" w:eastAsia="Times New Roman" w:hAnsi="Times New Roman" w:cs="Times New Roman"/>
                <w:b/>
                <w:color w:val="000000" w:themeColor="text1"/>
                <w:lang w:val="uk-UA"/>
              </w:rPr>
            </w:pPr>
            <w:r w:rsidRPr="00720100">
              <w:rPr>
                <w:rFonts w:ascii="Times New Roman" w:eastAsia="Times New Roman" w:hAnsi="Times New Roman" w:cs="Times New Roman"/>
                <w:b/>
                <w:color w:val="000000" w:themeColor="text1"/>
                <w:lang w:val="uk-UA"/>
              </w:rPr>
              <w:t>Напишіть 3 фактори, що впливають на вибір того чи іншого товару/послуги?</w:t>
            </w:r>
          </w:p>
        </w:tc>
      </w:tr>
      <w:tr w:rsidR="00A742DC" w:rsidRPr="00720100" w14:paraId="51B8A6A1"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AF2203"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Поради друзів, родичів, новизна, дизайн, ціна</w:t>
            </w:r>
          </w:p>
        </w:tc>
      </w:tr>
      <w:tr w:rsidR="00A742DC" w:rsidRPr="00720100" w14:paraId="4B85AC2E"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DD4AA7"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 xml:space="preserve">упаковка, впізнаваність, досвід </w:t>
            </w:r>
          </w:p>
        </w:tc>
      </w:tr>
      <w:tr w:rsidR="00A742DC" w:rsidRPr="00720100" w14:paraId="2D7AFB8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2B2D70"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w:t>
            </w:r>
          </w:p>
        </w:tc>
      </w:tr>
      <w:tr w:rsidR="00A742DC" w:rsidRPr="00720100" w14:paraId="23CFB4DF"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103BB7"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Дизайн, новий товар, ціна</w:t>
            </w:r>
          </w:p>
        </w:tc>
      </w:tr>
      <w:tr w:rsidR="00A742DC" w:rsidRPr="00720100" w14:paraId="194EF8EA"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5A9D3C"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 xml:space="preserve">Популярность, качество, рекомендация </w:t>
            </w:r>
          </w:p>
        </w:tc>
      </w:tr>
      <w:tr w:rsidR="00A742DC" w:rsidRPr="00720100" w14:paraId="4A59284D"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AFF510"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 xml:space="preserve">Цена,качество,узнаваемость </w:t>
            </w:r>
          </w:p>
        </w:tc>
      </w:tr>
      <w:tr w:rsidR="00A742DC" w:rsidRPr="00720100" w14:paraId="1AD82C8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6BE25F"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Поради, реклама, якість</w:t>
            </w:r>
          </w:p>
        </w:tc>
      </w:tr>
      <w:tr w:rsidR="00A742DC" w:rsidRPr="00720100" w14:paraId="6263DD1D"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3124F6"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Цена, качество, страна производителя</w:t>
            </w:r>
          </w:p>
        </w:tc>
      </w:tr>
      <w:tr w:rsidR="00A742DC" w:rsidRPr="00720100" w14:paraId="5C82D61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26832B"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Цвет, производитель, отзывы</w:t>
            </w:r>
          </w:p>
        </w:tc>
      </w:tr>
      <w:tr w:rsidR="00A742DC" w:rsidRPr="00720100" w14:paraId="4A713990"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5C4FE1"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Цена, качество, производитель</w:t>
            </w:r>
          </w:p>
        </w:tc>
      </w:tr>
      <w:tr w:rsidR="00A742DC" w:rsidRPr="00720100" w14:paraId="2461DB2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BA2672"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Производитель, качество, отзывы</w:t>
            </w:r>
          </w:p>
        </w:tc>
      </w:tr>
      <w:tr w:rsidR="00A742DC" w:rsidRPr="00720100" w14:paraId="678EEC0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2124D5"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Якість, ціна, бренд</w:t>
            </w:r>
          </w:p>
        </w:tc>
      </w:tr>
      <w:tr w:rsidR="00A742DC" w:rsidRPr="00720100" w14:paraId="632D446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018A8D"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Якість, ціна, реклама</w:t>
            </w:r>
          </w:p>
        </w:tc>
      </w:tr>
      <w:tr w:rsidR="00A742DC" w:rsidRPr="00720100" w14:paraId="280C5709"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A5DC96"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Якість, виробник, ціна</w:t>
            </w:r>
          </w:p>
        </w:tc>
      </w:tr>
      <w:tr w:rsidR="00A742DC" w:rsidRPr="00720100" w14:paraId="00B4257D"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73C75D"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Популярність, якість, ціна</w:t>
            </w:r>
          </w:p>
        </w:tc>
      </w:tr>
      <w:tr w:rsidR="00A742DC" w:rsidRPr="00720100" w14:paraId="45B5EFE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0ED2B3"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Відгуки, якість, ціна</w:t>
            </w:r>
          </w:p>
        </w:tc>
      </w:tr>
      <w:tr w:rsidR="00A742DC" w:rsidRPr="00720100" w14:paraId="60BC0B8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C12BD9"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Взнаваність товару, ціна, рекомендації друзів/знайомих</w:t>
            </w:r>
          </w:p>
        </w:tc>
      </w:tr>
      <w:tr w:rsidR="00A742DC" w:rsidRPr="00720100" w14:paraId="63ED3AB1"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13493C"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Якість, вартість, доступність для придбання</w:t>
            </w:r>
          </w:p>
        </w:tc>
      </w:tr>
      <w:tr w:rsidR="00A742DC" w:rsidRPr="00720100" w14:paraId="329A3F63"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F18579"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якість вартість корисність</w:t>
            </w:r>
          </w:p>
        </w:tc>
      </w:tr>
      <w:tr w:rsidR="00A742DC" w:rsidRPr="00720100" w14:paraId="28A56A9E"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7E76EE"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 xml:space="preserve">Якість, ціна , актуальність </w:t>
            </w:r>
          </w:p>
        </w:tc>
      </w:tr>
      <w:tr w:rsidR="00A742DC" w:rsidRPr="00720100" w14:paraId="023C7E33"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F80749"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Качество, цена, отзывы других потребителей о выбранном товаре</w:t>
            </w:r>
          </w:p>
        </w:tc>
      </w:tr>
      <w:tr w:rsidR="00A742DC" w:rsidRPr="00720100" w14:paraId="61C3EC8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C2159C"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Каяество, цена, популярность</w:t>
            </w:r>
          </w:p>
        </w:tc>
      </w:tr>
      <w:tr w:rsidR="00A742DC" w:rsidRPr="00720100" w14:paraId="534AFB3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559BE9"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Популярність, якість, ціна</w:t>
            </w:r>
          </w:p>
        </w:tc>
      </w:tr>
      <w:tr w:rsidR="00A742DC" w:rsidRPr="00720100" w14:paraId="0D8F60A9"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93F79E"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Актуалість, якість, виробник</w:t>
            </w:r>
          </w:p>
        </w:tc>
      </w:tr>
      <w:tr w:rsidR="00A742DC" w:rsidRPr="00720100" w14:paraId="3F686740"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7BFB66"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актуальность,цена,качество</w:t>
            </w:r>
          </w:p>
        </w:tc>
      </w:tr>
      <w:tr w:rsidR="00A742DC" w:rsidRPr="00720100" w14:paraId="7A71CD83"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4DCB02"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качество, производитель, цена</w:t>
            </w:r>
          </w:p>
        </w:tc>
      </w:tr>
      <w:tr w:rsidR="00A742DC" w:rsidRPr="00720100" w14:paraId="65A211E4"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E606DC"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советы, производитель, цена</w:t>
            </w:r>
          </w:p>
        </w:tc>
      </w:tr>
      <w:tr w:rsidR="00A742DC" w:rsidRPr="00720100" w14:paraId="1BE94D6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954E4B"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Акуальність, ціна, якість</w:t>
            </w:r>
          </w:p>
        </w:tc>
      </w:tr>
      <w:tr w:rsidR="00A742DC" w:rsidRPr="00720100" w14:paraId="30B5796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4ACD5E"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Реклама, якість, ціна</w:t>
            </w:r>
          </w:p>
        </w:tc>
      </w:tr>
      <w:tr w:rsidR="00A742DC" w:rsidRPr="00720100" w14:paraId="1EC65A93"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FF0743"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Цена, качество, бренд</w:t>
            </w:r>
          </w:p>
        </w:tc>
      </w:tr>
      <w:tr w:rsidR="00A742DC" w:rsidRPr="00720100" w14:paraId="63650E0F"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8D8CF3"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 xml:space="preserve">Советы, качество, производитель </w:t>
            </w:r>
          </w:p>
        </w:tc>
      </w:tr>
      <w:tr w:rsidR="00A742DC" w:rsidRPr="00720100" w14:paraId="45093AC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D92FBD"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Советы близких, качество, производитель</w:t>
            </w:r>
          </w:p>
        </w:tc>
      </w:tr>
      <w:tr w:rsidR="00A742DC" w:rsidRPr="00720100" w14:paraId="1B24D944"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20CB53"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Дизайн, ціна, якість</w:t>
            </w:r>
          </w:p>
        </w:tc>
      </w:tr>
    </w:tbl>
    <w:p w14:paraId="6FAFBC53" w14:textId="77777777" w:rsidR="00ED58F2" w:rsidRPr="00720100" w:rsidRDefault="00ED58F2">
      <w:pPr>
        <w:rPr>
          <w:rFonts w:ascii="Times New Roman" w:hAnsi="Times New Roman" w:cs="Times New Roman"/>
          <w:lang w:val="uk-UA"/>
        </w:rPr>
      </w:pPr>
      <w:r w:rsidRPr="00720100">
        <w:rPr>
          <w:rFonts w:ascii="Times New Roman" w:hAnsi="Times New Roman" w:cs="Times New Roman"/>
          <w:lang w:val="uk-UA"/>
        </w:rPr>
        <w:br w:type="page"/>
      </w:r>
    </w:p>
    <w:p w14:paraId="43D8A5F4" w14:textId="77777777" w:rsidR="00ED58F2" w:rsidRPr="00720100" w:rsidRDefault="00ED58F2" w:rsidP="00ED58F2">
      <w:pPr>
        <w:jc w:val="right"/>
        <w:rPr>
          <w:rFonts w:ascii="Times New Roman" w:hAnsi="Times New Roman" w:cs="Times New Roman"/>
          <w:i/>
          <w:sz w:val="28"/>
          <w:szCs w:val="28"/>
          <w:lang w:val="uk-UA"/>
        </w:rPr>
      </w:pPr>
      <w:r w:rsidRPr="00720100">
        <w:rPr>
          <w:rFonts w:ascii="Times New Roman" w:hAnsi="Times New Roman" w:cs="Times New Roman"/>
          <w:i/>
          <w:sz w:val="28"/>
          <w:szCs w:val="28"/>
          <w:lang w:val="uk-UA"/>
        </w:rPr>
        <w:lastRenderedPageBreak/>
        <w:t>Продовження Додатку Е</w:t>
      </w:r>
    </w:p>
    <w:tbl>
      <w:tblPr>
        <w:tblW w:w="7203" w:type="dxa"/>
        <w:tblCellMar>
          <w:left w:w="0" w:type="dxa"/>
          <w:right w:w="0" w:type="dxa"/>
        </w:tblCellMar>
        <w:tblLook w:val="04A0" w:firstRow="1" w:lastRow="0" w:firstColumn="1" w:lastColumn="0" w:noHBand="0" w:noVBand="1"/>
      </w:tblPr>
      <w:tblGrid>
        <w:gridCol w:w="7203"/>
      </w:tblGrid>
      <w:tr w:rsidR="00A742DC" w:rsidRPr="00720100" w14:paraId="20B6F204"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634766"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w:t>
            </w:r>
          </w:p>
        </w:tc>
      </w:tr>
      <w:tr w:rsidR="00A742DC" w:rsidRPr="00720100" w14:paraId="3B1326A9"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6F54C1"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Якість, виробник, відгуки</w:t>
            </w:r>
          </w:p>
        </w:tc>
      </w:tr>
      <w:tr w:rsidR="00A742DC" w:rsidRPr="00720100" w14:paraId="0311EEF4"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BF0439"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бренд, ціна, якість</w:t>
            </w:r>
          </w:p>
        </w:tc>
      </w:tr>
      <w:tr w:rsidR="00A742DC" w:rsidRPr="00720100" w14:paraId="04689C1C"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08BDDC"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Виробник, якість, ціна</w:t>
            </w:r>
          </w:p>
        </w:tc>
      </w:tr>
      <w:tr w:rsidR="00A742DC" w:rsidRPr="00720100" w14:paraId="08D470A0"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3999F7"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Актуальность, качество, бренд</w:t>
            </w:r>
          </w:p>
        </w:tc>
      </w:tr>
      <w:tr w:rsidR="00A742DC" w:rsidRPr="00720100" w14:paraId="3EFF8A5A"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F16012"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Поради друзів, актуальність, якість</w:t>
            </w:r>
          </w:p>
        </w:tc>
      </w:tr>
      <w:tr w:rsidR="00A742DC" w:rsidRPr="00720100" w14:paraId="6EC8B64C"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6B632D"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актуальність, бренд, якість</w:t>
            </w:r>
          </w:p>
        </w:tc>
      </w:tr>
      <w:tr w:rsidR="00A742DC" w:rsidRPr="00720100" w14:paraId="036A3470"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0672AE"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Потрібність товару, якість, ціна</w:t>
            </w:r>
          </w:p>
        </w:tc>
      </w:tr>
      <w:tr w:rsidR="00A742DC" w:rsidRPr="00720100" w14:paraId="3737659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6A5B25"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Бренд, якість, ціна</w:t>
            </w:r>
          </w:p>
        </w:tc>
      </w:tr>
      <w:tr w:rsidR="00A742DC" w:rsidRPr="00720100" w14:paraId="5D06EED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41592D"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Бренд, качество, цена</w:t>
            </w:r>
          </w:p>
        </w:tc>
      </w:tr>
      <w:tr w:rsidR="00A742DC" w:rsidRPr="00720100" w14:paraId="5E3E512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055943"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Качество, бренд, цена</w:t>
            </w:r>
          </w:p>
        </w:tc>
      </w:tr>
      <w:tr w:rsidR="00A742DC" w:rsidRPr="00720100" w14:paraId="2C3FA4E0"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BC4214"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 xml:space="preserve">Якість, ціна, популярність </w:t>
            </w:r>
          </w:p>
        </w:tc>
      </w:tr>
      <w:tr w:rsidR="00A742DC" w:rsidRPr="00720100" w14:paraId="733C058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A4F447"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Цена, качество, бренд</w:t>
            </w:r>
          </w:p>
        </w:tc>
      </w:tr>
      <w:tr w:rsidR="00A742DC" w:rsidRPr="00720100" w14:paraId="6D98722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AD2605"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 xml:space="preserve">Ціна, доступність, популярність </w:t>
            </w:r>
          </w:p>
        </w:tc>
      </w:tr>
      <w:tr w:rsidR="00A742DC" w:rsidRPr="00720100" w14:paraId="53DEE09F"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5FD79A"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Ціна, якість, актуальність</w:t>
            </w:r>
          </w:p>
        </w:tc>
      </w:tr>
      <w:tr w:rsidR="00A742DC" w:rsidRPr="00720100" w14:paraId="70F8224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5C1E03"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Ціна, популярність, якість</w:t>
            </w:r>
          </w:p>
        </w:tc>
      </w:tr>
      <w:tr w:rsidR="00A742DC" w:rsidRPr="00720100" w14:paraId="4AD06C03"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4882D7"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Популярність, цвна, якість</w:t>
            </w:r>
          </w:p>
        </w:tc>
      </w:tr>
      <w:tr w:rsidR="00A742DC" w:rsidRPr="00720100" w14:paraId="1CBBC0F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CC9D4F"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Качество, цена, популярность</w:t>
            </w:r>
          </w:p>
        </w:tc>
      </w:tr>
      <w:tr w:rsidR="00A742DC" w:rsidRPr="00720100" w14:paraId="42650F6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E64800" w14:textId="77777777" w:rsidR="00A742DC" w:rsidRPr="00720100" w:rsidRDefault="00A742DC" w:rsidP="00710003">
            <w:pPr>
              <w:spacing w:after="0" w:line="240" w:lineRule="auto"/>
              <w:rPr>
                <w:rFonts w:ascii="Times New Roman" w:eastAsia="Times New Roman" w:hAnsi="Times New Roman" w:cs="Times New Roman"/>
                <w:color w:val="000000" w:themeColor="text1"/>
                <w:lang w:val="uk-UA"/>
              </w:rPr>
            </w:pPr>
            <w:r w:rsidRPr="00720100">
              <w:rPr>
                <w:rFonts w:ascii="Times New Roman" w:eastAsia="Times New Roman" w:hAnsi="Times New Roman" w:cs="Times New Roman"/>
                <w:color w:val="000000" w:themeColor="text1"/>
                <w:lang w:val="uk-UA"/>
              </w:rPr>
              <w:t>Качество, популярность, цена</w:t>
            </w:r>
          </w:p>
        </w:tc>
      </w:tr>
    </w:tbl>
    <w:p w14:paraId="3A0CAF5F" w14:textId="77777777" w:rsidR="00A742DC" w:rsidRPr="008536E1" w:rsidRDefault="00A742DC" w:rsidP="00A742DC">
      <w:pPr>
        <w:rPr>
          <w:rFonts w:ascii="Times New Roman" w:hAnsi="Times New Roman" w:cs="Times New Roman"/>
          <w:color w:val="000000" w:themeColor="text1"/>
          <w:sz w:val="28"/>
          <w:szCs w:val="28"/>
          <w:lang w:val="uk-UA"/>
        </w:rPr>
      </w:pPr>
    </w:p>
    <w:p w14:paraId="13B097E5" w14:textId="2960CB83" w:rsidR="00A742DC" w:rsidRPr="008536E1" w:rsidRDefault="00720100"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13536" behindDoc="0" locked="0" layoutInCell="1" allowOverlap="1" wp14:anchorId="5551A153" wp14:editId="4BB3C2C9">
            <wp:simplePos x="0" y="0"/>
            <wp:positionH relativeFrom="margin">
              <wp:align>center</wp:align>
            </wp:positionH>
            <wp:positionV relativeFrom="paragraph">
              <wp:posOffset>478790</wp:posOffset>
            </wp:positionV>
            <wp:extent cx="4439490" cy="2019300"/>
            <wp:effectExtent l="114300" t="114300" r="113665" b="152400"/>
            <wp:wrapTopAndBottom/>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16.png"/>
                    <pic:cNvPicPr/>
                  </pic:nvPicPr>
                  <pic:blipFill>
                    <a:blip r:embed="rId55">
                      <a:extLst>
                        <a:ext uri="{28A0092B-C50C-407E-A947-70E740481C1C}">
                          <a14:useLocalDpi xmlns:a14="http://schemas.microsoft.com/office/drawing/2010/main" val="0"/>
                        </a:ext>
                      </a:extLst>
                    </a:blip>
                    <a:stretch>
                      <a:fillRect/>
                    </a:stretch>
                  </pic:blipFill>
                  <pic:spPr>
                    <a:xfrm>
                      <a:off x="0" y="0"/>
                      <a:ext cx="4439490" cy="20193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A742DC" w:rsidRPr="008536E1">
        <w:rPr>
          <w:rFonts w:ascii="Times New Roman" w:hAnsi="Times New Roman" w:cs="Times New Roman"/>
          <w:color w:val="000000" w:themeColor="text1"/>
          <w:sz w:val="28"/>
          <w:szCs w:val="28"/>
          <w:lang w:val="uk-UA"/>
        </w:rPr>
        <w:t>Додаток Є</w:t>
      </w:r>
    </w:p>
    <w:p w14:paraId="78BFF17F" w14:textId="0B5079E4" w:rsidR="00ED58F2" w:rsidRPr="008536E1" w:rsidRDefault="00ED58F2" w:rsidP="00A742DC">
      <w:pPr>
        <w:rPr>
          <w:rFonts w:ascii="Times New Roman" w:hAnsi="Times New Roman" w:cs="Times New Roman"/>
          <w:color w:val="000000" w:themeColor="text1"/>
          <w:sz w:val="28"/>
          <w:szCs w:val="28"/>
          <w:lang w:val="uk-UA"/>
        </w:rPr>
      </w:pPr>
    </w:p>
    <w:p w14:paraId="76A09603" w14:textId="77777777" w:rsidR="00A742DC" w:rsidRPr="008536E1" w:rsidRDefault="00ED58F2" w:rsidP="00A742DC">
      <w:pPr>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br w:type="page"/>
      </w:r>
    </w:p>
    <w:p w14:paraId="09A7DB1E" w14:textId="20FD544F" w:rsidR="00A742DC" w:rsidRPr="008536E1" w:rsidRDefault="00720100"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lastRenderedPageBreak/>
        <w:drawing>
          <wp:anchor distT="0" distB="0" distL="114300" distR="114300" simplePos="0" relativeHeight="251714560" behindDoc="0" locked="0" layoutInCell="1" allowOverlap="1" wp14:anchorId="395F7F9C" wp14:editId="5584F9F7">
            <wp:simplePos x="0" y="0"/>
            <wp:positionH relativeFrom="margin">
              <wp:align>center</wp:align>
            </wp:positionH>
            <wp:positionV relativeFrom="paragraph">
              <wp:posOffset>485140</wp:posOffset>
            </wp:positionV>
            <wp:extent cx="4257675" cy="1987522"/>
            <wp:effectExtent l="114300" t="114300" r="104775" b="146685"/>
            <wp:wrapTopAndBottom/>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10.png"/>
                    <pic:cNvPicPr/>
                  </pic:nvPicPr>
                  <pic:blipFill>
                    <a:blip r:embed="rId56">
                      <a:extLst>
                        <a:ext uri="{28A0092B-C50C-407E-A947-70E740481C1C}">
                          <a14:useLocalDpi xmlns:a14="http://schemas.microsoft.com/office/drawing/2010/main" val="0"/>
                        </a:ext>
                      </a:extLst>
                    </a:blip>
                    <a:stretch>
                      <a:fillRect/>
                    </a:stretch>
                  </pic:blipFill>
                  <pic:spPr>
                    <a:xfrm>
                      <a:off x="0" y="0"/>
                      <a:ext cx="4257675" cy="19875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A742DC" w:rsidRPr="008536E1">
        <w:rPr>
          <w:rFonts w:ascii="Times New Roman" w:hAnsi="Times New Roman" w:cs="Times New Roman"/>
          <w:color w:val="000000" w:themeColor="text1"/>
          <w:sz w:val="28"/>
          <w:szCs w:val="28"/>
          <w:lang w:val="uk-UA"/>
        </w:rPr>
        <w:t>Додаток Ж</w:t>
      </w:r>
    </w:p>
    <w:p w14:paraId="078DC247" w14:textId="5B63DC0A" w:rsidR="00A742DC" w:rsidRPr="008536E1" w:rsidRDefault="00A742DC" w:rsidP="00A742DC">
      <w:pPr>
        <w:rPr>
          <w:rFonts w:ascii="Times New Roman" w:hAnsi="Times New Roman" w:cs="Times New Roman"/>
          <w:color w:val="000000" w:themeColor="text1"/>
          <w:sz w:val="28"/>
          <w:szCs w:val="28"/>
          <w:lang w:val="uk-UA"/>
        </w:rPr>
      </w:pPr>
    </w:p>
    <w:p w14:paraId="6462CFFE" w14:textId="77777777" w:rsidR="00D3435F" w:rsidRPr="008536E1" w:rsidRDefault="00D3435F">
      <w:pPr>
        <w:rPr>
          <w:rFonts w:ascii="Times New Roman" w:hAnsi="Times New Roman" w:cs="Times New Roman"/>
          <w:color w:val="000000" w:themeColor="text1"/>
          <w:sz w:val="28"/>
          <w:szCs w:val="28"/>
          <w:lang w:val="uk-UA"/>
        </w:rPr>
      </w:pPr>
    </w:p>
    <w:p w14:paraId="3DD237F0" w14:textId="2C6EA00D" w:rsidR="00A742DC" w:rsidRPr="008536E1" w:rsidRDefault="00720100"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15584" behindDoc="0" locked="0" layoutInCell="1" allowOverlap="1" wp14:anchorId="4DA5CF59" wp14:editId="41A0014E">
            <wp:simplePos x="0" y="0"/>
            <wp:positionH relativeFrom="margin">
              <wp:align>center</wp:align>
            </wp:positionH>
            <wp:positionV relativeFrom="paragraph">
              <wp:posOffset>431800</wp:posOffset>
            </wp:positionV>
            <wp:extent cx="4360618" cy="1885950"/>
            <wp:effectExtent l="133350" t="114300" r="116205" b="152400"/>
            <wp:wrapTopAndBottom/>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11.png"/>
                    <pic:cNvPicPr/>
                  </pic:nvPicPr>
                  <pic:blipFill>
                    <a:blip r:embed="rId57">
                      <a:extLst>
                        <a:ext uri="{28A0092B-C50C-407E-A947-70E740481C1C}">
                          <a14:useLocalDpi xmlns:a14="http://schemas.microsoft.com/office/drawing/2010/main" val="0"/>
                        </a:ext>
                      </a:extLst>
                    </a:blip>
                    <a:stretch>
                      <a:fillRect/>
                    </a:stretch>
                  </pic:blipFill>
                  <pic:spPr>
                    <a:xfrm>
                      <a:off x="0" y="0"/>
                      <a:ext cx="4360618" cy="1885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A742DC" w:rsidRPr="008536E1">
        <w:rPr>
          <w:rFonts w:ascii="Times New Roman" w:hAnsi="Times New Roman" w:cs="Times New Roman"/>
          <w:color w:val="000000" w:themeColor="text1"/>
          <w:sz w:val="28"/>
          <w:szCs w:val="28"/>
          <w:lang w:val="uk-UA"/>
        </w:rPr>
        <w:t>Додаток З</w:t>
      </w:r>
    </w:p>
    <w:p w14:paraId="44B8C4E9" w14:textId="78068022" w:rsidR="00A742DC" w:rsidRPr="008536E1" w:rsidRDefault="00A742DC" w:rsidP="00A742DC">
      <w:pPr>
        <w:rPr>
          <w:rFonts w:ascii="Times New Roman" w:hAnsi="Times New Roman" w:cs="Times New Roman"/>
          <w:color w:val="000000" w:themeColor="text1"/>
          <w:sz w:val="28"/>
          <w:szCs w:val="28"/>
          <w:lang w:val="uk-UA"/>
        </w:rPr>
      </w:pPr>
    </w:p>
    <w:p w14:paraId="7F66E67F" w14:textId="26A6336A" w:rsidR="00A742DC" w:rsidRPr="008536E1" w:rsidRDefault="00720100" w:rsidP="00A742DC">
      <w:pPr>
        <w:rPr>
          <w:rFonts w:ascii="Times New Roman" w:hAnsi="Times New Roman" w:cs="Times New Roman"/>
          <w:color w:val="000000" w:themeColor="text1"/>
          <w:sz w:val="28"/>
          <w:szCs w:val="28"/>
          <w:lang w:val="uk-UA"/>
        </w:rPr>
      </w:pPr>
      <w:r w:rsidRPr="008536E1">
        <w:rPr>
          <w:rFonts w:ascii="Times New Roman" w:hAnsi="Times New Roman" w:cs="Times New Roman"/>
          <w:noProof/>
          <w:color w:val="000000" w:themeColor="text1"/>
          <w:sz w:val="28"/>
          <w:szCs w:val="28"/>
          <w:lang w:val="en-US"/>
        </w:rPr>
        <w:drawing>
          <wp:anchor distT="0" distB="0" distL="114300" distR="114300" simplePos="0" relativeHeight="251716608" behindDoc="0" locked="0" layoutInCell="1" allowOverlap="1" wp14:anchorId="10F205B3" wp14:editId="616F0443">
            <wp:simplePos x="0" y="0"/>
            <wp:positionH relativeFrom="margin">
              <wp:align>center</wp:align>
            </wp:positionH>
            <wp:positionV relativeFrom="paragraph">
              <wp:posOffset>468630</wp:posOffset>
            </wp:positionV>
            <wp:extent cx="4411539" cy="2124075"/>
            <wp:effectExtent l="133350" t="114300" r="103505" b="142875"/>
            <wp:wrapTopAndBottom/>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15.png"/>
                    <pic:cNvPicPr/>
                  </pic:nvPicPr>
                  <pic:blipFill>
                    <a:blip r:embed="rId58">
                      <a:extLst>
                        <a:ext uri="{28A0092B-C50C-407E-A947-70E740481C1C}">
                          <a14:useLocalDpi xmlns:a14="http://schemas.microsoft.com/office/drawing/2010/main" val="0"/>
                        </a:ext>
                      </a:extLst>
                    </a:blip>
                    <a:stretch>
                      <a:fillRect/>
                    </a:stretch>
                  </pic:blipFill>
                  <pic:spPr>
                    <a:xfrm>
                      <a:off x="0" y="0"/>
                      <a:ext cx="4411539" cy="21240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A742DC" w:rsidRPr="008536E1">
        <w:rPr>
          <w:rFonts w:ascii="Times New Roman" w:hAnsi="Times New Roman" w:cs="Times New Roman"/>
          <w:color w:val="000000" w:themeColor="text1"/>
          <w:sz w:val="28"/>
          <w:szCs w:val="28"/>
          <w:lang w:val="uk-UA"/>
        </w:rPr>
        <w:t>Додаток К</w:t>
      </w:r>
    </w:p>
    <w:p w14:paraId="29A59DC2" w14:textId="1628648D" w:rsidR="00A742DC" w:rsidRPr="008536E1" w:rsidRDefault="00A742DC" w:rsidP="00A742DC">
      <w:pPr>
        <w:rPr>
          <w:rFonts w:ascii="Times New Roman" w:hAnsi="Times New Roman" w:cs="Times New Roman"/>
          <w:color w:val="000000" w:themeColor="text1"/>
          <w:sz w:val="28"/>
          <w:szCs w:val="28"/>
          <w:lang w:val="uk-UA"/>
        </w:rPr>
      </w:pPr>
    </w:p>
    <w:p w14:paraId="51A1ECA0" w14:textId="77777777" w:rsidR="00A742DC" w:rsidRPr="008536E1" w:rsidRDefault="00A742DC" w:rsidP="00A742DC">
      <w:pPr>
        <w:rPr>
          <w:rFonts w:ascii="Times New Roman" w:hAnsi="Times New Roman" w:cs="Times New Roman"/>
          <w:color w:val="000000" w:themeColor="text1"/>
          <w:sz w:val="28"/>
          <w:szCs w:val="28"/>
          <w:lang w:val="uk-UA"/>
        </w:rPr>
      </w:pPr>
      <w:r w:rsidRPr="008536E1">
        <w:rPr>
          <w:rFonts w:ascii="Times New Roman" w:hAnsi="Times New Roman" w:cs="Times New Roman"/>
          <w:color w:val="000000" w:themeColor="text1"/>
          <w:sz w:val="28"/>
          <w:szCs w:val="28"/>
          <w:lang w:val="uk-UA"/>
        </w:rPr>
        <w:lastRenderedPageBreak/>
        <w:t>Додаток Л</w:t>
      </w:r>
    </w:p>
    <w:tbl>
      <w:tblPr>
        <w:tblW w:w="9339" w:type="dxa"/>
        <w:tblCellMar>
          <w:left w:w="0" w:type="dxa"/>
          <w:right w:w="0" w:type="dxa"/>
        </w:tblCellMar>
        <w:tblLook w:val="04A0" w:firstRow="1" w:lastRow="0" w:firstColumn="1" w:lastColumn="0" w:noHBand="0" w:noVBand="1"/>
      </w:tblPr>
      <w:tblGrid>
        <w:gridCol w:w="9339"/>
      </w:tblGrid>
      <w:tr w:rsidR="00A742DC" w:rsidRPr="00BF6A30" w14:paraId="24A1FB28" w14:textId="77777777" w:rsidTr="00D3435F">
        <w:trPr>
          <w:trHeight w:val="315"/>
          <w:tblHead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FF8519" w14:textId="77777777" w:rsidR="00A742DC" w:rsidRPr="008536E1" w:rsidRDefault="00A742DC" w:rsidP="00710003">
            <w:pPr>
              <w:spacing w:after="0" w:line="240" w:lineRule="auto"/>
              <w:jc w:val="center"/>
              <w:rPr>
                <w:rFonts w:ascii="Times New Roman" w:eastAsia="Times New Roman" w:hAnsi="Times New Roman" w:cs="Times New Roman"/>
                <w:b/>
                <w:color w:val="000000" w:themeColor="text1"/>
                <w:lang w:val="uk-UA"/>
              </w:rPr>
            </w:pPr>
            <w:r w:rsidRPr="008536E1">
              <w:rPr>
                <w:rFonts w:ascii="Times New Roman" w:eastAsia="Times New Roman" w:hAnsi="Times New Roman" w:cs="Times New Roman"/>
                <w:b/>
                <w:color w:val="000000" w:themeColor="text1"/>
                <w:lang w:val="uk-UA"/>
              </w:rPr>
              <w:t>Порівняйте ситуацію Product Placement в Україні та США?</w:t>
            </w:r>
          </w:p>
        </w:tc>
      </w:tr>
      <w:tr w:rsidR="00A742DC" w:rsidRPr="008536E1" w14:paraId="58FF960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2CF6A9"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Україні цій технології ще потрібно розвиватися</w:t>
            </w:r>
          </w:p>
        </w:tc>
      </w:tr>
      <w:tr w:rsidR="00A742DC" w:rsidRPr="008536E1" w14:paraId="75A69B1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2B3BEB"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Україні показують в лоб, в США якось культурніше</w:t>
            </w:r>
          </w:p>
        </w:tc>
      </w:tr>
      <w:tr w:rsidR="00A742DC" w:rsidRPr="008536E1" w14:paraId="7D3F941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995ADD"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w:t>
            </w:r>
          </w:p>
        </w:tc>
      </w:tr>
      <w:tr w:rsidR="00A742DC" w:rsidRPr="008536E1" w14:paraId="166D242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214552"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Україні ситуація набагато гірша, ніж в США</w:t>
            </w:r>
          </w:p>
        </w:tc>
      </w:tr>
      <w:tr w:rsidR="00A742DC" w:rsidRPr="008536E1" w14:paraId="3609BC5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10729C"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В Украине менее распространено, потому что нет средств платить за рекламу. Постоянные заклеивания, в тех же сериалах, марки продукта. В американских фильмах/сериалах это не заметно </w:t>
            </w:r>
          </w:p>
        </w:tc>
      </w:tr>
      <w:tr w:rsidR="00A742DC" w:rsidRPr="008536E1" w14:paraId="2A12D7D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8B1E36"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w:t>
            </w:r>
          </w:p>
        </w:tc>
      </w:tr>
      <w:tr w:rsidR="00A742DC" w:rsidRPr="008536E1" w14:paraId="785C2A30"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EED488"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США більш розвинений</w:t>
            </w:r>
          </w:p>
        </w:tc>
      </w:tr>
      <w:tr w:rsidR="00A742DC" w:rsidRPr="008536E1" w14:paraId="50AA7D23"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CB69E7"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Украине он очень примитивный</w:t>
            </w:r>
          </w:p>
        </w:tc>
      </w:tr>
      <w:tr w:rsidR="00A742DC" w:rsidRPr="008536E1" w14:paraId="1830645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8F86BA"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У нас он хуже</w:t>
            </w:r>
          </w:p>
        </w:tc>
      </w:tr>
      <w:tr w:rsidR="00A742DC" w:rsidRPr="008536E1" w14:paraId="1B3E4DCD"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861E1F"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Нужно развитие в этой сфере</w:t>
            </w:r>
          </w:p>
        </w:tc>
      </w:tr>
      <w:tr w:rsidR="00A742DC" w:rsidRPr="008536E1" w14:paraId="43517C4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3B7056"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США PP имеет больше влияния</w:t>
            </w:r>
          </w:p>
        </w:tc>
      </w:tr>
      <w:tr w:rsidR="00A742DC" w:rsidRPr="008536E1" w14:paraId="0BCCAB2C"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1A160D"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У Україні поки що поганий продакт плейсмент</w:t>
            </w:r>
          </w:p>
        </w:tc>
      </w:tr>
      <w:tr w:rsidR="00A742DC" w:rsidRPr="008536E1" w14:paraId="3F5C97C0"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CF5E2C"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Українському продакт плейсменту потрібно розвиватися, адже він дуже помітний в сюжеті</w:t>
            </w:r>
          </w:p>
        </w:tc>
      </w:tr>
      <w:tr w:rsidR="00A742DC" w:rsidRPr="008536E1" w14:paraId="68C51EA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366B74"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У нашій країні він дуже помітний</w:t>
            </w:r>
          </w:p>
        </w:tc>
      </w:tr>
      <w:tr w:rsidR="00A742DC" w:rsidRPr="008536E1" w14:paraId="41414F9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35BA84"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США продакт плейсмент більш дієвий</w:t>
            </w:r>
          </w:p>
        </w:tc>
      </w:tr>
      <w:tr w:rsidR="00A742DC" w:rsidRPr="008536E1" w14:paraId="20C94B71"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973498"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Ситуація в Україні на стадії розвитку</w:t>
            </w:r>
          </w:p>
        </w:tc>
      </w:tr>
      <w:tr w:rsidR="00A742DC" w:rsidRPr="008536E1" w14:paraId="2AF70E3C"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5FE592"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w:t>
            </w:r>
            <w:r w:rsidR="005D0380" w:rsidRPr="008536E1">
              <w:rPr>
                <w:rFonts w:ascii="Times New Roman" w:eastAsia="Times New Roman" w:hAnsi="Times New Roman" w:cs="Times New Roman"/>
                <w:color w:val="000000" w:themeColor="text1"/>
                <w:lang w:val="uk-UA"/>
              </w:rPr>
              <w:t>їні менше використовується цей</w:t>
            </w:r>
            <w:r w:rsidRPr="008536E1">
              <w:rPr>
                <w:rFonts w:ascii="Times New Roman" w:eastAsia="Times New Roman" w:hAnsi="Times New Roman" w:cs="Times New Roman"/>
                <w:color w:val="000000" w:themeColor="text1"/>
                <w:lang w:val="uk-UA"/>
              </w:rPr>
              <w:t xml:space="preserve"> засіб/спосіб реклами</w:t>
            </w:r>
          </w:p>
        </w:tc>
      </w:tr>
      <w:tr w:rsidR="00A742DC" w:rsidRPr="008536E1" w14:paraId="40D3147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E9DD13"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США це більш поширено та професійно</w:t>
            </w:r>
          </w:p>
        </w:tc>
      </w:tr>
      <w:tr w:rsidR="00A742DC" w:rsidRPr="008536E1" w14:paraId="2EDDFAF9"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C50F04"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аналогічна</w:t>
            </w:r>
          </w:p>
        </w:tc>
      </w:tr>
      <w:tr w:rsidR="00A742DC" w:rsidRPr="008536E1" w14:paraId="21F5C67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F1F94D"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Важко відповісти </w:t>
            </w:r>
          </w:p>
        </w:tc>
      </w:tr>
      <w:tr w:rsidR="00A742DC" w:rsidRPr="008536E1" w14:paraId="4ABA00F9"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CB34EB"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30/70</w:t>
            </w:r>
          </w:p>
        </w:tc>
      </w:tr>
      <w:tr w:rsidR="00A742DC" w:rsidRPr="008536E1" w14:paraId="6E57E31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C435FC"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30/70</w:t>
            </w:r>
          </w:p>
        </w:tc>
      </w:tr>
      <w:tr w:rsidR="00A742DC" w:rsidRPr="008536E1" w14:paraId="56324ECA"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B0657D"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Продакт плейсмент у нас дуже примітивний</w:t>
            </w:r>
          </w:p>
        </w:tc>
      </w:tr>
      <w:tr w:rsidR="00A742DC" w:rsidRPr="008536E1" w14:paraId="66461CA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05882D"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США ця технологія більш продвинутіша</w:t>
            </w:r>
          </w:p>
        </w:tc>
      </w:tr>
      <w:tr w:rsidR="00A742DC" w:rsidRPr="008536E1" w14:paraId="15435104"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C651F8"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w:t>
            </w:r>
          </w:p>
        </w:tc>
      </w:tr>
      <w:tr w:rsidR="00A742DC" w:rsidRPr="008536E1" w14:paraId="3E4D761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87C997"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Украине продакт плейсмент похож на прямую рекламу</w:t>
            </w:r>
          </w:p>
        </w:tc>
      </w:tr>
      <w:tr w:rsidR="00A742DC" w:rsidRPr="008536E1" w14:paraId="148D47A1"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B8B1E4"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мне кажется, что в Украине он очень примитивный и похож на обычную рекламу</w:t>
            </w:r>
          </w:p>
        </w:tc>
      </w:tr>
      <w:tr w:rsidR="00A742DC" w:rsidRPr="008536E1" w14:paraId="5ACE7DC9"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01B020"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Україні потрібен розвиток цієї технології</w:t>
            </w:r>
          </w:p>
        </w:tc>
      </w:tr>
      <w:tr w:rsidR="00A742DC" w:rsidRPr="008536E1" w14:paraId="5E3F0CD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BC70C5"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України цей спосіб/метод реклами ще не дуже поширений на відміну від США</w:t>
            </w:r>
          </w:p>
        </w:tc>
      </w:tr>
      <w:tr w:rsidR="00A742DC" w:rsidRPr="008536E1" w14:paraId="44F55D3F"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DD1EDA"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В США он развит больше, чем в Украине </w:t>
            </w:r>
          </w:p>
        </w:tc>
      </w:tr>
      <w:tr w:rsidR="00A742DC" w:rsidRPr="008536E1" w14:paraId="70A6200E"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0721BE"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Небо и земля</w:t>
            </w:r>
          </w:p>
        </w:tc>
      </w:tr>
      <w:tr w:rsidR="00A742DC" w:rsidRPr="008536E1" w14:paraId="24C68427"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28B578"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украинский продакт плейсмент-это пародия</w:t>
            </w:r>
          </w:p>
        </w:tc>
      </w:tr>
    </w:tbl>
    <w:p w14:paraId="6EC8918D" w14:textId="77777777" w:rsidR="00ED58F2" w:rsidRPr="008536E1" w:rsidRDefault="00ED58F2">
      <w:pPr>
        <w:rPr>
          <w:lang w:val="uk-UA"/>
        </w:rPr>
      </w:pPr>
      <w:r w:rsidRPr="008536E1">
        <w:rPr>
          <w:lang w:val="uk-UA"/>
        </w:rPr>
        <w:br w:type="page"/>
      </w:r>
    </w:p>
    <w:p w14:paraId="1F84AFB5" w14:textId="77777777" w:rsidR="00ED58F2" w:rsidRPr="008536E1" w:rsidRDefault="00ED58F2" w:rsidP="00ED58F2">
      <w:pPr>
        <w:jc w:val="right"/>
        <w:rPr>
          <w:rFonts w:ascii="Times New Roman" w:hAnsi="Times New Roman" w:cs="Times New Roman"/>
          <w:i/>
          <w:sz w:val="28"/>
          <w:szCs w:val="28"/>
          <w:lang w:val="uk-UA"/>
        </w:rPr>
      </w:pPr>
      <w:r w:rsidRPr="008536E1">
        <w:rPr>
          <w:rFonts w:ascii="Times New Roman" w:hAnsi="Times New Roman" w:cs="Times New Roman"/>
          <w:i/>
          <w:sz w:val="28"/>
          <w:szCs w:val="28"/>
          <w:lang w:val="uk-UA"/>
        </w:rPr>
        <w:lastRenderedPageBreak/>
        <w:t>Продовження Додатку Л</w:t>
      </w:r>
    </w:p>
    <w:tbl>
      <w:tblPr>
        <w:tblW w:w="9339" w:type="dxa"/>
        <w:tblCellMar>
          <w:left w:w="0" w:type="dxa"/>
          <w:right w:w="0" w:type="dxa"/>
        </w:tblCellMar>
        <w:tblLook w:val="04A0" w:firstRow="1" w:lastRow="0" w:firstColumn="1" w:lastColumn="0" w:noHBand="0" w:noVBand="1"/>
      </w:tblPr>
      <w:tblGrid>
        <w:gridCol w:w="9339"/>
      </w:tblGrid>
      <w:tr w:rsidR="00A742DC" w:rsidRPr="008536E1" w14:paraId="2911622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55725E"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США вживається частіше і краще регулюється</w:t>
            </w:r>
          </w:p>
        </w:tc>
      </w:tr>
      <w:tr w:rsidR="00A742DC" w:rsidRPr="008536E1" w14:paraId="6CA21399"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EF627D"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w:t>
            </w:r>
          </w:p>
        </w:tc>
      </w:tr>
      <w:tr w:rsidR="00A742DC" w:rsidRPr="008536E1" w14:paraId="6B4F448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D6CBA5"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Україні цей напрямок тільки розвивається</w:t>
            </w:r>
          </w:p>
        </w:tc>
      </w:tr>
      <w:tr w:rsidR="00A742DC" w:rsidRPr="008536E1" w14:paraId="7A2F9CAD"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056CE6"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нашій країні потрібен розвиток в цьому напрямку</w:t>
            </w:r>
          </w:p>
        </w:tc>
      </w:tr>
      <w:tr w:rsidR="00A742DC" w:rsidRPr="008536E1" w14:paraId="3805840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9A92FC"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США є прикладом для розвитку українського продакт плейсменту</w:t>
            </w:r>
          </w:p>
        </w:tc>
      </w:tr>
      <w:tr w:rsidR="00A742DC" w:rsidRPr="008536E1" w14:paraId="7EE2D435"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A68FAE"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Украинский продакт плейсмент это малая доля американского опыта</w:t>
            </w:r>
          </w:p>
        </w:tc>
      </w:tr>
      <w:tr w:rsidR="00A742DC" w:rsidRPr="008536E1" w14:paraId="509DB55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F3F8D4"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Сша є прикладом цього виду реклами для України</w:t>
            </w:r>
          </w:p>
        </w:tc>
      </w:tr>
      <w:tr w:rsidR="00A742DC" w:rsidRPr="008536E1" w14:paraId="288D8803"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4343D1"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в Сша більш ефективний, ніж в Україні</w:t>
            </w:r>
          </w:p>
        </w:tc>
      </w:tr>
      <w:tr w:rsidR="00A742DC" w:rsidRPr="008536E1" w14:paraId="31F7E11D"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A7A1D2"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В Україні потрібен розвиток </w:t>
            </w:r>
          </w:p>
        </w:tc>
      </w:tr>
      <w:tr w:rsidR="00A742DC" w:rsidRPr="008536E1" w14:paraId="15F3D08C"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83D7A0" w14:textId="252859B0"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Наразі</w:t>
            </w:r>
            <w:r w:rsidR="00213D72">
              <w:rPr>
                <w:rFonts w:ascii="Times New Roman" w:eastAsia="Times New Roman" w:hAnsi="Times New Roman" w:cs="Times New Roman"/>
                <w:color w:val="000000" w:themeColor="text1"/>
                <w:lang w:val="uk-UA"/>
              </w:rPr>
              <w:t xml:space="preserve"> в Україні ставлення цієї технолог</w:t>
            </w:r>
            <w:r w:rsidRPr="008536E1">
              <w:rPr>
                <w:rFonts w:ascii="Times New Roman" w:eastAsia="Times New Roman" w:hAnsi="Times New Roman" w:cs="Times New Roman"/>
                <w:color w:val="000000" w:themeColor="text1"/>
                <w:lang w:val="uk-UA"/>
              </w:rPr>
              <w:t>ії</w:t>
            </w:r>
          </w:p>
        </w:tc>
      </w:tr>
      <w:tr w:rsidR="00A742DC" w:rsidRPr="008536E1" w14:paraId="63649832"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943FE9"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Ми учимся и развиваемся на опыте США</w:t>
            </w:r>
          </w:p>
        </w:tc>
      </w:tr>
      <w:tr w:rsidR="00A742DC" w:rsidRPr="008536E1" w14:paraId="30EA378A"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2FAC1A"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w:t>
            </w:r>
          </w:p>
        </w:tc>
      </w:tr>
      <w:tr w:rsidR="00A742DC" w:rsidRPr="008536E1" w14:paraId="4A384FA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6177A9"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В Україні менше поширений прийом </w:t>
            </w:r>
          </w:p>
        </w:tc>
      </w:tr>
      <w:tr w:rsidR="00A742DC" w:rsidRPr="008536E1" w14:paraId="679F03D8"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54C1E3"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w:t>
            </w:r>
          </w:p>
        </w:tc>
      </w:tr>
      <w:tr w:rsidR="00A742DC" w:rsidRPr="008536E1" w14:paraId="31C07A8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636257"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Не розвинена галузь в Україні </w:t>
            </w:r>
          </w:p>
        </w:tc>
      </w:tr>
      <w:tr w:rsidR="00A742DC" w:rsidRPr="008536E1" w14:paraId="07E813A6"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293521"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w:t>
            </w:r>
          </w:p>
        </w:tc>
      </w:tr>
      <w:tr w:rsidR="00A742DC" w:rsidRPr="008536E1" w14:paraId="45B2C761"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4686EB"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Поширений прийом в США, на відміну від України </w:t>
            </w:r>
          </w:p>
        </w:tc>
      </w:tr>
      <w:tr w:rsidR="00A742DC" w:rsidRPr="008536E1" w14:paraId="319CA25B"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979E31"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 xml:space="preserve">Біль поширений прийом в Америці, ніж в Україні </w:t>
            </w:r>
          </w:p>
        </w:tc>
      </w:tr>
      <w:tr w:rsidR="00A742DC" w:rsidRPr="008536E1" w14:paraId="567296BF"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0D4DE8"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30/70</w:t>
            </w:r>
          </w:p>
        </w:tc>
      </w:tr>
      <w:tr w:rsidR="00A742DC" w:rsidRPr="008536E1" w14:paraId="032005C4" w14:textId="77777777" w:rsidTr="0071000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0DF296" w14:textId="77777777" w:rsidR="00A742DC" w:rsidRPr="008536E1" w:rsidRDefault="00A742DC" w:rsidP="00710003">
            <w:pPr>
              <w:spacing w:after="0" w:line="240" w:lineRule="auto"/>
              <w:rPr>
                <w:rFonts w:ascii="Times New Roman" w:eastAsia="Times New Roman" w:hAnsi="Times New Roman" w:cs="Times New Roman"/>
                <w:color w:val="000000" w:themeColor="text1"/>
                <w:lang w:val="uk-UA"/>
              </w:rPr>
            </w:pPr>
            <w:r w:rsidRPr="008536E1">
              <w:rPr>
                <w:rFonts w:ascii="Times New Roman" w:eastAsia="Times New Roman" w:hAnsi="Times New Roman" w:cs="Times New Roman"/>
                <w:color w:val="000000" w:themeColor="text1"/>
                <w:lang w:val="uk-UA"/>
              </w:rPr>
              <w:t>30/70</w:t>
            </w:r>
          </w:p>
        </w:tc>
      </w:tr>
    </w:tbl>
    <w:p w14:paraId="7E89D630" w14:textId="77777777" w:rsidR="00A742DC" w:rsidRPr="008536E1" w:rsidRDefault="00A742DC" w:rsidP="00A742DC">
      <w:pPr>
        <w:rPr>
          <w:rFonts w:ascii="Times New Roman" w:hAnsi="Times New Roman" w:cs="Times New Roman"/>
          <w:color w:val="000000" w:themeColor="text1"/>
          <w:sz w:val="28"/>
          <w:szCs w:val="28"/>
          <w:lang w:val="uk-UA"/>
        </w:rPr>
      </w:pPr>
    </w:p>
    <w:p w14:paraId="387F6940" w14:textId="51D013F2" w:rsidR="00E3531D" w:rsidRPr="008536E1" w:rsidRDefault="00482B52" w:rsidP="00A742DC">
      <w:pPr>
        <w:spacing w:line="360" w:lineRule="auto"/>
        <w:rPr>
          <w:rFonts w:ascii="Times New Roman" w:hAnsi="Times New Roman" w:cs="Times New Roman"/>
          <w:color w:val="000000" w:themeColor="text1"/>
          <w:sz w:val="28"/>
          <w:szCs w:val="28"/>
          <w:shd w:val="clear" w:color="auto" w:fill="FFFFFF"/>
          <w:lang w:val="uk-UA"/>
        </w:rPr>
      </w:pPr>
      <w:r w:rsidRPr="008536E1">
        <w:rPr>
          <w:rFonts w:ascii="Times New Roman" w:hAnsi="Times New Roman" w:cs="Times New Roman"/>
          <w:color w:val="000000" w:themeColor="text1"/>
          <w:sz w:val="28"/>
          <w:szCs w:val="28"/>
          <w:shd w:val="clear" w:color="auto" w:fill="FFFFFF"/>
          <w:lang w:val="uk-UA"/>
        </w:rPr>
        <w:t>Додаток К</w:t>
      </w:r>
    </w:p>
    <w:tbl>
      <w:tblPr>
        <w:tblStyle w:val="af4"/>
        <w:tblW w:w="0" w:type="auto"/>
        <w:tblInd w:w="0" w:type="dxa"/>
        <w:tblLook w:val="04A0" w:firstRow="1" w:lastRow="0" w:firstColumn="1" w:lastColumn="0" w:noHBand="0" w:noVBand="1"/>
      </w:tblPr>
      <w:tblGrid>
        <w:gridCol w:w="5098"/>
        <w:gridCol w:w="4247"/>
      </w:tblGrid>
      <w:tr w:rsidR="00482B52" w:rsidRPr="008536E1" w14:paraId="4F6A0A68" w14:textId="77777777" w:rsidTr="00CB19E5">
        <w:trPr>
          <w:tblHeader/>
        </w:trPr>
        <w:tc>
          <w:tcPr>
            <w:tcW w:w="9345" w:type="dxa"/>
            <w:gridSpan w:val="2"/>
          </w:tcPr>
          <w:p w14:paraId="70BE4BAC" w14:textId="77777777" w:rsidR="00482B52" w:rsidRPr="008536E1" w:rsidRDefault="00482B52" w:rsidP="00CB19E5">
            <w:pPr>
              <w:jc w:val="center"/>
              <w:rPr>
                <w:rFonts w:ascii="Times New Roman" w:hAnsi="Times New Roman"/>
                <w:color w:val="000000" w:themeColor="text1"/>
                <w:sz w:val="24"/>
                <w:szCs w:val="24"/>
                <w:lang w:val="uk-UA"/>
              </w:rPr>
            </w:pPr>
            <w:r w:rsidRPr="008536E1">
              <w:rPr>
                <w:rFonts w:ascii="Times New Roman" w:hAnsi="Times New Roman"/>
                <w:color w:val="000000" w:themeColor="text1"/>
                <w:sz w:val="24"/>
                <w:szCs w:val="24"/>
                <w:lang w:val="uk-UA"/>
              </w:rPr>
              <w:t>Анкета</w:t>
            </w:r>
          </w:p>
        </w:tc>
      </w:tr>
      <w:tr w:rsidR="00163347" w:rsidRPr="008536E1" w14:paraId="479888A3" w14:textId="77777777" w:rsidTr="00163347">
        <w:trPr>
          <w:tblHeader/>
        </w:trPr>
        <w:tc>
          <w:tcPr>
            <w:tcW w:w="5098" w:type="dxa"/>
          </w:tcPr>
          <w:p w14:paraId="636F9A91" w14:textId="1003C428" w:rsidR="00163347" w:rsidRPr="00720100" w:rsidRDefault="00163347" w:rsidP="00CB19E5">
            <w:pPr>
              <w:jc w:val="center"/>
              <w:rPr>
                <w:rFonts w:ascii="Times New Roman" w:hAnsi="Times New Roman"/>
                <w:color w:val="000000" w:themeColor="text1"/>
                <w:lang w:val="uk-UA"/>
              </w:rPr>
            </w:pPr>
            <w:r w:rsidRPr="00720100">
              <w:rPr>
                <w:rFonts w:ascii="Times New Roman" w:hAnsi="Times New Roman"/>
                <w:color w:val="000000" w:themeColor="text1"/>
                <w:lang w:val="uk-UA"/>
              </w:rPr>
              <w:t>1</w:t>
            </w:r>
          </w:p>
        </w:tc>
        <w:tc>
          <w:tcPr>
            <w:tcW w:w="4247" w:type="dxa"/>
          </w:tcPr>
          <w:p w14:paraId="44BDFCD0" w14:textId="1786DB9F" w:rsidR="00163347" w:rsidRPr="00720100" w:rsidRDefault="00163347" w:rsidP="00CB19E5">
            <w:pPr>
              <w:jc w:val="center"/>
              <w:rPr>
                <w:rFonts w:ascii="Times New Roman" w:hAnsi="Times New Roman"/>
                <w:color w:val="000000" w:themeColor="text1"/>
                <w:lang w:val="uk-UA"/>
              </w:rPr>
            </w:pPr>
            <w:r w:rsidRPr="00720100">
              <w:rPr>
                <w:rFonts w:ascii="Times New Roman" w:hAnsi="Times New Roman"/>
                <w:color w:val="000000" w:themeColor="text1"/>
                <w:lang w:val="uk-UA"/>
              </w:rPr>
              <w:t>2</w:t>
            </w:r>
          </w:p>
        </w:tc>
      </w:tr>
      <w:tr w:rsidR="00482B52" w:rsidRPr="008536E1" w14:paraId="54156898" w14:textId="77777777" w:rsidTr="00CB19E5">
        <w:trPr>
          <w:trHeight w:val="447"/>
        </w:trPr>
        <w:tc>
          <w:tcPr>
            <w:tcW w:w="5098" w:type="dxa"/>
          </w:tcPr>
          <w:p w14:paraId="321E1A9D" w14:textId="77777777" w:rsidR="00482B52" w:rsidRPr="008536E1" w:rsidRDefault="00482B52" w:rsidP="00CB19E5">
            <w:pPr>
              <w:jc w:val="center"/>
              <w:rPr>
                <w:rFonts w:ascii="Times New Roman" w:hAnsi="Times New Roman"/>
                <w:b/>
                <w:color w:val="000000" w:themeColor="text1"/>
                <w:sz w:val="24"/>
                <w:szCs w:val="24"/>
                <w:lang w:val="uk-UA"/>
              </w:rPr>
            </w:pPr>
            <w:r w:rsidRPr="008536E1">
              <w:rPr>
                <w:rFonts w:ascii="Times New Roman" w:hAnsi="Times New Roman"/>
                <w:b/>
                <w:color w:val="000000" w:themeColor="text1"/>
                <w:sz w:val="24"/>
                <w:szCs w:val="24"/>
                <w:lang w:val="uk-UA"/>
              </w:rPr>
              <w:t>Запитання</w:t>
            </w:r>
          </w:p>
        </w:tc>
        <w:tc>
          <w:tcPr>
            <w:tcW w:w="4247" w:type="dxa"/>
          </w:tcPr>
          <w:p w14:paraId="47EFC2EA" w14:textId="77777777" w:rsidR="00482B52" w:rsidRPr="008536E1" w:rsidRDefault="00482B52" w:rsidP="00CB19E5">
            <w:pPr>
              <w:jc w:val="center"/>
              <w:rPr>
                <w:rFonts w:ascii="Times New Roman" w:hAnsi="Times New Roman"/>
                <w:b/>
                <w:color w:val="000000" w:themeColor="text1"/>
                <w:sz w:val="24"/>
                <w:szCs w:val="24"/>
                <w:lang w:val="uk-UA"/>
              </w:rPr>
            </w:pPr>
            <w:r w:rsidRPr="008536E1">
              <w:rPr>
                <w:rFonts w:ascii="Times New Roman" w:hAnsi="Times New Roman"/>
                <w:b/>
                <w:color w:val="000000" w:themeColor="text1"/>
                <w:sz w:val="24"/>
                <w:szCs w:val="24"/>
                <w:lang w:val="uk-UA"/>
              </w:rPr>
              <w:t>Варіанти відповіді</w:t>
            </w:r>
          </w:p>
        </w:tc>
      </w:tr>
      <w:tr w:rsidR="00482B52" w:rsidRPr="008536E1" w14:paraId="212465FB" w14:textId="77777777" w:rsidTr="00CB19E5">
        <w:tc>
          <w:tcPr>
            <w:tcW w:w="5098" w:type="dxa"/>
          </w:tcPr>
          <w:p w14:paraId="545A6409" w14:textId="23162BAE" w:rsidR="00482B52" w:rsidRPr="008536E1" w:rsidRDefault="00482B52" w:rsidP="00482B52">
            <w:pPr>
              <w:ind w:left="360"/>
              <w:rPr>
                <w:rFonts w:ascii="Times New Roman" w:hAnsi="Times New Roman"/>
                <w:color w:val="000000" w:themeColor="text1"/>
                <w:lang w:val="uk-UA"/>
              </w:rPr>
            </w:pPr>
            <w:r w:rsidRPr="008536E1">
              <w:rPr>
                <w:rFonts w:ascii="Times New Roman" w:hAnsi="Times New Roman"/>
                <w:color w:val="000000" w:themeColor="text1"/>
                <w:lang w:val="uk-UA"/>
              </w:rPr>
              <w:t>1.Вік:</w:t>
            </w:r>
          </w:p>
        </w:tc>
        <w:tc>
          <w:tcPr>
            <w:tcW w:w="4247" w:type="dxa"/>
          </w:tcPr>
          <w:p w14:paraId="2ABC9ECA" w14:textId="77777777" w:rsidR="00482B52" w:rsidRPr="008536E1" w:rsidRDefault="00482B52" w:rsidP="00CB19E5">
            <w:pPr>
              <w:rPr>
                <w:rFonts w:ascii="Times New Roman" w:hAnsi="Times New Roman"/>
                <w:color w:val="000000" w:themeColor="text1"/>
                <w:lang w:val="uk-UA"/>
              </w:rPr>
            </w:pPr>
            <w:r w:rsidRPr="008536E1">
              <w:rPr>
                <w:rFonts w:ascii="Times New Roman" w:hAnsi="Times New Roman"/>
                <w:color w:val="000000" w:themeColor="text1"/>
                <w:lang w:val="uk-UA"/>
              </w:rPr>
              <w:t>Вільна відповідь</w:t>
            </w:r>
          </w:p>
        </w:tc>
      </w:tr>
      <w:tr w:rsidR="00482B52" w:rsidRPr="008536E1" w14:paraId="3060305D" w14:textId="77777777" w:rsidTr="00CB19E5">
        <w:tc>
          <w:tcPr>
            <w:tcW w:w="5098" w:type="dxa"/>
          </w:tcPr>
          <w:p w14:paraId="0C690350" w14:textId="7D3504EB" w:rsidR="00482B52" w:rsidRPr="008536E1" w:rsidRDefault="00482B52" w:rsidP="00482B52">
            <w:pPr>
              <w:ind w:left="360"/>
              <w:rPr>
                <w:rFonts w:ascii="Times New Roman" w:hAnsi="Times New Roman"/>
                <w:color w:val="000000" w:themeColor="text1"/>
                <w:lang w:val="uk-UA"/>
              </w:rPr>
            </w:pPr>
            <w:r w:rsidRPr="008536E1">
              <w:rPr>
                <w:rFonts w:ascii="Times New Roman" w:hAnsi="Times New Roman"/>
                <w:color w:val="000000" w:themeColor="text1"/>
                <w:lang w:val="uk-UA"/>
              </w:rPr>
              <w:t>2.Стать:</w:t>
            </w:r>
          </w:p>
        </w:tc>
        <w:tc>
          <w:tcPr>
            <w:tcW w:w="4247" w:type="dxa"/>
          </w:tcPr>
          <w:p w14:paraId="33B0BF39" w14:textId="77777777" w:rsidR="00482B52" w:rsidRPr="008536E1" w:rsidRDefault="00482B52" w:rsidP="00764035">
            <w:pPr>
              <w:pStyle w:val="a3"/>
              <w:numPr>
                <w:ilvl w:val="0"/>
                <w:numId w:val="26"/>
              </w:numPr>
              <w:rPr>
                <w:rFonts w:ascii="Times New Roman" w:hAnsi="Times New Roman"/>
                <w:color w:val="000000" w:themeColor="text1"/>
                <w:lang w:val="uk-UA"/>
              </w:rPr>
            </w:pPr>
            <w:r w:rsidRPr="008536E1">
              <w:rPr>
                <w:rFonts w:ascii="Times New Roman" w:hAnsi="Times New Roman"/>
                <w:color w:val="000000" w:themeColor="text1"/>
                <w:lang w:val="uk-UA"/>
              </w:rPr>
              <w:t>Жіноча</w:t>
            </w:r>
          </w:p>
          <w:p w14:paraId="1EA4B92A" w14:textId="0E75F0EE" w:rsidR="00482B52" w:rsidRPr="008536E1" w:rsidRDefault="00482B52" w:rsidP="00764035">
            <w:pPr>
              <w:pStyle w:val="a3"/>
              <w:numPr>
                <w:ilvl w:val="0"/>
                <w:numId w:val="26"/>
              </w:numPr>
              <w:rPr>
                <w:rFonts w:ascii="Times New Roman" w:hAnsi="Times New Roman"/>
                <w:color w:val="000000" w:themeColor="text1"/>
                <w:lang w:val="uk-UA"/>
              </w:rPr>
            </w:pPr>
            <w:r w:rsidRPr="008536E1">
              <w:rPr>
                <w:rFonts w:ascii="Times New Roman" w:hAnsi="Times New Roman"/>
                <w:color w:val="000000" w:themeColor="text1"/>
                <w:lang w:val="uk-UA"/>
              </w:rPr>
              <w:t>Чоловіча</w:t>
            </w:r>
          </w:p>
        </w:tc>
      </w:tr>
      <w:tr w:rsidR="00482B52" w:rsidRPr="008536E1" w14:paraId="4A0A0A4A" w14:textId="77777777" w:rsidTr="00CB19E5">
        <w:tc>
          <w:tcPr>
            <w:tcW w:w="5098" w:type="dxa"/>
          </w:tcPr>
          <w:p w14:paraId="752C2AC9" w14:textId="72B94EA4" w:rsidR="00482B52" w:rsidRPr="008536E1" w:rsidRDefault="00482B52" w:rsidP="00482B52">
            <w:pPr>
              <w:ind w:left="360"/>
              <w:rPr>
                <w:rFonts w:ascii="Times New Roman" w:hAnsi="Times New Roman"/>
                <w:color w:val="000000" w:themeColor="text1"/>
                <w:lang w:val="uk-UA"/>
              </w:rPr>
            </w:pPr>
            <w:r w:rsidRPr="008536E1">
              <w:rPr>
                <w:rFonts w:ascii="Times New Roman" w:hAnsi="Times New Roman"/>
                <w:color w:val="000000" w:themeColor="text1"/>
                <w:spacing w:val="2"/>
                <w:shd w:val="clear" w:color="auto" w:fill="FFFFFF"/>
                <w:lang w:val="uk-UA"/>
              </w:rPr>
              <w:t>3.Чи переглядаєте Ви розважальний контент під час війни?</w:t>
            </w:r>
          </w:p>
        </w:tc>
        <w:tc>
          <w:tcPr>
            <w:tcW w:w="4247" w:type="dxa"/>
          </w:tcPr>
          <w:p w14:paraId="78382742" w14:textId="674DC796" w:rsidR="00482B52" w:rsidRPr="008536E1" w:rsidRDefault="00482B52" w:rsidP="00764035">
            <w:pPr>
              <w:pStyle w:val="a3"/>
              <w:numPr>
                <w:ilvl w:val="0"/>
                <w:numId w:val="27"/>
              </w:numPr>
              <w:shd w:val="clear" w:color="auto" w:fill="FFFFFF"/>
              <w:rPr>
                <w:rFonts w:ascii="Times New Roman" w:eastAsia="Times New Roman" w:hAnsi="Times New Roman"/>
                <w:color w:val="000000" w:themeColor="text1"/>
                <w:spacing w:val="3"/>
                <w:lang w:val="uk-UA"/>
              </w:rPr>
            </w:pPr>
            <w:r w:rsidRPr="008536E1">
              <w:rPr>
                <w:rFonts w:ascii="Times New Roman" w:eastAsia="Times New Roman" w:hAnsi="Times New Roman"/>
                <w:color w:val="000000" w:themeColor="text1"/>
                <w:spacing w:val="3"/>
                <w:lang w:val="uk-UA"/>
              </w:rPr>
              <w:t>Так</w:t>
            </w:r>
          </w:p>
          <w:p w14:paraId="2DEEA5B4" w14:textId="539FFD25" w:rsidR="00482B52" w:rsidRPr="008536E1" w:rsidRDefault="00482B52" w:rsidP="00764035">
            <w:pPr>
              <w:pStyle w:val="a3"/>
              <w:numPr>
                <w:ilvl w:val="0"/>
                <w:numId w:val="27"/>
              </w:numPr>
              <w:shd w:val="clear" w:color="auto" w:fill="FFFFFF"/>
              <w:rPr>
                <w:rFonts w:ascii="Times New Roman" w:eastAsia="Times New Roman" w:hAnsi="Times New Roman"/>
                <w:color w:val="000000" w:themeColor="text1"/>
                <w:lang w:val="uk-UA"/>
              </w:rPr>
            </w:pPr>
            <w:r w:rsidRPr="008536E1">
              <w:rPr>
                <w:rFonts w:ascii="Times New Roman" w:eastAsia="Times New Roman" w:hAnsi="Times New Roman"/>
                <w:color w:val="000000" w:themeColor="text1"/>
                <w:spacing w:val="3"/>
                <w:lang w:val="uk-UA"/>
              </w:rPr>
              <w:t>Ні</w:t>
            </w:r>
          </w:p>
          <w:p w14:paraId="1D470EA8" w14:textId="77777777" w:rsidR="00482B52" w:rsidRPr="008536E1" w:rsidRDefault="00482B52" w:rsidP="00CB19E5">
            <w:pPr>
              <w:rPr>
                <w:rFonts w:ascii="Times New Roman" w:hAnsi="Times New Roman"/>
                <w:color w:val="000000" w:themeColor="text1"/>
                <w:lang w:val="uk-UA"/>
              </w:rPr>
            </w:pPr>
          </w:p>
        </w:tc>
      </w:tr>
      <w:tr w:rsidR="00482B52" w:rsidRPr="008536E1" w14:paraId="1B7A1B18" w14:textId="77777777" w:rsidTr="00CB19E5">
        <w:tc>
          <w:tcPr>
            <w:tcW w:w="5098" w:type="dxa"/>
          </w:tcPr>
          <w:p w14:paraId="7E3988C1" w14:textId="06A4E42D" w:rsidR="00482B52" w:rsidRPr="008536E1" w:rsidRDefault="00482B52" w:rsidP="00482B52">
            <w:pPr>
              <w:ind w:left="360"/>
              <w:rPr>
                <w:rFonts w:ascii="Times New Roman" w:hAnsi="Times New Roman"/>
                <w:color w:val="000000" w:themeColor="text1"/>
                <w:lang w:val="uk-UA"/>
              </w:rPr>
            </w:pPr>
            <w:r w:rsidRPr="008536E1">
              <w:rPr>
                <w:rFonts w:ascii="Times New Roman" w:hAnsi="Times New Roman"/>
                <w:color w:val="000000" w:themeColor="text1"/>
                <w:spacing w:val="2"/>
                <w:shd w:val="clear" w:color="auto" w:fill="FFFFFF"/>
                <w:lang w:val="uk-UA"/>
              </w:rPr>
              <w:t>4.Якщо Ви відповіли в передньому питанні "так", то що саме ви переглядаєте?</w:t>
            </w:r>
          </w:p>
        </w:tc>
        <w:tc>
          <w:tcPr>
            <w:tcW w:w="4247" w:type="dxa"/>
          </w:tcPr>
          <w:p w14:paraId="44DA2FE6" w14:textId="77777777" w:rsidR="00482B52" w:rsidRPr="008536E1" w:rsidRDefault="00482B52" w:rsidP="00764035">
            <w:pPr>
              <w:pStyle w:val="a3"/>
              <w:numPr>
                <w:ilvl w:val="0"/>
                <w:numId w:val="28"/>
              </w:numPr>
              <w:shd w:val="clear" w:color="auto" w:fill="FFFFFF"/>
              <w:rPr>
                <w:rFonts w:ascii="Times New Roman" w:hAnsi="Times New Roman"/>
                <w:color w:val="000000" w:themeColor="text1"/>
                <w:lang w:val="uk-UA"/>
              </w:rPr>
            </w:pPr>
            <w:r w:rsidRPr="008536E1">
              <w:rPr>
                <w:rFonts w:ascii="Times New Roman" w:hAnsi="Times New Roman"/>
                <w:color w:val="000000" w:themeColor="text1"/>
                <w:lang w:val="uk-UA"/>
              </w:rPr>
              <w:t>Фільми, серіали, телешоу</w:t>
            </w:r>
          </w:p>
          <w:p w14:paraId="09D33D61" w14:textId="77777777" w:rsidR="00482B52" w:rsidRPr="008536E1" w:rsidRDefault="00482B52" w:rsidP="00764035">
            <w:pPr>
              <w:pStyle w:val="a3"/>
              <w:numPr>
                <w:ilvl w:val="0"/>
                <w:numId w:val="28"/>
              </w:numPr>
              <w:shd w:val="clear" w:color="auto" w:fill="FFFFFF"/>
              <w:rPr>
                <w:rFonts w:ascii="Times New Roman" w:hAnsi="Times New Roman"/>
                <w:color w:val="000000" w:themeColor="text1"/>
                <w:shd w:val="clear" w:color="auto" w:fill="FFFFFF"/>
                <w:lang w:val="uk-UA"/>
              </w:rPr>
            </w:pPr>
            <w:r w:rsidRPr="008536E1">
              <w:rPr>
                <w:rFonts w:ascii="Times New Roman" w:hAnsi="Times New Roman"/>
                <w:color w:val="000000" w:themeColor="text1"/>
                <w:shd w:val="clear" w:color="auto" w:fill="FFFFFF"/>
                <w:lang w:val="uk-UA"/>
              </w:rPr>
              <w:t>Соціальні мережі</w:t>
            </w:r>
          </w:p>
          <w:p w14:paraId="1C1B6626" w14:textId="77777777" w:rsidR="00482B52" w:rsidRPr="008536E1" w:rsidRDefault="00482B52" w:rsidP="00764035">
            <w:pPr>
              <w:pStyle w:val="a3"/>
              <w:numPr>
                <w:ilvl w:val="0"/>
                <w:numId w:val="28"/>
              </w:numPr>
              <w:shd w:val="clear" w:color="auto" w:fill="FFFFFF"/>
              <w:rPr>
                <w:rFonts w:ascii="Times New Roman" w:hAnsi="Times New Roman"/>
                <w:color w:val="000000" w:themeColor="text1"/>
                <w:shd w:val="clear" w:color="auto" w:fill="FFFFFF"/>
                <w:lang w:val="uk-UA"/>
              </w:rPr>
            </w:pPr>
            <w:r w:rsidRPr="008536E1">
              <w:rPr>
                <w:rFonts w:ascii="Times New Roman" w:hAnsi="Times New Roman"/>
                <w:color w:val="000000" w:themeColor="text1"/>
                <w:shd w:val="clear" w:color="auto" w:fill="FFFFFF"/>
                <w:lang w:val="uk-UA"/>
              </w:rPr>
              <w:t>Читаю тільки новини</w:t>
            </w:r>
          </w:p>
          <w:p w14:paraId="487BBA52" w14:textId="77777777" w:rsidR="00482B52" w:rsidRPr="008536E1" w:rsidRDefault="00482B52" w:rsidP="00764035">
            <w:pPr>
              <w:pStyle w:val="a3"/>
              <w:numPr>
                <w:ilvl w:val="0"/>
                <w:numId w:val="28"/>
              </w:numPr>
              <w:shd w:val="clear" w:color="auto" w:fill="FFFFFF"/>
              <w:rPr>
                <w:rFonts w:ascii="Times New Roman" w:hAnsi="Times New Roman"/>
                <w:color w:val="000000" w:themeColor="text1"/>
                <w:shd w:val="clear" w:color="auto" w:fill="FFFFFF"/>
                <w:lang w:val="uk-UA"/>
              </w:rPr>
            </w:pPr>
            <w:r w:rsidRPr="008536E1">
              <w:rPr>
                <w:rFonts w:ascii="Times New Roman" w:hAnsi="Times New Roman"/>
                <w:color w:val="000000" w:themeColor="text1"/>
                <w:shd w:val="clear" w:color="auto" w:fill="FFFFFF"/>
                <w:lang w:val="uk-UA"/>
              </w:rPr>
              <w:t>Дивлюсь відео на YouTube</w:t>
            </w:r>
          </w:p>
          <w:p w14:paraId="5FB41AEF" w14:textId="342B9ECB" w:rsidR="00482B52" w:rsidRPr="008536E1" w:rsidRDefault="00482B52" w:rsidP="00764035">
            <w:pPr>
              <w:pStyle w:val="a3"/>
              <w:numPr>
                <w:ilvl w:val="0"/>
                <w:numId w:val="28"/>
              </w:numPr>
              <w:shd w:val="clear" w:color="auto" w:fill="FFFFFF"/>
              <w:rPr>
                <w:rFonts w:ascii="Times New Roman" w:hAnsi="Times New Roman"/>
                <w:color w:val="000000" w:themeColor="text1"/>
                <w:lang w:val="uk-UA"/>
              </w:rPr>
            </w:pPr>
            <w:r w:rsidRPr="008536E1">
              <w:rPr>
                <w:rFonts w:ascii="Times New Roman" w:hAnsi="Times New Roman"/>
                <w:color w:val="000000" w:themeColor="text1"/>
                <w:shd w:val="clear" w:color="auto" w:fill="FFFFFF"/>
                <w:lang w:val="uk-UA"/>
              </w:rPr>
              <w:t>Граю в комп'ютерні ігри</w:t>
            </w:r>
          </w:p>
        </w:tc>
      </w:tr>
      <w:tr w:rsidR="00482B52" w:rsidRPr="008536E1" w14:paraId="2F9DD95B" w14:textId="77777777" w:rsidTr="00CB19E5">
        <w:tc>
          <w:tcPr>
            <w:tcW w:w="5098" w:type="dxa"/>
          </w:tcPr>
          <w:p w14:paraId="366E1A25" w14:textId="3331D52A" w:rsidR="00482B52" w:rsidRPr="008536E1" w:rsidRDefault="00482B52" w:rsidP="00482B52">
            <w:pPr>
              <w:ind w:left="360"/>
              <w:rPr>
                <w:rFonts w:ascii="Times New Roman" w:hAnsi="Times New Roman"/>
                <w:color w:val="000000" w:themeColor="text1"/>
                <w:lang w:val="uk-UA"/>
              </w:rPr>
            </w:pPr>
            <w:r w:rsidRPr="008536E1">
              <w:rPr>
                <w:rFonts w:ascii="Times New Roman" w:hAnsi="Times New Roman"/>
                <w:color w:val="000000" w:themeColor="text1"/>
                <w:spacing w:val="2"/>
                <w:shd w:val="clear" w:color="auto" w:fill="FFFFFF"/>
                <w:lang w:val="uk-UA"/>
              </w:rPr>
              <w:t>5.</w:t>
            </w:r>
            <w:r w:rsidRPr="008536E1">
              <w:rPr>
                <w:rFonts w:ascii="Times New Roman" w:hAnsi="Times New Roman"/>
                <w:color w:val="202124"/>
                <w:spacing w:val="2"/>
                <w:shd w:val="clear" w:color="auto" w:fill="FFFFFF"/>
                <w:lang w:val="uk-UA"/>
              </w:rPr>
              <w:t>Скільки часу Ви витрачаєте на перегляд телешоу та серіалів щодня</w:t>
            </w:r>
            <w:r w:rsidR="00CB19E5" w:rsidRPr="008536E1">
              <w:rPr>
                <w:rFonts w:ascii="Times New Roman" w:hAnsi="Times New Roman"/>
                <w:color w:val="202124"/>
                <w:spacing w:val="2"/>
                <w:shd w:val="clear" w:color="auto" w:fill="FFFFFF"/>
                <w:lang w:val="uk-UA"/>
              </w:rPr>
              <w:t>?</w:t>
            </w:r>
          </w:p>
        </w:tc>
        <w:tc>
          <w:tcPr>
            <w:tcW w:w="4247" w:type="dxa"/>
          </w:tcPr>
          <w:p w14:paraId="609992C8" w14:textId="77777777" w:rsidR="00CB19E5" w:rsidRPr="008536E1" w:rsidRDefault="00CB19E5" w:rsidP="00764035">
            <w:pPr>
              <w:pStyle w:val="a3"/>
              <w:numPr>
                <w:ilvl w:val="0"/>
                <w:numId w:val="29"/>
              </w:numPr>
              <w:shd w:val="clear" w:color="auto" w:fill="FFFFFF"/>
              <w:rPr>
                <w:rFonts w:ascii="Times New Roman" w:hAnsi="Times New Roman"/>
                <w:lang w:val="uk-UA"/>
              </w:rPr>
            </w:pPr>
            <w:r w:rsidRPr="008536E1">
              <w:rPr>
                <w:rFonts w:ascii="Times New Roman" w:hAnsi="Times New Roman"/>
                <w:lang w:val="uk-UA"/>
              </w:rPr>
              <w:t>до 1 години</w:t>
            </w:r>
          </w:p>
          <w:p w14:paraId="7928C779" w14:textId="77777777" w:rsidR="00CB19E5" w:rsidRPr="008536E1" w:rsidRDefault="00CB19E5" w:rsidP="00764035">
            <w:pPr>
              <w:pStyle w:val="a3"/>
              <w:numPr>
                <w:ilvl w:val="0"/>
                <w:numId w:val="29"/>
              </w:numPr>
              <w:shd w:val="clear" w:color="auto" w:fill="FFFFFF"/>
              <w:rPr>
                <w:rFonts w:ascii="Times New Roman" w:hAnsi="Times New Roman"/>
                <w:lang w:val="uk-UA"/>
              </w:rPr>
            </w:pPr>
            <w:r w:rsidRPr="008536E1">
              <w:rPr>
                <w:rFonts w:ascii="Times New Roman" w:hAnsi="Times New Roman"/>
                <w:lang w:val="uk-UA"/>
              </w:rPr>
              <w:t>1-3 години</w:t>
            </w:r>
          </w:p>
          <w:p w14:paraId="64187231" w14:textId="77777777" w:rsidR="00CB19E5" w:rsidRPr="008536E1" w:rsidRDefault="00CB19E5" w:rsidP="00764035">
            <w:pPr>
              <w:pStyle w:val="a3"/>
              <w:numPr>
                <w:ilvl w:val="0"/>
                <w:numId w:val="29"/>
              </w:numPr>
              <w:shd w:val="clear" w:color="auto" w:fill="FFFFFF"/>
              <w:rPr>
                <w:rFonts w:ascii="Times New Roman" w:hAnsi="Times New Roman"/>
                <w:lang w:val="uk-UA"/>
              </w:rPr>
            </w:pPr>
            <w:r w:rsidRPr="008536E1">
              <w:rPr>
                <w:rFonts w:ascii="Times New Roman" w:hAnsi="Times New Roman"/>
                <w:lang w:val="uk-UA"/>
              </w:rPr>
              <w:t>більше 3 годин</w:t>
            </w:r>
          </w:p>
          <w:p w14:paraId="7F9C70BC" w14:textId="53F7CA4B" w:rsidR="00482B52" w:rsidRPr="008536E1" w:rsidRDefault="00CB19E5" w:rsidP="00764035">
            <w:pPr>
              <w:pStyle w:val="a3"/>
              <w:numPr>
                <w:ilvl w:val="0"/>
                <w:numId w:val="29"/>
              </w:numPr>
              <w:shd w:val="clear" w:color="auto" w:fill="FFFFFF"/>
              <w:rPr>
                <w:rFonts w:ascii="Times New Roman" w:eastAsia="Times New Roman" w:hAnsi="Times New Roman"/>
                <w:color w:val="000000" w:themeColor="text1"/>
                <w:lang w:val="uk-UA"/>
              </w:rPr>
            </w:pPr>
            <w:r w:rsidRPr="008536E1">
              <w:rPr>
                <w:rFonts w:ascii="Times New Roman" w:hAnsi="Times New Roman"/>
                <w:lang w:val="uk-UA"/>
              </w:rPr>
              <w:t>Я не дивлюсь телешоу</w:t>
            </w:r>
          </w:p>
        </w:tc>
      </w:tr>
    </w:tbl>
    <w:p w14:paraId="6F5741C6" w14:textId="6C56F7CA" w:rsidR="00FE379C" w:rsidRPr="008536E1" w:rsidRDefault="00FE379C" w:rsidP="00FE379C">
      <w:pPr>
        <w:jc w:val="right"/>
        <w:rPr>
          <w:rFonts w:ascii="Times New Roman" w:hAnsi="Times New Roman" w:cs="Times New Roman"/>
          <w:i/>
          <w:sz w:val="28"/>
          <w:szCs w:val="28"/>
          <w:lang w:val="uk-UA"/>
        </w:rPr>
      </w:pPr>
      <w:r w:rsidRPr="008536E1">
        <w:rPr>
          <w:rFonts w:ascii="Times New Roman" w:hAnsi="Times New Roman" w:cs="Times New Roman"/>
          <w:i/>
          <w:sz w:val="28"/>
          <w:szCs w:val="28"/>
          <w:lang w:val="uk-UA"/>
        </w:rPr>
        <w:lastRenderedPageBreak/>
        <w:t>Продовження Додатку К</w:t>
      </w:r>
    </w:p>
    <w:tbl>
      <w:tblPr>
        <w:tblStyle w:val="af4"/>
        <w:tblW w:w="0" w:type="auto"/>
        <w:tblInd w:w="0" w:type="dxa"/>
        <w:tblLook w:val="04A0" w:firstRow="1" w:lastRow="0" w:firstColumn="1" w:lastColumn="0" w:noHBand="0" w:noVBand="1"/>
      </w:tblPr>
      <w:tblGrid>
        <w:gridCol w:w="5098"/>
        <w:gridCol w:w="4247"/>
      </w:tblGrid>
      <w:tr w:rsidR="00720100" w:rsidRPr="008536E1" w14:paraId="304A73D0" w14:textId="77777777" w:rsidTr="00CB19E5">
        <w:tc>
          <w:tcPr>
            <w:tcW w:w="5098" w:type="dxa"/>
          </w:tcPr>
          <w:p w14:paraId="07AAAD39" w14:textId="535FE27B" w:rsidR="00720100" w:rsidRPr="008536E1" w:rsidRDefault="00720100" w:rsidP="00720100">
            <w:pPr>
              <w:jc w:val="center"/>
              <w:rPr>
                <w:rFonts w:ascii="Times New Roman" w:hAnsi="Times New Roman"/>
                <w:color w:val="000000" w:themeColor="text1"/>
                <w:spacing w:val="2"/>
                <w:shd w:val="clear" w:color="auto" w:fill="FFFFFF"/>
                <w:lang w:val="uk-UA"/>
              </w:rPr>
            </w:pPr>
            <w:r>
              <w:rPr>
                <w:rFonts w:ascii="Times New Roman" w:hAnsi="Times New Roman"/>
                <w:color w:val="000000" w:themeColor="text1"/>
                <w:spacing w:val="2"/>
                <w:shd w:val="clear" w:color="auto" w:fill="FFFFFF"/>
                <w:lang w:val="uk-UA"/>
              </w:rPr>
              <w:t>1</w:t>
            </w:r>
          </w:p>
        </w:tc>
        <w:tc>
          <w:tcPr>
            <w:tcW w:w="4247" w:type="dxa"/>
          </w:tcPr>
          <w:p w14:paraId="39C406ED" w14:textId="27A938D1" w:rsidR="00720100" w:rsidRPr="008536E1" w:rsidRDefault="00720100" w:rsidP="00720100">
            <w:pPr>
              <w:pStyle w:val="a3"/>
              <w:shd w:val="clear" w:color="auto" w:fill="FFFFFF"/>
              <w:ind w:left="1440" w:hanging="1541"/>
              <w:jc w:val="center"/>
              <w:rPr>
                <w:rFonts w:ascii="Times New Roman" w:hAnsi="Times New Roman"/>
                <w:color w:val="000000" w:themeColor="text1"/>
                <w:lang w:val="uk-UA"/>
              </w:rPr>
            </w:pPr>
            <w:r>
              <w:rPr>
                <w:rFonts w:ascii="Times New Roman" w:hAnsi="Times New Roman"/>
                <w:color w:val="000000" w:themeColor="text1"/>
                <w:lang w:val="uk-UA"/>
              </w:rPr>
              <w:t>2</w:t>
            </w:r>
          </w:p>
        </w:tc>
      </w:tr>
      <w:tr w:rsidR="00482B52" w:rsidRPr="008536E1" w14:paraId="06B06A58" w14:textId="77777777" w:rsidTr="00CB19E5">
        <w:tc>
          <w:tcPr>
            <w:tcW w:w="5098" w:type="dxa"/>
          </w:tcPr>
          <w:p w14:paraId="55A831AD" w14:textId="3E5FBD2C" w:rsidR="00482B52" w:rsidRPr="008536E1" w:rsidRDefault="00482B52" w:rsidP="00482B52">
            <w:pPr>
              <w:ind w:left="360"/>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6.</w:t>
            </w:r>
            <w:r w:rsidR="00CB19E5" w:rsidRPr="008536E1">
              <w:rPr>
                <w:rFonts w:ascii="Times New Roman" w:hAnsi="Times New Roman"/>
                <w:color w:val="202124"/>
                <w:spacing w:val="2"/>
                <w:shd w:val="clear" w:color="auto" w:fill="FFFFFF"/>
                <w:lang w:val="uk-UA"/>
              </w:rPr>
              <w:t>З початку війни Ви переглядаєте фільми?</w:t>
            </w:r>
          </w:p>
        </w:tc>
        <w:tc>
          <w:tcPr>
            <w:tcW w:w="4247" w:type="dxa"/>
          </w:tcPr>
          <w:p w14:paraId="5D055828" w14:textId="77777777" w:rsidR="00CB19E5" w:rsidRPr="008536E1" w:rsidRDefault="00CB19E5" w:rsidP="00764035">
            <w:pPr>
              <w:pStyle w:val="a3"/>
              <w:numPr>
                <w:ilvl w:val="0"/>
                <w:numId w:val="30"/>
              </w:numPr>
              <w:shd w:val="clear" w:color="auto" w:fill="FFFFFF"/>
              <w:rPr>
                <w:rFonts w:ascii="Times New Roman" w:hAnsi="Times New Roman"/>
                <w:color w:val="000000" w:themeColor="text1"/>
                <w:lang w:val="uk-UA"/>
              </w:rPr>
            </w:pPr>
            <w:r w:rsidRPr="008536E1">
              <w:rPr>
                <w:rFonts w:ascii="Times New Roman" w:hAnsi="Times New Roman"/>
                <w:color w:val="000000" w:themeColor="text1"/>
                <w:lang w:val="uk-UA"/>
              </w:rPr>
              <w:t>Часто</w:t>
            </w:r>
          </w:p>
          <w:p w14:paraId="0343826A" w14:textId="77777777" w:rsidR="00CB19E5" w:rsidRPr="008536E1" w:rsidRDefault="00CB19E5" w:rsidP="00764035">
            <w:pPr>
              <w:pStyle w:val="a3"/>
              <w:numPr>
                <w:ilvl w:val="0"/>
                <w:numId w:val="30"/>
              </w:numPr>
              <w:shd w:val="clear" w:color="auto" w:fill="FFFFFF"/>
              <w:rPr>
                <w:rFonts w:ascii="Times New Roman" w:hAnsi="Times New Roman"/>
                <w:color w:val="000000" w:themeColor="text1"/>
                <w:lang w:val="uk-UA"/>
              </w:rPr>
            </w:pPr>
            <w:r w:rsidRPr="008536E1">
              <w:rPr>
                <w:rFonts w:ascii="Times New Roman" w:hAnsi="Times New Roman"/>
                <w:color w:val="000000" w:themeColor="text1"/>
                <w:lang w:val="uk-UA"/>
              </w:rPr>
              <w:t>Інколи</w:t>
            </w:r>
          </w:p>
          <w:p w14:paraId="34245B04" w14:textId="77777777" w:rsidR="00CB19E5" w:rsidRPr="008536E1" w:rsidRDefault="00CB19E5" w:rsidP="00764035">
            <w:pPr>
              <w:pStyle w:val="a3"/>
              <w:numPr>
                <w:ilvl w:val="0"/>
                <w:numId w:val="30"/>
              </w:numPr>
              <w:shd w:val="clear" w:color="auto" w:fill="FFFFFF"/>
              <w:rPr>
                <w:rFonts w:ascii="Times New Roman" w:hAnsi="Times New Roman"/>
                <w:color w:val="000000" w:themeColor="text1"/>
                <w:lang w:val="uk-UA"/>
              </w:rPr>
            </w:pPr>
            <w:r w:rsidRPr="008536E1">
              <w:rPr>
                <w:rFonts w:ascii="Times New Roman" w:hAnsi="Times New Roman"/>
                <w:color w:val="000000" w:themeColor="text1"/>
                <w:lang w:val="uk-UA"/>
              </w:rPr>
              <w:t>Важко відповісти</w:t>
            </w:r>
          </w:p>
          <w:p w14:paraId="6371254A" w14:textId="5A2E1619" w:rsidR="00482B52" w:rsidRPr="008536E1" w:rsidRDefault="00CB19E5" w:rsidP="00764035">
            <w:pPr>
              <w:pStyle w:val="a3"/>
              <w:numPr>
                <w:ilvl w:val="0"/>
                <w:numId w:val="30"/>
              </w:numPr>
              <w:shd w:val="clear" w:color="auto" w:fill="FFFFFF"/>
              <w:rPr>
                <w:rFonts w:ascii="Times New Roman" w:hAnsi="Times New Roman"/>
                <w:color w:val="000000" w:themeColor="text1"/>
                <w:lang w:val="uk-UA"/>
              </w:rPr>
            </w:pPr>
            <w:r w:rsidRPr="008536E1">
              <w:rPr>
                <w:rFonts w:ascii="Times New Roman" w:hAnsi="Times New Roman"/>
                <w:color w:val="000000" w:themeColor="text1"/>
                <w:lang w:val="uk-UA"/>
              </w:rPr>
              <w:t>Ні</w:t>
            </w:r>
          </w:p>
        </w:tc>
      </w:tr>
      <w:tr w:rsidR="00482B52" w:rsidRPr="008536E1" w14:paraId="1DE7F4E5" w14:textId="77777777" w:rsidTr="00CB19E5">
        <w:tc>
          <w:tcPr>
            <w:tcW w:w="5098" w:type="dxa"/>
          </w:tcPr>
          <w:p w14:paraId="38EC5902" w14:textId="1B1CCCC2" w:rsidR="00482B52" w:rsidRPr="008536E1" w:rsidRDefault="00CB19E5" w:rsidP="00CB19E5">
            <w:pPr>
              <w:ind w:left="360"/>
              <w:rPr>
                <w:rFonts w:ascii="Times New Roman" w:hAnsi="Times New Roman"/>
                <w:color w:val="000000" w:themeColor="text1"/>
                <w:spacing w:val="2"/>
                <w:shd w:val="clear" w:color="auto" w:fill="FFFFFF"/>
                <w:lang w:val="uk-UA"/>
              </w:rPr>
            </w:pPr>
            <w:r w:rsidRPr="008536E1">
              <w:rPr>
                <w:rFonts w:ascii="Times New Roman" w:hAnsi="Times New Roman"/>
                <w:color w:val="202124"/>
                <w:spacing w:val="2"/>
                <w:shd w:val="clear" w:color="auto" w:fill="FFFFFF"/>
                <w:lang w:val="uk-UA"/>
              </w:rPr>
              <w:t>7.Як ви ставитесь до реклами під час війни?</w:t>
            </w:r>
          </w:p>
        </w:tc>
        <w:tc>
          <w:tcPr>
            <w:tcW w:w="4247" w:type="dxa"/>
          </w:tcPr>
          <w:p w14:paraId="7360DBB7" w14:textId="77777777" w:rsidR="00CB19E5" w:rsidRPr="008536E1" w:rsidRDefault="00CB19E5" w:rsidP="00764035">
            <w:pPr>
              <w:pStyle w:val="a3"/>
              <w:numPr>
                <w:ilvl w:val="0"/>
                <w:numId w:val="31"/>
              </w:numPr>
              <w:shd w:val="clear" w:color="auto" w:fill="FFFFFF"/>
              <w:ind w:left="1600" w:hanging="425"/>
              <w:rPr>
                <w:rFonts w:ascii="Times New Roman" w:hAnsi="Times New Roman"/>
                <w:color w:val="000000" w:themeColor="text1"/>
                <w:lang w:val="uk-UA"/>
              </w:rPr>
            </w:pPr>
            <w:r w:rsidRPr="008536E1">
              <w:rPr>
                <w:rFonts w:ascii="Times New Roman" w:hAnsi="Times New Roman"/>
                <w:color w:val="000000" w:themeColor="text1"/>
                <w:lang w:val="uk-UA"/>
              </w:rPr>
              <w:t>Позитивно</w:t>
            </w:r>
          </w:p>
          <w:p w14:paraId="6D1F11C1" w14:textId="77777777" w:rsidR="00CB19E5" w:rsidRPr="008536E1" w:rsidRDefault="00CB19E5" w:rsidP="00764035">
            <w:pPr>
              <w:pStyle w:val="a3"/>
              <w:numPr>
                <w:ilvl w:val="0"/>
                <w:numId w:val="31"/>
              </w:numPr>
              <w:shd w:val="clear" w:color="auto" w:fill="FFFFFF"/>
              <w:ind w:left="1600" w:hanging="425"/>
              <w:rPr>
                <w:rFonts w:ascii="Times New Roman" w:hAnsi="Times New Roman"/>
                <w:color w:val="000000" w:themeColor="text1"/>
                <w:lang w:val="uk-UA"/>
              </w:rPr>
            </w:pPr>
            <w:r w:rsidRPr="008536E1">
              <w:rPr>
                <w:rFonts w:ascii="Times New Roman" w:hAnsi="Times New Roman"/>
                <w:color w:val="000000" w:themeColor="text1"/>
                <w:lang w:val="uk-UA"/>
              </w:rPr>
              <w:t>Нейтрально</w:t>
            </w:r>
          </w:p>
          <w:p w14:paraId="011857AB" w14:textId="08D1A121" w:rsidR="00482B52" w:rsidRPr="008536E1" w:rsidRDefault="00CB19E5" w:rsidP="00764035">
            <w:pPr>
              <w:pStyle w:val="a3"/>
              <w:numPr>
                <w:ilvl w:val="0"/>
                <w:numId w:val="31"/>
              </w:numPr>
              <w:shd w:val="clear" w:color="auto" w:fill="FFFFFF"/>
              <w:ind w:left="1600" w:hanging="425"/>
              <w:rPr>
                <w:rFonts w:ascii="Times New Roman" w:hAnsi="Times New Roman"/>
                <w:color w:val="000000" w:themeColor="text1"/>
                <w:lang w:val="uk-UA"/>
              </w:rPr>
            </w:pPr>
            <w:r w:rsidRPr="008536E1">
              <w:rPr>
                <w:rFonts w:ascii="Times New Roman" w:hAnsi="Times New Roman"/>
                <w:color w:val="000000" w:themeColor="text1"/>
                <w:lang w:val="uk-UA"/>
              </w:rPr>
              <w:t>Негативно</w:t>
            </w:r>
          </w:p>
        </w:tc>
      </w:tr>
      <w:tr w:rsidR="00482B52" w:rsidRPr="008536E1" w14:paraId="08FAF9CF" w14:textId="77777777" w:rsidTr="00CB19E5">
        <w:tc>
          <w:tcPr>
            <w:tcW w:w="5098" w:type="dxa"/>
          </w:tcPr>
          <w:p w14:paraId="66AAAA64" w14:textId="2C3F7D5D" w:rsidR="00482B52" w:rsidRPr="008536E1" w:rsidRDefault="00CB19E5" w:rsidP="00CB19E5">
            <w:pPr>
              <w:ind w:left="360"/>
              <w:rPr>
                <w:rFonts w:ascii="Times New Roman" w:hAnsi="Times New Roman"/>
                <w:color w:val="202124"/>
                <w:spacing w:val="2"/>
                <w:shd w:val="clear" w:color="auto" w:fill="FFFFFF"/>
                <w:lang w:val="uk-UA"/>
              </w:rPr>
            </w:pPr>
            <w:r w:rsidRPr="008536E1">
              <w:rPr>
                <w:rFonts w:ascii="Times New Roman" w:hAnsi="Times New Roman"/>
                <w:color w:val="000000" w:themeColor="text1"/>
                <w:spacing w:val="2"/>
                <w:shd w:val="clear" w:color="auto" w:fill="FFFFFF"/>
                <w:lang w:val="uk-UA"/>
              </w:rPr>
              <w:t>8.</w:t>
            </w:r>
            <w:r w:rsidRPr="008536E1">
              <w:rPr>
                <w:rFonts w:ascii="Times New Roman" w:hAnsi="Times New Roman"/>
                <w:color w:val="202124"/>
                <w:spacing w:val="2"/>
                <w:shd w:val="clear" w:color="auto" w:fill="FFFFFF"/>
                <w:lang w:val="uk-UA"/>
              </w:rPr>
              <w:t>Чи дратує Вас реклама в умовах сьогодення?</w:t>
            </w:r>
          </w:p>
        </w:tc>
        <w:tc>
          <w:tcPr>
            <w:tcW w:w="4247" w:type="dxa"/>
          </w:tcPr>
          <w:p w14:paraId="72B3F0AA" w14:textId="77777777" w:rsidR="00CB19E5" w:rsidRPr="008536E1" w:rsidRDefault="00CB19E5" w:rsidP="00764035">
            <w:pPr>
              <w:pStyle w:val="a3"/>
              <w:numPr>
                <w:ilvl w:val="0"/>
                <w:numId w:val="32"/>
              </w:numPr>
              <w:ind w:left="1459" w:hanging="284"/>
              <w:rPr>
                <w:rFonts w:ascii="Times New Roman" w:hAnsi="Times New Roman"/>
                <w:lang w:val="uk-UA"/>
              </w:rPr>
            </w:pPr>
            <w:r w:rsidRPr="008536E1">
              <w:rPr>
                <w:rFonts w:ascii="Times New Roman" w:hAnsi="Times New Roman"/>
                <w:lang w:val="uk-UA"/>
              </w:rPr>
              <w:t>Так</w:t>
            </w:r>
          </w:p>
          <w:p w14:paraId="3DD61B3B" w14:textId="77777777" w:rsidR="00CB19E5" w:rsidRPr="008536E1" w:rsidRDefault="00CB19E5" w:rsidP="00764035">
            <w:pPr>
              <w:pStyle w:val="a3"/>
              <w:numPr>
                <w:ilvl w:val="0"/>
                <w:numId w:val="32"/>
              </w:numPr>
              <w:ind w:left="1459" w:hanging="284"/>
              <w:rPr>
                <w:rFonts w:ascii="Times New Roman" w:hAnsi="Times New Roman"/>
                <w:lang w:val="uk-UA"/>
              </w:rPr>
            </w:pPr>
            <w:r w:rsidRPr="008536E1">
              <w:rPr>
                <w:rFonts w:ascii="Times New Roman" w:hAnsi="Times New Roman"/>
                <w:lang w:val="uk-UA"/>
              </w:rPr>
              <w:t>Ні</w:t>
            </w:r>
          </w:p>
          <w:p w14:paraId="1C56D286" w14:textId="77777777" w:rsidR="00CB19E5" w:rsidRPr="008536E1" w:rsidRDefault="00CB19E5" w:rsidP="00764035">
            <w:pPr>
              <w:pStyle w:val="a3"/>
              <w:numPr>
                <w:ilvl w:val="0"/>
                <w:numId w:val="32"/>
              </w:numPr>
              <w:ind w:left="1459" w:hanging="284"/>
              <w:rPr>
                <w:rFonts w:ascii="Times New Roman" w:hAnsi="Times New Roman"/>
                <w:lang w:val="uk-UA"/>
              </w:rPr>
            </w:pPr>
            <w:r w:rsidRPr="008536E1">
              <w:rPr>
                <w:rFonts w:ascii="Times New Roman" w:hAnsi="Times New Roman"/>
                <w:lang w:val="uk-UA"/>
              </w:rPr>
              <w:t>Не звертаю уваги</w:t>
            </w:r>
          </w:p>
          <w:p w14:paraId="4EA669E7" w14:textId="77777777" w:rsidR="00CB19E5" w:rsidRPr="008536E1" w:rsidRDefault="00CB19E5" w:rsidP="00764035">
            <w:pPr>
              <w:pStyle w:val="a3"/>
              <w:numPr>
                <w:ilvl w:val="0"/>
                <w:numId w:val="32"/>
              </w:numPr>
              <w:ind w:left="1459" w:hanging="284"/>
              <w:rPr>
                <w:rFonts w:ascii="Times New Roman" w:hAnsi="Times New Roman"/>
                <w:lang w:val="uk-UA"/>
              </w:rPr>
            </w:pPr>
            <w:r w:rsidRPr="008536E1">
              <w:rPr>
                <w:rFonts w:ascii="Times New Roman" w:hAnsi="Times New Roman"/>
                <w:lang w:val="uk-UA"/>
              </w:rPr>
              <w:t>Інколи, за умови, що вона частоповторюється</w:t>
            </w:r>
          </w:p>
          <w:p w14:paraId="3C57A252" w14:textId="5B2F5C5A" w:rsidR="00CB19E5" w:rsidRPr="008536E1" w:rsidRDefault="00CB19E5" w:rsidP="00764035">
            <w:pPr>
              <w:pStyle w:val="a3"/>
              <w:numPr>
                <w:ilvl w:val="0"/>
                <w:numId w:val="32"/>
              </w:numPr>
              <w:ind w:left="1459" w:hanging="284"/>
              <w:rPr>
                <w:rFonts w:ascii="Times New Roman" w:hAnsi="Times New Roman"/>
                <w:color w:val="000000" w:themeColor="text1"/>
                <w:lang w:val="uk-UA"/>
              </w:rPr>
            </w:pPr>
            <w:r w:rsidRPr="008536E1">
              <w:rPr>
                <w:rFonts w:ascii="Times New Roman" w:hAnsi="Times New Roman"/>
                <w:lang w:val="uk-UA"/>
              </w:rPr>
              <w:t>Важко відповісти</w:t>
            </w:r>
          </w:p>
        </w:tc>
      </w:tr>
      <w:tr w:rsidR="00CB19E5" w:rsidRPr="008536E1" w14:paraId="6F4F2453" w14:textId="77777777" w:rsidTr="00CB19E5">
        <w:tc>
          <w:tcPr>
            <w:tcW w:w="5098" w:type="dxa"/>
          </w:tcPr>
          <w:p w14:paraId="23112D51" w14:textId="127B6225" w:rsidR="00CB19E5" w:rsidRPr="008536E1" w:rsidRDefault="00CB19E5" w:rsidP="00CB19E5">
            <w:pPr>
              <w:ind w:left="360"/>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9.</w:t>
            </w:r>
            <w:r w:rsidRPr="008536E1">
              <w:rPr>
                <w:rFonts w:ascii="Times New Roman" w:hAnsi="Times New Roman"/>
                <w:color w:val="202124"/>
                <w:spacing w:val="2"/>
                <w:shd w:val="clear" w:color="auto" w:fill="FFFFFF"/>
                <w:lang w:val="uk-UA"/>
              </w:rPr>
              <w:t>Як ви вважаєте, чи має вплив прихована реклама на споживацьку поведінку в період війни?</w:t>
            </w:r>
          </w:p>
        </w:tc>
        <w:tc>
          <w:tcPr>
            <w:tcW w:w="4247" w:type="dxa"/>
          </w:tcPr>
          <w:p w14:paraId="3D78DDBF" w14:textId="77777777" w:rsidR="00FE379C" w:rsidRPr="008536E1" w:rsidRDefault="00FE379C" w:rsidP="00764035">
            <w:pPr>
              <w:pStyle w:val="a3"/>
              <w:numPr>
                <w:ilvl w:val="0"/>
                <w:numId w:val="33"/>
              </w:numPr>
              <w:rPr>
                <w:rFonts w:ascii="Times New Roman" w:hAnsi="Times New Roman"/>
                <w:lang w:val="uk-UA"/>
              </w:rPr>
            </w:pPr>
            <w:r w:rsidRPr="008536E1">
              <w:rPr>
                <w:rFonts w:ascii="Times New Roman" w:hAnsi="Times New Roman"/>
                <w:lang w:val="uk-UA"/>
              </w:rPr>
              <w:t>Так, здійснює</w:t>
            </w:r>
          </w:p>
          <w:p w14:paraId="5D974C1D" w14:textId="77777777" w:rsidR="00FE379C" w:rsidRPr="008536E1" w:rsidRDefault="00FE379C" w:rsidP="00764035">
            <w:pPr>
              <w:pStyle w:val="a3"/>
              <w:numPr>
                <w:ilvl w:val="0"/>
                <w:numId w:val="33"/>
              </w:numPr>
              <w:rPr>
                <w:rFonts w:ascii="Times New Roman" w:hAnsi="Times New Roman"/>
                <w:lang w:val="uk-UA"/>
              </w:rPr>
            </w:pPr>
            <w:r w:rsidRPr="008536E1">
              <w:rPr>
                <w:rFonts w:ascii="Times New Roman" w:hAnsi="Times New Roman"/>
                <w:lang w:val="uk-UA"/>
              </w:rPr>
              <w:t>Ні, не здійснює</w:t>
            </w:r>
          </w:p>
          <w:p w14:paraId="6504416F" w14:textId="4C150616" w:rsidR="00CB19E5" w:rsidRPr="008536E1" w:rsidRDefault="00FE379C" w:rsidP="00764035">
            <w:pPr>
              <w:pStyle w:val="a3"/>
              <w:numPr>
                <w:ilvl w:val="0"/>
                <w:numId w:val="33"/>
              </w:numPr>
              <w:rPr>
                <w:rFonts w:ascii="Times New Roman" w:hAnsi="Times New Roman"/>
                <w:lang w:val="uk-UA"/>
              </w:rPr>
            </w:pPr>
            <w:r w:rsidRPr="008536E1">
              <w:rPr>
                <w:rFonts w:ascii="Times New Roman" w:hAnsi="Times New Roman"/>
                <w:lang w:val="uk-UA"/>
              </w:rPr>
              <w:t>Важко відповісти</w:t>
            </w:r>
          </w:p>
        </w:tc>
      </w:tr>
      <w:tr w:rsidR="00CB19E5" w:rsidRPr="008536E1" w14:paraId="039501B8" w14:textId="77777777" w:rsidTr="00CB19E5">
        <w:tc>
          <w:tcPr>
            <w:tcW w:w="5098" w:type="dxa"/>
          </w:tcPr>
          <w:p w14:paraId="4402706C" w14:textId="1A420D10" w:rsidR="00CB19E5" w:rsidRPr="008536E1" w:rsidRDefault="00CB19E5" w:rsidP="00CB19E5">
            <w:pPr>
              <w:ind w:left="360"/>
              <w:rPr>
                <w:rFonts w:ascii="Times New Roman" w:hAnsi="Times New Roman"/>
                <w:color w:val="000000" w:themeColor="text1"/>
                <w:spacing w:val="2"/>
                <w:shd w:val="clear" w:color="auto" w:fill="FFFFFF"/>
                <w:lang w:val="uk-UA"/>
              </w:rPr>
            </w:pPr>
            <w:r w:rsidRPr="008536E1">
              <w:rPr>
                <w:rFonts w:ascii="Times New Roman" w:hAnsi="Times New Roman"/>
                <w:color w:val="000000" w:themeColor="text1"/>
                <w:spacing w:val="2"/>
                <w:shd w:val="clear" w:color="auto" w:fill="FFFFFF"/>
                <w:lang w:val="uk-UA"/>
              </w:rPr>
              <w:t>10.</w:t>
            </w:r>
            <w:r w:rsidRPr="008536E1">
              <w:rPr>
                <w:rFonts w:ascii="Times New Roman" w:hAnsi="Times New Roman"/>
                <w:color w:val="202124"/>
                <w:spacing w:val="2"/>
                <w:shd w:val="clear" w:color="auto" w:fill="FFFFFF"/>
                <w:lang w:val="uk-UA"/>
              </w:rPr>
              <w:t>Чи знаєте Ви про використання Product Placement у фільмах та серіалах на телебаченні?</w:t>
            </w:r>
          </w:p>
        </w:tc>
        <w:tc>
          <w:tcPr>
            <w:tcW w:w="4247" w:type="dxa"/>
          </w:tcPr>
          <w:p w14:paraId="1C168C6E" w14:textId="77777777" w:rsidR="00FE379C" w:rsidRPr="008536E1" w:rsidRDefault="00FE379C" w:rsidP="00764035">
            <w:pPr>
              <w:pStyle w:val="a3"/>
              <w:numPr>
                <w:ilvl w:val="0"/>
                <w:numId w:val="34"/>
              </w:numPr>
              <w:rPr>
                <w:rFonts w:ascii="Times New Roman" w:hAnsi="Times New Roman"/>
                <w:lang w:val="uk-UA"/>
              </w:rPr>
            </w:pPr>
            <w:r w:rsidRPr="008536E1">
              <w:rPr>
                <w:rFonts w:ascii="Times New Roman" w:hAnsi="Times New Roman"/>
                <w:lang w:val="uk-UA"/>
              </w:rPr>
              <w:t>Так</w:t>
            </w:r>
          </w:p>
          <w:p w14:paraId="2D1A2923" w14:textId="77777777" w:rsidR="00FE379C" w:rsidRPr="008536E1" w:rsidRDefault="00FE379C" w:rsidP="00764035">
            <w:pPr>
              <w:pStyle w:val="a3"/>
              <w:numPr>
                <w:ilvl w:val="0"/>
                <w:numId w:val="34"/>
              </w:numPr>
              <w:rPr>
                <w:rFonts w:ascii="Times New Roman" w:hAnsi="Times New Roman"/>
                <w:lang w:val="uk-UA"/>
              </w:rPr>
            </w:pPr>
            <w:r w:rsidRPr="008536E1">
              <w:rPr>
                <w:rFonts w:ascii="Times New Roman" w:hAnsi="Times New Roman"/>
                <w:lang w:val="uk-UA"/>
              </w:rPr>
              <w:t>Ні</w:t>
            </w:r>
          </w:p>
          <w:p w14:paraId="2C9FA54B" w14:textId="38E7BBBE" w:rsidR="00CB19E5" w:rsidRPr="008536E1" w:rsidRDefault="00FE379C" w:rsidP="00764035">
            <w:pPr>
              <w:pStyle w:val="a3"/>
              <w:numPr>
                <w:ilvl w:val="0"/>
                <w:numId w:val="34"/>
              </w:numPr>
              <w:rPr>
                <w:rFonts w:ascii="Times New Roman" w:hAnsi="Times New Roman"/>
                <w:lang w:val="uk-UA"/>
              </w:rPr>
            </w:pPr>
            <w:r w:rsidRPr="008536E1">
              <w:rPr>
                <w:rFonts w:ascii="Times New Roman" w:hAnsi="Times New Roman"/>
                <w:lang w:val="uk-UA"/>
              </w:rPr>
              <w:t>Важко відповісти</w:t>
            </w:r>
          </w:p>
        </w:tc>
      </w:tr>
      <w:tr w:rsidR="00CB19E5" w:rsidRPr="008536E1" w14:paraId="78383211" w14:textId="77777777" w:rsidTr="00CB19E5">
        <w:tc>
          <w:tcPr>
            <w:tcW w:w="5098" w:type="dxa"/>
          </w:tcPr>
          <w:p w14:paraId="1F8DF086" w14:textId="5F125541" w:rsidR="00CB19E5" w:rsidRPr="008536E1" w:rsidRDefault="00CB19E5" w:rsidP="00CB19E5">
            <w:pPr>
              <w:ind w:left="360"/>
              <w:rPr>
                <w:rFonts w:ascii="Times New Roman" w:hAnsi="Times New Roman"/>
                <w:color w:val="000000" w:themeColor="text1"/>
                <w:spacing w:val="2"/>
                <w:shd w:val="clear" w:color="auto" w:fill="FFFFFF"/>
                <w:lang w:val="uk-UA"/>
              </w:rPr>
            </w:pPr>
            <w:r w:rsidRPr="008536E1">
              <w:rPr>
                <w:rFonts w:ascii="Times New Roman" w:hAnsi="Times New Roman"/>
                <w:color w:val="202124"/>
                <w:spacing w:val="2"/>
                <w:shd w:val="clear" w:color="auto" w:fill="FFFFFF"/>
                <w:lang w:val="uk-UA"/>
              </w:rPr>
              <w:t>11.На ваш погляд, укажіть, місця розміщення Product Placement під час війни?</w:t>
            </w:r>
          </w:p>
        </w:tc>
        <w:tc>
          <w:tcPr>
            <w:tcW w:w="4247" w:type="dxa"/>
          </w:tcPr>
          <w:p w14:paraId="675CAF0B"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Фільми та серіали</w:t>
            </w:r>
          </w:p>
          <w:p w14:paraId="6F107469"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Теле- та радіопрограми</w:t>
            </w:r>
          </w:p>
          <w:p w14:paraId="3330DC09"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Газети</w:t>
            </w:r>
          </w:p>
          <w:p w14:paraId="17BF74F3"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Журнали</w:t>
            </w:r>
          </w:p>
          <w:p w14:paraId="749D2464"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Соцмереж</w:t>
            </w:r>
          </w:p>
          <w:p w14:paraId="02FA96CB"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іКомп'ютерні ігри</w:t>
            </w:r>
          </w:p>
          <w:p w14:paraId="76B80481"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Пісні</w:t>
            </w:r>
          </w:p>
          <w:p w14:paraId="0AE71180"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Музикальні кліпи</w:t>
            </w:r>
          </w:p>
          <w:p w14:paraId="3A1BF29A" w14:textId="77777777" w:rsidR="00FE379C"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Література</w:t>
            </w:r>
          </w:p>
          <w:p w14:paraId="2351124F" w14:textId="496B72B2" w:rsidR="00CB19E5" w:rsidRPr="008536E1" w:rsidRDefault="00FE379C" w:rsidP="00764035">
            <w:pPr>
              <w:pStyle w:val="a3"/>
              <w:numPr>
                <w:ilvl w:val="0"/>
                <w:numId w:val="35"/>
              </w:numPr>
              <w:rPr>
                <w:rFonts w:ascii="Times New Roman" w:hAnsi="Times New Roman"/>
                <w:lang w:val="uk-UA"/>
              </w:rPr>
            </w:pPr>
            <w:r w:rsidRPr="008536E1">
              <w:rPr>
                <w:rFonts w:ascii="Times New Roman" w:hAnsi="Times New Roman"/>
                <w:lang w:val="uk-UA"/>
              </w:rPr>
              <w:t>Інтернет</w:t>
            </w:r>
          </w:p>
        </w:tc>
      </w:tr>
      <w:tr w:rsidR="00CB19E5" w:rsidRPr="008536E1" w14:paraId="26E37586" w14:textId="77777777" w:rsidTr="00CB19E5">
        <w:tc>
          <w:tcPr>
            <w:tcW w:w="5098" w:type="dxa"/>
          </w:tcPr>
          <w:p w14:paraId="57FD6350" w14:textId="2496FEC6" w:rsidR="00CB19E5" w:rsidRPr="008536E1" w:rsidRDefault="00FE379C" w:rsidP="00CB19E5">
            <w:pPr>
              <w:ind w:left="360"/>
              <w:rPr>
                <w:rFonts w:ascii="Times New Roman" w:hAnsi="Times New Roman"/>
                <w:color w:val="202124"/>
                <w:spacing w:val="2"/>
                <w:shd w:val="clear" w:color="auto" w:fill="FFFFFF"/>
                <w:lang w:val="uk-UA"/>
              </w:rPr>
            </w:pPr>
            <w:r w:rsidRPr="008536E1">
              <w:rPr>
                <w:rFonts w:ascii="Times New Roman" w:hAnsi="Times New Roman"/>
                <w:color w:val="202124"/>
                <w:spacing w:val="2"/>
                <w:shd w:val="clear" w:color="auto" w:fill="FFFFFF"/>
                <w:lang w:val="uk-UA"/>
              </w:rPr>
              <w:t>12.</w:t>
            </w:r>
            <w:r w:rsidR="00CB19E5" w:rsidRPr="008536E1">
              <w:rPr>
                <w:rFonts w:ascii="Times New Roman" w:hAnsi="Times New Roman"/>
                <w:color w:val="202124"/>
                <w:spacing w:val="2"/>
                <w:shd w:val="clear" w:color="auto" w:fill="FFFFFF"/>
                <w:lang w:val="uk-UA"/>
              </w:rPr>
              <w:t>Як ви вважаєте, чи є ефективним прийомом Product Placement у воєнний стан?</w:t>
            </w:r>
          </w:p>
        </w:tc>
        <w:tc>
          <w:tcPr>
            <w:tcW w:w="4247" w:type="dxa"/>
          </w:tcPr>
          <w:p w14:paraId="6C340C14" w14:textId="77777777" w:rsidR="00FE379C" w:rsidRPr="008536E1" w:rsidRDefault="00FE379C" w:rsidP="00764035">
            <w:pPr>
              <w:pStyle w:val="a3"/>
              <w:numPr>
                <w:ilvl w:val="0"/>
                <w:numId w:val="36"/>
              </w:numPr>
              <w:rPr>
                <w:rFonts w:ascii="Times New Roman" w:hAnsi="Times New Roman"/>
                <w:lang w:val="uk-UA"/>
              </w:rPr>
            </w:pPr>
            <w:r w:rsidRPr="008536E1">
              <w:rPr>
                <w:rFonts w:ascii="Times New Roman" w:hAnsi="Times New Roman"/>
                <w:lang w:val="uk-UA"/>
              </w:rPr>
              <w:t>Так</w:t>
            </w:r>
          </w:p>
          <w:p w14:paraId="359932AD" w14:textId="77777777" w:rsidR="00FE379C" w:rsidRPr="008536E1" w:rsidRDefault="00FE379C" w:rsidP="00764035">
            <w:pPr>
              <w:pStyle w:val="a3"/>
              <w:numPr>
                <w:ilvl w:val="0"/>
                <w:numId w:val="36"/>
              </w:numPr>
              <w:rPr>
                <w:rFonts w:ascii="Times New Roman" w:hAnsi="Times New Roman"/>
                <w:lang w:val="uk-UA"/>
              </w:rPr>
            </w:pPr>
            <w:r w:rsidRPr="008536E1">
              <w:rPr>
                <w:rFonts w:ascii="Times New Roman" w:hAnsi="Times New Roman"/>
                <w:lang w:val="uk-UA"/>
              </w:rPr>
              <w:t>Ні</w:t>
            </w:r>
          </w:p>
          <w:p w14:paraId="2ED7C669" w14:textId="10DAD139" w:rsidR="00CB19E5" w:rsidRPr="008536E1" w:rsidRDefault="00FE379C" w:rsidP="00764035">
            <w:pPr>
              <w:pStyle w:val="a3"/>
              <w:numPr>
                <w:ilvl w:val="0"/>
                <w:numId w:val="36"/>
              </w:numPr>
              <w:rPr>
                <w:rFonts w:ascii="Times New Roman" w:hAnsi="Times New Roman"/>
                <w:lang w:val="uk-UA"/>
              </w:rPr>
            </w:pPr>
            <w:r w:rsidRPr="008536E1">
              <w:rPr>
                <w:rFonts w:ascii="Times New Roman" w:hAnsi="Times New Roman"/>
                <w:lang w:val="uk-UA"/>
              </w:rPr>
              <w:t>Важко відповісти</w:t>
            </w:r>
          </w:p>
        </w:tc>
      </w:tr>
    </w:tbl>
    <w:p w14:paraId="6B91D459" w14:textId="266EDBC5" w:rsidR="00482B52" w:rsidRPr="008536E1" w:rsidRDefault="00482B52" w:rsidP="00A742DC">
      <w:pPr>
        <w:spacing w:line="360" w:lineRule="auto"/>
        <w:rPr>
          <w:rFonts w:ascii="Times New Roman" w:hAnsi="Times New Roman" w:cs="Times New Roman"/>
          <w:color w:val="000000" w:themeColor="text1"/>
          <w:sz w:val="28"/>
          <w:szCs w:val="28"/>
          <w:shd w:val="clear" w:color="auto" w:fill="FFFFFF"/>
          <w:lang w:val="uk-UA"/>
        </w:rPr>
      </w:pPr>
    </w:p>
    <w:sectPr w:rsidR="00482B52" w:rsidRPr="008536E1" w:rsidSect="000A2F0F">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23A308" w14:textId="77777777" w:rsidR="00E27260" w:rsidRDefault="00E27260" w:rsidP="009F74A1">
      <w:pPr>
        <w:spacing w:after="0" w:line="240" w:lineRule="auto"/>
      </w:pPr>
      <w:r>
        <w:separator/>
      </w:r>
    </w:p>
  </w:endnote>
  <w:endnote w:type="continuationSeparator" w:id="0">
    <w:p w14:paraId="03AC9524" w14:textId="77777777" w:rsidR="00E27260" w:rsidRDefault="00E27260" w:rsidP="009F74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Times New Roman Полужирный">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0CDF99" w14:textId="77777777" w:rsidR="00E27260" w:rsidRDefault="00E27260" w:rsidP="009F74A1">
      <w:pPr>
        <w:spacing w:after="0" w:line="240" w:lineRule="auto"/>
      </w:pPr>
      <w:r>
        <w:separator/>
      </w:r>
    </w:p>
  </w:footnote>
  <w:footnote w:type="continuationSeparator" w:id="0">
    <w:p w14:paraId="295FA83A" w14:textId="77777777" w:rsidR="00E27260" w:rsidRDefault="00E27260" w:rsidP="009F74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419125"/>
      <w:docPartObj>
        <w:docPartGallery w:val="Page Numbers (Top of Page)"/>
        <w:docPartUnique/>
      </w:docPartObj>
    </w:sdtPr>
    <w:sdtEndPr/>
    <w:sdtContent>
      <w:p w14:paraId="343FA4B7" w14:textId="01F699BE" w:rsidR="00E16829" w:rsidRDefault="00E16829">
        <w:pPr>
          <w:pStyle w:val="af"/>
          <w:jc w:val="right"/>
        </w:pPr>
        <w:r>
          <w:fldChar w:fldCharType="begin"/>
        </w:r>
        <w:r>
          <w:instrText>PAGE   \* MERGEFORMAT</w:instrText>
        </w:r>
        <w:r>
          <w:fldChar w:fldCharType="separate"/>
        </w:r>
        <w:r w:rsidR="003978D0">
          <w:rPr>
            <w:noProof/>
          </w:rPr>
          <w:t>100</w:t>
        </w:r>
        <w:r>
          <w:fldChar w:fldCharType="end"/>
        </w:r>
      </w:p>
    </w:sdtContent>
  </w:sdt>
  <w:p w14:paraId="089ECCE9" w14:textId="77777777" w:rsidR="00E16829" w:rsidRDefault="00E16829">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3FA7"/>
    <w:multiLevelType w:val="hybridMultilevel"/>
    <w:tmpl w:val="6EB80AC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9258F1"/>
    <w:multiLevelType w:val="hybridMultilevel"/>
    <w:tmpl w:val="C57464E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617E37"/>
    <w:multiLevelType w:val="hybridMultilevel"/>
    <w:tmpl w:val="97A4E56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4048CD"/>
    <w:multiLevelType w:val="hybridMultilevel"/>
    <w:tmpl w:val="2A4040B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7C4A98"/>
    <w:multiLevelType w:val="hybridMultilevel"/>
    <w:tmpl w:val="E1EE21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D52620"/>
    <w:multiLevelType w:val="hybridMultilevel"/>
    <w:tmpl w:val="A07AEFE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EB513A"/>
    <w:multiLevelType w:val="hybridMultilevel"/>
    <w:tmpl w:val="B98E022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B430D72"/>
    <w:multiLevelType w:val="hybridMultilevel"/>
    <w:tmpl w:val="F86CEF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525D16"/>
    <w:multiLevelType w:val="hybridMultilevel"/>
    <w:tmpl w:val="B8E25BE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0EE1151"/>
    <w:multiLevelType w:val="hybridMultilevel"/>
    <w:tmpl w:val="F8928C5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AE3D5E"/>
    <w:multiLevelType w:val="hybridMultilevel"/>
    <w:tmpl w:val="DF486F6A"/>
    <w:lvl w:ilvl="0" w:tplc="174E51E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27202900"/>
    <w:multiLevelType w:val="hybridMultilevel"/>
    <w:tmpl w:val="342CF70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BF7D71"/>
    <w:multiLevelType w:val="hybridMultilevel"/>
    <w:tmpl w:val="45007FCC"/>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32466E"/>
    <w:multiLevelType w:val="hybridMultilevel"/>
    <w:tmpl w:val="51FED446"/>
    <w:lvl w:ilvl="0" w:tplc="174E51E4">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14" w15:restartNumberingAfterBreak="0">
    <w:nsid w:val="3191459B"/>
    <w:multiLevelType w:val="hybridMultilevel"/>
    <w:tmpl w:val="0B1A57B6"/>
    <w:lvl w:ilvl="0" w:tplc="174E51E4">
      <w:start w:val="1"/>
      <w:numFmt w:val="bullet"/>
      <w:lvlText w:val=""/>
      <w:lvlJc w:val="left"/>
      <w:pPr>
        <w:ind w:left="1495" w:hanging="360"/>
      </w:pPr>
      <w:rPr>
        <w:rFonts w:ascii="Symbol" w:hAnsi="Symbol"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5" w15:restartNumberingAfterBreak="0">
    <w:nsid w:val="332F5FEB"/>
    <w:multiLevelType w:val="hybridMultilevel"/>
    <w:tmpl w:val="1E642D4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5217138"/>
    <w:multiLevelType w:val="hybridMultilevel"/>
    <w:tmpl w:val="A3963846"/>
    <w:lvl w:ilvl="0" w:tplc="04090011">
      <w:start w:val="1"/>
      <w:numFmt w:val="decimal"/>
      <w:lvlText w:val="%1)"/>
      <w:lvlJc w:val="left"/>
      <w:pPr>
        <w:ind w:left="2179" w:hanging="360"/>
      </w:pPr>
    </w:lvl>
    <w:lvl w:ilvl="1" w:tplc="04090019" w:tentative="1">
      <w:start w:val="1"/>
      <w:numFmt w:val="lowerLetter"/>
      <w:lvlText w:val="%2."/>
      <w:lvlJc w:val="left"/>
      <w:pPr>
        <w:ind w:left="2899" w:hanging="360"/>
      </w:pPr>
    </w:lvl>
    <w:lvl w:ilvl="2" w:tplc="0409001B" w:tentative="1">
      <w:start w:val="1"/>
      <w:numFmt w:val="lowerRoman"/>
      <w:lvlText w:val="%3."/>
      <w:lvlJc w:val="right"/>
      <w:pPr>
        <w:ind w:left="3619" w:hanging="180"/>
      </w:pPr>
    </w:lvl>
    <w:lvl w:ilvl="3" w:tplc="0409000F" w:tentative="1">
      <w:start w:val="1"/>
      <w:numFmt w:val="decimal"/>
      <w:lvlText w:val="%4."/>
      <w:lvlJc w:val="left"/>
      <w:pPr>
        <w:ind w:left="4339" w:hanging="360"/>
      </w:pPr>
    </w:lvl>
    <w:lvl w:ilvl="4" w:tplc="04090019" w:tentative="1">
      <w:start w:val="1"/>
      <w:numFmt w:val="lowerLetter"/>
      <w:lvlText w:val="%5."/>
      <w:lvlJc w:val="left"/>
      <w:pPr>
        <w:ind w:left="5059" w:hanging="360"/>
      </w:pPr>
    </w:lvl>
    <w:lvl w:ilvl="5" w:tplc="0409001B" w:tentative="1">
      <w:start w:val="1"/>
      <w:numFmt w:val="lowerRoman"/>
      <w:lvlText w:val="%6."/>
      <w:lvlJc w:val="right"/>
      <w:pPr>
        <w:ind w:left="5779" w:hanging="180"/>
      </w:pPr>
    </w:lvl>
    <w:lvl w:ilvl="6" w:tplc="0409000F" w:tentative="1">
      <w:start w:val="1"/>
      <w:numFmt w:val="decimal"/>
      <w:lvlText w:val="%7."/>
      <w:lvlJc w:val="left"/>
      <w:pPr>
        <w:ind w:left="6499" w:hanging="360"/>
      </w:pPr>
    </w:lvl>
    <w:lvl w:ilvl="7" w:tplc="04090019" w:tentative="1">
      <w:start w:val="1"/>
      <w:numFmt w:val="lowerLetter"/>
      <w:lvlText w:val="%8."/>
      <w:lvlJc w:val="left"/>
      <w:pPr>
        <w:ind w:left="7219" w:hanging="360"/>
      </w:pPr>
    </w:lvl>
    <w:lvl w:ilvl="8" w:tplc="0409001B" w:tentative="1">
      <w:start w:val="1"/>
      <w:numFmt w:val="lowerRoman"/>
      <w:lvlText w:val="%9."/>
      <w:lvlJc w:val="right"/>
      <w:pPr>
        <w:ind w:left="7939" w:hanging="180"/>
      </w:pPr>
    </w:lvl>
  </w:abstractNum>
  <w:abstractNum w:abstractNumId="17" w15:restartNumberingAfterBreak="0">
    <w:nsid w:val="372260CD"/>
    <w:multiLevelType w:val="hybridMultilevel"/>
    <w:tmpl w:val="DFECFE8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38363414"/>
    <w:multiLevelType w:val="hybridMultilevel"/>
    <w:tmpl w:val="79CACFE6"/>
    <w:lvl w:ilvl="0" w:tplc="4A52C416">
      <w:start w:val="1"/>
      <w:numFmt w:val="decimal"/>
      <w:lvlText w:val="%1."/>
      <w:lvlJc w:val="left"/>
      <w:pPr>
        <w:ind w:left="1069" w:hanging="360"/>
      </w:pPr>
      <w:rPr>
        <w:rFonts w:hint="default"/>
        <w:i w:val="0"/>
        <w:i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3DDA0FAD"/>
    <w:multiLevelType w:val="hybridMultilevel"/>
    <w:tmpl w:val="D56C50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E464ECA"/>
    <w:multiLevelType w:val="hybridMultilevel"/>
    <w:tmpl w:val="ACB42B6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9234DD"/>
    <w:multiLevelType w:val="hybridMultilevel"/>
    <w:tmpl w:val="8112184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1D720BC"/>
    <w:multiLevelType w:val="hybridMultilevel"/>
    <w:tmpl w:val="E9784C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896458"/>
    <w:multiLevelType w:val="hybridMultilevel"/>
    <w:tmpl w:val="B1268F0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6270E60"/>
    <w:multiLevelType w:val="hybridMultilevel"/>
    <w:tmpl w:val="32F43280"/>
    <w:lvl w:ilvl="0" w:tplc="174E51E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483431C1"/>
    <w:multiLevelType w:val="hybridMultilevel"/>
    <w:tmpl w:val="E1FAF164"/>
    <w:lvl w:ilvl="0" w:tplc="174E51E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4DD64DE7"/>
    <w:multiLevelType w:val="hybridMultilevel"/>
    <w:tmpl w:val="93467C92"/>
    <w:lvl w:ilvl="0" w:tplc="174E51E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51C12F96"/>
    <w:multiLevelType w:val="hybridMultilevel"/>
    <w:tmpl w:val="B2C4B81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8" w15:restartNumberingAfterBreak="0">
    <w:nsid w:val="54370532"/>
    <w:multiLevelType w:val="hybridMultilevel"/>
    <w:tmpl w:val="1FA8B84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8514DC"/>
    <w:multiLevelType w:val="hybridMultilevel"/>
    <w:tmpl w:val="F5F8D950"/>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59F843E2"/>
    <w:multiLevelType w:val="hybridMultilevel"/>
    <w:tmpl w:val="132AB3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E51B0"/>
    <w:multiLevelType w:val="hybridMultilevel"/>
    <w:tmpl w:val="1AD0F3F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8303AD"/>
    <w:multiLevelType w:val="hybridMultilevel"/>
    <w:tmpl w:val="5222356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E1819B4"/>
    <w:multiLevelType w:val="hybridMultilevel"/>
    <w:tmpl w:val="72AC9904"/>
    <w:lvl w:ilvl="0" w:tplc="174E51E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5E693A77"/>
    <w:multiLevelType w:val="hybridMultilevel"/>
    <w:tmpl w:val="4A6CA1D6"/>
    <w:lvl w:ilvl="0" w:tplc="174E51E4">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5" w15:restartNumberingAfterBreak="0">
    <w:nsid w:val="60321F87"/>
    <w:multiLevelType w:val="hybridMultilevel"/>
    <w:tmpl w:val="7EBEE4A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7D6F87"/>
    <w:multiLevelType w:val="hybridMultilevel"/>
    <w:tmpl w:val="CDC82F4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9D7BA2"/>
    <w:multiLevelType w:val="hybridMultilevel"/>
    <w:tmpl w:val="8F1A4AF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45A25B7"/>
    <w:multiLevelType w:val="hybridMultilevel"/>
    <w:tmpl w:val="426EE682"/>
    <w:lvl w:ilvl="0" w:tplc="174E51E4">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9" w15:restartNumberingAfterBreak="0">
    <w:nsid w:val="67A31A61"/>
    <w:multiLevelType w:val="hybridMultilevel"/>
    <w:tmpl w:val="6812E1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722A7D67"/>
    <w:multiLevelType w:val="hybridMultilevel"/>
    <w:tmpl w:val="7B1C485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4C62642"/>
    <w:multiLevelType w:val="hybridMultilevel"/>
    <w:tmpl w:val="CE042924"/>
    <w:lvl w:ilvl="0" w:tplc="174E51E4">
      <w:start w:val="1"/>
      <w:numFmt w:val="bullet"/>
      <w:lvlText w:val=""/>
      <w:lvlJc w:val="left"/>
      <w:pPr>
        <w:ind w:left="2559" w:hanging="360"/>
      </w:pPr>
      <w:rPr>
        <w:rFonts w:ascii="Symbol" w:hAnsi="Symbol" w:hint="default"/>
      </w:rPr>
    </w:lvl>
    <w:lvl w:ilvl="1" w:tplc="04090003" w:tentative="1">
      <w:start w:val="1"/>
      <w:numFmt w:val="bullet"/>
      <w:lvlText w:val="o"/>
      <w:lvlJc w:val="left"/>
      <w:pPr>
        <w:ind w:left="3279" w:hanging="360"/>
      </w:pPr>
      <w:rPr>
        <w:rFonts w:ascii="Courier New" w:hAnsi="Courier New" w:cs="Courier New" w:hint="default"/>
      </w:rPr>
    </w:lvl>
    <w:lvl w:ilvl="2" w:tplc="04090005" w:tentative="1">
      <w:start w:val="1"/>
      <w:numFmt w:val="bullet"/>
      <w:lvlText w:val=""/>
      <w:lvlJc w:val="left"/>
      <w:pPr>
        <w:ind w:left="3999" w:hanging="360"/>
      </w:pPr>
      <w:rPr>
        <w:rFonts w:ascii="Wingdings" w:hAnsi="Wingdings" w:hint="default"/>
      </w:rPr>
    </w:lvl>
    <w:lvl w:ilvl="3" w:tplc="04090001" w:tentative="1">
      <w:start w:val="1"/>
      <w:numFmt w:val="bullet"/>
      <w:lvlText w:val=""/>
      <w:lvlJc w:val="left"/>
      <w:pPr>
        <w:ind w:left="4719" w:hanging="360"/>
      </w:pPr>
      <w:rPr>
        <w:rFonts w:ascii="Symbol" w:hAnsi="Symbol" w:hint="default"/>
      </w:rPr>
    </w:lvl>
    <w:lvl w:ilvl="4" w:tplc="04090003" w:tentative="1">
      <w:start w:val="1"/>
      <w:numFmt w:val="bullet"/>
      <w:lvlText w:val="o"/>
      <w:lvlJc w:val="left"/>
      <w:pPr>
        <w:ind w:left="5439" w:hanging="360"/>
      </w:pPr>
      <w:rPr>
        <w:rFonts w:ascii="Courier New" w:hAnsi="Courier New" w:cs="Courier New" w:hint="default"/>
      </w:rPr>
    </w:lvl>
    <w:lvl w:ilvl="5" w:tplc="04090005" w:tentative="1">
      <w:start w:val="1"/>
      <w:numFmt w:val="bullet"/>
      <w:lvlText w:val=""/>
      <w:lvlJc w:val="left"/>
      <w:pPr>
        <w:ind w:left="6159" w:hanging="360"/>
      </w:pPr>
      <w:rPr>
        <w:rFonts w:ascii="Wingdings" w:hAnsi="Wingdings" w:hint="default"/>
      </w:rPr>
    </w:lvl>
    <w:lvl w:ilvl="6" w:tplc="04090001" w:tentative="1">
      <w:start w:val="1"/>
      <w:numFmt w:val="bullet"/>
      <w:lvlText w:val=""/>
      <w:lvlJc w:val="left"/>
      <w:pPr>
        <w:ind w:left="6879" w:hanging="360"/>
      </w:pPr>
      <w:rPr>
        <w:rFonts w:ascii="Symbol" w:hAnsi="Symbol" w:hint="default"/>
      </w:rPr>
    </w:lvl>
    <w:lvl w:ilvl="7" w:tplc="04090003" w:tentative="1">
      <w:start w:val="1"/>
      <w:numFmt w:val="bullet"/>
      <w:lvlText w:val="o"/>
      <w:lvlJc w:val="left"/>
      <w:pPr>
        <w:ind w:left="7599" w:hanging="360"/>
      </w:pPr>
      <w:rPr>
        <w:rFonts w:ascii="Courier New" w:hAnsi="Courier New" w:cs="Courier New" w:hint="default"/>
      </w:rPr>
    </w:lvl>
    <w:lvl w:ilvl="8" w:tplc="04090005" w:tentative="1">
      <w:start w:val="1"/>
      <w:numFmt w:val="bullet"/>
      <w:lvlText w:val=""/>
      <w:lvlJc w:val="left"/>
      <w:pPr>
        <w:ind w:left="8319" w:hanging="360"/>
      </w:pPr>
      <w:rPr>
        <w:rFonts w:ascii="Wingdings" w:hAnsi="Wingdings" w:hint="default"/>
      </w:rPr>
    </w:lvl>
  </w:abstractNum>
  <w:abstractNum w:abstractNumId="42" w15:restartNumberingAfterBreak="0">
    <w:nsid w:val="753A78A3"/>
    <w:multiLevelType w:val="hybridMultilevel"/>
    <w:tmpl w:val="A1EA175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6FB58B0"/>
    <w:multiLevelType w:val="hybridMultilevel"/>
    <w:tmpl w:val="3666770A"/>
    <w:lvl w:ilvl="0" w:tplc="174E51E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4" w15:restartNumberingAfterBreak="0">
    <w:nsid w:val="77F24754"/>
    <w:multiLevelType w:val="hybridMultilevel"/>
    <w:tmpl w:val="263E6A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8995E7E"/>
    <w:multiLevelType w:val="hybridMultilevel"/>
    <w:tmpl w:val="C3DC67B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7C2E3240"/>
    <w:multiLevelType w:val="hybridMultilevel"/>
    <w:tmpl w:val="F752C252"/>
    <w:lvl w:ilvl="0" w:tplc="174E51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B67AA2"/>
    <w:multiLevelType w:val="hybridMultilevel"/>
    <w:tmpl w:val="DE5E7A3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FF5855"/>
    <w:multiLevelType w:val="hybridMultilevel"/>
    <w:tmpl w:val="D8A82EAC"/>
    <w:lvl w:ilvl="0" w:tplc="174E51E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8"/>
  </w:num>
  <w:num w:numId="2">
    <w:abstractNumId w:val="19"/>
  </w:num>
  <w:num w:numId="3">
    <w:abstractNumId w:val="12"/>
  </w:num>
  <w:num w:numId="4">
    <w:abstractNumId w:val="20"/>
  </w:num>
  <w:num w:numId="5">
    <w:abstractNumId w:val="40"/>
  </w:num>
  <w:num w:numId="6">
    <w:abstractNumId w:val="36"/>
  </w:num>
  <w:num w:numId="7">
    <w:abstractNumId w:val="30"/>
  </w:num>
  <w:num w:numId="8">
    <w:abstractNumId w:val="47"/>
  </w:num>
  <w:num w:numId="9">
    <w:abstractNumId w:val="0"/>
  </w:num>
  <w:num w:numId="10">
    <w:abstractNumId w:val="4"/>
  </w:num>
  <w:num w:numId="11">
    <w:abstractNumId w:val="22"/>
  </w:num>
  <w:num w:numId="12">
    <w:abstractNumId w:val="2"/>
  </w:num>
  <w:num w:numId="13">
    <w:abstractNumId w:val="44"/>
  </w:num>
  <w:num w:numId="14">
    <w:abstractNumId w:val="35"/>
  </w:num>
  <w:num w:numId="15">
    <w:abstractNumId w:val="21"/>
  </w:num>
  <w:num w:numId="16">
    <w:abstractNumId w:val="37"/>
  </w:num>
  <w:num w:numId="17">
    <w:abstractNumId w:val="28"/>
  </w:num>
  <w:num w:numId="18">
    <w:abstractNumId w:val="9"/>
  </w:num>
  <w:num w:numId="19">
    <w:abstractNumId w:val="1"/>
  </w:num>
  <w:num w:numId="20">
    <w:abstractNumId w:val="31"/>
  </w:num>
  <w:num w:numId="21">
    <w:abstractNumId w:val="3"/>
  </w:num>
  <w:num w:numId="22">
    <w:abstractNumId w:val="5"/>
  </w:num>
  <w:num w:numId="23">
    <w:abstractNumId w:val="7"/>
  </w:num>
  <w:num w:numId="24">
    <w:abstractNumId w:val="27"/>
  </w:num>
  <w:num w:numId="25">
    <w:abstractNumId w:val="29"/>
  </w:num>
  <w:num w:numId="26">
    <w:abstractNumId w:val="39"/>
  </w:num>
  <w:num w:numId="27">
    <w:abstractNumId w:val="17"/>
  </w:num>
  <w:num w:numId="28">
    <w:abstractNumId w:val="32"/>
  </w:num>
  <w:num w:numId="29">
    <w:abstractNumId w:val="42"/>
  </w:num>
  <w:num w:numId="30">
    <w:abstractNumId w:val="23"/>
  </w:num>
  <w:num w:numId="31">
    <w:abstractNumId w:val="16"/>
  </w:num>
  <w:num w:numId="32">
    <w:abstractNumId w:val="11"/>
  </w:num>
  <w:num w:numId="33">
    <w:abstractNumId w:val="6"/>
  </w:num>
  <w:num w:numId="34">
    <w:abstractNumId w:val="15"/>
  </w:num>
  <w:num w:numId="35">
    <w:abstractNumId w:val="8"/>
  </w:num>
  <w:num w:numId="36">
    <w:abstractNumId w:val="45"/>
  </w:num>
  <w:num w:numId="37">
    <w:abstractNumId w:val="41"/>
  </w:num>
  <w:num w:numId="38">
    <w:abstractNumId w:val="38"/>
  </w:num>
  <w:num w:numId="39">
    <w:abstractNumId w:val="10"/>
  </w:num>
  <w:num w:numId="40">
    <w:abstractNumId w:val="24"/>
  </w:num>
  <w:num w:numId="41">
    <w:abstractNumId w:val="25"/>
  </w:num>
  <w:num w:numId="42">
    <w:abstractNumId w:val="43"/>
  </w:num>
  <w:num w:numId="43">
    <w:abstractNumId w:val="14"/>
  </w:num>
  <w:num w:numId="44">
    <w:abstractNumId w:val="26"/>
  </w:num>
  <w:num w:numId="45">
    <w:abstractNumId w:val="48"/>
  </w:num>
  <w:num w:numId="46">
    <w:abstractNumId w:val="13"/>
  </w:num>
  <w:num w:numId="47">
    <w:abstractNumId w:val="46"/>
  </w:num>
  <w:num w:numId="48">
    <w:abstractNumId w:val="33"/>
  </w:num>
  <w:num w:numId="49">
    <w:abstractNumId w:val="3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CDB"/>
    <w:rsid w:val="00012043"/>
    <w:rsid w:val="00012243"/>
    <w:rsid w:val="00016136"/>
    <w:rsid w:val="000242E7"/>
    <w:rsid w:val="00030A3D"/>
    <w:rsid w:val="00033627"/>
    <w:rsid w:val="00044490"/>
    <w:rsid w:val="00052C1C"/>
    <w:rsid w:val="00055BC3"/>
    <w:rsid w:val="000562A2"/>
    <w:rsid w:val="00071E5D"/>
    <w:rsid w:val="000734BE"/>
    <w:rsid w:val="00075618"/>
    <w:rsid w:val="0007743C"/>
    <w:rsid w:val="00077F63"/>
    <w:rsid w:val="000831D6"/>
    <w:rsid w:val="0008688B"/>
    <w:rsid w:val="00087ABF"/>
    <w:rsid w:val="000904F0"/>
    <w:rsid w:val="00097DC6"/>
    <w:rsid w:val="000A2F0F"/>
    <w:rsid w:val="000A7FA4"/>
    <w:rsid w:val="000B13F9"/>
    <w:rsid w:val="000B4779"/>
    <w:rsid w:val="000B5086"/>
    <w:rsid w:val="000B5538"/>
    <w:rsid w:val="000C304A"/>
    <w:rsid w:val="000C3E76"/>
    <w:rsid w:val="000C5111"/>
    <w:rsid w:val="000D433A"/>
    <w:rsid w:val="000D45CE"/>
    <w:rsid w:val="000D57ED"/>
    <w:rsid w:val="000E41D6"/>
    <w:rsid w:val="000E7392"/>
    <w:rsid w:val="000F064C"/>
    <w:rsid w:val="000F4E57"/>
    <w:rsid w:val="000F56D3"/>
    <w:rsid w:val="00101659"/>
    <w:rsid w:val="00104C4A"/>
    <w:rsid w:val="00110FBA"/>
    <w:rsid w:val="001111EF"/>
    <w:rsid w:val="0011531D"/>
    <w:rsid w:val="00117789"/>
    <w:rsid w:val="00122DAC"/>
    <w:rsid w:val="00123F0F"/>
    <w:rsid w:val="0013257F"/>
    <w:rsid w:val="0013441F"/>
    <w:rsid w:val="001344F8"/>
    <w:rsid w:val="001379CE"/>
    <w:rsid w:val="00143607"/>
    <w:rsid w:val="0014490C"/>
    <w:rsid w:val="001457ED"/>
    <w:rsid w:val="00146F31"/>
    <w:rsid w:val="00150292"/>
    <w:rsid w:val="0015122A"/>
    <w:rsid w:val="00151515"/>
    <w:rsid w:val="001579E6"/>
    <w:rsid w:val="00163347"/>
    <w:rsid w:val="0016353F"/>
    <w:rsid w:val="0016359E"/>
    <w:rsid w:val="0016506C"/>
    <w:rsid w:val="00167954"/>
    <w:rsid w:val="00171BE9"/>
    <w:rsid w:val="00173585"/>
    <w:rsid w:val="00173669"/>
    <w:rsid w:val="00174C41"/>
    <w:rsid w:val="00185891"/>
    <w:rsid w:val="00186C6C"/>
    <w:rsid w:val="00186FCC"/>
    <w:rsid w:val="00187E1A"/>
    <w:rsid w:val="00192EE8"/>
    <w:rsid w:val="00196C85"/>
    <w:rsid w:val="001A45CF"/>
    <w:rsid w:val="001A5AE4"/>
    <w:rsid w:val="001A7C4E"/>
    <w:rsid w:val="001B21F3"/>
    <w:rsid w:val="001B3B06"/>
    <w:rsid w:val="001B47F2"/>
    <w:rsid w:val="001D0888"/>
    <w:rsid w:val="001D4E8C"/>
    <w:rsid w:val="001D4FF2"/>
    <w:rsid w:val="001D52FE"/>
    <w:rsid w:val="001E17E8"/>
    <w:rsid w:val="001E6EAA"/>
    <w:rsid w:val="001F12BA"/>
    <w:rsid w:val="001F3A96"/>
    <w:rsid w:val="001F60C4"/>
    <w:rsid w:val="001F74D0"/>
    <w:rsid w:val="00207C0B"/>
    <w:rsid w:val="00213A60"/>
    <w:rsid w:val="00213D72"/>
    <w:rsid w:val="0022062D"/>
    <w:rsid w:val="002206A5"/>
    <w:rsid w:val="002213E1"/>
    <w:rsid w:val="00225679"/>
    <w:rsid w:val="00226BF6"/>
    <w:rsid w:val="00230CA0"/>
    <w:rsid w:val="0023275C"/>
    <w:rsid w:val="00233F14"/>
    <w:rsid w:val="00234DF9"/>
    <w:rsid w:val="0024028C"/>
    <w:rsid w:val="00246C8A"/>
    <w:rsid w:val="0025283C"/>
    <w:rsid w:val="00253E8E"/>
    <w:rsid w:val="00254B87"/>
    <w:rsid w:val="0025565F"/>
    <w:rsid w:val="00260F15"/>
    <w:rsid w:val="00265FAE"/>
    <w:rsid w:val="00267252"/>
    <w:rsid w:val="0027028A"/>
    <w:rsid w:val="002705B6"/>
    <w:rsid w:val="00281620"/>
    <w:rsid w:val="00282A28"/>
    <w:rsid w:val="00284710"/>
    <w:rsid w:val="00285750"/>
    <w:rsid w:val="00287F72"/>
    <w:rsid w:val="00291215"/>
    <w:rsid w:val="00292276"/>
    <w:rsid w:val="002A25DC"/>
    <w:rsid w:val="002A2C11"/>
    <w:rsid w:val="002B2867"/>
    <w:rsid w:val="002B2CFB"/>
    <w:rsid w:val="002B333F"/>
    <w:rsid w:val="002B38E9"/>
    <w:rsid w:val="002B41C6"/>
    <w:rsid w:val="002C10F0"/>
    <w:rsid w:val="002C282C"/>
    <w:rsid w:val="002C47C4"/>
    <w:rsid w:val="002C63E9"/>
    <w:rsid w:val="002C6EB9"/>
    <w:rsid w:val="002C72A8"/>
    <w:rsid w:val="002C7E63"/>
    <w:rsid w:val="002D2670"/>
    <w:rsid w:val="002D5CBB"/>
    <w:rsid w:val="002D6BC2"/>
    <w:rsid w:val="002D7408"/>
    <w:rsid w:val="002D79D0"/>
    <w:rsid w:val="002E0CF2"/>
    <w:rsid w:val="002E22F2"/>
    <w:rsid w:val="002E4A20"/>
    <w:rsid w:val="002E6D8C"/>
    <w:rsid w:val="002F2112"/>
    <w:rsid w:val="002F215D"/>
    <w:rsid w:val="002F5017"/>
    <w:rsid w:val="002F6D91"/>
    <w:rsid w:val="002F7AF5"/>
    <w:rsid w:val="003032AE"/>
    <w:rsid w:val="003039D2"/>
    <w:rsid w:val="00306C0D"/>
    <w:rsid w:val="00322362"/>
    <w:rsid w:val="0032543B"/>
    <w:rsid w:val="00326F5F"/>
    <w:rsid w:val="00327BBC"/>
    <w:rsid w:val="00331899"/>
    <w:rsid w:val="0033279D"/>
    <w:rsid w:val="00345602"/>
    <w:rsid w:val="00352FC9"/>
    <w:rsid w:val="00353247"/>
    <w:rsid w:val="00353DF1"/>
    <w:rsid w:val="00354BF2"/>
    <w:rsid w:val="003664DA"/>
    <w:rsid w:val="00375758"/>
    <w:rsid w:val="0038538F"/>
    <w:rsid w:val="0038560D"/>
    <w:rsid w:val="003913DC"/>
    <w:rsid w:val="00393348"/>
    <w:rsid w:val="003933EB"/>
    <w:rsid w:val="003978D0"/>
    <w:rsid w:val="00397C02"/>
    <w:rsid w:val="003A2213"/>
    <w:rsid w:val="003A634D"/>
    <w:rsid w:val="003A6423"/>
    <w:rsid w:val="003B0BCF"/>
    <w:rsid w:val="003B15B9"/>
    <w:rsid w:val="003B1860"/>
    <w:rsid w:val="003C00B2"/>
    <w:rsid w:val="003C10AA"/>
    <w:rsid w:val="003C2612"/>
    <w:rsid w:val="003C2EC8"/>
    <w:rsid w:val="003C2F8D"/>
    <w:rsid w:val="003C4460"/>
    <w:rsid w:val="003C56A3"/>
    <w:rsid w:val="003D12D3"/>
    <w:rsid w:val="003D1D27"/>
    <w:rsid w:val="003D2530"/>
    <w:rsid w:val="003D77AF"/>
    <w:rsid w:val="003E0369"/>
    <w:rsid w:val="003E2E77"/>
    <w:rsid w:val="003E7A95"/>
    <w:rsid w:val="003F2D4A"/>
    <w:rsid w:val="003F5F95"/>
    <w:rsid w:val="003F7574"/>
    <w:rsid w:val="00400955"/>
    <w:rsid w:val="00400B98"/>
    <w:rsid w:val="00401543"/>
    <w:rsid w:val="00403798"/>
    <w:rsid w:val="00403EBD"/>
    <w:rsid w:val="0041386B"/>
    <w:rsid w:val="004249D4"/>
    <w:rsid w:val="00425AFF"/>
    <w:rsid w:val="00427990"/>
    <w:rsid w:val="00432DBA"/>
    <w:rsid w:val="0043450A"/>
    <w:rsid w:val="00436786"/>
    <w:rsid w:val="004423A6"/>
    <w:rsid w:val="00451415"/>
    <w:rsid w:val="00453874"/>
    <w:rsid w:val="00466C0B"/>
    <w:rsid w:val="00467BBC"/>
    <w:rsid w:val="00471770"/>
    <w:rsid w:val="00472322"/>
    <w:rsid w:val="00477150"/>
    <w:rsid w:val="0047753F"/>
    <w:rsid w:val="0048066E"/>
    <w:rsid w:val="00482B52"/>
    <w:rsid w:val="00483AE2"/>
    <w:rsid w:val="00484492"/>
    <w:rsid w:val="00484E83"/>
    <w:rsid w:val="00484F85"/>
    <w:rsid w:val="004878A5"/>
    <w:rsid w:val="00490445"/>
    <w:rsid w:val="0049323E"/>
    <w:rsid w:val="004938B2"/>
    <w:rsid w:val="00493946"/>
    <w:rsid w:val="00495D49"/>
    <w:rsid w:val="00496047"/>
    <w:rsid w:val="004A1D30"/>
    <w:rsid w:val="004A68E0"/>
    <w:rsid w:val="004A7893"/>
    <w:rsid w:val="004B0737"/>
    <w:rsid w:val="004B1D5D"/>
    <w:rsid w:val="004B22ED"/>
    <w:rsid w:val="004B2A6F"/>
    <w:rsid w:val="004B35E9"/>
    <w:rsid w:val="004C2763"/>
    <w:rsid w:val="004C4409"/>
    <w:rsid w:val="004C4D6A"/>
    <w:rsid w:val="004C4E78"/>
    <w:rsid w:val="004C64B5"/>
    <w:rsid w:val="004D5266"/>
    <w:rsid w:val="004D6C75"/>
    <w:rsid w:val="004F2410"/>
    <w:rsid w:val="004F65FB"/>
    <w:rsid w:val="004F7A2A"/>
    <w:rsid w:val="00503640"/>
    <w:rsid w:val="0050423E"/>
    <w:rsid w:val="00504D7B"/>
    <w:rsid w:val="00505D15"/>
    <w:rsid w:val="00505F39"/>
    <w:rsid w:val="005118B8"/>
    <w:rsid w:val="00521147"/>
    <w:rsid w:val="005236E2"/>
    <w:rsid w:val="00527C7D"/>
    <w:rsid w:val="00530E9C"/>
    <w:rsid w:val="00533E8A"/>
    <w:rsid w:val="0054269E"/>
    <w:rsid w:val="0054765F"/>
    <w:rsid w:val="00551D1A"/>
    <w:rsid w:val="00557F5B"/>
    <w:rsid w:val="00564E59"/>
    <w:rsid w:val="00566304"/>
    <w:rsid w:val="00566880"/>
    <w:rsid w:val="00567D4C"/>
    <w:rsid w:val="00571835"/>
    <w:rsid w:val="00573B7A"/>
    <w:rsid w:val="00576FB2"/>
    <w:rsid w:val="00581BEE"/>
    <w:rsid w:val="00581C25"/>
    <w:rsid w:val="00585814"/>
    <w:rsid w:val="0058696C"/>
    <w:rsid w:val="005872BE"/>
    <w:rsid w:val="005A31B6"/>
    <w:rsid w:val="005A6E3E"/>
    <w:rsid w:val="005B0329"/>
    <w:rsid w:val="005B4705"/>
    <w:rsid w:val="005B4B57"/>
    <w:rsid w:val="005B5334"/>
    <w:rsid w:val="005C3ABA"/>
    <w:rsid w:val="005C3ED6"/>
    <w:rsid w:val="005D036E"/>
    <w:rsid w:val="005D0380"/>
    <w:rsid w:val="005D1E94"/>
    <w:rsid w:val="005D3F50"/>
    <w:rsid w:val="005D4C81"/>
    <w:rsid w:val="005D5FA2"/>
    <w:rsid w:val="005E771F"/>
    <w:rsid w:val="005F2DAD"/>
    <w:rsid w:val="00601967"/>
    <w:rsid w:val="00610F08"/>
    <w:rsid w:val="00612FD4"/>
    <w:rsid w:val="00613958"/>
    <w:rsid w:val="00623815"/>
    <w:rsid w:val="00631B7B"/>
    <w:rsid w:val="00633892"/>
    <w:rsid w:val="006423F5"/>
    <w:rsid w:val="00642436"/>
    <w:rsid w:val="00645B68"/>
    <w:rsid w:val="00645C6B"/>
    <w:rsid w:val="00650862"/>
    <w:rsid w:val="00654E4F"/>
    <w:rsid w:val="00654FCE"/>
    <w:rsid w:val="0066236F"/>
    <w:rsid w:val="00666CDB"/>
    <w:rsid w:val="00666E85"/>
    <w:rsid w:val="006671F5"/>
    <w:rsid w:val="00671BAC"/>
    <w:rsid w:val="00672AF9"/>
    <w:rsid w:val="00673F99"/>
    <w:rsid w:val="006814D0"/>
    <w:rsid w:val="006816B3"/>
    <w:rsid w:val="00684BE2"/>
    <w:rsid w:val="00685D1C"/>
    <w:rsid w:val="006907E9"/>
    <w:rsid w:val="00691806"/>
    <w:rsid w:val="00693705"/>
    <w:rsid w:val="006A7B3B"/>
    <w:rsid w:val="006C65C9"/>
    <w:rsid w:val="006D1433"/>
    <w:rsid w:val="006D48FE"/>
    <w:rsid w:val="006D6010"/>
    <w:rsid w:val="006D69E2"/>
    <w:rsid w:val="006E168D"/>
    <w:rsid w:val="006E1FC3"/>
    <w:rsid w:val="006E4C64"/>
    <w:rsid w:val="00700371"/>
    <w:rsid w:val="00701EC7"/>
    <w:rsid w:val="00710003"/>
    <w:rsid w:val="007124B1"/>
    <w:rsid w:val="00720100"/>
    <w:rsid w:val="0072327B"/>
    <w:rsid w:val="0072683B"/>
    <w:rsid w:val="00727A58"/>
    <w:rsid w:val="007323CD"/>
    <w:rsid w:val="00734B50"/>
    <w:rsid w:val="00744604"/>
    <w:rsid w:val="00744EC7"/>
    <w:rsid w:val="00747EA0"/>
    <w:rsid w:val="00747ED4"/>
    <w:rsid w:val="007524D7"/>
    <w:rsid w:val="00752FA5"/>
    <w:rsid w:val="00755F66"/>
    <w:rsid w:val="00760CBA"/>
    <w:rsid w:val="00761262"/>
    <w:rsid w:val="00764035"/>
    <w:rsid w:val="007641BF"/>
    <w:rsid w:val="007726F3"/>
    <w:rsid w:val="00776185"/>
    <w:rsid w:val="00784220"/>
    <w:rsid w:val="007A174E"/>
    <w:rsid w:val="007A2593"/>
    <w:rsid w:val="007B0994"/>
    <w:rsid w:val="007B3577"/>
    <w:rsid w:val="007B7EE1"/>
    <w:rsid w:val="007C3868"/>
    <w:rsid w:val="007C5681"/>
    <w:rsid w:val="007C5B6C"/>
    <w:rsid w:val="007D0A65"/>
    <w:rsid w:val="007D2812"/>
    <w:rsid w:val="007D5B39"/>
    <w:rsid w:val="007E1A09"/>
    <w:rsid w:val="007E4D47"/>
    <w:rsid w:val="007E6C92"/>
    <w:rsid w:val="007E7A21"/>
    <w:rsid w:val="007F4E06"/>
    <w:rsid w:val="007F7D1E"/>
    <w:rsid w:val="008159B8"/>
    <w:rsid w:val="00817036"/>
    <w:rsid w:val="00817A36"/>
    <w:rsid w:val="0082138E"/>
    <w:rsid w:val="00830012"/>
    <w:rsid w:val="00833509"/>
    <w:rsid w:val="008348E9"/>
    <w:rsid w:val="00837373"/>
    <w:rsid w:val="008421CA"/>
    <w:rsid w:val="00846FB1"/>
    <w:rsid w:val="0084788F"/>
    <w:rsid w:val="00850406"/>
    <w:rsid w:val="00851CBB"/>
    <w:rsid w:val="00851EC0"/>
    <w:rsid w:val="008536E1"/>
    <w:rsid w:val="008547AB"/>
    <w:rsid w:val="00854AAF"/>
    <w:rsid w:val="00855A41"/>
    <w:rsid w:val="008560E0"/>
    <w:rsid w:val="00861693"/>
    <w:rsid w:val="00862FF8"/>
    <w:rsid w:val="008667DA"/>
    <w:rsid w:val="00867D65"/>
    <w:rsid w:val="008705A7"/>
    <w:rsid w:val="00875AE6"/>
    <w:rsid w:val="008768CA"/>
    <w:rsid w:val="008871D5"/>
    <w:rsid w:val="00890D10"/>
    <w:rsid w:val="008930A0"/>
    <w:rsid w:val="00895E46"/>
    <w:rsid w:val="008A00E5"/>
    <w:rsid w:val="008A1ED7"/>
    <w:rsid w:val="008A2206"/>
    <w:rsid w:val="008A2E86"/>
    <w:rsid w:val="008A5100"/>
    <w:rsid w:val="008A6698"/>
    <w:rsid w:val="008A7C66"/>
    <w:rsid w:val="008A7D53"/>
    <w:rsid w:val="008B00A6"/>
    <w:rsid w:val="008B1588"/>
    <w:rsid w:val="008B6A32"/>
    <w:rsid w:val="008C1273"/>
    <w:rsid w:val="008C3E71"/>
    <w:rsid w:val="008C52B7"/>
    <w:rsid w:val="008C5B56"/>
    <w:rsid w:val="008C7A55"/>
    <w:rsid w:val="008C7F87"/>
    <w:rsid w:val="008E600E"/>
    <w:rsid w:val="008F008E"/>
    <w:rsid w:val="008F0F86"/>
    <w:rsid w:val="008F154F"/>
    <w:rsid w:val="008F20A0"/>
    <w:rsid w:val="008F300C"/>
    <w:rsid w:val="008F3503"/>
    <w:rsid w:val="008F69D2"/>
    <w:rsid w:val="008F6B8D"/>
    <w:rsid w:val="008F6CF3"/>
    <w:rsid w:val="00907C88"/>
    <w:rsid w:val="00910BAB"/>
    <w:rsid w:val="009224B6"/>
    <w:rsid w:val="009234DC"/>
    <w:rsid w:val="00923F74"/>
    <w:rsid w:val="00925504"/>
    <w:rsid w:val="00932022"/>
    <w:rsid w:val="009329E9"/>
    <w:rsid w:val="00933BC0"/>
    <w:rsid w:val="00934205"/>
    <w:rsid w:val="00944583"/>
    <w:rsid w:val="009460B2"/>
    <w:rsid w:val="00946433"/>
    <w:rsid w:val="00947E07"/>
    <w:rsid w:val="009517BB"/>
    <w:rsid w:val="00955C7B"/>
    <w:rsid w:val="00961D91"/>
    <w:rsid w:val="00962709"/>
    <w:rsid w:val="00964904"/>
    <w:rsid w:val="00966320"/>
    <w:rsid w:val="00973610"/>
    <w:rsid w:val="00986220"/>
    <w:rsid w:val="00987293"/>
    <w:rsid w:val="00987EF1"/>
    <w:rsid w:val="009929E4"/>
    <w:rsid w:val="00993CF1"/>
    <w:rsid w:val="009A1091"/>
    <w:rsid w:val="009A35C4"/>
    <w:rsid w:val="009A3ACF"/>
    <w:rsid w:val="009A5773"/>
    <w:rsid w:val="009B66A7"/>
    <w:rsid w:val="009B730C"/>
    <w:rsid w:val="009C0945"/>
    <w:rsid w:val="009C3E74"/>
    <w:rsid w:val="009C561E"/>
    <w:rsid w:val="009E0554"/>
    <w:rsid w:val="009F1FCC"/>
    <w:rsid w:val="009F638A"/>
    <w:rsid w:val="009F6E87"/>
    <w:rsid w:val="009F74A1"/>
    <w:rsid w:val="00A06397"/>
    <w:rsid w:val="00A0687D"/>
    <w:rsid w:val="00A137AB"/>
    <w:rsid w:val="00A15637"/>
    <w:rsid w:val="00A23B24"/>
    <w:rsid w:val="00A34269"/>
    <w:rsid w:val="00A4159D"/>
    <w:rsid w:val="00A45BD7"/>
    <w:rsid w:val="00A51A8F"/>
    <w:rsid w:val="00A52576"/>
    <w:rsid w:val="00A548F7"/>
    <w:rsid w:val="00A55B8E"/>
    <w:rsid w:val="00A572E2"/>
    <w:rsid w:val="00A633EE"/>
    <w:rsid w:val="00A717DC"/>
    <w:rsid w:val="00A71AED"/>
    <w:rsid w:val="00A72DFF"/>
    <w:rsid w:val="00A742DC"/>
    <w:rsid w:val="00A76F28"/>
    <w:rsid w:val="00A77515"/>
    <w:rsid w:val="00A87935"/>
    <w:rsid w:val="00A93804"/>
    <w:rsid w:val="00A9798C"/>
    <w:rsid w:val="00AA6B63"/>
    <w:rsid w:val="00AA6D22"/>
    <w:rsid w:val="00AB77FB"/>
    <w:rsid w:val="00AB7822"/>
    <w:rsid w:val="00AB7CCE"/>
    <w:rsid w:val="00AC2D6F"/>
    <w:rsid w:val="00AC43AE"/>
    <w:rsid w:val="00AD1085"/>
    <w:rsid w:val="00AD3EBD"/>
    <w:rsid w:val="00AD4D81"/>
    <w:rsid w:val="00AD74C6"/>
    <w:rsid w:val="00AE0E4A"/>
    <w:rsid w:val="00AE2AC6"/>
    <w:rsid w:val="00AE30A9"/>
    <w:rsid w:val="00AE78B7"/>
    <w:rsid w:val="00AF01DE"/>
    <w:rsid w:val="00AF1519"/>
    <w:rsid w:val="00AF77AB"/>
    <w:rsid w:val="00B07757"/>
    <w:rsid w:val="00B13E2B"/>
    <w:rsid w:val="00B23AE6"/>
    <w:rsid w:val="00B2551F"/>
    <w:rsid w:val="00B31516"/>
    <w:rsid w:val="00B331FF"/>
    <w:rsid w:val="00B4063A"/>
    <w:rsid w:val="00B44C6E"/>
    <w:rsid w:val="00B47AF5"/>
    <w:rsid w:val="00B47B13"/>
    <w:rsid w:val="00B5312D"/>
    <w:rsid w:val="00B5606C"/>
    <w:rsid w:val="00B57644"/>
    <w:rsid w:val="00B62AFB"/>
    <w:rsid w:val="00B632D4"/>
    <w:rsid w:val="00B72986"/>
    <w:rsid w:val="00B774C7"/>
    <w:rsid w:val="00B83F0F"/>
    <w:rsid w:val="00B848E3"/>
    <w:rsid w:val="00B85378"/>
    <w:rsid w:val="00B925DF"/>
    <w:rsid w:val="00B94070"/>
    <w:rsid w:val="00B953C4"/>
    <w:rsid w:val="00B96DC0"/>
    <w:rsid w:val="00BA7382"/>
    <w:rsid w:val="00BA7F96"/>
    <w:rsid w:val="00BB01E7"/>
    <w:rsid w:val="00BB43A1"/>
    <w:rsid w:val="00BB6B2C"/>
    <w:rsid w:val="00BB7978"/>
    <w:rsid w:val="00BC7684"/>
    <w:rsid w:val="00BD2E4B"/>
    <w:rsid w:val="00BD38C4"/>
    <w:rsid w:val="00BD4620"/>
    <w:rsid w:val="00BD4A0F"/>
    <w:rsid w:val="00BE1377"/>
    <w:rsid w:val="00BE1A1F"/>
    <w:rsid w:val="00BE1C87"/>
    <w:rsid w:val="00BE206D"/>
    <w:rsid w:val="00BE7148"/>
    <w:rsid w:val="00BF1012"/>
    <w:rsid w:val="00BF6A30"/>
    <w:rsid w:val="00BF7486"/>
    <w:rsid w:val="00BF7657"/>
    <w:rsid w:val="00C02B55"/>
    <w:rsid w:val="00C044A9"/>
    <w:rsid w:val="00C057DC"/>
    <w:rsid w:val="00C06010"/>
    <w:rsid w:val="00C10FFD"/>
    <w:rsid w:val="00C137AA"/>
    <w:rsid w:val="00C17F75"/>
    <w:rsid w:val="00C30D78"/>
    <w:rsid w:val="00C317DC"/>
    <w:rsid w:val="00C32423"/>
    <w:rsid w:val="00C33850"/>
    <w:rsid w:val="00C34A78"/>
    <w:rsid w:val="00C36AD1"/>
    <w:rsid w:val="00C4338E"/>
    <w:rsid w:val="00C55533"/>
    <w:rsid w:val="00C625CE"/>
    <w:rsid w:val="00C639FC"/>
    <w:rsid w:val="00C642F5"/>
    <w:rsid w:val="00C7144F"/>
    <w:rsid w:val="00C719E4"/>
    <w:rsid w:val="00C7236E"/>
    <w:rsid w:val="00C73651"/>
    <w:rsid w:val="00C801F3"/>
    <w:rsid w:val="00C81617"/>
    <w:rsid w:val="00C83115"/>
    <w:rsid w:val="00C834F1"/>
    <w:rsid w:val="00C911D7"/>
    <w:rsid w:val="00C928FC"/>
    <w:rsid w:val="00C938C2"/>
    <w:rsid w:val="00CA19A2"/>
    <w:rsid w:val="00CA360D"/>
    <w:rsid w:val="00CA3E4C"/>
    <w:rsid w:val="00CA57D4"/>
    <w:rsid w:val="00CA6761"/>
    <w:rsid w:val="00CA7536"/>
    <w:rsid w:val="00CB0219"/>
    <w:rsid w:val="00CB19E5"/>
    <w:rsid w:val="00CB3130"/>
    <w:rsid w:val="00CB3FB4"/>
    <w:rsid w:val="00CC22B2"/>
    <w:rsid w:val="00CD2371"/>
    <w:rsid w:val="00CD4165"/>
    <w:rsid w:val="00CD6C1E"/>
    <w:rsid w:val="00CE404A"/>
    <w:rsid w:val="00CF2E55"/>
    <w:rsid w:val="00D04E48"/>
    <w:rsid w:val="00D14C63"/>
    <w:rsid w:val="00D3435F"/>
    <w:rsid w:val="00D37206"/>
    <w:rsid w:val="00D37513"/>
    <w:rsid w:val="00D63C2F"/>
    <w:rsid w:val="00D758A2"/>
    <w:rsid w:val="00D842C8"/>
    <w:rsid w:val="00D92C21"/>
    <w:rsid w:val="00D964F7"/>
    <w:rsid w:val="00DA07C6"/>
    <w:rsid w:val="00DA2FFC"/>
    <w:rsid w:val="00DA3EB4"/>
    <w:rsid w:val="00DA4CAA"/>
    <w:rsid w:val="00DA5062"/>
    <w:rsid w:val="00DA5698"/>
    <w:rsid w:val="00DB23ED"/>
    <w:rsid w:val="00DB314C"/>
    <w:rsid w:val="00DB3ACD"/>
    <w:rsid w:val="00DB5874"/>
    <w:rsid w:val="00DB7634"/>
    <w:rsid w:val="00DC1D77"/>
    <w:rsid w:val="00DC5257"/>
    <w:rsid w:val="00DD0FE7"/>
    <w:rsid w:val="00DD317E"/>
    <w:rsid w:val="00DD76CA"/>
    <w:rsid w:val="00DD77FD"/>
    <w:rsid w:val="00DF10B0"/>
    <w:rsid w:val="00DF1697"/>
    <w:rsid w:val="00DF6292"/>
    <w:rsid w:val="00DF770F"/>
    <w:rsid w:val="00E06DEC"/>
    <w:rsid w:val="00E12C39"/>
    <w:rsid w:val="00E16829"/>
    <w:rsid w:val="00E17889"/>
    <w:rsid w:val="00E207E2"/>
    <w:rsid w:val="00E26029"/>
    <w:rsid w:val="00E27260"/>
    <w:rsid w:val="00E318C4"/>
    <w:rsid w:val="00E31D97"/>
    <w:rsid w:val="00E33BA9"/>
    <w:rsid w:val="00E3531D"/>
    <w:rsid w:val="00E35344"/>
    <w:rsid w:val="00E40B8C"/>
    <w:rsid w:val="00E45217"/>
    <w:rsid w:val="00E45D6E"/>
    <w:rsid w:val="00E463AC"/>
    <w:rsid w:val="00E5022B"/>
    <w:rsid w:val="00E51D6E"/>
    <w:rsid w:val="00E544C0"/>
    <w:rsid w:val="00E5669E"/>
    <w:rsid w:val="00E62CCD"/>
    <w:rsid w:val="00E71410"/>
    <w:rsid w:val="00E71B39"/>
    <w:rsid w:val="00E72001"/>
    <w:rsid w:val="00E72729"/>
    <w:rsid w:val="00E82099"/>
    <w:rsid w:val="00E82AE2"/>
    <w:rsid w:val="00E82EDB"/>
    <w:rsid w:val="00E8420D"/>
    <w:rsid w:val="00E851A7"/>
    <w:rsid w:val="00E85682"/>
    <w:rsid w:val="00E87F86"/>
    <w:rsid w:val="00E90948"/>
    <w:rsid w:val="00E90B9B"/>
    <w:rsid w:val="00E90D39"/>
    <w:rsid w:val="00E9345F"/>
    <w:rsid w:val="00E939FE"/>
    <w:rsid w:val="00EA4292"/>
    <w:rsid w:val="00EB04ED"/>
    <w:rsid w:val="00EB5205"/>
    <w:rsid w:val="00EC05AE"/>
    <w:rsid w:val="00EC10F7"/>
    <w:rsid w:val="00EC1CD1"/>
    <w:rsid w:val="00ED4F46"/>
    <w:rsid w:val="00ED58F2"/>
    <w:rsid w:val="00ED6B54"/>
    <w:rsid w:val="00ED78BA"/>
    <w:rsid w:val="00EE26A6"/>
    <w:rsid w:val="00EE4608"/>
    <w:rsid w:val="00EE706B"/>
    <w:rsid w:val="00EF023E"/>
    <w:rsid w:val="00EF0B21"/>
    <w:rsid w:val="00EF4679"/>
    <w:rsid w:val="00EF6C91"/>
    <w:rsid w:val="00EF6EBE"/>
    <w:rsid w:val="00F02E45"/>
    <w:rsid w:val="00F04F26"/>
    <w:rsid w:val="00F11864"/>
    <w:rsid w:val="00F21055"/>
    <w:rsid w:val="00F237E8"/>
    <w:rsid w:val="00F23D56"/>
    <w:rsid w:val="00F311F7"/>
    <w:rsid w:val="00F361FF"/>
    <w:rsid w:val="00F36C3C"/>
    <w:rsid w:val="00F3736B"/>
    <w:rsid w:val="00F377FC"/>
    <w:rsid w:val="00F41CA9"/>
    <w:rsid w:val="00F4225C"/>
    <w:rsid w:val="00F428B0"/>
    <w:rsid w:val="00F4517B"/>
    <w:rsid w:val="00F461B2"/>
    <w:rsid w:val="00F516FF"/>
    <w:rsid w:val="00F52553"/>
    <w:rsid w:val="00F60163"/>
    <w:rsid w:val="00F73DA6"/>
    <w:rsid w:val="00F74EB5"/>
    <w:rsid w:val="00F77408"/>
    <w:rsid w:val="00F804C7"/>
    <w:rsid w:val="00F82BB6"/>
    <w:rsid w:val="00F83087"/>
    <w:rsid w:val="00F900E8"/>
    <w:rsid w:val="00F90D23"/>
    <w:rsid w:val="00F93A5C"/>
    <w:rsid w:val="00F9563E"/>
    <w:rsid w:val="00FA338A"/>
    <w:rsid w:val="00FA77C6"/>
    <w:rsid w:val="00FB2ECE"/>
    <w:rsid w:val="00FB3262"/>
    <w:rsid w:val="00FB5CF9"/>
    <w:rsid w:val="00FB6D6D"/>
    <w:rsid w:val="00FB7AFA"/>
    <w:rsid w:val="00FC3152"/>
    <w:rsid w:val="00FC3652"/>
    <w:rsid w:val="00FC54EA"/>
    <w:rsid w:val="00FC6A62"/>
    <w:rsid w:val="00FD08D4"/>
    <w:rsid w:val="00FD2946"/>
    <w:rsid w:val="00FD49C6"/>
    <w:rsid w:val="00FD50CA"/>
    <w:rsid w:val="00FD60BA"/>
    <w:rsid w:val="00FE2307"/>
    <w:rsid w:val="00FE2938"/>
    <w:rsid w:val="00FE379C"/>
    <w:rsid w:val="00FF1727"/>
    <w:rsid w:val="00FF1FF8"/>
    <w:rsid w:val="00FF31E4"/>
    <w:rsid w:val="00FF3814"/>
    <w:rsid w:val="00FF3A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341718"/>
  <w15:docId w15:val="{47685773-5539-4841-BEA6-E5B2C90DB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D5B39"/>
    <w:pPr>
      <w:keepNext/>
      <w:spacing w:before="240" w:after="60" w:line="276" w:lineRule="auto"/>
      <w:outlineLvl w:val="0"/>
    </w:pPr>
    <w:rPr>
      <w:rFonts w:ascii="Cambria" w:eastAsia="Times New Roman" w:hAnsi="Cambria" w:cs="Times New Roman"/>
      <w:b/>
      <w:bCs/>
      <w:kern w:val="32"/>
      <w:sz w:val="32"/>
      <w:szCs w:val="32"/>
      <w:lang w:val="uk-UA"/>
    </w:rPr>
  </w:style>
  <w:style w:type="paragraph" w:styleId="2">
    <w:name w:val="heading 2"/>
    <w:basedOn w:val="a"/>
    <w:next w:val="a"/>
    <w:link w:val="20"/>
    <w:uiPriority w:val="9"/>
    <w:unhideWhenUsed/>
    <w:qFormat/>
    <w:rsid w:val="00FB6D6D"/>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FB6D6D"/>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5B3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
    <w:rsid w:val="00FB6D6D"/>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semiHidden/>
    <w:rsid w:val="00FB6D6D"/>
    <w:rPr>
      <w:rFonts w:asciiTheme="majorHAnsi" w:eastAsiaTheme="majorEastAsia" w:hAnsiTheme="majorHAnsi" w:cstheme="majorBidi"/>
      <w:b/>
      <w:bCs/>
      <w:color w:val="5B9BD5" w:themeColor="accent1"/>
    </w:rPr>
  </w:style>
  <w:style w:type="paragraph" w:styleId="a3">
    <w:name w:val="List Paragraph"/>
    <w:basedOn w:val="a"/>
    <w:uiPriority w:val="34"/>
    <w:qFormat/>
    <w:rsid w:val="005A31B6"/>
    <w:pPr>
      <w:ind w:left="720"/>
      <w:contextualSpacing/>
    </w:pPr>
  </w:style>
  <w:style w:type="character" w:styleId="a4">
    <w:name w:val="Hyperlink"/>
    <w:basedOn w:val="a0"/>
    <w:uiPriority w:val="99"/>
    <w:unhideWhenUsed/>
    <w:rsid w:val="00D04E48"/>
    <w:rPr>
      <w:color w:val="0000FF"/>
      <w:u w:val="single"/>
    </w:rPr>
  </w:style>
  <w:style w:type="character" w:styleId="a5">
    <w:name w:val="annotation reference"/>
    <w:basedOn w:val="a0"/>
    <w:uiPriority w:val="99"/>
    <w:semiHidden/>
    <w:unhideWhenUsed/>
    <w:rsid w:val="00071E5D"/>
    <w:rPr>
      <w:sz w:val="16"/>
      <w:szCs w:val="16"/>
    </w:rPr>
  </w:style>
  <w:style w:type="paragraph" w:styleId="a6">
    <w:name w:val="annotation text"/>
    <w:basedOn w:val="a"/>
    <w:link w:val="a7"/>
    <w:uiPriority w:val="99"/>
    <w:semiHidden/>
    <w:unhideWhenUsed/>
    <w:rsid w:val="00071E5D"/>
    <w:pPr>
      <w:spacing w:line="240" w:lineRule="auto"/>
    </w:pPr>
    <w:rPr>
      <w:sz w:val="20"/>
      <w:szCs w:val="20"/>
    </w:rPr>
  </w:style>
  <w:style w:type="character" w:customStyle="1" w:styleId="a7">
    <w:name w:val="Текст примечания Знак"/>
    <w:basedOn w:val="a0"/>
    <w:link w:val="a6"/>
    <w:uiPriority w:val="99"/>
    <w:semiHidden/>
    <w:rsid w:val="00071E5D"/>
    <w:rPr>
      <w:sz w:val="20"/>
      <w:szCs w:val="20"/>
    </w:rPr>
  </w:style>
  <w:style w:type="paragraph" w:styleId="a8">
    <w:name w:val="annotation subject"/>
    <w:basedOn w:val="a6"/>
    <w:next w:val="a6"/>
    <w:link w:val="a9"/>
    <w:uiPriority w:val="99"/>
    <w:semiHidden/>
    <w:unhideWhenUsed/>
    <w:rsid w:val="00071E5D"/>
    <w:rPr>
      <w:b/>
      <w:bCs/>
    </w:rPr>
  </w:style>
  <w:style w:type="character" w:customStyle="1" w:styleId="a9">
    <w:name w:val="Тема примечания Знак"/>
    <w:basedOn w:val="a7"/>
    <w:link w:val="a8"/>
    <w:uiPriority w:val="99"/>
    <w:semiHidden/>
    <w:rsid w:val="00071E5D"/>
    <w:rPr>
      <w:b/>
      <w:bCs/>
      <w:sz w:val="20"/>
      <w:szCs w:val="20"/>
    </w:rPr>
  </w:style>
  <w:style w:type="paragraph" w:styleId="aa">
    <w:name w:val="Balloon Text"/>
    <w:basedOn w:val="a"/>
    <w:link w:val="ab"/>
    <w:uiPriority w:val="99"/>
    <w:semiHidden/>
    <w:unhideWhenUsed/>
    <w:rsid w:val="00071E5D"/>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071E5D"/>
    <w:rPr>
      <w:rFonts w:ascii="Segoe UI" w:hAnsi="Segoe UI" w:cs="Segoe UI"/>
      <w:sz w:val="18"/>
      <w:szCs w:val="18"/>
    </w:rPr>
  </w:style>
  <w:style w:type="paragraph" w:styleId="ac">
    <w:name w:val="Normal (Web)"/>
    <w:basedOn w:val="a"/>
    <w:uiPriority w:val="99"/>
    <w:unhideWhenUsed/>
    <w:rsid w:val="00BE137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FollowedHyperlink"/>
    <w:basedOn w:val="a0"/>
    <w:uiPriority w:val="99"/>
    <w:semiHidden/>
    <w:unhideWhenUsed/>
    <w:rsid w:val="008C5B56"/>
    <w:rPr>
      <w:color w:val="954F72" w:themeColor="followedHyperlink"/>
      <w:u w:val="single"/>
    </w:rPr>
  </w:style>
  <w:style w:type="paragraph" w:styleId="ae">
    <w:name w:val="TOC Heading"/>
    <w:basedOn w:val="1"/>
    <w:next w:val="a"/>
    <w:uiPriority w:val="39"/>
    <w:unhideWhenUsed/>
    <w:qFormat/>
    <w:rsid w:val="00E8420D"/>
    <w:pPr>
      <w:keepLines/>
      <w:spacing w:before="480" w:after="0"/>
      <w:outlineLvl w:val="9"/>
    </w:pPr>
    <w:rPr>
      <w:rFonts w:asciiTheme="majorHAnsi" w:eastAsiaTheme="majorEastAsia" w:hAnsiTheme="majorHAnsi" w:cstheme="majorBidi"/>
      <w:color w:val="365F91"/>
      <w:kern w:val="0"/>
      <w:sz w:val="28"/>
      <w:szCs w:val="28"/>
      <w:lang w:eastAsia="uk-UA"/>
    </w:rPr>
  </w:style>
  <w:style w:type="paragraph" w:styleId="11">
    <w:name w:val="toc 1"/>
    <w:basedOn w:val="a"/>
    <w:next w:val="a"/>
    <w:autoRedefine/>
    <w:uiPriority w:val="39"/>
    <w:unhideWhenUsed/>
    <w:rsid w:val="00ED6B54"/>
    <w:pPr>
      <w:tabs>
        <w:tab w:val="right" w:leader="dot" w:pos="9627"/>
      </w:tabs>
      <w:spacing w:after="200" w:line="276" w:lineRule="auto"/>
    </w:pPr>
    <w:rPr>
      <w:rFonts w:ascii="Times New Roman" w:eastAsia="Calibri" w:hAnsi="Times New Roman" w:cs="Times New Roman"/>
      <w:b/>
      <w:noProof/>
      <w:sz w:val="28"/>
      <w:szCs w:val="28"/>
      <w:shd w:val="clear" w:color="auto" w:fill="FFFFFF"/>
      <w:lang w:val="uk-UA"/>
    </w:rPr>
  </w:style>
  <w:style w:type="paragraph" w:styleId="af">
    <w:name w:val="header"/>
    <w:basedOn w:val="a"/>
    <w:link w:val="af0"/>
    <w:uiPriority w:val="99"/>
    <w:unhideWhenUsed/>
    <w:rsid w:val="009F74A1"/>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9F74A1"/>
  </w:style>
  <w:style w:type="paragraph" w:styleId="af1">
    <w:name w:val="footer"/>
    <w:basedOn w:val="a"/>
    <w:link w:val="af2"/>
    <w:uiPriority w:val="99"/>
    <w:unhideWhenUsed/>
    <w:rsid w:val="009F74A1"/>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9F74A1"/>
  </w:style>
  <w:style w:type="paragraph" w:styleId="HTML">
    <w:name w:val="HTML Preformatted"/>
    <w:basedOn w:val="a"/>
    <w:link w:val="HTML0"/>
    <w:uiPriority w:val="99"/>
    <w:semiHidden/>
    <w:unhideWhenUsed/>
    <w:rsid w:val="00BE1A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BE1A1F"/>
    <w:rPr>
      <w:rFonts w:ascii="Courier New" w:eastAsia="Times New Roman" w:hAnsi="Courier New" w:cs="Courier New"/>
      <w:sz w:val="20"/>
      <w:szCs w:val="20"/>
      <w:lang w:eastAsia="ru-RU"/>
    </w:rPr>
  </w:style>
  <w:style w:type="character" w:styleId="af3">
    <w:name w:val="Emphasis"/>
    <w:basedOn w:val="a0"/>
    <w:uiPriority w:val="20"/>
    <w:qFormat/>
    <w:rsid w:val="00E26029"/>
    <w:rPr>
      <w:i/>
      <w:iCs/>
    </w:rPr>
  </w:style>
  <w:style w:type="paragraph" w:styleId="31">
    <w:name w:val="toc 3"/>
    <w:basedOn w:val="a"/>
    <w:next w:val="a"/>
    <w:autoRedefine/>
    <w:uiPriority w:val="39"/>
    <w:unhideWhenUsed/>
    <w:rsid w:val="002705B6"/>
    <w:pPr>
      <w:spacing w:after="100"/>
      <w:ind w:left="440"/>
    </w:pPr>
  </w:style>
  <w:style w:type="table" w:styleId="af4">
    <w:name w:val="Table Grid"/>
    <w:basedOn w:val="a1"/>
    <w:uiPriority w:val="39"/>
    <w:rsid w:val="00A742DC"/>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A742DC"/>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
    <w:name w:val="t"/>
    <w:basedOn w:val="a0"/>
    <w:rsid w:val="00A742DC"/>
  </w:style>
  <w:style w:type="paragraph" w:customStyle="1" w:styleId="stk-reset">
    <w:name w:val="stk-reset"/>
    <w:basedOn w:val="a"/>
    <w:rsid w:val="00A742D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f5">
    <w:name w:val="Strong"/>
    <w:basedOn w:val="a0"/>
    <w:uiPriority w:val="22"/>
    <w:qFormat/>
    <w:rsid w:val="00A742DC"/>
    <w:rPr>
      <w:b/>
      <w:bCs/>
    </w:rPr>
  </w:style>
  <w:style w:type="character" w:customStyle="1" w:styleId="z-">
    <w:name w:val="z-Начало формы Знак"/>
    <w:basedOn w:val="a0"/>
    <w:link w:val="z-0"/>
    <w:uiPriority w:val="99"/>
    <w:semiHidden/>
    <w:rsid w:val="00A742DC"/>
    <w:rPr>
      <w:rFonts w:ascii="Arial" w:eastAsia="Times New Roman" w:hAnsi="Arial" w:cs="Arial"/>
      <w:vanish/>
      <w:sz w:val="16"/>
      <w:szCs w:val="16"/>
      <w:lang w:val="en-US"/>
    </w:rPr>
  </w:style>
  <w:style w:type="paragraph" w:styleId="z-0">
    <w:name w:val="HTML Top of Form"/>
    <w:basedOn w:val="a"/>
    <w:next w:val="a"/>
    <w:link w:val="z-"/>
    <w:hidden/>
    <w:uiPriority w:val="99"/>
    <w:semiHidden/>
    <w:unhideWhenUsed/>
    <w:rsid w:val="00A742DC"/>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1">
    <w:name w:val="z-Конец формы Знак"/>
    <w:basedOn w:val="a0"/>
    <w:link w:val="z-2"/>
    <w:uiPriority w:val="99"/>
    <w:semiHidden/>
    <w:rsid w:val="00A742DC"/>
    <w:rPr>
      <w:rFonts w:ascii="Arial" w:eastAsia="Times New Roman" w:hAnsi="Arial" w:cs="Arial"/>
      <w:vanish/>
      <w:sz w:val="16"/>
      <w:szCs w:val="16"/>
      <w:lang w:val="en-US"/>
    </w:rPr>
  </w:style>
  <w:style w:type="paragraph" w:styleId="z-2">
    <w:name w:val="HTML Bottom of Form"/>
    <w:basedOn w:val="a"/>
    <w:next w:val="a"/>
    <w:link w:val="z-1"/>
    <w:hidden/>
    <w:uiPriority w:val="99"/>
    <w:semiHidden/>
    <w:unhideWhenUsed/>
    <w:rsid w:val="00A742DC"/>
    <w:pPr>
      <w:pBdr>
        <w:top w:val="single" w:sz="6" w:space="1" w:color="auto"/>
      </w:pBdr>
      <w:spacing w:after="0" w:line="240" w:lineRule="auto"/>
      <w:jc w:val="center"/>
    </w:pPr>
    <w:rPr>
      <w:rFonts w:ascii="Arial" w:eastAsia="Times New Roman" w:hAnsi="Arial" w:cs="Arial"/>
      <w:vanish/>
      <w:sz w:val="16"/>
      <w:szCs w:val="16"/>
      <w:lang w:val="en-US"/>
    </w:rPr>
  </w:style>
  <w:style w:type="character" w:customStyle="1" w:styleId="freebirdformviewercomponentsquestionbaserequiredasterisk">
    <w:name w:val="freebirdformviewercomponentsquestionbaserequiredasterisk"/>
    <w:basedOn w:val="a0"/>
    <w:rsid w:val="00A742DC"/>
  </w:style>
  <w:style w:type="character" w:customStyle="1" w:styleId="docssharedwiztogglelabeledlabeltext">
    <w:name w:val="docssharedwiztogglelabeledlabeltext"/>
    <w:basedOn w:val="a0"/>
    <w:rsid w:val="00A742DC"/>
  </w:style>
  <w:style w:type="character" w:customStyle="1" w:styleId="af6">
    <w:name w:val="Текст концевой сноски Знак"/>
    <w:basedOn w:val="a0"/>
    <w:link w:val="af7"/>
    <w:uiPriority w:val="99"/>
    <w:semiHidden/>
    <w:rsid w:val="00A742DC"/>
    <w:rPr>
      <w:sz w:val="20"/>
      <w:szCs w:val="20"/>
    </w:rPr>
  </w:style>
  <w:style w:type="paragraph" w:styleId="af7">
    <w:name w:val="endnote text"/>
    <w:basedOn w:val="a"/>
    <w:link w:val="af6"/>
    <w:uiPriority w:val="99"/>
    <w:semiHidden/>
    <w:unhideWhenUsed/>
    <w:rsid w:val="00A742DC"/>
    <w:pPr>
      <w:spacing w:after="0" w:line="240" w:lineRule="auto"/>
    </w:pPr>
    <w:rPr>
      <w:sz w:val="20"/>
      <w:szCs w:val="20"/>
    </w:rPr>
  </w:style>
  <w:style w:type="paragraph" w:styleId="af8">
    <w:name w:val="Body Text"/>
    <w:basedOn w:val="a"/>
    <w:link w:val="af9"/>
    <w:semiHidden/>
    <w:unhideWhenUsed/>
    <w:rsid w:val="00A742DC"/>
    <w:pPr>
      <w:spacing w:after="0" w:line="240" w:lineRule="auto"/>
      <w:jc w:val="both"/>
    </w:pPr>
    <w:rPr>
      <w:rFonts w:ascii="Times New Roman" w:eastAsia="Times New Roman" w:hAnsi="Times New Roman" w:cs="Times New Roman"/>
      <w:b/>
      <w:sz w:val="24"/>
      <w:szCs w:val="20"/>
      <w:lang w:val="uk-UA" w:eastAsia="ru-RU"/>
    </w:rPr>
  </w:style>
  <w:style w:type="character" w:customStyle="1" w:styleId="af9">
    <w:name w:val="Основной текст Знак"/>
    <w:basedOn w:val="a0"/>
    <w:link w:val="af8"/>
    <w:semiHidden/>
    <w:rsid w:val="00A742DC"/>
    <w:rPr>
      <w:rFonts w:ascii="Times New Roman" w:eastAsia="Times New Roman" w:hAnsi="Times New Roman" w:cs="Times New Roman"/>
      <w:b/>
      <w:sz w:val="24"/>
      <w:szCs w:val="20"/>
      <w:lang w:val="uk-UA" w:eastAsia="ru-RU"/>
    </w:rPr>
  </w:style>
  <w:style w:type="character" w:customStyle="1" w:styleId="21">
    <w:name w:val="Основной текст 2 Знак"/>
    <w:basedOn w:val="a0"/>
    <w:link w:val="22"/>
    <w:semiHidden/>
    <w:rsid w:val="00A742DC"/>
    <w:rPr>
      <w:rFonts w:ascii="Times New Roman" w:eastAsia="Times New Roman" w:hAnsi="Times New Roman" w:cs="Times New Roman"/>
      <w:b/>
      <w:sz w:val="28"/>
      <w:szCs w:val="20"/>
      <w:lang w:val="uk-UA" w:eastAsia="ru-RU"/>
    </w:rPr>
  </w:style>
  <w:style w:type="paragraph" w:styleId="22">
    <w:name w:val="Body Text 2"/>
    <w:basedOn w:val="a"/>
    <w:link w:val="21"/>
    <w:semiHidden/>
    <w:unhideWhenUsed/>
    <w:rsid w:val="00A742DC"/>
    <w:pPr>
      <w:spacing w:after="0" w:line="240" w:lineRule="auto"/>
      <w:jc w:val="both"/>
    </w:pPr>
    <w:rPr>
      <w:rFonts w:ascii="Times New Roman" w:eastAsia="Times New Roman" w:hAnsi="Times New Roman" w:cs="Times New Roman"/>
      <w:b/>
      <w:sz w:val="28"/>
      <w:szCs w:val="20"/>
      <w:lang w:val="uk-UA" w:eastAsia="ru-RU"/>
    </w:rPr>
  </w:style>
  <w:style w:type="character" w:customStyle="1" w:styleId="32">
    <w:name w:val="Основной текст с отступом 3 Знак"/>
    <w:basedOn w:val="a0"/>
    <w:link w:val="33"/>
    <w:semiHidden/>
    <w:rsid w:val="00A742DC"/>
    <w:rPr>
      <w:rFonts w:ascii="Times New Roman" w:eastAsia="Times New Roman" w:hAnsi="Times New Roman" w:cs="Times New Roman"/>
      <w:sz w:val="16"/>
      <w:szCs w:val="16"/>
      <w:lang w:eastAsia="ru-RU"/>
    </w:rPr>
  </w:style>
  <w:style w:type="paragraph" w:styleId="33">
    <w:name w:val="Body Text Indent 3"/>
    <w:basedOn w:val="a"/>
    <w:link w:val="32"/>
    <w:semiHidden/>
    <w:unhideWhenUsed/>
    <w:rsid w:val="00A742DC"/>
    <w:pPr>
      <w:spacing w:after="120" w:line="240" w:lineRule="auto"/>
      <w:ind w:left="283"/>
    </w:pPr>
    <w:rPr>
      <w:rFonts w:ascii="Times New Roman" w:eastAsia="Times New Roman"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01938">
      <w:bodyDiv w:val="1"/>
      <w:marLeft w:val="0"/>
      <w:marRight w:val="0"/>
      <w:marTop w:val="0"/>
      <w:marBottom w:val="0"/>
      <w:divBdr>
        <w:top w:val="none" w:sz="0" w:space="0" w:color="auto"/>
        <w:left w:val="none" w:sz="0" w:space="0" w:color="auto"/>
        <w:bottom w:val="none" w:sz="0" w:space="0" w:color="auto"/>
        <w:right w:val="none" w:sz="0" w:space="0" w:color="auto"/>
      </w:divBdr>
    </w:div>
    <w:div w:id="27023815">
      <w:bodyDiv w:val="1"/>
      <w:marLeft w:val="0"/>
      <w:marRight w:val="0"/>
      <w:marTop w:val="0"/>
      <w:marBottom w:val="0"/>
      <w:divBdr>
        <w:top w:val="none" w:sz="0" w:space="0" w:color="auto"/>
        <w:left w:val="none" w:sz="0" w:space="0" w:color="auto"/>
        <w:bottom w:val="none" w:sz="0" w:space="0" w:color="auto"/>
        <w:right w:val="none" w:sz="0" w:space="0" w:color="auto"/>
      </w:divBdr>
    </w:div>
    <w:div w:id="27923864">
      <w:bodyDiv w:val="1"/>
      <w:marLeft w:val="0"/>
      <w:marRight w:val="0"/>
      <w:marTop w:val="0"/>
      <w:marBottom w:val="0"/>
      <w:divBdr>
        <w:top w:val="none" w:sz="0" w:space="0" w:color="auto"/>
        <w:left w:val="none" w:sz="0" w:space="0" w:color="auto"/>
        <w:bottom w:val="none" w:sz="0" w:space="0" w:color="auto"/>
        <w:right w:val="none" w:sz="0" w:space="0" w:color="auto"/>
      </w:divBdr>
    </w:div>
    <w:div w:id="33652260">
      <w:bodyDiv w:val="1"/>
      <w:marLeft w:val="0"/>
      <w:marRight w:val="0"/>
      <w:marTop w:val="0"/>
      <w:marBottom w:val="0"/>
      <w:divBdr>
        <w:top w:val="none" w:sz="0" w:space="0" w:color="auto"/>
        <w:left w:val="none" w:sz="0" w:space="0" w:color="auto"/>
        <w:bottom w:val="none" w:sz="0" w:space="0" w:color="auto"/>
        <w:right w:val="none" w:sz="0" w:space="0" w:color="auto"/>
      </w:divBdr>
    </w:div>
    <w:div w:id="43144387">
      <w:bodyDiv w:val="1"/>
      <w:marLeft w:val="0"/>
      <w:marRight w:val="0"/>
      <w:marTop w:val="0"/>
      <w:marBottom w:val="0"/>
      <w:divBdr>
        <w:top w:val="none" w:sz="0" w:space="0" w:color="auto"/>
        <w:left w:val="none" w:sz="0" w:space="0" w:color="auto"/>
        <w:bottom w:val="none" w:sz="0" w:space="0" w:color="auto"/>
        <w:right w:val="none" w:sz="0" w:space="0" w:color="auto"/>
      </w:divBdr>
    </w:div>
    <w:div w:id="53554836">
      <w:bodyDiv w:val="1"/>
      <w:marLeft w:val="0"/>
      <w:marRight w:val="0"/>
      <w:marTop w:val="0"/>
      <w:marBottom w:val="0"/>
      <w:divBdr>
        <w:top w:val="none" w:sz="0" w:space="0" w:color="auto"/>
        <w:left w:val="none" w:sz="0" w:space="0" w:color="auto"/>
        <w:bottom w:val="none" w:sz="0" w:space="0" w:color="auto"/>
        <w:right w:val="none" w:sz="0" w:space="0" w:color="auto"/>
      </w:divBdr>
    </w:div>
    <w:div w:id="83691791">
      <w:bodyDiv w:val="1"/>
      <w:marLeft w:val="0"/>
      <w:marRight w:val="0"/>
      <w:marTop w:val="0"/>
      <w:marBottom w:val="0"/>
      <w:divBdr>
        <w:top w:val="none" w:sz="0" w:space="0" w:color="auto"/>
        <w:left w:val="none" w:sz="0" w:space="0" w:color="auto"/>
        <w:bottom w:val="none" w:sz="0" w:space="0" w:color="auto"/>
        <w:right w:val="none" w:sz="0" w:space="0" w:color="auto"/>
      </w:divBdr>
    </w:div>
    <w:div w:id="88045338">
      <w:bodyDiv w:val="1"/>
      <w:marLeft w:val="0"/>
      <w:marRight w:val="0"/>
      <w:marTop w:val="0"/>
      <w:marBottom w:val="0"/>
      <w:divBdr>
        <w:top w:val="none" w:sz="0" w:space="0" w:color="auto"/>
        <w:left w:val="none" w:sz="0" w:space="0" w:color="auto"/>
        <w:bottom w:val="none" w:sz="0" w:space="0" w:color="auto"/>
        <w:right w:val="none" w:sz="0" w:space="0" w:color="auto"/>
      </w:divBdr>
    </w:div>
    <w:div w:id="88277582">
      <w:bodyDiv w:val="1"/>
      <w:marLeft w:val="0"/>
      <w:marRight w:val="0"/>
      <w:marTop w:val="0"/>
      <w:marBottom w:val="0"/>
      <w:divBdr>
        <w:top w:val="none" w:sz="0" w:space="0" w:color="auto"/>
        <w:left w:val="none" w:sz="0" w:space="0" w:color="auto"/>
        <w:bottom w:val="none" w:sz="0" w:space="0" w:color="auto"/>
        <w:right w:val="none" w:sz="0" w:space="0" w:color="auto"/>
      </w:divBdr>
    </w:div>
    <w:div w:id="91433630">
      <w:bodyDiv w:val="1"/>
      <w:marLeft w:val="0"/>
      <w:marRight w:val="0"/>
      <w:marTop w:val="0"/>
      <w:marBottom w:val="0"/>
      <w:divBdr>
        <w:top w:val="none" w:sz="0" w:space="0" w:color="auto"/>
        <w:left w:val="none" w:sz="0" w:space="0" w:color="auto"/>
        <w:bottom w:val="none" w:sz="0" w:space="0" w:color="auto"/>
        <w:right w:val="none" w:sz="0" w:space="0" w:color="auto"/>
      </w:divBdr>
    </w:div>
    <w:div w:id="93020269">
      <w:bodyDiv w:val="1"/>
      <w:marLeft w:val="0"/>
      <w:marRight w:val="0"/>
      <w:marTop w:val="0"/>
      <w:marBottom w:val="0"/>
      <w:divBdr>
        <w:top w:val="none" w:sz="0" w:space="0" w:color="auto"/>
        <w:left w:val="none" w:sz="0" w:space="0" w:color="auto"/>
        <w:bottom w:val="none" w:sz="0" w:space="0" w:color="auto"/>
        <w:right w:val="none" w:sz="0" w:space="0" w:color="auto"/>
      </w:divBdr>
    </w:div>
    <w:div w:id="101924968">
      <w:bodyDiv w:val="1"/>
      <w:marLeft w:val="0"/>
      <w:marRight w:val="0"/>
      <w:marTop w:val="0"/>
      <w:marBottom w:val="0"/>
      <w:divBdr>
        <w:top w:val="none" w:sz="0" w:space="0" w:color="auto"/>
        <w:left w:val="none" w:sz="0" w:space="0" w:color="auto"/>
        <w:bottom w:val="none" w:sz="0" w:space="0" w:color="auto"/>
        <w:right w:val="none" w:sz="0" w:space="0" w:color="auto"/>
      </w:divBdr>
    </w:div>
    <w:div w:id="105736168">
      <w:bodyDiv w:val="1"/>
      <w:marLeft w:val="0"/>
      <w:marRight w:val="0"/>
      <w:marTop w:val="0"/>
      <w:marBottom w:val="0"/>
      <w:divBdr>
        <w:top w:val="none" w:sz="0" w:space="0" w:color="auto"/>
        <w:left w:val="none" w:sz="0" w:space="0" w:color="auto"/>
        <w:bottom w:val="none" w:sz="0" w:space="0" w:color="auto"/>
        <w:right w:val="none" w:sz="0" w:space="0" w:color="auto"/>
      </w:divBdr>
    </w:div>
    <w:div w:id="113251808">
      <w:bodyDiv w:val="1"/>
      <w:marLeft w:val="0"/>
      <w:marRight w:val="0"/>
      <w:marTop w:val="0"/>
      <w:marBottom w:val="0"/>
      <w:divBdr>
        <w:top w:val="none" w:sz="0" w:space="0" w:color="auto"/>
        <w:left w:val="none" w:sz="0" w:space="0" w:color="auto"/>
        <w:bottom w:val="none" w:sz="0" w:space="0" w:color="auto"/>
        <w:right w:val="none" w:sz="0" w:space="0" w:color="auto"/>
      </w:divBdr>
    </w:div>
    <w:div w:id="120807475">
      <w:bodyDiv w:val="1"/>
      <w:marLeft w:val="0"/>
      <w:marRight w:val="0"/>
      <w:marTop w:val="0"/>
      <w:marBottom w:val="0"/>
      <w:divBdr>
        <w:top w:val="none" w:sz="0" w:space="0" w:color="auto"/>
        <w:left w:val="none" w:sz="0" w:space="0" w:color="auto"/>
        <w:bottom w:val="none" w:sz="0" w:space="0" w:color="auto"/>
        <w:right w:val="none" w:sz="0" w:space="0" w:color="auto"/>
      </w:divBdr>
    </w:div>
    <w:div w:id="125852267">
      <w:bodyDiv w:val="1"/>
      <w:marLeft w:val="0"/>
      <w:marRight w:val="0"/>
      <w:marTop w:val="0"/>
      <w:marBottom w:val="0"/>
      <w:divBdr>
        <w:top w:val="none" w:sz="0" w:space="0" w:color="auto"/>
        <w:left w:val="none" w:sz="0" w:space="0" w:color="auto"/>
        <w:bottom w:val="none" w:sz="0" w:space="0" w:color="auto"/>
        <w:right w:val="none" w:sz="0" w:space="0" w:color="auto"/>
      </w:divBdr>
    </w:div>
    <w:div w:id="133763077">
      <w:bodyDiv w:val="1"/>
      <w:marLeft w:val="0"/>
      <w:marRight w:val="0"/>
      <w:marTop w:val="0"/>
      <w:marBottom w:val="0"/>
      <w:divBdr>
        <w:top w:val="none" w:sz="0" w:space="0" w:color="auto"/>
        <w:left w:val="none" w:sz="0" w:space="0" w:color="auto"/>
        <w:bottom w:val="none" w:sz="0" w:space="0" w:color="auto"/>
        <w:right w:val="none" w:sz="0" w:space="0" w:color="auto"/>
      </w:divBdr>
    </w:div>
    <w:div w:id="151456575">
      <w:bodyDiv w:val="1"/>
      <w:marLeft w:val="0"/>
      <w:marRight w:val="0"/>
      <w:marTop w:val="0"/>
      <w:marBottom w:val="0"/>
      <w:divBdr>
        <w:top w:val="none" w:sz="0" w:space="0" w:color="auto"/>
        <w:left w:val="none" w:sz="0" w:space="0" w:color="auto"/>
        <w:bottom w:val="none" w:sz="0" w:space="0" w:color="auto"/>
        <w:right w:val="none" w:sz="0" w:space="0" w:color="auto"/>
      </w:divBdr>
    </w:div>
    <w:div w:id="162671225">
      <w:bodyDiv w:val="1"/>
      <w:marLeft w:val="0"/>
      <w:marRight w:val="0"/>
      <w:marTop w:val="0"/>
      <w:marBottom w:val="0"/>
      <w:divBdr>
        <w:top w:val="none" w:sz="0" w:space="0" w:color="auto"/>
        <w:left w:val="none" w:sz="0" w:space="0" w:color="auto"/>
        <w:bottom w:val="none" w:sz="0" w:space="0" w:color="auto"/>
        <w:right w:val="none" w:sz="0" w:space="0" w:color="auto"/>
      </w:divBdr>
    </w:div>
    <w:div w:id="170605291">
      <w:bodyDiv w:val="1"/>
      <w:marLeft w:val="0"/>
      <w:marRight w:val="0"/>
      <w:marTop w:val="0"/>
      <w:marBottom w:val="0"/>
      <w:divBdr>
        <w:top w:val="none" w:sz="0" w:space="0" w:color="auto"/>
        <w:left w:val="none" w:sz="0" w:space="0" w:color="auto"/>
        <w:bottom w:val="none" w:sz="0" w:space="0" w:color="auto"/>
        <w:right w:val="none" w:sz="0" w:space="0" w:color="auto"/>
      </w:divBdr>
    </w:div>
    <w:div w:id="173030740">
      <w:bodyDiv w:val="1"/>
      <w:marLeft w:val="0"/>
      <w:marRight w:val="0"/>
      <w:marTop w:val="0"/>
      <w:marBottom w:val="0"/>
      <w:divBdr>
        <w:top w:val="none" w:sz="0" w:space="0" w:color="auto"/>
        <w:left w:val="none" w:sz="0" w:space="0" w:color="auto"/>
        <w:bottom w:val="none" w:sz="0" w:space="0" w:color="auto"/>
        <w:right w:val="none" w:sz="0" w:space="0" w:color="auto"/>
      </w:divBdr>
    </w:div>
    <w:div w:id="176046704">
      <w:bodyDiv w:val="1"/>
      <w:marLeft w:val="0"/>
      <w:marRight w:val="0"/>
      <w:marTop w:val="0"/>
      <w:marBottom w:val="0"/>
      <w:divBdr>
        <w:top w:val="none" w:sz="0" w:space="0" w:color="auto"/>
        <w:left w:val="none" w:sz="0" w:space="0" w:color="auto"/>
        <w:bottom w:val="none" w:sz="0" w:space="0" w:color="auto"/>
        <w:right w:val="none" w:sz="0" w:space="0" w:color="auto"/>
      </w:divBdr>
    </w:div>
    <w:div w:id="177737968">
      <w:bodyDiv w:val="1"/>
      <w:marLeft w:val="0"/>
      <w:marRight w:val="0"/>
      <w:marTop w:val="0"/>
      <w:marBottom w:val="0"/>
      <w:divBdr>
        <w:top w:val="none" w:sz="0" w:space="0" w:color="auto"/>
        <w:left w:val="none" w:sz="0" w:space="0" w:color="auto"/>
        <w:bottom w:val="none" w:sz="0" w:space="0" w:color="auto"/>
        <w:right w:val="none" w:sz="0" w:space="0" w:color="auto"/>
      </w:divBdr>
    </w:div>
    <w:div w:id="178012938">
      <w:bodyDiv w:val="1"/>
      <w:marLeft w:val="0"/>
      <w:marRight w:val="0"/>
      <w:marTop w:val="0"/>
      <w:marBottom w:val="0"/>
      <w:divBdr>
        <w:top w:val="none" w:sz="0" w:space="0" w:color="auto"/>
        <w:left w:val="none" w:sz="0" w:space="0" w:color="auto"/>
        <w:bottom w:val="none" w:sz="0" w:space="0" w:color="auto"/>
        <w:right w:val="none" w:sz="0" w:space="0" w:color="auto"/>
      </w:divBdr>
    </w:div>
    <w:div w:id="179705260">
      <w:bodyDiv w:val="1"/>
      <w:marLeft w:val="0"/>
      <w:marRight w:val="0"/>
      <w:marTop w:val="0"/>
      <w:marBottom w:val="0"/>
      <w:divBdr>
        <w:top w:val="none" w:sz="0" w:space="0" w:color="auto"/>
        <w:left w:val="none" w:sz="0" w:space="0" w:color="auto"/>
        <w:bottom w:val="none" w:sz="0" w:space="0" w:color="auto"/>
        <w:right w:val="none" w:sz="0" w:space="0" w:color="auto"/>
      </w:divBdr>
    </w:div>
    <w:div w:id="190654933">
      <w:bodyDiv w:val="1"/>
      <w:marLeft w:val="0"/>
      <w:marRight w:val="0"/>
      <w:marTop w:val="0"/>
      <w:marBottom w:val="0"/>
      <w:divBdr>
        <w:top w:val="none" w:sz="0" w:space="0" w:color="auto"/>
        <w:left w:val="none" w:sz="0" w:space="0" w:color="auto"/>
        <w:bottom w:val="none" w:sz="0" w:space="0" w:color="auto"/>
        <w:right w:val="none" w:sz="0" w:space="0" w:color="auto"/>
      </w:divBdr>
    </w:div>
    <w:div w:id="212622159">
      <w:bodyDiv w:val="1"/>
      <w:marLeft w:val="0"/>
      <w:marRight w:val="0"/>
      <w:marTop w:val="0"/>
      <w:marBottom w:val="0"/>
      <w:divBdr>
        <w:top w:val="none" w:sz="0" w:space="0" w:color="auto"/>
        <w:left w:val="none" w:sz="0" w:space="0" w:color="auto"/>
        <w:bottom w:val="none" w:sz="0" w:space="0" w:color="auto"/>
        <w:right w:val="none" w:sz="0" w:space="0" w:color="auto"/>
      </w:divBdr>
    </w:div>
    <w:div w:id="219874948">
      <w:bodyDiv w:val="1"/>
      <w:marLeft w:val="0"/>
      <w:marRight w:val="0"/>
      <w:marTop w:val="0"/>
      <w:marBottom w:val="0"/>
      <w:divBdr>
        <w:top w:val="none" w:sz="0" w:space="0" w:color="auto"/>
        <w:left w:val="none" w:sz="0" w:space="0" w:color="auto"/>
        <w:bottom w:val="none" w:sz="0" w:space="0" w:color="auto"/>
        <w:right w:val="none" w:sz="0" w:space="0" w:color="auto"/>
      </w:divBdr>
    </w:div>
    <w:div w:id="221529365">
      <w:bodyDiv w:val="1"/>
      <w:marLeft w:val="0"/>
      <w:marRight w:val="0"/>
      <w:marTop w:val="0"/>
      <w:marBottom w:val="0"/>
      <w:divBdr>
        <w:top w:val="none" w:sz="0" w:space="0" w:color="auto"/>
        <w:left w:val="none" w:sz="0" w:space="0" w:color="auto"/>
        <w:bottom w:val="none" w:sz="0" w:space="0" w:color="auto"/>
        <w:right w:val="none" w:sz="0" w:space="0" w:color="auto"/>
      </w:divBdr>
    </w:div>
    <w:div w:id="235169463">
      <w:bodyDiv w:val="1"/>
      <w:marLeft w:val="0"/>
      <w:marRight w:val="0"/>
      <w:marTop w:val="0"/>
      <w:marBottom w:val="0"/>
      <w:divBdr>
        <w:top w:val="none" w:sz="0" w:space="0" w:color="auto"/>
        <w:left w:val="none" w:sz="0" w:space="0" w:color="auto"/>
        <w:bottom w:val="none" w:sz="0" w:space="0" w:color="auto"/>
        <w:right w:val="none" w:sz="0" w:space="0" w:color="auto"/>
      </w:divBdr>
    </w:div>
    <w:div w:id="251936560">
      <w:bodyDiv w:val="1"/>
      <w:marLeft w:val="0"/>
      <w:marRight w:val="0"/>
      <w:marTop w:val="0"/>
      <w:marBottom w:val="0"/>
      <w:divBdr>
        <w:top w:val="none" w:sz="0" w:space="0" w:color="auto"/>
        <w:left w:val="none" w:sz="0" w:space="0" w:color="auto"/>
        <w:bottom w:val="none" w:sz="0" w:space="0" w:color="auto"/>
        <w:right w:val="none" w:sz="0" w:space="0" w:color="auto"/>
      </w:divBdr>
    </w:div>
    <w:div w:id="257102795">
      <w:bodyDiv w:val="1"/>
      <w:marLeft w:val="0"/>
      <w:marRight w:val="0"/>
      <w:marTop w:val="0"/>
      <w:marBottom w:val="0"/>
      <w:divBdr>
        <w:top w:val="none" w:sz="0" w:space="0" w:color="auto"/>
        <w:left w:val="none" w:sz="0" w:space="0" w:color="auto"/>
        <w:bottom w:val="none" w:sz="0" w:space="0" w:color="auto"/>
        <w:right w:val="none" w:sz="0" w:space="0" w:color="auto"/>
      </w:divBdr>
    </w:div>
    <w:div w:id="260917130">
      <w:bodyDiv w:val="1"/>
      <w:marLeft w:val="0"/>
      <w:marRight w:val="0"/>
      <w:marTop w:val="0"/>
      <w:marBottom w:val="0"/>
      <w:divBdr>
        <w:top w:val="none" w:sz="0" w:space="0" w:color="auto"/>
        <w:left w:val="none" w:sz="0" w:space="0" w:color="auto"/>
        <w:bottom w:val="none" w:sz="0" w:space="0" w:color="auto"/>
        <w:right w:val="none" w:sz="0" w:space="0" w:color="auto"/>
      </w:divBdr>
    </w:div>
    <w:div w:id="267396161">
      <w:bodyDiv w:val="1"/>
      <w:marLeft w:val="0"/>
      <w:marRight w:val="0"/>
      <w:marTop w:val="0"/>
      <w:marBottom w:val="0"/>
      <w:divBdr>
        <w:top w:val="none" w:sz="0" w:space="0" w:color="auto"/>
        <w:left w:val="none" w:sz="0" w:space="0" w:color="auto"/>
        <w:bottom w:val="none" w:sz="0" w:space="0" w:color="auto"/>
        <w:right w:val="none" w:sz="0" w:space="0" w:color="auto"/>
      </w:divBdr>
    </w:div>
    <w:div w:id="301621751">
      <w:bodyDiv w:val="1"/>
      <w:marLeft w:val="0"/>
      <w:marRight w:val="0"/>
      <w:marTop w:val="0"/>
      <w:marBottom w:val="0"/>
      <w:divBdr>
        <w:top w:val="none" w:sz="0" w:space="0" w:color="auto"/>
        <w:left w:val="none" w:sz="0" w:space="0" w:color="auto"/>
        <w:bottom w:val="none" w:sz="0" w:space="0" w:color="auto"/>
        <w:right w:val="none" w:sz="0" w:space="0" w:color="auto"/>
      </w:divBdr>
    </w:div>
    <w:div w:id="302580846">
      <w:bodyDiv w:val="1"/>
      <w:marLeft w:val="0"/>
      <w:marRight w:val="0"/>
      <w:marTop w:val="0"/>
      <w:marBottom w:val="0"/>
      <w:divBdr>
        <w:top w:val="none" w:sz="0" w:space="0" w:color="auto"/>
        <w:left w:val="none" w:sz="0" w:space="0" w:color="auto"/>
        <w:bottom w:val="none" w:sz="0" w:space="0" w:color="auto"/>
        <w:right w:val="none" w:sz="0" w:space="0" w:color="auto"/>
      </w:divBdr>
    </w:div>
    <w:div w:id="329218218">
      <w:bodyDiv w:val="1"/>
      <w:marLeft w:val="0"/>
      <w:marRight w:val="0"/>
      <w:marTop w:val="0"/>
      <w:marBottom w:val="0"/>
      <w:divBdr>
        <w:top w:val="none" w:sz="0" w:space="0" w:color="auto"/>
        <w:left w:val="none" w:sz="0" w:space="0" w:color="auto"/>
        <w:bottom w:val="none" w:sz="0" w:space="0" w:color="auto"/>
        <w:right w:val="none" w:sz="0" w:space="0" w:color="auto"/>
      </w:divBdr>
    </w:div>
    <w:div w:id="331294758">
      <w:bodyDiv w:val="1"/>
      <w:marLeft w:val="0"/>
      <w:marRight w:val="0"/>
      <w:marTop w:val="0"/>
      <w:marBottom w:val="0"/>
      <w:divBdr>
        <w:top w:val="none" w:sz="0" w:space="0" w:color="auto"/>
        <w:left w:val="none" w:sz="0" w:space="0" w:color="auto"/>
        <w:bottom w:val="none" w:sz="0" w:space="0" w:color="auto"/>
        <w:right w:val="none" w:sz="0" w:space="0" w:color="auto"/>
      </w:divBdr>
    </w:div>
    <w:div w:id="341590854">
      <w:bodyDiv w:val="1"/>
      <w:marLeft w:val="0"/>
      <w:marRight w:val="0"/>
      <w:marTop w:val="0"/>
      <w:marBottom w:val="0"/>
      <w:divBdr>
        <w:top w:val="none" w:sz="0" w:space="0" w:color="auto"/>
        <w:left w:val="none" w:sz="0" w:space="0" w:color="auto"/>
        <w:bottom w:val="none" w:sz="0" w:space="0" w:color="auto"/>
        <w:right w:val="none" w:sz="0" w:space="0" w:color="auto"/>
      </w:divBdr>
    </w:div>
    <w:div w:id="361715200">
      <w:bodyDiv w:val="1"/>
      <w:marLeft w:val="0"/>
      <w:marRight w:val="0"/>
      <w:marTop w:val="0"/>
      <w:marBottom w:val="0"/>
      <w:divBdr>
        <w:top w:val="none" w:sz="0" w:space="0" w:color="auto"/>
        <w:left w:val="none" w:sz="0" w:space="0" w:color="auto"/>
        <w:bottom w:val="none" w:sz="0" w:space="0" w:color="auto"/>
        <w:right w:val="none" w:sz="0" w:space="0" w:color="auto"/>
      </w:divBdr>
    </w:div>
    <w:div w:id="368645094">
      <w:bodyDiv w:val="1"/>
      <w:marLeft w:val="0"/>
      <w:marRight w:val="0"/>
      <w:marTop w:val="0"/>
      <w:marBottom w:val="0"/>
      <w:divBdr>
        <w:top w:val="none" w:sz="0" w:space="0" w:color="auto"/>
        <w:left w:val="none" w:sz="0" w:space="0" w:color="auto"/>
        <w:bottom w:val="none" w:sz="0" w:space="0" w:color="auto"/>
        <w:right w:val="none" w:sz="0" w:space="0" w:color="auto"/>
      </w:divBdr>
    </w:div>
    <w:div w:id="390810675">
      <w:bodyDiv w:val="1"/>
      <w:marLeft w:val="0"/>
      <w:marRight w:val="0"/>
      <w:marTop w:val="0"/>
      <w:marBottom w:val="0"/>
      <w:divBdr>
        <w:top w:val="none" w:sz="0" w:space="0" w:color="auto"/>
        <w:left w:val="none" w:sz="0" w:space="0" w:color="auto"/>
        <w:bottom w:val="none" w:sz="0" w:space="0" w:color="auto"/>
        <w:right w:val="none" w:sz="0" w:space="0" w:color="auto"/>
      </w:divBdr>
    </w:div>
    <w:div w:id="405954298">
      <w:bodyDiv w:val="1"/>
      <w:marLeft w:val="0"/>
      <w:marRight w:val="0"/>
      <w:marTop w:val="0"/>
      <w:marBottom w:val="0"/>
      <w:divBdr>
        <w:top w:val="none" w:sz="0" w:space="0" w:color="auto"/>
        <w:left w:val="none" w:sz="0" w:space="0" w:color="auto"/>
        <w:bottom w:val="none" w:sz="0" w:space="0" w:color="auto"/>
        <w:right w:val="none" w:sz="0" w:space="0" w:color="auto"/>
      </w:divBdr>
    </w:div>
    <w:div w:id="407848251">
      <w:bodyDiv w:val="1"/>
      <w:marLeft w:val="0"/>
      <w:marRight w:val="0"/>
      <w:marTop w:val="0"/>
      <w:marBottom w:val="0"/>
      <w:divBdr>
        <w:top w:val="none" w:sz="0" w:space="0" w:color="auto"/>
        <w:left w:val="none" w:sz="0" w:space="0" w:color="auto"/>
        <w:bottom w:val="none" w:sz="0" w:space="0" w:color="auto"/>
        <w:right w:val="none" w:sz="0" w:space="0" w:color="auto"/>
      </w:divBdr>
    </w:div>
    <w:div w:id="432938331">
      <w:bodyDiv w:val="1"/>
      <w:marLeft w:val="0"/>
      <w:marRight w:val="0"/>
      <w:marTop w:val="0"/>
      <w:marBottom w:val="0"/>
      <w:divBdr>
        <w:top w:val="none" w:sz="0" w:space="0" w:color="auto"/>
        <w:left w:val="none" w:sz="0" w:space="0" w:color="auto"/>
        <w:bottom w:val="none" w:sz="0" w:space="0" w:color="auto"/>
        <w:right w:val="none" w:sz="0" w:space="0" w:color="auto"/>
      </w:divBdr>
    </w:div>
    <w:div w:id="447621881">
      <w:bodyDiv w:val="1"/>
      <w:marLeft w:val="0"/>
      <w:marRight w:val="0"/>
      <w:marTop w:val="0"/>
      <w:marBottom w:val="0"/>
      <w:divBdr>
        <w:top w:val="none" w:sz="0" w:space="0" w:color="auto"/>
        <w:left w:val="none" w:sz="0" w:space="0" w:color="auto"/>
        <w:bottom w:val="none" w:sz="0" w:space="0" w:color="auto"/>
        <w:right w:val="none" w:sz="0" w:space="0" w:color="auto"/>
      </w:divBdr>
    </w:div>
    <w:div w:id="461927307">
      <w:bodyDiv w:val="1"/>
      <w:marLeft w:val="0"/>
      <w:marRight w:val="0"/>
      <w:marTop w:val="0"/>
      <w:marBottom w:val="0"/>
      <w:divBdr>
        <w:top w:val="none" w:sz="0" w:space="0" w:color="auto"/>
        <w:left w:val="none" w:sz="0" w:space="0" w:color="auto"/>
        <w:bottom w:val="none" w:sz="0" w:space="0" w:color="auto"/>
        <w:right w:val="none" w:sz="0" w:space="0" w:color="auto"/>
      </w:divBdr>
    </w:div>
    <w:div w:id="536310868">
      <w:bodyDiv w:val="1"/>
      <w:marLeft w:val="0"/>
      <w:marRight w:val="0"/>
      <w:marTop w:val="0"/>
      <w:marBottom w:val="0"/>
      <w:divBdr>
        <w:top w:val="none" w:sz="0" w:space="0" w:color="auto"/>
        <w:left w:val="none" w:sz="0" w:space="0" w:color="auto"/>
        <w:bottom w:val="none" w:sz="0" w:space="0" w:color="auto"/>
        <w:right w:val="none" w:sz="0" w:space="0" w:color="auto"/>
      </w:divBdr>
    </w:div>
    <w:div w:id="595283253">
      <w:bodyDiv w:val="1"/>
      <w:marLeft w:val="0"/>
      <w:marRight w:val="0"/>
      <w:marTop w:val="0"/>
      <w:marBottom w:val="0"/>
      <w:divBdr>
        <w:top w:val="none" w:sz="0" w:space="0" w:color="auto"/>
        <w:left w:val="none" w:sz="0" w:space="0" w:color="auto"/>
        <w:bottom w:val="none" w:sz="0" w:space="0" w:color="auto"/>
        <w:right w:val="none" w:sz="0" w:space="0" w:color="auto"/>
      </w:divBdr>
    </w:div>
    <w:div w:id="602735932">
      <w:bodyDiv w:val="1"/>
      <w:marLeft w:val="0"/>
      <w:marRight w:val="0"/>
      <w:marTop w:val="0"/>
      <w:marBottom w:val="0"/>
      <w:divBdr>
        <w:top w:val="none" w:sz="0" w:space="0" w:color="auto"/>
        <w:left w:val="none" w:sz="0" w:space="0" w:color="auto"/>
        <w:bottom w:val="none" w:sz="0" w:space="0" w:color="auto"/>
        <w:right w:val="none" w:sz="0" w:space="0" w:color="auto"/>
      </w:divBdr>
    </w:div>
    <w:div w:id="606232894">
      <w:bodyDiv w:val="1"/>
      <w:marLeft w:val="0"/>
      <w:marRight w:val="0"/>
      <w:marTop w:val="0"/>
      <w:marBottom w:val="0"/>
      <w:divBdr>
        <w:top w:val="none" w:sz="0" w:space="0" w:color="auto"/>
        <w:left w:val="none" w:sz="0" w:space="0" w:color="auto"/>
        <w:bottom w:val="none" w:sz="0" w:space="0" w:color="auto"/>
        <w:right w:val="none" w:sz="0" w:space="0" w:color="auto"/>
      </w:divBdr>
    </w:div>
    <w:div w:id="607082515">
      <w:bodyDiv w:val="1"/>
      <w:marLeft w:val="0"/>
      <w:marRight w:val="0"/>
      <w:marTop w:val="0"/>
      <w:marBottom w:val="0"/>
      <w:divBdr>
        <w:top w:val="none" w:sz="0" w:space="0" w:color="auto"/>
        <w:left w:val="none" w:sz="0" w:space="0" w:color="auto"/>
        <w:bottom w:val="none" w:sz="0" w:space="0" w:color="auto"/>
        <w:right w:val="none" w:sz="0" w:space="0" w:color="auto"/>
      </w:divBdr>
    </w:div>
    <w:div w:id="646324360">
      <w:bodyDiv w:val="1"/>
      <w:marLeft w:val="0"/>
      <w:marRight w:val="0"/>
      <w:marTop w:val="0"/>
      <w:marBottom w:val="0"/>
      <w:divBdr>
        <w:top w:val="none" w:sz="0" w:space="0" w:color="auto"/>
        <w:left w:val="none" w:sz="0" w:space="0" w:color="auto"/>
        <w:bottom w:val="none" w:sz="0" w:space="0" w:color="auto"/>
        <w:right w:val="none" w:sz="0" w:space="0" w:color="auto"/>
      </w:divBdr>
    </w:div>
    <w:div w:id="675352934">
      <w:bodyDiv w:val="1"/>
      <w:marLeft w:val="0"/>
      <w:marRight w:val="0"/>
      <w:marTop w:val="0"/>
      <w:marBottom w:val="0"/>
      <w:divBdr>
        <w:top w:val="none" w:sz="0" w:space="0" w:color="auto"/>
        <w:left w:val="none" w:sz="0" w:space="0" w:color="auto"/>
        <w:bottom w:val="none" w:sz="0" w:space="0" w:color="auto"/>
        <w:right w:val="none" w:sz="0" w:space="0" w:color="auto"/>
      </w:divBdr>
    </w:div>
    <w:div w:id="692464882">
      <w:bodyDiv w:val="1"/>
      <w:marLeft w:val="0"/>
      <w:marRight w:val="0"/>
      <w:marTop w:val="0"/>
      <w:marBottom w:val="0"/>
      <w:divBdr>
        <w:top w:val="none" w:sz="0" w:space="0" w:color="auto"/>
        <w:left w:val="none" w:sz="0" w:space="0" w:color="auto"/>
        <w:bottom w:val="none" w:sz="0" w:space="0" w:color="auto"/>
        <w:right w:val="none" w:sz="0" w:space="0" w:color="auto"/>
      </w:divBdr>
    </w:div>
    <w:div w:id="703478770">
      <w:bodyDiv w:val="1"/>
      <w:marLeft w:val="0"/>
      <w:marRight w:val="0"/>
      <w:marTop w:val="0"/>
      <w:marBottom w:val="0"/>
      <w:divBdr>
        <w:top w:val="none" w:sz="0" w:space="0" w:color="auto"/>
        <w:left w:val="none" w:sz="0" w:space="0" w:color="auto"/>
        <w:bottom w:val="none" w:sz="0" w:space="0" w:color="auto"/>
        <w:right w:val="none" w:sz="0" w:space="0" w:color="auto"/>
      </w:divBdr>
    </w:div>
    <w:div w:id="707603054">
      <w:bodyDiv w:val="1"/>
      <w:marLeft w:val="0"/>
      <w:marRight w:val="0"/>
      <w:marTop w:val="0"/>
      <w:marBottom w:val="0"/>
      <w:divBdr>
        <w:top w:val="none" w:sz="0" w:space="0" w:color="auto"/>
        <w:left w:val="none" w:sz="0" w:space="0" w:color="auto"/>
        <w:bottom w:val="none" w:sz="0" w:space="0" w:color="auto"/>
        <w:right w:val="none" w:sz="0" w:space="0" w:color="auto"/>
      </w:divBdr>
    </w:div>
    <w:div w:id="723874439">
      <w:bodyDiv w:val="1"/>
      <w:marLeft w:val="0"/>
      <w:marRight w:val="0"/>
      <w:marTop w:val="0"/>
      <w:marBottom w:val="0"/>
      <w:divBdr>
        <w:top w:val="none" w:sz="0" w:space="0" w:color="auto"/>
        <w:left w:val="none" w:sz="0" w:space="0" w:color="auto"/>
        <w:bottom w:val="none" w:sz="0" w:space="0" w:color="auto"/>
        <w:right w:val="none" w:sz="0" w:space="0" w:color="auto"/>
      </w:divBdr>
    </w:div>
    <w:div w:id="738407196">
      <w:bodyDiv w:val="1"/>
      <w:marLeft w:val="0"/>
      <w:marRight w:val="0"/>
      <w:marTop w:val="0"/>
      <w:marBottom w:val="0"/>
      <w:divBdr>
        <w:top w:val="none" w:sz="0" w:space="0" w:color="auto"/>
        <w:left w:val="none" w:sz="0" w:space="0" w:color="auto"/>
        <w:bottom w:val="none" w:sz="0" w:space="0" w:color="auto"/>
        <w:right w:val="none" w:sz="0" w:space="0" w:color="auto"/>
      </w:divBdr>
    </w:div>
    <w:div w:id="746419452">
      <w:bodyDiv w:val="1"/>
      <w:marLeft w:val="0"/>
      <w:marRight w:val="0"/>
      <w:marTop w:val="0"/>
      <w:marBottom w:val="0"/>
      <w:divBdr>
        <w:top w:val="none" w:sz="0" w:space="0" w:color="auto"/>
        <w:left w:val="none" w:sz="0" w:space="0" w:color="auto"/>
        <w:bottom w:val="none" w:sz="0" w:space="0" w:color="auto"/>
        <w:right w:val="none" w:sz="0" w:space="0" w:color="auto"/>
      </w:divBdr>
    </w:div>
    <w:div w:id="753281472">
      <w:bodyDiv w:val="1"/>
      <w:marLeft w:val="0"/>
      <w:marRight w:val="0"/>
      <w:marTop w:val="0"/>
      <w:marBottom w:val="0"/>
      <w:divBdr>
        <w:top w:val="none" w:sz="0" w:space="0" w:color="auto"/>
        <w:left w:val="none" w:sz="0" w:space="0" w:color="auto"/>
        <w:bottom w:val="none" w:sz="0" w:space="0" w:color="auto"/>
        <w:right w:val="none" w:sz="0" w:space="0" w:color="auto"/>
      </w:divBdr>
    </w:div>
    <w:div w:id="768501954">
      <w:bodyDiv w:val="1"/>
      <w:marLeft w:val="0"/>
      <w:marRight w:val="0"/>
      <w:marTop w:val="0"/>
      <w:marBottom w:val="0"/>
      <w:divBdr>
        <w:top w:val="none" w:sz="0" w:space="0" w:color="auto"/>
        <w:left w:val="none" w:sz="0" w:space="0" w:color="auto"/>
        <w:bottom w:val="none" w:sz="0" w:space="0" w:color="auto"/>
        <w:right w:val="none" w:sz="0" w:space="0" w:color="auto"/>
      </w:divBdr>
    </w:div>
    <w:div w:id="782967584">
      <w:bodyDiv w:val="1"/>
      <w:marLeft w:val="0"/>
      <w:marRight w:val="0"/>
      <w:marTop w:val="0"/>
      <w:marBottom w:val="0"/>
      <w:divBdr>
        <w:top w:val="none" w:sz="0" w:space="0" w:color="auto"/>
        <w:left w:val="none" w:sz="0" w:space="0" w:color="auto"/>
        <w:bottom w:val="none" w:sz="0" w:space="0" w:color="auto"/>
        <w:right w:val="none" w:sz="0" w:space="0" w:color="auto"/>
      </w:divBdr>
    </w:div>
    <w:div w:id="813328779">
      <w:bodyDiv w:val="1"/>
      <w:marLeft w:val="0"/>
      <w:marRight w:val="0"/>
      <w:marTop w:val="0"/>
      <w:marBottom w:val="0"/>
      <w:divBdr>
        <w:top w:val="none" w:sz="0" w:space="0" w:color="auto"/>
        <w:left w:val="none" w:sz="0" w:space="0" w:color="auto"/>
        <w:bottom w:val="none" w:sz="0" w:space="0" w:color="auto"/>
        <w:right w:val="none" w:sz="0" w:space="0" w:color="auto"/>
      </w:divBdr>
    </w:div>
    <w:div w:id="873006244">
      <w:bodyDiv w:val="1"/>
      <w:marLeft w:val="0"/>
      <w:marRight w:val="0"/>
      <w:marTop w:val="0"/>
      <w:marBottom w:val="0"/>
      <w:divBdr>
        <w:top w:val="none" w:sz="0" w:space="0" w:color="auto"/>
        <w:left w:val="none" w:sz="0" w:space="0" w:color="auto"/>
        <w:bottom w:val="none" w:sz="0" w:space="0" w:color="auto"/>
        <w:right w:val="none" w:sz="0" w:space="0" w:color="auto"/>
      </w:divBdr>
    </w:div>
    <w:div w:id="874317339">
      <w:bodyDiv w:val="1"/>
      <w:marLeft w:val="0"/>
      <w:marRight w:val="0"/>
      <w:marTop w:val="0"/>
      <w:marBottom w:val="0"/>
      <w:divBdr>
        <w:top w:val="none" w:sz="0" w:space="0" w:color="auto"/>
        <w:left w:val="none" w:sz="0" w:space="0" w:color="auto"/>
        <w:bottom w:val="none" w:sz="0" w:space="0" w:color="auto"/>
        <w:right w:val="none" w:sz="0" w:space="0" w:color="auto"/>
      </w:divBdr>
    </w:div>
    <w:div w:id="874779515">
      <w:bodyDiv w:val="1"/>
      <w:marLeft w:val="0"/>
      <w:marRight w:val="0"/>
      <w:marTop w:val="0"/>
      <w:marBottom w:val="0"/>
      <w:divBdr>
        <w:top w:val="none" w:sz="0" w:space="0" w:color="auto"/>
        <w:left w:val="none" w:sz="0" w:space="0" w:color="auto"/>
        <w:bottom w:val="none" w:sz="0" w:space="0" w:color="auto"/>
        <w:right w:val="none" w:sz="0" w:space="0" w:color="auto"/>
      </w:divBdr>
    </w:div>
    <w:div w:id="889539353">
      <w:bodyDiv w:val="1"/>
      <w:marLeft w:val="0"/>
      <w:marRight w:val="0"/>
      <w:marTop w:val="0"/>
      <w:marBottom w:val="0"/>
      <w:divBdr>
        <w:top w:val="none" w:sz="0" w:space="0" w:color="auto"/>
        <w:left w:val="none" w:sz="0" w:space="0" w:color="auto"/>
        <w:bottom w:val="none" w:sz="0" w:space="0" w:color="auto"/>
        <w:right w:val="none" w:sz="0" w:space="0" w:color="auto"/>
      </w:divBdr>
    </w:div>
    <w:div w:id="955916086">
      <w:bodyDiv w:val="1"/>
      <w:marLeft w:val="0"/>
      <w:marRight w:val="0"/>
      <w:marTop w:val="0"/>
      <w:marBottom w:val="0"/>
      <w:divBdr>
        <w:top w:val="none" w:sz="0" w:space="0" w:color="auto"/>
        <w:left w:val="none" w:sz="0" w:space="0" w:color="auto"/>
        <w:bottom w:val="none" w:sz="0" w:space="0" w:color="auto"/>
        <w:right w:val="none" w:sz="0" w:space="0" w:color="auto"/>
      </w:divBdr>
    </w:div>
    <w:div w:id="971205428">
      <w:bodyDiv w:val="1"/>
      <w:marLeft w:val="0"/>
      <w:marRight w:val="0"/>
      <w:marTop w:val="0"/>
      <w:marBottom w:val="0"/>
      <w:divBdr>
        <w:top w:val="none" w:sz="0" w:space="0" w:color="auto"/>
        <w:left w:val="none" w:sz="0" w:space="0" w:color="auto"/>
        <w:bottom w:val="none" w:sz="0" w:space="0" w:color="auto"/>
        <w:right w:val="none" w:sz="0" w:space="0" w:color="auto"/>
      </w:divBdr>
    </w:div>
    <w:div w:id="988555027">
      <w:bodyDiv w:val="1"/>
      <w:marLeft w:val="0"/>
      <w:marRight w:val="0"/>
      <w:marTop w:val="0"/>
      <w:marBottom w:val="0"/>
      <w:divBdr>
        <w:top w:val="none" w:sz="0" w:space="0" w:color="auto"/>
        <w:left w:val="none" w:sz="0" w:space="0" w:color="auto"/>
        <w:bottom w:val="none" w:sz="0" w:space="0" w:color="auto"/>
        <w:right w:val="none" w:sz="0" w:space="0" w:color="auto"/>
      </w:divBdr>
    </w:div>
    <w:div w:id="992757357">
      <w:bodyDiv w:val="1"/>
      <w:marLeft w:val="0"/>
      <w:marRight w:val="0"/>
      <w:marTop w:val="0"/>
      <w:marBottom w:val="0"/>
      <w:divBdr>
        <w:top w:val="none" w:sz="0" w:space="0" w:color="auto"/>
        <w:left w:val="none" w:sz="0" w:space="0" w:color="auto"/>
        <w:bottom w:val="none" w:sz="0" w:space="0" w:color="auto"/>
        <w:right w:val="none" w:sz="0" w:space="0" w:color="auto"/>
      </w:divBdr>
    </w:div>
    <w:div w:id="1012102015">
      <w:bodyDiv w:val="1"/>
      <w:marLeft w:val="0"/>
      <w:marRight w:val="0"/>
      <w:marTop w:val="0"/>
      <w:marBottom w:val="0"/>
      <w:divBdr>
        <w:top w:val="none" w:sz="0" w:space="0" w:color="auto"/>
        <w:left w:val="none" w:sz="0" w:space="0" w:color="auto"/>
        <w:bottom w:val="none" w:sz="0" w:space="0" w:color="auto"/>
        <w:right w:val="none" w:sz="0" w:space="0" w:color="auto"/>
      </w:divBdr>
    </w:div>
    <w:div w:id="1015687311">
      <w:bodyDiv w:val="1"/>
      <w:marLeft w:val="0"/>
      <w:marRight w:val="0"/>
      <w:marTop w:val="0"/>
      <w:marBottom w:val="0"/>
      <w:divBdr>
        <w:top w:val="none" w:sz="0" w:space="0" w:color="auto"/>
        <w:left w:val="none" w:sz="0" w:space="0" w:color="auto"/>
        <w:bottom w:val="none" w:sz="0" w:space="0" w:color="auto"/>
        <w:right w:val="none" w:sz="0" w:space="0" w:color="auto"/>
      </w:divBdr>
    </w:div>
    <w:div w:id="1027682476">
      <w:bodyDiv w:val="1"/>
      <w:marLeft w:val="0"/>
      <w:marRight w:val="0"/>
      <w:marTop w:val="0"/>
      <w:marBottom w:val="0"/>
      <w:divBdr>
        <w:top w:val="none" w:sz="0" w:space="0" w:color="auto"/>
        <w:left w:val="none" w:sz="0" w:space="0" w:color="auto"/>
        <w:bottom w:val="none" w:sz="0" w:space="0" w:color="auto"/>
        <w:right w:val="none" w:sz="0" w:space="0" w:color="auto"/>
      </w:divBdr>
    </w:div>
    <w:div w:id="1055083063">
      <w:bodyDiv w:val="1"/>
      <w:marLeft w:val="0"/>
      <w:marRight w:val="0"/>
      <w:marTop w:val="0"/>
      <w:marBottom w:val="0"/>
      <w:divBdr>
        <w:top w:val="none" w:sz="0" w:space="0" w:color="auto"/>
        <w:left w:val="none" w:sz="0" w:space="0" w:color="auto"/>
        <w:bottom w:val="none" w:sz="0" w:space="0" w:color="auto"/>
        <w:right w:val="none" w:sz="0" w:space="0" w:color="auto"/>
      </w:divBdr>
    </w:div>
    <w:div w:id="1104421495">
      <w:bodyDiv w:val="1"/>
      <w:marLeft w:val="0"/>
      <w:marRight w:val="0"/>
      <w:marTop w:val="0"/>
      <w:marBottom w:val="0"/>
      <w:divBdr>
        <w:top w:val="none" w:sz="0" w:space="0" w:color="auto"/>
        <w:left w:val="none" w:sz="0" w:space="0" w:color="auto"/>
        <w:bottom w:val="none" w:sz="0" w:space="0" w:color="auto"/>
        <w:right w:val="none" w:sz="0" w:space="0" w:color="auto"/>
      </w:divBdr>
    </w:div>
    <w:div w:id="1109085107">
      <w:bodyDiv w:val="1"/>
      <w:marLeft w:val="0"/>
      <w:marRight w:val="0"/>
      <w:marTop w:val="0"/>
      <w:marBottom w:val="0"/>
      <w:divBdr>
        <w:top w:val="none" w:sz="0" w:space="0" w:color="auto"/>
        <w:left w:val="none" w:sz="0" w:space="0" w:color="auto"/>
        <w:bottom w:val="none" w:sz="0" w:space="0" w:color="auto"/>
        <w:right w:val="none" w:sz="0" w:space="0" w:color="auto"/>
      </w:divBdr>
    </w:div>
    <w:div w:id="1110706332">
      <w:bodyDiv w:val="1"/>
      <w:marLeft w:val="0"/>
      <w:marRight w:val="0"/>
      <w:marTop w:val="0"/>
      <w:marBottom w:val="0"/>
      <w:divBdr>
        <w:top w:val="none" w:sz="0" w:space="0" w:color="auto"/>
        <w:left w:val="none" w:sz="0" w:space="0" w:color="auto"/>
        <w:bottom w:val="none" w:sz="0" w:space="0" w:color="auto"/>
        <w:right w:val="none" w:sz="0" w:space="0" w:color="auto"/>
      </w:divBdr>
    </w:div>
    <w:div w:id="1118909590">
      <w:bodyDiv w:val="1"/>
      <w:marLeft w:val="0"/>
      <w:marRight w:val="0"/>
      <w:marTop w:val="0"/>
      <w:marBottom w:val="0"/>
      <w:divBdr>
        <w:top w:val="none" w:sz="0" w:space="0" w:color="auto"/>
        <w:left w:val="none" w:sz="0" w:space="0" w:color="auto"/>
        <w:bottom w:val="none" w:sz="0" w:space="0" w:color="auto"/>
        <w:right w:val="none" w:sz="0" w:space="0" w:color="auto"/>
      </w:divBdr>
    </w:div>
    <w:div w:id="1122844886">
      <w:bodyDiv w:val="1"/>
      <w:marLeft w:val="0"/>
      <w:marRight w:val="0"/>
      <w:marTop w:val="0"/>
      <w:marBottom w:val="0"/>
      <w:divBdr>
        <w:top w:val="none" w:sz="0" w:space="0" w:color="auto"/>
        <w:left w:val="none" w:sz="0" w:space="0" w:color="auto"/>
        <w:bottom w:val="none" w:sz="0" w:space="0" w:color="auto"/>
        <w:right w:val="none" w:sz="0" w:space="0" w:color="auto"/>
      </w:divBdr>
    </w:div>
    <w:div w:id="1123962659">
      <w:bodyDiv w:val="1"/>
      <w:marLeft w:val="0"/>
      <w:marRight w:val="0"/>
      <w:marTop w:val="0"/>
      <w:marBottom w:val="0"/>
      <w:divBdr>
        <w:top w:val="none" w:sz="0" w:space="0" w:color="auto"/>
        <w:left w:val="none" w:sz="0" w:space="0" w:color="auto"/>
        <w:bottom w:val="none" w:sz="0" w:space="0" w:color="auto"/>
        <w:right w:val="none" w:sz="0" w:space="0" w:color="auto"/>
      </w:divBdr>
    </w:div>
    <w:div w:id="1143696355">
      <w:bodyDiv w:val="1"/>
      <w:marLeft w:val="0"/>
      <w:marRight w:val="0"/>
      <w:marTop w:val="0"/>
      <w:marBottom w:val="0"/>
      <w:divBdr>
        <w:top w:val="none" w:sz="0" w:space="0" w:color="auto"/>
        <w:left w:val="none" w:sz="0" w:space="0" w:color="auto"/>
        <w:bottom w:val="none" w:sz="0" w:space="0" w:color="auto"/>
        <w:right w:val="none" w:sz="0" w:space="0" w:color="auto"/>
      </w:divBdr>
    </w:div>
    <w:div w:id="1158106947">
      <w:bodyDiv w:val="1"/>
      <w:marLeft w:val="0"/>
      <w:marRight w:val="0"/>
      <w:marTop w:val="0"/>
      <w:marBottom w:val="0"/>
      <w:divBdr>
        <w:top w:val="none" w:sz="0" w:space="0" w:color="auto"/>
        <w:left w:val="none" w:sz="0" w:space="0" w:color="auto"/>
        <w:bottom w:val="none" w:sz="0" w:space="0" w:color="auto"/>
        <w:right w:val="none" w:sz="0" w:space="0" w:color="auto"/>
      </w:divBdr>
    </w:div>
    <w:div w:id="1161769494">
      <w:bodyDiv w:val="1"/>
      <w:marLeft w:val="0"/>
      <w:marRight w:val="0"/>
      <w:marTop w:val="0"/>
      <w:marBottom w:val="0"/>
      <w:divBdr>
        <w:top w:val="none" w:sz="0" w:space="0" w:color="auto"/>
        <w:left w:val="none" w:sz="0" w:space="0" w:color="auto"/>
        <w:bottom w:val="none" w:sz="0" w:space="0" w:color="auto"/>
        <w:right w:val="none" w:sz="0" w:space="0" w:color="auto"/>
      </w:divBdr>
    </w:div>
    <w:div w:id="1163468472">
      <w:bodyDiv w:val="1"/>
      <w:marLeft w:val="0"/>
      <w:marRight w:val="0"/>
      <w:marTop w:val="0"/>
      <w:marBottom w:val="0"/>
      <w:divBdr>
        <w:top w:val="none" w:sz="0" w:space="0" w:color="auto"/>
        <w:left w:val="none" w:sz="0" w:space="0" w:color="auto"/>
        <w:bottom w:val="none" w:sz="0" w:space="0" w:color="auto"/>
        <w:right w:val="none" w:sz="0" w:space="0" w:color="auto"/>
      </w:divBdr>
    </w:div>
    <w:div w:id="1180662407">
      <w:bodyDiv w:val="1"/>
      <w:marLeft w:val="0"/>
      <w:marRight w:val="0"/>
      <w:marTop w:val="0"/>
      <w:marBottom w:val="0"/>
      <w:divBdr>
        <w:top w:val="none" w:sz="0" w:space="0" w:color="auto"/>
        <w:left w:val="none" w:sz="0" w:space="0" w:color="auto"/>
        <w:bottom w:val="none" w:sz="0" w:space="0" w:color="auto"/>
        <w:right w:val="none" w:sz="0" w:space="0" w:color="auto"/>
      </w:divBdr>
    </w:div>
    <w:div w:id="1208951087">
      <w:bodyDiv w:val="1"/>
      <w:marLeft w:val="0"/>
      <w:marRight w:val="0"/>
      <w:marTop w:val="0"/>
      <w:marBottom w:val="0"/>
      <w:divBdr>
        <w:top w:val="none" w:sz="0" w:space="0" w:color="auto"/>
        <w:left w:val="none" w:sz="0" w:space="0" w:color="auto"/>
        <w:bottom w:val="none" w:sz="0" w:space="0" w:color="auto"/>
        <w:right w:val="none" w:sz="0" w:space="0" w:color="auto"/>
      </w:divBdr>
    </w:div>
    <w:div w:id="1220745769">
      <w:bodyDiv w:val="1"/>
      <w:marLeft w:val="0"/>
      <w:marRight w:val="0"/>
      <w:marTop w:val="0"/>
      <w:marBottom w:val="0"/>
      <w:divBdr>
        <w:top w:val="none" w:sz="0" w:space="0" w:color="auto"/>
        <w:left w:val="none" w:sz="0" w:space="0" w:color="auto"/>
        <w:bottom w:val="none" w:sz="0" w:space="0" w:color="auto"/>
        <w:right w:val="none" w:sz="0" w:space="0" w:color="auto"/>
      </w:divBdr>
    </w:div>
    <w:div w:id="1231961897">
      <w:bodyDiv w:val="1"/>
      <w:marLeft w:val="0"/>
      <w:marRight w:val="0"/>
      <w:marTop w:val="0"/>
      <w:marBottom w:val="0"/>
      <w:divBdr>
        <w:top w:val="none" w:sz="0" w:space="0" w:color="auto"/>
        <w:left w:val="none" w:sz="0" w:space="0" w:color="auto"/>
        <w:bottom w:val="none" w:sz="0" w:space="0" w:color="auto"/>
        <w:right w:val="none" w:sz="0" w:space="0" w:color="auto"/>
      </w:divBdr>
    </w:div>
    <w:div w:id="1234655715">
      <w:bodyDiv w:val="1"/>
      <w:marLeft w:val="0"/>
      <w:marRight w:val="0"/>
      <w:marTop w:val="0"/>
      <w:marBottom w:val="0"/>
      <w:divBdr>
        <w:top w:val="none" w:sz="0" w:space="0" w:color="auto"/>
        <w:left w:val="none" w:sz="0" w:space="0" w:color="auto"/>
        <w:bottom w:val="none" w:sz="0" w:space="0" w:color="auto"/>
        <w:right w:val="none" w:sz="0" w:space="0" w:color="auto"/>
      </w:divBdr>
    </w:div>
    <w:div w:id="1272543334">
      <w:bodyDiv w:val="1"/>
      <w:marLeft w:val="0"/>
      <w:marRight w:val="0"/>
      <w:marTop w:val="0"/>
      <w:marBottom w:val="0"/>
      <w:divBdr>
        <w:top w:val="none" w:sz="0" w:space="0" w:color="auto"/>
        <w:left w:val="none" w:sz="0" w:space="0" w:color="auto"/>
        <w:bottom w:val="none" w:sz="0" w:space="0" w:color="auto"/>
        <w:right w:val="none" w:sz="0" w:space="0" w:color="auto"/>
      </w:divBdr>
    </w:div>
    <w:div w:id="1284537404">
      <w:bodyDiv w:val="1"/>
      <w:marLeft w:val="0"/>
      <w:marRight w:val="0"/>
      <w:marTop w:val="0"/>
      <w:marBottom w:val="0"/>
      <w:divBdr>
        <w:top w:val="none" w:sz="0" w:space="0" w:color="auto"/>
        <w:left w:val="none" w:sz="0" w:space="0" w:color="auto"/>
        <w:bottom w:val="none" w:sz="0" w:space="0" w:color="auto"/>
        <w:right w:val="none" w:sz="0" w:space="0" w:color="auto"/>
      </w:divBdr>
    </w:div>
    <w:div w:id="1298143742">
      <w:bodyDiv w:val="1"/>
      <w:marLeft w:val="0"/>
      <w:marRight w:val="0"/>
      <w:marTop w:val="0"/>
      <w:marBottom w:val="0"/>
      <w:divBdr>
        <w:top w:val="none" w:sz="0" w:space="0" w:color="auto"/>
        <w:left w:val="none" w:sz="0" w:space="0" w:color="auto"/>
        <w:bottom w:val="none" w:sz="0" w:space="0" w:color="auto"/>
        <w:right w:val="none" w:sz="0" w:space="0" w:color="auto"/>
      </w:divBdr>
    </w:div>
    <w:div w:id="1309869264">
      <w:bodyDiv w:val="1"/>
      <w:marLeft w:val="0"/>
      <w:marRight w:val="0"/>
      <w:marTop w:val="0"/>
      <w:marBottom w:val="0"/>
      <w:divBdr>
        <w:top w:val="none" w:sz="0" w:space="0" w:color="auto"/>
        <w:left w:val="none" w:sz="0" w:space="0" w:color="auto"/>
        <w:bottom w:val="none" w:sz="0" w:space="0" w:color="auto"/>
        <w:right w:val="none" w:sz="0" w:space="0" w:color="auto"/>
      </w:divBdr>
    </w:div>
    <w:div w:id="1311907287">
      <w:bodyDiv w:val="1"/>
      <w:marLeft w:val="0"/>
      <w:marRight w:val="0"/>
      <w:marTop w:val="0"/>
      <w:marBottom w:val="0"/>
      <w:divBdr>
        <w:top w:val="none" w:sz="0" w:space="0" w:color="auto"/>
        <w:left w:val="none" w:sz="0" w:space="0" w:color="auto"/>
        <w:bottom w:val="none" w:sz="0" w:space="0" w:color="auto"/>
        <w:right w:val="none" w:sz="0" w:space="0" w:color="auto"/>
      </w:divBdr>
    </w:div>
    <w:div w:id="1322200299">
      <w:bodyDiv w:val="1"/>
      <w:marLeft w:val="0"/>
      <w:marRight w:val="0"/>
      <w:marTop w:val="0"/>
      <w:marBottom w:val="0"/>
      <w:divBdr>
        <w:top w:val="none" w:sz="0" w:space="0" w:color="auto"/>
        <w:left w:val="none" w:sz="0" w:space="0" w:color="auto"/>
        <w:bottom w:val="none" w:sz="0" w:space="0" w:color="auto"/>
        <w:right w:val="none" w:sz="0" w:space="0" w:color="auto"/>
      </w:divBdr>
    </w:div>
    <w:div w:id="1325166628">
      <w:bodyDiv w:val="1"/>
      <w:marLeft w:val="0"/>
      <w:marRight w:val="0"/>
      <w:marTop w:val="0"/>
      <w:marBottom w:val="0"/>
      <w:divBdr>
        <w:top w:val="none" w:sz="0" w:space="0" w:color="auto"/>
        <w:left w:val="none" w:sz="0" w:space="0" w:color="auto"/>
        <w:bottom w:val="none" w:sz="0" w:space="0" w:color="auto"/>
        <w:right w:val="none" w:sz="0" w:space="0" w:color="auto"/>
      </w:divBdr>
    </w:div>
    <w:div w:id="1326011999">
      <w:bodyDiv w:val="1"/>
      <w:marLeft w:val="0"/>
      <w:marRight w:val="0"/>
      <w:marTop w:val="0"/>
      <w:marBottom w:val="0"/>
      <w:divBdr>
        <w:top w:val="none" w:sz="0" w:space="0" w:color="auto"/>
        <w:left w:val="none" w:sz="0" w:space="0" w:color="auto"/>
        <w:bottom w:val="none" w:sz="0" w:space="0" w:color="auto"/>
        <w:right w:val="none" w:sz="0" w:space="0" w:color="auto"/>
      </w:divBdr>
    </w:div>
    <w:div w:id="1331641591">
      <w:bodyDiv w:val="1"/>
      <w:marLeft w:val="0"/>
      <w:marRight w:val="0"/>
      <w:marTop w:val="0"/>
      <w:marBottom w:val="0"/>
      <w:divBdr>
        <w:top w:val="none" w:sz="0" w:space="0" w:color="auto"/>
        <w:left w:val="none" w:sz="0" w:space="0" w:color="auto"/>
        <w:bottom w:val="none" w:sz="0" w:space="0" w:color="auto"/>
        <w:right w:val="none" w:sz="0" w:space="0" w:color="auto"/>
      </w:divBdr>
    </w:div>
    <w:div w:id="1333488071">
      <w:bodyDiv w:val="1"/>
      <w:marLeft w:val="0"/>
      <w:marRight w:val="0"/>
      <w:marTop w:val="0"/>
      <w:marBottom w:val="0"/>
      <w:divBdr>
        <w:top w:val="none" w:sz="0" w:space="0" w:color="auto"/>
        <w:left w:val="none" w:sz="0" w:space="0" w:color="auto"/>
        <w:bottom w:val="none" w:sz="0" w:space="0" w:color="auto"/>
        <w:right w:val="none" w:sz="0" w:space="0" w:color="auto"/>
      </w:divBdr>
    </w:div>
    <w:div w:id="1360667343">
      <w:bodyDiv w:val="1"/>
      <w:marLeft w:val="0"/>
      <w:marRight w:val="0"/>
      <w:marTop w:val="0"/>
      <w:marBottom w:val="0"/>
      <w:divBdr>
        <w:top w:val="none" w:sz="0" w:space="0" w:color="auto"/>
        <w:left w:val="none" w:sz="0" w:space="0" w:color="auto"/>
        <w:bottom w:val="none" w:sz="0" w:space="0" w:color="auto"/>
        <w:right w:val="none" w:sz="0" w:space="0" w:color="auto"/>
      </w:divBdr>
      <w:divsChild>
        <w:div w:id="24909071">
          <w:marLeft w:val="0"/>
          <w:marRight w:val="0"/>
          <w:marTop w:val="15"/>
          <w:marBottom w:val="0"/>
          <w:divBdr>
            <w:top w:val="none" w:sz="0" w:space="0" w:color="auto"/>
            <w:left w:val="none" w:sz="0" w:space="0" w:color="auto"/>
            <w:bottom w:val="none" w:sz="0" w:space="0" w:color="auto"/>
            <w:right w:val="none" w:sz="0" w:space="0" w:color="auto"/>
          </w:divBdr>
          <w:divsChild>
            <w:div w:id="953249356">
              <w:marLeft w:val="0"/>
              <w:marRight w:val="0"/>
              <w:marTop w:val="0"/>
              <w:marBottom w:val="0"/>
              <w:divBdr>
                <w:top w:val="none" w:sz="0" w:space="0" w:color="auto"/>
                <w:left w:val="none" w:sz="0" w:space="0" w:color="auto"/>
                <w:bottom w:val="none" w:sz="0" w:space="0" w:color="auto"/>
                <w:right w:val="none" w:sz="0" w:space="0" w:color="auto"/>
              </w:divBdr>
              <w:divsChild>
                <w:div w:id="2108189271">
                  <w:marLeft w:val="0"/>
                  <w:marRight w:val="0"/>
                  <w:marTop w:val="0"/>
                  <w:marBottom w:val="0"/>
                  <w:divBdr>
                    <w:top w:val="none" w:sz="0" w:space="0" w:color="auto"/>
                    <w:left w:val="none" w:sz="0" w:space="0" w:color="auto"/>
                    <w:bottom w:val="none" w:sz="0" w:space="0" w:color="auto"/>
                    <w:right w:val="none" w:sz="0" w:space="0" w:color="auto"/>
                  </w:divBdr>
                </w:div>
                <w:div w:id="1169296289">
                  <w:marLeft w:val="0"/>
                  <w:marRight w:val="0"/>
                  <w:marTop w:val="0"/>
                  <w:marBottom w:val="0"/>
                  <w:divBdr>
                    <w:top w:val="none" w:sz="0" w:space="0" w:color="auto"/>
                    <w:left w:val="none" w:sz="0" w:space="0" w:color="auto"/>
                    <w:bottom w:val="none" w:sz="0" w:space="0" w:color="auto"/>
                    <w:right w:val="none" w:sz="0" w:space="0" w:color="auto"/>
                  </w:divBdr>
                </w:div>
                <w:div w:id="862017746">
                  <w:marLeft w:val="0"/>
                  <w:marRight w:val="0"/>
                  <w:marTop w:val="0"/>
                  <w:marBottom w:val="0"/>
                  <w:divBdr>
                    <w:top w:val="none" w:sz="0" w:space="0" w:color="auto"/>
                    <w:left w:val="none" w:sz="0" w:space="0" w:color="auto"/>
                    <w:bottom w:val="none" w:sz="0" w:space="0" w:color="auto"/>
                    <w:right w:val="none" w:sz="0" w:space="0" w:color="auto"/>
                  </w:divBdr>
                </w:div>
                <w:div w:id="392195049">
                  <w:marLeft w:val="0"/>
                  <w:marRight w:val="0"/>
                  <w:marTop w:val="0"/>
                  <w:marBottom w:val="0"/>
                  <w:divBdr>
                    <w:top w:val="none" w:sz="0" w:space="0" w:color="auto"/>
                    <w:left w:val="none" w:sz="0" w:space="0" w:color="auto"/>
                    <w:bottom w:val="none" w:sz="0" w:space="0" w:color="auto"/>
                    <w:right w:val="none" w:sz="0" w:space="0" w:color="auto"/>
                  </w:divBdr>
                </w:div>
                <w:div w:id="343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75070">
          <w:marLeft w:val="0"/>
          <w:marRight w:val="0"/>
          <w:marTop w:val="15"/>
          <w:marBottom w:val="0"/>
          <w:divBdr>
            <w:top w:val="none" w:sz="0" w:space="0" w:color="auto"/>
            <w:left w:val="none" w:sz="0" w:space="0" w:color="auto"/>
            <w:bottom w:val="none" w:sz="0" w:space="0" w:color="auto"/>
            <w:right w:val="none" w:sz="0" w:space="0" w:color="auto"/>
          </w:divBdr>
          <w:divsChild>
            <w:div w:id="844056258">
              <w:marLeft w:val="0"/>
              <w:marRight w:val="0"/>
              <w:marTop w:val="0"/>
              <w:marBottom w:val="0"/>
              <w:divBdr>
                <w:top w:val="none" w:sz="0" w:space="0" w:color="auto"/>
                <w:left w:val="none" w:sz="0" w:space="0" w:color="auto"/>
                <w:bottom w:val="none" w:sz="0" w:space="0" w:color="auto"/>
                <w:right w:val="none" w:sz="0" w:space="0" w:color="auto"/>
              </w:divBdr>
              <w:divsChild>
                <w:div w:id="1548832367">
                  <w:marLeft w:val="0"/>
                  <w:marRight w:val="0"/>
                  <w:marTop w:val="0"/>
                  <w:marBottom w:val="0"/>
                  <w:divBdr>
                    <w:top w:val="none" w:sz="0" w:space="0" w:color="auto"/>
                    <w:left w:val="none" w:sz="0" w:space="0" w:color="auto"/>
                    <w:bottom w:val="none" w:sz="0" w:space="0" w:color="auto"/>
                    <w:right w:val="none" w:sz="0" w:space="0" w:color="auto"/>
                  </w:divBdr>
                </w:div>
                <w:div w:id="187109201">
                  <w:marLeft w:val="0"/>
                  <w:marRight w:val="0"/>
                  <w:marTop w:val="0"/>
                  <w:marBottom w:val="0"/>
                  <w:divBdr>
                    <w:top w:val="none" w:sz="0" w:space="0" w:color="auto"/>
                    <w:left w:val="none" w:sz="0" w:space="0" w:color="auto"/>
                    <w:bottom w:val="none" w:sz="0" w:space="0" w:color="auto"/>
                    <w:right w:val="none" w:sz="0" w:space="0" w:color="auto"/>
                  </w:divBdr>
                </w:div>
                <w:div w:id="764964606">
                  <w:marLeft w:val="0"/>
                  <w:marRight w:val="0"/>
                  <w:marTop w:val="0"/>
                  <w:marBottom w:val="0"/>
                  <w:divBdr>
                    <w:top w:val="none" w:sz="0" w:space="0" w:color="auto"/>
                    <w:left w:val="none" w:sz="0" w:space="0" w:color="auto"/>
                    <w:bottom w:val="none" w:sz="0" w:space="0" w:color="auto"/>
                    <w:right w:val="none" w:sz="0" w:space="0" w:color="auto"/>
                  </w:divBdr>
                </w:div>
                <w:div w:id="591357031">
                  <w:marLeft w:val="0"/>
                  <w:marRight w:val="0"/>
                  <w:marTop w:val="0"/>
                  <w:marBottom w:val="0"/>
                  <w:divBdr>
                    <w:top w:val="none" w:sz="0" w:space="0" w:color="auto"/>
                    <w:left w:val="none" w:sz="0" w:space="0" w:color="auto"/>
                    <w:bottom w:val="none" w:sz="0" w:space="0" w:color="auto"/>
                    <w:right w:val="none" w:sz="0" w:space="0" w:color="auto"/>
                  </w:divBdr>
                </w:div>
                <w:div w:id="1451362508">
                  <w:marLeft w:val="0"/>
                  <w:marRight w:val="0"/>
                  <w:marTop w:val="0"/>
                  <w:marBottom w:val="0"/>
                  <w:divBdr>
                    <w:top w:val="none" w:sz="0" w:space="0" w:color="auto"/>
                    <w:left w:val="none" w:sz="0" w:space="0" w:color="auto"/>
                    <w:bottom w:val="none" w:sz="0" w:space="0" w:color="auto"/>
                    <w:right w:val="none" w:sz="0" w:space="0" w:color="auto"/>
                  </w:divBdr>
                </w:div>
                <w:div w:id="3286192">
                  <w:marLeft w:val="0"/>
                  <w:marRight w:val="0"/>
                  <w:marTop w:val="0"/>
                  <w:marBottom w:val="0"/>
                  <w:divBdr>
                    <w:top w:val="none" w:sz="0" w:space="0" w:color="auto"/>
                    <w:left w:val="none" w:sz="0" w:space="0" w:color="auto"/>
                    <w:bottom w:val="none" w:sz="0" w:space="0" w:color="auto"/>
                    <w:right w:val="none" w:sz="0" w:space="0" w:color="auto"/>
                  </w:divBdr>
                </w:div>
                <w:div w:id="179710903">
                  <w:marLeft w:val="0"/>
                  <w:marRight w:val="0"/>
                  <w:marTop w:val="0"/>
                  <w:marBottom w:val="0"/>
                  <w:divBdr>
                    <w:top w:val="none" w:sz="0" w:space="0" w:color="auto"/>
                    <w:left w:val="none" w:sz="0" w:space="0" w:color="auto"/>
                    <w:bottom w:val="none" w:sz="0" w:space="0" w:color="auto"/>
                    <w:right w:val="none" w:sz="0" w:space="0" w:color="auto"/>
                  </w:divBdr>
                </w:div>
                <w:div w:id="604389664">
                  <w:marLeft w:val="0"/>
                  <w:marRight w:val="0"/>
                  <w:marTop w:val="0"/>
                  <w:marBottom w:val="0"/>
                  <w:divBdr>
                    <w:top w:val="none" w:sz="0" w:space="0" w:color="auto"/>
                    <w:left w:val="none" w:sz="0" w:space="0" w:color="auto"/>
                    <w:bottom w:val="none" w:sz="0" w:space="0" w:color="auto"/>
                    <w:right w:val="none" w:sz="0" w:space="0" w:color="auto"/>
                  </w:divBdr>
                </w:div>
                <w:div w:id="1952974421">
                  <w:marLeft w:val="0"/>
                  <w:marRight w:val="0"/>
                  <w:marTop w:val="0"/>
                  <w:marBottom w:val="0"/>
                  <w:divBdr>
                    <w:top w:val="none" w:sz="0" w:space="0" w:color="auto"/>
                    <w:left w:val="none" w:sz="0" w:space="0" w:color="auto"/>
                    <w:bottom w:val="none" w:sz="0" w:space="0" w:color="auto"/>
                    <w:right w:val="none" w:sz="0" w:space="0" w:color="auto"/>
                  </w:divBdr>
                </w:div>
                <w:div w:id="52198964">
                  <w:marLeft w:val="0"/>
                  <w:marRight w:val="0"/>
                  <w:marTop w:val="0"/>
                  <w:marBottom w:val="0"/>
                  <w:divBdr>
                    <w:top w:val="none" w:sz="0" w:space="0" w:color="auto"/>
                    <w:left w:val="none" w:sz="0" w:space="0" w:color="auto"/>
                    <w:bottom w:val="none" w:sz="0" w:space="0" w:color="auto"/>
                    <w:right w:val="none" w:sz="0" w:space="0" w:color="auto"/>
                  </w:divBdr>
                </w:div>
                <w:div w:id="1292251164">
                  <w:marLeft w:val="0"/>
                  <w:marRight w:val="0"/>
                  <w:marTop w:val="0"/>
                  <w:marBottom w:val="0"/>
                  <w:divBdr>
                    <w:top w:val="none" w:sz="0" w:space="0" w:color="auto"/>
                    <w:left w:val="none" w:sz="0" w:space="0" w:color="auto"/>
                    <w:bottom w:val="none" w:sz="0" w:space="0" w:color="auto"/>
                    <w:right w:val="none" w:sz="0" w:space="0" w:color="auto"/>
                  </w:divBdr>
                </w:div>
                <w:div w:id="914121155">
                  <w:marLeft w:val="0"/>
                  <w:marRight w:val="0"/>
                  <w:marTop w:val="0"/>
                  <w:marBottom w:val="0"/>
                  <w:divBdr>
                    <w:top w:val="none" w:sz="0" w:space="0" w:color="auto"/>
                    <w:left w:val="none" w:sz="0" w:space="0" w:color="auto"/>
                    <w:bottom w:val="none" w:sz="0" w:space="0" w:color="auto"/>
                    <w:right w:val="none" w:sz="0" w:space="0" w:color="auto"/>
                  </w:divBdr>
                </w:div>
                <w:div w:id="248009185">
                  <w:marLeft w:val="0"/>
                  <w:marRight w:val="0"/>
                  <w:marTop w:val="0"/>
                  <w:marBottom w:val="0"/>
                  <w:divBdr>
                    <w:top w:val="none" w:sz="0" w:space="0" w:color="auto"/>
                    <w:left w:val="none" w:sz="0" w:space="0" w:color="auto"/>
                    <w:bottom w:val="none" w:sz="0" w:space="0" w:color="auto"/>
                    <w:right w:val="none" w:sz="0" w:space="0" w:color="auto"/>
                  </w:divBdr>
                </w:div>
                <w:div w:id="1371302605">
                  <w:marLeft w:val="0"/>
                  <w:marRight w:val="0"/>
                  <w:marTop w:val="0"/>
                  <w:marBottom w:val="0"/>
                  <w:divBdr>
                    <w:top w:val="none" w:sz="0" w:space="0" w:color="auto"/>
                    <w:left w:val="none" w:sz="0" w:space="0" w:color="auto"/>
                    <w:bottom w:val="none" w:sz="0" w:space="0" w:color="auto"/>
                    <w:right w:val="none" w:sz="0" w:space="0" w:color="auto"/>
                  </w:divBdr>
                </w:div>
                <w:div w:id="1637833115">
                  <w:marLeft w:val="0"/>
                  <w:marRight w:val="0"/>
                  <w:marTop w:val="0"/>
                  <w:marBottom w:val="0"/>
                  <w:divBdr>
                    <w:top w:val="none" w:sz="0" w:space="0" w:color="auto"/>
                    <w:left w:val="none" w:sz="0" w:space="0" w:color="auto"/>
                    <w:bottom w:val="none" w:sz="0" w:space="0" w:color="auto"/>
                    <w:right w:val="none" w:sz="0" w:space="0" w:color="auto"/>
                  </w:divBdr>
                </w:div>
                <w:div w:id="884802479">
                  <w:marLeft w:val="0"/>
                  <w:marRight w:val="0"/>
                  <w:marTop w:val="0"/>
                  <w:marBottom w:val="0"/>
                  <w:divBdr>
                    <w:top w:val="none" w:sz="0" w:space="0" w:color="auto"/>
                    <w:left w:val="none" w:sz="0" w:space="0" w:color="auto"/>
                    <w:bottom w:val="none" w:sz="0" w:space="0" w:color="auto"/>
                    <w:right w:val="none" w:sz="0" w:space="0" w:color="auto"/>
                  </w:divBdr>
                </w:div>
                <w:div w:id="1818455319">
                  <w:marLeft w:val="0"/>
                  <w:marRight w:val="0"/>
                  <w:marTop w:val="0"/>
                  <w:marBottom w:val="0"/>
                  <w:divBdr>
                    <w:top w:val="none" w:sz="0" w:space="0" w:color="auto"/>
                    <w:left w:val="none" w:sz="0" w:space="0" w:color="auto"/>
                    <w:bottom w:val="none" w:sz="0" w:space="0" w:color="auto"/>
                    <w:right w:val="none" w:sz="0" w:space="0" w:color="auto"/>
                  </w:divBdr>
                </w:div>
                <w:div w:id="989285154">
                  <w:marLeft w:val="0"/>
                  <w:marRight w:val="0"/>
                  <w:marTop w:val="0"/>
                  <w:marBottom w:val="0"/>
                  <w:divBdr>
                    <w:top w:val="none" w:sz="0" w:space="0" w:color="auto"/>
                    <w:left w:val="none" w:sz="0" w:space="0" w:color="auto"/>
                    <w:bottom w:val="none" w:sz="0" w:space="0" w:color="auto"/>
                    <w:right w:val="none" w:sz="0" w:space="0" w:color="auto"/>
                  </w:divBdr>
                </w:div>
                <w:div w:id="102772233">
                  <w:marLeft w:val="0"/>
                  <w:marRight w:val="0"/>
                  <w:marTop w:val="0"/>
                  <w:marBottom w:val="0"/>
                  <w:divBdr>
                    <w:top w:val="none" w:sz="0" w:space="0" w:color="auto"/>
                    <w:left w:val="none" w:sz="0" w:space="0" w:color="auto"/>
                    <w:bottom w:val="none" w:sz="0" w:space="0" w:color="auto"/>
                    <w:right w:val="none" w:sz="0" w:space="0" w:color="auto"/>
                  </w:divBdr>
                </w:div>
                <w:div w:id="73998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948767">
      <w:bodyDiv w:val="1"/>
      <w:marLeft w:val="0"/>
      <w:marRight w:val="0"/>
      <w:marTop w:val="0"/>
      <w:marBottom w:val="0"/>
      <w:divBdr>
        <w:top w:val="none" w:sz="0" w:space="0" w:color="auto"/>
        <w:left w:val="none" w:sz="0" w:space="0" w:color="auto"/>
        <w:bottom w:val="none" w:sz="0" w:space="0" w:color="auto"/>
        <w:right w:val="none" w:sz="0" w:space="0" w:color="auto"/>
      </w:divBdr>
    </w:div>
    <w:div w:id="1435009012">
      <w:bodyDiv w:val="1"/>
      <w:marLeft w:val="0"/>
      <w:marRight w:val="0"/>
      <w:marTop w:val="0"/>
      <w:marBottom w:val="0"/>
      <w:divBdr>
        <w:top w:val="none" w:sz="0" w:space="0" w:color="auto"/>
        <w:left w:val="none" w:sz="0" w:space="0" w:color="auto"/>
        <w:bottom w:val="none" w:sz="0" w:space="0" w:color="auto"/>
        <w:right w:val="none" w:sz="0" w:space="0" w:color="auto"/>
      </w:divBdr>
    </w:div>
    <w:div w:id="1449617444">
      <w:bodyDiv w:val="1"/>
      <w:marLeft w:val="0"/>
      <w:marRight w:val="0"/>
      <w:marTop w:val="0"/>
      <w:marBottom w:val="0"/>
      <w:divBdr>
        <w:top w:val="none" w:sz="0" w:space="0" w:color="auto"/>
        <w:left w:val="none" w:sz="0" w:space="0" w:color="auto"/>
        <w:bottom w:val="none" w:sz="0" w:space="0" w:color="auto"/>
        <w:right w:val="none" w:sz="0" w:space="0" w:color="auto"/>
      </w:divBdr>
    </w:div>
    <w:div w:id="1463887443">
      <w:bodyDiv w:val="1"/>
      <w:marLeft w:val="0"/>
      <w:marRight w:val="0"/>
      <w:marTop w:val="0"/>
      <w:marBottom w:val="0"/>
      <w:divBdr>
        <w:top w:val="none" w:sz="0" w:space="0" w:color="auto"/>
        <w:left w:val="none" w:sz="0" w:space="0" w:color="auto"/>
        <w:bottom w:val="none" w:sz="0" w:space="0" w:color="auto"/>
        <w:right w:val="none" w:sz="0" w:space="0" w:color="auto"/>
      </w:divBdr>
    </w:div>
    <w:div w:id="1489050124">
      <w:bodyDiv w:val="1"/>
      <w:marLeft w:val="0"/>
      <w:marRight w:val="0"/>
      <w:marTop w:val="0"/>
      <w:marBottom w:val="0"/>
      <w:divBdr>
        <w:top w:val="none" w:sz="0" w:space="0" w:color="auto"/>
        <w:left w:val="none" w:sz="0" w:space="0" w:color="auto"/>
        <w:bottom w:val="none" w:sz="0" w:space="0" w:color="auto"/>
        <w:right w:val="none" w:sz="0" w:space="0" w:color="auto"/>
      </w:divBdr>
    </w:div>
    <w:div w:id="1490170372">
      <w:bodyDiv w:val="1"/>
      <w:marLeft w:val="0"/>
      <w:marRight w:val="0"/>
      <w:marTop w:val="0"/>
      <w:marBottom w:val="0"/>
      <w:divBdr>
        <w:top w:val="none" w:sz="0" w:space="0" w:color="auto"/>
        <w:left w:val="none" w:sz="0" w:space="0" w:color="auto"/>
        <w:bottom w:val="none" w:sz="0" w:space="0" w:color="auto"/>
        <w:right w:val="none" w:sz="0" w:space="0" w:color="auto"/>
      </w:divBdr>
    </w:div>
    <w:div w:id="1508521034">
      <w:bodyDiv w:val="1"/>
      <w:marLeft w:val="0"/>
      <w:marRight w:val="0"/>
      <w:marTop w:val="0"/>
      <w:marBottom w:val="0"/>
      <w:divBdr>
        <w:top w:val="none" w:sz="0" w:space="0" w:color="auto"/>
        <w:left w:val="none" w:sz="0" w:space="0" w:color="auto"/>
        <w:bottom w:val="none" w:sz="0" w:space="0" w:color="auto"/>
        <w:right w:val="none" w:sz="0" w:space="0" w:color="auto"/>
      </w:divBdr>
    </w:div>
    <w:div w:id="1530411708">
      <w:bodyDiv w:val="1"/>
      <w:marLeft w:val="0"/>
      <w:marRight w:val="0"/>
      <w:marTop w:val="0"/>
      <w:marBottom w:val="0"/>
      <w:divBdr>
        <w:top w:val="none" w:sz="0" w:space="0" w:color="auto"/>
        <w:left w:val="none" w:sz="0" w:space="0" w:color="auto"/>
        <w:bottom w:val="none" w:sz="0" w:space="0" w:color="auto"/>
        <w:right w:val="none" w:sz="0" w:space="0" w:color="auto"/>
      </w:divBdr>
    </w:div>
    <w:div w:id="1544639159">
      <w:bodyDiv w:val="1"/>
      <w:marLeft w:val="0"/>
      <w:marRight w:val="0"/>
      <w:marTop w:val="0"/>
      <w:marBottom w:val="0"/>
      <w:divBdr>
        <w:top w:val="none" w:sz="0" w:space="0" w:color="auto"/>
        <w:left w:val="none" w:sz="0" w:space="0" w:color="auto"/>
        <w:bottom w:val="none" w:sz="0" w:space="0" w:color="auto"/>
        <w:right w:val="none" w:sz="0" w:space="0" w:color="auto"/>
      </w:divBdr>
    </w:div>
    <w:div w:id="1546256857">
      <w:bodyDiv w:val="1"/>
      <w:marLeft w:val="0"/>
      <w:marRight w:val="0"/>
      <w:marTop w:val="0"/>
      <w:marBottom w:val="0"/>
      <w:divBdr>
        <w:top w:val="none" w:sz="0" w:space="0" w:color="auto"/>
        <w:left w:val="none" w:sz="0" w:space="0" w:color="auto"/>
        <w:bottom w:val="none" w:sz="0" w:space="0" w:color="auto"/>
        <w:right w:val="none" w:sz="0" w:space="0" w:color="auto"/>
      </w:divBdr>
    </w:div>
    <w:div w:id="1573420831">
      <w:bodyDiv w:val="1"/>
      <w:marLeft w:val="0"/>
      <w:marRight w:val="0"/>
      <w:marTop w:val="0"/>
      <w:marBottom w:val="0"/>
      <w:divBdr>
        <w:top w:val="none" w:sz="0" w:space="0" w:color="auto"/>
        <w:left w:val="none" w:sz="0" w:space="0" w:color="auto"/>
        <w:bottom w:val="none" w:sz="0" w:space="0" w:color="auto"/>
        <w:right w:val="none" w:sz="0" w:space="0" w:color="auto"/>
      </w:divBdr>
    </w:div>
    <w:div w:id="1605380347">
      <w:bodyDiv w:val="1"/>
      <w:marLeft w:val="0"/>
      <w:marRight w:val="0"/>
      <w:marTop w:val="0"/>
      <w:marBottom w:val="0"/>
      <w:divBdr>
        <w:top w:val="none" w:sz="0" w:space="0" w:color="auto"/>
        <w:left w:val="none" w:sz="0" w:space="0" w:color="auto"/>
        <w:bottom w:val="none" w:sz="0" w:space="0" w:color="auto"/>
        <w:right w:val="none" w:sz="0" w:space="0" w:color="auto"/>
      </w:divBdr>
    </w:div>
    <w:div w:id="1618175611">
      <w:bodyDiv w:val="1"/>
      <w:marLeft w:val="0"/>
      <w:marRight w:val="0"/>
      <w:marTop w:val="0"/>
      <w:marBottom w:val="0"/>
      <w:divBdr>
        <w:top w:val="none" w:sz="0" w:space="0" w:color="auto"/>
        <w:left w:val="none" w:sz="0" w:space="0" w:color="auto"/>
        <w:bottom w:val="none" w:sz="0" w:space="0" w:color="auto"/>
        <w:right w:val="none" w:sz="0" w:space="0" w:color="auto"/>
      </w:divBdr>
    </w:div>
    <w:div w:id="1629164501">
      <w:bodyDiv w:val="1"/>
      <w:marLeft w:val="0"/>
      <w:marRight w:val="0"/>
      <w:marTop w:val="0"/>
      <w:marBottom w:val="0"/>
      <w:divBdr>
        <w:top w:val="none" w:sz="0" w:space="0" w:color="auto"/>
        <w:left w:val="none" w:sz="0" w:space="0" w:color="auto"/>
        <w:bottom w:val="none" w:sz="0" w:space="0" w:color="auto"/>
        <w:right w:val="none" w:sz="0" w:space="0" w:color="auto"/>
      </w:divBdr>
    </w:div>
    <w:div w:id="1664310979">
      <w:bodyDiv w:val="1"/>
      <w:marLeft w:val="0"/>
      <w:marRight w:val="0"/>
      <w:marTop w:val="0"/>
      <w:marBottom w:val="0"/>
      <w:divBdr>
        <w:top w:val="none" w:sz="0" w:space="0" w:color="auto"/>
        <w:left w:val="none" w:sz="0" w:space="0" w:color="auto"/>
        <w:bottom w:val="none" w:sz="0" w:space="0" w:color="auto"/>
        <w:right w:val="none" w:sz="0" w:space="0" w:color="auto"/>
      </w:divBdr>
    </w:div>
    <w:div w:id="1668171565">
      <w:bodyDiv w:val="1"/>
      <w:marLeft w:val="0"/>
      <w:marRight w:val="0"/>
      <w:marTop w:val="0"/>
      <w:marBottom w:val="0"/>
      <w:divBdr>
        <w:top w:val="none" w:sz="0" w:space="0" w:color="auto"/>
        <w:left w:val="none" w:sz="0" w:space="0" w:color="auto"/>
        <w:bottom w:val="none" w:sz="0" w:space="0" w:color="auto"/>
        <w:right w:val="none" w:sz="0" w:space="0" w:color="auto"/>
      </w:divBdr>
    </w:div>
    <w:div w:id="1669137518">
      <w:bodyDiv w:val="1"/>
      <w:marLeft w:val="0"/>
      <w:marRight w:val="0"/>
      <w:marTop w:val="0"/>
      <w:marBottom w:val="0"/>
      <w:divBdr>
        <w:top w:val="none" w:sz="0" w:space="0" w:color="auto"/>
        <w:left w:val="none" w:sz="0" w:space="0" w:color="auto"/>
        <w:bottom w:val="none" w:sz="0" w:space="0" w:color="auto"/>
        <w:right w:val="none" w:sz="0" w:space="0" w:color="auto"/>
      </w:divBdr>
    </w:div>
    <w:div w:id="1697391561">
      <w:bodyDiv w:val="1"/>
      <w:marLeft w:val="0"/>
      <w:marRight w:val="0"/>
      <w:marTop w:val="0"/>
      <w:marBottom w:val="0"/>
      <w:divBdr>
        <w:top w:val="none" w:sz="0" w:space="0" w:color="auto"/>
        <w:left w:val="none" w:sz="0" w:space="0" w:color="auto"/>
        <w:bottom w:val="none" w:sz="0" w:space="0" w:color="auto"/>
        <w:right w:val="none" w:sz="0" w:space="0" w:color="auto"/>
      </w:divBdr>
    </w:div>
    <w:div w:id="1752196418">
      <w:bodyDiv w:val="1"/>
      <w:marLeft w:val="0"/>
      <w:marRight w:val="0"/>
      <w:marTop w:val="0"/>
      <w:marBottom w:val="0"/>
      <w:divBdr>
        <w:top w:val="none" w:sz="0" w:space="0" w:color="auto"/>
        <w:left w:val="none" w:sz="0" w:space="0" w:color="auto"/>
        <w:bottom w:val="none" w:sz="0" w:space="0" w:color="auto"/>
        <w:right w:val="none" w:sz="0" w:space="0" w:color="auto"/>
      </w:divBdr>
    </w:div>
    <w:div w:id="1757365362">
      <w:bodyDiv w:val="1"/>
      <w:marLeft w:val="0"/>
      <w:marRight w:val="0"/>
      <w:marTop w:val="0"/>
      <w:marBottom w:val="0"/>
      <w:divBdr>
        <w:top w:val="none" w:sz="0" w:space="0" w:color="auto"/>
        <w:left w:val="none" w:sz="0" w:space="0" w:color="auto"/>
        <w:bottom w:val="none" w:sz="0" w:space="0" w:color="auto"/>
        <w:right w:val="none" w:sz="0" w:space="0" w:color="auto"/>
      </w:divBdr>
    </w:div>
    <w:div w:id="1775665022">
      <w:bodyDiv w:val="1"/>
      <w:marLeft w:val="0"/>
      <w:marRight w:val="0"/>
      <w:marTop w:val="0"/>
      <w:marBottom w:val="0"/>
      <w:divBdr>
        <w:top w:val="none" w:sz="0" w:space="0" w:color="auto"/>
        <w:left w:val="none" w:sz="0" w:space="0" w:color="auto"/>
        <w:bottom w:val="none" w:sz="0" w:space="0" w:color="auto"/>
        <w:right w:val="none" w:sz="0" w:space="0" w:color="auto"/>
      </w:divBdr>
    </w:div>
    <w:div w:id="1800680141">
      <w:bodyDiv w:val="1"/>
      <w:marLeft w:val="0"/>
      <w:marRight w:val="0"/>
      <w:marTop w:val="0"/>
      <w:marBottom w:val="0"/>
      <w:divBdr>
        <w:top w:val="none" w:sz="0" w:space="0" w:color="auto"/>
        <w:left w:val="none" w:sz="0" w:space="0" w:color="auto"/>
        <w:bottom w:val="none" w:sz="0" w:space="0" w:color="auto"/>
        <w:right w:val="none" w:sz="0" w:space="0" w:color="auto"/>
      </w:divBdr>
    </w:div>
    <w:div w:id="1807774494">
      <w:bodyDiv w:val="1"/>
      <w:marLeft w:val="0"/>
      <w:marRight w:val="0"/>
      <w:marTop w:val="0"/>
      <w:marBottom w:val="0"/>
      <w:divBdr>
        <w:top w:val="none" w:sz="0" w:space="0" w:color="auto"/>
        <w:left w:val="none" w:sz="0" w:space="0" w:color="auto"/>
        <w:bottom w:val="none" w:sz="0" w:space="0" w:color="auto"/>
        <w:right w:val="none" w:sz="0" w:space="0" w:color="auto"/>
      </w:divBdr>
    </w:div>
    <w:div w:id="1808425739">
      <w:bodyDiv w:val="1"/>
      <w:marLeft w:val="0"/>
      <w:marRight w:val="0"/>
      <w:marTop w:val="0"/>
      <w:marBottom w:val="0"/>
      <w:divBdr>
        <w:top w:val="none" w:sz="0" w:space="0" w:color="auto"/>
        <w:left w:val="none" w:sz="0" w:space="0" w:color="auto"/>
        <w:bottom w:val="none" w:sz="0" w:space="0" w:color="auto"/>
        <w:right w:val="none" w:sz="0" w:space="0" w:color="auto"/>
      </w:divBdr>
    </w:div>
    <w:div w:id="1810829365">
      <w:bodyDiv w:val="1"/>
      <w:marLeft w:val="0"/>
      <w:marRight w:val="0"/>
      <w:marTop w:val="0"/>
      <w:marBottom w:val="0"/>
      <w:divBdr>
        <w:top w:val="none" w:sz="0" w:space="0" w:color="auto"/>
        <w:left w:val="none" w:sz="0" w:space="0" w:color="auto"/>
        <w:bottom w:val="none" w:sz="0" w:space="0" w:color="auto"/>
        <w:right w:val="none" w:sz="0" w:space="0" w:color="auto"/>
      </w:divBdr>
    </w:div>
    <w:div w:id="1845708624">
      <w:bodyDiv w:val="1"/>
      <w:marLeft w:val="0"/>
      <w:marRight w:val="0"/>
      <w:marTop w:val="0"/>
      <w:marBottom w:val="0"/>
      <w:divBdr>
        <w:top w:val="none" w:sz="0" w:space="0" w:color="auto"/>
        <w:left w:val="none" w:sz="0" w:space="0" w:color="auto"/>
        <w:bottom w:val="none" w:sz="0" w:space="0" w:color="auto"/>
        <w:right w:val="none" w:sz="0" w:space="0" w:color="auto"/>
      </w:divBdr>
    </w:div>
    <w:div w:id="1859544739">
      <w:bodyDiv w:val="1"/>
      <w:marLeft w:val="0"/>
      <w:marRight w:val="0"/>
      <w:marTop w:val="0"/>
      <w:marBottom w:val="0"/>
      <w:divBdr>
        <w:top w:val="none" w:sz="0" w:space="0" w:color="auto"/>
        <w:left w:val="none" w:sz="0" w:space="0" w:color="auto"/>
        <w:bottom w:val="none" w:sz="0" w:space="0" w:color="auto"/>
        <w:right w:val="none" w:sz="0" w:space="0" w:color="auto"/>
      </w:divBdr>
    </w:div>
    <w:div w:id="1878201490">
      <w:bodyDiv w:val="1"/>
      <w:marLeft w:val="0"/>
      <w:marRight w:val="0"/>
      <w:marTop w:val="0"/>
      <w:marBottom w:val="0"/>
      <w:divBdr>
        <w:top w:val="none" w:sz="0" w:space="0" w:color="auto"/>
        <w:left w:val="none" w:sz="0" w:space="0" w:color="auto"/>
        <w:bottom w:val="none" w:sz="0" w:space="0" w:color="auto"/>
        <w:right w:val="none" w:sz="0" w:space="0" w:color="auto"/>
      </w:divBdr>
    </w:div>
    <w:div w:id="1887909809">
      <w:bodyDiv w:val="1"/>
      <w:marLeft w:val="0"/>
      <w:marRight w:val="0"/>
      <w:marTop w:val="0"/>
      <w:marBottom w:val="0"/>
      <w:divBdr>
        <w:top w:val="none" w:sz="0" w:space="0" w:color="auto"/>
        <w:left w:val="none" w:sz="0" w:space="0" w:color="auto"/>
        <w:bottom w:val="none" w:sz="0" w:space="0" w:color="auto"/>
        <w:right w:val="none" w:sz="0" w:space="0" w:color="auto"/>
      </w:divBdr>
    </w:div>
    <w:div w:id="1894611776">
      <w:bodyDiv w:val="1"/>
      <w:marLeft w:val="0"/>
      <w:marRight w:val="0"/>
      <w:marTop w:val="0"/>
      <w:marBottom w:val="0"/>
      <w:divBdr>
        <w:top w:val="none" w:sz="0" w:space="0" w:color="auto"/>
        <w:left w:val="none" w:sz="0" w:space="0" w:color="auto"/>
        <w:bottom w:val="none" w:sz="0" w:space="0" w:color="auto"/>
        <w:right w:val="none" w:sz="0" w:space="0" w:color="auto"/>
      </w:divBdr>
    </w:div>
    <w:div w:id="1897626079">
      <w:bodyDiv w:val="1"/>
      <w:marLeft w:val="0"/>
      <w:marRight w:val="0"/>
      <w:marTop w:val="0"/>
      <w:marBottom w:val="0"/>
      <w:divBdr>
        <w:top w:val="none" w:sz="0" w:space="0" w:color="auto"/>
        <w:left w:val="none" w:sz="0" w:space="0" w:color="auto"/>
        <w:bottom w:val="none" w:sz="0" w:space="0" w:color="auto"/>
        <w:right w:val="none" w:sz="0" w:space="0" w:color="auto"/>
      </w:divBdr>
    </w:div>
    <w:div w:id="1898931618">
      <w:bodyDiv w:val="1"/>
      <w:marLeft w:val="0"/>
      <w:marRight w:val="0"/>
      <w:marTop w:val="0"/>
      <w:marBottom w:val="0"/>
      <w:divBdr>
        <w:top w:val="none" w:sz="0" w:space="0" w:color="auto"/>
        <w:left w:val="none" w:sz="0" w:space="0" w:color="auto"/>
        <w:bottom w:val="none" w:sz="0" w:space="0" w:color="auto"/>
        <w:right w:val="none" w:sz="0" w:space="0" w:color="auto"/>
      </w:divBdr>
    </w:div>
    <w:div w:id="1899899986">
      <w:bodyDiv w:val="1"/>
      <w:marLeft w:val="0"/>
      <w:marRight w:val="0"/>
      <w:marTop w:val="0"/>
      <w:marBottom w:val="0"/>
      <w:divBdr>
        <w:top w:val="none" w:sz="0" w:space="0" w:color="auto"/>
        <w:left w:val="none" w:sz="0" w:space="0" w:color="auto"/>
        <w:bottom w:val="none" w:sz="0" w:space="0" w:color="auto"/>
        <w:right w:val="none" w:sz="0" w:space="0" w:color="auto"/>
      </w:divBdr>
    </w:div>
    <w:div w:id="1904876770">
      <w:bodyDiv w:val="1"/>
      <w:marLeft w:val="0"/>
      <w:marRight w:val="0"/>
      <w:marTop w:val="0"/>
      <w:marBottom w:val="0"/>
      <w:divBdr>
        <w:top w:val="none" w:sz="0" w:space="0" w:color="auto"/>
        <w:left w:val="none" w:sz="0" w:space="0" w:color="auto"/>
        <w:bottom w:val="none" w:sz="0" w:space="0" w:color="auto"/>
        <w:right w:val="none" w:sz="0" w:space="0" w:color="auto"/>
      </w:divBdr>
    </w:div>
    <w:div w:id="1941835336">
      <w:bodyDiv w:val="1"/>
      <w:marLeft w:val="0"/>
      <w:marRight w:val="0"/>
      <w:marTop w:val="0"/>
      <w:marBottom w:val="0"/>
      <w:divBdr>
        <w:top w:val="none" w:sz="0" w:space="0" w:color="auto"/>
        <w:left w:val="none" w:sz="0" w:space="0" w:color="auto"/>
        <w:bottom w:val="none" w:sz="0" w:space="0" w:color="auto"/>
        <w:right w:val="none" w:sz="0" w:space="0" w:color="auto"/>
      </w:divBdr>
      <w:divsChild>
        <w:div w:id="227158552">
          <w:marLeft w:val="0"/>
          <w:marRight w:val="0"/>
          <w:marTop w:val="0"/>
          <w:marBottom w:val="0"/>
          <w:divBdr>
            <w:top w:val="none" w:sz="0" w:space="0" w:color="auto"/>
            <w:left w:val="none" w:sz="0" w:space="0" w:color="auto"/>
            <w:bottom w:val="none" w:sz="0" w:space="0" w:color="auto"/>
            <w:right w:val="none" w:sz="0" w:space="0" w:color="auto"/>
          </w:divBdr>
          <w:divsChild>
            <w:div w:id="2069643192">
              <w:marLeft w:val="0"/>
              <w:marRight w:val="690"/>
              <w:marTop w:val="0"/>
              <w:marBottom w:val="0"/>
              <w:divBdr>
                <w:top w:val="none" w:sz="0" w:space="0" w:color="auto"/>
                <w:left w:val="none" w:sz="0" w:space="0" w:color="auto"/>
                <w:bottom w:val="none" w:sz="0" w:space="0" w:color="auto"/>
                <w:right w:val="none" w:sz="0" w:space="0" w:color="auto"/>
              </w:divBdr>
            </w:div>
          </w:divsChild>
        </w:div>
      </w:divsChild>
    </w:div>
    <w:div w:id="1945379250">
      <w:bodyDiv w:val="1"/>
      <w:marLeft w:val="0"/>
      <w:marRight w:val="0"/>
      <w:marTop w:val="0"/>
      <w:marBottom w:val="0"/>
      <w:divBdr>
        <w:top w:val="none" w:sz="0" w:space="0" w:color="auto"/>
        <w:left w:val="none" w:sz="0" w:space="0" w:color="auto"/>
        <w:bottom w:val="none" w:sz="0" w:space="0" w:color="auto"/>
        <w:right w:val="none" w:sz="0" w:space="0" w:color="auto"/>
      </w:divBdr>
    </w:div>
    <w:div w:id="1973826573">
      <w:bodyDiv w:val="1"/>
      <w:marLeft w:val="0"/>
      <w:marRight w:val="0"/>
      <w:marTop w:val="0"/>
      <w:marBottom w:val="0"/>
      <w:divBdr>
        <w:top w:val="none" w:sz="0" w:space="0" w:color="auto"/>
        <w:left w:val="none" w:sz="0" w:space="0" w:color="auto"/>
        <w:bottom w:val="none" w:sz="0" w:space="0" w:color="auto"/>
        <w:right w:val="none" w:sz="0" w:space="0" w:color="auto"/>
      </w:divBdr>
    </w:div>
    <w:div w:id="1989821625">
      <w:bodyDiv w:val="1"/>
      <w:marLeft w:val="0"/>
      <w:marRight w:val="0"/>
      <w:marTop w:val="0"/>
      <w:marBottom w:val="0"/>
      <w:divBdr>
        <w:top w:val="none" w:sz="0" w:space="0" w:color="auto"/>
        <w:left w:val="none" w:sz="0" w:space="0" w:color="auto"/>
        <w:bottom w:val="none" w:sz="0" w:space="0" w:color="auto"/>
        <w:right w:val="none" w:sz="0" w:space="0" w:color="auto"/>
      </w:divBdr>
    </w:div>
    <w:div w:id="2023971200">
      <w:bodyDiv w:val="1"/>
      <w:marLeft w:val="0"/>
      <w:marRight w:val="0"/>
      <w:marTop w:val="0"/>
      <w:marBottom w:val="0"/>
      <w:divBdr>
        <w:top w:val="none" w:sz="0" w:space="0" w:color="auto"/>
        <w:left w:val="none" w:sz="0" w:space="0" w:color="auto"/>
        <w:bottom w:val="none" w:sz="0" w:space="0" w:color="auto"/>
        <w:right w:val="none" w:sz="0" w:space="0" w:color="auto"/>
      </w:divBdr>
    </w:div>
    <w:div w:id="2049524918">
      <w:bodyDiv w:val="1"/>
      <w:marLeft w:val="0"/>
      <w:marRight w:val="0"/>
      <w:marTop w:val="0"/>
      <w:marBottom w:val="0"/>
      <w:divBdr>
        <w:top w:val="none" w:sz="0" w:space="0" w:color="auto"/>
        <w:left w:val="none" w:sz="0" w:space="0" w:color="auto"/>
        <w:bottom w:val="none" w:sz="0" w:space="0" w:color="auto"/>
        <w:right w:val="none" w:sz="0" w:space="0" w:color="auto"/>
      </w:divBdr>
    </w:div>
    <w:div w:id="2055887543">
      <w:bodyDiv w:val="1"/>
      <w:marLeft w:val="0"/>
      <w:marRight w:val="0"/>
      <w:marTop w:val="0"/>
      <w:marBottom w:val="0"/>
      <w:divBdr>
        <w:top w:val="none" w:sz="0" w:space="0" w:color="auto"/>
        <w:left w:val="none" w:sz="0" w:space="0" w:color="auto"/>
        <w:bottom w:val="none" w:sz="0" w:space="0" w:color="auto"/>
        <w:right w:val="none" w:sz="0" w:space="0" w:color="auto"/>
      </w:divBdr>
    </w:div>
    <w:div w:id="2056925723">
      <w:bodyDiv w:val="1"/>
      <w:marLeft w:val="0"/>
      <w:marRight w:val="0"/>
      <w:marTop w:val="0"/>
      <w:marBottom w:val="0"/>
      <w:divBdr>
        <w:top w:val="none" w:sz="0" w:space="0" w:color="auto"/>
        <w:left w:val="none" w:sz="0" w:space="0" w:color="auto"/>
        <w:bottom w:val="none" w:sz="0" w:space="0" w:color="auto"/>
        <w:right w:val="none" w:sz="0" w:space="0" w:color="auto"/>
      </w:divBdr>
    </w:div>
    <w:div w:id="2061706070">
      <w:bodyDiv w:val="1"/>
      <w:marLeft w:val="0"/>
      <w:marRight w:val="0"/>
      <w:marTop w:val="0"/>
      <w:marBottom w:val="0"/>
      <w:divBdr>
        <w:top w:val="none" w:sz="0" w:space="0" w:color="auto"/>
        <w:left w:val="none" w:sz="0" w:space="0" w:color="auto"/>
        <w:bottom w:val="none" w:sz="0" w:space="0" w:color="auto"/>
        <w:right w:val="none" w:sz="0" w:space="0" w:color="auto"/>
      </w:divBdr>
    </w:div>
    <w:div w:id="2077975288">
      <w:bodyDiv w:val="1"/>
      <w:marLeft w:val="0"/>
      <w:marRight w:val="0"/>
      <w:marTop w:val="0"/>
      <w:marBottom w:val="0"/>
      <w:divBdr>
        <w:top w:val="none" w:sz="0" w:space="0" w:color="auto"/>
        <w:left w:val="none" w:sz="0" w:space="0" w:color="auto"/>
        <w:bottom w:val="none" w:sz="0" w:space="0" w:color="auto"/>
        <w:right w:val="none" w:sz="0" w:space="0" w:color="auto"/>
      </w:divBdr>
    </w:div>
    <w:div w:id="2078086778">
      <w:bodyDiv w:val="1"/>
      <w:marLeft w:val="0"/>
      <w:marRight w:val="0"/>
      <w:marTop w:val="0"/>
      <w:marBottom w:val="0"/>
      <w:divBdr>
        <w:top w:val="none" w:sz="0" w:space="0" w:color="auto"/>
        <w:left w:val="none" w:sz="0" w:space="0" w:color="auto"/>
        <w:bottom w:val="none" w:sz="0" w:space="0" w:color="auto"/>
        <w:right w:val="none" w:sz="0" w:space="0" w:color="auto"/>
      </w:divBdr>
    </w:div>
    <w:div w:id="2078161914">
      <w:bodyDiv w:val="1"/>
      <w:marLeft w:val="0"/>
      <w:marRight w:val="0"/>
      <w:marTop w:val="0"/>
      <w:marBottom w:val="0"/>
      <w:divBdr>
        <w:top w:val="none" w:sz="0" w:space="0" w:color="auto"/>
        <w:left w:val="none" w:sz="0" w:space="0" w:color="auto"/>
        <w:bottom w:val="none" w:sz="0" w:space="0" w:color="auto"/>
        <w:right w:val="none" w:sz="0" w:space="0" w:color="auto"/>
      </w:divBdr>
    </w:div>
    <w:div w:id="2104715118">
      <w:bodyDiv w:val="1"/>
      <w:marLeft w:val="0"/>
      <w:marRight w:val="0"/>
      <w:marTop w:val="0"/>
      <w:marBottom w:val="0"/>
      <w:divBdr>
        <w:top w:val="none" w:sz="0" w:space="0" w:color="auto"/>
        <w:left w:val="none" w:sz="0" w:space="0" w:color="auto"/>
        <w:bottom w:val="none" w:sz="0" w:space="0" w:color="auto"/>
        <w:right w:val="none" w:sz="0" w:space="0" w:color="auto"/>
      </w:divBdr>
    </w:div>
    <w:div w:id="2110198395">
      <w:bodyDiv w:val="1"/>
      <w:marLeft w:val="0"/>
      <w:marRight w:val="0"/>
      <w:marTop w:val="0"/>
      <w:marBottom w:val="0"/>
      <w:divBdr>
        <w:top w:val="none" w:sz="0" w:space="0" w:color="auto"/>
        <w:left w:val="none" w:sz="0" w:space="0" w:color="auto"/>
        <w:bottom w:val="none" w:sz="0" w:space="0" w:color="auto"/>
        <w:right w:val="none" w:sz="0" w:space="0" w:color="auto"/>
      </w:divBdr>
    </w:div>
    <w:div w:id="2111970642">
      <w:bodyDiv w:val="1"/>
      <w:marLeft w:val="0"/>
      <w:marRight w:val="0"/>
      <w:marTop w:val="0"/>
      <w:marBottom w:val="0"/>
      <w:divBdr>
        <w:top w:val="none" w:sz="0" w:space="0" w:color="auto"/>
        <w:left w:val="none" w:sz="0" w:space="0" w:color="auto"/>
        <w:bottom w:val="none" w:sz="0" w:space="0" w:color="auto"/>
        <w:right w:val="none" w:sz="0" w:space="0" w:color="auto"/>
      </w:divBdr>
    </w:div>
    <w:div w:id="2113358261">
      <w:bodyDiv w:val="1"/>
      <w:marLeft w:val="0"/>
      <w:marRight w:val="0"/>
      <w:marTop w:val="0"/>
      <w:marBottom w:val="0"/>
      <w:divBdr>
        <w:top w:val="none" w:sz="0" w:space="0" w:color="auto"/>
        <w:left w:val="none" w:sz="0" w:space="0" w:color="auto"/>
        <w:bottom w:val="none" w:sz="0" w:space="0" w:color="auto"/>
        <w:right w:val="none" w:sz="0" w:space="0" w:color="auto"/>
      </w:divBdr>
    </w:div>
    <w:div w:id="2115049745">
      <w:bodyDiv w:val="1"/>
      <w:marLeft w:val="0"/>
      <w:marRight w:val="0"/>
      <w:marTop w:val="0"/>
      <w:marBottom w:val="0"/>
      <w:divBdr>
        <w:top w:val="none" w:sz="0" w:space="0" w:color="auto"/>
        <w:left w:val="none" w:sz="0" w:space="0" w:color="auto"/>
        <w:bottom w:val="none" w:sz="0" w:space="0" w:color="auto"/>
        <w:right w:val="none" w:sz="0" w:space="0" w:color="auto"/>
      </w:divBdr>
    </w:div>
    <w:div w:id="2129933730">
      <w:bodyDiv w:val="1"/>
      <w:marLeft w:val="0"/>
      <w:marRight w:val="0"/>
      <w:marTop w:val="0"/>
      <w:marBottom w:val="0"/>
      <w:divBdr>
        <w:top w:val="none" w:sz="0" w:space="0" w:color="auto"/>
        <w:left w:val="none" w:sz="0" w:space="0" w:color="auto"/>
        <w:bottom w:val="none" w:sz="0" w:space="0" w:color="auto"/>
        <w:right w:val="none" w:sz="0" w:space="0" w:color="auto"/>
      </w:divBdr>
    </w:div>
    <w:div w:id="2135324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eader" Target="header1.xml"/><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s://www.bloomberg.com/news/articles/2021-07-21/marketers-embrace-product-placement-in-streaming-tv-shows" TargetMode="External"/><Relationship Id="rId50" Type="http://schemas.openxmlformats.org/officeDocument/2006/relationships/hyperlink" Target="https://www.youtube.com/watch?v=4scATYy8jL0" TargetMode="External"/><Relationship Id="rId55" Type="http://schemas.openxmlformats.org/officeDocument/2006/relationships/image" Target="media/image4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1.pn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0.png"/><Relationship Id="rId58" Type="http://schemas.openxmlformats.org/officeDocument/2006/relationships/image" Target="media/image45.png"/><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s://forbes.ua/company/ukrainskie-brendy-zametili-ukrainskoe-kino-skolko-stoit-product-placement-v-otechestvennykh-filmakh-11022021-1000" TargetMode="External"/><Relationship Id="rId56" Type="http://schemas.openxmlformats.org/officeDocument/2006/relationships/image" Target="media/image43.png"/><Relationship Id="rId8" Type="http://schemas.openxmlformats.org/officeDocument/2006/relationships/image" Target="media/image1.pn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www.prweb.com/releases/global_ad_marketing_spend_pacing_for_7_2_rebound_in_2021_and_7_6_growth_in_2022_fueled_by_digital_audio_streaming_video_mobile_games_product_placement_influencer/prweb18360434.htm" TargetMode="External"/><Relationship Id="rId59"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mmr.ua/show/mihail-yasinskij-film-zirki-za-obminom-vpolne-uspeshnoe-kino" TargetMode="External"/><Relationship Id="rId57" Type="http://schemas.openxmlformats.org/officeDocument/2006/relationships/image" Target="media/image44.png"/><Relationship Id="rId10" Type="http://schemas.openxmlformats.org/officeDocument/2006/relationships/image" Target="media/image3.jp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39.png"/><Relationship Id="rId6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BEE28-F5D9-4397-9A3F-B62777139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23291</Words>
  <Characters>132765</Characters>
  <Application>Microsoft Office Word</Application>
  <DocSecurity>0</DocSecurity>
  <Lines>1106</Lines>
  <Paragraphs>311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155745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kate39390@gmail.com</dc:creator>
  <cp:lastModifiedBy>User</cp:lastModifiedBy>
  <cp:revision>5</cp:revision>
  <cp:lastPrinted>2022-06-20T06:30:00Z</cp:lastPrinted>
  <dcterms:created xsi:type="dcterms:W3CDTF">2022-06-17T12:16:00Z</dcterms:created>
  <dcterms:modified xsi:type="dcterms:W3CDTF">2022-06-20T06:30:00Z</dcterms:modified>
</cp:coreProperties>
</file>