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8A284C3" w14:textId="77777777" w:rsidR="001202CD" w:rsidRPr="009E1844" w:rsidRDefault="00F720FB">
      <w:pPr>
        <w:spacing w:line="240" w:lineRule="auto"/>
        <w:ind w:firstLine="0"/>
        <w:jc w:val="center"/>
        <w:rPr>
          <w:bCs/>
          <w:caps/>
        </w:rPr>
      </w:pPr>
      <w:r w:rsidRPr="009E1844">
        <w:rPr>
          <w:bCs/>
          <w:caps/>
        </w:rPr>
        <w:t>Національний технічний університет України</w:t>
      </w:r>
    </w:p>
    <w:p w14:paraId="6DCC0B2C" w14:textId="77777777" w:rsidR="001202CD" w:rsidRPr="009E1844" w:rsidRDefault="00F720FB">
      <w:pPr>
        <w:spacing w:line="240" w:lineRule="auto"/>
        <w:ind w:firstLine="0"/>
        <w:jc w:val="center"/>
        <w:rPr>
          <w:bCs/>
          <w:caps/>
        </w:rPr>
      </w:pPr>
      <w:r w:rsidRPr="009E1844">
        <w:rPr>
          <w:bCs/>
          <w:caps/>
        </w:rPr>
        <w:t>«Київський політехнічний інститут</w:t>
      </w:r>
    </w:p>
    <w:p w14:paraId="47D58B20" w14:textId="77777777" w:rsidR="001202CD" w:rsidRPr="009E1844" w:rsidRDefault="00F720FB">
      <w:pPr>
        <w:spacing w:line="240" w:lineRule="auto"/>
        <w:ind w:firstLine="0"/>
        <w:jc w:val="center"/>
        <w:rPr>
          <w:bCs/>
        </w:rPr>
      </w:pPr>
      <w:r w:rsidRPr="009E1844">
        <w:rPr>
          <w:bCs/>
        </w:rPr>
        <w:t>імені ІГОРЯ СІКОРСЬКОГО»</w:t>
      </w:r>
    </w:p>
    <w:p w14:paraId="66471314" w14:textId="77777777" w:rsidR="001202CD" w:rsidRPr="009E1844" w:rsidRDefault="001202CD">
      <w:pPr>
        <w:spacing w:line="240" w:lineRule="auto"/>
        <w:ind w:firstLine="0"/>
        <w:jc w:val="center"/>
        <w:rPr>
          <w:b w:val="0"/>
          <w:bCs/>
          <w:caps/>
          <w:sz w:val="16"/>
          <w:szCs w:val="16"/>
        </w:rPr>
      </w:pPr>
    </w:p>
    <w:p w14:paraId="4FB3D8E8" w14:textId="77777777" w:rsidR="001202CD" w:rsidRPr="009E1844" w:rsidRDefault="00F720FB">
      <w:pPr>
        <w:tabs>
          <w:tab w:val="left" w:leader="underscore" w:pos="9356"/>
          <w:tab w:val="left" w:leader="underscore" w:pos="9631"/>
        </w:tabs>
        <w:spacing w:line="240" w:lineRule="auto"/>
        <w:ind w:firstLine="0"/>
        <w:jc w:val="center"/>
        <w:rPr>
          <w:b w:val="0"/>
          <w:szCs w:val="24"/>
          <w:vertAlign w:val="superscript"/>
        </w:rPr>
      </w:pPr>
      <w:r w:rsidRPr="009E1844">
        <w:rPr>
          <w:b w:val="0"/>
          <w:szCs w:val="24"/>
        </w:rPr>
        <w:t>Навчально-науковий інститут атомної та теплової енергетики</w:t>
      </w:r>
    </w:p>
    <w:p w14:paraId="419512AC" w14:textId="77777777" w:rsidR="001202CD" w:rsidRPr="009E1844" w:rsidRDefault="00F720FB">
      <w:pPr>
        <w:tabs>
          <w:tab w:val="left" w:leader="underscore" w:pos="8903"/>
          <w:tab w:val="left" w:leader="underscore" w:pos="9631"/>
        </w:tabs>
        <w:spacing w:line="240" w:lineRule="auto"/>
        <w:ind w:firstLine="0"/>
        <w:jc w:val="center"/>
        <w:rPr>
          <w:b w:val="0"/>
          <w:szCs w:val="24"/>
          <w:vertAlign w:val="superscript"/>
        </w:rPr>
      </w:pPr>
      <w:r w:rsidRPr="009E1844">
        <w:rPr>
          <w:b w:val="0"/>
          <w:szCs w:val="24"/>
        </w:rPr>
        <w:t>Кафедра теплової та альтернативної енергетики</w:t>
      </w:r>
    </w:p>
    <w:p w14:paraId="0EFA3AE3" w14:textId="77777777" w:rsidR="001202CD" w:rsidRPr="009E1844" w:rsidRDefault="001202CD">
      <w:pPr>
        <w:tabs>
          <w:tab w:val="left" w:leader="underscore" w:pos="8903"/>
          <w:tab w:val="left" w:leader="underscore" w:pos="9631"/>
        </w:tabs>
        <w:spacing w:line="240" w:lineRule="auto"/>
        <w:jc w:val="center"/>
        <w:rPr>
          <w:b w:val="0"/>
          <w:sz w:val="16"/>
          <w:szCs w:val="16"/>
        </w:rPr>
      </w:pPr>
    </w:p>
    <w:tbl>
      <w:tblPr>
        <w:tblW w:w="0" w:type="auto"/>
        <w:tblLook w:val="00A0" w:firstRow="1" w:lastRow="0" w:firstColumn="1" w:lastColumn="0" w:noHBand="0" w:noVBand="0"/>
      </w:tblPr>
      <w:tblGrid>
        <w:gridCol w:w="4928"/>
        <w:gridCol w:w="4536"/>
      </w:tblGrid>
      <w:tr w:rsidR="001202CD" w:rsidRPr="009E1844" w14:paraId="276935D6" w14:textId="77777777" w:rsidTr="00264BCD">
        <w:tc>
          <w:tcPr>
            <w:tcW w:w="4928" w:type="dxa"/>
          </w:tcPr>
          <w:p w14:paraId="30B1C73F" w14:textId="77777777" w:rsidR="001202CD" w:rsidRPr="009E1844" w:rsidRDefault="00F720FB">
            <w:pPr>
              <w:tabs>
                <w:tab w:val="left" w:leader="underscore" w:pos="9631"/>
              </w:tabs>
              <w:spacing w:line="240" w:lineRule="auto"/>
              <w:rPr>
                <w:b w:val="0"/>
                <w:bCs/>
                <w:sz w:val="26"/>
                <w:szCs w:val="24"/>
              </w:rPr>
            </w:pPr>
            <w:r w:rsidRPr="009E1844">
              <w:rPr>
                <w:b w:val="0"/>
                <w:bCs/>
                <w:sz w:val="26"/>
                <w:szCs w:val="24"/>
              </w:rPr>
              <w:t>«На правах рукопису»</w:t>
            </w:r>
          </w:p>
          <w:p w14:paraId="2F3578E1" w14:textId="4728089E" w:rsidR="001202CD" w:rsidRPr="009E1844" w:rsidRDefault="00F720FB" w:rsidP="008D2C41">
            <w:pPr>
              <w:tabs>
                <w:tab w:val="left" w:leader="underscore" w:pos="9631"/>
              </w:tabs>
              <w:spacing w:line="240" w:lineRule="auto"/>
              <w:rPr>
                <w:b w:val="0"/>
                <w:bCs/>
                <w:sz w:val="26"/>
                <w:szCs w:val="24"/>
              </w:rPr>
            </w:pPr>
            <w:r w:rsidRPr="009E1844">
              <w:rPr>
                <w:b w:val="0"/>
                <w:bCs/>
                <w:sz w:val="26"/>
                <w:szCs w:val="24"/>
              </w:rPr>
              <w:t xml:space="preserve">УДК </w:t>
            </w:r>
            <w:r w:rsidR="007A791B" w:rsidRPr="007A791B">
              <w:rPr>
                <w:b w:val="0"/>
                <w:bCs/>
                <w:sz w:val="26"/>
                <w:szCs w:val="24"/>
                <w:u w:val="single"/>
              </w:rPr>
              <w:t>697.2</w:t>
            </w:r>
            <w:r w:rsidR="008D2C41">
              <w:rPr>
                <w:b w:val="0"/>
                <w:bCs/>
                <w:sz w:val="26"/>
                <w:szCs w:val="24"/>
                <w:u w:val="single"/>
              </w:rPr>
              <w:t>,</w:t>
            </w:r>
            <w:r w:rsidR="007A791B" w:rsidRPr="007A791B">
              <w:rPr>
                <w:b w:val="0"/>
                <w:bCs/>
                <w:sz w:val="26"/>
                <w:szCs w:val="24"/>
                <w:u w:val="single"/>
              </w:rPr>
              <w:t xml:space="preserve"> 628.884</w:t>
            </w:r>
          </w:p>
        </w:tc>
        <w:tc>
          <w:tcPr>
            <w:tcW w:w="4536" w:type="dxa"/>
          </w:tcPr>
          <w:p w14:paraId="316B2409" w14:textId="77777777" w:rsidR="001202CD" w:rsidRPr="009E1844" w:rsidRDefault="00F720FB">
            <w:pPr>
              <w:ind w:firstLine="0"/>
              <w:rPr>
                <w:b w:val="0"/>
                <w:sz w:val="26"/>
                <w:szCs w:val="24"/>
              </w:rPr>
            </w:pPr>
            <w:r w:rsidRPr="009E1844">
              <w:rPr>
                <w:b w:val="0"/>
                <w:sz w:val="26"/>
                <w:szCs w:val="24"/>
              </w:rPr>
              <w:t>«До захисту допущено»</w:t>
            </w:r>
          </w:p>
          <w:p w14:paraId="76522E01" w14:textId="77777777" w:rsidR="001202CD" w:rsidRPr="009E1844" w:rsidRDefault="00F720FB">
            <w:pPr>
              <w:spacing w:line="240" w:lineRule="auto"/>
              <w:ind w:firstLine="0"/>
              <w:rPr>
                <w:b w:val="0"/>
                <w:bCs/>
                <w:sz w:val="26"/>
                <w:szCs w:val="24"/>
              </w:rPr>
            </w:pPr>
            <w:r w:rsidRPr="009E1844">
              <w:rPr>
                <w:b w:val="0"/>
                <w:bCs/>
                <w:sz w:val="26"/>
                <w:szCs w:val="24"/>
              </w:rPr>
              <w:t>Завідувачка кафедри</w:t>
            </w:r>
          </w:p>
          <w:p w14:paraId="49BBDA2B" w14:textId="77777777" w:rsidR="001202CD" w:rsidRPr="009E1844" w:rsidRDefault="00F720FB">
            <w:pPr>
              <w:spacing w:line="240" w:lineRule="auto"/>
              <w:ind w:firstLine="0"/>
              <w:rPr>
                <w:b w:val="0"/>
                <w:sz w:val="26"/>
                <w:szCs w:val="24"/>
              </w:rPr>
            </w:pPr>
            <w:r w:rsidRPr="009E1844">
              <w:rPr>
                <w:b w:val="0"/>
                <w:sz w:val="26"/>
                <w:szCs w:val="24"/>
              </w:rPr>
              <w:t xml:space="preserve">__________    </w:t>
            </w:r>
            <w:r w:rsidRPr="009E1844">
              <w:rPr>
                <w:b w:val="0"/>
                <w:i/>
                <w:sz w:val="26"/>
                <w:szCs w:val="24"/>
                <w:u w:val="single"/>
              </w:rPr>
              <w:t>Ольга ЧЕРНОУСЕНКО</w:t>
            </w:r>
          </w:p>
          <w:p w14:paraId="46AD7C90" w14:textId="77777777" w:rsidR="001202CD" w:rsidRPr="009E1844" w:rsidRDefault="00F720FB">
            <w:pPr>
              <w:spacing w:line="240" w:lineRule="auto"/>
              <w:ind w:firstLine="438"/>
              <w:rPr>
                <w:b w:val="0"/>
                <w:sz w:val="26"/>
                <w:szCs w:val="24"/>
                <w:vertAlign w:val="superscript"/>
              </w:rPr>
            </w:pPr>
            <w:r w:rsidRPr="009E1844">
              <w:rPr>
                <w:b w:val="0"/>
                <w:sz w:val="26"/>
                <w:szCs w:val="24"/>
                <w:vertAlign w:val="superscript"/>
              </w:rPr>
              <w:t>(підпис)            (ініціали, прізвище)</w:t>
            </w:r>
          </w:p>
          <w:p w14:paraId="08906B18" w14:textId="77777777" w:rsidR="001202CD" w:rsidRPr="009E1844" w:rsidRDefault="00F720FB">
            <w:pPr>
              <w:spacing w:line="240" w:lineRule="auto"/>
              <w:ind w:firstLine="0"/>
              <w:rPr>
                <w:b w:val="0"/>
                <w:bCs/>
                <w:caps/>
                <w:sz w:val="26"/>
                <w:szCs w:val="24"/>
              </w:rPr>
            </w:pPr>
            <w:r w:rsidRPr="009E1844">
              <w:rPr>
                <w:b w:val="0"/>
                <w:sz w:val="26"/>
                <w:szCs w:val="24"/>
              </w:rPr>
              <w:t>“___”_____________2023 р.</w:t>
            </w:r>
          </w:p>
        </w:tc>
      </w:tr>
    </w:tbl>
    <w:p w14:paraId="0A431C7A" w14:textId="77777777" w:rsidR="001202CD" w:rsidRPr="009E1844" w:rsidRDefault="001202CD">
      <w:pPr>
        <w:tabs>
          <w:tab w:val="left" w:leader="underscore" w:pos="9631"/>
        </w:tabs>
        <w:spacing w:line="240" w:lineRule="auto"/>
        <w:rPr>
          <w:b w:val="0"/>
          <w:bCs/>
          <w:caps/>
          <w:sz w:val="16"/>
          <w:szCs w:val="16"/>
        </w:rPr>
      </w:pPr>
    </w:p>
    <w:p w14:paraId="4BA81D9B" w14:textId="77777777" w:rsidR="001202CD" w:rsidRPr="009E1844" w:rsidRDefault="00F720FB">
      <w:pPr>
        <w:tabs>
          <w:tab w:val="right" w:leader="underscore" w:pos="8903"/>
        </w:tabs>
        <w:spacing w:line="240" w:lineRule="auto"/>
        <w:ind w:firstLine="0"/>
        <w:jc w:val="center"/>
        <w:rPr>
          <w:sz w:val="40"/>
          <w:szCs w:val="40"/>
        </w:rPr>
      </w:pPr>
      <w:r w:rsidRPr="009E1844">
        <w:rPr>
          <w:sz w:val="40"/>
          <w:szCs w:val="40"/>
        </w:rPr>
        <w:t>Магістерська дисертація</w:t>
      </w:r>
    </w:p>
    <w:p w14:paraId="0B84A060" w14:textId="77777777" w:rsidR="001202CD" w:rsidRPr="009E1844" w:rsidRDefault="00F720FB">
      <w:pPr>
        <w:spacing w:before="120" w:after="120" w:line="240" w:lineRule="auto"/>
        <w:ind w:firstLine="0"/>
        <w:jc w:val="center"/>
        <w:rPr>
          <w:sz w:val="16"/>
          <w:szCs w:val="16"/>
        </w:rPr>
      </w:pPr>
      <w:r w:rsidRPr="009E1844">
        <w:rPr>
          <w:sz w:val="16"/>
          <w:szCs w:val="16"/>
        </w:rPr>
        <w:t>на здобуття ступеня магістра</w:t>
      </w:r>
    </w:p>
    <w:p w14:paraId="7A0926EA" w14:textId="77777777" w:rsidR="001202CD" w:rsidRPr="009E1844" w:rsidRDefault="00F720FB">
      <w:pPr>
        <w:tabs>
          <w:tab w:val="left" w:leader="underscore" w:pos="8903"/>
        </w:tabs>
        <w:rPr>
          <w:b w:val="0"/>
          <w:sz w:val="26"/>
          <w:szCs w:val="26"/>
        </w:rPr>
      </w:pPr>
      <w:r w:rsidRPr="009E1844">
        <w:rPr>
          <w:b w:val="0"/>
          <w:sz w:val="26"/>
          <w:szCs w:val="26"/>
        </w:rPr>
        <w:t>зі спеціальності</w:t>
      </w:r>
      <w:r w:rsidRPr="009E1844">
        <w:rPr>
          <w:b w:val="0"/>
          <w:i/>
          <w:iCs/>
          <w:sz w:val="26"/>
          <w:szCs w:val="26"/>
          <w:u w:val="single"/>
        </w:rPr>
        <w:t>144 «Теплоенергетика»</w:t>
      </w:r>
      <w:r w:rsidRPr="009E1844">
        <w:rPr>
          <w:b w:val="0"/>
          <w:sz w:val="26"/>
          <w:szCs w:val="26"/>
        </w:rPr>
        <w:tab/>
      </w:r>
    </w:p>
    <w:p w14:paraId="4C26C702" w14:textId="77777777" w:rsidR="001202CD" w:rsidRPr="009E1844" w:rsidRDefault="00F720FB">
      <w:pPr>
        <w:tabs>
          <w:tab w:val="left" w:pos="720"/>
          <w:tab w:val="left" w:pos="1440"/>
          <w:tab w:val="left" w:pos="1620"/>
        </w:tabs>
        <w:spacing w:line="240" w:lineRule="auto"/>
        <w:rPr>
          <w:b w:val="0"/>
          <w:i/>
          <w:sz w:val="26"/>
          <w:szCs w:val="26"/>
          <w:u w:val="single"/>
        </w:rPr>
      </w:pPr>
      <w:r w:rsidRPr="009E1844">
        <w:rPr>
          <w:b w:val="0"/>
          <w:sz w:val="26"/>
          <w:szCs w:val="26"/>
        </w:rPr>
        <w:t>освітньо-професійна програма «</w:t>
      </w:r>
      <w:r w:rsidRPr="009E1844">
        <w:rPr>
          <w:b w:val="0"/>
          <w:i/>
          <w:sz w:val="26"/>
          <w:szCs w:val="26"/>
          <w:u w:val="single"/>
        </w:rPr>
        <w:t>Енергетичний менеджмент та інжиніринг теплоенергетичних систем»</w:t>
      </w:r>
    </w:p>
    <w:p w14:paraId="06AD7611" w14:textId="77777777" w:rsidR="001202CD" w:rsidRPr="009E1844" w:rsidRDefault="001202CD">
      <w:pPr>
        <w:tabs>
          <w:tab w:val="left" w:pos="720"/>
          <w:tab w:val="left" w:pos="1440"/>
          <w:tab w:val="left" w:pos="1620"/>
        </w:tabs>
        <w:spacing w:line="240" w:lineRule="auto"/>
        <w:rPr>
          <w:b w:val="0"/>
          <w:i/>
          <w:sz w:val="26"/>
          <w:szCs w:val="26"/>
          <w:u w:val="single"/>
        </w:rPr>
      </w:pPr>
    </w:p>
    <w:p w14:paraId="47971197" w14:textId="77777777" w:rsidR="001202CD" w:rsidRPr="009E1844" w:rsidRDefault="00F720FB">
      <w:pPr>
        <w:tabs>
          <w:tab w:val="left" w:leader="underscore" w:pos="9356"/>
        </w:tabs>
        <w:spacing w:line="240" w:lineRule="auto"/>
        <w:ind w:firstLine="0"/>
        <w:rPr>
          <w:b w:val="0"/>
          <w:sz w:val="26"/>
          <w:szCs w:val="24"/>
        </w:rPr>
      </w:pPr>
      <w:r w:rsidRPr="009E1844">
        <w:rPr>
          <w:b w:val="0"/>
          <w:sz w:val="26"/>
          <w:szCs w:val="24"/>
        </w:rPr>
        <w:t xml:space="preserve">на тему: </w:t>
      </w:r>
      <w:r w:rsidRPr="009E1844">
        <w:rPr>
          <w:b w:val="0"/>
          <w:sz w:val="26"/>
          <w:szCs w:val="24"/>
          <w:u w:val="single"/>
        </w:rPr>
        <w:t>«</w:t>
      </w:r>
      <w:r w:rsidRPr="009E1844">
        <w:rPr>
          <w:b w:val="0"/>
          <w:sz w:val="26"/>
          <w:szCs w:val="26"/>
          <w:u w:val="single"/>
        </w:rPr>
        <w:t>Використання теплового насосу в водяній підлоговій системі опалення приміщень</w:t>
      </w:r>
      <w:r w:rsidRPr="009E1844">
        <w:rPr>
          <w:b w:val="0"/>
          <w:sz w:val="26"/>
          <w:szCs w:val="24"/>
          <w:u w:val="single"/>
        </w:rPr>
        <w:t>»</w:t>
      </w:r>
      <w:r w:rsidRPr="009E1844">
        <w:rPr>
          <w:b w:val="0"/>
          <w:sz w:val="26"/>
          <w:szCs w:val="24"/>
        </w:rPr>
        <w:tab/>
      </w:r>
    </w:p>
    <w:p w14:paraId="098A962A" w14:textId="77777777" w:rsidR="001202CD" w:rsidRPr="009E1844" w:rsidRDefault="00F720FB">
      <w:pPr>
        <w:spacing w:line="240" w:lineRule="auto"/>
        <w:ind w:firstLine="0"/>
        <w:rPr>
          <w:b w:val="0"/>
          <w:bCs/>
          <w:sz w:val="26"/>
          <w:szCs w:val="24"/>
        </w:rPr>
      </w:pPr>
      <w:r w:rsidRPr="009E1844">
        <w:rPr>
          <w:b w:val="0"/>
          <w:bCs/>
          <w:sz w:val="26"/>
          <w:szCs w:val="24"/>
        </w:rPr>
        <w:t>Виконав: студент ІI курсу, групи _</w:t>
      </w:r>
      <w:r w:rsidRPr="009E1844">
        <w:rPr>
          <w:b w:val="0"/>
          <w:bCs/>
          <w:sz w:val="26"/>
          <w:szCs w:val="24"/>
          <w:u w:val="single"/>
        </w:rPr>
        <w:t>ОТ – 21мп</w:t>
      </w:r>
      <w:r w:rsidRPr="009E1844">
        <w:rPr>
          <w:b w:val="0"/>
          <w:bCs/>
          <w:sz w:val="26"/>
          <w:szCs w:val="24"/>
        </w:rPr>
        <w:t>_</w:t>
      </w:r>
    </w:p>
    <w:p w14:paraId="24AF879A" w14:textId="77777777" w:rsidR="001202CD" w:rsidRPr="009E1844" w:rsidRDefault="00F720FB">
      <w:pPr>
        <w:spacing w:line="240" w:lineRule="auto"/>
        <w:ind w:left="1194" w:firstLine="4084"/>
        <w:rPr>
          <w:b w:val="0"/>
          <w:sz w:val="26"/>
          <w:szCs w:val="24"/>
          <w:vertAlign w:val="superscript"/>
        </w:rPr>
      </w:pPr>
      <w:r w:rsidRPr="009E1844">
        <w:rPr>
          <w:b w:val="0"/>
          <w:sz w:val="26"/>
          <w:szCs w:val="24"/>
          <w:vertAlign w:val="superscript"/>
        </w:rPr>
        <w:t>(шифр групи)</w:t>
      </w:r>
    </w:p>
    <w:p w14:paraId="7CF1D737" w14:textId="77777777" w:rsidR="001202CD" w:rsidRPr="009E1844" w:rsidRDefault="00F720FB">
      <w:pPr>
        <w:tabs>
          <w:tab w:val="left" w:leader="underscore" w:pos="9356"/>
        </w:tabs>
        <w:spacing w:line="240" w:lineRule="auto"/>
        <w:ind w:firstLine="2552"/>
        <w:rPr>
          <w:b w:val="0"/>
          <w:sz w:val="26"/>
          <w:szCs w:val="26"/>
        </w:rPr>
      </w:pPr>
      <w:r w:rsidRPr="009E1844">
        <w:rPr>
          <w:b w:val="0"/>
          <w:sz w:val="26"/>
          <w:szCs w:val="26"/>
        </w:rPr>
        <w:t>Круківський Дмитро Володимирович</w:t>
      </w:r>
    </w:p>
    <w:p w14:paraId="64DA42A1" w14:textId="77777777" w:rsidR="001202CD" w:rsidRPr="009E1844" w:rsidRDefault="00F720FB">
      <w:pPr>
        <w:tabs>
          <w:tab w:val="left" w:leader="underscore" w:pos="7371"/>
          <w:tab w:val="left" w:pos="7513"/>
          <w:tab w:val="left" w:leader="underscore" w:pos="8903"/>
        </w:tabs>
        <w:spacing w:line="240" w:lineRule="auto"/>
        <w:rPr>
          <w:b w:val="0"/>
          <w:bCs/>
          <w:sz w:val="6"/>
          <w:szCs w:val="24"/>
        </w:rPr>
      </w:pPr>
      <w:r w:rsidRPr="009E1844">
        <w:rPr>
          <w:b w:val="0"/>
          <w:bCs/>
          <w:sz w:val="6"/>
          <w:szCs w:val="24"/>
        </w:rPr>
        <w:tab/>
      </w:r>
      <w:r w:rsidRPr="009E1844">
        <w:rPr>
          <w:b w:val="0"/>
          <w:bCs/>
          <w:sz w:val="6"/>
          <w:szCs w:val="24"/>
        </w:rPr>
        <w:tab/>
      </w:r>
      <w:r w:rsidRPr="009E1844">
        <w:rPr>
          <w:b w:val="0"/>
          <w:bCs/>
          <w:sz w:val="6"/>
          <w:szCs w:val="24"/>
        </w:rPr>
        <w:tab/>
      </w:r>
    </w:p>
    <w:p w14:paraId="243AF8D3" w14:textId="77777777" w:rsidR="001202CD" w:rsidRPr="009E1844" w:rsidRDefault="00F720FB">
      <w:pPr>
        <w:tabs>
          <w:tab w:val="left" w:pos="7938"/>
        </w:tabs>
        <w:spacing w:line="240" w:lineRule="auto"/>
        <w:ind w:firstLine="2693"/>
        <w:rPr>
          <w:b w:val="0"/>
          <w:sz w:val="26"/>
          <w:szCs w:val="24"/>
          <w:vertAlign w:val="superscript"/>
        </w:rPr>
      </w:pPr>
      <w:r w:rsidRPr="009E1844">
        <w:rPr>
          <w:b w:val="0"/>
          <w:sz w:val="26"/>
          <w:szCs w:val="24"/>
          <w:vertAlign w:val="superscript"/>
        </w:rPr>
        <w:t>(прізвище, ім’я, по батькові)</w:t>
      </w:r>
      <w:r w:rsidRPr="009E1844">
        <w:rPr>
          <w:b w:val="0"/>
          <w:sz w:val="26"/>
          <w:szCs w:val="24"/>
          <w:vertAlign w:val="superscript"/>
        </w:rPr>
        <w:tab/>
        <w:t xml:space="preserve">(підпис) </w:t>
      </w:r>
    </w:p>
    <w:p w14:paraId="0568846F" w14:textId="77777777" w:rsidR="001202CD" w:rsidRPr="009E1844" w:rsidRDefault="00F720FB">
      <w:pPr>
        <w:tabs>
          <w:tab w:val="left" w:leader="underscore" w:pos="7371"/>
          <w:tab w:val="left" w:pos="7513"/>
          <w:tab w:val="left" w:leader="underscore" w:pos="8903"/>
        </w:tabs>
        <w:spacing w:line="240" w:lineRule="auto"/>
        <w:ind w:firstLine="0"/>
        <w:rPr>
          <w:b w:val="0"/>
          <w:bCs/>
          <w:sz w:val="26"/>
          <w:szCs w:val="24"/>
        </w:rPr>
      </w:pPr>
      <w:r w:rsidRPr="009E1844">
        <w:rPr>
          <w:b w:val="0"/>
          <w:bCs/>
          <w:sz w:val="26"/>
          <w:szCs w:val="24"/>
        </w:rPr>
        <w:t xml:space="preserve">Керівник </w:t>
      </w:r>
      <w:r w:rsidRPr="009E1844">
        <w:rPr>
          <w:b w:val="0"/>
          <w:bCs/>
          <w:sz w:val="26"/>
          <w:szCs w:val="24"/>
          <w:u w:val="single"/>
        </w:rPr>
        <w:t>д.т.н.,</w:t>
      </w:r>
      <w:r w:rsidR="00715D11" w:rsidRPr="009E1844">
        <w:rPr>
          <w:b w:val="0"/>
          <w:bCs/>
          <w:sz w:val="26"/>
          <w:szCs w:val="24"/>
          <w:u w:val="single"/>
          <w:lang w:val="ru-RU"/>
        </w:rPr>
        <w:t xml:space="preserve"> </w:t>
      </w:r>
      <w:r w:rsidRPr="009E1844">
        <w:rPr>
          <w:b w:val="0"/>
          <w:bCs/>
          <w:sz w:val="26"/>
          <w:szCs w:val="24"/>
          <w:u w:val="single"/>
        </w:rPr>
        <w:t>старший науковий співробітник, Недбайло</w:t>
      </w:r>
      <w:r w:rsidR="00715D11" w:rsidRPr="009E1844">
        <w:rPr>
          <w:b w:val="0"/>
          <w:bCs/>
          <w:sz w:val="26"/>
          <w:szCs w:val="24"/>
          <w:u w:val="single"/>
          <w:lang w:val="ru-RU"/>
        </w:rPr>
        <w:t xml:space="preserve"> </w:t>
      </w:r>
      <w:r w:rsidRPr="009E1844">
        <w:rPr>
          <w:b w:val="0"/>
          <w:bCs/>
          <w:sz w:val="26"/>
          <w:szCs w:val="24"/>
          <w:u w:val="single"/>
        </w:rPr>
        <w:t>О.М.</w:t>
      </w:r>
      <w:r w:rsidRPr="009E1844">
        <w:rPr>
          <w:b w:val="0"/>
          <w:bCs/>
          <w:sz w:val="26"/>
          <w:szCs w:val="24"/>
        </w:rPr>
        <w:tab/>
      </w:r>
      <w:r w:rsidRPr="009E1844">
        <w:rPr>
          <w:b w:val="0"/>
          <w:bCs/>
          <w:sz w:val="26"/>
          <w:szCs w:val="24"/>
        </w:rPr>
        <w:tab/>
      </w:r>
      <w:r w:rsidRPr="009E1844">
        <w:rPr>
          <w:b w:val="0"/>
          <w:bCs/>
          <w:sz w:val="26"/>
          <w:szCs w:val="24"/>
        </w:rPr>
        <w:tab/>
      </w:r>
    </w:p>
    <w:p w14:paraId="15AD3845" w14:textId="77777777" w:rsidR="001202CD" w:rsidRPr="009E1844" w:rsidRDefault="00F720FB">
      <w:pPr>
        <w:tabs>
          <w:tab w:val="left" w:pos="7938"/>
        </w:tabs>
        <w:spacing w:line="240" w:lineRule="auto"/>
        <w:ind w:firstLine="2410"/>
        <w:rPr>
          <w:b w:val="0"/>
          <w:sz w:val="26"/>
          <w:szCs w:val="24"/>
          <w:vertAlign w:val="superscript"/>
        </w:rPr>
      </w:pPr>
      <w:r w:rsidRPr="009E1844">
        <w:rPr>
          <w:b w:val="0"/>
          <w:sz w:val="26"/>
          <w:szCs w:val="24"/>
          <w:vertAlign w:val="superscript"/>
        </w:rPr>
        <w:t>(посада, науковий ступінь, вчене звання, прізвище та ініціали)</w:t>
      </w:r>
      <w:r w:rsidRPr="009E1844">
        <w:rPr>
          <w:b w:val="0"/>
          <w:sz w:val="26"/>
          <w:szCs w:val="24"/>
          <w:vertAlign w:val="superscript"/>
        </w:rPr>
        <w:tab/>
        <w:t xml:space="preserve">(підпис) </w:t>
      </w:r>
    </w:p>
    <w:p w14:paraId="31546D68" w14:textId="77777777" w:rsidR="001202CD" w:rsidRPr="009E1844" w:rsidRDefault="00F720FB">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9E1844">
        <w:rPr>
          <w:b w:val="0"/>
          <w:bCs/>
          <w:sz w:val="26"/>
          <w:szCs w:val="26"/>
        </w:rPr>
        <w:t>Консультанти:</w:t>
      </w:r>
    </w:p>
    <w:p w14:paraId="0EF60D6B" w14:textId="77777777" w:rsidR="001202CD" w:rsidRPr="009E1844" w:rsidRDefault="001202CD">
      <w:pPr>
        <w:spacing w:line="240" w:lineRule="auto"/>
        <w:rPr>
          <w:sz w:val="16"/>
          <w:szCs w:val="16"/>
        </w:rPr>
      </w:pPr>
    </w:p>
    <w:p w14:paraId="106D8529" w14:textId="77777777" w:rsidR="001202CD" w:rsidRPr="009E1844" w:rsidRDefault="00F720FB">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bookmarkStart w:id="0" w:name="_Toc153441977"/>
      <w:bookmarkStart w:id="1" w:name="_Toc154076068"/>
      <w:bookmarkStart w:id="2" w:name="_Toc154254031"/>
      <w:r w:rsidRPr="009E1844">
        <w:rPr>
          <w:b w:val="0"/>
          <w:bCs w:val="0"/>
          <w:iCs/>
          <w:sz w:val="26"/>
          <w:szCs w:val="26"/>
        </w:rPr>
        <w:t>Моделювання енергетичних</w:t>
      </w:r>
      <w:bookmarkEnd w:id="0"/>
      <w:bookmarkEnd w:id="1"/>
      <w:bookmarkEnd w:id="2"/>
    </w:p>
    <w:p w14:paraId="549A2DB7" w14:textId="77777777" w:rsidR="001202CD" w:rsidRPr="009E1844" w:rsidRDefault="00F720FB">
      <w:pPr>
        <w:pStyle w:val="3"/>
        <w:keepNext w:val="0"/>
        <w:tabs>
          <w:tab w:val="left" w:leader="underscore" w:pos="2700"/>
          <w:tab w:val="left" w:pos="2880"/>
          <w:tab w:val="left" w:pos="3060"/>
          <w:tab w:val="left" w:pos="3420"/>
          <w:tab w:val="left" w:pos="3600"/>
          <w:tab w:val="left" w:pos="7020"/>
          <w:tab w:val="left" w:pos="7380"/>
          <w:tab w:val="left" w:pos="7560"/>
        </w:tabs>
        <w:spacing w:line="240" w:lineRule="auto"/>
        <w:ind w:right="-284"/>
        <w:jc w:val="left"/>
        <w:rPr>
          <w:b w:val="0"/>
          <w:bCs w:val="0"/>
          <w:sz w:val="26"/>
          <w:szCs w:val="26"/>
        </w:rPr>
      </w:pPr>
      <w:bookmarkStart w:id="3" w:name="_Toc153441978"/>
      <w:bookmarkStart w:id="4" w:name="_Toc154076069"/>
      <w:bookmarkStart w:id="5" w:name="_Toc154254032"/>
      <w:r w:rsidRPr="009E1844">
        <w:rPr>
          <w:b w:val="0"/>
          <w:bCs w:val="0"/>
          <w:iCs/>
          <w:sz w:val="26"/>
          <w:szCs w:val="26"/>
        </w:rPr>
        <w:t xml:space="preserve">процесів і систем      к.т.н., </w:t>
      </w:r>
      <w:r w:rsidRPr="009E1844">
        <w:rPr>
          <w:b w:val="0"/>
          <w:bCs w:val="0"/>
          <w:sz w:val="26"/>
          <w:szCs w:val="26"/>
        </w:rPr>
        <w:t>доцент</w:t>
      </w:r>
      <w:r w:rsidR="00715D11" w:rsidRPr="009E1844">
        <w:rPr>
          <w:b w:val="0"/>
          <w:bCs w:val="0"/>
          <w:sz w:val="26"/>
          <w:szCs w:val="26"/>
          <w:lang w:val="ru-RU"/>
        </w:rPr>
        <w:t xml:space="preserve"> </w:t>
      </w:r>
      <w:r w:rsidRPr="009E1844">
        <w:rPr>
          <w:b w:val="0"/>
          <w:bCs w:val="0"/>
          <w:iCs/>
          <w:sz w:val="26"/>
          <w:szCs w:val="26"/>
        </w:rPr>
        <w:t>Суходуб І.О.</w:t>
      </w:r>
      <w:r w:rsidRPr="009E1844">
        <w:rPr>
          <w:b w:val="0"/>
          <w:bCs w:val="0"/>
          <w:sz w:val="26"/>
          <w:szCs w:val="26"/>
        </w:rPr>
        <w:t xml:space="preserve">         ______________</w:t>
      </w:r>
      <w:bookmarkEnd w:id="3"/>
      <w:bookmarkEnd w:id="4"/>
      <w:bookmarkEnd w:id="5"/>
    </w:p>
    <w:p w14:paraId="39D8ABAF" w14:textId="77777777" w:rsidR="001202CD" w:rsidRPr="009E1844" w:rsidRDefault="001202CD">
      <w:pPr>
        <w:spacing w:line="240" w:lineRule="auto"/>
        <w:rPr>
          <w:sz w:val="16"/>
          <w:szCs w:val="16"/>
        </w:rPr>
      </w:pPr>
    </w:p>
    <w:p w14:paraId="483F291F" w14:textId="77777777" w:rsidR="001202CD" w:rsidRPr="009E1844" w:rsidRDefault="00F720FB">
      <w:pPr>
        <w:tabs>
          <w:tab w:val="left" w:pos="1560"/>
          <w:tab w:val="left" w:pos="3261"/>
          <w:tab w:val="left" w:leader="underscore" w:pos="7371"/>
          <w:tab w:val="left" w:pos="7513"/>
          <w:tab w:val="left" w:leader="underscore" w:pos="8903"/>
        </w:tabs>
        <w:spacing w:line="240" w:lineRule="auto"/>
        <w:ind w:firstLine="0"/>
        <w:rPr>
          <w:b w:val="0"/>
          <w:bCs/>
          <w:sz w:val="26"/>
          <w:szCs w:val="26"/>
        </w:rPr>
      </w:pPr>
      <w:r w:rsidRPr="009E1844">
        <w:rPr>
          <w:b w:val="0"/>
          <w:bCs/>
          <w:sz w:val="26"/>
          <w:szCs w:val="26"/>
        </w:rPr>
        <w:t>Нормоконтроль        к.т.н., доцент Шкляр В.І.            ______________</w:t>
      </w:r>
    </w:p>
    <w:p w14:paraId="3A196E37" w14:textId="77777777" w:rsidR="001202CD" w:rsidRPr="009E1844" w:rsidRDefault="001202CD">
      <w:pPr>
        <w:tabs>
          <w:tab w:val="left" w:leader="underscore" w:pos="7371"/>
          <w:tab w:val="left" w:pos="7513"/>
          <w:tab w:val="left" w:leader="underscore" w:pos="8903"/>
        </w:tabs>
        <w:spacing w:before="120" w:line="240" w:lineRule="auto"/>
        <w:ind w:firstLine="142"/>
        <w:rPr>
          <w:b w:val="0"/>
          <w:bCs/>
          <w:sz w:val="26"/>
          <w:szCs w:val="24"/>
        </w:rPr>
      </w:pPr>
    </w:p>
    <w:p w14:paraId="7CA619A8" w14:textId="77777777" w:rsidR="001202CD" w:rsidRPr="009E1844" w:rsidRDefault="00F720FB">
      <w:pPr>
        <w:tabs>
          <w:tab w:val="left" w:leader="underscore" w:pos="7371"/>
          <w:tab w:val="left" w:pos="7513"/>
          <w:tab w:val="left" w:leader="underscore" w:pos="8903"/>
        </w:tabs>
        <w:spacing w:before="120" w:line="240" w:lineRule="auto"/>
        <w:ind w:firstLine="142"/>
        <w:rPr>
          <w:b w:val="0"/>
          <w:bCs/>
          <w:sz w:val="26"/>
          <w:szCs w:val="24"/>
        </w:rPr>
      </w:pPr>
      <w:r w:rsidRPr="009E1844">
        <w:rPr>
          <w:b w:val="0"/>
          <w:bCs/>
          <w:sz w:val="26"/>
          <w:szCs w:val="24"/>
        </w:rPr>
        <w:t>Рецензент</w:t>
      </w:r>
      <w:r w:rsidRPr="009E1844">
        <w:rPr>
          <w:b w:val="0"/>
          <w:bCs/>
          <w:sz w:val="26"/>
          <w:szCs w:val="24"/>
        </w:rPr>
        <w:tab/>
      </w:r>
      <w:r w:rsidRPr="009E1844">
        <w:rPr>
          <w:b w:val="0"/>
          <w:bCs/>
          <w:sz w:val="26"/>
          <w:szCs w:val="24"/>
        </w:rPr>
        <w:tab/>
      </w:r>
      <w:r w:rsidRPr="009E1844">
        <w:rPr>
          <w:b w:val="0"/>
          <w:bCs/>
          <w:sz w:val="26"/>
          <w:szCs w:val="24"/>
        </w:rPr>
        <w:tab/>
      </w:r>
    </w:p>
    <w:p w14:paraId="0B332E88" w14:textId="77777777" w:rsidR="001202CD" w:rsidRPr="009E1844" w:rsidRDefault="00F720FB">
      <w:pPr>
        <w:tabs>
          <w:tab w:val="left" w:pos="7938"/>
        </w:tabs>
        <w:spacing w:line="240" w:lineRule="auto"/>
        <w:ind w:firstLine="1276"/>
        <w:rPr>
          <w:b w:val="0"/>
          <w:sz w:val="26"/>
          <w:szCs w:val="24"/>
        </w:rPr>
      </w:pPr>
      <w:r w:rsidRPr="009E1844">
        <w:rPr>
          <w:b w:val="0"/>
          <w:sz w:val="26"/>
          <w:szCs w:val="24"/>
          <w:vertAlign w:val="superscript"/>
        </w:rPr>
        <w:t>(посада, науковий ступінь, вчене звання, науковий ступінь, прізвище та ініціали)</w:t>
      </w:r>
      <w:r w:rsidRPr="009E1844">
        <w:rPr>
          <w:b w:val="0"/>
          <w:sz w:val="26"/>
          <w:szCs w:val="24"/>
          <w:vertAlign w:val="superscript"/>
        </w:rPr>
        <w:tab/>
        <w:t xml:space="preserve">(підпис) </w:t>
      </w:r>
    </w:p>
    <w:p w14:paraId="458CCB7B" w14:textId="77777777" w:rsidR="001202CD" w:rsidRPr="009E1844" w:rsidRDefault="00F720FB">
      <w:pPr>
        <w:tabs>
          <w:tab w:val="left" w:leader="underscore" w:pos="7371"/>
          <w:tab w:val="left" w:pos="7513"/>
          <w:tab w:val="left" w:leader="underscore" w:pos="8903"/>
        </w:tabs>
        <w:spacing w:before="120" w:line="240" w:lineRule="auto"/>
        <w:ind w:firstLine="142"/>
        <w:rPr>
          <w:b w:val="0"/>
          <w:bCs/>
          <w:sz w:val="26"/>
          <w:szCs w:val="24"/>
        </w:rPr>
      </w:pPr>
      <w:r w:rsidRPr="009E1844">
        <w:rPr>
          <w:b w:val="0"/>
          <w:bCs/>
          <w:sz w:val="26"/>
          <w:szCs w:val="24"/>
        </w:rPr>
        <w:t>Рецензент</w:t>
      </w:r>
      <w:r w:rsidRPr="009E1844">
        <w:rPr>
          <w:b w:val="0"/>
          <w:bCs/>
          <w:sz w:val="26"/>
          <w:szCs w:val="24"/>
        </w:rPr>
        <w:tab/>
      </w:r>
      <w:r w:rsidRPr="009E1844">
        <w:rPr>
          <w:b w:val="0"/>
          <w:bCs/>
          <w:sz w:val="26"/>
          <w:szCs w:val="24"/>
        </w:rPr>
        <w:tab/>
      </w:r>
      <w:r w:rsidRPr="009E1844">
        <w:rPr>
          <w:b w:val="0"/>
          <w:bCs/>
          <w:sz w:val="26"/>
          <w:szCs w:val="24"/>
        </w:rPr>
        <w:tab/>
      </w:r>
    </w:p>
    <w:p w14:paraId="456710BD" w14:textId="77777777" w:rsidR="001202CD" w:rsidRPr="009E1844" w:rsidRDefault="00F720FB">
      <w:pPr>
        <w:tabs>
          <w:tab w:val="left" w:pos="7938"/>
        </w:tabs>
        <w:spacing w:line="240" w:lineRule="auto"/>
        <w:ind w:firstLine="1276"/>
        <w:rPr>
          <w:b w:val="0"/>
          <w:sz w:val="26"/>
          <w:szCs w:val="24"/>
        </w:rPr>
      </w:pPr>
      <w:r w:rsidRPr="009E1844">
        <w:rPr>
          <w:b w:val="0"/>
          <w:sz w:val="26"/>
          <w:szCs w:val="24"/>
          <w:vertAlign w:val="superscript"/>
        </w:rPr>
        <w:t>(посада, науковий ступінь, вчене звання, науковий ступінь, прізвище та ініціали)</w:t>
      </w:r>
      <w:r w:rsidRPr="009E1844">
        <w:rPr>
          <w:b w:val="0"/>
          <w:sz w:val="26"/>
          <w:szCs w:val="24"/>
          <w:vertAlign w:val="superscript"/>
        </w:rPr>
        <w:tab/>
        <w:t xml:space="preserve">(підпис) </w:t>
      </w:r>
    </w:p>
    <w:p w14:paraId="1DFA0172" w14:textId="77777777" w:rsidR="001202CD" w:rsidRPr="009E1844" w:rsidRDefault="001202CD">
      <w:pPr>
        <w:tabs>
          <w:tab w:val="left" w:pos="330"/>
        </w:tabs>
        <w:spacing w:line="240" w:lineRule="auto"/>
        <w:ind w:left="4536"/>
        <w:rPr>
          <w:b w:val="0"/>
          <w:sz w:val="26"/>
          <w:szCs w:val="24"/>
        </w:rPr>
      </w:pPr>
    </w:p>
    <w:p w14:paraId="1B1643A4" w14:textId="77777777" w:rsidR="001202CD" w:rsidRPr="009E1844" w:rsidRDefault="00F720FB">
      <w:pPr>
        <w:tabs>
          <w:tab w:val="left" w:pos="330"/>
        </w:tabs>
        <w:spacing w:line="240" w:lineRule="auto"/>
        <w:ind w:left="4536" w:firstLine="0"/>
        <w:rPr>
          <w:b w:val="0"/>
          <w:sz w:val="26"/>
          <w:szCs w:val="26"/>
        </w:rPr>
      </w:pPr>
      <w:r w:rsidRPr="009E1844">
        <w:rPr>
          <w:b w:val="0"/>
          <w:sz w:val="26"/>
          <w:szCs w:val="26"/>
        </w:rPr>
        <w:t>Засвідчую, що у цій магістерській дисертації немає запозичень з праць інших авторів без відповідних посилань.</w:t>
      </w:r>
    </w:p>
    <w:p w14:paraId="402D9A28" w14:textId="77777777" w:rsidR="001202CD" w:rsidRPr="009E1844" w:rsidRDefault="00F720FB">
      <w:pPr>
        <w:tabs>
          <w:tab w:val="left" w:pos="330"/>
        </w:tabs>
        <w:spacing w:line="240" w:lineRule="auto"/>
        <w:ind w:firstLine="4536"/>
        <w:jc w:val="both"/>
        <w:rPr>
          <w:b w:val="0"/>
          <w:sz w:val="26"/>
          <w:szCs w:val="24"/>
        </w:rPr>
      </w:pPr>
      <w:r w:rsidRPr="009E1844">
        <w:rPr>
          <w:b w:val="0"/>
          <w:sz w:val="26"/>
          <w:szCs w:val="26"/>
        </w:rPr>
        <w:t>Студент</w:t>
      </w:r>
      <w:r w:rsidRPr="009E1844">
        <w:rPr>
          <w:b w:val="0"/>
          <w:sz w:val="26"/>
          <w:szCs w:val="24"/>
        </w:rPr>
        <w:t xml:space="preserve"> _____________</w:t>
      </w:r>
    </w:p>
    <w:p w14:paraId="307FD77C" w14:textId="77777777" w:rsidR="001202CD" w:rsidRPr="009E1844" w:rsidRDefault="00F720FB">
      <w:pPr>
        <w:tabs>
          <w:tab w:val="left" w:pos="7938"/>
        </w:tabs>
        <w:spacing w:line="240" w:lineRule="auto"/>
        <w:ind w:left="4536" w:firstLine="1701"/>
        <w:rPr>
          <w:b w:val="0"/>
          <w:sz w:val="32"/>
          <w:szCs w:val="20"/>
          <w:vertAlign w:val="superscript"/>
        </w:rPr>
      </w:pPr>
      <w:r w:rsidRPr="009E1844">
        <w:rPr>
          <w:b w:val="0"/>
          <w:sz w:val="32"/>
          <w:szCs w:val="20"/>
          <w:vertAlign w:val="superscript"/>
        </w:rPr>
        <w:t>(підпис)</w:t>
      </w:r>
    </w:p>
    <w:p w14:paraId="337A798D" w14:textId="77777777" w:rsidR="001202CD" w:rsidRPr="009E1844" w:rsidRDefault="001202CD">
      <w:pPr>
        <w:tabs>
          <w:tab w:val="left" w:pos="7938"/>
        </w:tabs>
        <w:spacing w:line="240" w:lineRule="auto"/>
        <w:ind w:left="4536" w:firstLine="1701"/>
        <w:rPr>
          <w:b w:val="0"/>
          <w:sz w:val="16"/>
          <w:szCs w:val="16"/>
        </w:rPr>
      </w:pPr>
    </w:p>
    <w:p w14:paraId="7C95F754" w14:textId="77777777" w:rsidR="001202CD" w:rsidRPr="009E1844" w:rsidRDefault="00F720FB">
      <w:pPr>
        <w:spacing w:line="264" w:lineRule="auto"/>
        <w:ind w:firstLine="0"/>
        <w:jc w:val="center"/>
        <w:rPr>
          <w:bCs/>
        </w:rPr>
      </w:pPr>
      <w:r w:rsidRPr="009E1844">
        <w:rPr>
          <w:b w:val="0"/>
          <w:sz w:val="26"/>
          <w:szCs w:val="24"/>
        </w:rPr>
        <w:t>Київ – 2023 року</w:t>
      </w:r>
      <w:r w:rsidRPr="009E1844">
        <w:rPr>
          <w:bCs/>
        </w:rPr>
        <w:br w:type="page"/>
      </w:r>
      <w:r w:rsidRPr="009E1844">
        <w:rPr>
          <w:bCs/>
        </w:rPr>
        <w:lastRenderedPageBreak/>
        <w:t xml:space="preserve">Національний технічний університет України </w:t>
      </w:r>
    </w:p>
    <w:p w14:paraId="203E3AF1" w14:textId="77777777" w:rsidR="001202CD" w:rsidRPr="009E1844" w:rsidRDefault="00F720FB">
      <w:pPr>
        <w:tabs>
          <w:tab w:val="left" w:pos="720"/>
          <w:tab w:val="left" w:pos="1440"/>
          <w:tab w:val="left" w:pos="1620"/>
        </w:tabs>
        <w:spacing w:line="240" w:lineRule="auto"/>
        <w:ind w:firstLine="0"/>
        <w:jc w:val="center"/>
        <w:rPr>
          <w:bCs/>
        </w:rPr>
      </w:pPr>
      <w:r w:rsidRPr="009E1844">
        <w:rPr>
          <w:bCs/>
        </w:rPr>
        <w:t>«Київський політехнічний інститут</w:t>
      </w:r>
    </w:p>
    <w:p w14:paraId="0E67F8E9" w14:textId="77777777" w:rsidR="001202CD" w:rsidRPr="009E1844" w:rsidRDefault="00F720FB">
      <w:pPr>
        <w:tabs>
          <w:tab w:val="left" w:pos="720"/>
          <w:tab w:val="left" w:pos="1440"/>
          <w:tab w:val="left" w:pos="1620"/>
        </w:tabs>
        <w:spacing w:line="240" w:lineRule="auto"/>
        <w:ind w:firstLine="0"/>
        <w:jc w:val="center"/>
        <w:rPr>
          <w:bCs/>
        </w:rPr>
      </w:pPr>
      <w:r w:rsidRPr="009E1844">
        <w:rPr>
          <w:bCs/>
        </w:rPr>
        <w:t>імені Ігоря Сікорського»</w:t>
      </w:r>
    </w:p>
    <w:p w14:paraId="45C4AF74" w14:textId="77777777" w:rsidR="001202CD" w:rsidRPr="009E1844" w:rsidRDefault="001202CD">
      <w:pPr>
        <w:tabs>
          <w:tab w:val="left" w:pos="720"/>
          <w:tab w:val="left" w:pos="1440"/>
          <w:tab w:val="left" w:pos="1620"/>
        </w:tabs>
        <w:spacing w:line="240" w:lineRule="auto"/>
        <w:ind w:left="539" w:firstLine="0"/>
        <w:rPr>
          <w:b w:val="0"/>
          <w:bCs/>
        </w:rPr>
      </w:pPr>
    </w:p>
    <w:p w14:paraId="258BC072" w14:textId="77777777" w:rsidR="001202CD" w:rsidRPr="009E1844" w:rsidRDefault="00F720FB">
      <w:pPr>
        <w:tabs>
          <w:tab w:val="left" w:leader="underscore" w:pos="9356"/>
        </w:tabs>
        <w:spacing w:line="240" w:lineRule="auto"/>
        <w:ind w:left="2835" w:hanging="2835"/>
        <w:rPr>
          <w:b w:val="0"/>
          <w:vertAlign w:val="superscript"/>
        </w:rPr>
      </w:pPr>
      <w:r w:rsidRPr="009E1844">
        <w:rPr>
          <w:b w:val="0"/>
        </w:rPr>
        <w:t>Інститут</w:t>
      </w:r>
      <w:r w:rsidR="00715D11" w:rsidRPr="009E1844">
        <w:rPr>
          <w:b w:val="0"/>
          <w:lang w:val="ru-RU"/>
        </w:rPr>
        <w:t xml:space="preserve"> </w:t>
      </w:r>
      <w:r w:rsidRPr="009E1844">
        <w:rPr>
          <w:szCs w:val="24"/>
        </w:rPr>
        <w:t>Навчально-науковий інститут атомної та теплової енергетики</w:t>
      </w:r>
    </w:p>
    <w:p w14:paraId="7D629DF1" w14:textId="77777777" w:rsidR="001202CD" w:rsidRPr="009E1844" w:rsidRDefault="001202CD">
      <w:pPr>
        <w:tabs>
          <w:tab w:val="left" w:leader="underscore" w:pos="8903"/>
          <w:tab w:val="left" w:leader="underscore" w:pos="9631"/>
        </w:tabs>
        <w:spacing w:line="240" w:lineRule="auto"/>
        <w:ind w:firstLine="0"/>
        <w:jc w:val="center"/>
      </w:pPr>
    </w:p>
    <w:p w14:paraId="4B522029" w14:textId="77777777" w:rsidR="001202CD" w:rsidRPr="009E1844" w:rsidRDefault="00F720FB">
      <w:pPr>
        <w:tabs>
          <w:tab w:val="left" w:leader="underscore" w:pos="8903"/>
          <w:tab w:val="left" w:leader="underscore" w:pos="9631"/>
        </w:tabs>
        <w:spacing w:line="240" w:lineRule="auto"/>
        <w:ind w:firstLine="0"/>
        <w:rPr>
          <w:b w:val="0"/>
          <w:szCs w:val="24"/>
          <w:vertAlign w:val="superscript"/>
        </w:rPr>
      </w:pPr>
      <w:r w:rsidRPr="009E1844">
        <w:rPr>
          <w:b w:val="0"/>
        </w:rPr>
        <w:t>Кафедра</w:t>
      </w:r>
      <w:r w:rsidR="00715D11" w:rsidRPr="009E1844">
        <w:rPr>
          <w:b w:val="0"/>
          <w:lang w:val="ru-RU"/>
        </w:rPr>
        <w:t xml:space="preserve"> </w:t>
      </w:r>
      <w:r w:rsidRPr="009E1844">
        <w:rPr>
          <w:szCs w:val="24"/>
        </w:rPr>
        <w:t>Теплової та альтернативної енергетики</w:t>
      </w:r>
    </w:p>
    <w:p w14:paraId="28A8973E" w14:textId="77777777" w:rsidR="001202CD" w:rsidRPr="009E1844" w:rsidRDefault="001202CD">
      <w:pPr>
        <w:tabs>
          <w:tab w:val="left" w:leader="underscore" w:pos="9356"/>
        </w:tabs>
        <w:spacing w:line="240" w:lineRule="auto"/>
        <w:ind w:left="539" w:hanging="540"/>
      </w:pPr>
    </w:p>
    <w:p w14:paraId="66BEF0E6" w14:textId="77777777" w:rsidR="001202CD" w:rsidRPr="009E1844" w:rsidRDefault="00F720FB">
      <w:pPr>
        <w:tabs>
          <w:tab w:val="left" w:pos="5812"/>
          <w:tab w:val="left" w:pos="8833"/>
        </w:tabs>
        <w:spacing w:line="240" w:lineRule="auto"/>
        <w:ind w:left="539" w:hanging="540"/>
      </w:pPr>
      <w:r w:rsidRPr="009E1844">
        <w:rPr>
          <w:b w:val="0"/>
        </w:rPr>
        <w:t>Рівень вищої освіти</w:t>
      </w:r>
      <w:r w:rsidRPr="009E1844">
        <w:t xml:space="preserve"> – другий (магістерський)</w:t>
      </w:r>
    </w:p>
    <w:p w14:paraId="462C9D6B" w14:textId="77777777" w:rsidR="001202CD" w:rsidRPr="009E1844" w:rsidRDefault="001202CD">
      <w:pPr>
        <w:tabs>
          <w:tab w:val="left" w:pos="5812"/>
          <w:tab w:val="left" w:pos="8833"/>
        </w:tabs>
        <w:spacing w:line="240" w:lineRule="auto"/>
        <w:ind w:left="539" w:hanging="540"/>
      </w:pPr>
    </w:p>
    <w:p w14:paraId="389FE0FF" w14:textId="77777777" w:rsidR="001202CD" w:rsidRPr="009E1844" w:rsidRDefault="00F720FB">
      <w:pPr>
        <w:tabs>
          <w:tab w:val="left" w:leader="underscore" w:pos="9356"/>
        </w:tabs>
        <w:spacing w:before="120" w:line="240" w:lineRule="auto"/>
        <w:ind w:left="539" w:hanging="539"/>
        <w:rPr>
          <w:b w:val="0"/>
          <w:i/>
          <w:u w:val="single"/>
        </w:rPr>
      </w:pPr>
      <w:r w:rsidRPr="009E1844">
        <w:rPr>
          <w:b w:val="0"/>
        </w:rPr>
        <w:t>Спеціальність</w:t>
      </w:r>
      <w:r w:rsidRPr="009E1844">
        <w:rPr>
          <w:i/>
          <w:iCs/>
        </w:rPr>
        <w:t>144 «Теплоенергетика»</w:t>
      </w:r>
    </w:p>
    <w:p w14:paraId="68876948" w14:textId="77777777" w:rsidR="001202CD" w:rsidRPr="009E1844" w:rsidRDefault="001202CD">
      <w:pPr>
        <w:tabs>
          <w:tab w:val="left" w:pos="720"/>
          <w:tab w:val="left" w:pos="1440"/>
          <w:tab w:val="left" w:pos="1620"/>
        </w:tabs>
        <w:spacing w:line="240" w:lineRule="auto"/>
        <w:ind w:firstLine="0"/>
      </w:pPr>
    </w:p>
    <w:p w14:paraId="2DDED669" w14:textId="358AAA36" w:rsidR="001202CD" w:rsidRPr="009E1844" w:rsidRDefault="00F720FB">
      <w:pPr>
        <w:tabs>
          <w:tab w:val="left" w:pos="720"/>
          <w:tab w:val="left" w:pos="1440"/>
          <w:tab w:val="left" w:pos="1620"/>
        </w:tabs>
        <w:spacing w:line="240" w:lineRule="auto"/>
        <w:ind w:firstLine="0"/>
        <w:rPr>
          <w:i/>
        </w:rPr>
      </w:pPr>
      <w:r w:rsidRPr="009E1844">
        <w:rPr>
          <w:b w:val="0"/>
        </w:rPr>
        <w:t>Освітньо-професійна програма</w:t>
      </w:r>
      <w:r w:rsidR="00DB63CF">
        <w:rPr>
          <w:b w:val="0"/>
        </w:rPr>
        <w:t xml:space="preserve"> </w:t>
      </w:r>
      <w:r w:rsidRPr="009E1844">
        <w:t>«</w:t>
      </w:r>
      <w:r w:rsidRPr="009E1844">
        <w:rPr>
          <w:i/>
        </w:rPr>
        <w:t>Енергетичний менеджмент та інжиніринг теплоенергетичних систем»</w:t>
      </w:r>
    </w:p>
    <w:p w14:paraId="58D43928" w14:textId="77777777" w:rsidR="001202CD" w:rsidRPr="009E1844" w:rsidRDefault="001202CD">
      <w:pPr>
        <w:tabs>
          <w:tab w:val="left" w:pos="720"/>
          <w:tab w:val="left" w:pos="1440"/>
          <w:tab w:val="left" w:pos="1620"/>
        </w:tabs>
        <w:spacing w:line="240" w:lineRule="auto"/>
        <w:ind w:firstLine="0"/>
        <w:rPr>
          <w:b w:val="0"/>
          <w:i/>
          <w:u w:val="single"/>
        </w:rPr>
      </w:pPr>
    </w:p>
    <w:p w14:paraId="60A1AA84" w14:textId="77777777" w:rsidR="001202CD" w:rsidRPr="009E1844" w:rsidRDefault="00F720FB">
      <w:pPr>
        <w:tabs>
          <w:tab w:val="left" w:pos="720"/>
          <w:tab w:val="left" w:pos="1440"/>
          <w:tab w:val="left" w:pos="1620"/>
        </w:tabs>
        <w:spacing w:line="240" w:lineRule="auto"/>
        <w:ind w:left="5103" w:firstLine="0"/>
      </w:pPr>
      <w:r w:rsidRPr="009E1844">
        <w:t>ЗАТВЕРДЖУЮ</w:t>
      </w:r>
    </w:p>
    <w:p w14:paraId="351774E0" w14:textId="77777777" w:rsidR="001202CD" w:rsidRPr="009E1844" w:rsidRDefault="00F720FB">
      <w:pPr>
        <w:tabs>
          <w:tab w:val="left" w:pos="720"/>
          <w:tab w:val="left" w:pos="1440"/>
          <w:tab w:val="left" w:pos="1620"/>
        </w:tabs>
        <w:spacing w:line="240" w:lineRule="auto"/>
        <w:ind w:left="5103" w:firstLine="0"/>
        <w:rPr>
          <w:b w:val="0"/>
          <w:bCs/>
        </w:rPr>
      </w:pPr>
      <w:r w:rsidRPr="009E1844">
        <w:rPr>
          <w:b w:val="0"/>
          <w:bCs/>
        </w:rPr>
        <w:t>Завідувачка  кафедри</w:t>
      </w:r>
    </w:p>
    <w:p w14:paraId="5FEB96EE" w14:textId="77777777" w:rsidR="001202CD" w:rsidRPr="009E1844" w:rsidRDefault="00F720FB">
      <w:pPr>
        <w:tabs>
          <w:tab w:val="left" w:pos="720"/>
          <w:tab w:val="left" w:pos="1440"/>
          <w:tab w:val="left" w:pos="1620"/>
        </w:tabs>
        <w:spacing w:line="240" w:lineRule="auto"/>
        <w:ind w:left="5103" w:firstLine="0"/>
        <w:rPr>
          <w:b w:val="0"/>
          <w:i/>
          <w:sz w:val="26"/>
          <w:szCs w:val="24"/>
          <w:u w:val="single"/>
        </w:rPr>
      </w:pPr>
      <w:r w:rsidRPr="009E1844">
        <w:t xml:space="preserve">__________  </w:t>
      </w:r>
      <w:r w:rsidRPr="009E1844">
        <w:rPr>
          <w:b w:val="0"/>
          <w:i/>
          <w:sz w:val="26"/>
          <w:szCs w:val="24"/>
          <w:u w:val="single"/>
        </w:rPr>
        <w:t>Ольга ЧЕРНОУСЕНКО</w:t>
      </w:r>
    </w:p>
    <w:p w14:paraId="6C0A1554" w14:textId="77777777" w:rsidR="001202CD" w:rsidRPr="009E1844" w:rsidRDefault="001202CD">
      <w:pPr>
        <w:tabs>
          <w:tab w:val="left" w:pos="720"/>
          <w:tab w:val="left" w:pos="1440"/>
          <w:tab w:val="left" w:pos="1620"/>
        </w:tabs>
        <w:spacing w:line="240" w:lineRule="auto"/>
        <w:ind w:left="5103" w:firstLine="0"/>
      </w:pPr>
    </w:p>
    <w:p w14:paraId="59E134CB" w14:textId="77777777" w:rsidR="001202CD" w:rsidRPr="009E1844" w:rsidRDefault="00F720FB">
      <w:pPr>
        <w:tabs>
          <w:tab w:val="left" w:pos="720"/>
          <w:tab w:val="left" w:pos="1440"/>
          <w:tab w:val="left" w:pos="1620"/>
        </w:tabs>
        <w:spacing w:line="240" w:lineRule="auto"/>
        <w:ind w:left="5103" w:firstLine="0"/>
      </w:pPr>
      <w:r w:rsidRPr="009E1844">
        <w:t>«___»_____________</w:t>
      </w:r>
      <w:r w:rsidRPr="009E1844">
        <w:rPr>
          <w:b w:val="0"/>
        </w:rPr>
        <w:t>2023 р.</w:t>
      </w:r>
    </w:p>
    <w:p w14:paraId="2FB34490" w14:textId="77777777" w:rsidR="001202CD" w:rsidRPr="009E1844" w:rsidRDefault="001202CD">
      <w:pPr>
        <w:tabs>
          <w:tab w:val="left" w:pos="720"/>
          <w:tab w:val="left" w:pos="1440"/>
          <w:tab w:val="left" w:pos="1620"/>
        </w:tabs>
        <w:spacing w:before="120" w:line="240" w:lineRule="auto"/>
        <w:ind w:left="540" w:firstLine="0"/>
        <w:jc w:val="center"/>
        <w:rPr>
          <w:b w:val="0"/>
          <w:bCs/>
        </w:rPr>
      </w:pPr>
    </w:p>
    <w:p w14:paraId="0B5A029C" w14:textId="77777777" w:rsidR="001202CD" w:rsidRPr="009E1844" w:rsidRDefault="00F720FB">
      <w:pPr>
        <w:tabs>
          <w:tab w:val="left" w:pos="720"/>
          <w:tab w:val="left" w:pos="1440"/>
          <w:tab w:val="left" w:pos="1620"/>
        </w:tabs>
        <w:spacing w:before="120" w:line="240" w:lineRule="auto"/>
        <w:ind w:left="540" w:hanging="540"/>
        <w:jc w:val="center"/>
        <w:rPr>
          <w:b w:val="0"/>
          <w:bCs/>
        </w:rPr>
      </w:pPr>
      <w:r w:rsidRPr="009E1844">
        <w:rPr>
          <w:b w:val="0"/>
          <w:bCs/>
        </w:rPr>
        <w:t>ЗАВДАННЯ</w:t>
      </w:r>
    </w:p>
    <w:p w14:paraId="1722DA4A" w14:textId="77777777" w:rsidR="001202CD" w:rsidRPr="009E1844" w:rsidRDefault="00F720FB">
      <w:pPr>
        <w:tabs>
          <w:tab w:val="left" w:pos="720"/>
          <w:tab w:val="left" w:pos="1440"/>
          <w:tab w:val="left" w:pos="1620"/>
        </w:tabs>
        <w:spacing w:line="240" w:lineRule="auto"/>
        <w:ind w:left="539" w:hanging="539"/>
        <w:jc w:val="center"/>
        <w:rPr>
          <w:b w:val="0"/>
          <w:bCs/>
        </w:rPr>
      </w:pPr>
      <w:r w:rsidRPr="009E1844">
        <w:rPr>
          <w:b w:val="0"/>
          <w:bCs/>
        </w:rPr>
        <w:t>на магістерську дисертацію студенту</w:t>
      </w:r>
    </w:p>
    <w:p w14:paraId="2F1D0487" w14:textId="77777777" w:rsidR="001202CD" w:rsidRPr="009E1844" w:rsidRDefault="00F720FB">
      <w:pPr>
        <w:tabs>
          <w:tab w:val="left" w:leader="underscore" w:pos="9356"/>
        </w:tabs>
        <w:spacing w:line="240" w:lineRule="auto"/>
        <w:ind w:firstLine="0"/>
        <w:jc w:val="center"/>
        <w:rPr>
          <w:b w:val="0"/>
          <w:i/>
          <w:u w:val="single"/>
        </w:rPr>
      </w:pPr>
      <w:r w:rsidRPr="009E1844">
        <w:rPr>
          <w:b w:val="0"/>
          <w:i/>
          <w:u w:val="single"/>
        </w:rPr>
        <w:t>Круківському Дмитру Володимировичу</w:t>
      </w:r>
    </w:p>
    <w:p w14:paraId="07437900" w14:textId="77777777" w:rsidR="001202CD" w:rsidRPr="009E1844" w:rsidRDefault="00F720FB">
      <w:pPr>
        <w:tabs>
          <w:tab w:val="left" w:leader="underscore" w:pos="8903"/>
        </w:tabs>
        <w:spacing w:line="240" w:lineRule="auto"/>
        <w:ind w:firstLine="0"/>
        <w:jc w:val="center"/>
        <w:rPr>
          <w:b w:val="0"/>
          <w:vertAlign w:val="superscript"/>
        </w:rPr>
      </w:pPr>
      <w:r w:rsidRPr="009E1844">
        <w:rPr>
          <w:b w:val="0"/>
          <w:vertAlign w:val="superscript"/>
        </w:rPr>
        <w:t>(прізвище, ім’я, по батькові)</w:t>
      </w:r>
    </w:p>
    <w:p w14:paraId="4285B331" w14:textId="77777777" w:rsidR="001202CD" w:rsidRPr="009E1844" w:rsidRDefault="00F720FB">
      <w:pPr>
        <w:tabs>
          <w:tab w:val="left" w:leader="underscore" w:pos="9356"/>
        </w:tabs>
        <w:spacing w:before="240" w:line="240" w:lineRule="auto"/>
        <w:ind w:firstLine="0"/>
      </w:pPr>
      <w:r w:rsidRPr="009E1844">
        <w:t xml:space="preserve">1. Тема дисертації </w:t>
      </w:r>
      <w:r w:rsidRPr="009E1844">
        <w:rPr>
          <w:b w:val="0"/>
          <w:sz w:val="26"/>
          <w:szCs w:val="24"/>
          <w:u w:val="single"/>
        </w:rPr>
        <w:t>«</w:t>
      </w:r>
      <w:r w:rsidRPr="009E1844">
        <w:rPr>
          <w:b w:val="0"/>
          <w:sz w:val="26"/>
          <w:szCs w:val="26"/>
          <w:u w:val="single"/>
        </w:rPr>
        <w:t>Використання теплового насосу в водяній підлоговій системі опалення приміщень</w:t>
      </w:r>
      <w:r w:rsidRPr="009E1844">
        <w:rPr>
          <w:b w:val="0"/>
          <w:sz w:val="26"/>
          <w:szCs w:val="24"/>
          <w:u w:val="single"/>
        </w:rPr>
        <w:t>»</w:t>
      </w:r>
      <w:r w:rsidRPr="009E1844">
        <w:tab/>
        <w:t>,</w:t>
      </w:r>
    </w:p>
    <w:p w14:paraId="1E382F80" w14:textId="77777777" w:rsidR="001202CD" w:rsidRPr="009E1844" w:rsidRDefault="00F720FB">
      <w:pPr>
        <w:tabs>
          <w:tab w:val="right" w:leader="underscore" w:pos="9639"/>
        </w:tabs>
        <w:spacing w:line="240" w:lineRule="auto"/>
        <w:ind w:firstLine="0"/>
      </w:pPr>
      <w:r w:rsidRPr="009E1844">
        <w:t xml:space="preserve">науковий керівник дисертації </w:t>
      </w:r>
      <w:r w:rsidRPr="009E1844">
        <w:rPr>
          <w:b w:val="0"/>
          <w:i/>
          <w:u w:val="single"/>
        </w:rPr>
        <w:t>Недбайло Олександр Миколайович, д.т.н, старший науковий співробітник</w:t>
      </w:r>
      <w:r w:rsidRPr="009E1844">
        <w:tab/>
        <w:t>,</w:t>
      </w:r>
    </w:p>
    <w:p w14:paraId="6C830D06" w14:textId="77777777" w:rsidR="001202CD" w:rsidRPr="009E1844" w:rsidRDefault="00F720FB">
      <w:pPr>
        <w:tabs>
          <w:tab w:val="left" w:leader="underscore" w:pos="8903"/>
        </w:tabs>
        <w:spacing w:line="240" w:lineRule="auto"/>
        <w:ind w:firstLine="3544"/>
        <w:jc w:val="center"/>
        <w:rPr>
          <w:b w:val="0"/>
          <w:vertAlign w:val="superscript"/>
        </w:rPr>
      </w:pPr>
      <w:r w:rsidRPr="009E1844">
        <w:rPr>
          <w:b w:val="0"/>
          <w:vertAlign w:val="superscript"/>
        </w:rPr>
        <w:t>(прізвище, ім’я, по батькові, науковий ступінь, вчене звання)</w:t>
      </w:r>
    </w:p>
    <w:p w14:paraId="7A97A2FA" w14:textId="758DC751" w:rsidR="001202CD" w:rsidRPr="009E1844" w:rsidRDefault="00F720FB">
      <w:pPr>
        <w:tabs>
          <w:tab w:val="left" w:leader="underscore" w:pos="8903"/>
        </w:tabs>
        <w:spacing w:line="240" w:lineRule="auto"/>
        <w:ind w:firstLine="0"/>
      </w:pPr>
      <w:r w:rsidRPr="009E1844">
        <w:t xml:space="preserve">затверджені наказом по університету від </w:t>
      </w:r>
      <w:r w:rsidRPr="009E1844">
        <w:rPr>
          <w:b w:val="0"/>
        </w:rPr>
        <w:t>«</w:t>
      </w:r>
      <w:r w:rsidRPr="009E1844">
        <w:rPr>
          <w:b w:val="0"/>
          <w:u w:val="single"/>
        </w:rPr>
        <w:t>29</w:t>
      </w:r>
      <w:r w:rsidRPr="009E1844">
        <w:rPr>
          <w:b w:val="0"/>
        </w:rPr>
        <w:t>»_</w:t>
      </w:r>
      <w:r w:rsidRPr="009E1844">
        <w:rPr>
          <w:b w:val="0"/>
          <w:u w:val="single"/>
        </w:rPr>
        <w:t>10</w:t>
      </w:r>
      <w:r w:rsidRPr="009E1844">
        <w:rPr>
          <w:b w:val="0"/>
        </w:rPr>
        <w:t>__ 202</w:t>
      </w:r>
      <w:r w:rsidR="000F218A">
        <w:rPr>
          <w:b w:val="0"/>
        </w:rPr>
        <w:t>3</w:t>
      </w:r>
      <w:r w:rsidRPr="009E1844">
        <w:rPr>
          <w:b w:val="0"/>
        </w:rPr>
        <w:t>р. №_</w:t>
      </w:r>
      <w:r w:rsidRPr="009E1844">
        <w:t>__</w:t>
      </w:r>
      <w:r w:rsidR="000F218A">
        <w:t>___</w:t>
      </w:r>
    </w:p>
    <w:p w14:paraId="26543E25" w14:textId="77777777" w:rsidR="001202CD" w:rsidRPr="009E1844" w:rsidRDefault="001202CD">
      <w:pPr>
        <w:tabs>
          <w:tab w:val="left" w:leader="underscore" w:pos="8903"/>
        </w:tabs>
        <w:spacing w:line="240" w:lineRule="auto"/>
        <w:ind w:firstLine="0"/>
      </w:pPr>
    </w:p>
    <w:p w14:paraId="08E0C585" w14:textId="6ECE741E" w:rsidR="001202CD" w:rsidRPr="009E1844" w:rsidRDefault="00F720FB">
      <w:pPr>
        <w:tabs>
          <w:tab w:val="left" w:leader="underscore" w:pos="9356"/>
        </w:tabs>
        <w:spacing w:line="240" w:lineRule="auto"/>
        <w:ind w:firstLine="0"/>
      </w:pPr>
      <w:r w:rsidRPr="009E1844">
        <w:t xml:space="preserve">2. Термін подання студентом дисертації </w:t>
      </w:r>
      <w:r w:rsidRPr="009E1844">
        <w:rPr>
          <w:b w:val="0"/>
          <w:u w:val="single"/>
        </w:rPr>
        <w:t>2</w:t>
      </w:r>
      <w:r w:rsidR="000F218A">
        <w:rPr>
          <w:b w:val="0"/>
          <w:u w:val="single"/>
        </w:rPr>
        <w:t xml:space="preserve">0 </w:t>
      </w:r>
      <w:r w:rsidRPr="009E1844">
        <w:rPr>
          <w:b w:val="0"/>
          <w:u w:val="single"/>
        </w:rPr>
        <w:t>грудня 2023 р.</w:t>
      </w:r>
    </w:p>
    <w:p w14:paraId="32063C02" w14:textId="77777777" w:rsidR="001202CD" w:rsidRPr="009E1844" w:rsidRDefault="001202CD">
      <w:pPr>
        <w:tabs>
          <w:tab w:val="left" w:leader="underscore" w:pos="9356"/>
        </w:tabs>
        <w:spacing w:line="240" w:lineRule="auto"/>
        <w:ind w:firstLine="0"/>
      </w:pPr>
    </w:p>
    <w:p w14:paraId="3438F783" w14:textId="77777777" w:rsidR="001202CD" w:rsidRPr="009E1844" w:rsidRDefault="00F720FB">
      <w:pPr>
        <w:tabs>
          <w:tab w:val="left" w:leader="underscore" w:pos="9356"/>
        </w:tabs>
        <w:spacing w:line="240" w:lineRule="auto"/>
        <w:ind w:firstLine="0"/>
        <w:rPr>
          <w:b w:val="0"/>
        </w:rPr>
      </w:pPr>
      <w:r w:rsidRPr="009E1844">
        <w:rPr>
          <w:b w:val="0"/>
        </w:rPr>
        <w:t xml:space="preserve">3. </w:t>
      </w:r>
      <w:r w:rsidRPr="009E1844">
        <w:rPr>
          <w:bCs/>
        </w:rPr>
        <w:t xml:space="preserve">Об’єкт дослідження </w:t>
      </w:r>
      <w:r w:rsidRPr="009E1844">
        <w:rPr>
          <w:b w:val="0"/>
          <w:i/>
          <w:u w:val="single"/>
        </w:rPr>
        <w:t>тепловий режим типового приміщення</w:t>
      </w:r>
    </w:p>
    <w:p w14:paraId="087C2DD1" w14:textId="77777777" w:rsidR="001202CD" w:rsidRPr="009E1844" w:rsidRDefault="001202CD">
      <w:pPr>
        <w:tabs>
          <w:tab w:val="left" w:leader="underscore" w:pos="9356"/>
        </w:tabs>
        <w:spacing w:line="240" w:lineRule="auto"/>
        <w:ind w:firstLine="0"/>
      </w:pPr>
    </w:p>
    <w:p w14:paraId="1EF65A82" w14:textId="08ECE272" w:rsidR="001202CD" w:rsidRPr="009E1844" w:rsidRDefault="00F720FB">
      <w:pPr>
        <w:spacing w:line="240" w:lineRule="auto"/>
        <w:ind w:firstLine="0"/>
        <w:jc w:val="both"/>
        <w:rPr>
          <w:b w:val="0"/>
          <w:u w:val="single"/>
          <w:vertAlign w:val="superscript"/>
        </w:rPr>
      </w:pPr>
      <w:r w:rsidRPr="008D2C41">
        <w:rPr>
          <w:b w:val="0"/>
        </w:rPr>
        <w:t>4.</w:t>
      </w:r>
      <w:r w:rsidRPr="009E1844">
        <w:rPr>
          <w:b w:val="0"/>
          <w:vertAlign w:val="superscript"/>
        </w:rPr>
        <w:t xml:space="preserve"> </w:t>
      </w:r>
      <w:r w:rsidRPr="009E1844">
        <w:rPr>
          <w:bCs/>
        </w:rPr>
        <w:t>Вихідні дані до магістерської дисертації</w:t>
      </w:r>
      <w:r w:rsidRPr="009E1844">
        <w:rPr>
          <w:b w:val="0"/>
          <w:bCs/>
        </w:rPr>
        <w:t xml:space="preserve"> </w:t>
      </w:r>
      <w:r w:rsidRPr="009E1844">
        <w:rPr>
          <w:b w:val="0"/>
          <w:bCs/>
          <w:i/>
          <w:u w:val="single"/>
        </w:rPr>
        <w:t>площа типового лабораторного приміщення – 18 м</w:t>
      </w:r>
      <w:r w:rsidRPr="009E1844">
        <w:rPr>
          <w:b w:val="0"/>
          <w:bCs/>
          <w:i/>
          <w:u w:val="single"/>
          <w:vertAlign w:val="superscript"/>
        </w:rPr>
        <w:t>2</w:t>
      </w:r>
      <w:r w:rsidRPr="009E1844">
        <w:rPr>
          <w:b w:val="0"/>
          <w:bCs/>
          <w:i/>
          <w:u w:val="single"/>
        </w:rPr>
        <w:t xml:space="preserve">; теплопродуктивність теплового насоса – 5,9 кВт; </w:t>
      </w:r>
      <w:r w:rsidR="002F0D05" w:rsidRPr="009E1844">
        <w:rPr>
          <w:b w:val="0"/>
          <w:bCs/>
          <w:i/>
          <w:u w:val="single"/>
        </w:rPr>
        <w:t>об’ємна</w:t>
      </w:r>
      <w:r w:rsidRPr="009E1844">
        <w:rPr>
          <w:b w:val="0"/>
          <w:bCs/>
          <w:i/>
          <w:u w:val="single"/>
        </w:rPr>
        <w:t xml:space="preserve"> витрата теплоносія у контурі системи водяного підлогового опалення – 0,1 м</w:t>
      </w:r>
      <w:r w:rsidRPr="009E1844">
        <w:rPr>
          <w:b w:val="0"/>
          <w:bCs/>
          <w:i/>
          <w:u w:val="single"/>
          <w:vertAlign w:val="superscript"/>
        </w:rPr>
        <w:t>3</w:t>
      </w:r>
      <w:r w:rsidRPr="009E1844">
        <w:rPr>
          <w:b w:val="0"/>
          <w:bCs/>
          <w:i/>
          <w:u w:val="single"/>
        </w:rPr>
        <w:t xml:space="preserve">/год., діапазон зміни температури теплоносія на вході до контуру </w:t>
      </w:r>
      <w:r w:rsidR="008D2C41">
        <w:rPr>
          <w:b w:val="0"/>
          <w:bCs/>
          <w:i/>
          <w:u w:val="single"/>
        </w:rPr>
        <w:br/>
      </w:r>
      <w:r w:rsidRPr="009E1844">
        <w:rPr>
          <w:b w:val="0"/>
          <w:bCs/>
          <w:i/>
          <w:u w:val="single"/>
        </w:rPr>
        <w:t>38 – 48</w:t>
      </w:r>
      <w:r w:rsidRPr="009E1844">
        <w:rPr>
          <w:b w:val="0"/>
          <w:i/>
          <w:u w:val="single"/>
        </w:rPr>
        <w:t>ºС; встановлена електрич</w:t>
      </w:r>
      <w:r w:rsidR="00715D11" w:rsidRPr="009E1844">
        <w:rPr>
          <w:b w:val="0"/>
          <w:i/>
          <w:u w:val="single"/>
          <w:lang w:val="ru-RU"/>
        </w:rPr>
        <w:t>н</w:t>
      </w:r>
      <w:r w:rsidRPr="009E1844">
        <w:rPr>
          <w:b w:val="0"/>
          <w:i/>
          <w:u w:val="single"/>
        </w:rPr>
        <w:t>а потужність на проточному електроводонагрівачі: 600 Вт, 800 Вт, 1000 Вт.</w:t>
      </w:r>
    </w:p>
    <w:p w14:paraId="6BFAEDD0" w14:textId="454C463C" w:rsidR="001202CD" w:rsidRPr="009E1844" w:rsidRDefault="001202CD">
      <w:pPr>
        <w:spacing w:line="240" w:lineRule="auto"/>
        <w:ind w:firstLine="0"/>
        <w:jc w:val="both"/>
        <w:rPr>
          <w:u w:val="single"/>
        </w:rPr>
      </w:pPr>
    </w:p>
    <w:p w14:paraId="1482346F" w14:textId="31137CEB" w:rsidR="001202CD" w:rsidRPr="009E1844" w:rsidRDefault="00F720FB">
      <w:pPr>
        <w:spacing w:line="240" w:lineRule="auto"/>
        <w:ind w:firstLine="0"/>
        <w:jc w:val="both"/>
        <w:rPr>
          <w:b w:val="0"/>
          <w:bCs/>
          <w:iCs/>
          <w:u w:val="single"/>
        </w:rPr>
      </w:pPr>
      <w:r w:rsidRPr="009E1844">
        <w:lastRenderedPageBreak/>
        <w:t xml:space="preserve">5. Перелік завдань, які потрібно розробити: </w:t>
      </w:r>
      <w:r w:rsidRPr="009E1844">
        <w:rPr>
          <w:b w:val="0"/>
          <w:i/>
          <w:u w:val="single"/>
        </w:rPr>
        <w:t>1) провести аналіз об’єкту дослідження; 2) визначити теплотехнічні параметри системи водяного підлогового опалення приміщення; 3) розрахувати енергоспоживання теплового насосу у складі системи опалення; 4) опрацювати результати експериментальних досліджень із визначення експлуатаційних параметрів системи; 5) виконати математичне моделювання складного теплообміну при створенні теплового режиму приміще</w:t>
      </w:r>
      <w:r w:rsidR="00DD7B91" w:rsidRPr="009E1844">
        <w:rPr>
          <w:b w:val="0"/>
          <w:i/>
          <w:u w:val="single"/>
        </w:rPr>
        <w:t>н</w:t>
      </w:r>
      <w:r w:rsidRPr="009E1844">
        <w:rPr>
          <w:b w:val="0"/>
          <w:i/>
          <w:u w:val="single"/>
        </w:rPr>
        <w:t>ня</w:t>
      </w:r>
      <w:r w:rsidRPr="009E1844">
        <w:rPr>
          <w:b w:val="0"/>
          <w:bCs/>
          <w:i/>
          <w:iCs/>
        </w:rPr>
        <w:t xml:space="preserve">; </w:t>
      </w:r>
      <w:r w:rsidRPr="009E1844">
        <w:rPr>
          <w:b w:val="0"/>
          <w:bCs/>
          <w:i/>
          <w:iCs/>
          <w:u w:val="single"/>
        </w:rPr>
        <w:t>6) створення системи енергоменеджменту; 7) розробка стартап-проекту щодо впровадження модернізаці</w:t>
      </w:r>
      <w:r w:rsidR="002F0D05">
        <w:rPr>
          <w:b w:val="0"/>
          <w:bCs/>
          <w:i/>
          <w:iCs/>
          <w:u w:val="single"/>
        </w:rPr>
        <w:t>ї</w:t>
      </w:r>
      <w:r w:rsidRPr="009E1844">
        <w:rPr>
          <w:b w:val="0"/>
          <w:bCs/>
          <w:i/>
          <w:iCs/>
          <w:u w:val="single"/>
        </w:rPr>
        <w:t xml:space="preserve"> системи енергопостачання</w:t>
      </w:r>
      <w:r w:rsidRPr="009E1844">
        <w:rPr>
          <w:b w:val="0"/>
          <w:bCs/>
          <w:iCs/>
          <w:u w:val="single"/>
        </w:rPr>
        <w:t>.</w:t>
      </w:r>
    </w:p>
    <w:p w14:paraId="62224124" w14:textId="77777777" w:rsidR="001202CD" w:rsidRPr="009E1844" w:rsidRDefault="001202CD">
      <w:pPr>
        <w:spacing w:line="240" w:lineRule="auto"/>
        <w:ind w:firstLine="0"/>
      </w:pPr>
    </w:p>
    <w:p w14:paraId="5729F278" w14:textId="77777777" w:rsidR="001202CD" w:rsidRPr="009E1844" w:rsidRDefault="00F720FB">
      <w:pPr>
        <w:tabs>
          <w:tab w:val="left" w:leader="underscore" w:pos="9356"/>
        </w:tabs>
        <w:spacing w:line="240" w:lineRule="auto"/>
        <w:ind w:firstLine="0"/>
        <w:jc w:val="both"/>
      </w:pPr>
      <w:r w:rsidRPr="009E1844">
        <w:t>6. Орієнтовний перелік ілюстративного матеріалу:</w:t>
      </w:r>
    </w:p>
    <w:p w14:paraId="7F47D11D" w14:textId="6F16A1DF" w:rsidR="001202CD" w:rsidRPr="009E1844" w:rsidRDefault="00F720FB">
      <w:pPr>
        <w:tabs>
          <w:tab w:val="left" w:leader="underscore" w:pos="9356"/>
        </w:tabs>
        <w:spacing w:line="240" w:lineRule="auto"/>
        <w:ind w:firstLine="0"/>
        <w:jc w:val="both"/>
        <w:rPr>
          <w:b w:val="0"/>
          <w:i/>
          <w:u w:val="single"/>
        </w:rPr>
      </w:pPr>
      <w:r w:rsidRPr="009E1844">
        <w:rPr>
          <w:b w:val="0"/>
          <w:i/>
          <w:u w:val="single"/>
        </w:rPr>
        <w:t>Презентація</w:t>
      </w:r>
      <w:r w:rsidRPr="009E1844">
        <w:rPr>
          <w:b w:val="0"/>
        </w:rPr>
        <w:t xml:space="preserve"> </w:t>
      </w:r>
      <w:r w:rsidRPr="009E1844">
        <w:rPr>
          <w:b w:val="0"/>
          <w:i/>
          <w:u w:val="single"/>
        </w:rPr>
        <w:t>1</w:t>
      </w:r>
      <w:r w:rsidR="00F133AA">
        <w:rPr>
          <w:b w:val="0"/>
          <w:i/>
          <w:u w:val="single"/>
        </w:rPr>
        <w:t>2</w:t>
      </w:r>
      <w:r w:rsidRPr="009E1844">
        <w:rPr>
          <w:b w:val="0"/>
          <w:i/>
          <w:u w:val="single"/>
        </w:rPr>
        <w:t xml:space="preserve"> - 1</w:t>
      </w:r>
      <w:r w:rsidR="00F133AA">
        <w:rPr>
          <w:b w:val="0"/>
          <w:i/>
          <w:u w:val="single"/>
        </w:rPr>
        <w:t>4</w:t>
      </w:r>
      <w:r w:rsidRPr="009E1844">
        <w:rPr>
          <w:b w:val="0"/>
          <w:i/>
          <w:u w:val="single"/>
        </w:rPr>
        <w:t xml:space="preserve"> слайдів.</w:t>
      </w:r>
      <w:r w:rsidRPr="009E1844">
        <w:rPr>
          <w:b w:val="0"/>
          <w:i/>
        </w:rPr>
        <w:t xml:space="preserve"> </w:t>
      </w:r>
      <w:r w:rsidRPr="009E1844">
        <w:rPr>
          <w:b w:val="0"/>
          <w:i/>
          <w:u w:val="single"/>
        </w:rPr>
        <w:t>Креслення: принципова схема водяної підлогової системи опалення, результати математичного моделювання теплового режиму приміщення</w:t>
      </w:r>
    </w:p>
    <w:p w14:paraId="012E387B" w14:textId="23B09902" w:rsidR="001202CD" w:rsidRPr="009E1844" w:rsidRDefault="00F720FB">
      <w:pPr>
        <w:tabs>
          <w:tab w:val="left" w:leader="underscore" w:pos="9356"/>
        </w:tabs>
        <w:spacing w:before="240" w:line="240" w:lineRule="auto"/>
        <w:ind w:firstLine="0"/>
        <w:jc w:val="both"/>
      </w:pPr>
      <w:r w:rsidRPr="009E1844">
        <w:t xml:space="preserve">7. Орієнтовний перелік публікацій </w:t>
      </w:r>
      <w:r w:rsidRPr="009E1844">
        <w:rPr>
          <w:b w:val="0"/>
          <w:i/>
        </w:rPr>
        <w:t>підготувати матеріали доповіді та тези на ХХ Міжнар. наук.-</w:t>
      </w:r>
      <w:r w:rsidR="00DB63CF">
        <w:rPr>
          <w:b w:val="0"/>
          <w:i/>
        </w:rPr>
        <w:t xml:space="preserve"> </w:t>
      </w:r>
      <w:r w:rsidRPr="009E1844">
        <w:rPr>
          <w:b w:val="0"/>
          <w:i/>
        </w:rPr>
        <w:t>практ. конф. молод. вчених і студ. «Сучасні проблеми наукового забезпечення енергетики».</w:t>
      </w:r>
    </w:p>
    <w:p w14:paraId="65396C5F" w14:textId="77777777" w:rsidR="001202CD" w:rsidRPr="009E1844" w:rsidRDefault="00F720FB">
      <w:pPr>
        <w:tabs>
          <w:tab w:val="left" w:pos="360"/>
          <w:tab w:val="left" w:pos="1440"/>
          <w:tab w:val="left" w:pos="1620"/>
        </w:tabs>
        <w:spacing w:before="240" w:line="240" w:lineRule="auto"/>
        <w:ind w:left="540" w:hanging="540"/>
      </w:pPr>
      <w:r w:rsidRPr="009E1844">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E865A4" w:rsidRPr="009E1844" w14:paraId="3A82069F" w14:textId="77777777" w:rsidTr="00DC19C4">
        <w:trPr>
          <w:cantSplit/>
        </w:trPr>
        <w:tc>
          <w:tcPr>
            <w:tcW w:w="2410" w:type="dxa"/>
            <w:vMerge w:val="restart"/>
            <w:vAlign w:val="center"/>
          </w:tcPr>
          <w:p w14:paraId="66FF605D" w14:textId="77777777" w:rsidR="001202CD" w:rsidRPr="009E1844" w:rsidRDefault="00F720FB">
            <w:pPr>
              <w:spacing w:line="240" w:lineRule="auto"/>
              <w:ind w:firstLine="0"/>
              <w:jc w:val="center"/>
              <w:rPr>
                <w:sz w:val="24"/>
              </w:rPr>
            </w:pPr>
            <w:r w:rsidRPr="009E1844">
              <w:rPr>
                <w:sz w:val="24"/>
              </w:rPr>
              <w:t>Розділ</w:t>
            </w:r>
          </w:p>
        </w:tc>
        <w:tc>
          <w:tcPr>
            <w:tcW w:w="4111" w:type="dxa"/>
            <w:vMerge w:val="restart"/>
            <w:vAlign w:val="center"/>
          </w:tcPr>
          <w:p w14:paraId="6E20ABA5" w14:textId="77777777" w:rsidR="001202CD" w:rsidRPr="009E1844" w:rsidRDefault="00F720FB">
            <w:pPr>
              <w:spacing w:line="240" w:lineRule="auto"/>
              <w:ind w:firstLine="0"/>
              <w:jc w:val="center"/>
              <w:rPr>
                <w:sz w:val="24"/>
              </w:rPr>
            </w:pPr>
            <w:r w:rsidRPr="009E1844">
              <w:rPr>
                <w:sz w:val="24"/>
              </w:rPr>
              <w:t xml:space="preserve">Прізвище, ініціали та посада </w:t>
            </w:r>
            <w:r w:rsidRPr="009E1844">
              <w:rPr>
                <w:sz w:val="24"/>
              </w:rPr>
              <w:br/>
              <w:t>консультанта</w:t>
            </w:r>
          </w:p>
        </w:tc>
        <w:tc>
          <w:tcPr>
            <w:tcW w:w="2793" w:type="dxa"/>
            <w:gridSpan w:val="2"/>
          </w:tcPr>
          <w:p w14:paraId="7665CD4D" w14:textId="77777777" w:rsidR="001202CD" w:rsidRPr="009E1844" w:rsidRDefault="00F720FB">
            <w:pPr>
              <w:spacing w:line="240" w:lineRule="auto"/>
              <w:ind w:firstLine="0"/>
              <w:jc w:val="center"/>
              <w:rPr>
                <w:sz w:val="24"/>
              </w:rPr>
            </w:pPr>
            <w:r w:rsidRPr="009E1844">
              <w:rPr>
                <w:sz w:val="24"/>
              </w:rPr>
              <w:t>Підпис, дата</w:t>
            </w:r>
          </w:p>
        </w:tc>
      </w:tr>
      <w:tr w:rsidR="00E865A4" w:rsidRPr="009E1844" w14:paraId="20A4CEBB" w14:textId="77777777" w:rsidTr="00DC19C4">
        <w:trPr>
          <w:cantSplit/>
        </w:trPr>
        <w:tc>
          <w:tcPr>
            <w:tcW w:w="2410" w:type="dxa"/>
            <w:vMerge/>
          </w:tcPr>
          <w:p w14:paraId="2944E126" w14:textId="77777777" w:rsidR="001202CD" w:rsidRPr="009E1844" w:rsidRDefault="001202CD">
            <w:pPr>
              <w:spacing w:line="240" w:lineRule="auto"/>
              <w:ind w:firstLine="0"/>
              <w:jc w:val="center"/>
            </w:pPr>
          </w:p>
        </w:tc>
        <w:tc>
          <w:tcPr>
            <w:tcW w:w="4111" w:type="dxa"/>
            <w:vMerge/>
          </w:tcPr>
          <w:p w14:paraId="527E2B0C" w14:textId="77777777" w:rsidR="001202CD" w:rsidRPr="009E1844" w:rsidRDefault="001202CD">
            <w:pPr>
              <w:spacing w:line="240" w:lineRule="auto"/>
              <w:ind w:firstLine="0"/>
              <w:jc w:val="center"/>
            </w:pPr>
          </w:p>
        </w:tc>
        <w:tc>
          <w:tcPr>
            <w:tcW w:w="1396" w:type="dxa"/>
          </w:tcPr>
          <w:p w14:paraId="4D4646B2" w14:textId="77777777" w:rsidR="001202CD" w:rsidRPr="009E1844" w:rsidRDefault="00F720FB">
            <w:pPr>
              <w:spacing w:line="240" w:lineRule="auto"/>
              <w:ind w:firstLine="0"/>
              <w:jc w:val="center"/>
              <w:rPr>
                <w:sz w:val="24"/>
              </w:rPr>
            </w:pPr>
            <w:r w:rsidRPr="009E1844">
              <w:rPr>
                <w:sz w:val="24"/>
              </w:rPr>
              <w:t xml:space="preserve">завдання </w:t>
            </w:r>
            <w:r w:rsidRPr="009E1844">
              <w:rPr>
                <w:sz w:val="24"/>
              </w:rPr>
              <w:br/>
              <w:t>видав</w:t>
            </w:r>
          </w:p>
        </w:tc>
        <w:tc>
          <w:tcPr>
            <w:tcW w:w="1397" w:type="dxa"/>
          </w:tcPr>
          <w:p w14:paraId="1C13049D" w14:textId="77777777" w:rsidR="001202CD" w:rsidRPr="009E1844" w:rsidRDefault="00F720FB">
            <w:pPr>
              <w:spacing w:line="240" w:lineRule="auto"/>
              <w:ind w:firstLine="0"/>
              <w:jc w:val="center"/>
              <w:rPr>
                <w:sz w:val="24"/>
              </w:rPr>
            </w:pPr>
            <w:r w:rsidRPr="009E1844">
              <w:rPr>
                <w:sz w:val="24"/>
              </w:rPr>
              <w:t>завдання</w:t>
            </w:r>
            <w:r w:rsidRPr="009E1844">
              <w:rPr>
                <w:sz w:val="24"/>
              </w:rPr>
              <w:br/>
              <w:t>прийняв</w:t>
            </w:r>
          </w:p>
        </w:tc>
      </w:tr>
      <w:tr w:rsidR="00E865A4" w:rsidRPr="009E1844" w14:paraId="77E895A8" w14:textId="77777777" w:rsidTr="00DC19C4">
        <w:tc>
          <w:tcPr>
            <w:tcW w:w="2410" w:type="dxa"/>
          </w:tcPr>
          <w:p w14:paraId="6D9BB1A6" w14:textId="77777777" w:rsidR="001202CD" w:rsidRPr="009E1844" w:rsidRDefault="00F720FB">
            <w:pPr>
              <w:pStyle w:val="3"/>
              <w:keepNext w:val="0"/>
              <w:tabs>
                <w:tab w:val="left" w:leader="underscore" w:pos="2700"/>
                <w:tab w:val="left" w:pos="2880"/>
                <w:tab w:val="left" w:pos="3060"/>
                <w:tab w:val="left" w:pos="3420"/>
                <w:tab w:val="left" w:pos="3600"/>
                <w:tab w:val="left" w:pos="7020"/>
                <w:tab w:val="left" w:pos="7380"/>
                <w:tab w:val="left" w:pos="7560"/>
                <w:tab w:val="left" w:leader="underscore" w:pos="9000"/>
              </w:tabs>
              <w:spacing w:line="240" w:lineRule="auto"/>
              <w:jc w:val="left"/>
              <w:rPr>
                <w:b w:val="0"/>
                <w:bCs w:val="0"/>
                <w:iCs/>
                <w:sz w:val="26"/>
                <w:szCs w:val="26"/>
              </w:rPr>
            </w:pPr>
            <w:bookmarkStart w:id="6" w:name="_Toc153441979"/>
            <w:bookmarkStart w:id="7" w:name="_Toc154076070"/>
            <w:bookmarkStart w:id="8" w:name="_Toc154254033"/>
            <w:r w:rsidRPr="009E1844">
              <w:rPr>
                <w:b w:val="0"/>
                <w:bCs w:val="0"/>
                <w:iCs/>
                <w:sz w:val="26"/>
                <w:szCs w:val="26"/>
              </w:rPr>
              <w:t>Моделювання енергетичних</w:t>
            </w:r>
            <w:bookmarkEnd w:id="6"/>
            <w:bookmarkEnd w:id="7"/>
            <w:bookmarkEnd w:id="8"/>
          </w:p>
          <w:p w14:paraId="08FB25B8" w14:textId="77777777" w:rsidR="001202CD" w:rsidRPr="009E1844" w:rsidRDefault="00F720FB">
            <w:pPr>
              <w:spacing w:line="240" w:lineRule="auto"/>
              <w:ind w:firstLine="0"/>
              <w:rPr>
                <w:b w:val="0"/>
                <w:bCs/>
                <w:iCs/>
                <w:sz w:val="26"/>
                <w:szCs w:val="26"/>
              </w:rPr>
            </w:pPr>
            <w:r w:rsidRPr="009E1844">
              <w:rPr>
                <w:b w:val="0"/>
                <w:bCs/>
                <w:iCs/>
                <w:sz w:val="26"/>
                <w:szCs w:val="26"/>
              </w:rPr>
              <w:t>процесів і систем</w:t>
            </w:r>
          </w:p>
        </w:tc>
        <w:tc>
          <w:tcPr>
            <w:tcW w:w="4111" w:type="dxa"/>
          </w:tcPr>
          <w:p w14:paraId="25E2B36D" w14:textId="7554CFDE" w:rsidR="001202CD" w:rsidRPr="009E1844" w:rsidRDefault="002F0D05">
            <w:pPr>
              <w:spacing w:line="240" w:lineRule="auto"/>
              <w:ind w:firstLine="0"/>
              <w:rPr>
                <w:b w:val="0"/>
                <w:bCs/>
                <w:iCs/>
                <w:sz w:val="26"/>
                <w:szCs w:val="26"/>
              </w:rPr>
            </w:pPr>
            <w:r w:rsidRPr="009E1844">
              <w:rPr>
                <w:b w:val="0"/>
                <w:sz w:val="26"/>
                <w:szCs w:val="26"/>
              </w:rPr>
              <w:t>Д</w:t>
            </w:r>
            <w:r w:rsidR="00F720FB" w:rsidRPr="009E1844">
              <w:rPr>
                <w:b w:val="0"/>
                <w:sz w:val="26"/>
                <w:szCs w:val="26"/>
              </w:rPr>
              <w:t>оцент</w:t>
            </w:r>
            <w:r>
              <w:rPr>
                <w:b w:val="0"/>
                <w:sz w:val="26"/>
                <w:szCs w:val="26"/>
              </w:rPr>
              <w:t xml:space="preserve"> </w:t>
            </w:r>
            <w:r w:rsidR="00F720FB" w:rsidRPr="009E1844">
              <w:rPr>
                <w:b w:val="0"/>
                <w:bCs/>
                <w:iCs/>
                <w:sz w:val="26"/>
                <w:szCs w:val="26"/>
              </w:rPr>
              <w:t xml:space="preserve">Суходуб </w:t>
            </w:r>
            <w:r w:rsidR="00F720FB" w:rsidRPr="009E1844">
              <w:rPr>
                <w:b w:val="0"/>
                <w:iCs/>
                <w:sz w:val="26"/>
                <w:szCs w:val="26"/>
              </w:rPr>
              <w:t>І</w:t>
            </w:r>
            <w:r w:rsidR="00F720FB" w:rsidRPr="009E1844">
              <w:rPr>
                <w:b w:val="0"/>
                <w:bCs/>
                <w:iCs/>
                <w:sz w:val="26"/>
                <w:szCs w:val="26"/>
              </w:rPr>
              <w:t>.</w:t>
            </w:r>
            <w:r w:rsidR="00F720FB" w:rsidRPr="009E1844">
              <w:rPr>
                <w:b w:val="0"/>
                <w:iCs/>
                <w:sz w:val="26"/>
                <w:szCs w:val="26"/>
              </w:rPr>
              <w:t>О.</w:t>
            </w:r>
          </w:p>
        </w:tc>
        <w:tc>
          <w:tcPr>
            <w:tcW w:w="1396" w:type="dxa"/>
          </w:tcPr>
          <w:p w14:paraId="050A1D31" w14:textId="77777777" w:rsidR="001202CD" w:rsidRPr="009E1844" w:rsidRDefault="001202CD">
            <w:pPr>
              <w:spacing w:line="240" w:lineRule="auto"/>
              <w:ind w:firstLine="0"/>
              <w:rPr>
                <w:sz w:val="24"/>
              </w:rPr>
            </w:pPr>
          </w:p>
        </w:tc>
        <w:tc>
          <w:tcPr>
            <w:tcW w:w="1397" w:type="dxa"/>
          </w:tcPr>
          <w:p w14:paraId="700E83F1" w14:textId="77777777" w:rsidR="001202CD" w:rsidRPr="009E1844" w:rsidRDefault="001202CD">
            <w:pPr>
              <w:spacing w:line="240" w:lineRule="auto"/>
              <w:ind w:firstLine="0"/>
              <w:rPr>
                <w:sz w:val="24"/>
              </w:rPr>
            </w:pPr>
          </w:p>
        </w:tc>
      </w:tr>
      <w:tr w:rsidR="00E865A4" w:rsidRPr="009E1844" w14:paraId="463CE1B6" w14:textId="77777777" w:rsidTr="00DC19C4">
        <w:tc>
          <w:tcPr>
            <w:tcW w:w="2410" w:type="dxa"/>
          </w:tcPr>
          <w:p w14:paraId="30C23775" w14:textId="77777777" w:rsidR="001202CD" w:rsidRPr="009E1844" w:rsidRDefault="00F720FB">
            <w:pPr>
              <w:spacing w:line="240" w:lineRule="auto"/>
              <w:ind w:firstLine="0"/>
              <w:rPr>
                <w:sz w:val="24"/>
              </w:rPr>
            </w:pPr>
            <w:r w:rsidRPr="009E1844">
              <w:rPr>
                <w:b w:val="0"/>
                <w:bCs/>
                <w:sz w:val="26"/>
                <w:szCs w:val="26"/>
              </w:rPr>
              <w:t>Нормоконтроль</w:t>
            </w:r>
          </w:p>
        </w:tc>
        <w:tc>
          <w:tcPr>
            <w:tcW w:w="4111" w:type="dxa"/>
          </w:tcPr>
          <w:p w14:paraId="25D64CDC" w14:textId="77777777" w:rsidR="001202CD" w:rsidRPr="009E1844" w:rsidRDefault="00F720FB">
            <w:pPr>
              <w:spacing w:line="240" w:lineRule="auto"/>
              <w:ind w:firstLine="0"/>
              <w:rPr>
                <w:sz w:val="24"/>
              </w:rPr>
            </w:pPr>
            <w:r w:rsidRPr="009E1844">
              <w:rPr>
                <w:b w:val="0"/>
                <w:bCs/>
                <w:sz w:val="26"/>
                <w:szCs w:val="26"/>
              </w:rPr>
              <w:t>доцент Шкляр В.І.</w:t>
            </w:r>
          </w:p>
        </w:tc>
        <w:tc>
          <w:tcPr>
            <w:tcW w:w="1396" w:type="dxa"/>
          </w:tcPr>
          <w:p w14:paraId="294F6718" w14:textId="77777777" w:rsidR="001202CD" w:rsidRPr="009E1844" w:rsidRDefault="001202CD">
            <w:pPr>
              <w:spacing w:line="240" w:lineRule="auto"/>
              <w:ind w:firstLine="0"/>
              <w:rPr>
                <w:sz w:val="24"/>
              </w:rPr>
            </w:pPr>
          </w:p>
        </w:tc>
        <w:tc>
          <w:tcPr>
            <w:tcW w:w="1397" w:type="dxa"/>
          </w:tcPr>
          <w:p w14:paraId="6632CF05" w14:textId="77777777" w:rsidR="001202CD" w:rsidRPr="009E1844" w:rsidRDefault="001202CD">
            <w:pPr>
              <w:spacing w:line="240" w:lineRule="auto"/>
              <w:ind w:firstLine="0"/>
              <w:rPr>
                <w:sz w:val="24"/>
              </w:rPr>
            </w:pPr>
          </w:p>
        </w:tc>
      </w:tr>
    </w:tbl>
    <w:p w14:paraId="28ABD65D" w14:textId="77777777" w:rsidR="001202CD" w:rsidRPr="009E1844" w:rsidRDefault="00F720FB">
      <w:pPr>
        <w:tabs>
          <w:tab w:val="left" w:pos="1440"/>
          <w:tab w:val="left" w:pos="1620"/>
          <w:tab w:val="left" w:pos="9356"/>
        </w:tabs>
        <w:spacing w:before="240" w:line="240" w:lineRule="auto"/>
        <w:ind w:right="-31" w:firstLine="0"/>
      </w:pPr>
      <w:r w:rsidRPr="009E1844">
        <w:t xml:space="preserve">9. </w:t>
      </w:r>
      <w:r w:rsidRPr="009E1844">
        <w:rPr>
          <w:bCs/>
        </w:rPr>
        <w:t>Дата видачі завдання</w:t>
      </w:r>
      <w:r w:rsidRPr="009E1844">
        <w:rPr>
          <w:b w:val="0"/>
          <w:bCs/>
          <w:u w:val="single"/>
        </w:rPr>
        <w:t>01.09. 2023 р.</w:t>
      </w:r>
    </w:p>
    <w:p w14:paraId="634B800E" w14:textId="77777777" w:rsidR="001202CD" w:rsidRPr="009E1844" w:rsidRDefault="00F720FB">
      <w:pPr>
        <w:spacing w:before="240" w:line="240" w:lineRule="auto"/>
        <w:ind w:firstLine="0"/>
        <w:jc w:val="center"/>
      </w:pPr>
      <w:r w:rsidRPr="009E1844">
        <w:rPr>
          <w:bCs/>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E865A4" w:rsidRPr="009E1844" w14:paraId="00499E95" w14:textId="77777777" w:rsidTr="00DC7E4B">
        <w:tc>
          <w:tcPr>
            <w:tcW w:w="540" w:type="dxa"/>
            <w:vAlign w:val="center"/>
          </w:tcPr>
          <w:p w14:paraId="627C83DB" w14:textId="77777777" w:rsidR="001202CD" w:rsidRPr="009E1844" w:rsidRDefault="00F720FB">
            <w:pPr>
              <w:spacing w:line="240" w:lineRule="auto"/>
              <w:ind w:firstLine="0"/>
              <w:jc w:val="center"/>
              <w:rPr>
                <w:sz w:val="24"/>
              </w:rPr>
            </w:pPr>
            <w:r w:rsidRPr="009E1844">
              <w:rPr>
                <w:sz w:val="24"/>
              </w:rPr>
              <w:t>№ з/п</w:t>
            </w:r>
          </w:p>
        </w:tc>
        <w:tc>
          <w:tcPr>
            <w:tcW w:w="4674" w:type="dxa"/>
            <w:vAlign w:val="center"/>
          </w:tcPr>
          <w:p w14:paraId="5DDB628A" w14:textId="77777777" w:rsidR="001202CD" w:rsidRPr="009E1844" w:rsidRDefault="00F720FB">
            <w:pPr>
              <w:spacing w:line="240" w:lineRule="auto"/>
              <w:ind w:firstLine="0"/>
              <w:jc w:val="center"/>
              <w:rPr>
                <w:sz w:val="24"/>
              </w:rPr>
            </w:pPr>
            <w:r w:rsidRPr="009E1844">
              <w:rPr>
                <w:sz w:val="24"/>
              </w:rPr>
              <w:t xml:space="preserve">Назва етапів виконання </w:t>
            </w:r>
            <w:r w:rsidRPr="009E1844">
              <w:rPr>
                <w:sz w:val="24"/>
              </w:rPr>
              <w:br/>
              <w:t>магістерської дисертації</w:t>
            </w:r>
          </w:p>
        </w:tc>
        <w:tc>
          <w:tcPr>
            <w:tcW w:w="2819" w:type="dxa"/>
            <w:vAlign w:val="center"/>
          </w:tcPr>
          <w:p w14:paraId="44603D3F" w14:textId="77777777" w:rsidR="001202CD" w:rsidRPr="009E1844" w:rsidRDefault="00F720FB">
            <w:pPr>
              <w:spacing w:line="240" w:lineRule="auto"/>
              <w:ind w:firstLine="0"/>
              <w:jc w:val="center"/>
              <w:rPr>
                <w:sz w:val="24"/>
              </w:rPr>
            </w:pPr>
            <w:r w:rsidRPr="009E1844">
              <w:rPr>
                <w:sz w:val="24"/>
              </w:rPr>
              <w:t>Термін виконання етапів магістерської дисертації</w:t>
            </w:r>
          </w:p>
        </w:tc>
        <w:tc>
          <w:tcPr>
            <w:tcW w:w="1281" w:type="dxa"/>
            <w:vAlign w:val="center"/>
          </w:tcPr>
          <w:p w14:paraId="3B1A700E" w14:textId="77777777" w:rsidR="001202CD" w:rsidRPr="009E1844" w:rsidRDefault="00F720FB">
            <w:pPr>
              <w:spacing w:line="240" w:lineRule="auto"/>
              <w:ind w:firstLine="0"/>
              <w:jc w:val="center"/>
              <w:rPr>
                <w:sz w:val="24"/>
              </w:rPr>
            </w:pPr>
            <w:r w:rsidRPr="009E1844">
              <w:rPr>
                <w:sz w:val="24"/>
              </w:rPr>
              <w:t>Примітка</w:t>
            </w:r>
          </w:p>
        </w:tc>
      </w:tr>
      <w:tr w:rsidR="00E865A4" w:rsidRPr="009E1844" w14:paraId="1F0E1F5D" w14:textId="77777777" w:rsidTr="00DC7E4B">
        <w:trPr>
          <w:trHeight w:val="20"/>
        </w:trPr>
        <w:tc>
          <w:tcPr>
            <w:tcW w:w="540" w:type="dxa"/>
            <w:vAlign w:val="center"/>
          </w:tcPr>
          <w:p w14:paraId="23557746" w14:textId="77777777" w:rsidR="001202CD" w:rsidRPr="009E1844" w:rsidRDefault="00F720FB">
            <w:pPr>
              <w:spacing w:line="240" w:lineRule="auto"/>
              <w:ind w:firstLine="0"/>
              <w:jc w:val="center"/>
              <w:rPr>
                <w:b w:val="0"/>
                <w:sz w:val="24"/>
              </w:rPr>
            </w:pPr>
            <w:r w:rsidRPr="009E1844">
              <w:rPr>
                <w:b w:val="0"/>
                <w:sz w:val="24"/>
              </w:rPr>
              <w:t>1</w:t>
            </w:r>
          </w:p>
          <w:p w14:paraId="20CD744D" w14:textId="77777777" w:rsidR="001202CD" w:rsidRPr="009E1844" w:rsidRDefault="001202CD">
            <w:pPr>
              <w:spacing w:line="240" w:lineRule="auto"/>
              <w:ind w:firstLine="0"/>
              <w:jc w:val="center"/>
              <w:rPr>
                <w:b w:val="0"/>
                <w:sz w:val="24"/>
              </w:rPr>
            </w:pPr>
          </w:p>
        </w:tc>
        <w:tc>
          <w:tcPr>
            <w:tcW w:w="4674" w:type="dxa"/>
          </w:tcPr>
          <w:p w14:paraId="04F374DC" w14:textId="77777777" w:rsidR="001202CD" w:rsidRPr="009E1844" w:rsidRDefault="00F720FB">
            <w:pPr>
              <w:spacing w:line="240" w:lineRule="auto"/>
              <w:ind w:firstLine="0"/>
              <w:rPr>
                <w:b w:val="0"/>
                <w:i/>
                <w:sz w:val="24"/>
                <w:szCs w:val="24"/>
              </w:rPr>
            </w:pPr>
            <w:r w:rsidRPr="009E1844">
              <w:rPr>
                <w:b w:val="0"/>
                <w:i/>
                <w:sz w:val="24"/>
                <w:szCs w:val="24"/>
              </w:rPr>
              <w:t>Загальні відомості про об’єкт дослідження</w:t>
            </w:r>
          </w:p>
        </w:tc>
        <w:tc>
          <w:tcPr>
            <w:tcW w:w="2819" w:type="dxa"/>
            <w:vAlign w:val="center"/>
          </w:tcPr>
          <w:p w14:paraId="0AD6C8F5" w14:textId="77777777" w:rsidR="001202CD" w:rsidRPr="009E1844" w:rsidRDefault="00F720FB">
            <w:pPr>
              <w:spacing w:line="240" w:lineRule="auto"/>
              <w:ind w:firstLine="0"/>
              <w:jc w:val="center"/>
              <w:rPr>
                <w:b w:val="0"/>
                <w:i/>
                <w:sz w:val="24"/>
              </w:rPr>
            </w:pPr>
            <w:r w:rsidRPr="009E1844">
              <w:rPr>
                <w:b w:val="0"/>
                <w:i/>
                <w:sz w:val="24"/>
              </w:rPr>
              <w:t>26.10.2023- 13.11.2023</w:t>
            </w:r>
          </w:p>
        </w:tc>
        <w:tc>
          <w:tcPr>
            <w:tcW w:w="1281" w:type="dxa"/>
          </w:tcPr>
          <w:p w14:paraId="6CE818D9" w14:textId="77777777" w:rsidR="001202CD" w:rsidRPr="009E1844" w:rsidRDefault="001202CD">
            <w:pPr>
              <w:spacing w:line="240" w:lineRule="auto"/>
              <w:ind w:firstLine="0"/>
              <w:rPr>
                <w:sz w:val="24"/>
              </w:rPr>
            </w:pPr>
          </w:p>
        </w:tc>
      </w:tr>
      <w:tr w:rsidR="00E865A4" w:rsidRPr="009E1844" w14:paraId="3C793E89" w14:textId="77777777" w:rsidTr="00DC7E4B">
        <w:trPr>
          <w:trHeight w:val="20"/>
        </w:trPr>
        <w:tc>
          <w:tcPr>
            <w:tcW w:w="540" w:type="dxa"/>
            <w:vAlign w:val="center"/>
          </w:tcPr>
          <w:p w14:paraId="7BD6073A" w14:textId="77777777" w:rsidR="001202CD" w:rsidRPr="009E1844" w:rsidRDefault="00F720FB">
            <w:pPr>
              <w:spacing w:line="240" w:lineRule="auto"/>
              <w:ind w:firstLine="0"/>
              <w:jc w:val="center"/>
              <w:rPr>
                <w:b w:val="0"/>
                <w:sz w:val="24"/>
              </w:rPr>
            </w:pPr>
            <w:r w:rsidRPr="009E1844">
              <w:rPr>
                <w:b w:val="0"/>
                <w:sz w:val="24"/>
              </w:rPr>
              <w:t>2</w:t>
            </w:r>
          </w:p>
        </w:tc>
        <w:tc>
          <w:tcPr>
            <w:tcW w:w="4674" w:type="dxa"/>
          </w:tcPr>
          <w:p w14:paraId="5CE0311B" w14:textId="77777777" w:rsidR="001202CD" w:rsidRPr="009E1844" w:rsidRDefault="00F720FB">
            <w:pPr>
              <w:spacing w:line="240" w:lineRule="auto"/>
              <w:ind w:firstLine="0"/>
              <w:rPr>
                <w:b w:val="0"/>
                <w:i/>
                <w:sz w:val="24"/>
                <w:szCs w:val="24"/>
              </w:rPr>
            </w:pPr>
            <w:r w:rsidRPr="009E1844">
              <w:rPr>
                <w:b w:val="0"/>
                <w:i/>
                <w:sz w:val="24"/>
                <w:szCs w:val="24"/>
              </w:rPr>
              <w:t>Інжиніринг  енергетичних  систем</w:t>
            </w:r>
          </w:p>
        </w:tc>
        <w:tc>
          <w:tcPr>
            <w:tcW w:w="2819" w:type="dxa"/>
            <w:vAlign w:val="center"/>
          </w:tcPr>
          <w:p w14:paraId="1FC8CE86" w14:textId="77777777" w:rsidR="001202CD" w:rsidRPr="009E1844" w:rsidRDefault="00F720FB">
            <w:pPr>
              <w:spacing w:line="240" w:lineRule="auto"/>
              <w:ind w:firstLine="0"/>
              <w:jc w:val="center"/>
              <w:rPr>
                <w:b w:val="0"/>
                <w:i/>
                <w:sz w:val="24"/>
              </w:rPr>
            </w:pPr>
            <w:r w:rsidRPr="009E1844">
              <w:rPr>
                <w:b w:val="0"/>
                <w:i/>
                <w:sz w:val="24"/>
              </w:rPr>
              <w:t>26.10.2023-23.12.2023</w:t>
            </w:r>
          </w:p>
        </w:tc>
        <w:tc>
          <w:tcPr>
            <w:tcW w:w="1281" w:type="dxa"/>
          </w:tcPr>
          <w:p w14:paraId="75A7ABDD" w14:textId="77777777" w:rsidR="001202CD" w:rsidRPr="009E1844" w:rsidRDefault="001202CD">
            <w:pPr>
              <w:spacing w:line="240" w:lineRule="auto"/>
              <w:ind w:firstLine="0"/>
              <w:rPr>
                <w:sz w:val="24"/>
              </w:rPr>
            </w:pPr>
          </w:p>
        </w:tc>
      </w:tr>
      <w:tr w:rsidR="00E865A4" w:rsidRPr="009E1844" w14:paraId="66F02DC9" w14:textId="77777777" w:rsidTr="00DC7E4B">
        <w:trPr>
          <w:trHeight w:val="20"/>
        </w:trPr>
        <w:tc>
          <w:tcPr>
            <w:tcW w:w="540" w:type="dxa"/>
            <w:vAlign w:val="center"/>
          </w:tcPr>
          <w:p w14:paraId="1260F459" w14:textId="77777777" w:rsidR="001202CD" w:rsidRPr="009E1844" w:rsidRDefault="00F720FB">
            <w:pPr>
              <w:spacing w:line="240" w:lineRule="auto"/>
              <w:ind w:firstLine="0"/>
              <w:jc w:val="center"/>
              <w:rPr>
                <w:b w:val="0"/>
                <w:sz w:val="24"/>
              </w:rPr>
            </w:pPr>
            <w:r w:rsidRPr="009E1844">
              <w:rPr>
                <w:b w:val="0"/>
                <w:sz w:val="24"/>
              </w:rPr>
              <w:t>3</w:t>
            </w:r>
          </w:p>
        </w:tc>
        <w:tc>
          <w:tcPr>
            <w:tcW w:w="4674" w:type="dxa"/>
          </w:tcPr>
          <w:p w14:paraId="2C8AC75C" w14:textId="77777777" w:rsidR="001202CD" w:rsidRPr="009E1844" w:rsidRDefault="00F720FB">
            <w:pPr>
              <w:spacing w:line="240" w:lineRule="auto"/>
              <w:ind w:firstLine="0"/>
              <w:rPr>
                <w:b w:val="0"/>
                <w:i/>
                <w:sz w:val="24"/>
                <w:szCs w:val="24"/>
              </w:rPr>
            </w:pPr>
            <w:r w:rsidRPr="009E1844">
              <w:rPr>
                <w:b w:val="0"/>
                <w:i/>
                <w:sz w:val="24"/>
                <w:szCs w:val="24"/>
              </w:rPr>
              <w:t xml:space="preserve">Науково-дослідний інжиніринг </w:t>
            </w:r>
          </w:p>
        </w:tc>
        <w:tc>
          <w:tcPr>
            <w:tcW w:w="2819" w:type="dxa"/>
            <w:vAlign w:val="center"/>
          </w:tcPr>
          <w:p w14:paraId="630EE3C5" w14:textId="77777777" w:rsidR="001202CD" w:rsidRPr="009E1844" w:rsidRDefault="00F720FB">
            <w:pPr>
              <w:spacing w:line="240" w:lineRule="auto"/>
              <w:ind w:firstLine="0"/>
              <w:jc w:val="center"/>
              <w:rPr>
                <w:b w:val="0"/>
                <w:i/>
                <w:sz w:val="24"/>
              </w:rPr>
            </w:pPr>
            <w:r w:rsidRPr="009E1844">
              <w:rPr>
                <w:b w:val="0"/>
                <w:i/>
                <w:sz w:val="24"/>
              </w:rPr>
              <w:t>26.10.2023 - 23.12.2023</w:t>
            </w:r>
          </w:p>
        </w:tc>
        <w:tc>
          <w:tcPr>
            <w:tcW w:w="1281" w:type="dxa"/>
          </w:tcPr>
          <w:p w14:paraId="4D44E41E" w14:textId="77777777" w:rsidR="001202CD" w:rsidRPr="009E1844" w:rsidRDefault="001202CD">
            <w:pPr>
              <w:spacing w:line="240" w:lineRule="auto"/>
              <w:ind w:firstLine="0"/>
              <w:rPr>
                <w:sz w:val="24"/>
              </w:rPr>
            </w:pPr>
          </w:p>
        </w:tc>
      </w:tr>
      <w:tr w:rsidR="00E865A4" w:rsidRPr="009E1844" w14:paraId="659DD4AA" w14:textId="77777777" w:rsidTr="00DC7E4B">
        <w:trPr>
          <w:trHeight w:val="20"/>
        </w:trPr>
        <w:tc>
          <w:tcPr>
            <w:tcW w:w="540" w:type="dxa"/>
            <w:vAlign w:val="center"/>
          </w:tcPr>
          <w:p w14:paraId="27195E86" w14:textId="77777777" w:rsidR="001202CD" w:rsidRPr="009E1844" w:rsidRDefault="00F720FB">
            <w:pPr>
              <w:spacing w:line="240" w:lineRule="auto"/>
              <w:ind w:firstLine="0"/>
              <w:jc w:val="center"/>
              <w:rPr>
                <w:b w:val="0"/>
                <w:sz w:val="24"/>
              </w:rPr>
            </w:pPr>
            <w:r w:rsidRPr="009E1844">
              <w:rPr>
                <w:b w:val="0"/>
                <w:sz w:val="24"/>
              </w:rPr>
              <w:t>4</w:t>
            </w:r>
          </w:p>
        </w:tc>
        <w:tc>
          <w:tcPr>
            <w:tcW w:w="4674" w:type="dxa"/>
          </w:tcPr>
          <w:p w14:paraId="134C00BE" w14:textId="77777777" w:rsidR="001202CD" w:rsidRPr="009E1844" w:rsidRDefault="00F720FB">
            <w:pPr>
              <w:spacing w:line="240" w:lineRule="auto"/>
              <w:ind w:firstLine="0"/>
              <w:rPr>
                <w:b w:val="0"/>
                <w:i/>
                <w:sz w:val="24"/>
                <w:szCs w:val="24"/>
              </w:rPr>
            </w:pPr>
            <w:r w:rsidRPr="009E1844">
              <w:rPr>
                <w:b w:val="0"/>
                <w:bCs/>
                <w:i/>
                <w:sz w:val="24"/>
                <w:szCs w:val="24"/>
              </w:rPr>
              <w:t>Енергоменеджмент та моніторинг</w:t>
            </w:r>
          </w:p>
        </w:tc>
        <w:tc>
          <w:tcPr>
            <w:tcW w:w="2819" w:type="dxa"/>
            <w:vAlign w:val="center"/>
          </w:tcPr>
          <w:p w14:paraId="65C52621" w14:textId="77777777" w:rsidR="001202CD" w:rsidRPr="009E1844" w:rsidRDefault="00F720FB">
            <w:pPr>
              <w:spacing w:line="240" w:lineRule="auto"/>
              <w:ind w:firstLine="0"/>
              <w:jc w:val="center"/>
              <w:rPr>
                <w:b w:val="0"/>
                <w:i/>
                <w:sz w:val="24"/>
              </w:rPr>
            </w:pPr>
            <w:r w:rsidRPr="009E1844">
              <w:rPr>
                <w:b w:val="0"/>
                <w:i/>
                <w:sz w:val="24"/>
              </w:rPr>
              <w:t>26.10.2023 - 23.12.2023</w:t>
            </w:r>
          </w:p>
        </w:tc>
        <w:tc>
          <w:tcPr>
            <w:tcW w:w="1281" w:type="dxa"/>
          </w:tcPr>
          <w:p w14:paraId="5754A72A" w14:textId="77777777" w:rsidR="001202CD" w:rsidRPr="009E1844" w:rsidRDefault="001202CD">
            <w:pPr>
              <w:spacing w:line="240" w:lineRule="auto"/>
              <w:ind w:firstLine="0"/>
              <w:rPr>
                <w:sz w:val="24"/>
              </w:rPr>
            </w:pPr>
          </w:p>
        </w:tc>
      </w:tr>
      <w:tr w:rsidR="00E865A4" w:rsidRPr="009E1844" w14:paraId="3C30BD39" w14:textId="77777777" w:rsidTr="00DC7E4B">
        <w:trPr>
          <w:trHeight w:val="20"/>
        </w:trPr>
        <w:tc>
          <w:tcPr>
            <w:tcW w:w="540" w:type="dxa"/>
            <w:vAlign w:val="center"/>
          </w:tcPr>
          <w:p w14:paraId="72F478DD" w14:textId="77777777" w:rsidR="001202CD" w:rsidRPr="009E1844" w:rsidRDefault="00F720FB">
            <w:pPr>
              <w:spacing w:line="240" w:lineRule="auto"/>
              <w:ind w:firstLine="0"/>
              <w:jc w:val="center"/>
              <w:rPr>
                <w:b w:val="0"/>
                <w:sz w:val="24"/>
              </w:rPr>
            </w:pPr>
            <w:r w:rsidRPr="009E1844">
              <w:rPr>
                <w:b w:val="0"/>
                <w:sz w:val="24"/>
              </w:rPr>
              <w:t>5</w:t>
            </w:r>
          </w:p>
        </w:tc>
        <w:tc>
          <w:tcPr>
            <w:tcW w:w="4674" w:type="dxa"/>
          </w:tcPr>
          <w:p w14:paraId="27CDA0D6" w14:textId="77777777" w:rsidR="001202CD" w:rsidRPr="009E1844" w:rsidRDefault="00F720FB">
            <w:pPr>
              <w:spacing w:line="240" w:lineRule="auto"/>
              <w:ind w:firstLine="0"/>
              <w:rPr>
                <w:b w:val="0"/>
                <w:i/>
                <w:sz w:val="24"/>
                <w:szCs w:val="24"/>
              </w:rPr>
            </w:pPr>
            <w:r w:rsidRPr="009E1844">
              <w:rPr>
                <w:b w:val="0"/>
                <w:i/>
                <w:sz w:val="24"/>
                <w:szCs w:val="24"/>
              </w:rPr>
              <w:t>Стартап-проект</w:t>
            </w:r>
          </w:p>
        </w:tc>
        <w:tc>
          <w:tcPr>
            <w:tcW w:w="2819" w:type="dxa"/>
            <w:vAlign w:val="center"/>
          </w:tcPr>
          <w:p w14:paraId="169FF09C" w14:textId="77777777" w:rsidR="001202CD" w:rsidRPr="009E1844" w:rsidRDefault="00F720FB">
            <w:pPr>
              <w:spacing w:line="240" w:lineRule="auto"/>
              <w:ind w:firstLine="0"/>
              <w:jc w:val="center"/>
              <w:rPr>
                <w:b w:val="0"/>
                <w:i/>
                <w:sz w:val="24"/>
              </w:rPr>
            </w:pPr>
            <w:r w:rsidRPr="009E1844">
              <w:rPr>
                <w:b w:val="0"/>
                <w:i/>
                <w:sz w:val="24"/>
              </w:rPr>
              <w:t>28.11.2023 - 23.12.2023</w:t>
            </w:r>
          </w:p>
        </w:tc>
        <w:tc>
          <w:tcPr>
            <w:tcW w:w="1281" w:type="dxa"/>
          </w:tcPr>
          <w:p w14:paraId="10DE535C" w14:textId="77777777" w:rsidR="001202CD" w:rsidRPr="009E1844" w:rsidRDefault="001202CD">
            <w:pPr>
              <w:spacing w:line="240" w:lineRule="auto"/>
              <w:ind w:firstLine="0"/>
              <w:rPr>
                <w:sz w:val="24"/>
              </w:rPr>
            </w:pPr>
          </w:p>
        </w:tc>
      </w:tr>
      <w:tr w:rsidR="00E865A4" w:rsidRPr="009E1844" w14:paraId="01A19DEB" w14:textId="77777777" w:rsidTr="00DC7E4B">
        <w:trPr>
          <w:trHeight w:val="20"/>
        </w:trPr>
        <w:tc>
          <w:tcPr>
            <w:tcW w:w="540" w:type="dxa"/>
            <w:vAlign w:val="center"/>
          </w:tcPr>
          <w:p w14:paraId="34D81484" w14:textId="77777777" w:rsidR="001202CD" w:rsidRPr="009E1844" w:rsidRDefault="00F720FB">
            <w:pPr>
              <w:spacing w:line="240" w:lineRule="auto"/>
              <w:ind w:firstLine="0"/>
              <w:jc w:val="center"/>
              <w:rPr>
                <w:b w:val="0"/>
                <w:sz w:val="24"/>
              </w:rPr>
            </w:pPr>
            <w:r w:rsidRPr="009E1844">
              <w:rPr>
                <w:b w:val="0"/>
                <w:sz w:val="24"/>
              </w:rPr>
              <w:t>6</w:t>
            </w:r>
          </w:p>
          <w:p w14:paraId="6097D981" w14:textId="77777777" w:rsidR="001202CD" w:rsidRPr="009E1844" w:rsidRDefault="001202CD">
            <w:pPr>
              <w:spacing w:line="240" w:lineRule="auto"/>
              <w:ind w:firstLine="0"/>
              <w:jc w:val="center"/>
              <w:rPr>
                <w:b w:val="0"/>
                <w:sz w:val="24"/>
              </w:rPr>
            </w:pPr>
          </w:p>
        </w:tc>
        <w:tc>
          <w:tcPr>
            <w:tcW w:w="4674" w:type="dxa"/>
          </w:tcPr>
          <w:p w14:paraId="3C8003A1" w14:textId="77777777" w:rsidR="001202CD" w:rsidRPr="009E1844" w:rsidRDefault="00F720FB">
            <w:pPr>
              <w:spacing w:line="240" w:lineRule="auto"/>
              <w:ind w:firstLine="0"/>
              <w:rPr>
                <w:sz w:val="24"/>
                <w:szCs w:val="24"/>
              </w:rPr>
            </w:pPr>
            <w:r w:rsidRPr="009E1844">
              <w:rPr>
                <w:b w:val="0"/>
                <w:i/>
                <w:sz w:val="24"/>
                <w:szCs w:val="24"/>
              </w:rPr>
              <w:t>Нормативне оформлення магістерської дисертації</w:t>
            </w:r>
          </w:p>
        </w:tc>
        <w:tc>
          <w:tcPr>
            <w:tcW w:w="2819" w:type="dxa"/>
            <w:vAlign w:val="center"/>
          </w:tcPr>
          <w:p w14:paraId="16180232" w14:textId="77777777" w:rsidR="001202CD" w:rsidRPr="009E1844" w:rsidRDefault="00F720FB">
            <w:pPr>
              <w:spacing w:line="240" w:lineRule="auto"/>
              <w:ind w:firstLine="0"/>
              <w:jc w:val="center"/>
              <w:rPr>
                <w:b w:val="0"/>
                <w:i/>
                <w:sz w:val="24"/>
              </w:rPr>
            </w:pPr>
            <w:r w:rsidRPr="009E1844">
              <w:rPr>
                <w:b w:val="0"/>
                <w:i/>
                <w:sz w:val="24"/>
              </w:rPr>
              <w:t>28.11.2023-23.12. 2023</w:t>
            </w:r>
          </w:p>
        </w:tc>
        <w:tc>
          <w:tcPr>
            <w:tcW w:w="1281" w:type="dxa"/>
          </w:tcPr>
          <w:p w14:paraId="3218EF50" w14:textId="77777777" w:rsidR="001202CD" w:rsidRPr="009E1844" w:rsidRDefault="001202CD">
            <w:pPr>
              <w:spacing w:line="240" w:lineRule="auto"/>
              <w:ind w:firstLine="0"/>
              <w:rPr>
                <w:sz w:val="24"/>
              </w:rPr>
            </w:pPr>
          </w:p>
        </w:tc>
      </w:tr>
      <w:tr w:rsidR="00E865A4" w:rsidRPr="009E1844" w14:paraId="1A1B2143" w14:textId="77777777" w:rsidTr="00DC7E4B">
        <w:trPr>
          <w:trHeight w:val="20"/>
        </w:trPr>
        <w:tc>
          <w:tcPr>
            <w:tcW w:w="540" w:type="dxa"/>
            <w:vAlign w:val="center"/>
          </w:tcPr>
          <w:p w14:paraId="3033E949" w14:textId="77777777" w:rsidR="001202CD" w:rsidRPr="009E1844" w:rsidRDefault="00F720FB">
            <w:pPr>
              <w:spacing w:line="240" w:lineRule="auto"/>
              <w:ind w:firstLine="0"/>
              <w:jc w:val="center"/>
              <w:rPr>
                <w:b w:val="0"/>
                <w:sz w:val="24"/>
              </w:rPr>
            </w:pPr>
            <w:r w:rsidRPr="009E1844">
              <w:rPr>
                <w:b w:val="0"/>
                <w:sz w:val="24"/>
              </w:rPr>
              <w:t>7</w:t>
            </w:r>
          </w:p>
        </w:tc>
        <w:tc>
          <w:tcPr>
            <w:tcW w:w="4674" w:type="dxa"/>
          </w:tcPr>
          <w:p w14:paraId="52894FBD" w14:textId="77777777" w:rsidR="001202CD" w:rsidRPr="009E1844" w:rsidRDefault="00F720FB">
            <w:pPr>
              <w:spacing w:line="240" w:lineRule="auto"/>
              <w:ind w:firstLine="0"/>
              <w:rPr>
                <w:b w:val="0"/>
                <w:i/>
                <w:sz w:val="24"/>
                <w:szCs w:val="24"/>
              </w:rPr>
            </w:pPr>
            <w:r w:rsidRPr="009E1844">
              <w:rPr>
                <w:b w:val="0"/>
                <w:i/>
                <w:sz w:val="24"/>
                <w:szCs w:val="24"/>
              </w:rPr>
              <w:t>Перевірка роботи на академічний плагіат</w:t>
            </w:r>
          </w:p>
        </w:tc>
        <w:tc>
          <w:tcPr>
            <w:tcW w:w="2819" w:type="dxa"/>
            <w:vAlign w:val="center"/>
          </w:tcPr>
          <w:p w14:paraId="78C4F02B" w14:textId="00EFFAE3" w:rsidR="001202CD" w:rsidRPr="009E1844" w:rsidRDefault="00F720FB">
            <w:pPr>
              <w:spacing w:line="240" w:lineRule="auto"/>
              <w:ind w:firstLine="0"/>
              <w:jc w:val="center"/>
              <w:rPr>
                <w:b w:val="0"/>
                <w:i/>
                <w:sz w:val="24"/>
              </w:rPr>
            </w:pPr>
            <w:r w:rsidRPr="009E1844">
              <w:rPr>
                <w:b w:val="0"/>
                <w:i/>
                <w:sz w:val="24"/>
              </w:rPr>
              <w:t>2</w:t>
            </w:r>
            <w:r w:rsidR="0040515B">
              <w:rPr>
                <w:b w:val="0"/>
                <w:i/>
                <w:sz w:val="24"/>
              </w:rPr>
              <w:t>5</w:t>
            </w:r>
            <w:r w:rsidRPr="009E1844">
              <w:rPr>
                <w:b w:val="0"/>
                <w:i/>
                <w:sz w:val="24"/>
              </w:rPr>
              <w:t>.12.2023-30.12. 2023</w:t>
            </w:r>
          </w:p>
        </w:tc>
        <w:tc>
          <w:tcPr>
            <w:tcW w:w="1281" w:type="dxa"/>
          </w:tcPr>
          <w:p w14:paraId="363E965C" w14:textId="77777777" w:rsidR="001202CD" w:rsidRPr="009E1844" w:rsidRDefault="001202CD">
            <w:pPr>
              <w:spacing w:line="240" w:lineRule="auto"/>
              <w:ind w:firstLine="0"/>
              <w:rPr>
                <w:sz w:val="24"/>
              </w:rPr>
            </w:pPr>
          </w:p>
        </w:tc>
      </w:tr>
      <w:tr w:rsidR="001202CD" w:rsidRPr="009E1844" w14:paraId="1370F409" w14:textId="77777777" w:rsidTr="00DC7E4B">
        <w:trPr>
          <w:trHeight w:val="20"/>
        </w:trPr>
        <w:tc>
          <w:tcPr>
            <w:tcW w:w="540" w:type="dxa"/>
            <w:vAlign w:val="center"/>
          </w:tcPr>
          <w:p w14:paraId="1DD7D904" w14:textId="77777777" w:rsidR="001202CD" w:rsidRPr="009E1844" w:rsidRDefault="00F720FB">
            <w:pPr>
              <w:spacing w:line="240" w:lineRule="auto"/>
              <w:ind w:firstLine="0"/>
              <w:jc w:val="center"/>
              <w:rPr>
                <w:b w:val="0"/>
                <w:sz w:val="24"/>
              </w:rPr>
            </w:pPr>
            <w:r w:rsidRPr="009E1844">
              <w:rPr>
                <w:b w:val="0"/>
                <w:sz w:val="24"/>
              </w:rPr>
              <w:t>8</w:t>
            </w:r>
          </w:p>
        </w:tc>
        <w:tc>
          <w:tcPr>
            <w:tcW w:w="4674" w:type="dxa"/>
          </w:tcPr>
          <w:p w14:paraId="7CAD217A" w14:textId="77777777" w:rsidR="001202CD" w:rsidRPr="009E1844" w:rsidRDefault="00F720FB">
            <w:pPr>
              <w:spacing w:line="240" w:lineRule="auto"/>
              <w:ind w:firstLine="0"/>
              <w:rPr>
                <w:b w:val="0"/>
                <w:i/>
                <w:sz w:val="24"/>
                <w:szCs w:val="24"/>
              </w:rPr>
            </w:pPr>
            <w:r w:rsidRPr="009E1844">
              <w:rPr>
                <w:b w:val="0"/>
                <w:i/>
                <w:sz w:val="24"/>
                <w:szCs w:val="24"/>
              </w:rPr>
              <w:t>Попередній захист</w:t>
            </w:r>
          </w:p>
        </w:tc>
        <w:tc>
          <w:tcPr>
            <w:tcW w:w="2819" w:type="dxa"/>
            <w:vAlign w:val="center"/>
          </w:tcPr>
          <w:p w14:paraId="18EA39E9" w14:textId="77777777" w:rsidR="001202CD" w:rsidRPr="009E1844" w:rsidRDefault="00F720FB">
            <w:pPr>
              <w:spacing w:line="240" w:lineRule="auto"/>
              <w:ind w:firstLine="0"/>
              <w:jc w:val="center"/>
              <w:rPr>
                <w:b w:val="0"/>
                <w:i/>
                <w:sz w:val="24"/>
              </w:rPr>
            </w:pPr>
            <w:r w:rsidRPr="009E1844">
              <w:rPr>
                <w:b w:val="0"/>
                <w:i/>
                <w:sz w:val="24"/>
              </w:rPr>
              <w:t>27.12.2023-28.12.2023</w:t>
            </w:r>
          </w:p>
        </w:tc>
        <w:tc>
          <w:tcPr>
            <w:tcW w:w="1281" w:type="dxa"/>
          </w:tcPr>
          <w:p w14:paraId="6CBC6B65" w14:textId="77777777" w:rsidR="001202CD" w:rsidRPr="009E1844" w:rsidRDefault="001202CD">
            <w:pPr>
              <w:spacing w:line="240" w:lineRule="auto"/>
              <w:ind w:firstLine="0"/>
              <w:rPr>
                <w:sz w:val="24"/>
              </w:rPr>
            </w:pPr>
          </w:p>
        </w:tc>
      </w:tr>
    </w:tbl>
    <w:p w14:paraId="6F4EB7F0" w14:textId="77777777" w:rsidR="001202CD" w:rsidRPr="009E1844" w:rsidRDefault="001202CD">
      <w:pPr>
        <w:spacing w:line="240" w:lineRule="auto"/>
        <w:ind w:firstLine="0"/>
      </w:pPr>
    </w:p>
    <w:p w14:paraId="39F354A5" w14:textId="77777777" w:rsidR="001202CD" w:rsidRPr="009E1844" w:rsidRDefault="00F720FB">
      <w:pPr>
        <w:tabs>
          <w:tab w:val="left" w:pos="3828"/>
          <w:tab w:val="left" w:pos="6096"/>
          <w:tab w:val="right" w:pos="8931"/>
        </w:tabs>
        <w:spacing w:line="240" w:lineRule="auto"/>
        <w:ind w:left="540" w:hanging="540"/>
      </w:pPr>
      <w:r w:rsidRPr="009E1844">
        <w:rPr>
          <w:bCs/>
        </w:rPr>
        <w:t xml:space="preserve">Студент </w:t>
      </w:r>
      <w:r w:rsidRPr="009E1844">
        <w:rPr>
          <w:bCs/>
        </w:rPr>
        <w:tab/>
        <w:t>____________</w:t>
      </w:r>
      <w:r w:rsidRPr="009E1844">
        <w:tab/>
      </w:r>
      <w:r w:rsidRPr="009E1844">
        <w:rPr>
          <w:b w:val="0"/>
          <w:i/>
          <w:u w:val="single"/>
        </w:rPr>
        <w:t>Д. В. Круківський</w:t>
      </w:r>
    </w:p>
    <w:p w14:paraId="47030B7E" w14:textId="77777777" w:rsidR="001202CD" w:rsidRPr="009E1844" w:rsidRDefault="00F720FB">
      <w:pPr>
        <w:tabs>
          <w:tab w:val="left" w:pos="4253"/>
          <w:tab w:val="left" w:pos="6663"/>
          <w:tab w:val="right" w:pos="8931"/>
        </w:tabs>
        <w:spacing w:line="240" w:lineRule="auto"/>
        <w:ind w:firstLine="0"/>
        <w:rPr>
          <w:b w:val="0"/>
          <w:bCs/>
          <w:vertAlign w:val="superscript"/>
        </w:rPr>
      </w:pPr>
      <w:r w:rsidRPr="009E1844">
        <w:rPr>
          <w:bCs/>
          <w:vertAlign w:val="superscript"/>
        </w:rPr>
        <w:tab/>
      </w:r>
      <w:r w:rsidRPr="009E1844">
        <w:rPr>
          <w:b w:val="0"/>
          <w:bCs/>
          <w:vertAlign w:val="superscript"/>
        </w:rPr>
        <w:t xml:space="preserve"> (підпис)                      (ініціали, прізвище)</w:t>
      </w:r>
    </w:p>
    <w:p w14:paraId="5ADCBA89" w14:textId="77777777" w:rsidR="001202CD" w:rsidRPr="009E1844" w:rsidRDefault="00F720FB">
      <w:pPr>
        <w:tabs>
          <w:tab w:val="left" w:pos="3828"/>
          <w:tab w:val="left" w:pos="6096"/>
          <w:tab w:val="right" w:pos="8931"/>
        </w:tabs>
        <w:spacing w:line="240" w:lineRule="auto"/>
        <w:ind w:left="708" w:hanging="708"/>
        <w:rPr>
          <w:b w:val="0"/>
          <w:bCs/>
          <w:i/>
          <w:u w:val="single"/>
        </w:rPr>
      </w:pPr>
      <w:r w:rsidRPr="009E1844">
        <w:rPr>
          <w:bCs/>
        </w:rPr>
        <w:t xml:space="preserve">Науковий керівник дисертації </w:t>
      </w:r>
      <w:r w:rsidRPr="009E1844">
        <w:t xml:space="preserve">______________  </w:t>
      </w:r>
      <w:r w:rsidRPr="009E1844">
        <w:rPr>
          <w:b w:val="0"/>
          <w:i/>
          <w:u w:val="single"/>
        </w:rPr>
        <w:t>О. М. Недбайло</w:t>
      </w:r>
    </w:p>
    <w:p w14:paraId="60ED0AD6" w14:textId="77777777" w:rsidR="001202CD" w:rsidRPr="009E1844" w:rsidRDefault="00F720FB">
      <w:pPr>
        <w:tabs>
          <w:tab w:val="left" w:pos="3828"/>
          <w:tab w:val="left" w:pos="6096"/>
          <w:tab w:val="right" w:pos="8931"/>
        </w:tabs>
        <w:spacing w:line="240" w:lineRule="auto"/>
        <w:ind w:left="708" w:firstLine="3828"/>
        <w:rPr>
          <w:bCs/>
          <w:vertAlign w:val="superscript"/>
        </w:rPr>
      </w:pPr>
      <w:r w:rsidRPr="009E1844">
        <w:rPr>
          <w:b w:val="0"/>
          <w:bCs/>
          <w:vertAlign w:val="superscript"/>
        </w:rPr>
        <w:t>(підпис)             (ініціали, прізвище)</w:t>
      </w:r>
      <w:r w:rsidRPr="009E1844">
        <w:rPr>
          <w:bCs/>
          <w:vertAlign w:val="superscript"/>
        </w:rPr>
        <w:tab/>
      </w:r>
    </w:p>
    <w:p w14:paraId="00C59142" w14:textId="77777777" w:rsidR="001202CD" w:rsidRPr="009E1844" w:rsidRDefault="001202CD">
      <w:pPr>
        <w:spacing w:after="200" w:line="276" w:lineRule="auto"/>
        <w:ind w:firstLine="0"/>
        <w:rPr>
          <w:bCs/>
          <w:vertAlign w:val="superscript"/>
        </w:rPr>
        <w:sectPr w:rsidR="001202CD" w:rsidRPr="009E1844" w:rsidSect="005A2F8A">
          <w:headerReference w:type="default" r:id="rId8"/>
          <w:pgSz w:w="11906" w:h="16838"/>
          <w:pgMar w:top="1134" w:right="566" w:bottom="851" w:left="1701" w:header="567" w:footer="0" w:gutter="0"/>
          <w:cols w:space="708"/>
          <w:titlePg/>
          <w:docGrid w:linePitch="382"/>
        </w:sectPr>
      </w:pPr>
    </w:p>
    <w:p w14:paraId="36623877" w14:textId="77777777" w:rsidR="001202CD" w:rsidRPr="009E1844" w:rsidRDefault="00F720FB">
      <w:pPr>
        <w:tabs>
          <w:tab w:val="left" w:pos="4253"/>
          <w:tab w:val="left" w:pos="6663"/>
          <w:tab w:val="right" w:pos="8931"/>
        </w:tabs>
        <w:spacing w:line="240" w:lineRule="auto"/>
        <w:ind w:firstLine="0"/>
        <w:jc w:val="center"/>
        <w:rPr>
          <w:b w:val="0"/>
          <w:caps/>
        </w:rPr>
      </w:pPr>
      <w:r w:rsidRPr="009E1844">
        <w:rPr>
          <w:b w:val="0"/>
          <w:caps/>
        </w:rPr>
        <w:lastRenderedPageBreak/>
        <w:t>РЕФЕРАТ</w:t>
      </w:r>
    </w:p>
    <w:p w14:paraId="711CFC81" w14:textId="77777777" w:rsidR="001202CD" w:rsidRPr="009E1844" w:rsidRDefault="001202CD">
      <w:pPr>
        <w:ind w:firstLine="0"/>
        <w:rPr>
          <w:rFonts w:cs="Arial"/>
          <w:b w:val="0"/>
        </w:rPr>
      </w:pPr>
    </w:p>
    <w:p w14:paraId="000FCCEA" w14:textId="77777777" w:rsidR="001202CD" w:rsidRPr="009E1844" w:rsidRDefault="00F720FB">
      <w:pPr>
        <w:autoSpaceDE w:val="0"/>
        <w:autoSpaceDN w:val="0"/>
        <w:adjustRightInd w:val="0"/>
        <w:ind w:firstLine="708"/>
        <w:jc w:val="both"/>
        <w:rPr>
          <w:b w:val="0"/>
        </w:rPr>
      </w:pPr>
      <w:r w:rsidRPr="009E1844">
        <w:rPr>
          <w:b w:val="0"/>
        </w:rPr>
        <w:t>Магістерська дисертація присвячена розв’язанню проблем підвищення енергоефективності будинків шляхом імплементації науково-обґрунтованих сучасних теплотехнічних рішень у комбінованих теплонасосних низькотемпературних системах теплозабезпечення.</w:t>
      </w:r>
    </w:p>
    <w:p w14:paraId="7934DDC8" w14:textId="4D6095DE" w:rsidR="001202CD" w:rsidRPr="009E1844" w:rsidRDefault="00F720FB">
      <w:pPr>
        <w:autoSpaceDE w:val="0"/>
        <w:autoSpaceDN w:val="0"/>
        <w:adjustRightInd w:val="0"/>
        <w:ind w:firstLine="0"/>
        <w:jc w:val="both"/>
        <w:rPr>
          <w:b w:val="0"/>
        </w:rPr>
      </w:pPr>
      <w:r w:rsidRPr="009E1844">
        <w:rPr>
          <w:b w:val="0"/>
        </w:rPr>
        <w:tab/>
        <w:t>Сучасні тенденції з підвищення енергоефективності будівель будь-якого призначення, загалом, мають спрямовання до вдосконалення теплоізоляційної складової оболонки (зовнішніх огороджувальних конструкцій) будинку і широкого залучення до інженерних систем життєзабезпечення природних відновлювальних джерел енергії.</w:t>
      </w:r>
    </w:p>
    <w:p w14:paraId="7C2D4B5F" w14:textId="77777777" w:rsidR="001202CD" w:rsidRPr="009E1844" w:rsidRDefault="00F720FB">
      <w:pPr>
        <w:jc w:val="both"/>
        <w:rPr>
          <w:b w:val="0"/>
        </w:rPr>
      </w:pPr>
      <w:r w:rsidRPr="009E1844">
        <w:rPr>
          <w:b w:val="0"/>
        </w:rPr>
        <w:t>Об'єктом дослідження є тепловий режим типового приміщення.</w:t>
      </w:r>
    </w:p>
    <w:p w14:paraId="70B183F4" w14:textId="77777777" w:rsidR="001202CD" w:rsidRPr="009E1844" w:rsidRDefault="00F720FB">
      <w:pPr>
        <w:jc w:val="both"/>
        <w:rPr>
          <w:b w:val="0"/>
        </w:rPr>
      </w:pPr>
      <w:r w:rsidRPr="009E1844">
        <w:rPr>
          <w:b w:val="0"/>
        </w:rPr>
        <w:t>Предметом дослідження є нестаціонарні та квазістаціонарні процеси складного теплообміну в теплонасосних водяних системах підлогового опалення приміщення.</w:t>
      </w:r>
    </w:p>
    <w:p w14:paraId="65201F00" w14:textId="77777777" w:rsidR="001202CD" w:rsidRPr="009E1844" w:rsidRDefault="00F720FB">
      <w:pPr>
        <w:jc w:val="both"/>
        <w:rPr>
          <w:b w:val="0"/>
        </w:rPr>
      </w:pPr>
      <w:r w:rsidRPr="009E1844">
        <w:rPr>
          <w:b w:val="0"/>
          <w:iCs/>
        </w:rPr>
        <w:t>Використані такі методи дослідження, як</w:t>
      </w:r>
      <w:r w:rsidR="0057224F" w:rsidRPr="009E1844">
        <w:rPr>
          <w:b w:val="0"/>
          <w:iCs/>
          <w:lang w:val="ru-RU"/>
        </w:rPr>
        <w:t xml:space="preserve"> </w:t>
      </w:r>
      <w:r w:rsidRPr="009E1844">
        <w:rPr>
          <w:b w:val="0"/>
        </w:rPr>
        <w:t>розв’язання наукових завдань за допомогою сучасних методів математичного та фізичного моделювання. Були також проведені комплексні експериментальні дослідження в лабораторних умовах на установці із автоматизованим вимірювальним комплексом для подальшого опрацювання і аналізу експериментальних даних, що отримані в ході різних експлуатаційних режимів.</w:t>
      </w:r>
    </w:p>
    <w:p w14:paraId="1C522A7A" w14:textId="77777777" w:rsidR="001202CD" w:rsidRPr="009E1844" w:rsidRDefault="001202CD">
      <w:pPr>
        <w:spacing w:after="200" w:line="276" w:lineRule="auto"/>
        <w:ind w:firstLine="0"/>
        <w:rPr>
          <w:b w:val="0"/>
        </w:rPr>
      </w:pPr>
    </w:p>
    <w:p w14:paraId="17345E3E" w14:textId="77777777" w:rsidR="001202CD" w:rsidRPr="009E1844" w:rsidRDefault="00F720FB">
      <w:pPr>
        <w:spacing w:after="200" w:line="276" w:lineRule="auto"/>
        <w:ind w:firstLine="0"/>
        <w:rPr>
          <w:b w:val="0"/>
        </w:rPr>
      </w:pPr>
      <w:r w:rsidRPr="009E1844">
        <w:rPr>
          <w:b w:val="0"/>
        </w:rPr>
        <w:tab/>
        <w:t>Публікації:</w:t>
      </w:r>
    </w:p>
    <w:p w14:paraId="4F1034C8" w14:textId="77777777" w:rsidR="001202CD" w:rsidRPr="009E1844" w:rsidRDefault="00F720FB" w:rsidP="00F720FB">
      <w:pPr>
        <w:spacing w:after="200"/>
        <w:ind w:firstLine="0"/>
        <w:jc w:val="both"/>
        <w:rPr>
          <w:sz w:val="20"/>
          <w:szCs w:val="20"/>
        </w:rPr>
      </w:pPr>
      <w:r w:rsidRPr="009E1844">
        <w:rPr>
          <w:b w:val="0"/>
        </w:rPr>
        <w:tab/>
        <w:t xml:space="preserve">1. Круківський Д.В, Недбайло О.М. Параметри складного теплообміну в приміщенні при його підлоговому опаленні </w:t>
      </w:r>
      <w:hyperlink r:id="rId9" w:history="1">
        <w:r w:rsidRPr="009E1844">
          <w:rPr>
            <w:rStyle w:val="ad"/>
            <w:b w:val="0"/>
            <w:color w:val="auto"/>
          </w:rPr>
          <w:t>Сучасні проблеми наукового забезпечення енергетики. У 2-х т.: Матеріали ХХ Міжнар. наук.-практ. конф. молод. вчених і студ.</w:t>
        </w:r>
      </w:hyperlink>
      <w:r w:rsidRPr="009E1844">
        <w:rPr>
          <w:b w:val="0"/>
        </w:rPr>
        <w:t xml:space="preserve"> (присвячена 125-річчю КПІ ім. Ігоря Сікорського та 90-річчю НН ІАТЕ (ТЕФ)), м. Київ, 25–28 квіт. 2023 р. – Київ : КПІ ім. Ігоря Сікорського, Вид-во «Політехніка», 2023. – Т. 1</w:t>
      </w:r>
      <w:r w:rsidRPr="009E1844">
        <w:rPr>
          <w:sz w:val="20"/>
          <w:szCs w:val="20"/>
        </w:rPr>
        <w:t>.</w:t>
      </w:r>
    </w:p>
    <w:p w14:paraId="3BC5C8B4" w14:textId="77777777" w:rsidR="001202CD" w:rsidRPr="009E1844" w:rsidRDefault="00F720FB">
      <w:pPr>
        <w:spacing w:after="200" w:line="276" w:lineRule="auto"/>
        <w:ind w:firstLine="0"/>
        <w:jc w:val="center"/>
        <w:rPr>
          <w:b w:val="0"/>
        </w:rPr>
      </w:pPr>
      <w:r w:rsidRPr="009E1844">
        <w:rPr>
          <w:b w:val="0"/>
        </w:rPr>
        <w:br w:type="page"/>
      </w:r>
      <w:r w:rsidRPr="009E1844">
        <w:rPr>
          <w:b w:val="0"/>
        </w:rPr>
        <w:lastRenderedPageBreak/>
        <w:t>ABSTRACT</w:t>
      </w:r>
    </w:p>
    <w:p w14:paraId="2DB17862" w14:textId="77777777" w:rsidR="001202CD" w:rsidRPr="009E1844" w:rsidRDefault="001202CD">
      <w:pPr>
        <w:tabs>
          <w:tab w:val="left" w:pos="540"/>
        </w:tabs>
        <w:ind w:firstLine="0"/>
        <w:jc w:val="center"/>
        <w:rPr>
          <w:b w:val="0"/>
        </w:rPr>
      </w:pPr>
    </w:p>
    <w:p w14:paraId="0C641D06" w14:textId="77777777" w:rsidR="001202CD" w:rsidRPr="009E1844" w:rsidRDefault="00F720FB">
      <w:pPr>
        <w:tabs>
          <w:tab w:val="left" w:pos="540"/>
        </w:tabs>
        <w:jc w:val="both"/>
        <w:rPr>
          <w:b w:val="0"/>
          <w:bCs/>
        </w:rPr>
      </w:pPr>
      <w:r w:rsidRPr="009E1844">
        <w:rPr>
          <w:b w:val="0"/>
          <w:bCs/>
        </w:rPr>
        <w:t>The master's thesis is devoted to solving the problems of increasing the energy efficiency of buildings by implementing scientifically based modern heat engineering solutions in combined heat pump low-temperature heat supply systems.</w:t>
      </w:r>
    </w:p>
    <w:p w14:paraId="77BA255A" w14:textId="77777777" w:rsidR="001202CD" w:rsidRPr="009E1844" w:rsidRDefault="00F720FB">
      <w:pPr>
        <w:tabs>
          <w:tab w:val="left" w:pos="540"/>
        </w:tabs>
        <w:jc w:val="both"/>
        <w:rPr>
          <w:b w:val="0"/>
          <w:bCs/>
        </w:rPr>
      </w:pPr>
      <w:r w:rsidRPr="009E1844">
        <w:rPr>
          <w:b w:val="0"/>
          <w:bCs/>
        </w:rPr>
        <w:t>Modern trends in improving the energy efficiency of buildings of any purpose, in general, are aimed at improving the heat-insulating component shell (external enclosing structures) of the building and wide involvement of natural renewable energy sources in engineering life support systems.</w:t>
      </w:r>
    </w:p>
    <w:p w14:paraId="3B37D40C" w14:textId="77777777" w:rsidR="001202CD" w:rsidRPr="009E1844" w:rsidRDefault="00F720FB">
      <w:pPr>
        <w:tabs>
          <w:tab w:val="left" w:pos="540"/>
        </w:tabs>
        <w:jc w:val="both"/>
        <w:rPr>
          <w:b w:val="0"/>
          <w:bCs/>
        </w:rPr>
      </w:pPr>
      <w:r w:rsidRPr="009E1844">
        <w:rPr>
          <w:b w:val="0"/>
          <w:bCs/>
        </w:rPr>
        <w:t>The object of research is the thermal regime of a typical room.</w:t>
      </w:r>
    </w:p>
    <w:p w14:paraId="67CEAEFE" w14:textId="77777777" w:rsidR="001202CD" w:rsidRPr="009E1844" w:rsidRDefault="00F720FB">
      <w:pPr>
        <w:tabs>
          <w:tab w:val="left" w:pos="540"/>
        </w:tabs>
        <w:jc w:val="both"/>
        <w:rPr>
          <w:b w:val="0"/>
          <w:bCs/>
        </w:rPr>
      </w:pPr>
      <w:r w:rsidRPr="009E1844">
        <w:rPr>
          <w:b w:val="0"/>
          <w:bCs/>
        </w:rPr>
        <w:t>The subject of the study is non-stationary and quasi-stationary processes of complex heat exchange in heat pump water systems for underfloor heating.</w:t>
      </w:r>
    </w:p>
    <w:p w14:paraId="7F1C2FEB" w14:textId="77777777" w:rsidR="001202CD" w:rsidRPr="009E1844" w:rsidRDefault="00F720FB">
      <w:pPr>
        <w:tabs>
          <w:tab w:val="left" w:pos="540"/>
        </w:tabs>
        <w:jc w:val="both"/>
        <w:rPr>
          <w:b w:val="0"/>
          <w:bCs/>
        </w:rPr>
      </w:pPr>
      <w:r w:rsidRPr="009E1844">
        <w:rPr>
          <w:b w:val="0"/>
          <w:bCs/>
        </w:rPr>
        <w:t>Research methods such as solving scientific problems using modern methods of mathematical and physical modeling are used. Complex experimental studies were also carried out in laboratory conditions on a plant with an automated measuring complex for further processing and analysis of experimental data obtained during various operating modes.</w:t>
      </w:r>
    </w:p>
    <w:p w14:paraId="77674EEB" w14:textId="77777777" w:rsidR="001202CD" w:rsidRPr="009E1844" w:rsidRDefault="001202CD">
      <w:pPr>
        <w:tabs>
          <w:tab w:val="left" w:pos="540"/>
        </w:tabs>
        <w:jc w:val="both"/>
        <w:rPr>
          <w:b w:val="0"/>
          <w:bCs/>
        </w:rPr>
      </w:pPr>
    </w:p>
    <w:p w14:paraId="514B73A6" w14:textId="77777777" w:rsidR="001202CD" w:rsidRPr="009E1844" w:rsidRDefault="00F720FB">
      <w:pPr>
        <w:tabs>
          <w:tab w:val="left" w:pos="540"/>
        </w:tabs>
        <w:jc w:val="both"/>
        <w:rPr>
          <w:b w:val="0"/>
          <w:bCs/>
        </w:rPr>
      </w:pPr>
      <w:r w:rsidRPr="009E1844">
        <w:rPr>
          <w:b w:val="0"/>
          <w:bCs/>
        </w:rPr>
        <w:t>Publications:</w:t>
      </w:r>
    </w:p>
    <w:p w14:paraId="56A07EE5" w14:textId="77777777" w:rsidR="001202CD" w:rsidRPr="009E1844" w:rsidRDefault="00F720FB">
      <w:pPr>
        <w:tabs>
          <w:tab w:val="left" w:pos="540"/>
        </w:tabs>
        <w:jc w:val="both"/>
        <w:rPr>
          <w:b w:val="0"/>
          <w:bCs/>
        </w:rPr>
      </w:pPr>
      <w:r w:rsidRPr="009E1844">
        <w:rPr>
          <w:b w:val="0"/>
          <w:bCs/>
        </w:rPr>
        <w:t>1. Krukivskyi D.V., Nedbailo O.M. Parameters of complex heat exchange in the room with its underfloor heating. Modern problems of scientific energy supply. In 2 vols.: Materials of XX International. science and practice conf. young scientists and students. (dedicated to the 125th anniversary of Igor Sikorskyi KPI and the 90th anniversary of NN IATE (TEF)), Kyiv, April 25–28. 2023 - Kyiv: KPI named after Igor Sikorskyi, Polytechnic Publishing House, 2023. - Vol. 1.</w:t>
      </w:r>
    </w:p>
    <w:p w14:paraId="6630FDFE" w14:textId="77777777" w:rsidR="001202CD" w:rsidRPr="00E0651C" w:rsidRDefault="00F720FB">
      <w:pPr>
        <w:tabs>
          <w:tab w:val="left" w:pos="540"/>
        </w:tabs>
        <w:jc w:val="both"/>
        <w:rPr>
          <w:b w:val="0"/>
          <w:bCs/>
          <w:caps/>
        </w:rPr>
      </w:pPr>
      <w:r w:rsidRPr="009E1844">
        <w:rPr>
          <w:caps/>
        </w:rPr>
        <w:br w:type="page"/>
      </w:r>
    </w:p>
    <w:p w14:paraId="0846CB31" w14:textId="3F275CC1" w:rsidR="0028532E" w:rsidRPr="009577A9" w:rsidRDefault="00E0651C" w:rsidP="004E4B65">
      <w:pPr>
        <w:pStyle w:val="afd"/>
        <w:jc w:val="center"/>
        <w:rPr>
          <w:rFonts w:ascii="Times New Roman" w:hAnsi="Times New Roman"/>
          <w:color w:val="auto"/>
        </w:rPr>
      </w:pPr>
      <w:r w:rsidRPr="009577A9">
        <w:rPr>
          <w:rFonts w:ascii="Times New Roman" w:hAnsi="Times New Roman"/>
          <w:color w:val="auto"/>
        </w:rPr>
        <w:t>ЗМІСТ</w:t>
      </w:r>
    </w:p>
    <w:p w14:paraId="6252F0EE" w14:textId="49D82937" w:rsidR="00957FF5" w:rsidRPr="0068411C" w:rsidRDefault="0028532E" w:rsidP="00D51D7C">
      <w:pPr>
        <w:pStyle w:val="31"/>
        <w:tabs>
          <w:tab w:val="right" w:leader="dot" w:pos="9628"/>
        </w:tabs>
        <w:rPr>
          <w:rFonts w:ascii="Calibri" w:hAnsi="Calibri"/>
          <w:b w:val="0"/>
          <w:noProof/>
          <w:sz w:val="22"/>
          <w:szCs w:val="22"/>
          <w:lang w:eastAsia="uk-UA"/>
        </w:rPr>
      </w:pPr>
      <w:r>
        <w:fldChar w:fldCharType="begin"/>
      </w:r>
      <w:r>
        <w:instrText xml:space="preserve"> TOC \o "1-3" \h \z \u </w:instrText>
      </w:r>
      <w:r>
        <w:fldChar w:fldCharType="separate"/>
      </w:r>
    </w:p>
    <w:p w14:paraId="22F1D5A5" w14:textId="45612FE3" w:rsidR="00957FF5" w:rsidRPr="0068411C" w:rsidRDefault="003E0771" w:rsidP="008D2C41">
      <w:pPr>
        <w:pStyle w:val="12"/>
        <w:rPr>
          <w:rFonts w:ascii="Calibri" w:hAnsi="Calibri"/>
          <w:sz w:val="22"/>
          <w:szCs w:val="22"/>
          <w:lang w:eastAsia="uk-UA"/>
        </w:rPr>
      </w:pPr>
      <w:hyperlink w:anchor="_Toc154254034" w:history="1">
        <w:r w:rsidR="00957FF5" w:rsidRPr="00D51D7C">
          <w:rPr>
            <w:rStyle w:val="ad"/>
            <w:b w:val="0"/>
            <w:bCs/>
          </w:rPr>
          <w:t>ПЕРЕЛІК УМОВНИХ ПОЗНАЧЕНЬ, ТЕРМІНІВ, СКОРОЧЕНЬ</w:t>
        </w:r>
        <w:r w:rsidR="00957FF5" w:rsidRPr="00D51D7C">
          <w:rPr>
            <w:webHidden/>
          </w:rPr>
          <w:tab/>
        </w:r>
        <w:r w:rsidR="00957FF5" w:rsidRPr="00D51D7C">
          <w:rPr>
            <w:webHidden/>
          </w:rPr>
          <w:fldChar w:fldCharType="begin"/>
        </w:r>
        <w:r w:rsidR="00957FF5" w:rsidRPr="00D51D7C">
          <w:rPr>
            <w:webHidden/>
          </w:rPr>
          <w:instrText xml:space="preserve"> PAGEREF _Toc154254034 \h </w:instrText>
        </w:r>
        <w:r w:rsidR="00957FF5" w:rsidRPr="00D51D7C">
          <w:rPr>
            <w:webHidden/>
          </w:rPr>
        </w:r>
        <w:r w:rsidR="00957FF5" w:rsidRPr="00D51D7C">
          <w:rPr>
            <w:webHidden/>
          </w:rPr>
          <w:fldChar w:fldCharType="separate"/>
        </w:r>
        <w:r w:rsidR="008C6F9C">
          <w:rPr>
            <w:webHidden/>
          </w:rPr>
          <w:t>9</w:t>
        </w:r>
        <w:r w:rsidR="00957FF5" w:rsidRPr="00D51D7C">
          <w:rPr>
            <w:webHidden/>
          </w:rPr>
          <w:fldChar w:fldCharType="end"/>
        </w:r>
      </w:hyperlink>
    </w:p>
    <w:p w14:paraId="329DE618" w14:textId="0B3C8A02" w:rsidR="00957FF5" w:rsidRPr="0068411C" w:rsidRDefault="003E0771" w:rsidP="008D2C41">
      <w:pPr>
        <w:pStyle w:val="12"/>
        <w:rPr>
          <w:rFonts w:ascii="Calibri" w:hAnsi="Calibri"/>
          <w:sz w:val="22"/>
          <w:szCs w:val="22"/>
          <w:lang w:eastAsia="uk-UA"/>
        </w:rPr>
      </w:pPr>
      <w:hyperlink w:anchor="_Toc154254035" w:history="1">
        <w:r w:rsidR="00957FF5" w:rsidRPr="00D51D7C">
          <w:rPr>
            <w:rStyle w:val="ad"/>
            <w:b w:val="0"/>
            <w:bCs/>
          </w:rPr>
          <w:t>ВСТУП</w:t>
        </w:r>
        <w:r w:rsidR="00957FF5" w:rsidRPr="00D51D7C">
          <w:rPr>
            <w:webHidden/>
          </w:rPr>
          <w:tab/>
        </w:r>
        <w:r w:rsidR="00957FF5" w:rsidRPr="00D51D7C">
          <w:rPr>
            <w:webHidden/>
          </w:rPr>
          <w:fldChar w:fldCharType="begin"/>
        </w:r>
        <w:r w:rsidR="00957FF5" w:rsidRPr="00D51D7C">
          <w:rPr>
            <w:webHidden/>
          </w:rPr>
          <w:instrText xml:space="preserve"> PAGEREF _Toc154254035 \h </w:instrText>
        </w:r>
        <w:r w:rsidR="00957FF5" w:rsidRPr="00D51D7C">
          <w:rPr>
            <w:webHidden/>
          </w:rPr>
        </w:r>
        <w:r w:rsidR="00957FF5" w:rsidRPr="00D51D7C">
          <w:rPr>
            <w:webHidden/>
          </w:rPr>
          <w:fldChar w:fldCharType="separate"/>
        </w:r>
        <w:r w:rsidR="008C6F9C">
          <w:rPr>
            <w:webHidden/>
          </w:rPr>
          <w:t>11</w:t>
        </w:r>
        <w:r w:rsidR="00957FF5" w:rsidRPr="00D51D7C">
          <w:rPr>
            <w:webHidden/>
          </w:rPr>
          <w:fldChar w:fldCharType="end"/>
        </w:r>
      </w:hyperlink>
    </w:p>
    <w:p w14:paraId="6E9107AC" w14:textId="30882B1C" w:rsidR="00957FF5" w:rsidRPr="0068411C" w:rsidRDefault="003E0771" w:rsidP="008D2C41">
      <w:pPr>
        <w:pStyle w:val="12"/>
        <w:rPr>
          <w:rFonts w:ascii="Calibri" w:hAnsi="Calibri"/>
          <w:sz w:val="22"/>
          <w:szCs w:val="22"/>
          <w:lang w:eastAsia="uk-UA"/>
        </w:rPr>
      </w:pPr>
      <w:hyperlink w:anchor="_Toc154254036" w:history="1">
        <w:r w:rsidR="00957FF5" w:rsidRPr="00D51D7C">
          <w:rPr>
            <w:rStyle w:val="ad"/>
            <w:b w:val="0"/>
            <w:bCs/>
          </w:rPr>
          <w:t xml:space="preserve">1 АНАЛІЗ ФАКТОРІВ, ЩО ВИЗНАЧАЮТЬ ТЕПЛОВИЙ РЕЖИМ </w:t>
        </w:r>
        <w:r w:rsidR="008D2C41">
          <w:rPr>
            <w:rStyle w:val="ad"/>
            <w:b w:val="0"/>
            <w:bCs/>
          </w:rPr>
          <w:br/>
        </w:r>
        <w:r w:rsidR="00957FF5" w:rsidRPr="00D51D7C">
          <w:rPr>
            <w:rStyle w:val="ad"/>
            <w:b w:val="0"/>
            <w:bCs/>
          </w:rPr>
          <w:t>БУДИНКУ</w:t>
        </w:r>
        <w:r w:rsidR="00957FF5" w:rsidRPr="00D51D7C">
          <w:rPr>
            <w:webHidden/>
          </w:rPr>
          <w:tab/>
        </w:r>
        <w:r w:rsidR="00957FF5" w:rsidRPr="00D51D7C">
          <w:rPr>
            <w:webHidden/>
          </w:rPr>
          <w:fldChar w:fldCharType="begin"/>
        </w:r>
        <w:r w:rsidR="00957FF5" w:rsidRPr="00D51D7C">
          <w:rPr>
            <w:webHidden/>
          </w:rPr>
          <w:instrText xml:space="preserve"> PAGEREF _Toc154254036 \h </w:instrText>
        </w:r>
        <w:r w:rsidR="00957FF5" w:rsidRPr="00D51D7C">
          <w:rPr>
            <w:webHidden/>
          </w:rPr>
        </w:r>
        <w:r w:rsidR="00957FF5" w:rsidRPr="00D51D7C">
          <w:rPr>
            <w:webHidden/>
          </w:rPr>
          <w:fldChar w:fldCharType="separate"/>
        </w:r>
        <w:r w:rsidR="008C6F9C">
          <w:rPr>
            <w:webHidden/>
          </w:rPr>
          <w:t>13</w:t>
        </w:r>
        <w:r w:rsidR="00957FF5" w:rsidRPr="00D51D7C">
          <w:rPr>
            <w:webHidden/>
          </w:rPr>
          <w:fldChar w:fldCharType="end"/>
        </w:r>
      </w:hyperlink>
    </w:p>
    <w:p w14:paraId="4CE05356" w14:textId="27B3C94B" w:rsidR="00957FF5" w:rsidRPr="0068411C" w:rsidRDefault="003E0771" w:rsidP="00D51D7C">
      <w:pPr>
        <w:pStyle w:val="21"/>
        <w:tabs>
          <w:tab w:val="right" w:pos="9628"/>
        </w:tabs>
        <w:rPr>
          <w:rFonts w:ascii="Calibri" w:hAnsi="Calibri"/>
          <w:bCs/>
          <w:noProof/>
          <w:sz w:val="22"/>
          <w:szCs w:val="22"/>
          <w:lang w:eastAsia="uk-UA"/>
        </w:rPr>
      </w:pPr>
      <w:hyperlink w:anchor="_Toc154254037" w:history="1">
        <w:r w:rsidR="00957FF5" w:rsidRPr="00D51D7C">
          <w:rPr>
            <w:rStyle w:val="ad"/>
            <w:bCs/>
            <w:noProof/>
          </w:rPr>
          <w:t>1.1 Основні поняття, що характеризують тепловий режим приміщення</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_Toc154254037 \h </w:instrText>
        </w:r>
        <w:r w:rsidR="00957FF5" w:rsidRPr="00D51D7C">
          <w:rPr>
            <w:bCs/>
            <w:noProof/>
            <w:webHidden/>
          </w:rPr>
        </w:r>
        <w:r w:rsidR="00957FF5" w:rsidRPr="00D51D7C">
          <w:rPr>
            <w:bCs/>
            <w:noProof/>
            <w:webHidden/>
          </w:rPr>
          <w:fldChar w:fldCharType="separate"/>
        </w:r>
        <w:r w:rsidR="008C6F9C">
          <w:rPr>
            <w:bCs/>
            <w:noProof/>
            <w:webHidden/>
          </w:rPr>
          <w:t>13</w:t>
        </w:r>
        <w:r w:rsidR="00957FF5" w:rsidRPr="00D51D7C">
          <w:rPr>
            <w:bCs/>
            <w:noProof/>
            <w:webHidden/>
          </w:rPr>
          <w:fldChar w:fldCharType="end"/>
        </w:r>
      </w:hyperlink>
    </w:p>
    <w:p w14:paraId="54E9DBD7" w14:textId="26812AD7" w:rsidR="00957FF5" w:rsidRPr="0068411C" w:rsidRDefault="003E0771" w:rsidP="00D51D7C">
      <w:pPr>
        <w:pStyle w:val="21"/>
        <w:tabs>
          <w:tab w:val="right" w:pos="9628"/>
        </w:tabs>
        <w:rPr>
          <w:rFonts w:ascii="Calibri" w:hAnsi="Calibri"/>
          <w:bCs/>
          <w:noProof/>
          <w:sz w:val="22"/>
          <w:szCs w:val="22"/>
          <w:lang w:eastAsia="uk-UA"/>
        </w:rPr>
      </w:pPr>
      <w:hyperlink w:anchor="_Toc154254038" w:history="1">
        <w:r w:rsidR="00957FF5" w:rsidRPr="00D51D7C">
          <w:rPr>
            <w:rStyle w:val="ad"/>
            <w:bCs/>
            <w:noProof/>
          </w:rPr>
          <w:t>1.2 Аналіз методів розрахунків теплотехнічних параметрів систем водяного підлогового опалення</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_Toc154254038 \h </w:instrText>
        </w:r>
        <w:r w:rsidR="00957FF5" w:rsidRPr="00D51D7C">
          <w:rPr>
            <w:bCs/>
            <w:noProof/>
            <w:webHidden/>
          </w:rPr>
        </w:r>
        <w:r w:rsidR="00957FF5" w:rsidRPr="00D51D7C">
          <w:rPr>
            <w:bCs/>
            <w:noProof/>
            <w:webHidden/>
          </w:rPr>
          <w:fldChar w:fldCharType="separate"/>
        </w:r>
        <w:r w:rsidR="008C6F9C">
          <w:rPr>
            <w:bCs/>
            <w:noProof/>
            <w:webHidden/>
          </w:rPr>
          <w:t>16</w:t>
        </w:r>
        <w:r w:rsidR="00957FF5" w:rsidRPr="00D51D7C">
          <w:rPr>
            <w:bCs/>
            <w:noProof/>
            <w:webHidden/>
          </w:rPr>
          <w:fldChar w:fldCharType="end"/>
        </w:r>
      </w:hyperlink>
    </w:p>
    <w:p w14:paraId="2AA39987" w14:textId="3BFFF859" w:rsidR="00957FF5" w:rsidRPr="0068411C" w:rsidRDefault="003E0771" w:rsidP="00D51D7C">
      <w:pPr>
        <w:pStyle w:val="21"/>
        <w:tabs>
          <w:tab w:val="right" w:pos="9628"/>
        </w:tabs>
        <w:rPr>
          <w:rFonts w:ascii="Calibri" w:hAnsi="Calibri"/>
          <w:bCs/>
          <w:noProof/>
          <w:sz w:val="22"/>
          <w:szCs w:val="22"/>
          <w:lang w:eastAsia="uk-UA"/>
        </w:rPr>
      </w:pPr>
      <w:hyperlink w:anchor="_Toc154254039" w:history="1">
        <w:r w:rsidR="00957FF5" w:rsidRPr="00D51D7C">
          <w:rPr>
            <w:rStyle w:val="ad"/>
            <w:bCs/>
            <w:noProof/>
          </w:rPr>
          <w:t>Висновки до розділу</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_Toc154254039 \h </w:instrText>
        </w:r>
        <w:r w:rsidR="00957FF5" w:rsidRPr="00D51D7C">
          <w:rPr>
            <w:bCs/>
            <w:noProof/>
            <w:webHidden/>
          </w:rPr>
        </w:r>
        <w:r w:rsidR="00957FF5" w:rsidRPr="00D51D7C">
          <w:rPr>
            <w:bCs/>
            <w:noProof/>
            <w:webHidden/>
          </w:rPr>
          <w:fldChar w:fldCharType="separate"/>
        </w:r>
        <w:r w:rsidR="008C6F9C">
          <w:rPr>
            <w:bCs/>
            <w:noProof/>
            <w:webHidden/>
          </w:rPr>
          <w:t>17</w:t>
        </w:r>
        <w:r w:rsidR="00957FF5" w:rsidRPr="00D51D7C">
          <w:rPr>
            <w:bCs/>
            <w:noProof/>
            <w:webHidden/>
          </w:rPr>
          <w:fldChar w:fldCharType="end"/>
        </w:r>
      </w:hyperlink>
    </w:p>
    <w:p w14:paraId="6145A263" w14:textId="0CF298B7" w:rsidR="00957FF5" w:rsidRPr="0068411C" w:rsidRDefault="003E0771" w:rsidP="008D2C41">
      <w:pPr>
        <w:pStyle w:val="12"/>
        <w:rPr>
          <w:rFonts w:ascii="Calibri" w:hAnsi="Calibri"/>
          <w:sz w:val="22"/>
          <w:szCs w:val="22"/>
          <w:lang w:eastAsia="uk-UA"/>
        </w:rPr>
      </w:pPr>
      <w:hyperlink w:anchor="_Toc154254040" w:history="1">
        <w:r w:rsidR="00957FF5" w:rsidRPr="00D51D7C">
          <w:rPr>
            <w:rStyle w:val="ad"/>
            <w:b w:val="0"/>
            <w:bCs/>
          </w:rPr>
          <w:t xml:space="preserve">2 ЕКСПЕРИМЕНТАЛЬНА ТЕПЛОНАСОСНА УСТАНОВКА ІЗ </w:t>
        </w:r>
        <w:r w:rsidR="008D2C41">
          <w:rPr>
            <w:rStyle w:val="ad"/>
            <w:b w:val="0"/>
            <w:bCs/>
          </w:rPr>
          <w:br/>
        </w:r>
        <w:r w:rsidR="00957FF5" w:rsidRPr="00D51D7C">
          <w:rPr>
            <w:rStyle w:val="ad"/>
            <w:b w:val="0"/>
            <w:bCs/>
          </w:rPr>
          <w:t>СИСТЕМОЮ ВОДЯНОГО ПІДЛОГОВОГО ОПАЛЕННЯ</w:t>
        </w:r>
        <w:r w:rsidR="00957FF5" w:rsidRPr="00D51D7C">
          <w:rPr>
            <w:webHidden/>
          </w:rPr>
          <w:tab/>
        </w:r>
        <w:r w:rsidR="00957FF5" w:rsidRPr="00D51D7C">
          <w:rPr>
            <w:webHidden/>
          </w:rPr>
          <w:fldChar w:fldCharType="begin"/>
        </w:r>
        <w:r w:rsidR="00957FF5" w:rsidRPr="00D51D7C">
          <w:rPr>
            <w:webHidden/>
          </w:rPr>
          <w:instrText xml:space="preserve"> PAGEREF _Toc154254040 \h </w:instrText>
        </w:r>
        <w:r w:rsidR="00957FF5" w:rsidRPr="00D51D7C">
          <w:rPr>
            <w:webHidden/>
          </w:rPr>
        </w:r>
        <w:r w:rsidR="00957FF5" w:rsidRPr="00D51D7C">
          <w:rPr>
            <w:webHidden/>
          </w:rPr>
          <w:fldChar w:fldCharType="separate"/>
        </w:r>
        <w:r w:rsidR="008C6F9C">
          <w:rPr>
            <w:webHidden/>
          </w:rPr>
          <w:t>18</w:t>
        </w:r>
        <w:r w:rsidR="00957FF5" w:rsidRPr="00D51D7C">
          <w:rPr>
            <w:webHidden/>
          </w:rPr>
          <w:fldChar w:fldCharType="end"/>
        </w:r>
      </w:hyperlink>
    </w:p>
    <w:p w14:paraId="4773A1B5" w14:textId="0A4C6AAC" w:rsidR="00957FF5" w:rsidRPr="0068411C" w:rsidRDefault="003E0771" w:rsidP="00D51D7C">
      <w:pPr>
        <w:pStyle w:val="21"/>
        <w:tabs>
          <w:tab w:val="right" w:pos="9628"/>
        </w:tabs>
        <w:rPr>
          <w:rFonts w:ascii="Calibri" w:hAnsi="Calibri"/>
          <w:bCs/>
          <w:noProof/>
          <w:sz w:val="22"/>
          <w:szCs w:val="22"/>
          <w:lang w:eastAsia="uk-UA"/>
        </w:rPr>
      </w:pPr>
      <w:hyperlink w:anchor="_Toc154254041" w:history="1">
        <w:r w:rsidR="00957FF5" w:rsidRPr="00D51D7C">
          <w:rPr>
            <w:rStyle w:val="ad"/>
            <w:bCs/>
            <w:noProof/>
          </w:rPr>
          <w:t>2.1 Конструкція експериментальної теплонасосної установки із системою водяного підлогового опалення та методика проведення досліджень</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_Toc154254041 \h </w:instrText>
        </w:r>
        <w:r w:rsidR="00957FF5" w:rsidRPr="00D51D7C">
          <w:rPr>
            <w:bCs/>
            <w:noProof/>
            <w:webHidden/>
          </w:rPr>
        </w:r>
        <w:r w:rsidR="00957FF5" w:rsidRPr="00D51D7C">
          <w:rPr>
            <w:bCs/>
            <w:noProof/>
            <w:webHidden/>
          </w:rPr>
          <w:fldChar w:fldCharType="separate"/>
        </w:r>
        <w:r w:rsidR="008C6F9C">
          <w:rPr>
            <w:bCs/>
            <w:noProof/>
            <w:webHidden/>
          </w:rPr>
          <w:t>18</w:t>
        </w:r>
        <w:r w:rsidR="00957FF5" w:rsidRPr="00D51D7C">
          <w:rPr>
            <w:bCs/>
            <w:noProof/>
            <w:webHidden/>
          </w:rPr>
          <w:fldChar w:fldCharType="end"/>
        </w:r>
      </w:hyperlink>
    </w:p>
    <w:p w14:paraId="3A0F6C41" w14:textId="4F651528" w:rsidR="00957FF5" w:rsidRPr="0068411C" w:rsidRDefault="003E0771" w:rsidP="00D51D7C">
      <w:pPr>
        <w:pStyle w:val="21"/>
        <w:tabs>
          <w:tab w:val="right" w:pos="9628"/>
        </w:tabs>
        <w:rPr>
          <w:rFonts w:ascii="Calibri" w:hAnsi="Calibri"/>
          <w:bCs/>
          <w:noProof/>
          <w:sz w:val="22"/>
          <w:szCs w:val="22"/>
          <w:lang w:eastAsia="uk-UA"/>
        </w:rPr>
      </w:pPr>
      <w:hyperlink w:anchor="_Toc154254042" w:history="1">
        <w:r w:rsidR="00957FF5" w:rsidRPr="00D51D7C">
          <w:rPr>
            <w:rStyle w:val="ad"/>
            <w:bCs/>
            <w:noProof/>
          </w:rPr>
          <w:t>2.2 Методика проведення експериментальних досліджень теплового режиму лабораторного приміщення</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_Toc154254042 \h </w:instrText>
        </w:r>
        <w:r w:rsidR="00957FF5" w:rsidRPr="00D51D7C">
          <w:rPr>
            <w:bCs/>
            <w:noProof/>
            <w:webHidden/>
          </w:rPr>
        </w:r>
        <w:r w:rsidR="00957FF5" w:rsidRPr="00D51D7C">
          <w:rPr>
            <w:bCs/>
            <w:noProof/>
            <w:webHidden/>
          </w:rPr>
          <w:fldChar w:fldCharType="separate"/>
        </w:r>
        <w:r w:rsidR="008C6F9C">
          <w:rPr>
            <w:bCs/>
            <w:noProof/>
            <w:webHidden/>
          </w:rPr>
          <w:t>29</w:t>
        </w:r>
        <w:r w:rsidR="00957FF5" w:rsidRPr="00D51D7C">
          <w:rPr>
            <w:bCs/>
            <w:noProof/>
            <w:webHidden/>
          </w:rPr>
          <w:fldChar w:fldCharType="end"/>
        </w:r>
      </w:hyperlink>
    </w:p>
    <w:p w14:paraId="7CB8C8BC" w14:textId="61FEDD21" w:rsidR="00957FF5" w:rsidRPr="0068411C" w:rsidRDefault="003E0771" w:rsidP="00D51D7C">
      <w:pPr>
        <w:pStyle w:val="21"/>
        <w:tabs>
          <w:tab w:val="right" w:pos="9628"/>
        </w:tabs>
        <w:rPr>
          <w:rFonts w:ascii="Calibri" w:hAnsi="Calibri"/>
          <w:bCs/>
          <w:noProof/>
          <w:sz w:val="22"/>
          <w:szCs w:val="22"/>
          <w:lang w:eastAsia="uk-UA"/>
        </w:rPr>
      </w:pPr>
      <w:hyperlink w:anchor="_Toc154254043" w:history="1">
        <w:r w:rsidR="00957FF5" w:rsidRPr="00D51D7C">
          <w:rPr>
            <w:rStyle w:val="ad"/>
            <w:bCs/>
            <w:noProof/>
          </w:rPr>
          <w:t>2.3 Тепловий режим приміщення при використанні теплонасосної технології в системі водяного підлогового опалення</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_Toc154254043 \h </w:instrText>
        </w:r>
        <w:r w:rsidR="00957FF5" w:rsidRPr="00D51D7C">
          <w:rPr>
            <w:bCs/>
            <w:noProof/>
            <w:webHidden/>
          </w:rPr>
        </w:r>
        <w:r w:rsidR="00957FF5" w:rsidRPr="00D51D7C">
          <w:rPr>
            <w:bCs/>
            <w:noProof/>
            <w:webHidden/>
          </w:rPr>
          <w:fldChar w:fldCharType="separate"/>
        </w:r>
        <w:r w:rsidR="008C6F9C">
          <w:rPr>
            <w:bCs/>
            <w:noProof/>
            <w:webHidden/>
          </w:rPr>
          <w:t>33</w:t>
        </w:r>
        <w:r w:rsidR="00957FF5" w:rsidRPr="00D51D7C">
          <w:rPr>
            <w:bCs/>
            <w:noProof/>
            <w:webHidden/>
          </w:rPr>
          <w:fldChar w:fldCharType="end"/>
        </w:r>
      </w:hyperlink>
    </w:p>
    <w:p w14:paraId="57F9CD4E" w14:textId="0CA32694" w:rsidR="00957FF5" w:rsidRPr="0068411C" w:rsidRDefault="003E0771" w:rsidP="00D51D7C">
      <w:pPr>
        <w:pStyle w:val="21"/>
        <w:tabs>
          <w:tab w:val="right" w:pos="9628"/>
        </w:tabs>
        <w:rPr>
          <w:rFonts w:ascii="Calibri" w:hAnsi="Calibri"/>
          <w:bCs/>
          <w:noProof/>
          <w:sz w:val="22"/>
          <w:szCs w:val="22"/>
          <w:lang w:eastAsia="uk-UA"/>
        </w:rPr>
      </w:pPr>
      <w:hyperlink w:anchor="_Toc154254044" w:history="1">
        <w:r w:rsidR="00957FF5" w:rsidRPr="00D51D7C">
          <w:rPr>
            <w:rStyle w:val="ad"/>
            <w:bCs/>
            <w:noProof/>
          </w:rPr>
          <w:t>2.4 Тепловий режим приміщення при квазістаціонарному теплообміні під час експлуатації системи водяного підлогового опалення</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_Toc154254044 \h </w:instrText>
        </w:r>
        <w:r w:rsidR="00957FF5" w:rsidRPr="00D51D7C">
          <w:rPr>
            <w:bCs/>
            <w:noProof/>
            <w:webHidden/>
          </w:rPr>
        </w:r>
        <w:r w:rsidR="00957FF5" w:rsidRPr="00D51D7C">
          <w:rPr>
            <w:bCs/>
            <w:noProof/>
            <w:webHidden/>
          </w:rPr>
          <w:fldChar w:fldCharType="separate"/>
        </w:r>
        <w:r w:rsidR="008C6F9C">
          <w:rPr>
            <w:bCs/>
            <w:noProof/>
            <w:webHidden/>
          </w:rPr>
          <w:t>38</w:t>
        </w:r>
        <w:r w:rsidR="00957FF5" w:rsidRPr="00D51D7C">
          <w:rPr>
            <w:bCs/>
            <w:noProof/>
            <w:webHidden/>
          </w:rPr>
          <w:fldChar w:fldCharType="end"/>
        </w:r>
      </w:hyperlink>
    </w:p>
    <w:p w14:paraId="254610AA" w14:textId="67411DB0" w:rsidR="00957FF5" w:rsidRPr="0068411C" w:rsidRDefault="003E0771" w:rsidP="00D51D7C">
      <w:pPr>
        <w:pStyle w:val="21"/>
        <w:tabs>
          <w:tab w:val="right" w:pos="9628"/>
        </w:tabs>
        <w:rPr>
          <w:rFonts w:ascii="Calibri" w:hAnsi="Calibri"/>
          <w:bCs/>
          <w:noProof/>
          <w:sz w:val="22"/>
          <w:szCs w:val="22"/>
          <w:lang w:eastAsia="uk-UA"/>
        </w:rPr>
      </w:pPr>
      <w:hyperlink w:anchor="_Toc154254045" w:history="1">
        <w:r w:rsidR="00957FF5" w:rsidRPr="00D51D7C">
          <w:rPr>
            <w:rStyle w:val="ad"/>
            <w:bCs/>
            <w:noProof/>
          </w:rPr>
          <w:t>Висновки до розділу</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_Toc154254045 \h </w:instrText>
        </w:r>
        <w:r w:rsidR="00957FF5" w:rsidRPr="00D51D7C">
          <w:rPr>
            <w:bCs/>
            <w:noProof/>
            <w:webHidden/>
          </w:rPr>
        </w:r>
        <w:r w:rsidR="00957FF5" w:rsidRPr="00D51D7C">
          <w:rPr>
            <w:bCs/>
            <w:noProof/>
            <w:webHidden/>
          </w:rPr>
          <w:fldChar w:fldCharType="separate"/>
        </w:r>
        <w:r w:rsidR="008C6F9C">
          <w:rPr>
            <w:bCs/>
            <w:noProof/>
            <w:webHidden/>
          </w:rPr>
          <w:t>46</w:t>
        </w:r>
        <w:r w:rsidR="00957FF5" w:rsidRPr="00D51D7C">
          <w:rPr>
            <w:bCs/>
            <w:noProof/>
            <w:webHidden/>
          </w:rPr>
          <w:fldChar w:fldCharType="end"/>
        </w:r>
      </w:hyperlink>
    </w:p>
    <w:p w14:paraId="0BFA0FBF" w14:textId="2277B8B5" w:rsidR="00957FF5" w:rsidRPr="0068411C" w:rsidRDefault="003E0771" w:rsidP="008D2C41">
      <w:pPr>
        <w:pStyle w:val="12"/>
        <w:rPr>
          <w:rFonts w:ascii="Calibri" w:hAnsi="Calibri"/>
          <w:sz w:val="22"/>
          <w:szCs w:val="22"/>
          <w:lang w:eastAsia="uk-UA"/>
        </w:rPr>
      </w:pPr>
      <w:hyperlink w:anchor="_Toc154254046" w:history="1">
        <w:r w:rsidR="00957FF5" w:rsidRPr="00D51D7C">
          <w:rPr>
            <w:rStyle w:val="ad"/>
            <w:b w:val="0"/>
            <w:bCs/>
          </w:rPr>
          <w:t xml:space="preserve">3 МАТЕМАТИЧНЕ МОДЕЛЮВАННЯ СКЛАДНОГО </w:t>
        </w:r>
        <w:r w:rsidR="00957FF5" w:rsidRPr="00D51D7C">
          <w:rPr>
            <w:rStyle w:val="ad"/>
            <w:b w:val="0"/>
            <w:bCs/>
            <w:caps/>
          </w:rPr>
          <w:t>ТЕПЛООБМІНУ В приміщенні з низькотемпературним ВОДЯНим ПІДЛОГОВим ОПАЛЕННЯм</w:t>
        </w:r>
        <w:r w:rsidR="00957FF5" w:rsidRPr="00D51D7C">
          <w:rPr>
            <w:webHidden/>
          </w:rPr>
          <w:tab/>
        </w:r>
        <w:r w:rsidR="00957FF5" w:rsidRPr="00D51D7C">
          <w:rPr>
            <w:webHidden/>
          </w:rPr>
          <w:fldChar w:fldCharType="begin"/>
        </w:r>
        <w:r w:rsidR="00957FF5" w:rsidRPr="00D51D7C">
          <w:rPr>
            <w:webHidden/>
          </w:rPr>
          <w:instrText xml:space="preserve"> PAGEREF _Toc154254046 \h </w:instrText>
        </w:r>
        <w:r w:rsidR="00957FF5" w:rsidRPr="00D51D7C">
          <w:rPr>
            <w:webHidden/>
          </w:rPr>
        </w:r>
        <w:r w:rsidR="00957FF5" w:rsidRPr="00D51D7C">
          <w:rPr>
            <w:webHidden/>
          </w:rPr>
          <w:fldChar w:fldCharType="separate"/>
        </w:r>
        <w:r w:rsidR="008C6F9C">
          <w:rPr>
            <w:webHidden/>
          </w:rPr>
          <w:t>47</w:t>
        </w:r>
        <w:r w:rsidR="00957FF5" w:rsidRPr="00D51D7C">
          <w:rPr>
            <w:webHidden/>
          </w:rPr>
          <w:fldChar w:fldCharType="end"/>
        </w:r>
      </w:hyperlink>
    </w:p>
    <w:p w14:paraId="133AB887" w14:textId="099B450C" w:rsidR="00957FF5" w:rsidRPr="0068411C" w:rsidRDefault="003E0771" w:rsidP="00D51D7C">
      <w:pPr>
        <w:pStyle w:val="21"/>
        <w:tabs>
          <w:tab w:val="right" w:pos="9628"/>
        </w:tabs>
        <w:rPr>
          <w:rFonts w:ascii="Calibri" w:hAnsi="Calibri"/>
          <w:bCs/>
          <w:noProof/>
          <w:sz w:val="22"/>
          <w:szCs w:val="22"/>
          <w:lang w:eastAsia="uk-UA"/>
        </w:rPr>
      </w:pPr>
      <w:hyperlink w:anchor="_Toc154254047" w:history="1">
        <w:r w:rsidR="00957FF5" w:rsidRPr="00D51D7C">
          <w:rPr>
            <w:rStyle w:val="ad"/>
            <w:bCs/>
            <w:noProof/>
          </w:rPr>
          <w:t>3.1 Постановка завдань дослідження та математична модель теплового режиму приміщення</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_Toc154254047 \h </w:instrText>
        </w:r>
        <w:r w:rsidR="00957FF5" w:rsidRPr="00D51D7C">
          <w:rPr>
            <w:bCs/>
            <w:noProof/>
            <w:webHidden/>
          </w:rPr>
        </w:r>
        <w:r w:rsidR="00957FF5" w:rsidRPr="00D51D7C">
          <w:rPr>
            <w:bCs/>
            <w:noProof/>
            <w:webHidden/>
          </w:rPr>
          <w:fldChar w:fldCharType="separate"/>
        </w:r>
        <w:r w:rsidR="008C6F9C">
          <w:rPr>
            <w:bCs/>
            <w:noProof/>
            <w:webHidden/>
          </w:rPr>
          <w:t>47</w:t>
        </w:r>
        <w:r w:rsidR="00957FF5" w:rsidRPr="00D51D7C">
          <w:rPr>
            <w:bCs/>
            <w:noProof/>
            <w:webHidden/>
          </w:rPr>
          <w:fldChar w:fldCharType="end"/>
        </w:r>
      </w:hyperlink>
    </w:p>
    <w:p w14:paraId="19262C26" w14:textId="47D2BD12" w:rsidR="00957FF5" w:rsidRPr="0068411C" w:rsidRDefault="003E0771" w:rsidP="00D51D7C">
      <w:pPr>
        <w:pStyle w:val="21"/>
        <w:tabs>
          <w:tab w:val="right" w:pos="9628"/>
        </w:tabs>
        <w:rPr>
          <w:rFonts w:ascii="Calibri" w:hAnsi="Calibri"/>
          <w:bCs/>
          <w:noProof/>
          <w:sz w:val="22"/>
          <w:szCs w:val="22"/>
          <w:lang w:eastAsia="uk-UA"/>
        </w:rPr>
      </w:pPr>
      <w:hyperlink w:anchor="_Toc154254067" w:history="1">
        <w:r w:rsidR="00957FF5" w:rsidRPr="00D51D7C">
          <w:rPr>
            <w:rStyle w:val="ad"/>
            <w:bCs/>
            <w:noProof/>
          </w:rPr>
          <w:t>3.2 Експериментальні дослідження теплового режиму типового приміщення при використанні низькотемпературних опалювальних систем</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_Toc154254067 \h </w:instrText>
        </w:r>
        <w:r w:rsidR="00957FF5" w:rsidRPr="00D51D7C">
          <w:rPr>
            <w:bCs/>
            <w:noProof/>
            <w:webHidden/>
          </w:rPr>
        </w:r>
        <w:r w:rsidR="00957FF5" w:rsidRPr="00D51D7C">
          <w:rPr>
            <w:bCs/>
            <w:noProof/>
            <w:webHidden/>
          </w:rPr>
          <w:fldChar w:fldCharType="separate"/>
        </w:r>
        <w:r w:rsidR="008C6F9C">
          <w:rPr>
            <w:bCs/>
            <w:noProof/>
            <w:webHidden/>
          </w:rPr>
          <w:t>61</w:t>
        </w:r>
        <w:r w:rsidR="00957FF5" w:rsidRPr="00D51D7C">
          <w:rPr>
            <w:bCs/>
            <w:noProof/>
            <w:webHidden/>
          </w:rPr>
          <w:fldChar w:fldCharType="end"/>
        </w:r>
      </w:hyperlink>
    </w:p>
    <w:p w14:paraId="68787A3B" w14:textId="20525900" w:rsidR="00957FF5" w:rsidRPr="0068411C" w:rsidRDefault="003E0771" w:rsidP="00D51D7C">
      <w:pPr>
        <w:pStyle w:val="21"/>
        <w:tabs>
          <w:tab w:val="right" w:pos="9628"/>
        </w:tabs>
        <w:rPr>
          <w:rFonts w:ascii="Calibri" w:hAnsi="Calibri"/>
          <w:bCs/>
          <w:noProof/>
          <w:sz w:val="22"/>
          <w:szCs w:val="22"/>
          <w:lang w:eastAsia="uk-UA"/>
        </w:rPr>
      </w:pPr>
      <w:hyperlink w:anchor="_Toc154254068" w:history="1">
        <w:r w:rsidR="00957FF5" w:rsidRPr="00D51D7C">
          <w:rPr>
            <w:rStyle w:val="ad"/>
            <w:bCs/>
            <w:noProof/>
          </w:rPr>
          <w:t>Висновки до розділу</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_Toc154254068 \h </w:instrText>
        </w:r>
        <w:r w:rsidR="00957FF5" w:rsidRPr="00D51D7C">
          <w:rPr>
            <w:bCs/>
            <w:noProof/>
            <w:webHidden/>
          </w:rPr>
        </w:r>
        <w:r w:rsidR="00957FF5" w:rsidRPr="00D51D7C">
          <w:rPr>
            <w:bCs/>
            <w:noProof/>
            <w:webHidden/>
          </w:rPr>
          <w:fldChar w:fldCharType="separate"/>
        </w:r>
        <w:r w:rsidR="008C6F9C">
          <w:rPr>
            <w:bCs/>
            <w:noProof/>
            <w:webHidden/>
          </w:rPr>
          <w:t>73</w:t>
        </w:r>
        <w:r w:rsidR="00957FF5" w:rsidRPr="00D51D7C">
          <w:rPr>
            <w:bCs/>
            <w:noProof/>
            <w:webHidden/>
          </w:rPr>
          <w:fldChar w:fldCharType="end"/>
        </w:r>
      </w:hyperlink>
    </w:p>
    <w:p w14:paraId="70F60DC3" w14:textId="7D807656" w:rsidR="00957FF5" w:rsidRPr="0068411C" w:rsidRDefault="003E0771" w:rsidP="008D2C41">
      <w:pPr>
        <w:pStyle w:val="12"/>
        <w:rPr>
          <w:rFonts w:ascii="Calibri" w:hAnsi="Calibri"/>
          <w:sz w:val="22"/>
          <w:szCs w:val="22"/>
          <w:lang w:eastAsia="uk-UA"/>
        </w:rPr>
      </w:pPr>
      <w:hyperlink w:anchor="_Toc154254069" w:history="1">
        <w:r w:rsidR="00957FF5" w:rsidRPr="00D51D7C">
          <w:rPr>
            <w:rStyle w:val="ad"/>
            <w:b w:val="0"/>
            <w:bCs/>
          </w:rPr>
          <w:t>4 ЕНЕРГОМЕНЕДЖМЕНТ ТА МОНІТОРИНГ</w:t>
        </w:r>
        <w:r w:rsidR="00957FF5" w:rsidRPr="00D51D7C">
          <w:rPr>
            <w:webHidden/>
          </w:rPr>
          <w:tab/>
        </w:r>
        <w:r w:rsidR="00957FF5" w:rsidRPr="00D51D7C">
          <w:rPr>
            <w:webHidden/>
          </w:rPr>
          <w:fldChar w:fldCharType="begin"/>
        </w:r>
        <w:r w:rsidR="00957FF5" w:rsidRPr="00D51D7C">
          <w:rPr>
            <w:webHidden/>
          </w:rPr>
          <w:instrText xml:space="preserve"> PAGEREF _Toc154254069 \h </w:instrText>
        </w:r>
        <w:r w:rsidR="00957FF5" w:rsidRPr="00D51D7C">
          <w:rPr>
            <w:webHidden/>
          </w:rPr>
        </w:r>
        <w:r w:rsidR="00957FF5" w:rsidRPr="00D51D7C">
          <w:rPr>
            <w:webHidden/>
          </w:rPr>
          <w:fldChar w:fldCharType="separate"/>
        </w:r>
        <w:r w:rsidR="008C6F9C">
          <w:rPr>
            <w:webHidden/>
          </w:rPr>
          <w:t>74</w:t>
        </w:r>
        <w:r w:rsidR="00957FF5" w:rsidRPr="00D51D7C">
          <w:rPr>
            <w:webHidden/>
          </w:rPr>
          <w:fldChar w:fldCharType="end"/>
        </w:r>
      </w:hyperlink>
    </w:p>
    <w:p w14:paraId="2A7AD3FF" w14:textId="0C898291" w:rsidR="00957FF5" w:rsidRPr="0068411C" w:rsidRDefault="003E0771" w:rsidP="00D51D7C">
      <w:pPr>
        <w:pStyle w:val="21"/>
        <w:tabs>
          <w:tab w:val="right" w:pos="9628"/>
        </w:tabs>
        <w:rPr>
          <w:rFonts w:ascii="Calibri" w:hAnsi="Calibri"/>
          <w:bCs/>
          <w:noProof/>
          <w:sz w:val="22"/>
          <w:szCs w:val="22"/>
          <w:lang w:eastAsia="uk-UA"/>
        </w:rPr>
      </w:pPr>
      <w:hyperlink w:anchor="_Toc154254070" w:history="1">
        <w:r w:rsidR="00957FF5" w:rsidRPr="00D51D7C">
          <w:rPr>
            <w:rStyle w:val="ad"/>
            <w:bCs/>
            <w:noProof/>
          </w:rPr>
          <w:t>4.1 Енергетична ефективність теплонасосної системи теплозабезпечення з водяним підлоговим опаленням</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_Toc154254070 \h </w:instrText>
        </w:r>
        <w:r w:rsidR="00957FF5" w:rsidRPr="00D51D7C">
          <w:rPr>
            <w:bCs/>
            <w:noProof/>
            <w:webHidden/>
          </w:rPr>
        </w:r>
        <w:r w:rsidR="00957FF5" w:rsidRPr="00D51D7C">
          <w:rPr>
            <w:bCs/>
            <w:noProof/>
            <w:webHidden/>
          </w:rPr>
          <w:fldChar w:fldCharType="separate"/>
        </w:r>
        <w:r w:rsidR="008C6F9C">
          <w:rPr>
            <w:bCs/>
            <w:noProof/>
            <w:webHidden/>
          </w:rPr>
          <w:t>74</w:t>
        </w:r>
        <w:r w:rsidR="00957FF5" w:rsidRPr="00D51D7C">
          <w:rPr>
            <w:bCs/>
            <w:noProof/>
            <w:webHidden/>
          </w:rPr>
          <w:fldChar w:fldCharType="end"/>
        </w:r>
      </w:hyperlink>
    </w:p>
    <w:p w14:paraId="4523B5AD" w14:textId="1218780A" w:rsidR="00957FF5" w:rsidRPr="0068411C" w:rsidRDefault="003E0771" w:rsidP="00D51D7C">
      <w:pPr>
        <w:pStyle w:val="21"/>
        <w:tabs>
          <w:tab w:val="right" w:pos="9628"/>
        </w:tabs>
        <w:rPr>
          <w:rFonts w:ascii="Calibri" w:hAnsi="Calibri"/>
          <w:bCs/>
          <w:noProof/>
          <w:sz w:val="22"/>
          <w:szCs w:val="22"/>
          <w:lang w:eastAsia="uk-UA"/>
        </w:rPr>
      </w:pPr>
      <w:hyperlink w:anchor="_Toc154254071" w:history="1">
        <w:r w:rsidR="00957FF5" w:rsidRPr="00D51D7C">
          <w:rPr>
            <w:rStyle w:val="ad"/>
            <w:bCs/>
            <w:noProof/>
          </w:rPr>
          <w:t>Висновки до розділу</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_Toc154254071 \h </w:instrText>
        </w:r>
        <w:r w:rsidR="00957FF5" w:rsidRPr="00D51D7C">
          <w:rPr>
            <w:bCs/>
            <w:noProof/>
            <w:webHidden/>
          </w:rPr>
        </w:r>
        <w:r w:rsidR="00957FF5" w:rsidRPr="00D51D7C">
          <w:rPr>
            <w:bCs/>
            <w:noProof/>
            <w:webHidden/>
          </w:rPr>
          <w:fldChar w:fldCharType="separate"/>
        </w:r>
        <w:r w:rsidR="008C6F9C">
          <w:rPr>
            <w:bCs/>
            <w:noProof/>
            <w:webHidden/>
          </w:rPr>
          <w:t>77</w:t>
        </w:r>
        <w:r w:rsidR="00957FF5" w:rsidRPr="00D51D7C">
          <w:rPr>
            <w:bCs/>
            <w:noProof/>
            <w:webHidden/>
          </w:rPr>
          <w:fldChar w:fldCharType="end"/>
        </w:r>
      </w:hyperlink>
    </w:p>
    <w:p w14:paraId="05FD981A" w14:textId="66A1EE5B" w:rsidR="00957FF5" w:rsidRPr="0068411C" w:rsidRDefault="003E0771" w:rsidP="008D2C41">
      <w:pPr>
        <w:pStyle w:val="12"/>
        <w:rPr>
          <w:rFonts w:ascii="Calibri" w:hAnsi="Calibri"/>
          <w:sz w:val="22"/>
          <w:szCs w:val="22"/>
          <w:lang w:eastAsia="uk-UA"/>
        </w:rPr>
      </w:pPr>
      <w:hyperlink w:anchor="_Toc154254072" w:history="1">
        <w:r w:rsidR="00957FF5" w:rsidRPr="00D51D7C">
          <w:rPr>
            <w:rStyle w:val="ad"/>
            <w:b w:val="0"/>
            <w:bCs/>
          </w:rPr>
          <w:t>5 РОЗРОБКА СТАРТАП-ПРОЄКТУ «СТВОРЕННЯ ТЕРМОРЕГУЛЯТОРА HEAT SEVER ДЛЯ ЕКОНОМІЇ ЕНЕРГОРЕСУРСІВ»</w:t>
        </w:r>
        <w:r w:rsidR="00957FF5" w:rsidRPr="00D51D7C">
          <w:rPr>
            <w:webHidden/>
          </w:rPr>
          <w:tab/>
        </w:r>
        <w:r w:rsidR="00957FF5" w:rsidRPr="00D51D7C">
          <w:rPr>
            <w:webHidden/>
          </w:rPr>
          <w:fldChar w:fldCharType="begin"/>
        </w:r>
        <w:r w:rsidR="00957FF5" w:rsidRPr="00D51D7C">
          <w:rPr>
            <w:webHidden/>
          </w:rPr>
          <w:instrText xml:space="preserve"> PAGEREF _Toc154254072 \h </w:instrText>
        </w:r>
        <w:r w:rsidR="00957FF5" w:rsidRPr="00D51D7C">
          <w:rPr>
            <w:webHidden/>
          </w:rPr>
        </w:r>
        <w:r w:rsidR="00957FF5" w:rsidRPr="00D51D7C">
          <w:rPr>
            <w:webHidden/>
          </w:rPr>
          <w:fldChar w:fldCharType="separate"/>
        </w:r>
        <w:r w:rsidR="008C6F9C">
          <w:rPr>
            <w:webHidden/>
          </w:rPr>
          <w:t>78</w:t>
        </w:r>
        <w:r w:rsidR="00957FF5" w:rsidRPr="00D51D7C">
          <w:rPr>
            <w:webHidden/>
          </w:rPr>
          <w:fldChar w:fldCharType="end"/>
        </w:r>
      </w:hyperlink>
    </w:p>
    <w:p w14:paraId="6CC0C049" w14:textId="3ABDEB02" w:rsidR="00957FF5" w:rsidRPr="0068411C" w:rsidRDefault="003E0771" w:rsidP="00D51D7C">
      <w:pPr>
        <w:pStyle w:val="21"/>
        <w:tabs>
          <w:tab w:val="right" w:pos="9628"/>
        </w:tabs>
        <w:rPr>
          <w:rFonts w:ascii="Calibri" w:hAnsi="Calibri"/>
          <w:bCs/>
          <w:noProof/>
          <w:sz w:val="22"/>
          <w:szCs w:val="22"/>
          <w:lang w:eastAsia="uk-UA"/>
        </w:rPr>
      </w:pPr>
      <w:hyperlink w:anchor="_Toc154254073" w:history="1">
        <w:r w:rsidR="00957FF5" w:rsidRPr="00D51D7C">
          <w:rPr>
            <w:rStyle w:val="ad"/>
            <w:bCs/>
            <w:noProof/>
          </w:rPr>
          <w:t>5.1 Резюме стартап-проєкту</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_Toc154254073 \h </w:instrText>
        </w:r>
        <w:r w:rsidR="00957FF5" w:rsidRPr="00D51D7C">
          <w:rPr>
            <w:bCs/>
            <w:noProof/>
            <w:webHidden/>
          </w:rPr>
        </w:r>
        <w:r w:rsidR="00957FF5" w:rsidRPr="00D51D7C">
          <w:rPr>
            <w:bCs/>
            <w:noProof/>
            <w:webHidden/>
          </w:rPr>
          <w:fldChar w:fldCharType="separate"/>
        </w:r>
        <w:r w:rsidR="008C6F9C">
          <w:rPr>
            <w:bCs/>
            <w:noProof/>
            <w:webHidden/>
          </w:rPr>
          <w:t>78</w:t>
        </w:r>
        <w:r w:rsidR="00957FF5" w:rsidRPr="00D51D7C">
          <w:rPr>
            <w:bCs/>
            <w:noProof/>
            <w:webHidden/>
          </w:rPr>
          <w:fldChar w:fldCharType="end"/>
        </w:r>
      </w:hyperlink>
    </w:p>
    <w:p w14:paraId="399D9C1E" w14:textId="29F02AC5" w:rsidR="00957FF5" w:rsidRPr="0068411C" w:rsidRDefault="003E0771" w:rsidP="00D51D7C">
      <w:pPr>
        <w:pStyle w:val="21"/>
        <w:tabs>
          <w:tab w:val="right" w:pos="9628"/>
        </w:tabs>
        <w:rPr>
          <w:rFonts w:ascii="Calibri" w:hAnsi="Calibri"/>
          <w:bCs/>
          <w:noProof/>
          <w:sz w:val="22"/>
          <w:szCs w:val="22"/>
          <w:lang w:eastAsia="uk-UA"/>
        </w:rPr>
      </w:pPr>
      <w:hyperlink w:anchor="_Toc154254074" w:history="1">
        <w:r w:rsidR="00957FF5" w:rsidRPr="00D51D7C">
          <w:rPr>
            <w:rStyle w:val="ad"/>
            <w:bCs/>
            <w:noProof/>
          </w:rPr>
          <w:t>5.2 Організація проєкту</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_Toc154254074 \h </w:instrText>
        </w:r>
        <w:r w:rsidR="00957FF5" w:rsidRPr="00D51D7C">
          <w:rPr>
            <w:bCs/>
            <w:noProof/>
            <w:webHidden/>
          </w:rPr>
        </w:r>
        <w:r w:rsidR="00957FF5" w:rsidRPr="00D51D7C">
          <w:rPr>
            <w:bCs/>
            <w:noProof/>
            <w:webHidden/>
          </w:rPr>
          <w:fldChar w:fldCharType="separate"/>
        </w:r>
        <w:r w:rsidR="008C6F9C">
          <w:rPr>
            <w:bCs/>
            <w:noProof/>
            <w:webHidden/>
          </w:rPr>
          <w:t>78</w:t>
        </w:r>
        <w:r w:rsidR="00957FF5" w:rsidRPr="00D51D7C">
          <w:rPr>
            <w:bCs/>
            <w:noProof/>
            <w:webHidden/>
          </w:rPr>
          <w:fldChar w:fldCharType="end"/>
        </w:r>
      </w:hyperlink>
    </w:p>
    <w:p w14:paraId="6E7AFE71" w14:textId="441D6CDB" w:rsidR="00957FF5" w:rsidRPr="0068411C" w:rsidRDefault="003E0771" w:rsidP="00D51D7C">
      <w:pPr>
        <w:pStyle w:val="21"/>
        <w:tabs>
          <w:tab w:val="right" w:pos="9628"/>
        </w:tabs>
        <w:rPr>
          <w:rFonts w:ascii="Calibri" w:hAnsi="Calibri"/>
          <w:bCs/>
          <w:noProof/>
          <w:sz w:val="22"/>
          <w:szCs w:val="22"/>
          <w:lang w:eastAsia="uk-UA"/>
        </w:rPr>
      </w:pPr>
      <w:hyperlink w:anchor="_Toc154254075" w:history="1">
        <w:r w:rsidR="00957FF5" w:rsidRPr="00D51D7C">
          <w:rPr>
            <w:rStyle w:val="ad"/>
            <w:bCs/>
            <w:noProof/>
          </w:rPr>
          <w:t>5.3 Канва бізнес-моделі проєкту</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_Toc154254075 \h </w:instrText>
        </w:r>
        <w:r w:rsidR="00957FF5" w:rsidRPr="00D51D7C">
          <w:rPr>
            <w:bCs/>
            <w:noProof/>
            <w:webHidden/>
          </w:rPr>
        </w:r>
        <w:r w:rsidR="00957FF5" w:rsidRPr="00D51D7C">
          <w:rPr>
            <w:bCs/>
            <w:noProof/>
            <w:webHidden/>
          </w:rPr>
          <w:fldChar w:fldCharType="separate"/>
        </w:r>
        <w:r w:rsidR="008C6F9C">
          <w:rPr>
            <w:bCs/>
            <w:noProof/>
            <w:webHidden/>
          </w:rPr>
          <w:t>79</w:t>
        </w:r>
        <w:r w:rsidR="00957FF5" w:rsidRPr="00D51D7C">
          <w:rPr>
            <w:bCs/>
            <w:noProof/>
            <w:webHidden/>
          </w:rPr>
          <w:fldChar w:fldCharType="end"/>
        </w:r>
      </w:hyperlink>
    </w:p>
    <w:p w14:paraId="71D30F9A" w14:textId="4DB28680" w:rsidR="00957FF5" w:rsidRPr="0068411C" w:rsidRDefault="003E0771" w:rsidP="00D51D7C">
      <w:pPr>
        <w:pStyle w:val="21"/>
        <w:tabs>
          <w:tab w:val="right" w:pos="9628"/>
        </w:tabs>
        <w:rPr>
          <w:rFonts w:ascii="Calibri" w:hAnsi="Calibri"/>
          <w:bCs/>
          <w:noProof/>
          <w:sz w:val="22"/>
          <w:szCs w:val="22"/>
          <w:lang w:eastAsia="uk-UA"/>
        </w:rPr>
      </w:pPr>
      <w:hyperlink w:anchor="_Toc154254077" w:history="1">
        <w:r w:rsidR="00957FF5" w:rsidRPr="00D51D7C">
          <w:rPr>
            <w:rStyle w:val="ad"/>
            <w:bCs/>
            <w:noProof/>
          </w:rPr>
          <w:t>5.4 Ключові види діяльності проєкту</w:t>
        </w:r>
        <w:r w:rsidR="00957FF5" w:rsidRPr="00D51D7C">
          <w:rPr>
            <w:bCs/>
            <w:noProof/>
            <w:webHidden/>
          </w:rPr>
          <w:tab/>
        </w:r>
        <w:r w:rsidR="00D51D7C" w:rsidRPr="00D51D7C">
          <w:rPr>
            <w:bCs/>
            <w:noProof/>
            <w:webHidden/>
          </w:rPr>
          <w:tab/>
        </w:r>
        <w:r w:rsidR="00957FF5" w:rsidRPr="00D51D7C">
          <w:rPr>
            <w:bCs/>
            <w:noProof/>
            <w:webHidden/>
          </w:rPr>
          <w:fldChar w:fldCharType="begin"/>
        </w:r>
        <w:r w:rsidR="00957FF5" w:rsidRPr="00D51D7C">
          <w:rPr>
            <w:bCs/>
            <w:noProof/>
            <w:webHidden/>
          </w:rPr>
          <w:instrText xml:space="preserve"> PAGEREF _Toc154254077 \h </w:instrText>
        </w:r>
        <w:r w:rsidR="00957FF5" w:rsidRPr="00D51D7C">
          <w:rPr>
            <w:bCs/>
            <w:noProof/>
            <w:webHidden/>
          </w:rPr>
        </w:r>
        <w:r w:rsidR="00957FF5" w:rsidRPr="00D51D7C">
          <w:rPr>
            <w:bCs/>
            <w:noProof/>
            <w:webHidden/>
          </w:rPr>
          <w:fldChar w:fldCharType="separate"/>
        </w:r>
        <w:r w:rsidR="008C6F9C">
          <w:rPr>
            <w:bCs/>
            <w:noProof/>
            <w:webHidden/>
          </w:rPr>
          <w:t>80</w:t>
        </w:r>
        <w:r w:rsidR="00957FF5" w:rsidRPr="00D51D7C">
          <w:rPr>
            <w:bCs/>
            <w:noProof/>
            <w:webHidden/>
          </w:rPr>
          <w:fldChar w:fldCharType="end"/>
        </w:r>
      </w:hyperlink>
    </w:p>
    <w:p w14:paraId="490A6A13" w14:textId="035553E2" w:rsidR="00957FF5" w:rsidRPr="0068411C" w:rsidRDefault="003E0771">
      <w:pPr>
        <w:pStyle w:val="31"/>
        <w:tabs>
          <w:tab w:val="right" w:leader="dot" w:pos="9628"/>
        </w:tabs>
        <w:rPr>
          <w:rFonts w:ascii="Calibri" w:hAnsi="Calibri"/>
          <w:b w:val="0"/>
          <w:bCs/>
          <w:noProof/>
          <w:sz w:val="22"/>
          <w:szCs w:val="22"/>
          <w:lang w:eastAsia="uk-UA"/>
        </w:rPr>
      </w:pPr>
      <w:hyperlink w:anchor="_Toc154254078" w:history="1">
        <w:r w:rsidR="00957FF5" w:rsidRPr="00D51D7C">
          <w:rPr>
            <w:rStyle w:val="ad"/>
            <w:b w:val="0"/>
            <w:bCs/>
            <w:noProof/>
            <w:spacing w:val="-2"/>
          </w:rPr>
          <w:t>5.4.1 Вид проекту за характером інновації</w:t>
        </w:r>
        <w:r w:rsidR="00957FF5" w:rsidRPr="00D51D7C">
          <w:rPr>
            <w:b w:val="0"/>
            <w:bCs/>
            <w:noProof/>
            <w:webHidden/>
          </w:rPr>
          <w:tab/>
        </w:r>
        <w:r w:rsidR="00957FF5" w:rsidRPr="00D51D7C">
          <w:rPr>
            <w:b w:val="0"/>
            <w:bCs/>
            <w:noProof/>
            <w:webHidden/>
          </w:rPr>
          <w:fldChar w:fldCharType="begin"/>
        </w:r>
        <w:r w:rsidR="00957FF5" w:rsidRPr="00D51D7C">
          <w:rPr>
            <w:b w:val="0"/>
            <w:bCs/>
            <w:noProof/>
            <w:webHidden/>
          </w:rPr>
          <w:instrText xml:space="preserve"> PAGEREF _Toc154254078 \h </w:instrText>
        </w:r>
        <w:r w:rsidR="00957FF5" w:rsidRPr="00D51D7C">
          <w:rPr>
            <w:b w:val="0"/>
            <w:bCs/>
            <w:noProof/>
            <w:webHidden/>
          </w:rPr>
        </w:r>
        <w:r w:rsidR="00957FF5" w:rsidRPr="00D51D7C">
          <w:rPr>
            <w:b w:val="0"/>
            <w:bCs/>
            <w:noProof/>
            <w:webHidden/>
          </w:rPr>
          <w:fldChar w:fldCharType="separate"/>
        </w:r>
        <w:r w:rsidR="008C6F9C">
          <w:rPr>
            <w:b w:val="0"/>
            <w:bCs/>
            <w:noProof/>
            <w:webHidden/>
          </w:rPr>
          <w:t>80</w:t>
        </w:r>
        <w:r w:rsidR="00957FF5" w:rsidRPr="00D51D7C">
          <w:rPr>
            <w:b w:val="0"/>
            <w:bCs/>
            <w:noProof/>
            <w:webHidden/>
          </w:rPr>
          <w:fldChar w:fldCharType="end"/>
        </w:r>
      </w:hyperlink>
    </w:p>
    <w:p w14:paraId="2F9440BB" w14:textId="36CB1DA5" w:rsidR="00957FF5" w:rsidRPr="0068411C" w:rsidRDefault="003E0771">
      <w:pPr>
        <w:pStyle w:val="31"/>
        <w:tabs>
          <w:tab w:val="right" w:leader="dot" w:pos="9628"/>
        </w:tabs>
        <w:rPr>
          <w:rFonts w:ascii="Calibri" w:hAnsi="Calibri"/>
          <w:b w:val="0"/>
          <w:bCs/>
          <w:noProof/>
          <w:sz w:val="22"/>
          <w:szCs w:val="22"/>
          <w:lang w:eastAsia="uk-UA"/>
        </w:rPr>
      </w:pPr>
      <w:hyperlink w:anchor="_Toc154254079" w:history="1">
        <w:r w:rsidR="00957FF5" w:rsidRPr="00D51D7C">
          <w:rPr>
            <w:rStyle w:val="ad"/>
            <w:b w:val="0"/>
            <w:bCs/>
            <w:noProof/>
          </w:rPr>
          <w:t>5.4.2 Спрямованість проєкту</w:t>
        </w:r>
        <w:r w:rsidR="00957FF5" w:rsidRPr="00D51D7C">
          <w:rPr>
            <w:b w:val="0"/>
            <w:bCs/>
            <w:noProof/>
            <w:webHidden/>
          </w:rPr>
          <w:tab/>
        </w:r>
        <w:r w:rsidR="00957FF5" w:rsidRPr="00D51D7C">
          <w:rPr>
            <w:b w:val="0"/>
            <w:bCs/>
            <w:noProof/>
            <w:webHidden/>
          </w:rPr>
          <w:fldChar w:fldCharType="begin"/>
        </w:r>
        <w:r w:rsidR="00957FF5" w:rsidRPr="00D51D7C">
          <w:rPr>
            <w:b w:val="0"/>
            <w:bCs/>
            <w:noProof/>
            <w:webHidden/>
          </w:rPr>
          <w:instrText xml:space="preserve"> PAGEREF _Toc154254079 \h </w:instrText>
        </w:r>
        <w:r w:rsidR="00957FF5" w:rsidRPr="00D51D7C">
          <w:rPr>
            <w:b w:val="0"/>
            <w:bCs/>
            <w:noProof/>
            <w:webHidden/>
          </w:rPr>
        </w:r>
        <w:r w:rsidR="00957FF5" w:rsidRPr="00D51D7C">
          <w:rPr>
            <w:b w:val="0"/>
            <w:bCs/>
            <w:noProof/>
            <w:webHidden/>
          </w:rPr>
          <w:fldChar w:fldCharType="separate"/>
        </w:r>
        <w:r w:rsidR="008C6F9C">
          <w:rPr>
            <w:b w:val="0"/>
            <w:bCs/>
            <w:noProof/>
            <w:webHidden/>
          </w:rPr>
          <w:t>80</w:t>
        </w:r>
        <w:r w:rsidR="00957FF5" w:rsidRPr="00D51D7C">
          <w:rPr>
            <w:b w:val="0"/>
            <w:bCs/>
            <w:noProof/>
            <w:webHidden/>
          </w:rPr>
          <w:fldChar w:fldCharType="end"/>
        </w:r>
      </w:hyperlink>
    </w:p>
    <w:p w14:paraId="65841A00" w14:textId="44147EC8" w:rsidR="00957FF5" w:rsidRPr="0068411C" w:rsidRDefault="003E0771">
      <w:pPr>
        <w:pStyle w:val="31"/>
        <w:tabs>
          <w:tab w:val="right" w:leader="dot" w:pos="9628"/>
        </w:tabs>
        <w:rPr>
          <w:rFonts w:ascii="Calibri" w:hAnsi="Calibri"/>
          <w:b w:val="0"/>
          <w:bCs/>
          <w:noProof/>
          <w:sz w:val="22"/>
          <w:szCs w:val="22"/>
          <w:lang w:eastAsia="uk-UA"/>
        </w:rPr>
      </w:pPr>
      <w:hyperlink w:anchor="_Toc154254080" w:history="1">
        <w:r w:rsidR="00957FF5" w:rsidRPr="00D51D7C">
          <w:rPr>
            <w:rStyle w:val="ad"/>
            <w:b w:val="0"/>
            <w:bCs/>
            <w:noProof/>
          </w:rPr>
          <w:t>5.4.3 Висновок щодо науково-технічного рівня ідеї</w:t>
        </w:r>
        <w:r w:rsidR="00957FF5" w:rsidRPr="00D51D7C">
          <w:rPr>
            <w:b w:val="0"/>
            <w:bCs/>
            <w:noProof/>
            <w:webHidden/>
          </w:rPr>
          <w:tab/>
        </w:r>
        <w:r w:rsidR="00957FF5" w:rsidRPr="00D51D7C">
          <w:rPr>
            <w:b w:val="0"/>
            <w:bCs/>
            <w:noProof/>
            <w:webHidden/>
          </w:rPr>
          <w:fldChar w:fldCharType="begin"/>
        </w:r>
        <w:r w:rsidR="00957FF5" w:rsidRPr="00D51D7C">
          <w:rPr>
            <w:b w:val="0"/>
            <w:bCs/>
            <w:noProof/>
            <w:webHidden/>
          </w:rPr>
          <w:instrText xml:space="preserve"> PAGEREF _Toc154254080 \h </w:instrText>
        </w:r>
        <w:r w:rsidR="00957FF5" w:rsidRPr="00D51D7C">
          <w:rPr>
            <w:b w:val="0"/>
            <w:bCs/>
            <w:noProof/>
            <w:webHidden/>
          </w:rPr>
        </w:r>
        <w:r w:rsidR="00957FF5" w:rsidRPr="00D51D7C">
          <w:rPr>
            <w:b w:val="0"/>
            <w:bCs/>
            <w:noProof/>
            <w:webHidden/>
          </w:rPr>
          <w:fldChar w:fldCharType="separate"/>
        </w:r>
        <w:r w:rsidR="008C6F9C">
          <w:rPr>
            <w:b w:val="0"/>
            <w:bCs/>
            <w:noProof/>
            <w:webHidden/>
          </w:rPr>
          <w:t>80</w:t>
        </w:r>
        <w:r w:rsidR="00957FF5" w:rsidRPr="00D51D7C">
          <w:rPr>
            <w:b w:val="0"/>
            <w:bCs/>
            <w:noProof/>
            <w:webHidden/>
          </w:rPr>
          <w:fldChar w:fldCharType="end"/>
        </w:r>
      </w:hyperlink>
    </w:p>
    <w:p w14:paraId="17E66A90" w14:textId="00D062EA" w:rsidR="00957FF5" w:rsidRPr="0068411C" w:rsidRDefault="003E0771">
      <w:pPr>
        <w:pStyle w:val="31"/>
        <w:tabs>
          <w:tab w:val="right" w:leader="dot" w:pos="9628"/>
        </w:tabs>
        <w:rPr>
          <w:rFonts w:ascii="Calibri" w:hAnsi="Calibri"/>
          <w:b w:val="0"/>
          <w:bCs/>
          <w:noProof/>
          <w:sz w:val="22"/>
          <w:szCs w:val="22"/>
          <w:lang w:eastAsia="uk-UA"/>
        </w:rPr>
      </w:pPr>
      <w:hyperlink w:anchor="_Toc154254081" w:history="1">
        <w:r w:rsidR="00957FF5" w:rsidRPr="00D51D7C">
          <w:rPr>
            <w:rStyle w:val="ad"/>
            <w:b w:val="0"/>
            <w:bCs/>
            <w:noProof/>
          </w:rPr>
          <w:t>5.4.4 Основні бізнес-процеси проєкту</w:t>
        </w:r>
        <w:r w:rsidR="00957FF5" w:rsidRPr="00D51D7C">
          <w:rPr>
            <w:b w:val="0"/>
            <w:bCs/>
            <w:noProof/>
            <w:webHidden/>
          </w:rPr>
          <w:tab/>
        </w:r>
        <w:r w:rsidR="00957FF5" w:rsidRPr="00D51D7C">
          <w:rPr>
            <w:b w:val="0"/>
            <w:bCs/>
            <w:noProof/>
            <w:webHidden/>
          </w:rPr>
          <w:fldChar w:fldCharType="begin"/>
        </w:r>
        <w:r w:rsidR="00957FF5" w:rsidRPr="00D51D7C">
          <w:rPr>
            <w:b w:val="0"/>
            <w:bCs/>
            <w:noProof/>
            <w:webHidden/>
          </w:rPr>
          <w:instrText xml:space="preserve"> PAGEREF _Toc154254081 \h </w:instrText>
        </w:r>
        <w:r w:rsidR="00957FF5" w:rsidRPr="00D51D7C">
          <w:rPr>
            <w:b w:val="0"/>
            <w:bCs/>
            <w:noProof/>
            <w:webHidden/>
          </w:rPr>
        </w:r>
        <w:r w:rsidR="00957FF5" w:rsidRPr="00D51D7C">
          <w:rPr>
            <w:b w:val="0"/>
            <w:bCs/>
            <w:noProof/>
            <w:webHidden/>
          </w:rPr>
          <w:fldChar w:fldCharType="separate"/>
        </w:r>
        <w:r w:rsidR="008C6F9C">
          <w:rPr>
            <w:b w:val="0"/>
            <w:bCs/>
            <w:noProof/>
            <w:webHidden/>
          </w:rPr>
          <w:t>80</w:t>
        </w:r>
        <w:r w:rsidR="00957FF5" w:rsidRPr="00D51D7C">
          <w:rPr>
            <w:b w:val="0"/>
            <w:bCs/>
            <w:noProof/>
            <w:webHidden/>
          </w:rPr>
          <w:fldChar w:fldCharType="end"/>
        </w:r>
      </w:hyperlink>
    </w:p>
    <w:p w14:paraId="04D26ADC" w14:textId="64637B49" w:rsidR="00957FF5" w:rsidRPr="0068411C" w:rsidRDefault="003E0771" w:rsidP="00957FF5">
      <w:pPr>
        <w:pStyle w:val="21"/>
        <w:tabs>
          <w:tab w:val="right" w:pos="9628"/>
        </w:tabs>
        <w:rPr>
          <w:rFonts w:ascii="Calibri" w:hAnsi="Calibri"/>
          <w:bCs/>
          <w:noProof/>
          <w:sz w:val="22"/>
          <w:szCs w:val="22"/>
          <w:lang w:eastAsia="uk-UA"/>
        </w:rPr>
      </w:pPr>
      <w:hyperlink w:anchor="_Toc154254083" w:history="1">
        <w:r w:rsidR="00957FF5" w:rsidRPr="00D51D7C">
          <w:rPr>
            <w:rStyle w:val="ad"/>
            <w:bCs/>
            <w:noProof/>
          </w:rPr>
          <w:t>5.5 Ціннісні пропозиції та споживачі</w:t>
        </w:r>
        <w:r w:rsidR="00957FF5" w:rsidRPr="00D51D7C">
          <w:rPr>
            <w:bCs/>
            <w:noProof/>
            <w:webHidden/>
          </w:rPr>
          <w:tab/>
        </w:r>
        <w:r w:rsidR="00957FF5" w:rsidRPr="00D51D7C">
          <w:rPr>
            <w:bCs/>
            <w:noProof/>
            <w:webHidden/>
          </w:rPr>
          <w:tab/>
        </w:r>
        <w:r w:rsidR="00957FF5" w:rsidRPr="00D51D7C">
          <w:rPr>
            <w:bCs/>
            <w:noProof/>
            <w:webHidden/>
          </w:rPr>
          <w:fldChar w:fldCharType="begin"/>
        </w:r>
        <w:r w:rsidR="00957FF5" w:rsidRPr="00D51D7C">
          <w:rPr>
            <w:bCs/>
            <w:noProof/>
            <w:webHidden/>
          </w:rPr>
          <w:instrText xml:space="preserve"> PAGEREF _Toc154254083 \h </w:instrText>
        </w:r>
        <w:r w:rsidR="00957FF5" w:rsidRPr="00D51D7C">
          <w:rPr>
            <w:bCs/>
            <w:noProof/>
            <w:webHidden/>
          </w:rPr>
        </w:r>
        <w:r w:rsidR="00957FF5" w:rsidRPr="00D51D7C">
          <w:rPr>
            <w:bCs/>
            <w:noProof/>
            <w:webHidden/>
          </w:rPr>
          <w:fldChar w:fldCharType="separate"/>
        </w:r>
        <w:r w:rsidR="008C6F9C">
          <w:rPr>
            <w:bCs/>
            <w:noProof/>
            <w:webHidden/>
          </w:rPr>
          <w:t>81</w:t>
        </w:r>
        <w:r w:rsidR="00957FF5" w:rsidRPr="00D51D7C">
          <w:rPr>
            <w:bCs/>
            <w:noProof/>
            <w:webHidden/>
          </w:rPr>
          <w:fldChar w:fldCharType="end"/>
        </w:r>
      </w:hyperlink>
    </w:p>
    <w:p w14:paraId="175A2203" w14:textId="7165B8BD" w:rsidR="00957FF5" w:rsidRPr="0068411C" w:rsidRDefault="003E0771">
      <w:pPr>
        <w:pStyle w:val="31"/>
        <w:tabs>
          <w:tab w:val="right" w:leader="dot" w:pos="9628"/>
        </w:tabs>
        <w:rPr>
          <w:rFonts w:ascii="Calibri" w:hAnsi="Calibri"/>
          <w:b w:val="0"/>
          <w:bCs/>
          <w:noProof/>
          <w:sz w:val="22"/>
          <w:szCs w:val="22"/>
          <w:lang w:eastAsia="uk-UA"/>
        </w:rPr>
      </w:pPr>
      <w:hyperlink w:anchor="_Toc154254084" w:history="1">
        <w:r w:rsidR="00957FF5" w:rsidRPr="00D51D7C">
          <w:rPr>
            <w:rStyle w:val="ad"/>
            <w:b w:val="0"/>
            <w:bCs/>
            <w:noProof/>
          </w:rPr>
          <w:t>5.5.1 Характер формування споживчої цінності проєкту</w:t>
        </w:r>
        <w:r w:rsidR="00957FF5" w:rsidRPr="00D51D7C">
          <w:rPr>
            <w:b w:val="0"/>
            <w:bCs/>
            <w:noProof/>
            <w:webHidden/>
          </w:rPr>
          <w:tab/>
        </w:r>
        <w:r w:rsidR="00957FF5" w:rsidRPr="00D51D7C">
          <w:rPr>
            <w:b w:val="0"/>
            <w:bCs/>
            <w:noProof/>
            <w:webHidden/>
          </w:rPr>
          <w:fldChar w:fldCharType="begin"/>
        </w:r>
        <w:r w:rsidR="00957FF5" w:rsidRPr="00D51D7C">
          <w:rPr>
            <w:b w:val="0"/>
            <w:bCs/>
            <w:noProof/>
            <w:webHidden/>
          </w:rPr>
          <w:instrText xml:space="preserve"> PAGEREF _Toc154254084 \h </w:instrText>
        </w:r>
        <w:r w:rsidR="00957FF5" w:rsidRPr="00D51D7C">
          <w:rPr>
            <w:b w:val="0"/>
            <w:bCs/>
            <w:noProof/>
            <w:webHidden/>
          </w:rPr>
        </w:r>
        <w:r w:rsidR="00957FF5" w:rsidRPr="00D51D7C">
          <w:rPr>
            <w:b w:val="0"/>
            <w:bCs/>
            <w:noProof/>
            <w:webHidden/>
          </w:rPr>
          <w:fldChar w:fldCharType="separate"/>
        </w:r>
        <w:r w:rsidR="008C6F9C">
          <w:rPr>
            <w:b w:val="0"/>
            <w:bCs/>
            <w:noProof/>
            <w:webHidden/>
          </w:rPr>
          <w:t>81</w:t>
        </w:r>
        <w:r w:rsidR="00957FF5" w:rsidRPr="00D51D7C">
          <w:rPr>
            <w:b w:val="0"/>
            <w:bCs/>
            <w:noProof/>
            <w:webHidden/>
          </w:rPr>
          <w:fldChar w:fldCharType="end"/>
        </w:r>
      </w:hyperlink>
    </w:p>
    <w:p w14:paraId="77D78762" w14:textId="76D98178" w:rsidR="00957FF5" w:rsidRPr="0068411C" w:rsidRDefault="003E0771">
      <w:pPr>
        <w:pStyle w:val="31"/>
        <w:tabs>
          <w:tab w:val="right" w:leader="dot" w:pos="9628"/>
        </w:tabs>
        <w:rPr>
          <w:rFonts w:ascii="Calibri" w:hAnsi="Calibri"/>
          <w:b w:val="0"/>
          <w:bCs/>
          <w:noProof/>
          <w:sz w:val="22"/>
          <w:szCs w:val="22"/>
          <w:lang w:eastAsia="uk-UA"/>
        </w:rPr>
      </w:pPr>
      <w:hyperlink w:anchor="_Toc154254085" w:history="1">
        <w:r w:rsidR="00957FF5" w:rsidRPr="00D51D7C">
          <w:rPr>
            <w:rStyle w:val="ad"/>
            <w:b w:val="0"/>
            <w:bCs/>
            <w:noProof/>
          </w:rPr>
          <w:t>5.5.2 Зміст ідеї стартап-проєкту</w:t>
        </w:r>
        <w:r w:rsidR="00957FF5" w:rsidRPr="00D51D7C">
          <w:rPr>
            <w:b w:val="0"/>
            <w:bCs/>
            <w:noProof/>
            <w:webHidden/>
          </w:rPr>
          <w:tab/>
        </w:r>
        <w:r w:rsidR="00957FF5" w:rsidRPr="00D51D7C">
          <w:rPr>
            <w:b w:val="0"/>
            <w:bCs/>
            <w:noProof/>
            <w:webHidden/>
          </w:rPr>
          <w:fldChar w:fldCharType="begin"/>
        </w:r>
        <w:r w:rsidR="00957FF5" w:rsidRPr="00D51D7C">
          <w:rPr>
            <w:b w:val="0"/>
            <w:bCs/>
            <w:noProof/>
            <w:webHidden/>
          </w:rPr>
          <w:instrText xml:space="preserve"> PAGEREF _Toc154254085 \h </w:instrText>
        </w:r>
        <w:r w:rsidR="00957FF5" w:rsidRPr="00D51D7C">
          <w:rPr>
            <w:b w:val="0"/>
            <w:bCs/>
            <w:noProof/>
            <w:webHidden/>
          </w:rPr>
        </w:r>
        <w:r w:rsidR="00957FF5" w:rsidRPr="00D51D7C">
          <w:rPr>
            <w:b w:val="0"/>
            <w:bCs/>
            <w:noProof/>
            <w:webHidden/>
          </w:rPr>
          <w:fldChar w:fldCharType="separate"/>
        </w:r>
        <w:r w:rsidR="008C6F9C">
          <w:rPr>
            <w:b w:val="0"/>
            <w:bCs/>
            <w:noProof/>
            <w:webHidden/>
          </w:rPr>
          <w:t>81</w:t>
        </w:r>
        <w:r w:rsidR="00957FF5" w:rsidRPr="00D51D7C">
          <w:rPr>
            <w:b w:val="0"/>
            <w:bCs/>
            <w:noProof/>
            <w:webHidden/>
          </w:rPr>
          <w:fldChar w:fldCharType="end"/>
        </w:r>
      </w:hyperlink>
    </w:p>
    <w:p w14:paraId="2271A095" w14:textId="3B88D840" w:rsidR="00957FF5" w:rsidRPr="0068411C" w:rsidRDefault="003E0771">
      <w:pPr>
        <w:pStyle w:val="31"/>
        <w:tabs>
          <w:tab w:val="right" w:leader="dot" w:pos="9628"/>
        </w:tabs>
        <w:rPr>
          <w:rFonts w:ascii="Calibri" w:hAnsi="Calibri"/>
          <w:b w:val="0"/>
          <w:bCs/>
          <w:noProof/>
          <w:sz w:val="22"/>
          <w:szCs w:val="22"/>
          <w:lang w:eastAsia="uk-UA"/>
        </w:rPr>
      </w:pPr>
      <w:hyperlink w:anchor="_Toc154254086" w:history="1">
        <w:r w:rsidR="00957FF5" w:rsidRPr="00D51D7C">
          <w:rPr>
            <w:rStyle w:val="ad"/>
            <w:b w:val="0"/>
            <w:bCs/>
            <w:noProof/>
          </w:rPr>
          <w:t>5.5.3 Аналіз ідеї проєкту</w:t>
        </w:r>
        <w:r w:rsidR="00957FF5" w:rsidRPr="00D51D7C">
          <w:rPr>
            <w:b w:val="0"/>
            <w:bCs/>
            <w:noProof/>
            <w:webHidden/>
          </w:rPr>
          <w:tab/>
        </w:r>
        <w:r w:rsidR="00957FF5" w:rsidRPr="00D51D7C">
          <w:rPr>
            <w:b w:val="0"/>
            <w:bCs/>
            <w:noProof/>
            <w:webHidden/>
          </w:rPr>
          <w:fldChar w:fldCharType="begin"/>
        </w:r>
        <w:r w:rsidR="00957FF5" w:rsidRPr="00D51D7C">
          <w:rPr>
            <w:b w:val="0"/>
            <w:bCs/>
            <w:noProof/>
            <w:webHidden/>
          </w:rPr>
          <w:instrText xml:space="preserve"> PAGEREF _Toc154254086 \h </w:instrText>
        </w:r>
        <w:r w:rsidR="00957FF5" w:rsidRPr="00D51D7C">
          <w:rPr>
            <w:b w:val="0"/>
            <w:bCs/>
            <w:noProof/>
            <w:webHidden/>
          </w:rPr>
        </w:r>
        <w:r w:rsidR="00957FF5" w:rsidRPr="00D51D7C">
          <w:rPr>
            <w:b w:val="0"/>
            <w:bCs/>
            <w:noProof/>
            <w:webHidden/>
          </w:rPr>
          <w:fldChar w:fldCharType="separate"/>
        </w:r>
        <w:r w:rsidR="008C6F9C">
          <w:rPr>
            <w:b w:val="0"/>
            <w:bCs/>
            <w:noProof/>
            <w:webHidden/>
          </w:rPr>
          <w:t>82</w:t>
        </w:r>
        <w:r w:rsidR="00957FF5" w:rsidRPr="00D51D7C">
          <w:rPr>
            <w:b w:val="0"/>
            <w:bCs/>
            <w:noProof/>
            <w:webHidden/>
          </w:rPr>
          <w:fldChar w:fldCharType="end"/>
        </w:r>
      </w:hyperlink>
    </w:p>
    <w:p w14:paraId="7C2A2FD8" w14:textId="566DFA9F" w:rsidR="00957FF5" w:rsidRPr="0068411C" w:rsidRDefault="003E0771">
      <w:pPr>
        <w:pStyle w:val="31"/>
        <w:tabs>
          <w:tab w:val="right" w:leader="dot" w:pos="9628"/>
        </w:tabs>
        <w:rPr>
          <w:rFonts w:ascii="Calibri" w:hAnsi="Calibri"/>
          <w:b w:val="0"/>
          <w:bCs/>
          <w:noProof/>
          <w:sz w:val="22"/>
          <w:szCs w:val="22"/>
          <w:lang w:eastAsia="uk-UA"/>
        </w:rPr>
      </w:pPr>
      <w:hyperlink w:anchor="_Toc154254087" w:history="1">
        <w:r w:rsidR="00957FF5" w:rsidRPr="00D51D7C">
          <w:rPr>
            <w:rStyle w:val="ad"/>
            <w:b w:val="0"/>
            <w:bCs/>
            <w:noProof/>
          </w:rPr>
          <w:t>5.5.4 Технологічний аудит ідеї проєкту</w:t>
        </w:r>
        <w:r w:rsidR="00957FF5" w:rsidRPr="00D51D7C">
          <w:rPr>
            <w:b w:val="0"/>
            <w:bCs/>
            <w:noProof/>
            <w:webHidden/>
          </w:rPr>
          <w:tab/>
        </w:r>
        <w:r w:rsidR="00957FF5" w:rsidRPr="00D51D7C">
          <w:rPr>
            <w:b w:val="0"/>
            <w:bCs/>
            <w:noProof/>
            <w:webHidden/>
          </w:rPr>
          <w:fldChar w:fldCharType="begin"/>
        </w:r>
        <w:r w:rsidR="00957FF5" w:rsidRPr="00D51D7C">
          <w:rPr>
            <w:b w:val="0"/>
            <w:bCs/>
            <w:noProof/>
            <w:webHidden/>
          </w:rPr>
          <w:instrText xml:space="preserve"> PAGEREF _Toc154254087 \h </w:instrText>
        </w:r>
        <w:r w:rsidR="00957FF5" w:rsidRPr="00D51D7C">
          <w:rPr>
            <w:b w:val="0"/>
            <w:bCs/>
            <w:noProof/>
            <w:webHidden/>
          </w:rPr>
        </w:r>
        <w:r w:rsidR="00957FF5" w:rsidRPr="00D51D7C">
          <w:rPr>
            <w:b w:val="0"/>
            <w:bCs/>
            <w:noProof/>
            <w:webHidden/>
          </w:rPr>
          <w:fldChar w:fldCharType="separate"/>
        </w:r>
        <w:r w:rsidR="008C6F9C">
          <w:rPr>
            <w:b w:val="0"/>
            <w:bCs/>
            <w:noProof/>
            <w:webHidden/>
          </w:rPr>
          <w:t>83</w:t>
        </w:r>
        <w:r w:rsidR="00957FF5" w:rsidRPr="00D51D7C">
          <w:rPr>
            <w:b w:val="0"/>
            <w:bCs/>
            <w:noProof/>
            <w:webHidden/>
          </w:rPr>
          <w:fldChar w:fldCharType="end"/>
        </w:r>
      </w:hyperlink>
    </w:p>
    <w:p w14:paraId="797A68C0" w14:textId="570A8030" w:rsidR="00957FF5" w:rsidRPr="0068411C" w:rsidRDefault="003E0771">
      <w:pPr>
        <w:pStyle w:val="31"/>
        <w:tabs>
          <w:tab w:val="right" w:leader="dot" w:pos="9628"/>
        </w:tabs>
        <w:rPr>
          <w:rFonts w:ascii="Calibri" w:hAnsi="Calibri"/>
          <w:b w:val="0"/>
          <w:bCs/>
          <w:noProof/>
          <w:sz w:val="22"/>
          <w:szCs w:val="22"/>
          <w:lang w:eastAsia="uk-UA"/>
        </w:rPr>
      </w:pPr>
      <w:hyperlink w:anchor="_Toc154254088" w:history="1">
        <w:r w:rsidR="00957FF5" w:rsidRPr="00D51D7C">
          <w:rPr>
            <w:rStyle w:val="ad"/>
            <w:b w:val="0"/>
            <w:bCs/>
            <w:noProof/>
          </w:rPr>
          <w:t>5.5.5 SWOT-аналіз проєкту</w:t>
        </w:r>
        <w:r w:rsidR="00957FF5" w:rsidRPr="00D51D7C">
          <w:rPr>
            <w:b w:val="0"/>
            <w:bCs/>
            <w:noProof/>
            <w:webHidden/>
          </w:rPr>
          <w:tab/>
        </w:r>
        <w:r w:rsidR="00957FF5" w:rsidRPr="00D51D7C">
          <w:rPr>
            <w:b w:val="0"/>
            <w:bCs/>
            <w:noProof/>
            <w:webHidden/>
          </w:rPr>
          <w:fldChar w:fldCharType="begin"/>
        </w:r>
        <w:r w:rsidR="00957FF5" w:rsidRPr="00D51D7C">
          <w:rPr>
            <w:b w:val="0"/>
            <w:bCs/>
            <w:noProof/>
            <w:webHidden/>
          </w:rPr>
          <w:instrText xml:space="preserve"> PAGEREF _Toc154254088 \h </w:instrText>
        </w:r>
        <w:r w:rsidR="00957FF5" w:rsidRPr="00D51D7C">
          <w:rPr>
            <w:b w:val="0"/>
            <w:bCs/>
            <w:noProof/>
            <w:webHidden/>
          </w:rPr>
        </w:r>
        <w:r w:rsidR="00957FF5" w:rsidRPr="00D51D7C">
          <w:rPr>
            <w:b w:val="0"/>
            <w:bCs/>
            <w:noProof/>
            <w:webHidden/>
          </w:rPr>
          <w:fldChar w:fldCharType="separate"/>
        </w:r>
        <w:r w:rsidR="008C6F9C">
          <w:rPr>
            <w:b w:val="0"/>
            <w:bCs/>
            <w:noProof/>
            <w:webHidden/>
          </w:rPr>
          <w:t>83</w:t>
        </w:r>
        <w:r w:rsidR="00957FF5" w:rsidRPr="00D51D7C">
          <w:rPr>
            <w:b w:val="0"/>
            <w:bCs/>
            <w:noProof/>
            <w:webHidden/>
          </w:rPr>
          <w:fldChar w:fldCharType="end"/>
        </w:r>
      </w:hyperlink>
    </w:p>
    <w:p w14:paraId="6811948B" w14:textId="32C4D04E" w:rsidR="00957FF5" w:rsidRPr="0068411C" w:rsidRDefault="003E0771" w:rsidP="00957FF5">
      <w:pPr>
        <w:pStyle w:val="21"/>
        <w:tabs>
          <w:tab w:val="right" w:pos="9628"/>
        </w:tabs>
        <w:rPr>
          <w:rFonts w:ascii="Calibri" w:hAnsi="Calibri"/>
          <w:bCs/>
          <w:noProof/>
          <w:sz w:val="22"/>
          <w:szCs w:val="22"/>
          <w:lang w:eastAsia="uk-UA"/>
        </w:rPr>
      </w:pPr>
      <w:hyperlink w:anchor="_Toc154254089" w:history="1">
        <w:r w:rsidR="00957FF5" w:rsidRPr="00D51D7C">
          <w:rPr>
            <w:rStyle w:val="ad"/>
            <w:bCs/>
            <w:noProof/>
          </w:rPr>
          <w:t>5.6 Взаємовідносини зі споживачами та канали збуту</w:t>
        </w:r>
        <w:r w:rsidR="00957FF5" w:rsidRPr="00D51D7C">
          <w:rPr>
            <w:bCs/>
            <w:noProof/>
            <w:webHidden/>
          </w:rPr>
          <w:tab/>
        </w:r>
        <w:r w:rsidR="00957FF5" w:rsidRPr="00D51D7C">
          <w:rPr>
            <w:bCs/>
            <w:noProof/>
            <w:webHidden/>
          </w:rPr>
          <w:tab/>
        </w:r>
        <w:r w:rsidR="00957FF5" w:rsidRPr="00D51D7C">
          <w:rPr>
            <w:bCs/>
            <w:noProof/>
            <w:webHidden/>
          </w:rPr>
          <w:fldChar w:fldCharType="begin"/>
        </w:r>
        <w:r w:rsidR="00957FF5" w:rsidRPr="00D51D7C">
          <w:rPr>
            <w:bCs/>
            <w:noProof/>
            <w:webHidden/>
          </w:rPr>
          <w:instrText xml:space="preserve"> PAGEREF _Toc154254089 \h </w:instrText>
        </w:r>
        <w:r w:rsidR="00957FF5" w:rsidRPr="00D51D7C">
          <w:rPr>
            <w:bCs/>
            <w:noProof/>
            <w:webHidden/>
          </w:rPr>
        </w:r>
        <w:r w:rsidR="00957FF5" w:rsidRPr="00D51D7C">
          <w:rPr>
            <w:bCs/>
            <w:noProof/>
            <w:webHidden/>
          </w:rPr>
          <w:fldChar w:fldCharType="separate"/>
        </w:r>
        <w:r w:rsidR="008C6F9C">
          <w:rPr>
            <w:bCs/>
            <w:noProof/>
            <w:webHidden/>
          </w:rPr>
          <w:t>84</w:t>
        </w:r>
        <w:r w:rsidR="00957FF5" w:rsidRPr="00D51D7C">
          <w:rPr>
            <w:bCs/>
            <w:noProof/>
            <w:webHidden/>
          </w:rPr>
          <w:fldChar w:fldCharType="end"/>
        </w:r>
      </w:hyperlink>
    </w:p>
    <w:p w14:paraId="057C9003" w14:textId="2F27EAE6" w:rsidR="00957FF5" w:rsidRPr="0068411C" w:rsidRDefault="003E0771" w:rsidP="008D2C41">
      <w:pPr>
        <w:pStyle w:val="12"/>
        <w:rPr>
          <w:rFonts w:ascii="Calibri" w:hAnsi="Calibri"/>
          <w:sz w:val="22"/>
          <w:szCs w:val="22"/>
          <w:lang w:eastAsia="uk-UA"/>
        </w:rPr>
      </w:pPr>
      <w:hyperlink w:anchor="_Toc154254090" w:history="1">
        <w:r w:rsidR="00957FF5" w:rsidRPr="00D51D7C">
          <w:rPr>
            <w:rStyle w:val="ad"/>
            <w:b w:val="0"/>
            <w:bCs/>
          </w:rPr>
          <w:t>5.7 Обґрунтування ресурсів та витрат проєкту</w:t>
        </w:r>
        <w:r w:rsidR="00957FF5" w:rsidRPr="00D51D7C">
          <w:rPr>
            <w:webHidden/>
          </w:rPr>
          <w:tab/>
        </w:r>
        <w:r w:rsidR="00957FF5" w:rsidRPr="00D51D7C">
          <w:rPr>
            <w:webHidden/>
          </w:rPr>
          <w:fldChar w:fldCharType="begin"/>
        </w:r>
        <w:r w:rsidR="00957FF5" w:rsidRPr="00D51D7C">
          <w:rPr>
            <w:webHidden/>
          </w:rPr>
          <w:instrText xml:space="preserve"> PAGEREF _Toc154254090 \h </w:instrText>
        </w:r>
        <w:r w:rsidR="00957FF5" w:rsidRPr="00D51D7C">
          <w:rPr>
            <w:webHidden/>
          </w:rPr>
        </w:r>
        <w:r w:rsidR="00957FF5" w:rsidRPr="00D51D7C">
          <w:rPr>
            <w:webHidden/>
          </w:rPr>
          <w:fldChar w:fldCharType="separate"/>
        </w:r>
        <w:r w:rsidR="008C6F9C">
          <w:rPr>
            <w:webHidden/>
          </w:rPr>
          <w:t>84</w:t>
        </w:r>
        <w:r w:rsidR="00957FF5" w:rsidRPr="00D51D7C">
          <w:rPr>
            <w:webHidden/>
          </w:rPr>
          <w:fldChar w:fldCharType="end"/>
        </w:r>
      </w:hyperlink>
    </w:p>
    <w:p w14:paraId="41B355C0" w14:textId="0E4346C4" w:rsidR="00957FF5" w:rsidRPr="0068411C" w:rsidRDefault="003E0771" w:rsidP="00957FF5">
      <w:pPr>
        <w:pStyle w:val="21"/>
        <w:tabs>
          <w:tab w:val="right" w:pos="9628"/>
        </w:tabs>
        <w:rPr>
          <w:rFonts w:ascii="Calibri" w:hAnsi="Calibri"/>
          <w:bCs/>
          <w:noProof/>
          <w:sz w:val="22"/>
          <w:szCs w:val="22"/>
          <w:lang w:eastAsia="uk-UA"/>
        </w:rPr>
      </w:pPr>
      <w:hyperlink w:anchor="_Toc154254097" w:history="1">
        <w:r w:rsidR="00957FF5" w:rsidRPr="00D51D7C">
          <w:rPr>
            <w:rStyle w:val="ad"/>
            <w:bCs/>
            <w:noProof/>
          </w:rPr>
          <w:t>5.8 Грошовий потік та оцінка вартості проєкту</w:t>
        </w:r>
        <w:r w:rsidR="00957FF5" w:rsidRPr="00D51D7C">
          <w:rPr>
            <w:bCs/>
            <w:noProof/>
            <w:webHidden/>
          </w:rPr>
          <w:tab/>
        </w:r>
        <w:r w:rsidR="00957FF5" w:rsidRPr="00D51D7C">
          <w:rPr>
            <w:bCs/>
            <w:noProof/>
            <w:webHidden/>
          </w:rPr>
          <w:tab/>
        </w:r>
        <w:r w:rsidR="00957FF5" w:rsidRPr="00D51D7C">
          <w:rPr>
            <w:bCs/>
            <w:noProof/>
            <w:webHidden/>
          </w:rPr>
          <w:fldChar w:fldCharType="begin"/>
        </w:r>
        <w:r w:rsidR="00957FF5" w:rsidRPr="00D51D7C">
          <w:rPr>
            <w:bCs/>
            <w:noProof/>
            <w:webHidden/>
          </w:rPr>
          <w:instrText xml:space="preserve"> PAGEREF _Toc154254097 \h </w:instrText>
        </w:r>
        <w:r w:rsidR="00957FF5" w:rsidRPr="00D51D7C">
          <w:rPr>
            <w:bCs/>
            <w:noProof/>
            <w:webHidden/>
          </w:rPr>
        </w:r>
        <w:r w:rsidR="00957FF5" w:rsidRPr="00D51D7C">
          <w:rPr>
            <w:bCs/>
            <w:noProof/>
            <w:webHidden/>
          </w:rPr>
          <w:fldChar w:fldCharType="separate"/>
        </w:r>
        <w:r w:rsidR="008C6F9C">
          <w:rPr>
            <w:bCs/>
            <w:noProof/>
            <w:webHidden/>
          </w:rPr>
          <w:t>86</w:t>
        </w:r>
        <w:r w:rsidR="00957FF5" w:rsidRPr="00D51D7C">
          <w:rPr>
            <w:bCs/>
            <w:noProof/>
            <w:webHidden/>
          </w:rPr>
          <w:fldChar w:fldCharType="end"/>
        </w:r>
      </w:hyperlink>
    </w:p>
    <w:p w14:paraId="17ED883C" w14:textId="46B3E76A" w:rsidR="00957FF5" w:rsidRPr="0068411C" w:rsidRDefault="003E0771">
      <w:pPr>
        <w:pStyle w:val="31"/>
        <w:tabs>
          <w:tab w:val="right" w:leader="dot" w:pos="9628"/>
        </w:tabs>
        <w:rPr>
          <w:rFonts w:ascii="Calibri" w:hAnsi="Calibri"/>
          <w:b w:val="0"/>
          <w:bCs/>
          <w:noProof/>
          <w:sz w:val="22"/>
          <w:szCs w:val="22"/>
          <w:lang w:eastAsia="uk-UA"/>
        </w:rPr>
      </w:pPr>
      <w:hyperlink w:anchor="_Toc154254098" w:history="1">
        <w:r w:rsidR="00957FF5" w:rsidRPr="00D51D7C">
          <w:rPr>
            <w:rStyle w:val="ad"/>
            <w:b w:val="0"/>
            <w:bCs/>
            <w:noProof/>
          </w:rPr>
          <w:t>5.8.1 Формування грошового потоку</w:t>
        </w:r>
        <w:r w:rsidR="00957FF5" w:rsidRPr="00D51D7C">
          <w:rPr>
            <w:b w:val="0"/>
            <w:bCs/>
            <w:noProof/>
            <w:webHidden/>
          </w:rPr>
          <w:tab/>
        </w:r>
        <w:r w:rsidR="00957FF5" w:rsidRPr="00D51D7C">
          <w:rPr>
            <w:b w:val="0"/>
            <w:bCs/>
            <w:noProof/>
            <w:webHidden/>
          </w:rPr>
          <w:fldChar w:fldCharType="begin"/>
        </w:r>
        <w:r w:rsidR="00957FF5" w:rsidRPr="00D51D7C">
          <w:rPr>
            <w:b w:val="0"/>
            <w:bCs/>
            <w:noProof/>
            <w:webHidden/>
          </w:rPr>
          <w:instrText xml:space="preserve"> PAGEREF _Toc154254098 \h </w:instrText>
        </w:r>
        <w:r w:rsidR="00957FF5" w:rsidRPr="00D51D7C">
          <w:rPr>
            <w:b w:val="0"/>
            <w:bCs/>
            <w:noProof/>
            <w:webHidden/>
          </w:rPr>
        </w:r>
        <w:r w:rsidR="00957FF5" w:rsidRPr="00D51D7C">
          <w:rPr>
            <w:b w:val="0"/>
            <w:bCs/>
            <w:noProof/>
            <w:webHidden/>
          </w:rPr>
          <w:fldChar w:fldCharType="separate"/>
        </w:r>
        <w:r w:rsidR="008C6F9C">
          <w:rPr>
            <w:b w:val="0"/>
            <w:bCs/>
            <w:noProof/>
            <w:webHidden/>
          </w:rPr>
          <w:t>86</w:t>
        </w:r>
        <w:r w:rsidR="00957FF5" w:rsidRPr="00D51D7C">
          <w:rPr>
            <w:b w:val="0"/>
            <w:bCs/>
            <w:noProof/>
            <w:webHidden/>
          </w:rPr>
          <w:fldChar w:fldCharType="end"/>
        </w:r>
      </w:hyperlink>
    </w:p>
    <w:p w14:paraId="4AF52F48" w14:textId="1453D577" w:rsidR="00957FF5" w:rsidRPr="0068411C" w:rsidRDefault="003E0771">
      <w:pPr>
        <w:pStyle w:val="31"/>
        <w:tabs>
          <w:tab w:val="right" w:leader="dot" w:pos="9628"/>
        </w:tabs>
        <w:rPr>
          <w:rFonts w:ascii="Calibri" w:hAnsi="Calibri"/>
          <w:b w:val="0"/>
          <w:bCs/>
          <w:noProof/>
          <w:sz w:val="22"/>
          <w:szCs w:val="22"/>
          <w:lang w:eastAsia="uk-UA"/>
        </w:rPr>
      </w:pPr>
      <w:hyperlink w:anchor="_Toc154254100" w:history="1">
        <w:r w:rsidR="00957FF5" w:rsidRPr="00D51D7C">
          <w:rPr>
            <w:rStyle w:val="ad"/>
            <w:b w:val="0"/>
            <w:bCs/>
            <w:noProof/>
          </w:rPr>
          <w:t>5.8.2 Розрахунок вартості проєкту</w:t>
        </w:r>
        <w:r w:rsidR="00957FF5" w:rsidRPr="00D51D7C">
          <w:rPr>
            <w:b w:val="0"/>
            <w:bCs/>
            <w:noProof/>
            <w:webHidden/>
          </w:rPr>
          <w:tab/>
        </w:r>
        <w:r w:rsidR="00957FF5" w:rsidRPr="00D51D7C">
          <w:rPr>
            <w:b w:val="0"/>
            <w:bCs/>
            <w:noProof/>
            <w:webHidden/>
          </w:rPr>
          <w:fldChar w:fldCharType="begin"/>
        </w:r>
        <w:r w:rsidR="00957FF5" w:rsidRPr="00D51D7C">
          <w:rPr>
            <w:b w:val="0"/>
            <w:bCs/>
            <w:noProof/>
            <w:webHidden/>
          </w:rPr>
          <w:instrText xml:space="preserve"> PAGEREF _Toc154254100 \h </w:instrText>
        </w:r>
        <w:r w:rsidR="00957FF5" w:rsidRPr="00D51D7C">
          <w:rPr>
            <w:b w:val="0"/>
            <w:bCs/>
            <w:noProof/>
            <w:webHidden/>
          </w:rPr>
        </w:r>
        <w:r w:rsidR="00957FF5" w:rsidRPr="00D51D7C">
          <w:rPr>
            <w:b w:val="0"/>
            <w:bCs/>
            <w:noProof/>
            <w:webHidden/>
          </w:rPr>
          <w:fldChar w:fldCharType="separate"/>
        </w:r>
        <w:r w:rsidR="008C6F9C">
          <w:rPr>
            <w:b w:val="0"/>
            <w:bCs/>
            <w:noProof/>
            <w:webHidden/>
          </w:rPr>
          <w:t>86</w:t>
        </w:r>
        <w:r w:rsidR="00957FF5" w:rsidRPr="00D51D7C">
          <w:rPr>
            <w:b w:val="0"/>
            <w:bCs/>
            <w:noProof/>
            <w:webHidden/>
          </w:rPr>
          <w:fldChar w:fldCharType="end"/>
        </w:r>
      </w:hyperlink>
    </w:p>
    <w:p w14:paraId="626CDA9C" w14:textId="53A8307E" w:rsidR="00957FF5" w:rsidRPr="0068411C" w:rsidRDefault="003E0771" w:rsidP="00957FF5">
      <w:pPr>
        <w:pStyle w:val="21"/>
        <w:tabs>
          <w:tab w:val="right" w:pos="9628"/>
        </w:tabs>
        <w:rPr>
          <w:rFonts w:ascii="Calibri" w:hAnsi="Calibri"/>
          <w:bCs/>
          <w:noProof/>
          <w:sz w:val="22"/>
          <w:szCs w:val="22"/>
          <w:lang w:eastAsia="uk-UA"/>
        </w:rPr>
      </w:pPr>
      <w:hyperlink w:anchor="_Toc154254102" w:history="1">
        <w:r w:rsidR="00957FF5" w:rsidRPr="00D51D7C">
          <w:rPr>
            <w:rStyle w:val="ad"/>
            <w:bCs/>
            <w:noProof/>
          </w:rPr>
          <w:t>Висновки до розділу</w:t>
        </w:r>
        <w:r w:rsidR="00957FF5" w:rsidRPr="00D51D7C">
          <w:rPr>
            <w:bCs/>
            <w:noProof/>
            <w:webHidden/>
          </w:rPr>
          <w:tab/>
        </w:r>
        <w:r w:rsidR="00957FF5" w:rsidRPr="00D51D7C">
          <w:rPr>
            <w:bCs/>
            <w:noProof/>
            <w:webHidden/>
          </w:rPr>
          <w:tab/>
        </w:r>
        <w:r w:rsidR="00957FF5" w:rsidRPr="00D51D7C">
          <w:rPr>
            <w:bCs/>
            <w:noProof/>
            <w:webHidden/>
          </w:rPr>
          <w:fldChar w:fldCharType="begin"/>
        </w:r>
        <w:r w:rsidR="00957FF5" w:rsidRPr="00D51D7C">
          <w:rPr>
            <w:bCs/>
            <w:noProof/>
            <w:webHidden/>
          </w:rPr>
          <w:instrText xml:space="preserve"> PAGEREF _Toc154254102 \h </w:instrText>
        </w:r>
        <w:r w:rsidR="00957FF5" w:rsidRPr="00D51D7C">
          <w:rPr>
            <w:bCs/>
            <w:noProof/>
            <w:webHidden/>
          </w:rPr>
        </w:r>
        <w:r w:rsidR="00957FF5" w:rsidRPr="00D51D7C">
          <w:rPr>
            <w:bCs/>
            <w:noProof/>
            <w:webHidden/>
          </w:rPr>
          <w:fldChar w:fldCharType="separate"/>
        </w:r>
        <w:r w:rsidR="008C6F9C">
          <w:rPr>
            <w:bCs/>
            <w:noProof/>
            <w:webHidden/>
          </w:rPr>
          <w:t>87</w:t>
        </w:r>
        <w:r w:rsidR="00957FF5" w:rsidRPr="00D51D7C">
          <w:rPr>
            <w:bCs/>
            <w:noProof/>
            <w:webHidden/>
          </w:rPr>
          <w:fldChar w:fldCharType="end"/>
        </w:r>
      </w:hyperlink>
    </w:p>
    <w:p w14:paraId="073CB445" w14:textId="43A9101D" w:rsidR="00957FF5" w:rsidRPr="0068411C" w:rsidRDefault="003E0771" w:rsidP="008D2C41">
      <w:pPr>
        <w:pStyle w:val="12"/>
        <w:rPr>
          <w:rFonts w:ascii="Calibri" w:hAnsi="Calibri"/>
          <w:sz w:val="22"/>
          <w:szCs w:val="22"/>
          <w:lang w:eastAsia="uk-UA"/>
        </w:rPr>
      </w:pPr>
      <w:hyperlink w:anchor="_Toc154254108" w:history="1">
        <w:r w:rsidR="00957FF5" w:rsidRPr="00D51D7C">
          <w:rPr>
            <w:rStyle w:val="ad"/>
            <w:b w:val="0"/>
            <w:bCs/>
          </w:rPr>
          <w:t>ВИСНОВКИ</w:t>
        </w:r>
        <w:r w:rsidR="00957FF5" w:rsidRPr="00D51D7C">
          <w:rPr>
            <w:webHidden/>
          </w:rPr>
          <w:tab/>
        </w:r>
        <w:r w:rsidR="00957FF5" w:rsidRPr="00D51D7C">
          <w:rPr>
            <w:webHidden/>
          </w:rPr>
          <w:fldChar w:fldCharType="begin"/>
        </w:r>
        <w:r w:rsidR="00957FF5" w:rsidRPr="00D51D7C">
          <w:rPr>
            <w:webHidden/>
          </w:rPr>
          <w:instrText xml:space="preserve"> PAGEREF _Toc154254108 \h </w:instrText>
        </w:r>
        <w:r w:rsidR="00957FF5" w:rsidRPr="00D51D7C">
          <w:rPr>
            <w:webHidden/>
          </w:rPr>
        </w:r>
        <w:r w:rsidR="00957FF5" w:rsidRPr="00D51D7C">
          <w:rPr>
            <w:webHidden/>
          </w:rPr>
          <w:fldChar w:fldCharType="separate"/>
        </w:r>
        <w:r w:rsidR="008C6F9C">
          <w:rPr>
            <w:webHidden/>
          </w:rPr>
          <w:t>88</w:t>
        </w:r>
        <w:r w:rsidR="00957FF5" w:rsidRPr="00D51D7C">
          <w:rPr>
            <w:webHidden/>
          </w:rPr>
          <w:fldChar w:fldCharType="end"/>
        </w:r>
      </w:hyperlink>
    </w:p>
    <w:p w14:paraId="3EDC7E6D" w14:textId="6A7AA87C" w:rsidR="00957FF5" w:rsidRPr="0068411C" w:rsidRDefault="003E0771" w:rsidP="008D2C41">
      <w:pPr>
        <w:pStyle w:val="12"/>
        <w:rPr>
          <w:rFonts w:ascii="Calibri" w:hAnsi="Calibri"/>
          <w:sz w:val="22"/>
          <w:szCs w:val="22"/>
          <w:lang w:eastAsia="uk-UA"/>
        </w:rPr>
      </w:pPr>
      <w:hyperlink w:anchor="_Toc154254109" w:history="1">
        <w:r w:rsidR="00957FF5" w:rsidRPr="00D51D7C">
          <w:rPr>
            <w:rStyle w:val="ad"/>
            <w:b w:val="0"/>
            <w:bCs/>
          </w:rPr>
          <w:t>ПЕРЕЛІК ПОСИЛАНЬ</w:t>
        </w:r>
        <w:r w:rsidR="00957FF5" w:rsidRPr="00D51D7C">
          <w:rPr>
            <w:webHidden/>
          </w:rPr>
          <w:tab/>
        </w:r>
        <w:r w:rsidR="00957FF5" w:rsidRPr="00D51D7C">
          <w:rPr>
            <w:webHidden/>
          </w:rPr>
          <w:fldChar w:fldCharType="begin"/>
        </w:r>
        <w:r w:rsidR="00957FF5" w:rsidRPr="00D51D7C">
          <w:rPr>
            <w:webHidden/>
          </w:rPr>
          <w:instrText xml:space="preserve"> PAGEREF _Toc154254109 \h </w:instrText>
        </w:r>
        <w:r w:rsidR="00957FF5" w:rsidRPr="00D51D7C">
          <w:rPr>
            <w:webHidden/>
          </w:rPr>
        </w:r>
        <w:r w:rsidR="00957FF5" w:rsidRPr="00D51D7C">
          <w:rPr>
            <w:webHidden/>
          </w:rPr>
          <w:fldChar w:fldCharType="separate"/>
        </w:r>
        <w:r w:rsidR="008C6F9C">
          <w:rPr>
            <w:webHidden/>
          </w:rPr>
          <w:t>89</w:t>
        </w:r>
        <w:r w:rsidR="00957FF5" w:rsidRPr="00D51D7C">
          <w:rPr>
            <w:webHidden/>
          </w:rPr>
          <w:fldChar w:fldCharType="end"/>
        </w:r>
      </w:hyperlink>
    </w:p>
    <w:p w14:paraId="1EEDDBE3" w14:textId="2BEB00C1" w:rsidR="0028532E" w:rsidRDefault="0028532E">
      <w:r>
        <w:rPr>
          <w:bCs/>
        </w:rPr>
        <w:fldChar w:fldCharType="end"/>
      </w:r>
    </w:p>
    <w:p w14:paraId="28A99209" w14:textId="2A90CA0F" w:rsidR="001202CD" w:rsidRPr="009E1844" w:rsidRDefault="001202CD" w:rsidP="0028532E">
      <w:pPr>
        <w:spacing w:line="240" w:lineRule="auto"/>
        <w:ind w:firstLine="0"/>
        <w:jc w:val="both"/>
        <w:rPr>
          <w:b w:val="0"/>
        </w:rPr>
      </w:pPr>
    </w:p>
    <w:p w14:paraId="0C5423F0" w14:textId="77777777" w:rsidR="001202CD" w:rsidRPr="009E1844" w:rsidRDefault="001202CD">
      <w:pPr>
        <w:spacing w:after="200" w:line="276" w:lineRule="auto"/>
        <w:ind w:firstLine="0"/>
        <w:rPr>
          <w:b w:val="0"/>
        </w:rPr>
        <w:sectPr w:rsidR="001202CD" w:rsidRPr="009E1844" w:rsidSect="00FF1F4F">
          <w:pgSz w:w="11906" w:h="16838"/>
          <w:pgMar w:top="1134" w:right="567" w:bottom="1021" w:left="1701" w:header="567" w:footer="0" w:gutter="0"/>
          <w:cols w:space="708"/>
          <w:docGrid w:linePitch="382"/>
        </w:sectPr>
      </w:pPr>
    </w:p>
    <w:p w14:paraId="12F3584D" w14:textId="77777777" w:rsidR="001202CD" w:rsidRPr="009E1844" w:rsidRDefault="00F720FB">
      <w:pPr>
        <w:ind w:firstLine="0"/>
        <w:jc w:val="center"/>
        <w:outlineLvl w:val="0"/>
      </w:pPr>
      <w:bookmarkStart w:id="9" w:name="_Toc153441242"/>
      <w:bookmarkStart w:id="10" w:name="_Toc153441980"/>
      <w:bookmarkStart w:id="11" w:name="_Toc154254034"/>
      <w:r w:rsidRPr="009E1844">
        <w:lastRenderedPageBreak/>
        <w:t>ПЕРЕЛІК УМОВНИХ ПОЗНАЧЕНЬ, ТЕРМІНІВ, СКОРОЧЕНЬ</w:t>
      </w:r>
      <w:bookmarkEnd w:id="9"/>
      <w:bookmarkEnd w:id="10"/>
      <w:bookmarkEnd w:id="11"/>
    </w:p>
    <w:p w14:paraId="1C8F3899" w14:textId="77777777" w:rsidR="001202CD" w:rsidRPr="009E1844" w:rsidRDefault="001202CD">
      <w:pPr>
        <w:ind w:firstLine="0"/>
        <w:jc w:val="center"/>
      </w:pPr>
    </w:p>
    <w:p w14:paraId="3D7B0905" w14:textId="77777777" w:rsidR="001202CD" w:rsidRPr="009E1844" w:rsidRDefault="001202CD">
      <w:pPr>
        <w:ind w:firstLine="0"/>
        <w:jc w:val="center"/>
      </w:pPr>
    </w:p>
    <w:p w14:paraId="3415CA93" w14:textId="77777777" w:rsidR="001202CD" w:rsidRPr="009E1844" w:rsidRDefault="00F720FB">
      <w:pPr>
        <w:rPr>
          <w:b w:val="0"/>
          <w:bCs/>
        </w:rPr>
      </w:pPr>
      <w:r w:rsidRPr="009E1844">
        <w:rPr>
          <w:b w:val="0"/>
          <w:bCs/>
          <w:i/>
        </w:rPr>
        <w:t>a</w:t>
      </w:r>
      <w:r w:rsidRPr="009E1844">
        <w:rPr>
          <w:b w:val="0"/>
          <w:bCs/>
        </w:rPr>
        <w:t xml:space="preserve"> – коефіцієнт температуропровідності, м/с</w:t>
      </w:r>
      <w:r w:rsidRPr="009E1844">
        <w:rPr>
          <w:b w:val="0"/>
          <w:bCs/>
          <w:vertAlign w:val="superscript"/>
        </w:rPr>
        <w:t>2</w:t>
      </w:r>
      <w:r w:rsidRPr="009E1844">
        <w:rPr>
          <w:b w:val="0"/>
          <w:bCs/>
        </w:rPr>
        <w:t>;</w:t>
      </w:r>
    </w:p>
    <w:p w14:paraId="4309475D" w14:textId="77777777" w:rsidR="001202CD" w:rsidRPr="009E1844" w:rsidRDefault="00F720FB">
      <w:pPr>
        <w:rPr>
          <w:b w:val="0"/>
          <w:bCs/>
        </w:rPr>
      </w:pPr>
      <w:r w:rsidRPr="009E1844">
        <w:rPr>
          <w:b w:val="0"/>
          <w:bCs/>
          <w:i/>
        </w:rPr>
        <w:t>b</w:t>
      </w:r>
      <w:r w:rsidRPr="009E1844">
        <w:rPr>
          <w:b w:val="0"/>
          <w:bCs/>
        </w:rPr>
        <w:t xml:space="preserve"> – крок укладання труби, м;</w:t>
      </w:r>
    </w:p>
    <w:p w14:paraId="56038C15" w14:textId="77777777" w:rsidR="001202CD" w:rsidRPr="009E1844" w:rsidRDefault="00F720FB">
      <w:pPr>
        <w:rPr>
          <w:b w:val="0"/>
          <w:bCs/>
        </w:rPr>
      </w:pPr>
      <w:r w:rsidRPr="009E1844">
        <w:rPr>
          <w:b w:val="0"/>
          <w:bCs/>
          <w:i/>
        </w:rPr>
        <w:t>с</w:t>
      </w:r>
      <w:r w:rsidRPr="009E1844">
        <w:rPr>
          <w:b w:val="0"/>
          <w:bCs/>
          <w:i/>
          <w:vertAlign w:val="subscript"/>
        </w:rPr>
        <w:t>р</w:t>
      </w:r>
      <w:r w:rsidRPr="009E1844">
        <w:rPr>
          <w:b w:val="0"/>
          <w:bCs/>
        </w:rPr>
        <w:t xml:space="preserve"> – масова ізобарна теплоємність речовини, Дж/(кг·К);</w:t>
      </w:r>
    </w:p>
    <w:p w14:paraId="6121DE8A" w14:textId="77777777" w:rsidR="001202CD" w:rsidRPr="009E1844" w:rsidRDefault="00F720FB">
      <w:pPr>
        <w:rPr>
          <w:b w:val="0"/>
          <w:bCs/>
        </w:rPr>
      </w:pPr>
      <w:r w:rsidRPr="009E1844">
        <w:rPr>
          <w:b w:val="0"/>
          <w:bCs/>
          <w:i/>
        </w:rPr>
        <w:t>d</w:t>
      </w:r>
      <w:r w:rsidRPr="009E1844">
        <w:rPr>
          <w:b w:val="0"/>
          <w:bCs/>
        </w:rPr>
        <w:t xml:space="preserve"> – діаметр, м;</w:t>
      </w:r>
    </w:p>
    <w:p w14:paraId="6B6336F6" w14:textId="77777777" w:rsidR="001202CD" w:rsidRPr="009E1844" w:rsidRDefault="00F720FB">
      <w:pPr>
        <w:rPr>
          <w:b w:val="0"/>
          <w:bCs/>
        </w:rPr>
      </w:pPr>
      <w:r w:rsidRPr="009E1844">
        <w:rPr>
          <w:b w:val="0"/>
          <w:bCs/>
          <w:i/>
        </w:rPr>
        <w:t>F</w:t>
      </w:r>
      <w:r w:rsidRPr="009E1844">
        <w:rPr>
          <w:b w:val="0"/>
          <w:bCs/>
        </w:rPr>
        <w:t xml:space="preserve"> – площа, м</w:t>
      </w:r>
      <w:r w:rsidRPr="009E1844">
        <w:rPr>
          <w:b w:val="0"/>
          <w:bCs/>
          <w:vertAlign w:val="superscript"/>
        </w:rPr>
        <w:t>2</w:t>
      </w:r>
      <w:r w:rsidRPr="009E1844">
        <w:rPr>
          <w:b w:val="0"/>
          <w:bCs/>
        </w:rPr>
        <w:t>;</w:t>
      </w:r>
    </w:p>
    <w:p w14:paraId="58406B9C" w14:textId="77777777" w:rsidR="001202CD" w:rsidRPr="009E1844" w:rsidRDefault="00F720FB">
      <w:pPr>
        <w:rPr>
          <w:b w:val="0"/>
          <w:bCs/>
        </w:rPr>
      </w:pPr>
      <w:r w:rsidRPr="009E1844">
        <w:rPr>
          <w:b w:val="0"/>
          <w:bCs/>
          <w:i/>
        </w:rPr>
        <w:t>G</w:t>
      </w:r>
      <w:r w:rsidRPr="009E1844">
        <w:rPr>
          <w:b w:val="0"/>
          <w:bCs/>
        </w:rPr>
        <w:t xml:space="preserve"> – масова витрата теплоносія, кг/с;</w:t>
      </w:r>
    </w:p>
    <w:p w14:paraId="3A6D1D68" w14:textId="77777777" w:rsidR="001202CD" w:rsidRPr="009E1844" w:rsidRDefault="00F720FB">
      <w:pPr>
        <w:rPr>
          <w:b w:val="0"/>
          <w:bCs/>
        </w:rPr>
      </w:pPr>
      <w:r w:rsidRPr="009E1844">
        <w:rPr>
          <w:b w:val="0"/>
          <w:bCs/>
          <w:i/>
        </w:rPr>
        <w:t>g</w:t>
      </w:r>
      <w:r w:rsidRPr="009E1844">
        <w:rPr>
          <w:b w:val="0"/>
          <w:bCs/>
        </w:rPr>
        <w:t xml:space="preserve"> – прискорення вільного падіння, м/с</w:t>
      </w:r>
      <w:r w:rsidRPr="009E1844">
        <w:rPr>
          <w:b w:val="0"/>
          <w:bCs/>
          <w:vertAlign w:val="superscript"/>
        </w:rPr>
        <w:t>2</w:t>
      </w:r>
      <w:r w:rsidRPr="009E1844">
        <w:rPr>
          <w:b w:val="0"/>
          <w:bCs/>
        </w:rPr>
        <w:t>;</w:t>
      </w:r>
    </w:p>
    <w:p w14:paraId="070E018A" w14:textId="77777777" w:rsidR="001202CD" w:rsidRPr="009E1844" w:rsidRDefault="00F720FB">
      <w:pPr>
        <w:rPr>
          <w:b w:val="0"/>
          <w:bCs/>
        </w:rPr>
      </w:pPr>
      <w:r w:rsidRPr="009E1844">
        <w:rPr>
          <w:b w:val="0"/>
          <w:bCs/>
          <w:i/>
        </w:rPr>
        <w:t>h</w:t>
      </w:r>
      <w:r w:rsidRPr="009E1844">
        <w:rPr>
          <w:b w:val="0"/>
          <w:bCs/>
        </w:rPr>
        <w:t xml:space="preserve"> – висота, м;</w:t>
      </w:r>
    </w:p>
    <w:p w14:paraId="3F5DCE0B" w14:textId="77777777" w:rsidR="001202CD" w:rsidRPr="009E1844" w:rsidRDefault="00F720FB">
      <w:pPr>
        <w:rPr>
          <w:b w:val="0"/>
          <w:bCs/>
        </w:rPr>
      </w:pPr>
      <w:r w:rsidRPr="009E1844">
        <w:rPr>
          <w:b w:val="0"/>
          <w:bCs/>
          <w:i/>
        </w:rPr>
        <w:t>k</w:t>
      </w:r>
      <w:r w:rsidRPr="009E1844">
        <w:rPr>
          <w:b w:val="0"/>
          <w:bCs/>
        </w:rPr>
        <w:t xml:space="preserve"> – коефіцієнт теплопередачі, Вт/(м</w:t>
      </w:r>
      <w:r w:rsidRPr="009E1844">
        <w:rPr>
          <w:b w:val="0"/>
          <w:bCs/>
          <w:vertAlign w:val="superscript"/>
        </w:rPr>
        <w:t>2</w:t>
      </w:r>
      <w:r w:rsidRPr="009E1844">
        <w:rPr>
          <w:b w:val="0"/>
          <w:bCs/>
        </w:rPr>
        <w:t>∙К);</w:t>
      </w:r>
    </w:p>
    <w:p w14:paraId="0CB65DB5" w14:textId="77777777" w:rsidR="001202CD" w:rsidRPr="009E1844" w:rsidRDefault="00F720FB">
      <w:pPr>
        <w:rPr>
          <w:rStyle w:val="hps"/>
          <w:b w:val="0"/>
          <w:bCs/>
        </w:rPr>
      </w:pPr>
      <w:r w:rsidRPr="009E1844">
        <w:rPr>
          <w:rStyle w:val="hps"/>
          <w:b w:val="0"/>
          <w:bCs/>
          <w:i/>
        </w:rPr>
        <w:t>L</w:t>
      </w:r>
      <w:r w:rsidRPr="009E1844">
        <w:rPr>
          <w:rStyle w:val="hps"/>
          <w:b w:val="0"/>
          <w:bCs/>
        </w:rPr>
        <w:t>,</w:t>
      </w:r>
      <w:r w:rsidRPr="009E1844">
        <w:rPr>
          <w:rStyle w:val="hps"/>
          <w:b w:val="0"/>
          <w:bCs/>
          <w:i/>
        </w:rPr>
        <w:t xml:space="preserve"> l</w:t>
      </w:r>
      <w:r w:rsidRPr="009E1844">
        <w:rPr>
          <w:rStyle w:val="hps"/>
          <w:b w:val="0"/>
          <w:bCs/>
        </w:rPr>
        <w:t xml:space="preserve"> –довжина, м;</w:t>
      </w:r>
    </w:p>
    <w:p w14:paraId="4B3596D6" w14:textId="77777777" w:rsidR="001202CD" w:rsidRPr="009E1844" w:rsidRDefault="00F720FB">
      <w:pPr>
        <w:rPr>
          <w:b w:val="0"/>
          <w:bCs/>
        </w:rPr>
      </w:pPr>
      <w:r w:rsidRPr="009E1844">
        <w:rPr>
          <w:b w:val="0"/>
          <w:bCs/>
          <w:i/>
        </w:rPr>
        <w:t>n</w:t>
      </w:r>
      <w:r w:rsidRPr="009E1844">
        <w:rPr>
          <w:b w:val="0"/>
          <w:bCs/>
        </w:rPr>
        <w:t xml:space="preserve"> – кількість, шт.;</w:t>
      </w:r>
    </w:p>
    <w:p w14:paraId="61E85E6A" w14:textId="77777777" w:rsidR="001202CD" w:rsidRPr="009E1844" w:rsidRDefault="00F720FB">
      <w:pPr>
        <w:rPr>
          <w:b w:val="0"/>
          <w:bCs/>
        </w:rPr>
      </w:pPr>
      <w:r w:rsidRPr="009E1844">
        <w:rPr>
          <w:b w:val="0"/>
          <w:bCs/>
          <w:i/>
        </w:rPr>
        <w:t>р</w:t>
      </w:r>
      <w:r w:rsidRPr="009E1844">
        <w:rPr>
          <w:b w:val="0"/>
          <w:bCs/>
        </w:rPr>
        <w:t xml:space="preserve"> – тиск, Па;</w:t>
      </w:r>
    </w:p>
    <w:p w14:paraId="2A7AFE12" w14:textId="77777777" w:rsidR="001202CD" w:rsidRPr="009E1844" w:rsidRDefault="00F720FB">
      <w:pPr>
        <w:rPr>
          <w:b w:val="0"/>
          <w:bCs/>
        </w:rPr>
      </w:pPr>
      <w:r w:rsidRPr="009E1844">
        <w:rPr>
          <w:b w:val="0"/>
          <w:bCs/>
          <w:i/>
        </w:rPr>
        <w:t>q</w:t>
      </w:r>
      <w:r w:rsidRPr="009E1844">
        <w:rPr>
          <w:b w:val="0"/>
          <w:bCs/>
        </w:rPr>
        <w:t xml:space="preserve"> – густина теплового потоку, Вт/м</w:t>
      </w:r>
      <w:r w:rsidRPr="009E1844">
        <w:rPr>
          <w:b w:val="0"/>
          <w:bCs/>
          <w:vertAlign w:val="superscript"/>
        </w:rPr>
        <w:t>2</w:t>
      </w:r>
      <w:r w:rsidRPr="009E1844">
        <w:rPr>
          <w:b w:val="0"/>
          <w:bCs/>
        </w:rPr>
        <w:t>;</w:t>
      </w:r>
    </w:p>
    <w:p w14:paraId="4B71D227" w14:textId="77777777" w:rsidR="001202CD" w:rsidRPr="009E1844" w:rsidRDefault="00F720FB">
      <w:pPr>
        <w:rPr>
          <w:b w:val="0"/>
          <w:bCs/>
        </w:rPr>
      </w:pPr>
      <w:r w:rsidRPr="009E1844">
        <w:rPr>
          <w:b w:val="0"/>
          <w:bCs/>
          <w:i/>
        </w:rPr>
        <w:t>r</w:t>
      </w:r>
      <w:r w:rsidRPr="009E1844">
        <w:rPr>
          <w:b w:val="0"/>
          <w:bCs/>
        </w:rPr>
        <w:t xml:space="preserve"> – коефіцієнт дисконтування, %;</w:t>
      </w:r>
    </w:p>
    <w:p w14:paraId="6898054C" w14:textId="77777777" w:rsidR="001202CD" w:rsidRPr="009E1844" w:rsidRDefault="00F720FB">
      <w:pPr>
        <w:rPr>
          <w:b w:val="0"/>
          <w:bCs/>
        </w:rPr>
      </w:pPr>
      <w:r w:rsidRPr="009E1844">
        <w:rPr>
          <w:b w:val="0"/>
          <w:bCs/>
          <w:i/>
        </w:rPr>
        <w:t>s</w:t>
      </w:r>
      <w:r w:rsidRPr="009E1844">
        <w:rPr>
          <w:b w:val="0"/>
          <w:bCs/>
        </w:rPr>
        <w:t xml:space="preserve"> – відстань, м;</w:t>
      </w:r>
    </w:p>
    <w:p w14:paraId="2B101A5D" w14:textId="77777777" w:rsidR="001202CD" w:rsidRPr="009E1844" w:rsidRDefault="00F720FB">
      <w:pPr>
        <w:rPr>
          <w:b w:val="0"/>
          <w:bCs/>
        </w:rPr>
      </w:pPr>
      <w:r w:rsidRPr="009E1844">
        <w:rPr>
          <w:b w:val="0"/>
          <w:bCs/>
          <w:i/>
        </w:rPr>
        <w:t>Т</w:t>
      </w:r>
      <w:r w:rsidRPr="009E1844">
        <w:rPr>
          <w:b w:val="0"/>
          <w:bCs/>
        </w:rPr>
        <w:t xml:space="preserve">, </w:t>
      </w:r>
      <w:r w:rsidRPr="009E1844">
        <w:rPr>
          <w:b w:val="0"/>
          <w:bCs/>
          <w:i/>
        </w:rPr>
        <w:t>t</w:t>
      </w:r>
      <w:r w:rsidRPr="009E1844">
        <w:rPr>
          <w:b w:val="0"/>
          <w:bCs/>
        </w:rPr>
        <w:t xml:space="preserve"> – температура, К, </w:t>
      </w:r>
      <w:r w:rsidRPr="009E1844">
        <w:rPr>
          <w:b w:val="0"/>
          <w:bCs/>
          <w:vertAlign w:val="superscript"/>
        </w:rPr>
        <w:t>о</w:t>
      </w:r>
      <w:r w:rsidRPr="009E1844">
        <w:rPr>
          <w:b w:val="0"/>
          <w:bCs/>
        </w:rPr>
        <w:t>С;</w:t>
      </w:r>
    </w:p>
    <w:p w14:paraId="23D02EE3" w14:textId="77777777" w:rsidR="001202CD" w:rsidRPr="009E1844" w:rsidRDefault="00F720FB">
      <w:pPr>
        <w:rPr>
          <w:b w:val="0"/>
          <w:bCs/>
        </w:rPr>
      </w:pPr>
      <w:r w:rsidRPr="009E1844">
        <w:rPr>
          <w:b w:val="0"/>
          <w:bCs/>
          <w:position w:val="-6"/>
        </w:rPr>
        <w:object w:dxaOrig="340" w:dyaOrig="380" w14:anchorId="1E6DF4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8pt;height:18.6pt" o:ole="">
            <v:imagedata r:id="rId10" o:title=""/>
          </v:shape>
          <o:OLEObject Type="Embed" ProgID="Equation.DSMT4" ShapeID="_x0000_i1025" DrawAspect="Content" ObjectID="_1765814155" r:id="rId11"/>
        </w:object>
      </w:r>
      <w:r w:rsidRPr="009E1844">
        <w:rPr>
          <w:b w:val="0"/>
          <w:bCs/>
        </w:rPr>
        <w:t xml:space="preserve"> – середня різниця значень температури, ºС;</w:t>
      </w:r>
    </w:p>
    <w:p w14:paraId="04A390C9" w14:textId="77777777" w:rsidR="001202CD" w:rsidRPr="009E1844" w:rsidRDefault="00F720FB">
      <w:pPr>
        <w:rPr>
          <w:b w:val="0"/>
          <w:bCs/>
        </w:rPr>
      </w:pPr>
      <w:r w:rsidRPr="009E1844">
        <w:rPr>
          <w:b w:val="0"/>
          <w:bCs/>
          <w:i/>
        </w:rPr>
        <w:t>u</w:t>
      </w:r>
      <w:r w:rsidRPr="009E1844">
        <w:rPr>
          <w:b w:val="0"/>
          <w:bCs/>
        </w:rPr>
        <w:t xml:space="preserve">, </w:t>
      </w:r>
      <w:r w:rsidRPr="009E1844">
        <w:rPr>
          <w:b w:val="0"/>
          <w:bCs/>
          <w:i/>
        </w:rPr>
        <w:t>v</w:t>
      </w:r>
      <w:r w:rsidRPr="009E1844">
        <w:rPr>
          <w:b w:val="0"/>
          <w:bCs/>
        </w:rPr>
        <w:t xml:space="preserve">, </w:t>
      </w:r>
      <w:r w:rsidRPr="009E1844">
        <w:rPr>
          <w:b w:val="0"/>
          <w:bCs/>
          <w:i/>
        </w:rPr>
        <w:t>w</w:t>
      </w:r>
      <w:r w:rsidRPr="009E1844">
        <w:rPr>
          <w:b w:val="0"/>
          <w:bCs/>
        </w:rPr>
        <w:t xml:space="preserve"> – складові швидкості теплоносія, відповідно по </w:t>
      </w:r>
      <w:r w:rsidRPr="009E1844">
        <w:rPr>
          <w:b w:val="0"/>
          <w:bCs/>
          <w:i/>
        </w:rPr>
        <w:t>х</w:t>
      </w:r>
      <w:r w:rsidRPr="009E1844">
        <w:rPr>
          <w:b w:val="0"/>
          <w:bCs/>
        </w:rPr>
        <w:t xml:space="preserve">, </w:t>
      </w:r>
      <w:r w:rsidRPr="009E1844">
        <w:rPr>
          <w:b w:val="0"/>
          <w:bCs/>
          <w:i/>
        </w:rPr>
        <w:t>у</w:t>
      </w:r>
      <w:r w:rsidRPr="009E1844">
        <w:rPr>
          <w:b w:val="0"/>
          <w:bCs/>
        </w:rPr>
        <w:t xml:space="preserve">, </w:t>
      </w:r>
      <w:r w:rsidRPr="009E1844">
        <w:rPr>
          <w:b w:val="0"/>
          <w:bCs/>
          <w:i/>
        </w:rPr>
        <w:t>z</w:t>
      </w:r>
      <w:r w:rsidRPr="009E1844">
        <w:rPr>
          <w:b w:val="0"/>
          <w:bCs/>
        </w:rPr>
        <w:t>, м/с;</w:t>
      </w:r>
    </w:p>
    <w:p w14:paraId="11F62C17" w14:textId="77777777" w:rsidR="001202CD" w:rsidRPr="009E1844" w:rsidRDefault="00F720FB">
      <w:pPr>
        <w:rPr>
          <w:b w:val="0"/>
          <w:bCs/>
        </w:rPr>
      </w:pPr>
      <w:r w:rsidRPr="009E1844">
        <w:rPr>
          <w:b w:val="0"/>
          <w:bCs/>
          <w:i/>
        </w:rPr>
        <w:t>w</w:t>
      </w:r>
      <w:r w:rsidRPr="009E1844">
        <w:rPr>
          <w:b w:val="0"/>
          <w:bCs/>
        </w:rPr>
        <w:t xml:space="preserve"> – швидкість, м/с;</w:t>
      </w:r>
    </w:p>
    <w:p w14:paraId="2C062342" w14:textId="77777777" w:rsidR="001202CD" w:rsidRPr="009E1844" w:rsidRDefault="00F720FB">
      <w:pPr>
        <w:rPr>
          <w:b w:val="0"/>
          <w:bCs/>
        </w:rPr>
      </w:pPr>
      <w:r w:rsidRPr="009E1844">
        <w:rPr>
          <w:b w:val="0"/>
          <w:bCs/>
          <w:i/>
        </w:rPr>
        <w:t>x</w:t>
      </w:r>
      <w:r w:rsidRPr="009E1844">
        <w:rPr>
          <w:b w:val="0"/>
          <w:bCs/>
        </w:rPr>
        <w:t xml:space="preserve">, </w:t>
      </w:r>
      <w:r w:rsidRPr="009E1844">
        <w:rPr>
          <w:b w:val="0"/>
          <w:bCs/>
          <w:i/>
        </w:rPr>
        <w:t>y</w:t>
      </w:r>
      <w:r w:rsidRPr="009E1844">
        <w:rPr>
          <w:b w:val="0"/>
          <w:bCs/>
        </w:rPr>
        <w:t xml:space="preserve">, </w:t>
      </w:r>
      <w:r w:rsidRPr="009E1844">
        <w:rPr>
          <w:b w:val="0"/>
          <w:bCs/>
          <w:i/>
        </w:rPr>
        <w:t>z</w:t>
      </w:r>
      <w:r w:rsidRPr="009E1844">
        <w:rPr>
          <w:b w:val="0"/>
          <w:bCs/>
        </w:rPr>
        <w:t xml:space="preserve"> – координати прямокутної декартової системи, м;</w:t>
      </w:r>
    </w:p>
    <w:p w14:paraId="02835799" w14:textId="77777777" w:rsidR="001202CD" w:rsidRPr="009E1844" w:rsidRDefault="00F720FB">
      <w:pPr>
        <w:rPr>
          <w:b w:val="0"/>
          <w:bCs/>
        </w:rPr>
      </w:pPr>
      <w:r w:rsidRPr="009E1844">
        <w:rPr>
          <w:rStyle w:val="hps"/>
          <w:b w:val="0"/>
          <w:bCs/>
          <w:i/>
        </w:rPr>
        <w:t>α</w:t>
      </w:r>
      <w:r w:rsidRPr="009E1844">
        <w:rPr>
          <w:rStyle w:val="hps"/>
          <w:b w:val="0"/>
          <w:bCs/>
          <w:i/>
          <w:vertAlign w:val="subscript"/>
        </w:rPr>
        <w:t>к</w:t>
      </w:r>
      <w:r w:rsidRPr="009E1844">
        <w:rPr>
          <w:b w:val="0"/>
          <w:bCs/>
        </w:rPr>
        <w:t>–</w:t>
      </w:r>
      <w:r w:rsidRPr="009E1844">
        <w:rPr>
          <w:rStyle w:val="hps"/>
          <w:b w:val="0"/>
          <w:bCs/>
        </w:rPr>
        <w:t xml:space="preserve"> коефіцієнт тепловіддачі,</w:t>
      </w:r>
      <w:r w:rsidRPr="009E1844">
        <w:rPr>
          <w:b w:val="0"/>
          <w:bCs/>
        </w:rPr>
        <w:t xml:space="preserve"> Вт/(м</w:t>
      </w:r>
      <w:r w:rsidRPr="009E1844">
        <w:rPr>
          <w:b w:val="0"/>
          <w:bCs/>
          <w:vertAlign w:val="superscript"/>
        </w:rPr>
        <w:t>2</w:t>
      </w:r>
      <w:r w:rsidRPr="009E1844">
        <w:rPr>
          <w:b w:val="0"/>
          <w:bCs/>
        </w:rPr>
        <w:t>∙К);</w:t>
      </w:r>
    </w:p>
    <w:p w14:paraId="03C43A0A" w14:textId="77777777" w:rsidR="001202CD" w:rsidRPr="009E1844" w:rsidRDefault="00F720FB">
      <w:pPr>
        <w:rPr>
          <w:b w:val="0"/>
          <w:bCs/>
        </w:rPr>
      </w:pPr>
      <w:r w:rsidRPr="009E1844">
        <w:rPr>
          <w:b w:val="0"/>
          <w:bCs/>
        </w:rPr>
        <w:br w:type="page"/>
      </w:r>
    </w:p>
    <w:p w14:paraId="19F3409E" w14:textId="77777777" w:rsidR="001202CD" w:rsidRPr="009E1844" w:rsidRDefault="00F720FB">
      <w:pPr>
        <w:rPr>
          <w:b w:val="0"/>
          <w:bCs/>
        </w:rPr>
      </w:pPr>
      <w:r w:rsidRPr="009E1844">
        <w:rPr>
          <w:rStyle w:val="hps"/>
          <w:b w:val="0"/>
          <w:bCs/>
          <w:i/>
        </w:rPr>
        <w:t>β</w:t>
      </w:r>
      <w:r w:rsidRPr="009E1844">
        <w:rPr>
          <w:rStyle w:val="hps"/>
          <w:b w:val="0"/>
          <w:bCs/>
        </w:rPr>
        <w:t>–кут</w:t>
      </w:r>
      <w:r w:rsidRPr="009E1844">
        <w:rPr>
          <w:b w:val="0"/>
          <w:bCs/>
        </w:rPr>
        <w:t>, град; коефіцієнт об’ємного розширення К</w:t>
      </w:r>
      <w:r w:rsidRPr="009E1844">
        <w:rPr>
          <w:b w:val="0"/>
          <w:bCs/>
          <w:vertAlign w:val="superscript"/>
        </w:rPr>
        <w:t>-1</w:t>
      </w:r>
      <w:r w:rsidRPr="009E1844">
        <w:rPr>
          <w:b w:val="0"/>
          <w:bCs/>
        </w:rPr>
        <w:t>;</w:t>
      </w:r>
    </w:p>
    <w:p w14:paraId="2402B399" w14:textId="77777777" w:rsidR="001202CD" w:rsidRPr="009E1844" w:rsidRDefault="00F720FB">
      <w:pPr>
        <w:jc w:val="both"/>
        <w:rPr>
          <w:b w:val="0"/>
          <w:bCs/>
        </w:rPr>
      </w:pPr>
      <w:r w:rsidRPr="009E1844">
        <w:rPr>
          <w:b w:val="0"/>
          <w:bCs/>
          <w:i/>
        </w:rPr>
        <w:t>δ</w:t>
      </w:r>
      <w:r w:rsidRPr="009E1844">
        <w:rPr>
          <w:b w:val="0"/>
          <w:bCs/>
        </w:rPr>
        <w:t xml:space="preserve"> – товщина, м;</w:t>
      </w:r>
    </w:p>
    <w:p w14:paraId="16B0C6BE" w14:textId="77777777" w:rsidR="001202CD" w:rsidRPr="009E1844" w:rsidRDefault="00F720FB">
      <w:pPr>
        <w:rPr>
          <w:b w:val="0"/>
          <w:bCs/>
        </w:rPr>
      </w:pPr>
      <w:r w:rsidRPr="009E1844">
        <w:rPr>
          <w:b w:val="0"/>
          <w:bCs/>
          <w:i/>
        </w:rPr>
        <w:sym w:font="Symbol" w:char="F06C"/>
      </w:r>
      <w:r w:rsidRPr="009E1844">
        <w:rPr>
          <w:b w:val="0"/>
          <w:bCs/>
        </w:rPr>
        <w:t xml:space="preserve"> – теплопровідність, Вт/(м∙К);</w:t>
      </w:r>
    </w:p>
    <w:p w14:paraId="16C5342A" w14:textId="77777777" w:rsidR="001202CD" w:rsidRPr="009E1844" w:rsidRDefault="00F720FB">
      <w:pPr>
        <w:rPr>
          <w:b w:val="0"/>
          <w:bCs/>
        </w:rPr>
      </w:pPr>
      <w:r w:rsidRPr="009E1844">
        <w:rPr>
          <w:b w:val="0"/>
          <w:bCs/>
          <w:i/>
        </w:rPr>
        <w:sym w:font="Symbol" w:char="F06D"/>
      </w:r>
      <w:r w:rsidRPr="009E1844">
        <w:rPr>
          <w:b w:val="0"/>
          <w:bCs/>
        </w:rPr>
        <w:t xml:space="preserve"> – динамічна в'язкість, Па·с;</w:t>
      </w:r>
    </w:p>
    <w:p w14:paraId="266EF5E1" w14:textId="77777777" w:rsidR="001202CD" w:rsidRPr="009E1844" w:rsidRDefault="00F720FB">
      <w:pPr>
        <w:rPr>
          <w:b w:val="0"/>
          <w:bCs/>
        </w:rPr>
      </w:pPr>
      <w:r w:rsidRPr="009E1844">
        <w:rPr>
          <w:b w:val="0"/>
          <w:bCs/>
          <w:i/>
        </w:rPr>
        <w:t>ν</w:t>
      </w:r>
      <w:r w:rsidRPr="009E1844">
        <w:rPr>
          <w:b w:val="0"/>
          <w:bCs/>
        </w:rPr>
        <w:t xml:space="preserve"> – кінематична в’язкість, м/с</w:t>
      </w:r>
      <w:r w:rsidRPr="009E1844">
        <w:rPr>
          <w:b w:val="0"/>
          <w:bCs/>
          <w:vertAlign w:val="superscript"/>
        </w:rPr>
        <w:t>2</w:t>
      </w:r>
      <w:r w:rsidRPr="009E1844">
        <w:rPr>
          <w:b w:val="0"/>
          <w:bCs/>
        </w:rPr>
        <w:t>;</w:t>
      </w:r>
    </w:p>
    <w:p w14:paraId="09DB86EE" w14:textId="77777777" w:rsidR="001202CD" w:rsidRPr="009E1844" w:rsidRDefault="00F720FB">
      <w:pPr>
        <w:rPr>
          <w:b w:val="0"/>
          <w:bCs/>
        </w:rPr>
      </w:pPr>
      <w:r w:rsidRPr="009E1844">
        <w:rPr>
          <w:b w:val="0"/>
          <w:bCs/>
          <w:i/>
        </w:rPr>
        <w:t>ρ</w:t>
      </w:r>
      <w:r w:rsidRPr="009E1844">
        <w:rPr>
          <w:b w:val="0"/>
          <w:bCs/>
        </w:rPr>
        <w:t xml:space="preserve"> – густина, кг/м</w:t>
      </w:r>
      <w:r w:rsidRPr="009E1844">
        <w:rPr>
          <w:b w:val="0"/>
          <w:bCs/>
          <w:vertAlign w:val="superscript"/>
        </w:rPr>
        <w:t>3</w:t>
      </w:r>
      <w:r w:rsidRPr="009E1844">
        <w:rPr>
          <w:b w:val="0"/>
          <w:bCs/>
        </w:rPr>
        <w:t>;</w:t>
      </w:r>
    </w:p>
    <w:p w14:paraId="40A43EDD" w14:textId="77777777" w:rsidR="001202CD" w:rsidRPr="009E1844" w:rsidRDefault="00F720FB">
      <w:pPr>
        <w:rPr>
          <w:b w:val="0"/>
          <w:bCs/>
        </w:rPr>
      </w:pPr>
      <w:r w:rsidRPr="009E1844">
        <w:rPr>
          <w:b w:val="0"/>
          <w:bCs/>
        </w:rPr>
        <w:t>Re – число Рейнольдса;</w:t>
      </w:r>
    </w:p>
    <w:p w14:paraId="780C8C82" w14:textId="77777777" w:rsidR="001202CD" w:rsidRPr="009E1844" w:rsidRDefault="00F720FB">
      <w:pPr>
        <w:rPr>
          <w:b w:val="0"/>
          <w:bCs/>
        </w:rPr>
      </w:pPr>
      <w:r w:rsidRPr="009E1844">
        <w:rPr>
          <w:b w:val="0"/>
          <w:bCs/>
        </w:rPr>
        <w:t>ГТО – ґрунтовий теплообмінник;</w:t>
      </w:r>
    </w:p>
    <w:p w14:paraId="14774A78" w14:textId="77777777" w:rsidR="001202CD" w:rsidRPr="009E1844" w:rsidRDefault="00F720FB">
      <w:pPr>
        <w:rPr>
          <w:b w:val="0"/>
          <w:bCs/>
        </w:rPr>
      </w:pPr>
      <w:r w:rsidRPr="009E1844">
        <w:rPr>
          <w:b w:val="0"/>
          <w:bCs/>
        </w:rPr>
        <w:t>ОК – огороджувальні конструкції;</w:t>
      </w:r>
    </w:p>
    <w:p w14:paraId="3F709F28" w14:textId="77777777" w:rsidR="001202CD" w:rsidRPr="009E1844" w:rsidRDefault="00F720FB">
      <w:pPr>
        <w:rPr>
          <w:b w:val="0"/>
          <w:bCs/>
        </w:rPr>
      </w:pPr>
      <w:r w:rsidRPr="009E1844">
        <w:rPr>
          <w:b w:val="0"/>
          <w:bCs/>
        </w:rPr>
        <w:t>ПТП – перетворювач теплового потоку;</w:t>
      </w:r>
    </w:p>
    <w:p w14:paraId="5E9698E5" w14:textId="77777777" w:rsidR="001202CD" w:rsidRPr="009E1844" w:rsidRDefault="00F720FB">
      <w:pPr>
        <w:rPr>
          <w:b w:val="0"/>
          <w:bCs/>
        </w:rPr>
      </w:pPr>
      <w:r w:rsidRPr="009E1844">
        <w:rPr>
          <w:b w:val="0"/>
          <w:bCs/>
        </w:rPr>
        <w:t>ТН – тепловий насос.</w:t>
      </w:r>
    </w:p>
    <w:p w14:paraId="52748173" w14:textId="77777777" w:rsidR="001202CD" w:rsidRPr="009E1844" w:rsidRDefault="001202CD">
      <w:pPr>
        <w:ind w:firstLine="0"/>
      </w:pPr>
    </w:p>
    <w:p w14:paraId="6EF725C3" w14:textId="6F04D223" w:rsidR="001202CD" w:rsidRPr="009E1844" w:rsidRDefault="00F720FB" w:rsidP="008D2C41">
      <w:pPr>
        <w:spacing w:line="276" w:lineRule="auto"/>
        <w:ind w:firstLine="0"/>
        <w:jc w:val="center"/>
        <w:rPr>
          <w:b w:val="0"/>
          <w:bCs/>
        </w:rPr>
      </w:pPr>
      <w:r w:rsidRPr="009E1844">
        <w:br w:type="page"/>
      </w:r>
      <w:bookmarkStart w:id="12" w:name="_Toc153441243"/>
      <w:bookmarkStart w:id="13" w:name="_Toc153441981"/>
      <w:bookmarkStart w:id="14" w:name="_Toc154254035"/>
      <w:r w:rsidRPr="009E1844">
        <w:lastRenderedPageBreak/>
        <w:t>ВСТУП</w:t>
      </w:r>
      <w:bookmarkEnd w:id="12"/>
      <w:bookmarkEnd w:id="13"/>
      <w:bookmarkEnd w:id="14"/>
    </w:p>
    <w:p w14:paraId="1A709D15" w14:textId="77777777" w:rsidR="001202CD" w:rsidRPr="009E1844" w:rsidRDefault="001202CD" w:rsidP="008D2C41">
      <w:pPr>
        <w:jc w:val="center"/>
        <w:rPr>
          <w:b w:val="0"/>
        </w:rPr>
      </w:pPr>
    </w:p>
    <w:p w14:paraId="6D46F030" w14:textId="77777777" w:rsidR="001202CD" w:rsidRPr="009E1844" w:rsidRDefault="00F720FB" w:rsidP="008D2C41">
      <w:pPr>
        <w:widowControl w:val="0"/>
        <w:jc w:val="both"/>
        <w:rPr>
          <w:b w:val="0"/>
        </w:rPr>
      </w:pPr>
      <w:r w:rsidRPr="009E1844">
        <w:rPr>
          <w:b w:val="0"/>
        </w:rPr>
        <w:t>Світові тренди в покращенні енергоефективності систем теплозабезпечення, в цілому, мають спрямування до використання природних відновлювальних джерел енергії, вторинних скидних енергетичних ресурсів, децентралізованих схем постачання теплоти, а також розповсюдження низькотемпературних опалювальних систем. Енергетичні програми, що визначають розвиток групи країн Азії та Америки, а також зміст Енергетичної стратегії України до 2035 року, передбачають і підтримують на законодавчому рівні поширення застосування альтернативних джерел енергії. Сучасні системи кліматизації енергоефективних будинків, у більшості випадків, є комбінованими із підвищеним рівнем автоматизації управління процесами підтримання санітарно-гігігієнчних норм температурно-вологістного режиму приміщень.</w:t>
      </w:r>
    </w:p>
    <w:p w14:paraId="55795F2B" w14:textId="6E41D155" w:rsidR="001202CD" w:rsidRPr="009E1844" w:rsidRDefault="00F720FB">
      <w:pPr>
        <w:widowControl w:val="0"/>
        <w:jc w:val="both"/>
        <w:rPr>
          <w:b w:val="0"/>
          <w:bCs/>
        </w:rPr>
      </w:pPr>
      <w:r w:rsidRPr="009E1844">
        <w:rPr>
          <w:b w:val="0"/>
          <w:bCs/>
        </w:rPr>
        <w:t xml:space="preserve">При залученні теплонасосних установок у теплозабезпеченні </w:t>
      </w:r>
      <w:r w:rsidR="00DB63CF" w:rsidRPr="009E1844">
        <w:rPr>
          <w:b w:val="0"/>
          <w:bCs/>
        </w:rPr>
        <w:t>об’єктів</w:t>
      </w:r>
      <w:r w:rsidRPr="009E1844">
        <w:rPr>
          <w:b w:val="0"/>
          <w:bCs/>
        </w:rPr>
        <w:t>, в основному, надається перевага низькотемпературним системам водяного підлогового опалення. Цей вибір пов'язаний із тим, що при такому способі опалення площа контакту в теплообміні поміж теплоносієм і повітрям в приміщенні значно більшою порівняно із іншими системами та, відповідно до такої технічної особливості, температурний потенціал теплоносія доцільно знижений.</w:t>
      </w:r>
    </w:p>
    <w:p w14:paraId="2C44C6AB" w14:textId="650E0F95" w:rsidR="001202CD" w:rsidRPr="009E1844" w:rsidRDefault="00F720FB">
      <w:pPr>
        <w:widowControl w:val="0"/>
        <w:ind w:firstLine="708"/>
        <w:jc w:val="both"/>
        <w:rPr>
          <w:b w:val="0"/>
          <w:bCs/>
        </w:rPr>
      </w:pPr>
      <w:r w:rsidRPr="009E1844">
        <w:rPr>
          <w:b w:val="0"/>
        </w:rPr>
        <w:t>Також не можна не відмітити часткову незавершеність у формуванні вітчизняної документальної нормативної бази щодо змісту технічних регламентів із проєктування, здійснення проєктно</w:t>
      </w:r>
      <w:r w:rsidR="002F0D05">
        <w:rPr>
          <w:b w:val="0"/>
        </w:rPr>
        <w:t>-</w:t>
      </w:r>
      <w:r w:rsidRPr="009E1844">
        <w:rPr>
          <w:b w:val="0"/>
        </w:rPr>
        <w:t>монтажних та пуско-налагоджувальних робіт, а також технічного обслуговування та експлуатації таких систем теплозабезпечення</w:t>
      </w:r>
      <w:r w:rsidRPr="009E1844">
        <w:rPr>
          <w:b w:val="0"/>
          <w:bCs/>
        </w:rPr>
        <w:t>. Наразі має місце залучення світових багаторічних напрацювань у досвіді експлуатації приміщень із водяним підлоговим опаленням у різних кліматичних умовах, що є вельми актуальним для їхнього подальшого впровадження на вітчизняному ринку інсталяцій.</w:t>
      </w:r>
    </w:p>
    <w:p w14:paraId="658663FD" w14:textId="77777777" w:rsidR="001202CD" w:rsidRPr="009E1844" w:rsidRDefault="001202CD">
      <w:pPr>
        <w:widowControl w:val="0"/>
        <w:ind w:firstLine="708"/>
        <w:jc w:val="both"/>
        <w:rPr>
          <w:b w:val="0"/>
          <w:bCs/>
        </w:rPr>
      </w:pPr>
    </w:p>
    <w:p w14:paraId="6FB6C0E4" w14:textId="77777777" w:rsidR="001202CD" w:rsidRPr="009E1844" w:rsidRDefault="00F720FB">
      <w:pPr>
        <w:widowControl w:val="0"/>
        <w:ind w:firstLine="708"/>
        <w:jc w:val="both"/>
        <w:rPr>
          <w:b w:val="0"/>
          <w:bCs/>
          <w:sz w:val="24"/>
          <w:szCs w:val="24"/>
        </w:rPr>
      </w:pPr>
      <w:r w:rsidRPr="009E1844">
        <w:rPr>
          <w:b w:val="0"/>
          <w:bCs/>
        </w:rPr>
        <w:lastRenderedPageBreak/>
        <w:t>Гармонізація та уніфікація оригінальних методик визначення теплотехнічних параметрів таких об’єктів із такими, що запропоновані відомими фірмами світового масштабу, що володіють власними центрами досліджень та розробок (Researc</w:t>
      </w:r>
      <w:r w:rsidR="00E531CF" w:rsidRPr="009E1844">
        <w:rPr>
          <w:b w:val="0"/>
          <w:bCs/>
          <w:lang w:val="en-US"/>
        </w:rPr>
        <w:t>h</w:t>
      </w:r>
      <w:r w:rsidR="00F35A3B" w:rsidRPr="009E1844">
        <w:rPr>
          <w:b w:val="0"/>
          <w:bCs/>
        </w:rPr>
        <w:t xml:space="preserve"> </w:t>
      </w:r>
      <w:r w:rsidRPr="009E1844">
        <w:rPr>
          <w:b w:val="0"/>
          <w:bCs/>
        </w:rPr>
        <w:t>&amp; Design) є важливим спр</w:t>
      </w:r>
      <w:r w:rsidR="00C0580B" w:rsidRPr="009E1844">
        <w:rPr>
          <w:b w:val="0"/>
          <w:bCs/>
        </w:rPr>
        <w:t>я</w:t>
      </w:r>
      <w:r w:rsidRPr="009E1844">
        <w:rPr>
          <w:b w:val="0"/>
          <w:bCs/>
        </w:rPr>
        <w:t>муванням власних зусиль в цьому напрямі.</w:t>
      </w:r>
    </w:p>
    <w:p w14:paraId="5112DED1" w14:textId="77777777" w:rsidR="001202CD" w:rsidRPr="009E1844" w:rsidRDefault="00F720FB">
      <w:pPr>
        <w:ind w:firstLine="708"/>
        <w:jc w:val="both"/>
        <w:rPr>
          <w:b w:val="0"/>
        </w:rPr>
      </w:pPr>
      <w:r w:rsidRPr="009E1844">
        <w:rPr>
          <w:b w:val="0"/>
        </w:rPr>
        <w:t>Дослідження проблем, що пов’язані із ефективним теплозабезпеченням типових приміщень із використанням теплонасосних технологій що базуються на відновлювальних джерелах енергії є актуальним науково-практичним завданням поточного часу, а поширення практичної реалізації цього може в значній мірі поліпшити стан житлово-комунального хазяйства, із звільненням його від необхідності використання первинних органічних енергетичних ресурсів як монопольних, а також покращити екологічні складові техногенного впливу на довкілля.</w:t>
      </w:r>
    </w:p>
    <w:p w14:paraId="5BFAD8A8" w14:textId="77777777" w:rsidR="001202CD" w:rsidRPr="009E1844" w:rsidRDefault="00F720FB">
      <w:pPr>
        <w:widowControl w:val="0"/>
        <w:jc w:val="both"/>
        <w:rPr>
          <w:b w:val="0"/>
        </w:rPr>
      </w:pPr>
      <w:r w:rsidRPr="009E1844">
        <w:rPr>
          <w:b w:val="0"/>
          <w:bCs/>
        </w:rPr>
        <w:t>Окрім цього, підлогове опалення створює найбільш комфортні</w:t>
      </w:r>
      <w:r w:rsidRPr="009E1844">
        <w:rPr>
          <w:b w:val="0"/>
        </w:rPr>
        <w:t xml:space="preserve"> теплові санітарно-гігієнічні</w:t>
      </w:r>
      <w:r w:rsidRPr="009E1844">
        <w:rPr>
          <w:b w:val="0"/>
          <w:bCs/>
        </w:rPr>
        <w:t xml:space="preserve"> умови щодо довготривалого перебування людини в приміщеннях різного призначення.</w:t>
      </w:r>
    </w:p>
    <w:p w14:paraId="415691FA" w14:textId="78C01A6A" w:rsidR="001202CD" w:rsidRPr="009E1844" w:rsidRDefault="00F720FB">
      <w:pPr>
        <w:jc w:val="both"/>
        <w:rPr>
          <w:b w:val="0"/>
        </w:rPr>
      </w:pPr>
      <w:r w:rsidRPr="009E1844">
        <w:rPr>
          <w:b w:val="0"/>
        </w:rPr>
        <w:t>Сучасні дослідження способів підвищення енергоефективності будівель викладені у наукових працях Сканаві О.М., Богословського В.Н., Лівчака І.Ф., Лєонтєва А.І., Бєляєва Н.М., Фокіна К.Ф., Гагаріна В.Г., Боронбаєва Е.К., Розинського Д.Й., Адамса Н., Міссенара А., Лизе В., Файста В., Черних Л.Ф.,</w:t>
      </w:r>
      <w:r w:rsidR="00C0580B" w:rsidRPr="009E1844">
        <w:rPr>
          <w:b w:val="0"/>
        </w:rPr>
        <w:t xml:space="preserve"> </w:t>
      </w:r>
      <w:r w:rsidRPr="009E1844">
        <w:rPr>
          <w:b w:val="0"/>
        </w:rPr>
        <w:t xml:space="preserve">Фангера О., Малкіна Е.С., Накорчевського А.І., Круковського П.Г., </w:t>
      </w:r>
      <w:r w:rsidR="008D2C41">
        <w:rPr>
          <w:b w:val="0"/>
        </w:rPr>
        <w:br/>
      </w:r>
      <w:r w:rsidRPr="009E1844">
        <w:rPr>
          <w:b w:val="0"/>
        </w:rPr>
        <w:t>Давиденка Б.В., Недбайла О.М. та інших відомих вчених-дослідників.</w:t>
      </w:r>
    </w:p>
    <w:p w14:paraId="312B01B5" w14:textId="77777777" w:rsidR="001202CD" w:rsidRPr="009E1844" w:rsidRDefault="00F720FB" w:rsidP="008D2C41">
      <w:pPr>
        <w:ind w:firstLine="0"/>
        <w:jc w:val="center"/>
        <w:outlineLvl w:val="0"/>
      </w:pPr>
      <w:r w:rsidRPr="009E1844">
        <w:rPr>
          <w:b w:val="0"/>
        </w:rPr>
        <w:br w:type="page"/>
      </w:r>
      <w:bookmarkStart w:id="15" w:name="_Toc153441244"/>
      <w:bookmarkStart w:id="16" w:name="_Toc153441982"/>
      <w:bookmarkStart w:id="17" w:name="_Toc154254036"/>
      <w:r w:rsidRPr="009E1844">
        <w:lastRenderedPageBreak/>
        <w:t>1</w:t>
      </w:r>
      <w:r w:rsidR="00DD7B91" w:rsidRPr="009E1844">
        <w:t xml:space="preserve"> </w:t>
      </w:r>
      <w:r w:rsidRPr="009E1844">
        <w:t>АНАЛІЗ ФАКТОРІВ, ЩО ВИЗНАЧАЮТЬ ТЕПЛОВИЙ РЕЖИМ БУДИНКУ</w:t>
      </w:r>
      <w:bookmarkEnd w:id="15"/>
      <w:bookmarkEnd w:id="16"/>
      <w:bookmarkEnd w:id="17"/>
    </w:p>
    <w:p w14:paraId="59ED4715" w14:textId="77777777" w:rsidR="001202CD" w:rsidRPr="009E1844" w:rsidRDefault="001202CD">
      <w:pPr>
        <w:ind w:firstLine="708"/>
        <w:jc w:val="both"/>
      </w:pPr>
    </w:p>
    <w:p w14:paraId="7ECCD1A8" w14:textId="77777777" w:rsidR="001202CD" w:rsidRPr="009E1844" w:rsidRDefault="00F720FB" w:rsidP="008D2C41">
      <w:pPr>
        <w:jc w:val="both"/>
        <w:outlineLvl w:val="1"/>
      </w:pPr>
      <w:bookmarkStart w:id="18" w:name="_Toc153441245"/>
      <w:bookmarkStart w:id="19" w:name="_Toc153441983"/>
      <w:bookmarkStart w:id="20" w:name="_Toc154254037"/>
      <w:r w:rsidRPr="009E1844">
        <w:t>1.1 Основні поняття, що характеризують тепловий режим приміщення</w:t>
      </w:r>
      <w:bookmarkEnd w:id="18"/>
      <w:bookmarkEnd w:id="19"/>
      <w:bookmarkEnd w:id="20"/>
    </w:p>
    <w:p w14:paraId="129422DA" w14:textId="77777777" w:rsidR="001202CD" w:rsidRPr="009E1844" w:rsidRDefault="001202CD">
      <w:pPr>
        <w:ind w:firstLine="708"/>
        <w:jc w:val="both"/>
      </w:pPr>
    </w:p>
    <w:p w14:paraId="5809D2BF" w14:textId="77777777" w:rsidR="001202CD" w:rsidRPr="009E1844" w:rsidRDefault="00F720FB">
      <w:pPr>
        <w:widowControl w:val="0"/>
        <w:ind w:firstLine="708"/>
        <w:jc w:val="both"/>
        <w:rPr>
          <w:b w:val="0"/>
        </w:rPr>
      </w:pPr>
      <w:r w:rsidRPr="009E1844">
        <w:rPr>
          <w:b w:val="0"/>
        </w:rPr>
        <w:t xml:space="preserve">Загалом, будинок характеризується, як система із багатьма архітектурно-конструкторськими складовими із притаманною поліваріантністю її основних типових елементів (таких, як огороджувальні конструкції (ОК) та інженерне обладнання), в яких мають місце різні теплофізичні процеси акумулювання та теплообміну. Визначальним в цьому є вплив змінного градієнту температури поміж зовнішнім та внутрішнім повітрям, сонячної теплової радіації, а також швидкості вітрового потоку. В залежності від їхніх значень, приміщення будинку через зовнішні ОК втрачають теплоту протягом холодного періоду року та отримують її протягом теплого періоду року. Вплив зовнішніх повітряних потоків та примусової припливно-витяжної вентиляції створюють перепад тиску, що призводить до переміщення повітря поміж сусідніми приміщеннями та інфільтраційних явищ крізь мікропори в будівельних матеріалах і нещільності ОК. Атмосферні явища (опади, туман), внутрішнє вологовиділення в будинку з різницею значень відносної вологості зовнішнього та внутрішнього повітря спричиняють масообмін через ОК, під впливом якого можливе конденсатоутворення на поверхні та в структурі будівельних матеріалів, що, в свою чергу, викликає погіршення теплоізоляційної здатності оболонки, деструкцію та зменшення довговічності зовнішніх стін і перекриттів. При цьому загальний тепловий ефект від річної динаміки інсоляції є вельми значущим в інженерно-практичному сенсі, оскільки спостерігається багаторічна циклічність зміни відповідних значень температури та відносної вологості атмосферного повітря в даній місцевості. </w:t>
      </w:r>
    </w:p>
    <w:p w14:paraId="0BE6C328" w14:textId="77777777" w:rsidR="001202CD" w:rsidRPr="009E1844" w:rsidRDefault="00F720FB">
      <w:pPr>
        <w:widowControl w:val="0"/>
        <w:ind w:firstLine="708"/>
        <w:jc w:val="both"/>
        <w:rPr>
          <w:b w:val="0"/>
        </w:rPr>
      </w:pPr>
      <w:r w:rsidRPr="009E1844">
        <w:rPr>
          <w:b w:val="0"/>
        </w:rPr>
        <w:t>Конструктивно, через оболонку, приміщення будинку (</w:t>
      </w:r>
      <w:r w:rsidR="00E531CF" w:rsidRPr="009E1844">
        <w:rPr>
          <w:b w:val="0"/>
        </w:rPr>
        <w:t>р</w:t>
      </w:r>
      <w:r w:rsidR="00F35A3B" w:rsidRPr="009E1844">
        <w:rPr>
          <w:b w:val="0"/>
        </w:rPr>
        <w:t>исунок</w:t>
      </w:r>
      <w:r w:rsidRPr="009E1844">
        <w:rPr>
          <w:b w:val="0"/>
        </w:rPr>
        <w:t xml:space="preserve"> 1.1) в певній мірі ізолюються від довкілля. Це дозволяє створювати та підтримувати </w:t>
      </w:r>
      <w:r w:rsidRPr="009E1844">
        <w:rPr>
          <w:b w:val="0"/>
        </w:rPr>
        <w:lastRenderedPageBreak/>
        <w:t xml:space="preserve">належним чином в цих приміщеннях визначені параметри мікроклімату. Зовнішні ОК захищають простір приміщень від впливу довкілля, а визначені системи опалення та вентиляції забезпечують цілорічно визначені наперед параметри внутрішнього середовища. Наявна в арсеналі проєктувальника сукупність інженерних методик розрахунку теплотехнічних параметрів і приладів, що створюють задані мікрокліматичні умови в будинку (конструктивні або планові методи і заходи, ОК, сонцезахисні пристрої, комбіновані системи опалення, </w:t>
      </w:r>
      <w:r w:rsidR="00C0580B" w:rsidRPr="009E1844">
        <w:rPr>
          <w:b w:val="0"/>
        </w:rPr>
        <w:t xml:space="preserve">а також </w:t>
      </w:r>
      <w:r w:rsidRPr="009E1844">
        <w:rPr>
          <w:b w:val="0"/>
        </w:rPr>
        <w:t>вентиляції та кондиціонування повітря тощо), є основою створення загального теплового режиму.</w:t>
      </w:r>
    </w:p>
    <w:p w14:paraId="2ED979DF" w14:textId="77777777" w:rsidR="001202CD" w:rsidRPr="009E1844" w:rsidRDefault="00F720FB">
      <w:pPr>
        <w:widowControl w:val="0"/>
        <w:ind w:firstLine="708"/>
        <w:jc w:val="both"/>
        <w:rPr>
          <w:b w:val="0"/>
        </w:rPr>
      </w:pPr>
      <w:r w:rsidRPr="009E1844">
        <w:rPr>
          <w:b w:val="0"/>
        </w:rPr>
        <w:t xml:space="preserve">Сумарний вплив кліматичних умов на тепловий баланс будинку характеризується, в основному кондуктивною тепловтратою будинку через ОК; витратою теплоти на підігрівання вентиляційного припливного та/або інфільтраційного самоплинного повітря, що проходить до приміщень через наявні нещільності ОК в холодний період року або, навпаки, його охолодження в теплий період року; конвективною тепловтратою будинку під впливом вітрового потоку; теплонадходженням до будинку від сонячної радіації (за своїм циклічним значенням вона є суттєвою). Два перші чинники визначаються відповідними конструктивними рішеннями. Щодо останніх, то має місце низка технічних заходів щодо оптимізації теплового балансу із зменшенням впливу рухомих повітряних мас на тепловіддачу з поверхні оболонки будинку та утилізації теплоти інсоляції. </w:t>
      </w:r>
    </w:p>
    <w:p w14:paraId="68253D85" w14:textId="43587196" w:rsidR="001202CD" w:rsidRPr="009E1844" w:rsidRDefault="00F720FB">
      <w:pPr>
        <w:widowControl w:val="0"/>
        <w:ind w:firstLine="708"/>
        <w:jc w:val="both"/>
        <w:rPr>
          <w:b w:val="0"/>
        </w:rPr>
      </w:pPr>
      <w:r w:rsidRPr="009E1844">
        <w:rPr>
          <w:b w:val="0"/>
        </w:rPr>
        <w:t xml:space="preserve">Однією з актуальних завдань із складання теплового балансу будинку є врахування параметрів зовнішніх кліматичних умов. Так в наукових працях </w:t>
      </w:r>
      <w:r w:rsidR="008D2C41">
        <w:rPr>
          <w:b w:val="0"/>
        </w:rPr>
        <w:br/>
      </w:r>
      <w:r w:rsidRPr="009E1844">
        <w:rPr>
          <w:b w:val="0"/>
        </w:rPr>
        <w:t xml:space="preserve">[1 - 3] увага акцентована на доцільності врахування впливу погодозалежних факторів для якісного проєктування, експлуатації та можливої модернізації систем теплозабезпечення. Також там проаналізовані інженерні методики визначення теплового навантаження будинку, що виконані з урахуванням динаміки зовнішніх збурень: швидкості зовнішнього повітря та кута його руху по відношенню до оболонки будинку, а також його температури. </w:t>
      </w:r>
    </w:p>
    <w:p w14:paraId="77B60B87" w14:textId="0377C1A8" w:rsidR="001202CD" w:rsidRPr="009E1844" w:rsidRDefault="00DB44F3">
      <w:pPr>
        <w:widowControl w:val="0"/>
        <w:ind w:firstLine="708"/>
        <w:jc w:val="center"/>
        <w:rPr>
          <w:b w:val="0"/>
        </w:rPr>
      </w:pPr>
      <w:r>
        <w:lastRenderedPageBreak/>
        <w:pict w14:anchorId="7B4ADD72">
          <v:shape id="Рисунок 2" o:spid="_x0000_i1026" type="#_x0000_t75" style="width:439.8pt;height:282pt;visibility:visible">
            <v:imagedata r:id="rId12" o:title=""/>
          </v:shape>
        </w:pict>
      </w:r>
    </w:p>
    <w:p w14:paraId="1DE52FAF" w14:textId="319007D0" w:rsidR="001202CD" w:rsidRPr="009E1844" w:rsidRDefault="00F35A3B" w:rsidP="00752B03">
      <w:pPr>
        <w:jc w:val="center"/>
        <w:rPr>
          <w:b w:val="0"/>
          <w:bCs/>
        </w:rPr>
      </w:pPr>
      <w:r w:rsidRPr="009E1844">
        <w:rPr>
          <w:b w:val="0"/>
          <w:bCs/>
        </w:rPr>
        <w:t>Рисунок</w:t>
      </w:r>
      <w:r w:rsidR="00F720FB" w:rsidRPr="009E1844">
        <w:rPr>
          <w:b w:val="0"/>
          <w:bCs/>
        </w:rPr>
        <w:t xml:space="preserve"> 1.1</w:t>
      </w:r>
      <w:r w:rsidR="00752B03">
        <w:rPr>
          <w:b w:val="0"/>
          <w:bCs/>
          <w:lang w:val="ru-RU"/>
        </w:rPr>
        <w:t xml:space="preserve"> </w:t>
      </w:r>
      <w:r w:rsidR="00752B03" w:rsidRPr="00752B03">
        <w:rPr>
          <w:b w:val="0"/>
          <w:bCs/>
          <w:lang w:val="ru-RU"/>
        </w:rPr>
        <w:t>‒</w:t>
      </w:r>
      <w:r w:rsidR="00752B03">
        <w:rPr>
          <w:b w:val="0"/>
          <w:bCs/>
          <w:lang w:val="ru-RU"/>
        </w:rPr>
        <w:t xml:space="preserve"> </w:t>
      </w:r>
      <w:r w:rsidR="00F720FB" w:rsidRPr="009E1844">
        <w:rPr>
          <w:b w:val="0"/>
          <w:bCs/>
        </w:rPr>
        <w:t>Схема чинників впливу на тепловий та вологісний режими приміщень в будинку</w:t>
      </w:r>
    </w:p>
    <w:p w14:paraId="7C6306F1" w14:textId="77777777" w:rsidR="001202CD" w:rsidRPr="009E1844" w:rsidRDefault="001202CD">
      <w:pPr>
        <w:jc w:val="both"/>
      </w:pPr>
    </w:p>
    <w:p w14:paraId="7E0E387E" w14:textId="77777777" w:rsidR="001202CD" w:rsidRPr="009E1844" w:rsidRDefault="00F720FB">
      <w:pPr>
        <w:widowControl w:val="0"/>
        <w:ind w:firstLine="708"/>
        <w:jc w:val="both"/>
        <w:rPr>
          <w:b w:val="0"/>
          <w:bCs/>
        </w:rPr>
      </w:pPr>
      <w:r w:rsidRPr="009E1844">
        <w:rPr>
          <w:b w:val="0"/>
          <w:bCs/>
        </w:rPr>
        <w:t>Процеси, що складають такий тепловий режим, доцільно розглядати в нерозривному зв’язку поміж собою, оскільки їхній взаємовплив може виявитись досить суттєвим (наприклад, інфільтрація зовнішнього вологого повітря і водночас зволоження при цьому ОК може значно підвищити теплові втрати приміщень в холодний період року).</w:t>
      </w:r>
    </w:p>
    <w:p w14:paraId="029A3E2D" w14:textId="77777777" w:rsidR="001202CD" w:rsidRPr="009E1844" w:rsidRDefault="00F720FB">
      <w:pPr>
        <w:widowControl w:val="0"/>
        <w:ind w:firstLine="708"/>
        <w:jc w:val="both"/>
        <w:rPr>
          <w:b w:val="0"/>
          <w:bCs/>
        </w:rPr>
      </w:pPr>
      <w:r w:rsidRPr="009E1844">
        <w:rPr>
          <w:b w:val="0"/>
          <w:bCs/>
        </w:rPr>
        <w:t>Для довготривалого підтримання оптимального комфортного теплового режиму в приміщеннях (у відповідності до санітарно-гігієнічних норм), необхідно щоб теплот</w:t>
      </w:r>
      <w:r w:rsidR="00C13981" w:rsidRPr="009E1844">
        <w:rPr>
          <w:b w:val="0"/>
          <w:bCs/>
        </w:rPr>
        <w:t>а</w:t>
      </w:r>
      <w:r w:rsidRPr="009E1844">
        <w:rPr>
          <w:b w:val="0"/>
          <w:bCs/>
        </w:rPr>
        <w:t xml:space="preserve">, що надходитиме в холодний період року до приміщення від опалювальної системи динамічно компенсувала теплові втрати. Останні, в значній мірі, залежать від змінних в часі погодних умов. Система теплозабезпечення, що експлуатується в регульованому оптимальному режимі, має забезпечувати приміщення тією кількістю теплоти, що відповідає конкретним значенням теплових втрат на даний час. </w:t>
      </w:r>
    </w:p>
    <w:p w14:paraId="00A9ADEB" w14:textId="2CC273E0" w:rsidR="001202CD" w:rsidRPr="009E1844" w:rsidRDefault="00F720FB">
      <w:pPr>
        <w:widowControl w:val="0"/>
        <w:ind w:firstLine="708"/>
        <w:jc w:val="both"/>
        <w:rPr>
          <w:b w:val="0"/>
          <w:bCs/>
        </w:rPr>
      </w:pPr>
      <w:r w:rsidRPr="009E1844">
        <w:rPr>
          <w:b w:val="0"/>
          <w:bCs/>
        </w:rPr>
        <w:t xml:space="preserve">Проблеми вірогідного та оперативного аналізу теплового режиму будинку, як енергетичного об’єкту, при визначенні його теплових </w:t>
      </w:r>
      <w:r w:rsidR="003C0FCF">
        <w:rPr>
          <w:b w:val="0"/>
          <w:bCs/>
        </w:rPr>
        <w:t>в</w:t>
      </w:r>
      <w:r w:rsidRPr="009E1844">
        <w:rPr>
          <w:b w:val="0"/>
          <w:bCs/>
        </w:rPr>
        <w:t xml:space="preserve">трат, є </w:t>
      </w:r>
      <w:r w:rsidRPr="009E1844">
        <w:rPr>
          <w:b w:val="0"/>
          <w:bCs/>
        </w:rPr>
        <w:lastRenderedPageBreak/>
        <w:t xml:space="preserve">досить актуальними при розв’язанні наступних інженерних задач в будівельній та енергоаудиторській діяльності [4]: </w:t>
      </w:r>
    </w:p>
    <w:p w14:paraId="0881B9CF" w14:textId="77777777" w:rsidR="001202CD" w:rsidRPr="009E1844" w:rsidRDefault="00F720FB">
      <w:pPr>
        <w:widowControl w:val="0"/>
        <w:ind w:firstLine="708"/>
        <w:jc w:val="both"/>
        <w:rPr>
          <w:b w:val="0"/>
          <w:bCs/>
        </w:rPr>
      </w:pPr>
      <w:r w:rsidRPr="009E1844">
        <w:rPr>
          <w:b w:val="0"/>
          <w:bCs/>
        </w:rPr>
        <w:t xml:space="preserve">- проєктування новітніх будинків зі зменшеними показниками теплових втрат; </w:t>
      </w:r>
    </w:p>
    <w:p w14:paraId="73C1FED5" w14:textId="77D0280D" w:rsidR="001202CD" w:rsidRPr="009E1844" w:rsidRDefault="00F720FB">
      <w:pPr>
        <w:widowControl w:val="0"/>
        <w:ind w:firstLine="708"/>
        <w:jc w:val="both"/>
        <w:rPr>
          <w:b w:val="0"/>
          <w:bCs/>
        </w:rPr>
      </w:pPr>
      <w:r w:rsidRPr="009E1844">
        <w:rPr>
          <w:b w:val="0"/>
          <w:bCs/>
        </w:rPr>
        <w:t>- проєктування новітніх систем кліматизації приміщень різного призначення;</w:t>
      </w:r>
    </w:p>
    <w:p w14:paraId="745A2567" w14:textId="77777777" w:rsidR="001202CD" w:rsidRPr="009E1844" w:rsidRDefault="00F720FB">
      <w:pPr>
        <w:widowControl w:val="0"/>
        <w:ind w:firstLine="708"/>
        <w:jc w:val="both"/>
        <w:rPr>
          <w:b w:val="0"/>
          <w:bCs/>
        </w:rPr>
      </w:pPr>
      <w:r w:rsidRPr="009E1844">
        <w:rPr>
          <w:b w:val="0"/>
          <w:bCs/>
        </w:rPr>
        <w:t>- проведення енергетичного аудиту існуючих будинків та/або окремих приміщень із метою визначення заходів щодо створення в них оптимального теплового режиму (також це доцільно після термомодернізації їх ОК);</w:t>
      </w:r>
    </w:p>
    <w:p w14:paraId="4159D7EE" w14:textId="77777777" w:rsidR="001202CD" w:rsidRPr="009E1844" w:rsidRDefault="00F720FB">
      <w:pPr>
        <w:widowControl w:val="0"/>
        <w:ind w:firstLine="708"/>
        <w:jc w:val="both"/>
        <w:rPr>
          <w:b w:val="0"/>
          <w:bCs/>
        </w:rPr>
      </w:pPr>
      <w:r w:rsidRPr="009E1844">
        <w:rPr>
          <w:b w:val="0"/>
          <w:bCs/>
        </w:rPr>
        <w:t>- визначення оптимального варіанту термореконструкції, за певних умов, всього будинку.</w:t>
      </w:r>
    </w:p>
    <w:p w14:paraId="2EBD9483" w14:textId="77777777" w:rsidR="001202CD" w:rsidRPr="009E1844" w:rsidRDefault="001202CD"/>
    <w:p w14:paraId="39F73145" w14:textId="77777777" w:rsidR="001202CD" w:rsidRPr="009E1844" w:rsidRDefault="00F720FB">
      <w:pPr>
        <w:outlineLvl w:val="1"/>
      </w:pPr>
      <w:bookmarkStart w:id="21" w:name="_Toc153441246"/>
      <w:bookmarkStart w:id="22" w:name="_Toc153441984"/>
      <w:bookmarkStart w:id="23" w:name="_Toc154254038"/>
      <w:r w:rsidRPr="009E1844">
        <w:t>1.2 Аналіз методів розрахунків теплотехнічних параметрів систем водяного підлогового опалення</w:t>
      </w:r>
      <w:bookmarkEnd w:id="21"/>
      <w:bookmarkEnd w:id="22"/>
      <w:bookmarkEnd w:id="23"/>
    </w:p>
    <w:p w14:paraId="5B29E913" w14:textId="77777777" w:rsidR="001202CD" w:rsidRPr="009E1844" w:rsidRDefault="001202CD">
      <w:pPr>
        <w:outlineLvl w:val="1"/>
      </w:pPr>
    </w:p>
    <w:p w14:paraId="71DF62E7" w14:textId="77777777" w:rsidR="001202CD" w:rsidRPr="009E1844" w:rsidRDefault="00F720FB">
      <w:pPr>
        <w:ind w:firstLine="708"/>
        <w:jc w:val="both"/>
        <w:rPr>
          <w:b w:val="0"/>
          <w:bCs/>
        </w:rPr>
      </w:pPr>
      <w:r w:rsidRPr="009E1844">
        <w:rPr>
          <w:rStyle w:val="hps"/>
          <w:b w:val="0"/>
          <w:bCs/>
        </w:rPr>
        <w:t>Різноманітність методів розрахунків теплотехнічних</w:t>
      </w:r>
      <w:r w:rsidR="00C13981" w:rsidRPr="009E1844">
        <w:rPr>
          <w:rStyle w:val="hps"/>
          <w:b w:val="0"/>
          <w:bCs/>
        </w:rPr>
        <w:t xml:space="preserve"> </w:t>
      </w:r>
      <w:r w:rsidRPr="009E1844">
        <w:rPr>
          <w:rStyle w:val="hps"/>
          <w:b w:val="0"/>
          <w:bCs/>
        </w:rPr>
        <w:t>параметрів теплового режиму приміщень із</w:t>
      </w:r>
      <w:r w:rsidR="00C13981" w:rsidRPr="009E1844">
        <w:rPr>
          <w:rStyle w:val="hps"/>
          <w:b w:val="0"/>
          <w:bCs/>
        </w:rPr>
        <w:t xml:space="preserve"> </w:t>
      </w:r>
      <w:r w:rsidRPr="009E1844">
        <w:rPr>
          <w:rStyle w:val="hps"/>
          <w:b w:val="0"/>
          <w:bCs/>
        </w:rPr>
        <w:t>чималою кількістю</w:t>
      </w:r>
      <w:r w:rsidRPr="009E1844">
        <w:rPr>
          <w:b w:val="0"/>
          <w:bCs/>
        </w:rPr>
        <w:t xml:space="preserve"> емпіричних </w:t>
      </w:r>
      <w:r w:rsidRPr="009E1844">
        <w:rPr>
          <w:rStyle w:val="hps"/>
          <w:b w:val="0"/>
          <w:bCs/>
        </w:rPr>
        <w:t>коефіцієнтів, в основному, є</w:t>
      </w:r>
      <w:r w:rsidR="00C13981" w:rsidRPr="009E1844">
        <w:rPr>
          <w:rStyle w:val="hps"/>
          <w:b w:val="0"/>
          <w:bCs/>
        </w:rPr>
        <w:t xml:space="preserve"> </w:t>
      </w:r>
      <w:r w:rsidRPr="009E1844">
        <w:rPr>
          <w:rStyle w:val="hps"/>
          <w:b w:val="0"/>
          <w:bCs/>
        </w:rPr>
        <w:t>наслідком</w:t>
      </w:r>
      <w:r w:rsidR="00C13981" w:rsidRPr="009E1844">
        <w:rPr>
          <w:rStyle w:val="hps"/>
          <w:b w:val="0"/>
          <w:bCs/>
        </w:rPr>
        <w:t xml:space="preserve"> </w:t>
      </w:r>
      <w:r w:rsidRPr="009E1844">
        <w:rPr>
          <w:rStyle w:val="hps"/>
          <w:b w:val="0"/>
          <w:bCs/>
        </w:rPr>
        <w:t>складності</w:t>
      </w:r>
      <w:r w:rsidR="00C13981" w:rsidRPr="009E1844">
        <w:rPr>
          <w:rStyle w:val="hps"/>
          <w:b w:val="0"/>
          <w:bCs/>
        </w:rPr>
        <w:t xml:space="preserve"> </w:t>
      </w:r>
      <w:r w:rsidRPr="009E1844">
        <w:rPr>
          <w:rStyle w:val="hps"/>
          <w:b w:val="0"/>
          <w:bCs/>
        </w:rPr>
        <w:t>розв’язання даних задач</w:t>
      </w:r>
      <w:r w:rsidR="00C13981" w:rsidRPr="009E1844">
        <w:rPr>
          <w:rStyle w:val="hps"/>
          <w:b w:val="0"/>
          <w:bCs/>
        </w:rPr>
        <w:t xml:space="preserve"> </w:t>
      </w:r>
      <w:r w:rsidRPr="009E1844">
        <w:rPr>
          <w:rStyle w:val="hps"/>
          <w:b w:val="0"/>
          <w:bCs/>
        </w:rPr>
        <w:t>в аналітичному</w:t>
      </w:r>
      <w:r w:rsidR="00C13981" w:rsidRPr="009E1844">
        <w:rPr>
          <w:rStyle w:val="hps"/>
          <w:b w:val="0"/>
          <w:bCs/>
        </w:rPr>
        <w:t xml:space="preserve"> </w:t>
      </w:r>
      <w:r w:rsidRPr="009E1844">
        <w:rPr>
          <w:rStyle w:val="hps"/>
          <w:b w:val="0"/>
          <w:bCs/>
        </w:rPr>
        <w:t>вигляді.</w:t>
      </w:r>
      <w:r w:rsidR="00C13981" w:rsidRPr="009E1844">
        <w:rPr>
          <w:rStyle w:val="hps"/>
          <w:b w:val="0"/>
          <w:bCs/>
        </w:rPr>
        <w:t xml:space="preserve"> </w:t>
      </w:r>
      <w:r w:rsidRPr="009E1844">
        <w:rPr>
          <w:rStyle w:val="hps"/>
          <w:b w:val="0"/>
          <w:bCs/>
        </w:rPr>
        <w:t>Такі особливості</w:t>
      </w:r>
      <w:r w:rsidR="00C13981" w:rsidRPr="009E1844">
        <w:rPr>
          <w:rStyle w:val="hps"/>
          <w:b w:val="0"/>
          <w:bCs/>
        </w:rPr>
        <w:t xml:space="preserve"> </w:t>
      </w:r>
      <w:r w:rsidRPr="009E1844">
        <w:rPr>
          <w:rStyle w:val="hps"/>
          <w:b w:val="0"/>
          <w:bCs/>
        </w:rPr>
        <w:t>пояснюються</w:t>
      </w:r>
      <w:r w:rsidRPr="009E1844">
        <w:rPr>
          <w:b w:val="0"/>
          <w:bCs/>
        </w:rPr>
        <w:t xml:space="preserve"> нестаціонарністю </w:t>
      </w:r>
      <w:r w:rsidRPr="009E1844">
        <w:rPr>
          <w:rStyle w:val="hps"/>
          <w:b w:val="0"/>
          <w:bCs/>
        </w:rPr>
        <w:t>двовимірного</w:t>
      </w:r>
      <w:r w:rsidR="00C13981" w:rsidRPr="009E1844">
        <w:rPr>
          <w:rStyle w:val="hps"/>
          <w:b w:val="0"/>
          <w:bCs/>
        </w:rPr>
        <w:t xml:space="preserve"> </w:t>
      </w:r>
      <w:r w:rsidRPr="009E1844">
        <w:rPr>
          <w:rStyle w:val="hps"/>
          <w:b w:val="0"/>
          <w:bCs/>
        </w:rPr>
        <w:t>поля</w:t>
      </w:r>
      <w:r w:rsidR="00C13981" w:rsidRPr="009E1844">
        <w:rPr>
          <w:rStyle w:val="hps"/>
          <w:b w:val="0"/>
          <w:bCs/>
        </w:rPr>
        <w:t xml:space="preserve"> </w:t>
      </w:r>
      <w:r w:rsidRPr="009E1844">
        <w:rPr>
          <w:rStyle w:val="hps"/>
          <w:b w:val="0"/>
          <w:bCs/>
        </w:rPr>
        <w:t>температур</w:t>
      </w:r>
      <w:r w:rsidR="00C13981" w:rsidRPr="009E1844">
        <w:rPr>
          <w:rStyle w:val="hps"/>
          <w:b w:val="0"/>
          <w:bCs/>
        </w:rPr>
        <w:t xml:space="preserve"> </w:t>
      </w:r>
      <w:r w:rsidRPr="009E1844">
        <w:rPr>
          <w:rStyle w:val="hps"/>
          <w:b w:val="0"/>
          <w:bCs/>
        </w:rPr>
        <w:t>в огороджувальних конструкціях будинку</w:t>
      </w:r>
      <w:r w:rsidRPr="009E1844">
        <w:rPr>
          <w:b w:val="0"/>
          <w:bCs/>
        </w:rPr>
        <w:t xml:space="preserve">, квазістаціонарністю процесу термостатування приміщень, </w:t>
      </w:r>
      <w:r w:rsidRPr="009E1844">
        <w:rPr>
          <w:rStyle w:val="hps"/>
          <w:b w:val="0"/>
          <w:bCs/>
        </w:rPr>
        <w:t>неізотермічністю</w:t>
      </w:r>
      <w:r w:rsidR="00C13981" w:rsidRPr="009E1844">
        <w:rPr>
          <w:rStyle w:val="hps"/>
          <w:b w:val="0"/>
          <w:bCs/>
        </w:rPr>
        <w:t xml:space="preserve"> </w:t>
      </w:r>
      <w:r w:rsidRPr="009E1844">
        <w:rPr>
          <w:rStyle w:val="hps"/>
          <w:b w:val="0"/>
          <w:bCs/>
        </w:rPr>
        <w:t>поверхонь низькотемпературних систем опалення, а також суттєвим впливом</w:t>
      </w:r>
      <w:r w:rsidR="00C13981" w:rsidRPr="009E1844">
        <w:rPr>
          <w:rStyle w:val="hps"/>
          <w:b w:val="0"/>
          <w:bCs/>
        </w:rPr>
        <w:t xml:space="preserve"> </w:t>
      </w:r>
      <w:r w:rsidRPr="009E1844">
        <w:rPr>
          <w:rStyle w:val="hps"/>
          <w:b w:val="0"/>
          <w:bCs/>
        </w:rPr>
        <w:t>значної кількості</w:t>
      </w:r>
      <w:r w:rsidRPr="009E1844">
        <w:rPr>
          <w:b w:val="0"/>
          <w:bCs/>
        </w:rPr>
        <w:t xml:space="preserve"> теплофізичних </w:t>
      </w:r>
      <w:r w:rsidRPr="009E1844">
        <w:rPr>
          <w:rStyle w:val="hps"/>
          <w:b w:val="0"/>
          <w:bCs/>
        </w:rPr>
        <w:t>чинників на</w:t>
      </w:r>
      <w:r w:rsidR="00C13981" w:rsidRPr="009E1844">
        <w:rPr>
          <w:rStyle w:val="hps"/>
          <w:b w:val="0"/>
          <w:bCs/>
        </w:rPr>
        <w:t xml:space="preserve"> </w:t>
      </w:r>
      <w:r w:rsidRPr="009E1844">
        <w:rPr>
          <w:rStyle w:val="hps"/>
          <w:b w:val="0"/>
          <w:bCs/>
        </w:rPr>
        <w:t>результати розрахунків окремих</w:t>
      </w:r>
      <w:r w:rsidR="00C13981" w:rsidRPr="009E1844">
        <w:rPr>
          <w:rStyle w:val="hps"/>
          <w:b w:val="0"/>
          <w:bCs/>
        </w:rPr>
        <w:t xml:space="preserve"> </w:t>
      </w:r>
      <w:r w:rsidRPr="009E1844">
        <w:rPr>
          <w:rStyle w:val="hps"/>
          <w:b w:val="0"/>
          <w:bCs/>
        </w:rPr>
        <w:t>значень</w:t>
      </w:r>
      <w:r w:rsidRPr="009E1844">
        <w:rPr>
          <w:b w:val="0"/>
          <w:bCs/>
        </w:rPr>
        <w:t>. Ця р</w:t>
      </w:r>
      <w:r w:rsidRPr="009E1844">
        <w:rPr>
          <w:rStyle w:val="hps"/>
          <w:b w:val="0"/>
          <w:bCs/>
        </w:rPr>
        <w:t>озбіжність</w:t>
      </w:r>
      <w:r w:rsidR="00C13981" w:rsidRPr="009E1844">
        <w:rPr>
          <w:rStyle w:val="hps"/>
          <w:b w:val="0"/>
          <w:bCs/>
        </w:rPr>
        <w:t xml:space="preserve"> </w:t>
      </w:r>
      <w:r w:rsidRPr="009E1844">
        <w:rPr>
          <w:rStyle w:val="hps"/>
          <w:b w:val="0"/>
          <w:bCs/>
        </w:rPr>
        <w:t>у результатах</w:t>
      </w:r>
      <w:r w:rsidRPr="009E1844">
        <w:rPr>
          <w:b w:val="0"/>
          <w:bCs/>
        </w:rPr>
        <w:t xml:space="preserve">, що були </w:t>
      </w:r>
      <w:r w:rsidRPr="009E1844">
        <w:rPr>
          <w:rStyle w:val="hps"/>
          <w:b w:val="0"/>
          <w:bCs/>
        </w:rPr>
        <w:t>отримані</w:t>
      </w:r>
      <w:r w:rsidR="00C13981" w:rsidRPr="009E1844">
        <w:rPr>
          <w:rStyle w:val="hps"/>
          <w:b w:val="0"/>
          <w:bCs/>
        </w:rPr>
        <w:t xml:space="preserve"> </w:t>
      </w:r>
      <w:r w:rsidRPr="009E1844">
        <w:rPr>
          <w:rStyle w:val="hps"/>
          <w:b w:val="0"/>
          <w:bCs/>
        </w:rPr>
        <w:t>за існуючими методиками, що</w:t>
      </w:r>
      <w:r w:rsidR="00C13981" w:rsidRPr="009E1844">
        <w:rPr>
          <w:rStyle w:val="hps"/>
          <w:b w:val="0"/>
          <w:bCs/>
        </w:rPr>
        <w:t xml:space="preserve"> </w:t>
      </w:r>
      <w:r w:rsidRPr="009E1844">
        <w:rPr>
          <w:rStyle w:val="hps"/>
          <w:b w:val="0"/>
          <w:bCs/>
        </w:rPr>
        <w:t>проаналізовані, досягає значення майже 40</w:t>
      </w:r>
      <w:r w:rsidRPr="009E1844">
        <w:rPr>
          <w:b w:val="0"/>
          <w:bCs/>
        </w:rPr>
        <w:t xml:space="preserve">%. </w:t>
      </w:r>
    </w:p>
    <w:p w14:paraId="21E2326E" w14:textId="4A4C2AC4" w:rsidR="001202CD" w:rsidRPr="009E1844" w:rsidRDefault="00F720FB">
      <w:pPr>
        <w:ind w:firstLine="708"/>
        <w:jc w:val="both"/>
      </w:pPr>
      <w:r w:rsidRPr="009E1844">
        <w:rPr>
          <w:rStyle w:val="hps"/>
          <w:b w:val="0"/>
          <w:bCs/>
        </w:rPr>
        <w:t>Беручи до уваги вищевикладене</w:t>
      </w:r>
      <w:r w:rsidRPr="009E1844">
        <w:rPr>
          <w:b w:val="0"/>
          <w:bCs/>
        </w:rPr>
        <w:t xml:space="preserve">, </w:t>
      </w:r>
      <w:r w:rsidRPr="009E1844">
        <w:rPr>
          <w:rStyle w:val="hps"/>
          <w:b w:val="0"/>
          <w:bCs/>
        </w:rPr>
        <w:t>можна</w:t>
      </w:r>
      <w:r w:rsidR="00022EAD" w:rsidRPr="009E1844">
        <w:rPr>
          <w:rStyle w:val="hps"/>
          <w:b w:val="0"/>
          <w:bCs/>
        </w:rPr>
        <w:t xml:space="preserve"> </w:t>
      </w:r>
      <w:r w:rsidRPr="009E1844">
        <w:rPr>
          <w:rStyle w:val="hps"/>
          <w:b w:val="0"/>
          <w:bCs/>
        </w:rPr>
        <w:t>дійти висновку щодо</w:t>
      </w:r>
      <w:r w:rsidRPr="009E1844">
        <w:rPr>
          <w:b w:val="0"/>
          <w:bCs/>
        </w:rPr>
        <w:t xml:space="preserve"> нагальної </w:t>
      </w:r>
      <w:r w:rsidRPr="009E1844">
        <w:rPr>
          <w:rStyle w:val="hps"/>
          <w:b w:val="0"/>
          <w:bCs/>
        </w:rPr>
        <w:t xml:space="preserve">необхідності теоретичного дослідження процесів складного теплообміну поміж </w:t>
      </w:r>
      <w:r w:rsidR="00022EAD" w:rsidRPr="009E1844">
        <w:rPr>
          <w:rStyle w:val="hps"/>
          <w:b w:val="0"/>
          <w:bCs/>
        </w:rPr>
        <w:t xml:space="preserve">поверхнею </w:t>
      </w:r>
      <w:r w:rsidRPr="009E1844">
        <w:rPr>
          <w:rStyle w:val="hps"/>
          <w:b w:val="0"/>
          <w:bCs/>
        </w:rPr>
        <w:t>оболонк</w:t>
      </w:r>
      <w:r w:rsidR="00022EAD" w:rsidRPr="009E1844">
        <w:rPr>
          <w:rStyle w:val="hps"/>
          <w:b w:val="0"/>
          <w:bCs/>
        </w:rPr>
        <w:t>и</w:t>
      </w:r>
      <w:r w:rsidRPr="009E1844">
        <w:rPr>
          <w:rStyle w:val="hps"/>
          <w:b w:val="0"/>
          <w:bCs/>
        </w:rPr>
        <w:t xml:space="preserve"> будівлі (з циклічним тепловим впливом </w:t>
      </w:r>
      <w:r w:rsidR="00022EAD" w:rsidRPr="009E1844">
        <w:rPr>
          <w:rStyle w:val="hps"/>
          <w:b w:val="0"/>
          <w:bCs/>
        </w:rPr>
        <w:t>інсоляції</w:t>
      </w:r>
      <w:r w:rsidRPr="009E1844">
        <w:rPr>
          <w:rStyle w:val="hps"/>
          <w:b w:val="0"/>
          <w:bCs/>
        </w:rPr>
        <w:t xml:space="preserve">) та </w:t>
      </w:r>
      <w:r w:rsidR="00022EAD" w:rsidRPr="009E1844">
        <w:rPr>
          <w:rStyle w:val="hps"/>
          <w:b w:val="0"/>
          <w:bCs/>
        </w:rPr>
        <w:t>навколишнім середовищем</w:t>
      </w:r>
      <w:r w:rsidRPr="009E1844">
        <w:rPr>
          <w:b w:val="0"/>
          <w:bCs/>
        </w:rPr>
        <w:t xml:space="preserve">. </w:t>
      </w:r>
      <w:r w:rsidR="003E7DC9">
        <w:rPr>
          <w:b w:val="0"/>
          <w:bCs/>
        </w:rPr>
        <w:t>З</w:t>
      </w:r>
      <w:r w:rsidR="004D3911" w:rsidRPr="009E1844">
        <w:rPr>
          <w:b w:val="0"/>
          <w:bCs/>
        </w:rPr>
        <w:t>а результатом</w:t>
      </w:r>
      <w:r w:rsidRPr="009E1844">
        <w:rPr>
          <w:b w:val="0"/>
          <w:bCs/>
        </w:rPr>
        <w:t xml:space="preserve"> аналітичного розгляду світового досвіду з розвитку систем теплозабезпечення, вельми перспективними до </w:t>
      </w:r>
      <w:r w:rsidRPr="009E1844">
        <w:rPr>
          <w:b w:val="0"/>
          <w:bCs/>
        </w:rPr>
        <w:lastRenderedPageBreak/>
        <w:t xml:space="preserve">впровадження є, в основному, низькотемпературні із залученням </w:t>
      </w:r>
      <w:r w:rsidR="004D3911" w:rsidRPr="009E1844">
        <w:rPr>
          <w:b w:val="0"/>
          <w:bCs/>
        </w:rPr>
        <w:t xml:space="preserve">технології </w:t>
      </w:r>
      <w:r w:rsidRPr="009E1844">
        <w:rPr>
          <w:b w:val="0"/>
          <w:bCs/>
        </w:rPr>
        <w:t>тепло</w:t>
      </w:r>
      <w:r w:rsidR="004D3911" w:rsidRPr="009E1844">
        <w:rPr>
          <w:b w:val="0"/>
          <w:bCs/>
        </w:rPr>
        <w:t xml:space="preserve">вих </w:t>
      </w:r>
      <w:r w:rsidRPr="009E1844">
        <w:rPr>
          <w:b w:val="0"/>
          <w:bCs/>
        </w:rPr>
        <w:t>насо</w:t>
      </w:r>
      <w:r w:rsidR="004D3911" w:rsidRPr="009E1844">
        <w:rPr>
          <w:b w:val="0"/>
          <w:bCs/>
        </w:rPr>
        <w:t>сів</w:t>
      </w:r>
      <w:r w:rsidRPr="009E1844">
        <w:rPr>
          <w:b w:val="0"/>
          <w:bCs/>
        </w:rPr>
        <w:t xml:space="preserve">, що набули досить </w:t>
      </w:r>
      <w:r w:rsidR="00D8600F" w:rsidRPr="009E1844">
        <w:rPr>
          <w:b w:val="0"/>
          <w:bCs/>
        </w:rPr>
        <w:t>стрімкого</w:t>
      </w:r>
      <w:r w:rsidRPr="009E1844">
        <w:rPr>
          <w:b w:val="0"/>
          <w:bCs/>
        </w:rPr>
        <w:t xml:space="preserve"> розповсюдження в </w:t>
      </w:r>
      <w:r w:rsidR="00D8600F" w:rsidRPr="009E1844">
        <w:rPr>
          <w:b w:val="0"/>
          <w:bCs/>
        </w:rPr>
        <w:t xml:space="preserve">сфері </w:t>
      </w:r>
      <w:r w:rsidRPr="009E1844">
        <w:rPr>
          <w:b w:val="0"/>
          <w:bCs/>
        </w:rPr>
        <w:t>сучасно</w:t>
      </w:r>
      <w:r w:rsidR="00D8600F" w:rsidRPr="009E1844">
        <w:rPr>
          <w:b w:val="0"/>
          <w:bCs/>
        </w:rPr>
        <w:t>го</w:t>
      </w:r>
      <w:r w:rsidRPr="009E1844">
        <w:rPr>
          <w:b w:val="0"/>
          <w:bCs/>
        </w:rPr>
        <w:t xml:space="preserve"> будівництв</w:t>
      </w:r>
      <w:r w:rsidR="00D8600F" w:rsidRPr="009E1844">
        <w:rPr>
          <w:b w:val="0"/>
          <w:bCs/>
        </w:rPr>
        <w:t>а</w:t>
      </w:r>
      <w:r w:rsidRPr="009E1844">
        <w:rPr>
          <w:b w:val="0"/>
          <w:bCs/>
        </w:rPr>
        <w:t xml:space="preserve"> енергоефективних об’єктів [5</w:t>
      </w:r>
      <w:r w:rsidR="003E7DC9">
        <w:rPr>
          <w:b w:val="0"/>
          <w:bCs/>
        </w:rPr>
        <w:t xml:space="preserve"> - 7</w:t>
      </w:r>
      <w:r w:rsidRPr="009E1844">
        <w:rPr>
          <w:b w:val="0"/>
          <w:bCs/>
        </w:rPr>
        <w:t>].</w:t>
      </w:r>
    </w:p>
    <w:p w14:paraId="7DB558D5" w14:textId="7C85593A" w:rsidR="001202CD" w:rsidRPr="009E1844" w:rsidRDefault="00F720FB">
      <w:pPr>
        <w:ind w:firstLine="708"/>
        <w:jc w:val="both"/>
        <w:rPr>
          <w:rStyle w:val="hps"/>
          <w:b w:val="0"/>
          <w:bCs/>
        </w:rPr>
      </w:pPr>
      <w:bookmarkStart w:id="24" w:name="_Hlk154074211"/>
      <w:r w:rsidRPr="009E1844">
        <w:rPr>
          <w:b w:val="0"/>
          <w:bCs/>
        </w:rPr>
        <w:t xml:space="preserve">Актуальні методики розрахунків теплотехнічних параметрів систем опалення, що створюють різні теплові режими приміщень будь-якого призначення, повинні </w:t>
      </w:r>
      <w:r w:rsidRPr="009E1844">
        <w:rPr>
          <w:rStyle w:val="hps"/>
          <w:b w:val="0"/>
          <w:bCs/>
        </w:rPr>
        <w:t>ґрунтуватись на</w:t>
      </w:r>
      <w:r w:rsidR="00D8600F" w:rsidRPr="009E1844">
        <w:rPr>
          <w:rStyle w:val="hps"/>
          <w:b w:val="0"/>
          <w:bCs/>
        </w:rPr>
        <w:t xml:space="preserve"> </w:t>
      </w:r>
      <w:r w:rsidRPr="009E1844">
        <w:rPr>
          <w:rStyle w:val="hps"/>
          <w:b w:val="0"/>
          <w:bCs/>
        </w:rPr>
        <w:t>аналітичному</w:t>
      </w:r>
      <w:r w:rsidRPr="009E1844">
        <w:rPr>
          <w:b w:val="0"/>
          <w:bCs/>
        </w:rPr>
        <w:t xml:space="preserve"> та оптимізаційному </w:t>
      </w:r>
      <w:r w:rsidRPr="009E1844">
        <w:rPr>
          <w:rStyle w:val="hps"/>
          <w:b w:val="0"/>
          <w:bCs/>
        </w:rPr>
        <w:t>аналізах даних</w:t>
      </w:r>
      <w:bookmarkEnd w:id="24"/>
      <w:r w:rsidRPr="009E1844">
        <w:rPr>
          <w:b w:val="0"/>
          <w:bCs/>
        </w:rPr>
        <w:t xml:space="preserve">, </w:t>
      </w:r>
      <w:r w:rsidR="00D8600F" w:rsidRPr="009E1844">
        <w:rPr>
          <w:b w:val="0"/>
          <w:bCs/>
        </w:rPr>
        <w:t>які</w:t>
      </w:r>
      <w:r w:rsidRPr="009E1844">
        <w:rPr>
          <w:b w:val="0"/>
          <w:bCs/>
        </w:rPr>
        <w:t xml:space="preserve"> </w:t>
      </w:r>
      <w:r w:rsidR="00D8600F" w:rsidRPr="009E1844">
        <w:rPr>
          <w:rStyle w:val="hps"/>
          <w:b w:val="0"/>
          <w:bCs/>
        </w:rPr>
        <w:t>одержані</w:t>
      </w:r>
      <w:r w:rsidRPr="009E1844">
        <w:rPr>
          <w:b w:val="0"/>
          <w:bCs/>
        </w:rPr>
        <w:t xml:space="preserve"> </w:t>
      </w:r>
      <w:r w:rsidR="00D8600F" w:rsidRPr="009E1844">
        <w:rPr>
          <w:b w:val="0"/>
          <w:bCs/>
        </w:rPr>
        <w:t xml:space="preserve">шляхом </w:t>
      </w:r>
      <w:r w:rsidRPr="009E1844">
        <w:rPr>
          <w:b w:val="0"/>
          <w:bCs/>
        </w:rPr>
        <w:t>розв’язання</w:t>
      </w:r>
      <w:r w:rsidRPr="009E1844">
        <w:rPr>
          <w:rStyle w:val="hps"/>
          <w:b w:val="0"/>
          <w:bCs/>
        </w:rPr>
        <w:t xml:space="preserve"> задачі складного теплообміну</w:t>
      </w:r>
      <w:r w:rsidR="00D8600F" w:rsidRPr="009E1844">
        <w:rPr>
          <w:rStyle w:val="hps"/>
          <w:b w:val="0"/>
          <w:bCs/>
        </w:rPr>
        <w:t xml:space="preserve"> </w:t>
      </w:r>
      <w:r w:rsidRPr="009E1844">
        <w:rPr>
          <w:rStyle w:val="hps"/>
          <w:b w:val="0"/>
          <w:bCs/>
        </w:rPr>
        <w:t>поміж джерелом теплоти та об’ємом приміщення (зі всіма предметами в середині нього)</w:t>
      </w:r>
      <w:r w:rsidR="00F87330">
        <w:rPr>
          <w:rStyle w:val="hps"/>
          <w:b w:val="0"/>
          <w:bCs/>
        </w:rPr>
        <w:t xml:space="preserve"> </w:t>
      </w:r>
      <w:r w:rsidRPr="009E1844">
        <w:rPr>
          <w:rStyle w:val="hps"/>
          <w:b w:val="0"/>
          <w:bCs/>
        </w:rPr>
        <w:t>за допомогою спеціал</w:t>
      </w:r>
      <w:r w:rsidR="00B20F00" w:rsidRPr="009E1844">
        <w:rPr>
          <w:rStyle w:val="hps"/>
          <w:b w:val="0"/>
          <w:bCs/>
        </w:rPr>
        <w:t>ізованого</w:t>
      </w:r>
      <w:r w:rsidRPr="009E1844">
        <w:rPr>
          <w:rStyle w:val="hps"/>
          <w:b w:val="0"/>
          <w:bCs/>
        </w:rPr>
        <w:t xml:space="preserve"> програмного забезпечення, а також </w:t>
      </w:r>
      <w:r w:rsidR="00B20F00" w:rsidRPr="009E1844">
        <w:rPr>
          <w:rStyle w:val="hps"/>
          <w:b w:val="0"/>
          <w:bCs/>
        </w:rPr>
        <w:t>здійснення</w:t>
      </w:r>
      <w:r w:rsidRPr="009E1844">
        <w:rPr>
          <w:rStyle w:val="hps"/>
          <w:b w:val="0"/>
          <w:bCs/>
        </w:rPr>
        <w:t xml:space="preserve"> серії експериментальних досліджень задля верифікації та апробації запропонованих математичних моделей теплообміну та подальшого зіставлення результатів розрахунків.</w:t>
      </w:r>
    </w:p>
    <w:p w14:paraId="311DF065" w14:textId="6A96B4D0" w:rsidR="001202CD" w:rsidRDefault="00F720FB">
      <w:pPr>
        <w:ind w:firstLine="708"/>
        <w:jc w:val="both"/>
        <w:rPr>
          <w:rStyle w:val="hps"/>
          <w:b w:val="0"/>
          <w:bCs/>
        </w:rPr>
      </w:pPr>
      <w:bookmarkStart w:id="25" w:name="_Hlk154074256"/>
      <w:r w:rsidRPr="009E1844">
        <w:rPr>
          <w:rStyle w:val="hps"/>
          <w:b w:val="0"/>
          <w:bCs/>
        </w:rPr>
        <w:t>На підґрунті отриманих результатів проведених комплексних досліджень з’являються можливості та утворюються концептуальні передумови розроблення конструкцій енергоефективних і пасивних будівель нових поколінь із підвищеними експлуатаційними можливостями та умовами теплового комфорту</w:t>
      </w:r>
      <w:bookmarkEnd w:id="25"/>
      <w:r w:rsidRPr="009E1844">
        <w:rPr>
          <w:rStyle w:val="hps"/>
          <w:b w:val="0"/>
          <w:bCs/>
        </w:rPr>
        <w:t>, що в перспективі набуватимуть широкого впровадження житлово-комунальному господарстві країни.</w:t>
      </w:r>
    </w:p>
    <w:p w14:paraId="66E91C7C" w14:textId="77777777" w:rsidR="003C0FCF" w:rsidRDefault="003C0FCF">
      <w:pPr>
        <w:ind w:firstLine="708"/>
        <w:jc w:val="both"/>
        <w:rPr>
          <w:rStyle w:val="hps"/>
        </w:rPr>
      </w:pPr>
    </w:p>
    <w:p w14:paraId="32A39131" w14:textId="4893BDE7" w:rsidR="003C0FCF" w:rsidRDefault="003C0FCF" w:rsidP="003C0FCF">
      <w:pPr>
        <w:jc w:val="both"/>
        <w:outlineLvl w:val="1"/>
        <w:rPr>
          <w:rStyle w:val="hps"/>
        </w:rPr>
      </w:pPr>
      <w:bookmarkStart w:id="26" w:name="_Toc154254039"/>
      <w:r>
        <w:rPr>
          <w:rStyle w:val="hps"/>
        </w:rPr>
        <w:t>Висновки до розділу</w:t>
      </w:r>
      <w:bookmarkEnd w:id="26"/>
    </w:p>
    <w:p w14:paraId="4B8F03DB" w14:textId="77777777" w:rsidR="003C0FCF" w:rsidRDefault="003C0FCF">
      <w:pPr>
        <w:ind w:firstLine="708"/>
        <w:jc w:val="both"/>
        <w:rPr>
          <w:rStyle w:val="hps"/>
        </w:rPr>
      </w:pPr>
    </w:p>
    <w:p w14:paraId="6D1EEB6D" w14:textId="77777777" w:rsidR="003C0FCF" w:rsidRDefault="003C0FCF" w:rsidP="003C0FCF">
      <w:pPr>
        <w:jc w:val="both"/>
        <w:rPr>
          <w:b w:val="0"/>
          <w:bCs/>
        </w:rPr>
      </w:pPr>
      <w:r w:rsidRPr="003C0FCF">
        <w:rPr>
          <w:b w:val="0"/>
          <w:bCs/>
        </w:rPr>
        <w:t xml:space="preserve">Проблема аналізу теплового режиму приміщення, як енергооб’єкту, при визначені його теплових втрат, є актуальною при вирішені низки енергоаудиторських задач. </w:t>
      </w:r>
    </w:p>
    <w:p w14:paraId="7852B320" w14:textId="17F6AB86" w:rsidR="003C0FCF" w:rsidRPr="003C0FCF" w:rsidRDefault="003C0FCF" w:rsidP="003C0FCF">
      <w:pPr>
        <w:jc w:val="both"/>
        <w:rPr>
          <w:b w:val="0"/>
          <w:bCs/>
        </w:rPr>
      </w:pPr>
      <w:r w:rsidRPr="003C0FCF">
        <w:rPr>
          <w:b w:val="0"/>
          <w:bCs/>
        </w:rPr>
        <w:t>На підґрунті отриманих результатів проведених комплексних досліджень з’являються можливості та утворюються концептуальні передумови розроблення конструкцій енергоефективних і пасивних будівель нових поколінь із підвищеними експлуатаційними можливостями та умовами теплового комфорту</w:t>
      </w:r>
    </w:p>
    <w:p w14:paraId="649C26D5" w14:textId="77777777" w:rsidR="001202CD" w:rsidRPr="009E1844" w:rsidRDefault="00F720FB" w:rsidP="003C0FCF">
      <w:pPr>
        <w:spacing w:after="200" w:line="276" w:lineRule="auto"/>
        <w:ind w:firstLine="0"/>
        <w:jc w:val="center"/>
        <w:outlineLvl w:val="0"/>
      </w:pPr>
      <w:r w:rsidRPr="009E1844">
        <w:rPr>
          <w:b w:val="0"/>
        </w:rPr>
        <w:br w:type="page"/>
      </w:r>
      <w:bookmarkStart w:id="27" w:name="_Toc153441247"/>
      <w:bookmarkStart w:id="28" w:name="_Toc153441985"/>
      <w:bookmarkStart w:id="29" w:name="_Toc154254040"/>
      <w:r w:rsidRPr="009E1844">
        <w:lastRenderedPageBreak/>
        <w:t xml:space="preserve">2 </w:t>
      </w:r>
      <w:bookmarkStart w:id="30" w:name="_Hlk154074661"/>
      <w:r w:rsidRPr="009E1844">
        <w:t>ЕКСПЕРИМЕНТАЛЬНА ТЕПЛОНАСОСНА УСТАНОВКА ІЗ СИСТЕМОЮ ВОДЯНОГО ПІДЛОГОВОГО ОПАЛЕННЯ</w:t>
      </w:r>
      <w:bookmarkEnd w:id="27"/>
      <w:bookmarkEnd w:id="28"/>
      <w:bookmarkEnd w:id="29"/>
      <w:bookmarkEnd w:id="30"/>
    </w:p>
    <w:p w14:paraId="558AB8E8" w14:textId="77777777" w:rsidR="001202CD" w:rsidRPr="009E1844" w:rsidRDefault="001202CD">
      <w:pPr>
        <w:widowControl w:val="0"/>
      </w:pPr>
    </w:p>
    <w:p w14:paraId="45E47BF7" w14:textId="77777777" w:rsidR="001202CD" w:rsidRPr="009E1844" w:rsidRDefault="00F720FB">
      <w:pPr>
        <w:ind w:firstLine="720"/>
        <w:outlineLvl w:val="1"/>
      </w:pPr>
      <w:bookmarkStart w:id="31" w:name="_Toc153441248"/>
      <w:bookmarkStart w:id="32" w:name="_Toc153441986"/>
      <w:bookmarkStart w:id="33" w:name="_Toc154254041"/>
      <w:r w:rsidRPr="009E1844">
        <w:t>2.1 Конструкція</w:t>
      </w:r>
      <w:r w:rsidR="00161374" w:rsidRPr="009E1844">
        <w:t xml:space="preserve"> </w:t>
      </w:r>
      <w:bookmarkStart w:id="34" w:name="_Hlk154074682"/>
      <w:r w:rsidRPr="009E1844">
        <w:rPr>
          <w:bCs/>
        </w:rPr>
        <w:t>експериментальної</w:t>
      </w:r>
      <w:r w:rsidR="00161374" w:rsidRPr="009E1844">
        <w:rPr>
          <w:bCs/>
        </w:rPr>
        <w:t xml:space="preserve"> </w:t>
      </w:r>
      <w:r w:rsidRPr="009E1844">
        <w:t xml:space="preserve">теплонасосної установки із </w:t>
      </w:r>
      <w:r w:rsidRPr="009E1844">
        <w:rPr>
          <w:bCs/>
        </w:rPr>
        <w:t>системою водяного підлогового опалення</w:t>
      </w:r>
      <w:bookmarkEnd w:id="34"/>
      <w:r w:rsidRPr="009E1844">
        <w:rPr>
          <w:bCs/>
        </w:rPr>
        <w:t xml:space="preserve"> та методика проведення досліджень</w:t>
      </w:r>
      <w:bookmarkEnd w:id="31"/>
      <w:bookmarkEnd w:id="32"/>
      <w:bookmarkEnd w:id="33"/>
    </w:p>
    <w:p w14:paraId="69748AD8" w14:textId="77777777" w:rsidR="001202CD" w:rsidRPr="009E1844" w:rsidRDefault="001202CD">
      <w:pPr>
        <w:tabs>
          <w:tab w:val="left" w:pos="426"/>
        </w:tabs>
        <w:ind w:firstLine="0"/>
        <w:jc w:val="center"/>
        <w:rPr>
          <w:b w:val="0"/>
          <w:bCs/>
        </w:rPr>
      </w:pPr>
    </w:p>
    <w:p w14:paraId="36FF71B0" w14:textId="77777777" w:rsidR="001202CD" w:rsidRPr="009E1844" w:rsidRDefault="00F720FB">
      <w:pPr>
        <w:ind w:firstLine="708"/>
        <w:jc w:val="both"/>
        <w:rPr>
          <w:b w:val="0"/>
          <w:bCs/>
        </w:rPr>
      </w:pPr>
      <w:r w:rsidRPr="009E1844">
        <w:rPr>
          <w:b w:val="0"/>
          <w:bCs/>
        </w:rPr>
        <w:t xml:space="preserve">До складу експериментальної теплонасосної установки входить система водяного підлогового опалення </w:t>
      </w:r>
      <w:r w:rsidRPr="009E1844">
        <w:rPr>
          <w:b w:val="0"/>
          <w:bCs/>
          <w:spacing w:val="-1"/>
        </w:rPr>
        <w:t>[8], оригінальна принципова схема якої</w:t>
      </w:r>
      <w:r w:rsidRPr="009E1844">
        <w:rPr>
          <w:b w:val="0"/>
          <w:bCs/>
        </w:rPr>
        <w:t xml:space="preserve"> розроблена в ІТТФ НАН України (</w:t>
      </w:r>
      <w:r w:rsidR="00CB17A9" w:rsidRPr="009E1844">
        <w:rPr>
          <w:b w:val="0"/>
          <w:bCs/>
        </w:rPr>
        <w:t>р</w:t>
      </w:r>
      <w:r w:rsidR="00F35A3B" w:rsidRPr="009E1844">
        <w:rPr>
          <w:b w:val="0"/>
          <w:bCs/>
        </w:rPr>
        <w:t>исунок</w:t>
      </w:r>
      <w:r w:rsidRPr="009E1844">
        <w:rPr>
          <w:b w:val="0"/>
          <w:bCs/>
        </w:rPr>
        <w:t xml:space="preserve"> 2.1). Теплонасосна установка призначена для </w:t>
      </w:r>
      <w:r w:rsidRPr="009E1844">
        <w:rPr>
          <w:b w:val="0"/>
          <w:bCs/>
          <w:spacing w:val="-1"/>
        </w:rPr>
        <w:t xml:space="preserve">вилучення відновлювальної низькопотенційної теплоти ґрунтового масиву за допомогою горизонтального ґрунтового теплообмінника (ГТО) (колектора) горизонтального закладання. Його вхідний та вихідний патрубки 11 позначені відповідними стрілками. Конструкція ГТО передбачає трубну багатопетлеву систему, що складається з </w:t>
      </w:r>
      <w:r w:rsidRPr="009E1844">
        <w:rPr>
          <w:b w:val="0"/>
          <w:bCs/>
        </w:rPr>
        <w:t>поліетиленових труб (ПЕ–100) із діаметром 32х2 мм. В контурі колектора циркулює антифриз – 18%-вий водний розчин пропіленгліколя Тепро-20П (</w:t>
      </w:r>
      <w:r w:rsidRPr="009E1844">
        <w:rPr>
          <w:rStyle w:val="aa"/>
          <w:b w:val="0"/>
          <w:bCs/>
        </w:rPr>
        <w:t>ТУ</w:t>
      </w:r>
      <w:r w:rsidRPr="009E1844">
        <w:rPr>
          <w:rStyle w:val="st1"/>
          <w:b w:val="0"/>
          <w:bCs/>
        </w:rPr>
        <w:t xml:space="preserve"> У 24.1-2464717949-001:2005)</w:t>
      </w:r>
      <w:r w:rsidRPr="009E1844">
        <w:rPr>
          <w:b w:val="0"/>
          <w:bCs/>
        </w:rPr>
        <w:t>.</w:t>
      </w:r>
    </w:p>
    <w:p w14:paraId="00B93207" w14:textId="77777777" w:rsidR="001202CD" w:rsidRPr="009E1844" w:rsidRDefault="00F720FB">
      <w:pPr>
        <w:ind w:firstLine="720"/>
        <w:jc w:val="both"/>
        <w:rPr>
          <w:b w:val="0"/>
          <w:bCs/>
        </w:rPr>
      </w:pPr>
      <w:r w:rsidRPr="009E1844">
        <w:rPr>
          <w:b w:val="0"/>
          <w:bCs/>
        </w:rPr>
        <w:t xml:space="preserve">Основним теплоенергетичним приладом установки є тепловий насос Greenline Plus C (ТН) 1 виробництва IVT (Швеція) із номінальною тепловою потужністю 5,9 кВт. За схемою, в холодний період року, наявна можливість застосовувати його для теплозабезпечення приміщення із використанням систем підлогового водяного опалення 3 або повітряного опалення на основі теплообмінників (фанкойлів) 4. Кожен із них має номінальну теплову потужність 3,8 кВт. Конструктивно ТН оснащений ємкістю-накопичувачем об’ємом 160 л для гарячої води з можливістю її нагрівання до 55˚С, що опціонально забезпечує гаряче водопостачання в лабораторії. </w:t>
      </w:r>
      <w:r w:rsidR="00161374" w:rsidRPr="009E1844">
        <w:rPr>
          <w:b w:val="0"/>
          <w:bCs/>
        </w:rPr>
        <w:t xml:space="preserve">Протягом </w:t>
      </w:r>
      <w:r w:rsidRPr="009E1844">
        <w:rPr>
          <w:b w:val="0"/>
          <w:bCs/>
        </w:rPr>
        <w:t>тепл</w:t>
      </w:r>
      <w:r w:rsidR="00F3082A" w:rsidRPr="009E1844">
        <w:rPr>
          <w:b w:val="0"/>
          <w:bCs/>
        </w:rPr>
        <w:t>ого</w:t>
      </w:r>
      <w:r w:rsidRPr="009E1844">
        <w:rPr>
          <w:b w:val="0"/>
          <w:bCs/>
        </w:rPr>
        <w:t xml:space="preserve"> пері</w:t>
      </w:r>
      <w:r w:rsidR="00F3082A" w:rsidRPr="009E1844">
        <w:rPr>
          <w:b w:val="0"/>
          <w:bCs/>
        </w:rPr>
        <w:t>оду</w:t>
      </w:r>
      <w:r w:rsidRPr="009E1844">
        <w:rPr>
          <w:b w:val="0"/>
          <w:bCs/>
        </w:rPr>
        <w:t xml:space="preserve"> року дана система має можливість пасивного кондиціонування </w:t>
      </w:r>
      <w:r w:rsidR="00F3082A" w:rsidRPr="009E1844">
        <w:rPr>
          <w:b w:val="0"/>
          <w:bCs/>
        </w:rPr>
        <w:t xml:space="preserve">внутрішнього </w:t>
      </w:r>
      <w:r w:rsidRPr="009E1844">
        <w:rPr>
          <w:b w:val="0"/>
          <w:bCs/>
        </w:rPr>
        <w:t xml:space="preserve">повітря в приміщенні з сезонним використанням паяного пластинчатого теплообмінника 2 SWEPE5T та </w:t>
      </w:r>
      <w:r w:rsidRPr="009E1844">
        <w:rPr>
          <w:b w:val="0"/>
          <w:bCs/>
        </w:rPr>
        <w:lastRenderedPageBreak/>
        <w:t>циркуляційних насосів 5 в контурах повітряних теплообмінників-фанкойлів і ГТО.</w:t>
      </w:r>
    </w:p>
    <w:p w14:paraId="5BC0D5C9" w14:textId="77777777" w:rsidR="001202CD" w:rsidRPr="009E1844" w:rsidRDefault="00DB44F3">
      <w:pPr>
        <w:tabs>
          <w:tab w:val="left" w:pos="426"/>
        </w:tabs>
        <w:ind w:firstLine="0"/>
        <w:jc w:val="both"/>
        <w:rPr>
          <w:b w:val="0"/>
          <w:bCs/>
        </w:rPr>
      </w:pPr>
      <w:r>
        <w:pict w14:anchorId="021E48AB">
          <v:shape id="Рисунок 3" o:spid="_x0000_i1027" type="#_x0000_t75" alt="Схема ТН 6 кВт+елнагр++" style="width:471pt;height:426pt;visibility:visible">
            <v:imagedata r:id="rId13" o:title=""/>
          </v:shape>
        </w:pict>
      </w:r>
    </w:p>
    <w:p w14:paraId="0FD67669" w14:textId="6046CB67" w:rsidR="001202CD" w:rsidRPr="009E1844" w:rsidRDefault="00F35A3B" w:rsidP="00752B03">
      <w:pPr>
        <w:ind w:firstLine="720"/>
        <w:jc w:val="center"/>
        <w:rPr>
          <w:b w:val="0"/>
          <w:bCs/>
        </w:rPr>
      </w:pPr>
      <w:r w:rsidRPr="009E1844">
        <w:rPr>
          <w:b w:val="0"/>
          <w:bCs/>
        </w:rPr>
        <w:t>Рисунок</w:t>
      </w:r>
      <w:r w:rsidR="00F720FB" w:rsidRPr="009E1844">
        <w:rPr>
          <w:b w:val="0"/>
          <w:bCs/>
        </w:rPr>
        <w:t xml:space="preserve"> 2.1</w:t>
      </w:r>
      <w:r w:rsidR="00E531CF" w:rsidRPr="009E1844">
        <w:rPr>
          <w:b w:val="0"/>
          <w:bCs/>
          <w:lang w:val="ru-RU"/>
        </w:rPr>
        <w:t xml:space="preserve"> </w:t>
      </w:r>
      <w:r w:rsidR="00752B03" w:rsidRPr="00752B03">
        <w:rPr>
          <w:b w:val="0"/>
          <w:bCs/>
          <w:lang w:val="ru-RU"/>
        </w:rPr>
        <w:t>‒</w:t>
      </w:r>
      <w:r w:rsidR="00F720FB" w:rsidRPr="009E1844">
        <w:rPr>
          <w:b w:val="0"/>
          <w:bCs/>
        </w:rPr>
        <w:t xml:space="preserve"> Принципова схема експериментальної теплонасосної установки</w:t>
      </w:r>
      <w:r w:rsidR="00045A16">
        <w:rPr>
          <w:b w:val="0"/>
          <w:bCs/>
        </w:rPr>
        <w:t>:</w:t>
      </w:r>
    </w:p>
    <w:p w14:paraId="318958C9" w14:textId="77777777" w:rsidR="001202CD" w:rsidRPr="009E1844" w:rsidRDefault="001202CD">
      <w:pPr>
        <w:ind w:firstLine="720"/>
        <w:jc w:val="both"/>
        <w:rPr>
          <w:b w:val="0"/>
          <w:bCs/>
        </w:rPr>
      </w:pPr>
    </w:p>
    <w:p w14:paraId="7D1FEB29" w14:textId="77777777" w:rsidR="001202CD" w:rsidRPr="009E1844" w:rsidRDefault="00F720FB">
      <w:pPr>
        <w:ind w:firstLine="720"/>
        <w:jc w:val="both"/>
        <w:rPr>
          <w:b w:val="0"/>
          <w:bCs/>
        </w:rPr>
      </w:pPr>
      <w:r w:rsidRPr="009E1844">
        <w:rPr>
          <w:b w:val="0"/>
          <w:bCs/>
        </w:rPr>
        <w:t>1 – тепловий насос; 2 – теплообмінник пластинчастий; 3 – система водяного підлогового опалення; 4 – система повітряного опалення (кондиціонування) на основі фанкойлів; 5 – циркуляційні насоси; 6 – ємкість-накопичувач; 7 – розширювальні мембранні ємкості; 8 – редуктор тиску води; 9 – лічильники теплові; 10 – лічильники водяні; 11 – контур ґрунтового колектора (ГТО); 12 – водонагрівач електричний проточний.</w:t>
      </w:r>
    </w:p>
    <w:p w14:paraId="4C8D836C" w14:textId="77777777" w:rsidR="001202CD" w:rsidRPr="009E1844" w:rsidRDefault="001202CD">
      <w:pPr>
        <w:tabs>
          <w:tab w:val="left" w:pos="426"/>
        </w:tabs>
        <w:ind w:firstLine="0"/>
        <w:jc w:val="center"/>
        <w:rPr>
          <w:b w:val="0"/>
          <w:bCs/>
        </w:rPr>
      </w:pPr>
    </w:p>
    <w:p w14:paraId="6BF7A611" w14:textId="77777777" w:rsidR="001202CD" w:rsidRPr="009E1844" w:rsidRDefault="00F720FB">
      <w:pPr>
        <w:widowControl w:val="0"/>
        <w:shd w:val="clear" w:color="auto" w:fill="FFFFFF"/>
        <w:autoSpaceDE w:val="0"/>
        <w:autoSpaceDN w:val="0"/>
        <w:adjustRightInd w:val="0"/>
        <w:ind w:firstLine="720"/>
        <w:jc w:val="both"/>
        <w:rPr>
          <w:b w:val="0"/>
          <w:bCs/>
        </w:rPr>
      </w:pPr>
      <w:r w:rsidRPr="009E1844">
        <w:rPr>
          <w:b w:val="0"/>
          <w:bCs/>
        </w:rPr>
        <w:lastRenderedPageBreak/>
        <w:t xml:space="preserve">В цьому режимі компресор ТН не </w:t>
      </w:r>
      <w:r w:rsidR="004A202A" w:rsidRPr="009E1844">
        <w:rPr>
          <w:b w:val="0"/>
          <w:bCs/>
        </w:rPr>
        <w:t>задіється</w:t>
      </w:r>
      <w:r w:rsidRPr="009E1844">
        <w:rPr>
          <w:b w:val="0"/>
          <w:bCs/>
        </w:rPr>
        <w:t xml:space="preserve">. Охолодження теплоносія в системі кондиціонування здійснюється через теплообмінник 2 при одночасній циркуляції антифризу через ґрунтовий колектор. За цих умов поступово відбувається штучне сезонне відновлення природного теплового стану ґрунту (при цьому </w:t>
      </w:r>
      <w:r w:rsidR="00F3082A" w:rsidRPr="009E1844">
        <w:rPr>
          <w:b w:val="0"/>
          <w:bCs/>
        </w:rPr>
        <w:t>стає можливим</w:t>
      </w:r>
      <w:r w:rsidRPr="009E1844">
        <w:rPr>
          <w:b w:val="0"/>
          <w:bCs/>
        </w:rPr>
        <w:t xml:space="preserve"> розм</w:t>
      </w:r>
      <w:r w:rsidR="00F3082A" w:rsidRPr="009E1844">
        <w:rPr>
          <w:b w:val="0"/>
          <w:bCs/>
        </w:rPr>
        <w:t>ерзання</w:t>
      </w:r>
      <w:r w:rsidRPr="009E1844">
        <w:rPr>
          <w:b w:val="0"/>
          <w:bCs/>
        </w:rPr>
        <w:t xml:space="preserve"> ґрунтового масиву в області </w:t>
      </w:r>
      <w:r w:rsidR="004A202A" w:rsidRPr="009E1844">
        <w:rPr>
          <w:b w:val="0"/>
          <w:bCs/>
        </w:rPr>
        <w:t>близько</w:t>
      </w:r>
      <w:r w:rsidRPr="009E1844">
        <w:rPr>
          <w:b w:val="0"/>
          <w:bCs/>
        </w:rPr>
        <w:t xml:space="preserve"> ГТО).</w:t>
      </w:r>
    </w:p>
    <w:p w14:paraId="16AAC03B" w14:textId="7AF4FD5D" w:rsidR="001202CD" w:rsidRPr="009E1844" w:rsidRDefault="00F720FB">
      <w:pPr>
        <w:widowControl w:val="0"/>
        <w:shd w:val="clear" w:color="auto" w:fill="FFFFFF"/>
        <w:autoSpaceDE w:val="0"/>
        <w:autoSpaceDN w:val="0"/>
        <w:adjustRightInd w:val="0"/>
        <w:ind w:firstLine="720"/>
        <w:jc w:val="both"/>
        <w:rPr>
          <w:b w:val="0"/>
          <w:bCs/>
        </w:rPr>
      </w:pPr>
      <w:r w:rsidRPr="009E1844">
        <w:rPr>
          <w:b w:val="0"/>
          <w:bCs/>
        </w:rPr>
        <w:t>Усі зворотні трубопроводи опалювальної системи з’єднані з теплоізольованою акумуляційною ємкістю 6 (</w:t>
      </w:r>
      <w:r w:rsidR="004A202A" w:rsidRPr="009E1844">
        <w:rPr>
          <w:b w:val="0"/>
          <w:bCs/>
        </w:rPr>
        <w:t xml:space="preserve">з </w:t>
      </w:r>
      <w:r w:rsidRPr="009E1844">
        <w:rPr>
          <w:b w:val="0"/>
          <w:bCs/>
        </w:rPr>
        <w:t xml:space="preserve">об’ємом 80 л), що оснащена мембранним розширювальним баком 7 (експанзоматом з робочим об'ємом </w:t>
      </w:r>
      <w:r w:rsidR="008D2C41">
        <w:rPr>
          <w:b w:val="0"/>
          <w:bCs/>
        </w:rPr>
        <w:br/>
      </w:r>
      <w:r w:rsidRPr="009E1844">
        <w:rPr>
          <w:b w:val="0"/>
          <w:bCs/>
        </w:rPr>
        <w:t>5 л). Він призначений для компенсації об’ємного теплового розширення теплоносія в системі, випускання повітря через додатковий повітр</w:t>
      </w:r>
      <w:r w:rsidR="0040515B">
        <w:rPr>
          <w:b w:val="0"/>
          <w:bCs/>
        </w:rPr>
        <w:t>о</w:t>
      </w:r>
      <w:r w:rsidRPr="009E1844">
        <w:rPr>
          <w:b w:val="0"/>
          <w:bCs/>
        </w:rPr>
        <w:t>випускник при її заповненні, а також подовженню періодів часу роботи компресора ТН завдяки акумулюванню теплоти об’ємом теплоносія.</w:t>
      </w:r>
    </w:p>
    <w:p w14:paraId="2F9D5A32" w14:textId="77777777" w:rsidR="001202CD" w:rsidRPr="009E1844" w:rsidRDefault="00F720FB">
      <w:pPr>
        <w:widowControl w:val="0"/>
        <w:shd w:val="clear" w:color="auto" w:fill="FFFFFF"/>
        <w:autoSpaceDE w:val="0"/>
        <w:autoSpaceDN w:val="0"/>
        <w:adjustRightInd w:val="0"/>
        <w:ind w:firstLine="720"/>
        <w:jc w:val="both"/>
        <w:rPr>
          <w:b w:val="0"/>
          <w:bCs/>
        </w:rPr>
      </w:pPr>
      <w:r w:rsidRPr="009E1844">
        <w:rPr>
          <w:b w:val="0"/>
          <w:bCs/>
        </w:rPr>
        <w:t>Наповнення ємкості 6 ТН для гарячого водопостачання та наступне її підживлення реалізовані через редуктор 8 з метою зниження можливих коливань вхідного тиску до 3 бар живильної води з системи загального водопостачання.</w:t>
      </w:r>
    </w:p>
    <w:p w14:paraId="429A03EF" w14:textId="77777777" w:rsidR="001202CD" w:rsidRPr="009E1844" w:rsidRDefault="00F720FB">
      <w:pPr>
        <w:widowControl w:val="0"/>
        <w:shd w:val="clear" w:color="auto" w:fill="FFFFFF"/>
        <w:autoSpaceDE w:val="0"/>
        <w:autoSpaceDN w:val="0"/>
        <w:adjustRightInd w:val="0"/>
        <w:ind w:firstLine="720"/>
        <w:jc w:val="both"/>
        <w:rPr>
          <w:b w:val="0"/>
          <w:bCs/>
        </w:rPr>
      </w:pPr>
      <w:r w:rsidRPr="009E1844">
        <w:rPr>
          <w:b w:val="0"/>
          <w:bCs/>
        </w:rPr>
        <w:t>Схемою додатково передбачена технічна можливість вимірювань об’ємних витрат теплоносіїв у всіх</w:t>
      </w:r>
      <w:r w:rsidR="004A202A" w:rsidRPr="009E1844">
        <w:rPr>
          <w:b w:val="0"/>
          <w:bCs/>
        </w:rPr>
        <w:t xml:space="preserve"> наявних</w:t>
      </w:r>
      <w:r w:rsidRPr="009E1844">
        <w:rPr>
          <w:b w:val="0"/>
          <w:bCs/>
        </w:rPr>
        <w:t xml:space="preserve"> контурах: </w:t>
      </w:r>
      <w:r w:rsidR="004A202A" w:rsidRPr="009E1844">
        <w:rPr>
          <w:b w:val="0"/>
          <w:bCs/>
        </w:rPr>
        <w:t xml:space="preserve">колектора </w:t>
      </w:r>
      <w:r w:rsidRPr="009E1844">
        <w:rPr>
          <w:b w:val="0"/>
          <w:bCs/>
        </w:rPr>
        <w:t xml:space="preserve">ґрунтового (ГТО), </w:t>
      </w:r>
      <w:r w:rsidR="00F345B2" w:rsidRPr="009E1844">
        <w:rPr>
          <w:b w:val="0"/>
          <w:bCs/>
        </w:rPr>
        <w:t xml:space="preserve">опалення </w:t>
      </w:r>
      <w:r w:rsidRPr="009E1844">
        <w:rPr>
          <w:b w:val="0"/>
          <w:bCs/>
        </w:rPr>
        <w:t xml:space="preserve">підлогового та повітряного </w:t>
      </w:r>
      <w:r w:rsidR="00F345B2" w:rsidRPr="009E1844">
        <w:rPr>
          <w:b w:val="0"/>
          <w:bCs/>
        </w:rPr>
        <w:t xml:space="preserve">із використанням </w:t>
      </w:r>
      <w:r w:rsidRPr="009E1844">
        <w:rPr>
          <w:b w:val="0"/>
          <w:bCs/>
        </w:rPr>
        <w:t>теплолічильник</w:t>
      </w:r>
      <w:r w:rsidR="00F345B2" w:rsidRPr="009E1844">
        <w:rPr>
          <w:b w:val="0"/>
          <w:bCs/>
        </w:rPr>
        <w:t>ів</w:t>
      </w:r>
      <w:r w:rsidRPr="009E1844">
        <w:rPr>
          <w:b w:val="0"/>
          <w:bCs/>
        </w:rPr>
        <w:t xml:space="preserve"> 9 з цифровим інтерфейсом та передаванням даних на комп’ютер, а також витрат холодної та гарячої води лічильниками 10. Температура і тиск теплоносіїв у всіх контурах вимірюється, відповідно, терморезисторами ТСП-101 (на схемі відсутні позначення) та спіральними манометрами.</w:t>
      </w:r>
    </w:p>
    <w:p w14:paraId="2995C483" w14:textId="77777777" w:rsidR="001202CD" w:rsidRPr="009E1844" w:rsidRDefault="00F720FB">
      <w:pPr>
        <w:ind w:firstLine="720"/>
        <w:jc w:val="both"/>
        <w:rPr>
          <w:b w:val="0"/>
          <w:bCs/>
        </w:rPr>
      </w:pPr>
      <w:r w:rsidRPr="009E1844">
        <w:rPr>
          <w:b w:val="0"/>
          <w:bCs/>
        </w:rPr>
        <w:t>Парокомпресійний ТН розташований у типовому лабораторному приміщенні (площею 18 м</w:t>
      </w:r>
      <w:r w:rsidRPr="009E1844">
        <w:rPr>
          <w:b w:val="0"/>
          <w:bCs/>
          <w:vertAlign w:val="superscript"/>
        </w:rPr>
        <w:t>2</w:t>
      </w:r>
      <w:r w:rsidRPr="009E1844">
        <w:rPr>
          <w:b w:val="0"/>
          <w:bCs/>
        </w:rPr>
        <w:t xml:space="preserve">), метою облаштування якого є комплексні натурні дослідження та проведення додаткового аналізу з порівнянням енергетичної ефективності та особливостей технологічної експлуатації таких наявних систем опалення: водяне підлогове, повітряне (використання фанкойла), </w:t>
      </w:r>
      <w:r w:rsidRPr="009E1844">
        <w:rPr>
          <w:b w:val="0"/>
          <w:bCs/>
        </w:rPr>
        <w:lastRenderedPageBreak/>
        <w:t xml:space="preserve">централізована із приладами радіаторно-конвекторного типу, конвективна із використанням твердотільного електричного добового теплоакумулювального приладу та побутової спліт-системи кондиціонера [8]. </w:t>
      </w:r>
    </w:p>
    <w:p w14:paraId="71A0A383" w14:textId="77777777" w:rsidR="001202CD" w:rsidRPr="009E1844" w:rsidRDefault="00F720FB">
      <w:pPr>
        <w:ind w:firstLine="720"/>
        <w:jc w:val="both"/>
        <w:rPr>
          <w:b w:val="0"/>
          <w:bCs/>
        </w:rPr>
      </w:pPr>
      <w:r w:rsidRPr="009E1844">
        <w:rPr>
          <w:b w:val="0"/>
          <w:bCs/>
        </w:rPr>
        <w:t>Кожна із систем мала оснащення низкою первинних контрольно-вимірювальних приладів, що входять до системи автоматичного опрацювання та архівування даних на комп’ютері для їх подальшої обробки та аналізу інформації в режимі реального часу із використанням спеціалізованого програмного забезпечення (ПЗ). У лабораторному приміщенні (геометрично наближена до середини, на відстані 40 см від стіни) вертикально розташована вимірювальна лінійка, на якій розміщені 16 термоелектричних перетворювачів (термометрів опору мідних ТСМ-205) для вимірювання розподілу по висоті кімнати температури повітря. Для аналізу енергетичних балансів при експлуатації різних систем на кожному контурі експериментальної теплонасосної установки використовуються теплолічильники Apator</w:t>
      </w:r>
      <w:r w:rsidR="00DD7B91" w:rsidRPr="009E1844">
        <w:rPr>
          <w:b w:val="0"/>
          <w:bCs/>
        </w:rPr>
        <w:t xml:space="preserve"> </w:t>
      </w:r>
      <w:r w:rsidRPr="009E1844">
        <w:rPr>
          <w:b w:val="0"/>
          <w:bCs/>
        </w:rPr>
        <w:t>LQM-III-K, а також для кожного з пристроїв, що використовують електроенергію, відповідно, окремі електричні лічильники НІК 2102-02 М1В 5-60А [8].</w:t>
      </w:r>
    </w:p>
    <w:p w14:paraId="3AADD532" w14:textId="77777777" w:rsidR="001202CD" w:rsidRPr="009E1844" w:rsidRDefault="00F720FB">
      <w:pPr>
        <w:widowControl w:val="0"/>
        <w:ind w:firstLine="720"/>
        <w:jc w:val="both"/>
        <w:rPr>
          <w:b w:val="0"/>
          <w:bCs/>
        </w:rPr>
      </w:pPr>
      <w:r w:rsidRPr="009E1844">
        <w:rPr>
          <w:b w:val="0"/>
          <w:bCs/>
        </w:rPr>
        <w:t xml:space="preserve">Однією з особливостей ТН із сталою частотою обертання ротора компресора є відповідна </w:t>
      </w:r>
      <w:r w:rsidR="00F345B2" w:rsidRPr="009E1844">
        <w:rPr>
          <w:b w:val="0"/>
          <w:bCs/>
        </w:rPr>
        <w:t xml:space="preserve">робоча </w:t>
      </w:r>
      <w:r w:rsidRPr="009E1844">
        <w:rPr>
          <w:b w:val="0"/>
          <w:bCs/>
        </w:rPr>
        <w:t>циклічність. При цьому система водяного підлогового опалення</w:t>
      </w:r>
      <w:r w:rsidR="00F345B2" w:rsidRPr="009E1844">
        <w:rPr>
          <w:b w:val="0"/>
          <w:bCs/>
        </w:rPr>
        <w:t xml:space="preserve"> майже</w:t>
      </w:r>
      <w:r w:rsidRPr="009E1844">
        <w:rPr>
          <w:b w:val="0"/>
          <w:bCs/>
        </w:rPr>
        <w:t xml:space="preserve"> постійн</w:t>
      </w:r>
      <w:r w:rsidR="00F345B2" w:rsidRPr="009E1844">
        <w:rPr>
          <w:b w:val="0"/>
          <w:bCs/>
        </w:rPr>
        <w:t>им чином</w:t>
      </w:r>
      <w:r w:rsidRPr="009E1844">
        <w:rPr>
          <w:b w:val="0"/>
          <w:bCs/>
        </w:rPr>
        <w:t xml:space="preserve"> експлуатується </w:t>
      </w:r>
      <w:r w:rsidR="00F11899" w:rsidRPr="009E1844">
        <w:rPr>
          <w:b w:val="0"/>
          <w:bCs/>
        </w:rPr>
        <w:t>у</w:t>
      </w:r>
      <w:r w:rsidRPr="009E1844">
        <w:rPr>
          <w:b w:val="0"/>
          <w:bCs/>
        </w:rPr>
        <w:t xml:space="preserve"> </w:t>
      </w:r>
      <w:r w:rsidR="00F11899" w:rsidRPr="009E1844">
        <w:rPr>
          <w:b w:val="0"/>
          <w:bCs/>
        </w:rPr>
        <w:t xml:space="preserve">виключно </w:t>
      </w:r>
      <w:r w:rsidRPr="009E1844">
        <w:rPr>
          <w:b w:val="0"/>
          <w:bCs/>
        </w:rPr>
        <w:t xml:space="preserve">нестаціонарному режимі, що суттєво ускладнює розв’язок задачі складного теплообміну </w:t>
      </w:r>
      <w:r w:rsidR="00F11899" w:rsidRPr="009E1844">
        <w:rPr>
          <w:b w:val="0"/>
          <w:bCs/>
        </w:rPr>
        <w:t xml:space="preserve">(спряженої) </w:t>
      </w:r>
      <w:r w:rsidRPr="009E1844">
        <w:rPr>
          <w:b w:val="0"/>
          <w:bCs/>
        </w:rPr>
        <w:t>поміж теплоносієм в контурі опалення, повітрям, а також предметами у лабораторному приміщенні.</w:t>
      </w:r>
    </w:p>
    <w:p w14:paraId="39D8BBB4" w14:textId="77777777" w:rsidR="001202CD" w:rsidRPr="009E1844" w:rsidRDefault="00F720FB">
      <w:pPr>
        <w:widowControl w:val="0"/>
        <w:ind w:firstLine="720"/>
        <w:jc w:val="both"/>
        <w:rPr>
          <w:b w:val="0"/>
          <w:bCs/>
        </w:rPr>
      </w:pPr>
      <w:r w:rsidRPr="009E1844">
        <w:rPr>
          <w:b w:val="0"/>
          <w:bCs/>
        </w:rPr>
        <w:t>В складі експериментальної</w:t>
      </w:r>
      <w:r w:rsidR="00F11899" w:rsidRPr="009E1844">
        <w:rPr>
          <w:b w:val="0"/>
          <w:bCs/>
        </w:rPr>
        <w:t xml:space="preserve"> (лабораторної)</w:t>
      </w:r>
      <w:r w:rsidRPr="009E1844">
        <w:rPr>
          <w:b w:val="0"/>
          <w:bCs/>
        </w:rPr>
        <w:t xml:space="preserve"> теплонасосної установки має місце окремий стенд для проведення досліджень теплового режиму об’єму приміщення, а також теплообміну в системі водяного підлогового опалення [9] кімнати №110 1 корпусу ІТТФ НАН України (м. Київ, вул. Булаховського, 2).</w:t>
      </w:r>
    </w:p>
    <w:p w14:paraId="4AA5A861" w14:textId="1658952C" w:rsidR="001202CD" w:rsidRPr="009E1844" w:rsidRDefault="00F720FB">
      <w:pPr>
        <w:widowControl w:val="0"/>
        <w:ind w:firstLine="720"/>
        <w:jc w:val="both"/>
        <w:rPr>
          <w:b w:val="0"/>
          <w:bCs/>
        </w:rPr>
      </w:pPr>
      <w:r w:rsidRPr="009E1844">
        <w:rPr>
          <w:b w:val="0"/>
          <w:bCs/>
        </w:rPr>
        <w:t>Для реалізації низки досліджень експлуатаційних режимів системи водяного підлогового опалення експериментальна установка доукомплектована відокремленим сталим джерелом теплоти – проточним водонагрівачем електричним ВПО-5,5/220 (</w:t>
      </w:r>
      <w:r w:rsidR="008D2C41">
        <w:rPr>
          <w:b w:val="0"/>
          <w:bCs/>
        </w:rPr>
        <w:t>р</w:t>
      </w:r>
      <w:r w:rsidR="00F35A3B" w:rsidRPr="009E1844">
        <w:rPr>
          <w:b w:val="0"/>
          <w:bCs/>
        </w:rPr>
        <w:t>исунок</w:t>
      </w:r>
      <w:r w:rsidRPr="009E1844">
        <w:rPr>
          <w:b w:val="0"/>
          <w:bCs/>
        </w:rPr>
        <w:t xml:space="preserve"> 2.1, п. 12). На </w:t>
      </w:r>
      <w:r w:rsidR="00CB17A9" w:rsidRPr="009E1844">
        <w:rPr>
          <w:b w:val="0"/>
          <w:bCs/>
        </w:rPr>
        <w:t>р</w:t>
      </w:r>
      <w:r w:rsidR="00F35A3B" w:rsidRPr="009E1844">
        <w:rPr>
          <w:b w:val="0"/>
          <w:bCs/>
        </w:rPr>
        <w:t>исун</w:t>
      </w:r>
      <w:r w:rsidR="00CB17A9" w:rsidRPr="009E1844">
        <w:rPr>
          <w:b w:val="0"/>
          <w:bCs/>
        </w:rPr>
        <w:t>ку</w:t>
      </w:r>
      <w:r w:rsidRPr="009E1844">
        <w:rPr>
          <w:b w:val="0"/>
          <w:bCs/>
        </w:rPr>
        <w:t xml:space="preserve"> 2.2 </w:t>
      </w:r>
      <w:r w:rsidRPr="009E1844">
        <w:rPr>
          <w:b w:val="0"/>
          <w:bCs/>
        </w:rPr>
        <w:lastRenderedPageBreak/>
        <w:t xml:space="preserve">показана фотографія додаткового </w:t>
      </w:r>
      <w:r w:rsidR="00AA6B89" w:rsidRPr="009E1844">
        <w:rPr>
          <w:b w:val="0"/>
          <w:bCs/>
        </w:rPr>
        <w:t xml:space="preserve">теплотехнічного </w:t>
      </w:r>
      <w:r w:rsidRPr="009E1844">
        <w:rPr>
          <w:b w:val="0"/>
          <w:bCs/>
        </w:rPr>
        <w:t xml:space="preserve">обладнання, що </w:t>
      </w:r>
      <w:r w:rsidR="00AA6B89" w:rsidRPr="009E1844">
        <w:rPr>
          <w:b w:val="0"/>
          <w:bCs/>
        </w:rPr>
        <w:t xml:space="preserve">було </w:t>
      </w:r>
      <w:r w:rsidRPr="009E1844">
        <w:rPr>
          <w:b w:val="0"/>
          <w:bCs/>
        </w:rPr>
        <w:t xml:space="preserve">розміщене в суміжному приміщенні задля виключення впливу теплопритоку від </w:t>
      </w:r>
      <w:r w:rsidR="00CB17A9" w:rsidRPr="009E1844">
        <w:rPr>
          <w:b w:val="0"/>
          <w:bCs/>
        </w:rPr>
        <w:t>його складових</w:t>
      </w:r>
      <w:r w:rsidRPr="009E1844">
        <w:rPr>
          <w:b w:val="0"/>
          <w:bCs/>
        </w:rPr>
        <w:t xml:space="preserve"> на</w:t>
      </w:r>
      <w:r w:rsidR="00AA6B89" w:rsidRPr="009E1844">
        <w:rPr>
          <w:b w:val="0"/>
          <w:bCs/>
        </w:rPr>
        <w:t xml:space="preserve"> параметри</w:t>
      </w:r>
      <w:r w:rsidRPr="009E1844">
        <w:rPr>
          <w:b w:val="0"/>
          <w:bCs/>
        </w:rPr>
        <w:t xml:space="preserve"> теплов</w:t>
      </w:r>
      <w:r w:rsidR="00AA6B89" w:rsidRPr="009E1844">
        <w:rPr>
          <w:b w:val="0"/>
          <w:bCs/>
        </w:rPr>
        <w:t>ого</w:t>
      </w:r>
      <w:r w:rsidRPr="009E1844">
        <w:rPr>
          <w:b w:val="0"/>
          <w:bCs/>
        </w:rPr>
        <w:t xml:space="preserve"> режим</w:t>
      </w:r>
      <w:r w:rsidR="00AA6B89" w:rsidRPr="009E1844">
        <w:rPr>
          <w:b w:val="0"/>
          <w:bCs/>
        </w:rPr>
        <w:t>у</w:t>
      </w:r>
      <w:r w:rsidRPr="009E1844">
        <w:rPr>
          <w:b w:val="0"/>
          <w:bCs/>
        </w:rPr>
        <w:t xml:space="preserve"> лабораторного приміщення. Водонагрівач підключено до промислової електромережі 220 В 50 Гц через автотрансформатор РНО-250-5, яким можна регулювати значення електричної напруги до водонагрівача і електричної потужності, що перетворюється в теплоту. Протягом часу проведення досліджень вона приймалась сталою. Дискретні значення потужності визначались переносним вимірювальним комплектом К-50. Задля запобігання коливанням електричної напруги,</w:t>
      </w:r>
      <w:r w:rsidR="00DD7B91" w:rsidRPr="009E1844">
        <w:rPr>
          <w:b w:val="0"/>
          <w:bCs/>
        </w:rPr>
        <w:t xml:space="preserve"> </w:t>
      </w:r>
      <w:r w:rsidRPr="009E1844">
        <w:rPr>
          <w:b w:val="0"/>
          <w:bCs/>
        </w:rPr>
        <w:t xml:space="preserve">що подається споживачам експериментальної установки (проточного електронагрівача) </w:t>
      </w:r>
      <w:r w:rsidRPr="009E1844">
        <w:rPr>
          <w:rStyle w:val="af1"/>
          <w:rFonts w:ascii="Times New Roman" w:hAnsi="Times New Roman" w:cs="Times New Roman"/>
          <w:sz w:val="28"/>
          <w:szCs w:val="28"/>
        </w:rPr>
        <w:t>до складу</w:t>
      </w:r>
      <w:r w:rsidR="00AA6B89" w:rsidRPr="009E1844">
        <w:rPr>
          <w:rStyle w:val="af1"/>
          <w:rFonts w:ascii="Times New Roman" w:hAnsi="Times New Roman" w:cs="Times New Roman"/>
          <w:sz w:val="28"/>
          <w:szCs w:val="28"/>
        </w:rPr>
        <w:t xml:space="preserve"> </w:t>
      </w:r>
      <w:r w:rsidRPr="009E1844">
        <w:rPr>
          <w:b w:val="0"/>
          <w:bCs/>
        </w:rPr>
        <w:t xml:space="preserve">стенду входить стабілізатор </w:t>
      </w:r>
      <w:r w:rsidRPr="009E1844">
        <w:rPr>
          <w:rStyle w:val="aa"/>
          <w:b w:val="0"/>
          <w:bCs/>
          <w:i w:val="0"/>
          <w:iCs w:val="0"/>
        </w:rPr>
        <w:t>ССК</w:t>
      </w:r>
      <w:r w:rsidRPr="009E1844">
        <w:rPr>
          <w:rStyle w:val="st1"/>
          <w:b w:val="0"/>
          <w:bCs/>
          <w:i/>
          <w:iCs/>
        </w:rPr>
        <w:t>-</w:t>
      </w:r>
      <w:r w:rsidRPr="009E1844">
        <w:rPr>
          <w:rStyle w:val="aa"/>
          <w:b w:val="0"/>
          <w:bCs/>
          <w:i w:val="0"/>
          <w:iCs w:val="0"/>
        </w:rPr>
        <w:t>1</w:t>
      </w:r>
      <w:r w:rsidRPr="009E1844">
        <w:rPr>
          <w:rStyle w:val="st1"/>
          <w:b w:val="0"/>
          <w:bCs/>
          <w:i/>
          <w:iCs/>
        </w:rPr>
        <w:t>-</w:t>
      </w:r>
      <w:r w:rsidRPr="009E1844">
        <w:rPr>
          <w:rStyle w:val="aa"/>
          <w:b w:val="0"/>
          <w:bCs/>
          <w:i w:val="0"/>
          <w:iCs w:val="0"/>
        </w:rPr>
        <w:t>3</w:t>
      </w:r>
      <w:r w:rsidRPr="009E1844">
        <w:rPr>
          <w:rStyle w:val="st1"/>
          <w:b w:val="0"/>
          <w:bCs/>
          <w:i/>
          <w:iCs/>
        </w:rPr>
        <w:t>-</w:t>
      </w:r>
      <w:r w:rsidRPr="009E1844">
        <w:rPr>
          <w:rStyle w:val="aa"/>
          <w:b w:val="0"/>
          <w:bCs/>
          <w:i w:val="0"/>
          <w:iCs w:val="0"/>
        </w:rPr>
        <w:t>220</w:t>
      </w:r>
      <w:r w:rsidRPr="009E1844">
        <w:rPr>
          <w:b w:val="0"/>
          <w:bCs/>
        </w:rPr>
        <w:t>. Циркуляція теплоносія (технічної води) в контурі здійснювалась за допомогою насосу WILO RS 15/5.</w:t>
      </w:r>
    </w:p>
    <w:p w14:paraId="50396FB9" w14:textId="6778C47B" w:rsidR="001202CD" w:rsidRPr="009E1844" w:rsidRDefault="00F720FB">
      <w:pPr>
        <w:widowControl w:val="0"/>
        <w:ind w:firstLine="720"/>
        <w:jc w:val="both"/>
        <w:rPr>
          <w:b w:val="0"/>
          <w:bCs/>
        </w:rPr>
      </w:pPr>
      <w:r w:rsidRPr="009E1844">
        <w:rPr>
          <w:b w:val="0"/>
          <w:bCs/>
        </w:rPr>
        <w:t>При цьому підтримувалась сталою температура теплоносія на виході проточного водонагрівача (за відповідної постійної об’ємної витрати, що встановлювалась у експериментах заздалегідь). Завдяки вище</w:t>
      </w:r>
      <w:r w:rsidR="002F0D05">
        <w:rPr>
          <w:b w:val="0"/>
          <w:bCs/>
        </w:rPr>
        <w:t xml:space="preserve"> </w:t>
      </w:r>
      <w:r w:rsidRPr="009E1844">
        <w:rPr>
          <w:b w:val="0"/>
          <w:bCs/>
        </w:rPr>
        <w:t>згаданному обладнанню (</w:t>
      </w:r>
      <w:r w:rsidR="00E531CF" w:rsidRPr="009E1844">
        <w:rPr>
          <w:b w:val="0"/>
          <w:bCs/>
        </w:rPr>
        <w:t>р</w:t>
      </w:r>
      <w:r w:rsidR="00F35A3B" w:rsidRPr="009E1844">
        <w:rPr>
          <w:b w:val="0"/>
          <w:bCs/>
        </w:rPr>
        <w:t>исунок</w:t>
      </w:r>
      <w:r w:rsidRPr="009E1844">
        <w:rPr>
          <w:b w:val="0"/>
          <w:bCs/>
        </w:rPr>
        <w:t xml:space="preserve"> 2.2) експериментальна низькотемпературна система має змогу експлуатації у квазістаціонарному тепловому режимі, що значно спрощує математичне моделювання теплообміну в ній [9].</w:t>
      </w:r>
    </w:p>
    <w:p w14:paraId="467FE7EB" w14:textId="77777777" w:rsidR="001202CD" w:rsidRPr="009E1844" w:rsidRDefault="00F720FB">
      <w:pPr>
        <w:widowControl w:val="0"/>
        <w:ind w:firstLine="708"/>
        <w:jc w:val="both"/>
        <w:rPr>
          <w:b w:val="0"/>
          <w:bCs/>
        </w:rPr>
      </w:pPr>
      <w:r w:rsidRPr="009E1844">
        <w:rPr>
          <w:b w:val="0"/>
          <w:bCs/>
        </w:rPr>
        <w:t>Система водяного підлогового опалення має у своєму складі багатошарову конструкцію (</w:t>
      </w:r>
      <w:r w:rsidR="00CB17A9" w:rsidRPr="009E1844">
        <w:rPr>
          <w:b w:val="0"/>
          <w:bCs/>
        </w:rPr>
        <w:t>р</w:t>
      </w:r>
      <w:r w:rsidR="00F35A3B" w:rsidRPr="009E1844">
        <w:rPr>
          <w:b w:val="0"/>
          <w:bCs/>
        </w:rPr>
        <w:t>исунок</w:t>
      </w:r>
      <w:r w:rsidRPr="009E1844">
        <w:rPr>
          <w:b w:val="0"/>
          <w:bCs/>
        </w:rPr>
        <w:t xml:space="preserve"> 2.3, вказані розміри) із основними елементами:</w:t>
      </w:r>
    </w:p>
    <w:p w14:paraId="33F108CD" w14:textId="77777777" w:rsidR="001202CD" w:rsidRPr="009E1844" w:rsidRDefault="00F720FB">
      <w:pPr>
        <w:widowControl w:val="0"/>
        <w:numPr>
          <w:ilvl w:val="0"/>
          <w:numId w:val="1"/>
        </w:numPr>
        <w:ind w:left="0" w:firstLine="720"/>
        <w:jc w:val="both"/>
        <w:rPr>
          <w:b w:val="0"/>
          <w:bCs/>
        </w:rPr>
      </w:pPr>
      <w:r w:rsidRPr="009E1844">
        <w:rPr>
          <w:b w:val="0"/>
          <w:bCs/>
        </w:rPr>
        <w:t>шари теплоізоляції (екструзійні плити пінополістирольні та пінополіуретан фольгований);</w:t>
      </w:r>
    </w:p>
    <w:p w14:paraId="40EB5F90" w14:textId="77777777" w:rsidR="001202CD" w:rsidRPr="009E1844" w:rsidRDefault="00F720FB">
      <w:pPr>
        <w:widowControl w:val="0"/>
        <w:numPr>
          <w:ilvl w:val="0"/>
          <w:numId w:val="1"/>
        </w:numPr>
        <w:ind w:left="0" w:firstLine="720"/>
        <w:jc w:val="both"/>
        <w:rPr>
          <w:b w:val="0"/>
          <w:bCs/>
        </w:rPr>
      </w:pPr>
      <w:r w:rsidRPr="009E1844">
        <w:rPr>
          <w:b w:val="0"/>
          <w:bCs/>
        </w:rPr>
        <w:t>стрічка демпферна (шар пінополіуретановий для компенсації термічного розширення підлоги, що вертикально розміщений поміж бічною торцевою повер</w:t>
      </w:r>
      <w:r w:rsidR="00E531CF" w:rsidRPr="009E1844">
        <w:rPr>
          <w:b w:val="0"/>
          <w:bCs/>
        </w:rPr>
        <w:t>х</w:t>
      </w:r>
      <w:r w:rsidRPr="009E1844">
        <w:rPr>
          <w:b w:val="0"/>
          <w:bCs/>
        </w:rPr>
        <w:t>нею підлоги та внутрішньою поверхнею стіни приміщення);</w:t>
      </w:r>
    </w:p>
    <w:p w14:paraId="20BDEEE8" w14:textId="77777777" w:rsidR="001202CD" w:rsidRPr="009E1844" w:rsidRDefault="00F720FB">
      <w:pPr>
        <w:spacing w:after="200" w:line="276" w:lineRule="auto"/>
        <w:ind w:firstLine="0"/>
      </w:pPr>
      <w:r w:rsidRPr="009E1844">
        <w:br w:type="page"/>
      </w:r>
    </w:p>
    <w:p w14:paraId="3182FAB9" w14:textId="77777777" w:rsidR="001202CD" w:rsidRPr="009E1844" w:rsidRDefault="00DB44F3">
      <w:pPr>
        <w:spacing w:after="200" w:line="276" w:lineRule="auto"/>
        <w:ind w:firstLine="0"/>
        <w:jc w:val="center"/>
      </w:pPr>
      <w:r>
        <w:rPr>
          <w:b w:val="0"/>
        </w:rPr>
        <w:pict w14:anchorId="5ED66B1C">
          <v:shape id="Рисунок 7" o:spid="_x0000_i1028" type="#_x0000_t75" style="width:256.8pt;height:328.2pt;visibility:visible">
            <v:imagedata r:id="rId14" o:title=""/>
          </v:shape>
        </w:pict>
      </w:r>
    </w:p>
    <w:p w14:paraId="08D946C7" w14:textId="3CB0A8C1" w:rsidR="001202CD" w:rsidRPr="009E1844" w:rsidRDefault="00F35A3B" w:rsidP="00752B03">
      <w:pPr>
        <w:ind w:firstLine="720"/>
        <w:jc w:val="center"/>
        <w:rPr>
          <w:b w:val="0"/>
          <w:bCs/>
        </w:rPr>
      </w:pPr>
      <w:r w:rsidRPr="009E1844">
        <w:rPr>
          <w:b w:val="0"/>
          <w:bCs/>
        </w:rPr>
        <w:t>Рисунок</w:t>
      </w:r>
      <w:r w:rsidR="00F720FB" w:rsidRPr="009E1844">
        <w:rPr>
          <w:b w:val="0"/>
          <w:bCs/>
        </w:rPr>
        <w:t xml:space="preserve"> 2.2</w:t>
      </w:r>
      <w:r w:rsidR="007A4F05" w:rsidRPr="009E1844">
        <w:rPr>
          <w:b w:val="0"/>
          <w:bCs/>
        </w:rPr>
        <w:t xml:space="preserve"> </w:t>
      </w:r>
      <w:r w:rsidR="00752B03" w:rsidRPr="00752B03">
        <w:rPr>
          <w:b w:val="0"/>
          <w:bCs/>
        </w:rPr>
        <w:t>‒</w:t>
      </w:r>
      <w:r w:rsidR="00F720FB" w:rsidRPr="009E1844">
        <w:rPr>
          <w:b w:val="0"/>
          <w:bCs/>
        </w:rPr>
        <w:t xml:space="preserve"> Експериментальна установка для дослідження квазістаціонарного режиму експлуатації системи водяного пі</w:t>
      </w:r>
      <w:r w:rsidR="002F0D05">
        <w:rPr>
          <w:b w:val="0"/>
          <w:bCs/>
        </w:rPr>
        <w:t>д</w:t>
      </w:r>
      <w:r w:rsidR="00F720FB" w:rsidRPr="009E1844">
        <w:rPr>
          <w:b w:val="0"/>
          <w:bCs/>
        </w:rPr>
        <w:t>логового опалення</w:t>
      </w:r>
      <w:r w:rsidR="00045A16">
        <w:rPr>
          <w:b w:val="0"/>
          <w:bCs/>
        </w:rPr>
        <w:t>:</w:t>
      </w:r>
    </w:p>
    <w:p w14:paraId="127D0348" w14:textId="77777777" w:rsidR="001202CD" w:rsidRPr="009E1844" w:rsidRDefault="00F720FB">
      <w:pPr>
        <w:ind w:firstLine="720"/>
        <w:jc w:val="both"/>
        <w:rPr>
          <w:b w:val="0"/>
          <w:bCs/>
        </w:rPr>
      </w:pPr>
      <w:r w:rsidRPr="009E1844">
        <w:rPr>
          <w:b w:val="0"/>
          <w:bCs/>
        </w:rPr>
        <w:t>1 – водонагрівач електричний проточний; 2 – насос циркуляційний; 3 – бак розширювальний мембранний; 4 – комплект вимірювальний переносний; 5 – бак акумуляційний; 6 – автотрансформатор.</w:t>
      </w:r>
    </w:p>
    <w:p w14:paraId="60F3A377" w14:textId="77777777" w:rsidR="001202CD" w:rsidRPr="009E1844" w:rsidRDefault="001202CD">
      <w:pPr>
        <w:widowControl w:val="0"/>
        <w:ind w:firstLine="720"/>
        <w:jc w:val="both"/>
        <w:rPr>
          <w:b w:val="0"/>
          <w:bCs/>
        </w:rPr>
      </w:pPr>
    </w:p>
    <w:p w14:paraId="7DD302EA" w14:textId="31D151EC" w:rsidR="001202CD" w:rsidRPr="009E1844" w:rsidRDefault="00F720FB">
      <w:pPr>
        <w:widowControl w:val="0"/>
        <w:numPr>
          <w:ilvl w:val="0"/>
          <w:numId w:val="1"/>
        </w:numPr>
        <w:ind w:left="0" w:firstLine="720"/>
        <w:jc w:val="both"/>
        <w:rPr>
          <w:b w:val="0"/>
          <w:bCs/>
        </w:rPr>
      </w:pPr>
      <w:bookmarkStart w:id="35" w:name="_Hlk152835536"/>
      <w:r w:rsidRPr="009E1844">
        <w:rPr>
          <w:b w:val="0"/>
          <w:bCs/>
        </w:rPr>
        <w:t>панель нагрівальна монолітна (плита) (з цементно-піщаного розчину із додаванням пластифікатору задля підвищення міцніс</w:t>
      </w:r>
      <w:r w:rsidR="0040515B">
        <w:rPr>
          <w:b w:val="0"/>
          <w:bCs/>
        </w:rPr>
        <w:t>т</w:t>
      </w:r>
      <w:r w:rsidRPr="009E1844">
        <w:rPr>
          <w:b w:val="0"/>
          <w:bCs/>
        </w:rPr>
        <w:t xml:space="preserve">них характеристик стиснення (покращена </w:t>
      </w:r>
      <w:r w:rsidR="001C0870" w:rsidRPr="009E1844">
        <w:rPr>
          <w:b w:val="0"/>
          <w:bCs/>
        </w:rPr>
        <w:t xml:space="preserve">параметри </w:t>
      </w:r>
      <w:r w:rsidRPr="009E1844">
        <w:rPr>
          <w:b w:val="0"/>
          <w:bCs/>
        </w:rPr>
        <w:t>еластичн</w:t>
      </w:r>
      <w:r w:rsidR="001C0870" w:rsidRPr="009E1844">
        <w:rPr>
          <w:b w:val="0"/>
          <w:bCs/>
        </w:rPr>
        <w:t>ості</w:t>
      </w:r>
      <w:r w:rsidRPr="009E1844">
        <w:rPr>
          <w:b w:val="0"/>
          <w:bCs/>
        </w:rPr>
        <w:t xml:space="preserve">), збільшення </w:t>
      </w:r>
      <w:r w:rsidR="001C0870" w:rsidRPr="009E1844">
        <w:rPr>
          <w:b w:val="0"/>
          <w:bCs/>
        </w:rPr>
        <w:t xml:space="preserve">показнику </w:t>
      </w:r>
      <w:r w:rsidRPr="009E1844">
        <w:rPr>
          <w:b w:val="0"/>
          <w:bCs/>
        </w:rPr>
        <w:t>щільності бетону, що утворюється, та ущільнення контакту із контуром опалення, що вмонтований у панель);</w:t>
      </w:r>
    </w:p>
    <w:p w14:paraId="2323C06C" w14:textId="77777777" w:rsidR="001202CD" w:rsidRPr="009E1844" w:rsidRDefault="00F720FB">
      <w:pPr>
        <w:widowControl w:val="0"/>
        <w:numPr>
          <w:ilvl w:val="0"/>
          <w:numId w:val="1"/>
        </w:numPr>
        <w:ind w:left="0" w:firstLine="720"/>
        <w:jc w:val="both"/>
        <w:rPr>
          <w:b w:val="0"/>
          <w:bCs/>
        </w:rPr>
      </w:pPr>
      <w:r w:rsidRPr="009E1844">
        <w:rPr>
          <w:b w:val="0"/>
          <w:bCs/>
        </w:rPr>
        <w:t xml:space="preserve">контур опалювальний (труба PEXa-Al-PEXa </w:t>
      </w:r>
      <w:r w:rsidRPr="009E1844">
        <w:rPr>
          <w:b w:val="0"/>
          <w:bCs/>
        </w:rPr>
        <w:sym w:font="Symbol" w:char="F0C6"/>
      </w:r>
      <w:r w:rsidRPr="009E1844">
        <w:rPr>
          <w:b w:val="0"/>
          <w:bCs/>
        </w:rPr>
        <w:t>16х3 мм, укладений за схемою біфілярно зустрічно-спрямованої подвійної спіралі) (</w:t>
      </w:r>
      <w:r w:rsidR="00940315" w:rsidRPr="009E1844">
        <w:rPr>
          <w:b w:val="0"/>
          <w:bCs/>
        </w:rPr>
        <w:t>р</w:t>
      </w:r>
      <w:r w:rsidR="00F35A3B" w:rsidRPr="009E1844">
        <w:rPr>
          <w:b w:val="0"/>
          <w:bCs/>
        </w:rPr>
        <w:t>исунок</w:t>
      </w:r>
      <w:r w:rsidRPr="009E1844">
        <w:rPr>
          <w:b w:val="0"/>
          <w:bCs/>
        </w:rPr>
        <w:t xml:space="preserve"> 2.4);</w:t>
      </w:r>
    </w:p>
    <w:p w14:paraId="2D99BAFD" w14:textId="77777777" w:rsidR="001202CD" w:rsidRPr="009E1844" w:rsidRDefault="00F720FB">
      <w:pPr>
        <w:widowControl w:val="0"/>
        <w:numPr>
          <w:ilvl w:val="0"/>
          <w:numId w:val="1"/>
        </w:numPr>
        <w:ind w:left="0" w:firstLine="720"/>
        <w:jc w:val="both"/>
        <w:rPr>
          <w:b w:val="0"/>
          <w:bCs/>
        </w:rPr>
      </w:pPr>
      <w:r w:rsidRPr="009E1844">
        <w:rPr>
          <w:b w:val="0"/>
          <w:bCs/>
        </w:rPr>
        <w:t>покриття підлоги фінішне (плитка керамогранітна підлогова).</w:t>
      </w:r>
    </w:p>
    <w:bookmarkEnd w:id="35"/>
    <w:p w14:paraId="7DA747E2" w14:textId="77777777" w:rsidR="001202CD" w:rsidRPr="009E1844" w:rsidRDefault="001202CD">
      <w:pPr>
        <w:spacing w:after="200" w:line="276" w:lineRule="auto"/>
        <w:ind w:firstLine="0"/>
      </w:pPr>
    </w:p>
    <w:p w14:paraId="157DB05A" w14:textId="77777777" w:rsidR="001202CD" w:rsidRPr="009E1844" w:rsidRDefault="00DB44F3">
      <w:pPr>
        <w:spacing w:after="200" w:line="276" w:lineRule="auto"/>
        <w:ind w:firstLine="0"/>
        <w:jc w:val="center"/>
      </w:pPr>
      <w:bookmarkStart w:id="36" w:name="_Hlk152835580"/>
      <w:r>
        <w:pict w14:anchorId="62D80AB5">
          <v:shape id="Рисунок 9" o:spid="_x0000_i1029" type="#_x0000_t75" style="width:467.4pt;height:234.6pt;visibility:visible">
            <v:imagedata r:id="rId15" o:title=""/>
          </v:shape>
        </w:pict>
      </w:r>
      <w:bookmarkEnd w:id="36"/>
    </w:p>
    <w:p w14:paraId="11E31AEE" w14:textId="16F61FB6" w:rsidR="001202CD" w:rsidRPr="009E1844" w:rsidRDefault="00F35A3B" w:rsidP="00752B03">
      <w:pPr>
        <w:ind w:firstLine="720"/>
        <w:jc w:val="center"/>
        <w:rPr>
          <w:b w:val="0"/>
          <w:bCs/>
        </w:rPr>
      </w:pPr>
      <w:bookmarkStart w:id="37" w:name="_Hlk152835707"/>
      <w:r w:rsidRPr="009E1844">
        <w:rPr>
          <w:b w:val="0"/>
          <w:bCs/>
        </w:rPr>
        <w:t>Рисунок</w:t>
      </w:r>
      <w:r w:rsidR="00F720FB" w:rsidRPr="009E1844">
        <w:rPr>
          <w:b w:val="0"/>
          <w:bCs/>
        </w:rPr>
        <w:t xml:space="preserve"> 2.3 </w:t>
      </w:r>
      <w:r w:rsidR="00752B03" w:rsidRPr="00752B03">
        <w:rPr>
          <w:b w:val="0"/>
          <w:bCs/>
        </w:rPr>
        <w:t>‒</w:t>
      </w:r>
      <w:r w:rsidR="007A4F05" w:rsidRPr="009E1844">
        <w:rPr>
          <w:b w:val="0"/>
          <w:bCs/>
        </w:rPr>
        <w:t xml:space="preserve"> </w:t>
      </w:r>
      <w:r w:rsidR="001C0870" w:rsidRPr="009E1844">
        <w:rPr>
          <w:b w:val="0"/>
          <w:bCs/>
        </w:rPr>
        <w:t>Схема п</w:t>
      </w:r>
      <w:r w:rsidR="00F720FB" w:rsidRPr="009E1844">
        <w:rPr>
          <w:b w:val="0"/>
          <w:bCs/>
        </w:rPr>
        <w:t>оперечн</w:t>
      </w:r>
      <w:r w:rsidR="001C0870" w:rsidRPr="009E1844">
        <w:rPr>
          <w:b w:val="0"/>
          <w:bCs/>
        </w:rPr>
        <w:t xml:space="preserve">ого </w:t>
      </w:r>
      <w:r w:rsidR="00F720FB" w:rsidRPr="009E1844">
        <w:rPr>
          <w:b w:val="0"/>
          <w:bCs/>
        </w:rPr>
        <w:t>розріз</w:t>
      </w:r>
      <w:r w:rsidR="001C0870" w:rsidRPr="009E1844">
        <w:rPr>
          <w:b w:val="0"/>
          <w:bCs/>
        </w:rPr>
        <w:t>у</w:t>
      </w:r>
      <w:r w:rsidR="00F720FB" w:rsidRPr="009E1844">
        <w:rPr>
          <w:b w:val="0"/>
          <w:bCs/>
        </w:rPr>
        <w:t xml:space="preserve"> системи водяного підлогового опалення </w:t>
      </w:r>
      <w:r w:rsidRPr="009E1844">
        <w:rPr>
          <w:b w:val="0"/>
          <w:bCs/>
        </w:rPr>
        <w:t>(фрагмент</w:t>
      </w:r>
      <w:r w:rsidR="00752B03">
        <w:rPr>
          <w:b w:val="0"/>
          <w:bCs/>
        </w:rPr>
        <w:t>)</w:t>
      </w:r>
      <w:r w:rsidR="00045A16">
        <w:rPr>
          <w:b w:val="0"/>
          <w:bCs/>
        </w:rPr>
        <w:t>:</w:t>
      </w:r>
    </w:p>
    <w:p w14:paraId="508CD2B5" w14:textId="0F27617F" w:rsidR="001202CD" w:rsidRPr="009E1844" w:rsidRDefault="00F720FB" w:rsidP="008D2C41">
      <w:pPr>
        <w:ind w:firstLine="720"/>
        <w:jc w:val="center"/>
        <w:rPr>
          <w:b w:val="0"/>
          <w:bCs/>
        </w:rPr>
      </w:pPr>
      <w:r w:rsidRPr="009E1844">
        <w:rPr>
          <w:b w:val="0"/>
          <w:bCs/>
        </w:rPr>
        <w:t xml:space="preserve">1 – </w:t>
      </w:r>
      <w:r w:rsidR="001C0870" w:rsidRPr="009E1844">
        <w:rPr>
          <w:b w:val="0"/>
          <w:bCs/>
        </w:rPr>
        <w:t xml:space="preserve">термоелектроперетворювачі </w:t>
      </w:r>
      <w:r w:rsidRPr="009E1844">
        <w:rPr>
          <w:b w:val="0"/>
          <w:bCs/>
        </w:rPr>
        <w:t xml:space="preserve">термометри опору мідні ТСМ-208, </w:t>
      </w:r>
      <w:r w:rsidR="008D2C41">
        <w:rPr>
          <w:b w:val="0"/>
          <w:bCs/>
        </w:rPr>
        <w:br/>
      </w:r>
      <w:r w:rsidRPr="009E1844">
        <w:rPr>
          <w:b w:val="0"/>
          <w:bCs/>
        </w:rPr>
        <w:t>2 – термоелектроперетворювачі теплового потоку ПТП.</w:t>
      </w:r>
    </w:p>
    <w:bookmarkEnd w:id="37"/>
    <w:p w14:paraId="457C5713" w14:textId="77777777" w:rsidR="001202CD" w:rsidRPr="009E1844" w:rsidRDefault="001202CD">
      <w:pPr>
        <w:spacing w:after="200" w:line="276" w:lineRule="auto"/>
        <w:ind w:firstLine="0"/>
        <w:jc w:val="both"/>
        <w:rPr>
          <w:b w:val="0"/>
          <w:bCs/>
        </w:rPr>
      </w:pPr>
    </w:p>
    <w:p w14:paraId="4E254E44" w14:textId="77777777" w:rsidR="001202CD" w:rsidRPr="009E1844" w:rsidRDefault="00F720FB">
      <w:pPr>
        <w:widowControl w:val="0"/>
        <w:jc w:val="both"/>
        <w:rPr>
          <w:b w:val="0"/>
          <w:bCs/>
        </w:rPr>
      </w:pPr>
      <w:r w:rsidRPr="009E1844">
        <w:rPr>
          <w:b w:val="0"/>
          <w:bCs/>
        </w:rPr>
        <w:t xml:space="preserve">Для </w:t>
      </w:r>
      <w:r w:rsidR="00940315" w:rsidRPr="009E1844">
        <w:rPr>
          <w:b w:val="0"/>
          <w:bCs/>
        </w:rPr>
        <w:t>здійснення низки</w:t>
      </w:r>
      <w:r w:rsidRPr="009E1844">
        <w:rPr>
          <w:b w:val="0"/>
          <w:bCs/>
        </w:rPr>
        <w:t xml:space="preserve"> експериментальних досліджень складного теплообміну поміж теплоносієм і </w:t>
      </w:r>
      <w:r w:rsidR="00940315" w:rsidRPr="009E1844">
        <w:rPr>
          <w:b w:val="0"/>
          <w:bCs/>
        </w:rPr>
        <w:t>об’ємом</w:t>
      </w:r>
      <w:r w:rsidRPr="009E1844">
        <w:rPr>
          <w:b w:val="0"/>
          <w:bCs/>
        </w:rPr>
        <w:t xml:space="preserve"> приміщенн</w:t>
      </w:r>
      <w:r w:rsidR="00940315" w:rsidRPr="009E1844">
        <w:rPr>
          <w:b w:val="0"/>
          <w:bCs/>
        </w:rPr>
        <w:t>я</w:t>
      </w:r>
      <w:r w:rsidRPr="009E1844">
        <w:rPr>
          <w:b w:val="0"/>
          <w:bCs/>
        </w:rPr>
        <w:t xml:space="preserve">, на </w:t>
      </w:r>
      <w:r w:rsidR="00F21D54" w:rsidRPr="009E1844">
        <w:rPr>
          <w:b w:val="0"/>
          <w:bCs/>
        </w:rPr>
        <w:t>окремих</w:t>
      </w:r>
      <w:r w:rsidRPr="009E1844">
        <w:rPr>
          <w:b w:val="0"/>
          <w:bCs/>
        </w:rPr>
        <w:t xml:space="preserve"> рівнях поміж шарами підлоги (</w:t>
      </w:r>
      <w:r w:rsidR="00940315" w:rsidRPr="009E1844">
        <w:rPr>
          <w:b w:val="0"/>
          <w:bCs/>
        </w:rPr>
        <w:t>р</w:t>
      </w:r>
      <w:r w:rsidR="00F35A3B" w:rsidRPr="009E1844">
        <w:rPr>
          <w:b w:val="0"/>
          <w:bCs/>
        </w:rPr>
        <w:t>исунок</w:t>
      </w:r>
      <w:r w:rsidRPr="009E1844">
        <w:rPr>
          <w:b w:val="0"/>
          <w:bCs/>
        </w:rPr>
        <w:t xml:space="preserve"> 2.3) та в </w:t>
      </w:r>
      <w:r w:rsidR="00F21D54" w:rsidRPr="009E1844">
        <w:rPr>
          <w:b w:val="0"/>
          <w:bCs/>
        </w:rPr>
        <w:t>різних</w:t>
      </w:r>
      <w:r w:rsidRPr="009E1844">
        <w:rPr>
          <w:b w:val="0"/>
          <w:bCs/>
        </w:rPr>
        <w:t xml:space="preserve"> контрольних місцях (рис</w:t>
      </w:r>
      <w:r w:rsidR="00F21D54" w:rsidRPr="009E1844">
        <w:rPr>
          <w:b w:val="0"/>
          <w:bCs/>
        </w:rPr>
        <w:t>унок</w:t>
      </w:r>
      <w:r w:rsidRPr="009E1844">
        <w:rPr>
          <w:b w:val="0"/>
          <w:bCs/>
        </w:rPr>
        <w:t xml:space="preserve"> 2.4), </w:t>
      </w:r>
      <w:r w:rsidR="00F21D54" w:rsidRPr="009E1844">
        <w:rPr>
          <w:b w:val="0"/>
          <w:bCs/>
        </w:rPr>
        <w:t>розміщені термоелектроперетворювачі</w:t>
      </w:r>
      <w:r w:rsidRPr="009E1844">
        <w:rPr>
          <w:b w:val="0"/>
          <w:bCs/>
        </w:rPr>
        <w:t xml:space="preserve"> термометри опору </w:t>
      </w:r>
      <w:r w:rsidR="00F21D54" w:rsidRPr="009E1844">
        <w:rPr>
          <w:b w:val="0"/>
          <w:bCs/>
        </w:rPr>
        <w:t>мідні (</w:t>
      </w:r>
      <w:r w:rsidRPr="009E1844">
        <w:rPr>
          <w:b w:val="0"/>
          <w:bCs/>
        </w:rPr>
        <w:t>ТСМ-205</w:t>
      </w:r>
      <w:r w:rsidR="00F21D54" w:rsidRPr="009E1844">
        <w:rPr>
          <w:b w:val="0"/>
          <w:bCs/>
        </w:rPr>
        <w:t>)</w:t>
      </w:r>
      <w:r w:rsidRPr="009E1844">
        <w:rPr>
          <w:b w:val="0"/>
          <w:bCs/>
        </w:rPr>
        <w:t xml:space="preserve"> (14 од.) та термоелектроперетворювачі теплового потоку </w:t>
      </w:r>
      <w:r w:rsidR="00F21D54" w:rsidRPr="009E1844">
        <w:rPr>
          <w:b w:val="0"/>
          <w:bCs/>
        </w:rPr>
        <w:t>(</w:t>
      </w:r>
      <w:r w:rsidRPr="009E1844">
        <w:rPr>
          <w:b w:val="0"/>
          <w:bCs/>
        </w:rPr>
        <w:t>ПТП</w:t>
      </w:r>
      <w:r w:rsidR="00F21D54" w:rsidRPr="009E1844">
        <w:rPr>
          <w:b w:val="0"/>
          <w:bCs/>
        </w:rPr>
        <w:t>)</w:t>
      </w:r>
      <w:r w:rsidRPr="009E1844">
        <w:rPr>
          <w:b w:val="0"/>
          <w:bCs/>
        </w:rPr>
        <w:t xml:space="preserve"> (14 од., </w:t>
      </w:r>
      <w:r w:rsidR="00D76C04" w:rsidRPr="009E1844">
        <w:rPr>
          <w:b w:val="0"/>
          <w:bCs/>
        </w:rPr>
        <w:t xml:space="preserve">що </w:t>
      </w:r>
      <w:r w:rsidRPr="009E1844">
        <w:rPr>
          <w:b w:val="0"/>
          <w:bCs/>
        </w:rPr>
        <w:t xml:space="preserve">розроблені та виготовлені у лабораторії теплометрії ІТТФ НАН України). Усі датчики </w:t>
      </w:r>
      <w:r w:rsidR="00D76C04" w:rsidRPr="009E1844">
        <w:rPr>
          <w:b w:val="0"/>
          <w:bCs/>
        </w:rPr>
        <w:t>під’єднані</w:t>
      </w:r>
      <w:r w:rsidRPr="009E1844">
        <w:rPr>
          <w:b w:val="0"/>
          <w:bCs/>
        </w:rPr>
        <w:t xml:space="preserve"> до </w:t>
      </w:r>
      <w:r w:rsidR="00D76C04" w:rsidRPr="009E1844">
        <w:rPr>
          <w:b w:val="0"/>
          <w:bCs/>
        </w:rPr>
        <w:t xml:space="preserve">окремого </w:t>
      </w:r>
      <w:r w:rsidRPr="009E1844">
        <w:rPr>
          <w:b w:val="0"/>
          <w:bCs/>
        </w:rPr>
        <w:t xml:space="preserve">комп’ютера через адаптер-перетворювач сигналу та вторинні прилади УКТ-38Щ. </w:t>
      </w:r>
      <w:r w:rsidR="00D76C04" w:rsidRPr="009E1844">
        <w:rPr>
          <w:b w:val="0"/>
          <w:bCs/>
        </w:rPr>
        <w:t>До цього,</w:t>
      </w:r>
      <w:r w:rsidRPr="009E1844">
        <w:rPr>
          <w:b w:val="0"/>
          <w:bCs/>
        </w:rPr>
        <w:t xml:space="preserve"> за допомогою спеціал</w:t>
      </w:r>
      <w:r w:rsidR="00D76C04" w:rsidRPr="009E1844">
        <w:rPr>
          <w:b w:val="0"/>
          <w:bCs/>
        </w:rPr>
        <w:t>ізованого</w:t>
      </w:r>
      <w:r w:rsidRPr="009E1844">
        <w:rPr>
          <w:b w:val="0"/>
          <w:bCs/>
        </w:rPr>
        <w:t xml:space="preserve"> програмного забезпечення ОВЕН цифрові дані автоматично опрацьовуються та </w:t>
      </w:r>
      <w:r w:rsidR="006721BE" w:rsidRPr="009E1844">
        <w:rPr>
          <w:b w:val="0"/>
          <w:bCs/>
        </w:rPr>
        <w:t>архівуються</w:t>
      </w:r>
      <w:r w:rsidRPr="009E1844">
        <w:rPr>
          <w:b w:val="0"/>
          <w:bCs/>
        </w:rPr>
        <w:t xml:space="preserve"> на комп’ютері.</w:t>
      </w:r>
    </w:p>
    <w:p w14:paraId="083862CB" w14:textId="77777777" w:rsidR="001202CD" w:rsidRPr="009E1844" w:rsidRDefault="001202CD">
      <w:pPr>
        <w:spacing w:after="200" w:line="276" w:lineRule="auto"/>
        <w:ind w:firstLine="0"/>
        <w:jc w:val="both"/>
        <w:rPr>
          <w:b w:val="0"/>
          <w:bCs/>
        </w:rPr>
      </w:pPr>
    </w:p>
    <w:p w14:paraId="7632C249" w14:textId="77777777" w:rsidR="001202CD" w:rsidRPr="009E1844" w:rsidRDefault="001202CD">
      <w:pPr>
        <w:spacing w:after="200" w:line="276" w:lineRule="auto"/>
        <w:ind w:firstLine="0"/>
        <w:jc w:val="both"/>
        <w:rPr>
          <w:b w:val="0"/>
          <w:bCs/>
        </w:rPr>
      </w:pPr>
    </w:p>
    <w:p w14:paraId="145461BC" w14:textId="77777777" w:rsidR="001202CD" w:rsidRPr="009E1844" w:rsidRDefault="00DB44F3">
      <w:pPr>
        <w:spacing w:after="200" w:line="276" w:lineRule="auto"/>
        <w:ind w:firstLine="0"/>
        <w:jc w:val="both"/>
        <w:rPr>
          <w:b w:val="0"/>
          <w:bCs/>
        </w:rPr>
      </w:pPr>
      <w:r>
        <w:lastRenderedPageBreak/>
        <w:pict w14:anchorId="151FA410">
          <v:shape id="Рисунок 10" o:spid="_x0000_i1030" type="#_x0000_t75" style="width:467.4pt;height:267pt;visibility:visible">
            <v:imagedata r:id="rId16" o:title=""/>
          </v:shape>
        </w:pict>
      </w:r>
    </w:p>
    <w:p w14:paraId="04361C7A" w14:textId="7B2B552B" w:rsidR="001202CD" w:rsidRPr="009E1844" w:rsidRDefault="00F35A3B" w:rsidP="00752B03">
      <w:pPr>
        <w:ind w:firstLine="720"/>
        <w:jc w:val="center"/>
        <w:rPr>
          <w:b w:val="0"/>
          <w:bCs/>
        </w:rPr>
      </w:pPr>
      <w:r w:rsidRPr="009E1844">
        <w:rPr>
          <w:b w:val="0"/>
          <w:bCs/>
        </w:rPr>
        <w:t>Рисунок</w:t>
      </w:r>
      <w:r w:rsidR="00F720FB" w:rsidRPr="009E1844">
        <w:rPr>
          <w:b w:val="0"/>
          <w:bCs/>
        </w:rPr>
        <w:t xml:space="preserve"> 2.4</w:t>
      </w:r>
      <w:r w:rsidR="007A4F05" w:rsidRPr="009E1844">
        <w:rPr>
          <w:b w:val="0"/>
          <w:bCs/>
        </w:rPr>
        <w:t xml:space="preserve"> </w:t>
      </w:r>
      <w:r w:rsidR="00752B03" w:rsidRPr="00752B03">
        <w:rPr>
          <w:b w:val="0"/>
          <w:bCs/>
        </w:rPr>
        <w:t>‒</w:t>
      </w:r>
      <w:r w:rsidR="00F720FB" w:rsidRPr="009E1844">
        <w:rPr>
          <w:b w:val="0"/>
          <w:bCs/>
        </w:rPr>
        <w:t xml:space="preserve"> План-схема контуру водяного підлогового опалення </w:t>
      </w:r>
      <w:r w:rsidR="006721BE" w:rsidRPr="009E1844">
        <w:rPr>
          <w:b w:val="0"/>
          <w:bCs/>
        </w:rPr>
        <w:t>в</w:t>
      </w:r>
      <w:r w:rsidR="00F720FB" w:rsidRPr="009E1844">
        <w:rPr>
          <w:b w:val="0"/>
          <w:bCs/>
        </w:rPr>
        <w:t xml:space="preserve"> лабораторному приміщенні</w:t>
      </w:r>
      <w:r w:rsidR="00045A16">
        <w:rPr>
          <w:b w:val="0"/>
          <w:bCs/>
        </w:rPr>
        <w:t>:</w:t>
      </w:r>
    </w:p>
    <w:p w14:paraId="342FAAC6" w14:textId="6372DB0C" w:rsidR="001202CD" w:rsidRDefault="00F720FB">
      <w:pPr>
        <w:ind w:firstLine="720"/>
        <w:jc w:val="both"/>
        <w:rPr>
          <w:b w:val="0"/>
          <w:bCs/>
        </w:rPr>
      </w:pPr>
      <w:r w:rsidRPr="009E1844">
        <w:rPr>
          <w:b w:val="0"/>
          <w:bCs/>
        </w:rPr>
        <w:t xml:space="preserve">1 – вхід до контуру теплоносія, 2 – вихід </w:t>
      </w:r>
      <w:r w:rsidR="006721BE" w:rsidRPr="009E1844">
        <w:rPr>
          <w:b w:val="0"/>
          <w:bCs/>
        </w:rPr>
        <w:t>і</w:t>
      </w:r>
      <w:r w:rsidRPr="009E1844">
        <w:rPr>
          <w:b w:val="0"/>
          <w:bCs/>
        </w:rPr>
        <w:t>з контуру теплоносія, 3 – місця встановлення первинних приладів (датчиків): розріз 1 – по центру приміщення, 1900 мм від поверхні зовнішньої стіни, датчики розташовані поміж трубами; розріз 2 – по центру кімнати, 3300 мм від поверхні зовнішньої стіни, датчики розташовані на осі труби; розріз 3 – праворуч від дверей, 470 мм від поверхні внутрішньої стіни, датчики розташовані поміж трубами; розріз 4 – ліворуч від дверей, 180 мм від поверхні внутрішньої стіни, датчики розташовані поміж трубами; розріз 5 – ліворуч від вікна, 300 мм від поверхні лівої стіни, датчики розташовані поміж трубами; розріз 6 – праворуч поблизу вертикалі з датчиками температури повітря, 2600 мм від поверхні зовнішньої стіни.</w:t>
      </w:r>
    </w:p>
    <w:p w14:paraId="484A4E60" w14:textId="77777777" w:rsidR="008D2C41" w:rsidRPr="009E1844" w:rsidRDefault="008D2C41">
      <w:pPr>
        <w:ind w:firstLine="720"/>
        <w:jc w:val="both"/>
        <w:rPr>
          <w:b w:val="0"/>
          <w:bCs/>
        </w:rPr>
      </w:pPr>
    </w:p>
    <w:p w14:paraId="23B73AA9" w14:textId="77777777" w:rsidR="001202CD" w:rsidRPr="009E1844" w:rsidRDefault="00F720FB">
      <w:pPr>
        <w:widowControl w:val="0"/>
        <w:ind w:firstLine="720"/>
        <w:jc w:val="both"/>
        <w:rPr>
          <w:b w:val="0"/>
          <w:bCs/>
        </w:rPr>
      </w:pPr>
      <w:r w:rsidRPr="009E1844">
        <w:rPr>
          <w:b w:val="0"/>
          <w:bCs/>
        </w:rPr>
        <w:t>Теплофізичні характеристики (вихідні дані з паспортних значень виробників продукції) та значення товщини матеріалів, що були використані при монтажу системи наведені в таблиці 2.1.</w:t>
      </w:r>
    </w:p>
    <w:p w14:paraId="475218DF" w14:textId="77777777" w:rsidR="001202CD" w:rsidRPr="009E1844" w:rsidRDefault="001202CD">
      <w:pPr>
        <w:spacing w:after="200" w:line="276" w:lineRule="auto"/>
        <w:ind w:firstLine="0"/>
        <w:jc w:val="both"/>
        <w:rPr>
          <w:b w:val="0"/>
          <w:bCs/>
        </w:rPr>
      </w:pPr>
    </w:p>
    <w:p w14:paraId="3390F4AF" w14:textId="0F8D8CA4" w:rsidR="001202CD" w:rsidRPr="009E1844" w:rsidRDefault="00F720FB" w:rsidP="00752B03">
      <w:pPr>
        <w:widowControl w:val="0"/>
        <w:ind w:firstLine="720"/>
        <w:jc w:val="both"/>
        <w:rPr>
          <w:b w:val="0"/>
        </w:rPr>
      </w:pPr>
      <w:r w:rsidRPr="009E1844">
        <w:rPr>
          <w:b w:val="0"/>
        </w:rPr>
        <w:lastRenderedPageBreak/>
        <w:t>Таблиця 2.1</w:t>
      </w:r>
      <w:r w:rsidR="0062197C" w:rsidRPr="009E1844">
        <w:rPr>
          <w:b w:val="0"/>
        </w:rPr>
        <w:t xml:space="preserve"> </w:t>
      </w:r>
      <w:r w:rsidR="00752B03" w:rsidRPr="00752B03">
        <w:rPr>
          <w:b w:val="0"/>
        </w:rPr>
        <w:t>‒</w:t>
      </w:r>
      <w:r w:rsidR="0062197C" w:rsidRPr="009E1844">
        <w:rPr>
          <w:b w:val="0"/>
        </w:rPr>
        <w:t xml:space="preserve"> </w:t>
      </w:r>
      <w:r w:rsidRPr="009E1844">
        <w:rPr>
          <w:b w:val="0"/>
        </w:rPr>
        <w:t>Теплофізичні характеристики та значення товщини шару матеріалів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4"/>
        <w:gridCol w:w="2826"/>
        <w:gridCol w:w="1260"/>
        <w:gridCol w:w="1800"/>
        <w:gridCol w:w="1440"/>
        <w:gridCol w:w="1543"/>
      </w:tblGrid>
      <w:tr w:rsidR="00E865A4" w:rsidRPr="009E1844" w14:paraId="2FD908B3" w14:textId="77777777" w:rsidTr="001F67C4">
        <w:trPr>
          <w:trHeight w:val="445"/>
        </w:trPr>
        <w:tc>
          <w:tcPr>
            <w:tcW w:w="594" w:type="dxa"/>
            <w:vMerge w:val="restart"/>
            <w:textDirection w:val="btLr"/>
            <w:vAlign w:val="center"/>
          </w:tcPr>
          <w:p w14:paraId="5B07B6F6" w14:textId="77777777" w:rsidR="001202CD" w:rsidRPr="009E1844" w:rsidRDefault="00F720FB">
            <w:pPr>
              <w:spacing w:line="240" w:lineRule="auto"/>
              <w:ind w:left="-715" w:firstLine="720"/>
              <w:jc w:val="center"/>
              <w:rPr>
                <w:b w:val="0"/>
              </w:rPr>
            </w:pPr>
            <w:r w:rsidRPr="009E1844">
              <w:rPr>
                <w:b w:val="0"/>
              </w:rPr>
              <w:t>№</w:t>
            </w:r>
          </w:p>
          <w:p w14:paraId="5202EFF4" w14:textId="77777777" w:rsidR="001202CD" w:rsidRPr="009E1844" w:rsidRDefault="00F720FB">
            <w:pPr>
              <w:spacing w:line="240" w:lineRule="auto"/>
              <w:ind w:left="-715" w:firstLine="720"/>
              <w:jc w:val="center"/>
              <w:rPr>
                <w:b w:val="0"/>
              </w:rPr>
            </w:pPr>
            <w:r w:rsidRPr="009E1844">
              <w:rPr>
                <w:b w:val="0"/>
              </w:rPr>
              <w:t>п/п</w:t>
            </w:r>
          </w:p>
        </w:tc>
        <w:tc>
          <w:tcPr>
            <w:tcW w:w="2826" w:type="dxa"/>
            <w:vMerge w:val="restart"/>
            <w:vAlign w:val="center"/>
          </w:tcPr>
          <w:p w14:paraId="55BC55C1" w14:textId="77777777" w:rsidR="001202CD" w:rsidRPr="009E1844" w:rsidRDefault="00F720FB">
            <w:pPr>
              <w:spacing w:line="240" w:lineRule="auto"/>
              <w:ind w:firstLine="0"/>
              <w:jc w:val="center"/>
              <w:rPr>
                <w:b w:val="0"/>
              </w:rPr>
            </w:pPr>
            <w:r w:rsidRPr="009E1844">
              <w:rPr>
                <w:b w:val="0"/>
              </w:rPr>
              <w:t>Найменування матеріалу</w:t>
            </w:r>
          </w:p>
        </w:tc>
        <w:tc>
          <w:tcPr>
            <w:tcW w:w="4500" w:type="dxa"/>
            <w:gridSpan w:val="3"/>
            <w:vAlign w:val="center"/>
          </w:tcPr>
          <w:p w14:paraId="3532BF74" w14:textId="77777777" w:rsidR="001202CD" w:rsidRPr="009E1844" w:rsidRDefault="00F720FB">
            <w:pPr>
              <w:shd w:val="clear" w:color="auto" w:fill="FFFFFF"/>
              <w:spacing w:before="40" w:line="240" w:lineRule="auto"/>
              <w:ind w:firstLine="16"/>
              <w:jc w:val="center"/>
              <w:rPr>
                <w:b w:val="0"/>
              </w:rPr>
            </w:pPr>
            <w:r w:rsidRPr="009E1844">
              <w:rPr>
                <w:b w:val="0"/>
                <w:bCs/>
                <w:spacing w:val="-3"/>
              </w:rPr>
              <w:t xml:space="preserve">Характеристика </w:t>
            </w:r>
            <w:r w:rsidR="007A4F05" w:rsidRPr="009E1844">
              <w:rPr>
                <w:b w:val="0"/>
                <w:bCs/>
                <w:spacing w:val="-3"/>
              </w:rPr>
              <w:t>(</w:t>
            </w:r>
            <w:r w:rsidRPr="009E1844">
              <w:rPr>
                <w:b w:val="0"/>
                <w:bCs/>
                <w:spacing w:val="-3"/>
              </w:rPr>
              <w:t>в сухому стані</w:t>
            </w:r>
            <w:r w:rsidR="007A4F05" w:rsidRPr="009E1844">
              <w:rPr>
                <w:b w:val="0"/>
                <w:bCs/>
                <w:spacing w:val="-3"/>
              </w:rPr>
              <w:t>)</w:t>
            </w:r>
          </w:p>
        </w:tc>
        <w:tc>
          <w:tcPr>
            <w:tcW w:w="1543" w:type="dxa"/>
            <w:vMerge w:val="restart"/>
            <w:vAlign w:val="center"/>
          </w:tcPr>
          <w:p w14:paraId="76E7A605" w14:textId="77777777" w:rsidR="001202CD" w:rsidRPr="009E1844" w:rsidRDefault="00F720FB">
            <w:pPr>
              <w:spacing w:line="240" w:lineRule="auto"/>
              <w:ind w:firstLine="0"/>
              <w:jc w:val="center"/>
              <w:rPr>
                <w:b w:val="0"/>
              </w:rPr>
            </w:pPr>
            <w:r w:rsidRPr="009E1844">
              <w:rPr>
                <w:b w:val="0"/>
              </w:rPr>
              <w:t>Товщина шару, мм</w:t>
            </w:r>
          </w:p>
        </w:tc>
      </w:tr>
      <w:tr w:rsidR="00E865A4" w:rsidRPr="009E1844" w14:paraId="346E6F5D" w14:textId="77777777" w:rsidTr="001F67C4">
        <w:trPr>
          <w:cantSplit/>
          <w:trHeight w:val="2417"/>
        </w:trPr>
        <w:tc>
          <w:tcPr>
            <w:tcW w:w="594" w:type="dxa"/>
            <w:vMerge/>
            <w:vAlign w:val="center"/>
          </w:tcPr>
          <w:p w14:paraId="342F90AC" w14:textId="77777777" w:rsidR="001202CD" w:rsidRPr="009E1844" w:rsidRDefault="001202CD">
            <w:pPr>
              <w:spacing w:line="240" w:lineRule="auto"/>
              <w:ind w:left="-715" w:firstLine="720"/>
              <w:jc w:val="both"/>
              <w:rPr>
                <w:b w:val="0"/>
              </w:rPr>
            </w:pPr>
          </w:p>
        </w:tc>
        <w:tc>
          <w:tcPr>
            <w:tcW w:w="2826" w:type="dxa"/>
            <w:vMerge/>
            <w:vAlign w:val="center"/>
          </w:tcPr>
          <w:p w14:paraId="1FCDE191" w14:textId="77777777" w:rsidR="001202CD" w:rsidRPr="009E1844" w:rsidRDefault="001202CD">
            <w:pPr>
              <w:spacing w:line="240" w:lineRule="auto"/>
              <w:ind w:firstLine="0"/>
              <w:jc w:val="both"/>
              <w:rPr>
                <w:b w:val="0"/>
              </w:rPr>
            </w:pPr>
          </w:p>
        </w:tc>
        <w:tc>
          <w:tcPr>
            <w:tcW w:w="1260" w:type="dxa"/>
            <w:textDirection w:val="btLr"/>
            <w:vAlign w:val="center"/>
          </w:tcPr>
          <w:p w14:paraId="38532B4D" w14:textId="77777777" w:rsidR="001202CD" w:rsidRPr="009E1844" w:rsidRDefault="00F720FB">
            <w:pPr>
              <w:shd w:val="clear" w:color="auto" w:fill="FFFFFF"/>
              <w:spacing w:line="240" w:lineRule="auto"/>
              <w:ind w:firstLine="16"/>
              <w:jc w:val="center"/>
              <w:rPr>
                <w:b w:val="0"/>
                <w:bCs/>
                <w:spacing w:val="-5"/>
              </w:rPr>
            </w:pPr>
            <w:r w:rsidRPr="009E1844">
              <w:rPr>
                <w:b w:val="0"/>
                <w:bCs/>
                <w:spacing w:val="-5"/>
              </w:rPr>
              <w:t>Густина</w:t>
            </w:r>
          </w:p>
          <w:p w14:paraId="69B10894" w14:textId="77777777" w:rsidR="001202CD" w:rsidRPr="009E1844" w:rsidRDefault="00F720FB">
            <w:pPr>
              <w:shd w:val="clear" w:color="auto" w:fill="FFFFFF"/>
              <w:spacing w:line="240" w:lineRule="auto"/>
              <w:ind w:firstLine="16"/>
              <w:jc w:val="center"/>
              <w:rPr>
                <w:b w:val="0"/>
                <w:bCs/>
                <w:spacing w:val="19"/>
                <w:w w:val="76"/>
              </w:rPr>
            </w:pPr>
            <w:r w:rsidRPr="009E1844">
              <w:rPr>
                <w:b w:val="0"/>
                <w:bCs/>
              </w:rPr>
              <w:t>ρ</w:t>
            </w:r>
            <w:r w:rsidRPr="009E1844">
              <w:rPr>
                <w:b w:val="0"/>
                <w:bCs/>
                <w:vertAlign w:val="subscript"/>
              </w:rPr>
              <w:t>0</w:t>
            </w:r>
            <w:r w:rsidRPr="009E1844">
              <w:rPr>
                <w:b w:val="0"/>
                <w:bCs/>
                <w:spacing w:val="19"/>
                <w:w w:val="76"/>
              </w:rPr>
              <w:t xml:space="preserve">, </w:t>
            </w:r>
            <w:r w:rsidRPr="009E1844">
              <w:rPr>
                <w:b w:val="0"/>
                <w:bCs/>
                <w:spacing w:val="-9"/>
              </w:rPr>
              <w:t>кг/м</w:t>
            </w:r>
            <w:r w:rsidRPr="009E1844">
              <w:rPr>
                <w:b w:val="0"/>
                <w:bCs/>
                <w:spacing w:val="-9"/>
                <w:vertAlign w:val="superscript"/>
              </w:rPr>
              <w:t>3</w:t>
            </w:r>
          </w:p>
        </w:tc>
        <w:tc>
          <w:tcPr>
            <w:tcW w:w="1800" w:type="dxa"/>
            <w:textDirection w:val="btLr"/>
            <w:vAlign w:val="center"/>
          </w:tcPr>
          <w:p w14:paraId="47A30D47" w14:textId="77777777" w:rsidR="001202CD" w:rsidRPr="009E1844" w:rsidRDefault="00F720FB">
            <w:pPr>
              <w:shd w:val="clear" w:color="auto" w:fill="FFFFFF"/>
              <w:spacing w:line="240" w:lineRule="auto"/>
              <w:ind w:firstLine="16"/>
              <w:jc w:val="center"/>
              <w:rPr>
                <w:b w:val="0"/>
                <w:bCs/>
                <w:spacing w:val="-5"/>
              </w:rPr>
            </w:pPr>
            <w:r w:rsidRPr="009E1844">
              <w:rPr>
                <w:b w:val="0"/>
                <w:bCs/>
                <w:spacing w:val="-5"/>
              </w:rPr>
              <w:t>Масова</w:t>
            </w:r>
          </w:p>
          <w:p w14:paraId="55412BC4" w14:textId="77777777" w:rsidR="001202CD" w:rsidRPr="009E1844" w:rsidRDefault="00F720FB">
            <w:pPr>
              <w:shd w:val="clear" w:color="auto" w:fill="FFFFFF"/>
              <w:spacing w:line="240" w:lineRule="auto"/>
              <w:ind w:firstLine="16"/>
              <w:jc w:val="center"/>
              <w:rPr>
                <w:b w:val="0"/>
              </w:rPr>
            </w:pPr>
            <w:r w:rsidRPr="009E1844">
              <w:rPr>
                <w:b w:val="0"/>
                <w:bCs/>
                <w:spacing w:val="-6"/>
              </w:rPr>
              <w:t>теплоєм</w:t>
            </w:r>
            <w:r w:rsidRPr="009E1844">
              <w:rPr>
                <w:b w:val="0"/>
                <w:bCs/>
                <w:spacing w:val="-7"/>
              </w:rPr>
              <w:t xml:space="preserve">ність </w:t>
            </w:r>
            <w:r w:rsidRPr="009E1844">
              <w:rPr>
                <w:b w:val="0"/>
                <w:bCs/>
                <w:i/>
                <w:iCs/>
                <w:spacing w:val="-7"/>
              </w:rPr>
              <w:t>с</w:t>
            </w:r>
            <w:r w:rsidRPr="009E1844">
              <w:rPr>
                <w:b w:val="0"/>
                <w:bCs/>
                <w:iCs/>
                <w:spacing w:val="-7"/>
                <w:vertAlign w:val="subscript"/>
              </w:rPr>
              <w:t>0</w:t>
            </w:r>
            <w:r w:rsidRPr="009E1844">
              <w:rPr>
                <w:b w:val="0"/>
                <w:bCs/>
                <w:spacing w:val="-7"/>
              </w:rPr>
              <w:t xml:space="preserve">, </w:t>
            </w:r>
            <w:r w:rsidRPr="009E1844">
              <w:rPr>
                <w:b w:val="0"/>
                <w:bCs/>
                <w:spacing w:val="12"/>
              </w:rPr>
              <w:t>кДж/(кг·К)</w:t>
            </w:r>
          </w:p>
        </w:tc>
        <w:tc>
          <w:tcPr>
            <w:tcW w:w="1440" w:type="dxa"/>
            <w:textDirection w:val="btLr"/>
            <w:vAlign w:val="center"/>
          </w:tcPr>
          <w:p w14:paraId="4038E947" w14:textId="77777777" w:rsidR="001202CD" w:rsidRPr="009E1844" w:rsidRDefault="00F720FB">
            <w:pPr>
              <w:spacing w:line="240" w:lineRule="auto"/>
              <w:ind w:firstLine="16"/>
              <w:jc w:val="center"/>
              <w:rPr>
                <w:b w:val="0"/>
              </w:rPr>
            </w:pPr>
            <w:r w:rsidRPr="009E1844">
              <w:rPr>
                <w:b w:val="0"/>
                <w:bCs/>
              </w:rPr>
              <w:t>Теплопровідність</w:t>
            </w:r>
            <w:r w:rsidRPr="009E1844">
              <w:rPr>
                <w:b w:val="0"/>
                <w:spacing w:val="-6"/>
              </w:rPr>
              <w:t>λ</w:t>
            </w:r>
            <w:r w:rsidRPr="009E1844">
              <w:rPr>
                <w:b w:val="0"/>
                <w:spacing w:val="-6"/>
                <w:vertAlign w:val="subscript"/>
              </w:rPr>
              <w:t xml:space="preserve">0 </w:t>
            </w:r>
            <w:r w:rsidRPr="009E1844">
              <w:rPr>
                <w:b w:val="0"/>
                <w:bCs/>
                <w:spacing w:val="4"/>
              </w:rPr>
              <w:t>Вт/(м·К)</w:t>
            </w:r>
          </w:p>
        </w:tc>
        <w:tc>
          <w:tcPr>
            <w:tcW w:w="1543" w:type="dxa"/>
            <w:vMerge/>
            <w:vAlign w:val="center"/>
          </w:tcPr>
          <w:p w14:paraId="625A11EC" w14:textId="77777777" w:rsidR="001202CD" w:rsidRPr="009E1844" w:rsidRDefault="001202CD">
            <w:pPr>
              <w:spacing w:line="240" w:lineRule="auto"/>
              <w:ind w:firstLine="720"/>
              <w:jc w:val="center"/>
              <w:rPr>
                <w:b w:val="0"/>
              </w:rPr>
            </w:pPr>
          </w:p>
        </w:tc>
      </w:tr>
      <w:tr w:rsidR="00E865A4" w:rsidRPr="009E1844" w14:paraId="45590F64" w14:textId="77777777" w:rsidTr="001F67C4">
        <w:tc>
          <w:tcPr>
            <w:tcW w:w="594" w:type="dxa"/>
            <w:vAlign w:val="center"/>
          </w:tcPr>
          <w:p w14:paraId="0BB31A74" w14:textId="77777777" w:rsidR="001202CD" w:rsidRPr="009E1844" w:rsidRDefault="00F720FB">
            <w:pPr>
              <w:spacing w:line="240" w:lineRule="auto"/>
              <w:ind w:left="-715" w:firstLine="720"/>
              <w:jc w:val="center"/>
              <w:rPr>
                <w:b w:val="0"/>
              </w:rPr>
            </w:pPr>
            <w:r w:rsidRPr="009E1844">
              <w:rPr>
                <w:b w:val="0"/>
              </w:rPr>
              <w:t>1</w:t>
            </w:r>
          </w:p>
        </w:tc>
        <w:tc>
          <w:tcPr>
            <w:tcW w:w="2826" w:type="dxa"/>
            <w:vAlign w:val="center"/>
          </w:tcPr>
          <w:p w14:paraId="710A9B8B" w14:textId="77777777" w:rsidR="001202CD" w:rsidRPr="009E1844" w:rsidRDefault="00F720FB">
            <w:pPr>
              <w:spacing w:line="240" w:lineRule="auto"/>
              <w:ind w:firstLine="0"/>
              <w:rPr>
                <w:b w:val="0"/>
              </w:rPr>
            </w:pPr>
            <w:r w:rsidRPr="009E1844">
              <w:rPr>
                <w:b w:val="0"/>
              </w:rPr>
              <w:t>Плитки керамічні для підлоги</w:t>
            </w:r>
          </w:p>
        </w:tc>
        <w:tc>
          <w:tcPr>
            <w:tcW w:w="1260" w:type="dxa"/>
            <w:vAlign w:val="center"/>
          </w:tcPr>
          <w:p w14:paraId="3EFE27AC" w14:textId="77777777" w:rsidR="001202CD" w:rsidRPr="009E1844" w:rsidRDefault="00F720FB">
            <w:pPr>
              <w:spacing w:before="40" w:line="240" w:lineRule="auto"/>
              <w:ind w:firstLine="16"/>
              <w:jc w:val="center"/>
              <w:rPr>
                <w:b w:val="0"/>
              </w:rPr>
            </w:pPr>
            <w:r w:rsidRPr="009E1844">
              <w:rPr>
                <w:b w:val="0"/>
              </w:rPr>
              <w:t>2000</w:t>
            </w:r>
          </w:p>
        </w:tc>
        <w:tc>
          <w:tcPr>
            <w:tcW w:w="1800" w:type="dxa"/>
            <w:vAlign w:val="center"/>
          </w:tcPr>
          <w:p w14:paraId="3744B4D9" w14:textId="77777777" w:rsidR="001202CD" w:rsidRPr="009E1844" w:rsidRDefault="00F720FB">
            <w:pPr>
              <w:spacing w:before="40" w:line="240" w:lineRule="auto"/>
              <w:ind w:firstLine="16"/>
              <w:jc w:val="center"/>
              <w:rPr>
                <w:b w:val="0"/>
              </w:rPr>
            </w:pPr>
            <w:r w:rsidRPr="009E1844">
              <w:rPr>
                <w:b w:val="0"/>
              </w:rPr>
              <w:t>0,88</w:t>
            </w:r>
          </w:p>
        </w:tc>
        <w:tc>
          <w:tcPr>
            <w:tcW w:w="1440" w:type="dxa"/>
            <w:vAlign w:val="center"/>
          </w:tcPr>
          <w:p w14:paraId="61DAA79F" w14:textId="77777777" w:rsidR="001202CD" w:rsidRPr="009E1844" w:rsidRDefault="00F720FB">
            <w:pPr>
              <w:spacing w:before="40" w:line="240" w:lineRule="auto"/>
              <w:ind w:firstLine="16"/>
              <w:jc w:val="center"/>
              <w:rPr>
                <w:b w:val="0"/>
              </w:rPr>
            </w:pPr>
            <w:r w:rsidRPr="009E1844">
              <w:rPr>
                <w:b w:val="0"/>
              </w:rPr>
              <w:t>0,89</w:t>
            </w:r>
          </w:p>
        </w:tc>
        <w:tc>
          <w:tcPr>
            <w:tcW w:w="1543" w:type="dxa"/>
            <w:vAlign w:val="center"/>
          </w:tcPr>
          <w:p w14:paraId="1C5D60D8" w14:textId="77777777" w:rsidR="001202CD" w:rsidRPr="009E1844" w:rsidRDefault="00F720FB">
            <w:pPr>
              <w:spacing w:line="240" w:lineRule="auto"/>
              <w:ind w:firstLine="0"/>
              <w:jc w:val="center"/>
              <w:rPr>
                <w:b w:val="0"/>
              </w:rPr>
            </w:pPr>
            <w:r w:rsidRPr="009E1844">
              <w:rPr>
                <w:b w:val="0"/>
              </w:rPr>
              <w:t>8</w:t>
            </w:r>
          </w:p>
        </w:tc>
      </w:tr>
      <w:tr w:rsidR="00E865A4" w:rsidRPr="009E1844" w14:paraId="77FBB77F" w14:textId="77777777" w:rsidTr="001F67C4">
        <w:tc>
          <w:tcPr>
            <w:tcW w:w="594" w:type="dxa"/>
            <w:vAlign w:val="center"/>
          </w:tcPr>
          <w:p w14:paraId="04B04FC4" w14:textId="77777777" w:rsidR="001202CD" w:rsidRPr="009E1844" w:rsidRDefault="00F720FB">
            <w:pPr>
              <w:spacing w:line="240" w:lineRule="auto"/>
              <w:ind w:left="-715" w:firstLine="720"/>
              <w:jc w:val="center"/>
              <w:rPr>
                <w:b w:val="0"/>
              </w:rPr>
            </w:pPr>
            <w:r w:rsidRPr="009E1844">
              <w:rPr>
                <w:b w:val="0"/>
              </w:rPr>
              <w:t>2</w:t>
            </w:r>
          </w:p>
        </w:tc>
        <w:tc>
          <w:tcPr>
            <w:tcW w:w="2826" w:type="dxa"/>
            <w:vAlign w:val="center"/>
          </w:tcPr>
          <w:p w14:paraId="7AF0BCE9" w14:textId="77777777" w:rsidR="001202CD" w:rsidRPr="009E1844" w:rsidRDefault="006721BE">
            <w:pPr>
              <w:spacing w:line="240" w:lineRule="auto"/>
              <w:ind w:firstLine="0"/>
              <w:rPr>
                <w:b w:val="0"/>
              </w:rPr>
            </w:pPr>
            <w:r w:rsidRPr="009E1844">
              <w:rPr>
                <w:b w:val="0"/>
              </w:rPr>
              <w:t>Суміш к</w:t>
            </w:r>
            <w:r w:rsidR="00F720FB" w:rsidRPr="009E1844">
              <w:rPr>
                <w:b w:val="0"/>
              </w:rPr>
              <w:t>лейова Ceresit СМ-11</w:t>
            </w:r>
          </w:p>
        </w:tc>
        <w:tc>
          <w:tcPr>
            <w:tcW w:w="1260" w:type="dxa"/>
            <w:vAlign w:val="center"/>
          </w:tcPr>
          <w:p w14:paraId="008C2505" w14:textId="77777777" w:rsidR="001202CD" w:rsidRPr="009E1844" w:rsidRDefault="00F720FB">
            <w:pPr>
              <w:shd w:val="clear" w:color="auto" w:fill="FFFFFF"/>
              <w:spacing w:line="240" w:lineRule="auto"/>
              <w:ind w:firstLine="16"/>
              <w:jc w:val="center"/>
              <w:rPr>
                <w:b w:val="0"/>
              </w:rPr>
            </w:pPr>
            <w:r w:rsidRPr="009E1844">
              <w:rPr>
                <w:b w:val="0"/>
                <w:spacing w:val="-9"/>
              </w:rPr>
              <w:t>1600</w:t>
            </w:r>
          </w:p>
        </w:tc>
        <w:tc>
          <w:tcPr>
            <w:tcW w:w="1800" w:type="dxa"/>
            <w:vAlign w:val="center"/>
          </w:tcPr>
          <w:p w14:paraId="1B74D35C" w14:textId="77777777" w:rsidR="001202CD" w:rsidRPr="009E1844" w:rsidRDefault="00F720FB">
            <w:pPr>
              <w:shd w:val="clear" w:color="auto" w:fill="FFFFFF"/>
              <w:spacing w:line="240" w:lineRule="auto"/>
              <w:ind w:firstLine="16"/>
              <w:jc w:val="center"/>
              <w:rPr>
                <w:b w:val="0"/>
              </w:rPr>
            </w:pPr>
            <w:r w:rsidRPr="009E1844">
              <w:rPr>
                <w:b w:val="0"/>
                <w:spacing w:val="-3"/>
              </w:rPr>
              <w:t>0,84</w:t>
            </w:r>
          </w:p>
        </w:tc>
        <w:tc>
          <w:tcPr>
            <w:tcW w:w="1440" w:type="dxa"/>
            <w:vAlign w:val="center"/>
          </w:tcPr>
          <w:p w14:paraId="6BDD4025" w14:textId="77777777" w:rsidR="001202CD" w:rsidRPr="009E1844" w:rsidRDefault="00F720FB">
            <w:pPr>
              <w:shd w:val="clear" w:color="auto" w:fill="FFFFFF"/>
              <w:spacing w:line="240" w:lineRule="auto"/>
              <w:ind w:firstLine="16"/>
              <w:jc w:val="center"/>
              <w:rPr>
                <w:b w:val="0"/>
              </w:rPr>
            </w:pPr>
            <w:r w:rsidRPr="009E1844">
              <w:rPr>
                <w:b w:val="0"/>
                <w:spacing w:val="-2"/>
              </w:rPr>
              <w:t>1,00</w:t>
            </w:r>
          </w:p>
        </w:tc>
        <w:tc>
          <w:tcPr>
            <w:tcW w:w="1543" w:type="dxa"/>
            <w:vAlign w:val="center"/>
          </w:tcPr>
          <w:p w14:paraId="21F2BAF9" w14:textId="77777777" w:rsidR="001202CD" w:rsidRPr="009E1844" w:rsidRDefault="00F720FB">
            <w:pPr>
              <w:spacing w:line="240" w:lineRule="auto"/>
              <w:ind w:firstLine="0"/>
              <w:jc w:val="center"/>
              <w:rPr>
                <w:b w:val="0"/>
              </w:rPr>
            </w:pPr>
            <w:r w:rsidRPr="009E1844">
              <w:rPr>
                <w:b w:val="0"/>
              </w:rPr>
              <w:t>10</w:t>
            </w:r>
          </w:p>
        </w:tc>
      </w:tr>
      <w:tr w:rsidR="00E865A4" w:rsidRPr="009E1844" w14:paraId="7F935E5F" w14:textId="77777777" w:rsidTr="001F67C4">
        <w:tc>
          <w:tcPr>
            <w:tcW w:w="594" w:type="dxa"/>
            <w:vAlign w:val="center"/>
          </w:tcPr>
          <w:p w14:paraId="0EBB8990" w14:textId="77777777" w:rsidR="001202CD" w:rsidRPr="009E1844" w:rsidRDefault="00F720FB">
            <w:pPr>
              <w:spacing w:line="240" w:lineRule="auto"/>
              <w:ind w:left="-715" w:firstLine="720"/>
              <w:jc w:val="center"/>
              <w:rPr>
                <w:b w:val="0"/>
              </w:rPr>
            </w:pPr>
            <w:r w:rsidRPr="009E1844">
              <w:rPr>
                <w:b w:val="0"/>
              </w:rPr>
              <w:t>3</w:t>
            </w:r>
          </w:p>
        </w:tc>
        <w:tc>
          <w:tcPr>
            <w:tcW w:w="2826" w:type="dxa"/>
            <w:vAlign w:val="center"/>
          </w:tcPr>
          <w:p w14:paraId="4B9907B1" w14:textId="77777777" w:rsidR="001202CD" w:rsidRPr="009E1844" w:rsidRDefault="00F720FB">
            <w:pPr>
              <w:spacing w:line="240" w:lineRule="auto"/>
              <w:ind w:firstLine="0"/>
              <w:rPr>
                <w:b w:val="0"/>
              </w:rPr>
            </w:pPr>
            <w:r w:rsidRPr="009E1844">
              <w:rPr>
                <w:b w:val="0"/>
              </w:rPr>
              <w:t>Розчин цементно-піщаний з пластифікатором</w:t>
            </w:r>
          </w:p>
        </w:tc>
        <w:tc>
          <w:tcPr>
            <w:tcW w:w="1260" w:type="dxa"/>
            <w:vAlign w:val="center"/>
          </w:tcPr>
          <w:p w14:paraId="48C8FBD9" w14:textId="77777777" w:rsidR="001202CD" w:rsidRPr="009E1844" w:rsidRDefault="00F720FB">
            <w:pPr>
              <w:shd w:val="clear" w:color="auto" w:fill="FFFFFF"/>
              <w:spacing w:line="240" w:lineRule="auto"/>
              <w:ind w:firstLine="16"/>
              <w:jc w:val="center"/>
              <w:rPr>
                <w:b w:val="0"/>
              </w:rPr>
            </w:pPr>
            <w:r w:rsidRPr="009E1844">
              <w:rPr>
                <w:b w:val="0"/>
                <w:spacing w:val="-9"/>
              </w:rPr>
              <w:t>1600</w:t>
            </w:r>
          </w:p>
        </w:tc>
        <w:tc>
          <w:tcPr>
            <w:tcW w:w="1800" w:type="dxa"/>
            <w:vAlign w:val="center"/>
          </w:tcPr>
          <w:p w14:paraId="617298E9" w14:textId="77777777" w:rsidR="001202CD" w:rsidRPr="009E1844" w:rsidRDefault="00F720FB">
            <w:pPr>
              <w:shd w:val="clear" w:color="auto" w:fill="FFFFFF"/>
              <w:spacing w:line="240" w:lineRule="auto"/>
              <w:ind w:firstLine="16"/>
              <w:jc w:val="center"/>
              <w:rPr>
                <w:b w:val="0"/>
              </w:rPr>
            </w:pPr>
            <w:r w:rsidRPr="009E1844">
              <w:rPr>
                <w:b w:val="0"/>
                <w:spacing w:val="-3"/>
              </w:rPr>
              <w:t>0,84</w:t>
            </w:r>
          </w:p>
        </w:tc>
        <w:tc>
          <w:tcPr>
            <w:tcW w:w="1440" w:type="dxa"/>
            <w:vAlign w:val="center"/>
          </w:tcPr>
          <w:p w14:paraId="0460FDC3" w14:textId="77777777" w:rsidR="001202CD" w:rsidRPr="009E1844" w:rsidRDefault="00F720FB">
            <w:pPr>
              <w:shd w:val="clear" w:color="auto" w:fill="FFFFFF"/>
              <w:spacing w:line="240" w:lineRule="auto"/>
              <w:ind w:firstLine="16"/>
              <w:jc w:val="center"/>
              <w:rPr>
                <w:b w:val="0"/>
              </w:rPr>
            </w:pPr>
            <w:r w:rsidRPr="009E1844">
              <w:rPr>
                <w:b w:val="0"/>
                <w:spacing w:val="-2"/>
              </w:rPr>
              <w:t>0,80</w:t>
            </w:r>
          </w:p>
        </w:tc>
        <w:tc>
          <w:tcPr>
            <w:tcW w:w="1543" w:type="dxa"/>
            <w:vAlign w:val="center"/>
          </w:tcPr>
          <w:p w14:paraId="17F3D086" w14:textId="77777777" w:rsidR="001202CD" w:rsidRPr="009E1844" w:rsidRDefault="00F720FB">
            <w:pPr>
              <w:spacing w:line="240" w:lineRule="auto"/>
              <w:ind w:firstLine="0"/>
              <w:jc w:val="center"/>
              <w:rPr>
                <w:b w:val="0"/>
              </w:rPr>
            </w:pPr>
            <w:r w:rsidRPr="009E1844">
              <w:rPr>
                <w:b w:val="0"/>
              </w:rPr>
              <w:t>40</w:t>
            </w:r>
          </w:p>
        </w:tc>
      </w:tr>
      <w:tr w:rsidR="00E865A4" w:rsidRPr="009E1844" w14:paraId="63BBD3F3" w14:textId="77777777" w:rsidTr="001F67C4">
        <w:tc>
          <w:tcPr>
            <w:tcW w:w="594" w:type="dxa"/>
            <w:vAlign w:val="center"/>
          </w:tcPr>
          <w:p w14:paraId="53985D78" w14:textId="77777777" w:rsidR="001202CD" w:rsidRPr="009E1844" w:rsidRDefault="00F720FB">
            <w:pPr>
              <w:spacing w:line="240" w:lineRule="auto"/>
              <w:ind w:left="-715" w:firstLine="720"/>
              <w:jc w:val="center"/>
              <w:rPr>
                <w:b w:val="0"/>
              </w:rPr>
            </w:pPr>
            <w:r w:rsidRPr="009E1844">
              <w:rPr>
                <w:b w:val="0"/>
              </w:rPr>
              <w:t>4</w:t>
            </w:r>
          </w:p>
        </w:tc>
        <w:tc>
          <w:tcPr>
            <w:tcW w:w="2826" w:type="dxa"/>
            <w:vAlign w:val="center"/>
          </w:tcPr>
          <w:p w14:paraId="1746A148" w14:textId="77777777" w:rsidR="001202CD" w:rsidRPr="009E1844" w:rsidRDefault="00F720FB">
            <w:pPr>
              <w:spacing w:line="240" w:lineRule="auto"/>
              <w:ind w:firstLine="0"/>
              <w:rPr>
                <w:b w:val="0"/>
              </w:rPr>
            </w:pPr>
            <w:r w:rsidRPr="009E1844">
              <w:rPr>
                <w:b w:val="0"/>
              </w:rPr>
              <w:t>Фольгований пінополіуретанППУе</w:t>
            </w:r>
          </w:p>
        </w:tc>
        <w:tc>
          <w:tcPr>
            <w:tcW w:w="1260" w:type="dxa"/>
            <w:vAlign w:val="center"/>
          </w:tcPr>
          <w:p w14:paraId="0BA61516" w14:textId="77777777" w:rsidR="001202CD" w:rsidRPr="009E1844" w:rsidRDefault="00F720FB">
            <w:pPr>
              <w:shd w:val="clear" w:color="auto" w:fill="FFFFFF"/>
              <w:spacing w:line="240" w:lineRule="auto"/>
              <w:ind w:firstLine="16"/>
              <w:jc w:val="center"/>
              <w:rPr>
                <w:b w:val="0"/>
                <w:spacing w:val="-9"/>
              </w:rPr>
            </w:pPr>
            <w:r w:rsidRPr="009E1844">
              <w:rPr>
                <w:b w:val="0"/>
                <w:spacing w:val="-9"/>
              </w:rPr>
              <w:t>100</w:t>
            </w:r>
          </w:p>
        </w:tc>
        <w:tc>
          <w:tcPr>
            <w:tcW w:w="1800" w:type="dxa"/>
            <w:vAlign w:val="center"/>
          </w:tcPr>
          <w:p w14:paraId="7D839CDE" w14:textId="77777777" w:rsidR="001202CD" w:rsidRPr="009E1844" w:rsidRDefault="00F720FB">
            <w:pPr>
              <w:shd w:val="clear" w:color="auto" w:fill="FFFFFF"/>
              <w:spacing w:line="240" w:lineRule="auto"/>
              <w:ind w:firstLine="16"/>
              <w:jc w:val="center"/>
              <w:rPr>
                <w:b w:val="0"/>
                <w:spacing w:val="-3"/>
              </w:rPr>
            </w:pPr>
            <w:r w:rsidRPr="009E1844">
              <w:rPr>
                <w:b w:val="0"/>
                <w:spacing w:val="-3"/>
              </w:rPr>
              <w:t>1,50</w:t>
            </w:r>
          </w:p>
        </w:tc>
        <w:tc>
          <w:tcPr>
            <w:tcW w:w="1440" w:type="dxa"/>
            <w:vAlign w:val="center"/>
          </w:tcPr>
          <w:p w14:paraId="3D25F379" w14:textId="77777777" w:rsidR="001202CD" w:rsidRPr="009E1844" w:rsidRDefault="00F720FB">
            <w:pPr>
              <w:shd w:val="clear" w:color="auto" w:fill="FFFFFF"/>
              <w:spacing w:line="240" w:lineRule="auto"/>
              <w:ind w:firstLine="16"/>
              <w:jc w:val="center"/>
              <w:rPr>
                <w:b w:val="0"/>
                <w:spacing w:val="-2"/>
              </w:rPr>
            </w:pPr>
            <w:r w:rsidRPr="009E1844">
              <w:rPr>
                <w:b w:val="0"/>
                <w:spacing w:val="-2"/>
              </w:rPr>
              <w:t>0,04</w:t>
            </w:r>
          </w:p>
        </w:tc>
        <w:tc>
          <w:tcPr>
            <w:tcW w:w="1543" w:type="dxa"/>
            <w:vAlign w:val="center"/>
          </w:tcPr>
          <w:p w14:paraId="73FA487D" w14:textId="77777777" w:rsidR="001202CD" w:rsidRPr="009E1844" w:rsidRDefault="00F720FB">
            <w:pPr>
              <w:spacing w:line="240" w:lineRule="auto"/>
              <w:ind w:firstLine="0"/>
              <w:jc w:val="center"/>
              <w:rPr>
                <w:b w:val="0"/>
              </w:rPr>
            </w:pPr>
            <w:r w:rsidRPr="009E1844">
              <w:rPr>
                <w:b w:val="0"/>
              </w:rPr>
              <w:t>5</w:t>
            </w:r>
          </w:p>
        </w:tc>
      </w:tr>
      <w:tr w:rsidR="00E865A4" w:rsidRPr="009E1844" w14:paraId="25749FAB" w14:textId="77777777" w:rsidTr="001F67C4">
        <w:tc>
          <w:tcPr>
            <w:tcW w:w="594" w:type="dxa"/>
            <w:vAlign w:val="center"/>
          </w:tcPr>
          <w:p w14:paraId="37BF0AE3" w14:textId="77777777" w:rsidR="001202CD" w:rsidRPr="009E1844" w:rsidRDefault="00F720FB">
            <w:pPr>
              <w:spacing w:line="240" w:lineRule="auto"/>
              <w:ind w:left="-715" w:firstLine="720"/>
              <w:jc w:val="center"/>
              <w:rPr>
                <w:b w:val="0"/>
              </w:rPr>
            </w:pPr>
            <w:r w:rsidRPr="009E1844">
              <w:rPr>
                <w:b w:val="0"/>
              </w:rPr>
              <w:t>5</w:t>
            </w:r>
          </w:p>
        </w:tc>
        <w:tc>
          <w:tcPr>
            <w:tcW w:w="2826" w:type="dxa"/>
            <w:vAlign w:val="center"/>
          </w:tcPr>
          <w:p w14:paraId="371178BD" w14:textId="77777777" w:rsidR="001202CD" w:rsidRPr="009E1844" w:rsidRDefault="00F720FB">
            <w:pPr>
              <w:shd w:val="clear" w:color="auto" w:fill="FFFFFF"/>
              <w:spacing w:line="240" w:lineRule="auto"/>
              <w:ind w:firstLine="0"/>
              <w:rPr>
                <w:b w:val="0"/>
              </w:rPr>
            </w:pPr>
            <w:r w:rsidRPr="009E1844">
              <w:rPr>
                <w:b w:val="0"/>
              </w:rPr>
              <w:t xml:space="preserve">Плити </w:t>
            </w:r>
            <w:r w:rsidR="006721BE" w:rsidRPr="009E1844">
              <w:rPr>
                <w:b w:val="0"/>
              </w:rPr>
              <w:t xml:space="preserve">екструзійні </w:t>
            </w:r>
            <w:r w:rsidRPr="009E1844">
              <w:rPr>
                <w:b w:val="0"/>
              </w:rPr>
              <w:t>пінополістирольні Styrodur</w:t>
            </w:r>
          </w:p>
        </w:tc>
        <w:tc>
          <w:tcPr>
            <w:tcW w:w="1260" w:type="dxa"/>
            <w:vAlign w:val="center"/>
          </w:tcPr>
          <w:p w14:paraId="3451AF12" w14:textId="77777777" w:rsidR="001202CD" w:rsidRPr="009E1844" w:rsidRDefault="00F720FB">
            <w:pPr>
              <w:shd w:val="clear" w:color="auto" w:fill="FFFFFF"/>
              <w:spacing w:line="240" w:lineRule="auto"/>
              <w:ind w:firstLine="16"/>
              <w:jc w:val="center"/>
              <w:rPr>
                <w:b w:val="0"/>
              </w:rPr>
            </w:pPr>
            <w:r w:rsidRPr="009E1844">
              <w:rPr>
                <w:b w:val="0"/>
              </w:rPr>
              <w:t>50</w:t>
            </w:r>
          </w:p>
        </w:tc>
        <w:tc>
          <w:tcPr>
            <w:tcW w:w="1800" w:type="dxa"/>
            <w:vAlign w:val="center"/>
          </w:tcPr>
          <w:p w14:paraId="3CB61929" w14:textId="77777777" w:rsidR="001202CD" w:rsidRPr="009E1844" w:rsidRDefault="00F720FB">
            <w:pPr>
              <w:shd w:val="clear" w:color="auto" w:fill="FFFFFF"/>
              <w:spacing w:line="240" w:lineRule="auto"/>
              <w:ind w:firstLine="16"/>
              <w:jc w:val="center"/>
              <w:rPr>
                <w:b w:val="0"/>
              </w:rPr>
            </w:pPr>
            <w:r w:rsidRPr="009E1844">
              <w:rPr>
                <w:b w:val="0"/>
              </w:rPr>
              <w:t>1,34</w:t>
            </w:r>
          </w:p>
        </w:tc>
        <w:tc>
          <w:tcPr>
            <w:tcW w:w="1440" w:type="dxa"/>
            <w:vAlign w:val="center"/>
          </w:tcPr>
          <w:p w14:paraId="30F008A5" w14:textId="77777777" w:rsidR="001202CD" w:rsidRPr="009E1844" w:rsidRDefault="00F720FB">
            <w:pPr>
              <w:shd w:val="clear" w:color="auto" w:fill="FFFFFF"/>
              <w:spacing w:line="240" w:lineRule="auto"/>
              <w:ind w:firstLine="16"/>
              <w:jc w:val="center"/>
              <w:rPr>
                <w:b w:val="0"/>
              </w:rPr>
            </w:pPr>
            <w:r w:rsidRPr="009E1844">
              <w:rPr>
                <w:b w:val="0"/>
              </w:rPr>
              <w:t>0,034</w:t>
            </w:r>
          </w:p>
        </w:tc>
        <w:tc>
          <w:tcPr>
            <w:tcW w:w="1543" w:type="dxa"/>
            <w:vAlign w:val="center"/>
          </w:tcPr>
          <w:p w14:paraId="0388781D" w14:textId="77777777" w:rsidR="001202CD" w:rsidRPr="009E1844" w:rsidRDefault="00F720FB">
            <w:pPr>
              <w:spacing w:line="240" w:lineRule="auto"/>
              <w:ind w:firstLine="0"/>
              <w:jc w:val="center"/>
              <w:rPr>
                <w:b w:val="0"/>
              </w:rPr>
            </w:pPr>
            <w:r w:rsidRPr="009E1844">
              <w:rPr>
                <w:b w:val="0"/>
              </w:rPr>
              <w:t>50</w:t>
            </w:r>
          </w:p>
        </w:tc>
      </w:tr>
      <w:tr w:rsidR="001202CD" w:rsidRPr="009E1844" w14:paraId="6611611C" w14:textId="77777777" w:rsidTr="001F67C4">
        <w:tc>
          <w:tcPr>
            <w:tcW w:w="594" w:type="dxa"/>
            <w:vAlign w:val="center"/>
          </w:tcPr>
          <w:p w14:paraId="061E2044" w14:textId="77777777" w:rsidR="001202CD" w:rsidRPr="009E1844" w:rsidRDefault="00F720FB">
            <w:pPr>
              <w:spacing w:line="240" w:lineRule="auto"/>
              <w:ind w:left="-715" w:firstLine="720"/>
              <w:jc w:val="center"/>
              <w:rPr>
                <w:b w:val="0"/>
              </w:rPr>
            </w:pPr>
            <w:r w:rsidRPr="009E1844">
              <w:rPr>
                <w:b w:val="0"/>
              </w:rPr>
              <w:t>6</w:t>
            </w:r>
          </w:p>
        </w:tc>
        <w:tc>
          <w:tcPr>
            <w:tcW w:w="2826" w:type="dxa"/>
            <w:vAlign w:val="center"/>
          </w:tcPr>
          <w:p w14:paraId="4CC88C92" w14:textId="77777777" w:rsidR="001202CD" w:rsidRPr="009E1844" w:rsidRDefault="00F720FB">
            <w:pPr>
              <w:spacing w:line="240" w:lineRule="auto"/>
              <w:ind w:firstLine="0"/>
              <w:rPr>
                <w:b w:val="0"/>
              </w:rPr>
            </w:pPr>
            <w:r w:rsidRPr="009E1844">
              <w:rPr>
                <w:b w:val="0"/>
              </w:rPr>
              <w:t xml:space="preserve">Труба </w:t>
            </w:r>
            <w:r w:rsidRPr="009E1844">
              <w:rPr>
                <w:b w:val="0"/>
              </w:rPr>
              <w:sym w:font="Symbol" w:char="F0C6"/>
            </w:r>
            <w:r w:rsidRPr="009E1844">
              <w:rPr>
                <w:b w:val="0"/>
              </w:rPr>
              <w:t>16х3 мм, PEX-a</w:t>
            </w:r>
          </w:p>
        </w:tc>
        <w:tc>
          <w:tcPr>
            <w:tcW w:w="1260" w:type="dxa"/>
            <w:vAlign w:val="center"/>
          </w:tcPr>
          <w:p w14:paraId="44C59BE6" w14:textId="77777777" w:rsidR="001202CD" w:rsidRPr="009E1844" w:rsidRDefault="00F720FB">
            <w:pPr>
              <w:shd w:val="clear" w:color="auto" w:fill="FFFFFF"/>
              <w:spacing w:line="240" w:lineRule="auto"/>
              <w:ind w:firstLine="16"/>
              <w:jc w:val="center"/>
              <w:rPr>
                <w:b w:val="0"/>
                <w:spacing w:val="-5"/>
              </w:rPr>
            </w:pPr>
            <w:r w:rsidRPr="009E1844">
              <w:rPr>
                <w:b w:val="0"/>
                <w:spacing w:val="-5"/>
              </w:rPr>
              <w:t>1500</w:t>
            </w:r>
          </w:p>
        </w:tc>
        <w:tc>
          <w:tcPr>
            <w:tcW w:w="1800" w:type="dxa"/>
            <w:vAlign w:val="center"/>
          </w:tcPr>
          <w:p w14:paraId="6BFA9EBE" w14:textId="77777777" w:rsidR="001202CD" w:rsidRPr="009E1844" w:rsidRDefault="00F720FB">
            <w:pPr>
              <w:shd w:val="clear" w:color="auto" w:fill="FFFFFF"/>
              <w:spacing w:line="240" w:lineRule="auto"/>
              <w:ind w:firstLine="16"/>
              <w:jc w:val="center"/>
              <w:rPr>
                <w:b w:val="0"/>
                <w:spacing w:val="-3"/>
              </w:rPr>
            </w:pPr>
            <w:r w:rsidRPr="009E1844">
              <w:rPr>
                <w:b w:val="0"/>
                <w:spacing w:val="-3"/>
              </w:rPr>
              <w:t>2,30</w:t>
            </w:r>
          </w:p>
        </w:tc>
        <w:tc>
          <w:tcPr>
            <w:tcW w:w="1440" w:type="dxa"/>
            <w:vAlign w:val="center"/>
          </w:tcPr>
          <w:p w14:paraId="08A8D736" w14:textId="77777777" w:rsidR="001202CD" w:rsidRPr="009E1844" w:rsidRDefault="00F720FB">
            <w:pPr>
              <w:shd w:val="clear" w:color="auto" w:fill="FFFFFF"/>
              <w:spacing w:line="240" w:lineRule="auto"/>
              <w:ind w:firstLine="16"/>
              <w:jc w:val="center"/>
              <w:rPr>
                <w:b w:val="0"/>
                <w:spacing w:val="-14"/>
              </w:rPr>
            </w:pPr>
            <w:r w:rsidRPr="009E1844">
              <w:rPr>
                <w:b w:val="0"/>
                <w:spacing w:val="-14"/>
              </w:rPr>
              <w:t>0,43</w:t>
            </w:r>
          </w:p>
        </w:tc>
        <w:tc>
          <w:tcPr>
            <w:tcW w:w="1543" w:type="dxa"/>
            <w:vAlign w:val="center"/>
          </w:tcPr>
          <w:p w14:paraId="5054F394" w14:textId="77777777" w:rsidR="001202CD" w:rsidRPr="009E1844" w:rsidRDefault="00F720FB">
            <w:pPr>
              <w:spacing w:line="240" w:lineRule="auto"/>
              <w:ind w:firstLine="0"/>
              <w:jc w:val="center"/>
              <w:rPr>
                <w:b w:val="0"/>
              </w:rPr>
            </w:pPr>
            <w:r w:rsidRPr="009E1844">
              <w:rPr>
                <w:b w:val="0"/>
              </w:rPr>
              <w:t>3</w:t>
            </w:r>
          </w:p>
        </w:tc>
      </w:tr>
    </w:tbl>
    <w:p w14:paraId="43C76209" w14:textId="77777777" w:rsidR="001202CD" w:rsidRPr="009E1844" w:rsidRDefault="001202CD">
      <w:pPr>
        <w:spacing w:after="200" w:line="276" w:lineRule="auto"/>
        <w:ind w:firstLine="0"/>
        <w:jc w:val="both"/>
        <w:rPr>
          <w:b w:val="0"/>
          <w:bCs/>
        </w:rPr>
      </w:pPr>
    </w:p>
    <w:p w14:paraId="5308DE91" w14:textId="77777777" w:rsidR="001202CD" w:rsidRPr="009E1844" w:rsidRDefault="00F720FB">
      <w:pPr>
        <w:ind w:firstLine="720"/>
        <w:jc w:val="both"/>
        <w:rPr>
          <w:b w:val="0"/>
          <w:bCs/>
        </w:rPr>
      </w:pPr>
      <w:r w:rsidRPr="009E1844">
        <w:rPr>
          <w:b w:val="0"/>
          <w:bCs/>
        </w:rPr>
        <w:t>Для запобігання втрат</w:t>
      </w:r>
      <w:r w:rsidR="006721BE" w:rsidRPr="009E1844">
        <w:rPr>
          <w:b w:val="0"/>
          <w:bCs/>
        </w:rPr>
        <w:t>і</w:t>
      </w:r>
      <w:r w:rsidR="00431084" w:rsidRPr="009E1844">
        <w:rPr>
          <w:b w:val="0"/>
          <w:bCs/>
        </w:rPr>
        <w:t xml:space="preserve"> архівних</w:t>
      </w:r>
      <w:r w:rsidRPr="009E1844">
        <w:rPr>
          <w:b w:val="0"/>
          <w:bCs/>
        </w:rPr>
        <w:t xml:space="preserve"> експериментальних даних </w:t>
      </w:r>
      <w:r w:rsidR="00431084" w:rsidRPr="009E1844">
        <w:rPr>
          <w:b w:val="0"/>
          <w:bCs/>
        </w:rPr>
        <w:t xml:space="preserve">у зв’язку з </w:t>
      </w:r>
      <w:r w:rsidRPr="009E1844">
        <w:rPr>
          <w:b w:val="0"/>
          <w:bCs/>
        </w:rPr>
        <w:t>аварійн</w:t>
      </w:r>
      <w:r w:rsidR="00431084" w:rsidRPr="009E1844">
        <w:rPr>
          <w:b w:val="0"/>
          <w:bCs/>
        </w:rPr>
        <w:t>им</w:t>
      </w:r>
      <w:r w:rsidRPr="009E1844">
        <w:rPr>
          <w:b w:val="0"/>
          <w:bCs/>
        </w:rPr>
        <w:t xml:space="preserve"> вимкненн</w:t>
      </w:r>
      <w:r w:rsidR="00431084" w:rsidRPr="009E1844">
        <w:rPr>
          <w:b w:val="0"/>
          <w:bCs/>
        </w:rPr>
        <w:t>ям</w:t>
      </w:r>
      <w:r w:rsidRPr="009E1844">
        <w:rPr>
          <w:b w:val="0"/>
          <w:bCs/>
        </w:rPr>
        <w:t xml:space="preserve"> електро</w:t>
      </w:r>
      <w:r w:rsidR="00431084" w:rsidRPr="009E1844">
        <w:rPr>
          <w:b w:val="0"/>
          <w:bCs/>
        </w:rPr>
        <w:t>постачання</w:t>
      </w:r>
      <w:r w:rsidRPr="009E1844">
        <w:rPr>
          <w:b w:val="0"/>
          <w:bCs/>
        </w:rPr>
        <w:t xml:space="preserve"> </w:t>
      </w:r>
      <w:r w:rsidR="00431084" w:rsidRPr="009E1844">
        <w:rPr>
          <w:b w:val="0"/>
          <w:bCs/>
        </w:rPr>
        <w:t xml:space="preserve">всі складові </w:t>
      </w:r>
      <w:r w:rsidRPr="009E1844">
        <w:rPr>
          <w:b w:val="0"/>
          <w:bCs/>
        </w:rPr>
        <w:t>систем</w:t>
      </w:r>
      <w:r w:rsidR="00431084" w:rsidRPr="009E1844">
        <w:rPr>
          <w:b w:val="0"/>
          <w:bCs/>
        </w:rPr>
        <w:t>и</w:t>
      </w:r>
      <w:r w:rsidRPr="009E1844">
        <w:rPr>
          <w:b w:val="0"/>
          <w:bCs/>
        </w:rPr>
        <w:t xml:space="preserve"> контрольно-вимірювальних приладів </w:t>
      </w:r>
      <w:r w:rsidR="0071060E" w:rsidRPr="009E1844">
        <w:rPr>
          <w:b w:val="0"/>
          <w:bCs/>
        </w:rPr>
        <w:t>обробки та накопичення</w:t>
      </w:r>
      <w:r w:rsidRPr="009E1844">
        <w:rPr>
          <w:b w:val="0"/>
          <w:bCs/>
        </w:rPr>
        <w:t xml:space="preserve"> інформації</w:t>
      </w:r>
      <w:r w:rsidR="0071060E" w:rsidRPr="009E1844">
        <w:rPr>
          <w:b w:val="0"/>
          <w:bCs/>
        </w:rPr>
        <w:t xml:space="preserve"> дослідів</w:t>
      </w:r>
      <w:r w:rsidRPr="009E1844">
        <w:rPr>
          <w:b w:val="0"/>
          <w:bCs/>
        </w:rPr>
        <w:t xml:space="preserve"> підключена до </w:t>
      </w:r>
      <w:r w:rsidR="0071060E" w:rsidRPr="009E1844">
        <w:rPr>
          <w:b w:val="0"/>
          <w:bCs/>
        </w:rPr>
        <w:t xml:space="preserve">загальної </w:t>
      </w:r>
      <w:r w:rsidRPr="009E1844">
        <w:rPr>
          <w:b w:val="0"/>
          <w:bCs/>
        </w:rPr>
        <w:t xml:space="preserve">електромережі </w:t>
      </w:r>
      <w:r w:rsidR="00D0153B" w:rsidRPr="009E1844">
        <w:rPr>
          <w:b w:val="0"/>
          <w:bCs/>
        </w:rPr>
        <w:t>із залученням</w:t>
      </w:r>
      <w:r w:rsidRPr="009E1844">
        <w:rPr>
          <w:b w:val="0"/>
          <w:bCs/>
        </w:rPr>
        <w:t xml:space="preserve"> пристр</w:t>
      </w:r>
      <w:r w:rsidR="00D0153B" w:rsidRPr="009E1844">
        <w:rPr>
          <w:b w:val="0"/>
          <w:bCs/>
        </w:rPr>
        <w:t xml:space="preserve">ою </w:t>
      </w:r>
      <w:r w:rsidRPr="009E1844">
        <w:rPr>
          <w:b w:val="0"/>
          <w:bCs/>
        </w:rPr>
        <w:t xml:space="preserve">безперебійного живлення, що </w:t>
      </w:r>
      <w:r w:rsidR="00D0153B" w:rsidRPr="009E1844">
        <w:rPr>
          <w:b w:val="0"/>
          <w:bCs/>
        </w:rPr>
        <w:t xml:space="preserve">мав змогу </w:t>
      </w:r>
      <w:r w:rsidRPr="009E1844">
        <w:rPr>
          <w:b w:val="0"/>
          <w:bCs/>
        </w:rPr>
        <w:t>забезпечу</w:t>
      </w:r>
      <w:r w:rsidR="00D0153B" w:rsidRPr="009E1844">
        <w:rPr>
          <w:b w:val="0"/>
          <w:bCs/>
        </w:rPr>
        <w:t>вати</w:t>
      </w:r>
      <w:r w:rsidRPr="009E1844">
        <w:rPr>
          <w:b w:val="0"/>
          <w:bCs/>
        </w:rPr>
        <w:t xml:space="preserve"> </w:t>
      </w:r>
      <w:r w:rsidR="00D0153B" w:rsidRPr="009E1844">
        <w:rPr>
          <w:b w:val="0"/>
          <w:bCs/>
        </w:rPr>
        <w:t xml:space="preserve">суто </w:t>
      </w:r>
      <w:r w:rsidRPr="009E1844">
        <w:rPr>
          <w:b w:val="0"/>
          <w:bCs/>
        </w:rPr>
        <w:t>автономн</w:t>
      </w:r>
      <w:r w:rsidR="00D0153B" w:rsidRPr="009E1844">
        <w:rPr>
          <w:b w:val="0"/>
          <w:bCs/>
        </w:rPr>
        <w:t>е</w:t>
      </w:r>
      <w:r w:rsidRPr="009E1844">
        <w:rPr>
          <w:b w:val="0"/>
          <w:bCs/>
        </w:rPr>
        <w:t xml:space="preserve"> </w:t>
      </w:r>
      <w:r w:rsidR="00D0153B" w:rsidRPr="009E1844">
        <w:rPr>
          <w:b w:val="0"/>
          <w:bCs/>
        </w:rPr>
        <w:t>функціонування</w:t>
      </w:r>
      <w:r w:rsidRPr="009E1844">
        <w:rPr>
          <w:b w:val="0"/>
          <w:bCs/>
        </w:rPr>
        <w:t xml:space="preserve"> </w:t>
      </w:r>
      <w:r w:rsidR="00D0153B" w:rsidRPr="009E1844">
        <w:rPr>
          <w:b w:val="0"/>
          <w:bCs/>
        </w:rPr>
        <w:t>всіх перви</w:t>
      </w:r>
      <w:r w:rsidR="00324572" w:rsidRPr="009E1844">
        <w:rPr>
          <w:b w:val="0"/>
          <w:bCs/>
        </w:rPr>
        <w:t>н</w:t>
      </w:r>
      <w:r w:rsidR="00D0153B" w:rsidRPr="009E1844">
        <w:rPr>
          <w:b w:val="0"/>
          <w:bCs/>
        </w:rPr>
        <w:t xml:space="preserve">них та вторинних приладів </w:t>
      </w:r>
      <w:r w:rsidRPr="009E1844">
        <w:rPr>
          <w:b w:val="0"/>
          <w:bCs/>
        </w:rPr>
        <w:t xml:space="preserve">протягом </w:t>
      </w:r>
      <w:r w:rsidR="00324572" w:rsidRPr="009E1844">
        <w:rPr>
          <w:b w:val="0"/>
          <w:bCs/>
        </w:rPr>
        <w:t xml:space="preserve">близько </w:t>
      </w:r>
      <w:r w:rsidRPr="009E1844">
        <w:rPr>
          <w:b w:val="0"/>
          <w:bCs/>
        </w:rPr>
        <w:t xml:space="preserve">12 годин. </w:t>
      </w:r>
    </w:p>
    <w:p w14:paraId="164F3EB7" w14:textId="77777777" w:rsidR="001202CD" w:rsidRPr="009E1844" w:rsidRDefault="00324572">
      <w:pPr>
        <w:ind w:firstLine="720"/>
        <w:jc w:val="both"/>
        <w:rPr>
          <w:b w:val="0"/>
          <w:bCs/>
        </w:rPr>
      </w:pPr>
      <w:r w:rsidRPr="009E1844">
        <w:rPr>
          <w:b w:val="0"/>
          <w:bCs/>
        </w:rPr>
        <w:t>Відповідні м</w:t>
      </w:r>
      <w:r w:rsidR="00F720FB" w:rsidRPr="009E1844">
        <w:rPr>
          <w:b w:val="0"/>
          <w:bCs/>
        </w:rPr>
        <w:t xml:space="preserve">ісця та рівні розташування </w:t>
      </w:r>
      <w:r w:rsidRPr="009E1844">
        <w:rPr>
          <w:b w:val="0"/>
          <w:bCs/>
        </w:rPr>
        <w:t xml:space="preserve">первинних </w:t>
      </w:r>
      <w:r w:rsidR="00F720FB" w:rsidRPr="009E1844">
        <w:rPr>
          <w:b w:val="0"/>
          <w:bCs/>
        </w:rPr>
        <w:t xml:space="preserve">датчиків </w:t>
      </w:r>
      <w:r w:rsidRPr="009E1844">
        <w:rPr>
          <w:b w:val="0"/>
          <w:bCs/>
        </w:rPr>
        <w:t>зазначені</w:t>
      </w:r>
      <w:r w:rsidR="00F720FB" w:rsidRPr="009E1844">
        <w:rPr>
          <w:b w:val="0"/>
          <w:bCs/>
        </w:rPr>
        <w:t xml:space="preserve"> в таблиці 2.2.</w:t>
      </w:r>
    </w:p>
    <w:p w14:paraId="7925A461" w14:textId="77777777" w:rsidR="001202CD" w:rsidRPr="009E1844" w:rsidRDefault="001202CD">
      <w:pPr>
        <w:spacing w:after="200" w:line="276" w:lineRule="auto"/>
        <w:ind w:firstLine="0"/>
        <w:jc w:val="both"/>
        <w:rPr>
          <w:b w:val="0"/>
          <w:bCs/>
        </w:rPr>
      </w:pPr>
    </w:p>
    <w:p w14:paraId="34201C65" w14:textId="77777777" w:rsidR="001202CD" w:rsidRPr="009E1844" w:rsidRDefault="001202CD">
      <w:pPr>
        <w:spacing w:after="200" w:line="276" w:lineRule="auto"/>
        <w:ind w:firstLine="0"/>
        <w:jc w:val="both"/>
        <w:rPr>
          <w:b w:val="0"/>
          <w:bCs/>
        </w:rPr>
      </w:pPr>
    </w:p>
    <w:p w14:paraId="4EEE0B9C" w14:textId="3E509A47" w:rsidR="0062197C" w:rsidRPr="009E1844" w:rsidRDefault="00F720FB" w:rsidP="00752B03">
      <w:pPr>
        <w:spacing w:after="200" w:line="276" w:lineRule="auto"/>
        <w:ind w:firstLine="708"/>
        <w:jc w:val="both"/>
        <w:rPr>
          <w:b w:val="0"/>
          <w:bCs/>
        </w:rPr>
      </w:pPr>
      <w:r w:rsidRPr="009E1844">
        <w:rPr>
          <w:b w:val="0"/>
          <w:bCs/>
        </w:rPr>
        <w:lastRenderedPageBreak/>
        <w:t>Таблиця 2.2</w:t>
      </w:r>
      <w:r w:rsidR="0062197C" w:rsidRPr="009E1844">
        <w:rPr>
          <w:b w:val="0"/>
          <w:bCs/>
        </w:rPr>
        <w:t xml:space="preserve"> </w:t>
      </w:r>
      <w:r w:rsidR="00752B03" w:rsidRPr="00752B03">
        <w:rPr>
          <w:b w:val="0"/>
          <w:bCs/>
        </w:rPr>
        <w:t>‒</w:t>
      </w:r>
      <w:r w:rsidR="0062197C" w:rsidRPr="009E1844">
        <w:rPr>
          <w:b w:val="0"/>
          <w:bCs/>
        </w:rPr>
        <w:t xml:space="preserve"> Відповідні місця та рівні розташування первинних датчиків</w:t>
      </w:r>
    </w:p>
    <w:tbl>
      <w:tblPr>
        <w:tblpPr w:leftFromText="181" w:rightFromText="181" w:vertAnchor="text" w:horzAnchor="margin" w:tblpXSpec="center" w:tblpY="114"/>
        <w:tblOverlap w:val="never"/>
        <w:tblW w:w="86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7"/>
        <w:gridCol w:w="2621"/>
        <w:gridCol w:w="5501"/>
      </w:tblGrid>
      <w:tr w:rsidR="00E865A4" w:rsidRPr="009E1844" w14:paraId="798D614B" w14:textId="77777777" w:rsidTr="001F67C4">
        <w:trPr>
          <w:cantSplit/>
          <w:trHeight w:val="1246"/>
        </w:trPr>
        <w:tc>
          <w:tcPr>
            <w:tcW w:w="547" w:type="dxa"/>
            <w:textDirection w:val="btLr"/>
          </w:tcPr>
          <w:p w14:paraId="1D402D00" w14:textId="77777777" w:rsidR="001202CD" w:rsidRPr="009E1844" w:rsidRDefault="00F720FB">
            <w:pPr>
              <w:spacing w:line="240" w:lineRule="auto"/>
              <w:ind w:left="-607" w:firstLine="720"/>
              <w:jc w:val="center"/>
              <w:rPr>
                <w:b w:val="0"/>
              </w:rPr>
            </w:pPr>
            <w:r w:rsidRPr="009E1844">
              <w:rPr>
                <w:b w:val="0"/>
              </w:rPr>
              <w:t>№</w:t>
            </w:r>
          </w:p>
        </w:tc>
        <w:tc>
          <w:tcPr>
            <w:tcW w:w="2621" w:type="dxa"/>
            <w:vAlign w:val="center"/>
          </w:tcPr>
          <w:p w14:paraId="420B1DDC" w14:textId="77777777" w:rsidR="001202CD" w:rsidRPr="009E1844" w:rsidRDefault="00F720FB">
            <w:pPr>
              <w:spacing w:line="240" w:lineRule="auto"/>
              <w:ind w:firstLine="0"/>
              <w:jc w:val="center"/>
              <w:rPr>
                <w:b w:val="0"/>
              </w:rPr>
            </w:pPr>
            <w:r w:rsidRPr="009E1844">
              <w:rPr>
                <w:b w:val="0"/>
              </w:rPr>
              <w:t>Найменування рівня</w:t>
            </w:r>
          </w:p>
        </w:tc>
        <w:tc>
          <w:tcPr>
            <w:tcW w:w="5501" w:type="dxa"/>
            <w:vAlign w:val="center"/>
          </w:tcPr>
          <w:p w14:paraId="3F8557FD" w14:textId="77777777" w:rsidR="001202CD" w:rsidRPr="009E1844" w:rsidRDefault="00F720FB">
            <w:pPr>
              <w:spacing w:line="240" w:lineRule="auto"/>
              <w:ind w:firstLine="0"/>
              <w:jc w:val="center"/>
              <w:rPr>
                <w:b w:val="0"/>
              </w:rPr>
            </w:pPr>
            <w:r w:rsidRPr="009E1844">
              <w:rPr>
                <w:b w:val="0"/>
              </w:rPr>
              <w:t>Місцерозташування</w:t>
            </w:r>
          </w:p>
        </w:tc>
      </w:tr>
      <w:tr w:rsidR="00E865A4" w:rsidRPr="009E1844" w14:paraId="573A83FE" w14:textId="77777777" w:rsidTr="001F67C4">
        <w:tc>
          <w:tcPr>
            <w:tcW w:w="547" w:type="dxa"/>
            <w:vMerge w:val="restart"/>
            <w:vAlign w:val="center"/>
          </w:tcPr>
          <w:p w14:paraId="3FDA7906" w14:textId="77777777" w:rsidR="001202CD" w:rsidRPr="009E1844" w:rsidRDefault="00F720FB">
            <w:pPr>
              <w:spacing w:line="240" w:lineRule="auto"/>
              <w:ind w:left="-720" w:firstLine="720"/>
              <w:jc w:val="center"/>
              <w:rPr>
                <w:b w:val="0"/>
              </w:rPr>
            </w:pPr>
            <w:r w:rsidRPr="009E1844">
              <w:rPr>
                <w:b w:val="0"/>
              </w:rPr>
              <w:t>1</w:t>
            </w:r>
          </w:p>
        </w:tc>
        <w:tc>
          <w:tcPr>
            <w:tcW w:w="2621" w:type="dxa"/>
            <w:vMerge w:val="restart"/>
            <w:vAlign w:val="center"/>
          </w:tcPr>
          <w:p w14:paraId="3B61C1E8" w14:textId="77777777" w:rsidR="001202CD" w:rsidRPr="009E1844" w:rsidRDefault="00F720FB">
            <w:pPr>
              <w:spacing w:line="240" w:lineRule="auto"/>
              <w:ind w:firstLine="0"/>
              <w:jc w:val="center"/>
              <w:rPr>
                <w:b w:val="0"/>
              </w:rPr>
            </w:pPr>
            <w:r w:rsidRPr="009E1844">
              <w:rPr>
                <w:b w:val="0"/>
              </w:rPr>
              <w:t>Масив під підлогою</w:t>
            </w:r>
          </w:p>
        </w:tc>
        <w:tc>
          <w:tcPr>
            <w:tcW w:w="5501" w:type="dxa"/>
            <w:vAlign w:val="center"/>
          </w:tcPr>
          <w:p w14:paraId="3058BC3F" w14:textId="77777777" w:rsidR="001202CD" w:rsidRPr="009E1844" w:rsidRDefault="00F720FB">
            <w:pPr>
              <w:spacing w:line="240" w:lineRule="auto"/>
              <w:ind w:firstLine="0"/>
              <w:rPr>
                <w:b w:val="0"/>
              </w:rPr>
            </w:pPr>
            <w:r w:rsidRPr="009E1844">
              <w:rPr>
                <w:b w:val="0"/>
              </w:rPr>
              <w:t>430 мм від поверхні плитки, поблизу вертикалі з ТСМ в повітрі (розріз 6)</w:t>
            </w:r>
          </w:p>
        </w:tc>
      </w:tr>
      <w:tr w:rsidR="00E865A4" w:rsidRPr="009E1844" w14:paraId="14FEC040" w14:textId="77777777" w:rsidTr="001F67C4">
        <w:tc>
          <w:tcPr>
            <w:tcW w:w="547" w:type="dxa"/>
            <w:vMerge/>
            <w:vAlign w:val="center"/>
          </w:tcPr>
          <w:p w14:paraId="7AE68F92" w14:textId="77777777" w:rsidR="001202CD" w:rsidRPr="009E1844" w:rsidRDefault="001202CD">
            <w:pPr>
              <w:spacing w:line="240" w:lineRule="auto"/>
              <w:ind w:left="-720" w:firstLine="720"/>
              <w:jc w:val="center"/>
              <w:rPr>
                <w:b w:val="0"/>
              </w:rPr>
            </w:pPr>
          </w:p>
        </w:tc>
        <w:tc>
          <w:tcPr>
            <w:tcW w:w="2621" w:type="dxa"/>
            <w:vMerge/>
            <w:vAlign w:val="center"/>
          </w:tcPr>
          <w:p w14:paraId="7A1ECE3E" w14:textId="77777777" w:rsidR="001202CD" w:rsidRPr="009E1844" w:rsidRDefault="001202CD">
            <w:pPr>
              <w:spacing w:line="240" w:lineRule="auto"/>
              <w:ind w:firstLine="0"/>
              <w:jc w:val="center"/>
              <w:rPr>
                <w:b w:val="0"/>
              </w:rPr>
            </w:pPr>
          </w:p>
        </w:tc>
        <w:tc>
          <w:tcPr>
            <w:tcW w:w="5501" w:type="dxa"/>
            <w:vAlign w:val="center"/>
          </w:tcPr>
          <w:p w14:paraId="0ADB2A9F" w14:textId="77777777" w:rsidR="001202CD" w:rsidRPr="009E1844" w:rsidRDefault="00F720FB">
            <w:pPr>
              <w:spacing w:line="240" w:lineRule="auto"/>
              <w:ind w:firstLine="0"/>
              <w:rPr>
                <w:b w:val="0"/>
              </w:rPr>
            </w:pPr>
            <w:r w:rsidRPr="009E1844">
              <w:rPr>
                <w:b w:val="0"/>
              </w:rPr>
              <w:t>260 мм від поверхні плитки, поблизу вертикалі з ТСМ в повітрі (розріз 6)</w:t>
            </w:r>
          </w:p>
        </w:tc>
      </w:tr>
      <w:tr w:rsidR="00E865A4" w:rsidRPr="009E1844" w14:paraId="2A093039" w14:textId="77777777" w:rsidTr="001F67C4">
        <w:tc>
          <w:tcPr>
            <w:tcW w:w="547" w:type="dxa"/>
            <w:vMerge/>
            <w:vAlign w:val="center"/>
          </w:tcPr>
          <w:p w14:paraId="0C220A5B" w14:textId="77777777" w:rsidR="001202CD" w:rsidRPr="009E1844" w:rsidRDefault="001202CD">
            <w:pPr>
              <w:spacing w:line="240" w:lineRule="auto"/>
              <w:ind w:left="-720" w:firstLine="720"/>
              <w:jc w:val="center"/>
              <w:rPr>
                <w:b w:val="0"/>
              </w:rPr>
            </w:pPr>
          </w:p>
        </w:tc>
        <w:tc>
          <w:tcPr>
            <w:tcW w:w="2621" w:type="dxa"/>
            <w:vMerge/>
            <w:vAlign w:val="center"/>
          </w:tcPr>
          <w:p w14:paraId="10F3F3E4" w14:textId="77777777" w:rsidR="001202CD" w:rsidRPr="009E1844" w:rsidRDefault="001202CD">
            <w:pPr>
              <w:spacing w:line="240" w:lineRule="auto"/>
              <w:ind w:firstLine="0"/>
              <w:jc w:val="center"/>
              <w:rPr>
                <w:b w:val="0"/>
              </w:rPr>
            </w:pPr>
          </w:p>
        </w:tc>
        <w:tc>
          <w:tcPr>
            <w:tcW w:w="5501" w:type="dxa"/>
            <w:vAlign w:val="center"/>
          </w:tcPr>
          <w:p w14:paraId="79E03975" w14:textId="77777777" w:rsidR="001202CD" w:rsidRPr="009E1844" w:rsidRDefault="00F720FB">
            <w:pPr>
              <w:spacing w:line="240" w:lineRule="auto"/>
              <w:ind w:firstLine="0"/>
              <w:rPr>
                <w:b w:val="0"/>
              </w:rPr>
            </w:pPr>
            <w:r w:rsidRPr="009E1844">
              <w:rPr>
                <w:b w:val="0"/>
              </w:rPr>
              <w:t>37 мм нижче рівня основи підлоги відначально (розріз 1)</w:t>
            </w:r>
          </w:p>
        </w:tc>
      </w:tr>
      <w:tr w:rsidR="00E865A4" w:rsidRPr="009E1844" w14:paraId="0D086441" w14:textId="77777777" w:rsidTr="001F67C4">
        <w:tc>
          <w:tcPr>
            <w:tcW w:w="547" w:type="dxa"/>
            <w:vMerge w:val="restart"/>
            <w:vAlign w:val="center"/>
          </w:tcPr>
          <w:p w14:paraId="3D8BB1C8" w14:textId="77777777" w:rsidR="001202CD" w:rsidRPr="009E1844" w:rsidRDefault="00F720FB">
            <w:pPr>
              <w:spacing w:line="240" w:lineRule="auto"/>
              <w:ind w:left="-720" w:firstLine="720"/>
              <w:jc w:val="center"/>
              <w:rPr>
                <w:b w:val="0"/>
              </w:rPr>
            </w:pPr>
            <w:r w:rsidRPr="009E1844">
              <w:rPr>
                <w:b w:val="0"/>
              </w:rPr>
              <w:t>2</w:t>
            </w:r>
          </w:p>
        </w:tc>
        <w:tc>
          <w:tcPr>
            <w:tcW w:w="2621" w:type="dxa"/>
            <w:vMerge w:val="restart"/>
            <w:vAlign w:val="center"/>
          </w:tcPr>
          <w:p w14:paraId="33300C8A" w14:textId="77777777" w:rsidR="001202CD" w:rsidRPr="009E1844" w:rsidRDefault="00F720FB">
            <w:pPr>
              <w:spacing w:line="240" w:lineRule="auto"/>
              <w:ind w:firstLine="0"/>
              <w:jc w:val="center"/>
              <w:rPr>
                <w:b w:val="0"/>
              </w:rPr>
            </w:pPr>
            <w:r w:rsidRPr="009E1844">
              <w:rPr>
                <w:b w:val="0"/>
              </w:rPr>
              <w:t>Основа</w:t>
            </w:r>
          </w:p>
        </w:tc>
        <w:tc>
          <w:tcPr>
            <w:tcW w:w="5501" w:type="dxa"/>
            <w:vAlign w:val="center"/>
          </w:tcPr>
          <w:p w14:paraId="555DDD87" w14:textId="77777777" w:rsidR="001202CD" w:rsidRPr="009E1844" w:rsidRDefault="00F720FB">
            <w:pPr>
              <w:spacing w:line="240" w:lineRule="auto"/>
              <w:ind w:firstLine="0"/>
              <w:rPr>
                <w:b w:val="0"/>
              </w:rPr>
            </w:pPr>
            <w:r w:rsidRPr="009E1844">
              <w:rPr>
                <w:b w:val="0"/>
              </w:rPr>
              <w:t>2 мм нижче рівня основи (розріз 1)</w:t>
            </w:r>
          </w:p>
        </w:tc>
      </w:tr>
      <w:tr w:rsidR="00E865A4" w:rsidRPr="009E1844" w14:paraId="32966492" w14:textId="77777777" w:rsidTr="001F67C4">
        <w:tc>
          <w:tcPr>
            <w:tcW w:w="547" w:type="dxa"/>
            <w:vMerge/>
            <w:vAlign w:val="center"/>
          </w:tcPr>
          <w:p w14:paraId="15FACDC9" w14:textId="77777777" w:rsidR="001202CD" w:rsidRPr="009E1844" w:rsidRDefault="001202CD">
            <w:pPr>
              <w:spacing w:line="240" w:lineRule="auto"/>
              <w:ind w:left="-720" w:firstLine="720"/>
              <w:jc w:val="center"/>
              <w:rPr>
                <w:b w:val="0"/>
              </w:rPr>
            </w:pPr>
          </w:p>
        </w:tc>
        <w:tc>
          <w:tcPr>
            <w:tcW w:w="2621" w:type="dxa"/>
            <w:vMerge/>
            <w:vAlign w:val="center"/>
          </w:tcPr>
          <w:p w14:paraId="51B54606" w14:textId="77777777" w:rsidR="001202CD" w:rsidRPr="009E1844" w:rsidRDefault="001202CD">
            <w:pPr>
              <w:spacing w:line="240" w:lineRule="auto"/>
              <w:ind w:firstLine="0"/>
              <w:jc w:val="center"/>
              <w:rPr>
                <w:b w:val="0"/>
              </w:rPr>
            </w:pPr>
          </w:p>
        </w:tc>
        <w:tc>
          <w:tcPr>
            <w:tcW w:w="5501" w:type="dxa"/>
            <w:vAlign w:val="center"/>
          </w:tcPr>
          <w:p w14:paraId="324C4240" w14:textId="77777777" w:rsidR="001202CD" w:rsidRPr="009E1844" w:rsidRDefault="00F720FB">
            <w:pPr>
              <w:spacing w:line="240" w:lineRule="auto"/>
              <w:ind w:firstLine="0"/>
              <w:rPr>
                <w:b w:val="0"/>
              </w:rPr>
            </w:pPr>
            <w:r w:rsidRPr="009E1844">
              <w:rPr>
                <w:b w:val="0"/>
              </w:rPr>
              <w:t>2 мм вище рівня основи(розріз 1)</w:t>
            </w:r>
          </w:p>
        </w:tc>
      </w:tr>
      <w:tr w:rsidR="00E865A4" w:rsidRPr="009E1844" w14:paraId="47EECC73" w14:textId="77777777" w:rsidTr="001F67C4">
        <w:tc>
          <w:tcPr>
            <w:tcW w:w="547" w:type="dxa"/>
            <w:vMerge/>
            <w:vAlign w:val="center"/>
          </w:tcPr>
          <w:p w14:paraId="4E9D0E47" w14:textId="77777777" w:rsidR="001202CD" w:rsidRPr="009E1844" w:rsidRDefault="001202CD">
            <w:pPr>
              <w:spacing w:line="240" w:lineRule="auto"/>
              <w:ind w:left="-720" w:firstLine="720"/>
              <w:jc w:val="center"/>
              <w:rPr>
                <w:b w:val="0"/>
              </w:rPr>
            </w:pPr>
          </w:p>
        </w:tc>
        <w:tc>
          <w:tcPr>
            <w:tcW w:w="2621" w:type="dxa"/>
            <w:vMerge/>
            <w:vAlign w:val="center"/>
          </w:tcPr>
          <w:p w14:paraId="7A39A071" w14:textId="77777777" w:rsidR="001202CD" w:rsidRPr="009E1844" w:rsidRDefault="001202CD">
            <w:pPr>
              <w:spacing w:line="240" w:lineRule="auto"/>
              <w:ind w:firstLine="0"/>
              <w:jc w:val="center"/>
              <w:rPr>
                <w:b w:val="0"/>
              </w:rPr>
            </w:pPr>
          </w:p>
        </w:tc>
        <w:tc>
          <w:tcPr>
            <w:tcW w:w="5501" w:type="dxa"/>
            <w:vAlign w:val="center"/>
          </w:tcPr>
          <w:p w14:paraId="0FCD0969" w14:textId="77777777" w:rsidR="001202CD" w:rsidRPr="009E1844" w:rsidRDefault="00F720FB">
            <w:pPr>
              <w:spacing w:line="240" w:lineRule="auto"/>
              <w:ind w:firstLine="0"/>
              <w:rPr>
                <w:b w:val="0"/>
              </w:rPr>
            </w:pPr>
            <w:r w:rsidRPr="009E1844">
              <w:rPr>
                <w:b w:val="0"/>
              </w:rPr>
              <w:t>2 мм вище рівня основи(розріз 2)</w:t>
            </w:r>
          </w:p>
        </w:tc>
      </w:tr>
      <w:tr w:rsidR="00E865A4" w:rsidRPr="009E1844" w14:paraId="6C0D44D8" w14:textId="77777777" w:rsidTr="001F67C4">
        <w:tc>
          <w:tcPr>
            <w:tcW w:w="547" w:type="dxa"/>
            <w:vMerge w:val="restart"/>
            <w:vAlign w:val="center"/>
          </w:tcPr>
          <w:p w14:paraId="2F26204F" w14:textId="77777777" w:rsidR="001202CD" w:rsidRPr="009E1844" w:rsidRDefault="00F720FB">
            <w:pPr>
              <w:spacing w:line="240" w:lineRule="auto"/>
              <w:ind w:left="-720" w:firstLine="720"/>
              <w:jc w:val="center"/>
              <w:rPr>
                <w:b w:val="0"/>
              </w:rPr>
            </w:pPr>
            <w:r w:rsidRPr="009E1844">
              <w:rPr>
                <w:b w:val="0"/>
              </w:rPr>
              <w:t>3</w:t>
            </w:r>
          </w:p>
        </w:tc>
        <w:tc>
          <w:tcPr>
            <w:tcW w:w="2621" w:type="dxa"/>
            <w:vMerge w:val="restart"/>
            <w:vAlign w:val="center"/>
          </w:tcPr>
          <w:p w14:paraId="64B249F1" w14:textId="77777777" w:rsidR="001202CD" w:rsidRPr="009E1844" w:rsidRDefault="00F720FB">
            <w:pPr>
              <w:spacing w:line="240" w:lineRule="auto"/>
              <w:ind w:firstLine="0"/>
              <w:jc w:val="center"/>
              <w:rPr>
                <w:b w:val="0"/>
              </w:rPr>
            </w:pPr>
            <w:r w:rsidRPr="009E1844">
              <w:rPr>
                <w:b w:val="0"/>
              </w:rPr>
              <w:t>Поміж пінополістиролом і фольгованим пінополіуретаном</w:t>
            </w:r>
          </w:p>
        </w:tc>
        <w:tc>
          <w:tcPr>
            <w:tcW w:w="5501" w:type="dxa"/>
            <w:vAlign w:val="center"/>
          </w:tcPr>
          <w:p w14:paraId="26CB9B30" w14:textId="77777777" w:rsidR="001202CD" w:rsidRPr="009E1844" w:rsidRDefault="00F720FB">
            <w:pPr>
              <w:spacing w:line="240" w:lineRule="auto"/>
              <w:ind w:firstLine="0"/>
              <w:rPr>
                <w:b w:val="0"/>
              </w:rPr>
            </w:pPr>
            <w:r w:rsidRPr="009E1844">
              <w:rPr>
                <w:b w:val="0"/>
              </w:rPr>
              <w:t>2 мм від рівня (розріз 5)</w:t>
            </w:r>
          </w:p>
        </w:tc>
      </w:tr>
      <w:tr w:rsidR="00E865A4" w:rsidRPr="009E1844" w14:paraId="633CF821" w14:textId="77777777" w:rsidTr="001F67C4">
        <w:tc>
          <w:tcPr>
            <w:tcW w:w="547" w:type="dxa"/>
            <w:vMerge/>
            <w:vAlign w:val="center"/>
          </w:tcPr>
          <w:p w14:paraId="54170C73" w14:textId="77777777" w:rsidR="001202CD" w:rsidRPr="009E1844" w:rsidRDefault="001202CD">
            <w:pPr>
              <w:spacing w:line="240" w:lineRule="auto"/>
              <w:ind w:left="-720" w:firstLine="720"/>
              <w:jc w:val="center"/>
              <w:rPr>
                <w:b w:val="0"/>
              </w:rPr>
            </w:pPr>
          </w:p>
        </w:tc>
        <w:tc>
          <w:tcPr>
            <w:tcW w:w="2621" w:type="dxa"/>
            <w:vMerge/>
            <w:vAlign w:val="center"/>
          </w:tcPr>
          <w:p w14:paraId="13458CE5" w14:textId="77777777" w:rsidR="001202CD" w:rsidRPr="009E1844" w:rsidRDefault="001202CD">
            <w:pPr>
              <w:spacing w:line="240" w:lineRule="auto"/>
              <w:ind w:firstLine="0"/>
              <w:jc w:val="center"/>
              <w:rPr>
                <w:b w:val="0"/>
              </w:rPr>
            </w:pPr>
          </w:p>
        </w:tc>
        <w:tc>
          <w:tcPr>
            <w:tcW w:w="5501" w:type="dxa"/>
            <w:vAlign w:val="center"/>
          </w:tcPr>
          <w:p w14:paraId="6E3ADCFE" w14:textId="77777777" w:rsidR="001202CD" w:rsidRPr="009E1844" w:rsidRDefault="00F720FB">
            <w:pPr>
              <w:spacing w:line="240" w:lineRule="auto"/>
              <w:ind w:firstLine="0"/>
              <w:rPr>
                <w:b w:val="0"/>
              </w:rPr>
            </w:pPr>
            <w:r w:rsidRPr="009E1844">
              <w:rPr>
                <w:b w:val="0"/>
              </w:rPr>
              <w:t>2 мм від рівня (розріз 4)</w:t>
            </w:r>
          </w:p>
        </w:tc>
      </w:tr>
      <w:tr w:rsidR="00E865A4" w:rsidRPr="009E1844" w14:paraId="6DCF0919" w14:textId="77777777" w:rsidTr="001F67C4">
        <w:tc>
          <w:tcPr>
            <w:tcW w:w="547" w:type="dxa"/>
            <w:vMerge/>
            <w:vAlign w:val="center"/>
          </w:tcPr>
          <w:p w14:paraId="3507ED92" w14:textId="77777777" w:rsidR="001202CD" w:rsidRPr="009E1844" w:rsidRDefault="001202CD">
            <w:pPr>
              <w:spacing w:line="240" w:lineRule="auto"/>
              <w:ind w:left="-720" w:firstLine="720"/>
              <w:jc w:val="center"/>
              <w:rPr>
                <w:b w:val="0"/>
              </w:rPr>
            </w:pPr>
          </w:p>
        </w:tc>
        <w:tc>
          <w:tcPr>
            <w:tcW w:w="2621" w:type="dxa"/>
            <w:vMerge/>
            <w:vAlign w:val="center"/>
          </w:tcPr>
          <w:p w14:paraId="0C31BCE1" w14:textId="77777777" w:rsidR="001202CD" w:rsidRPr="009E1844" w:rsidRDefault="001202CD">
            <w:pPr>
              <w:spacing w:line="240" w:lineRule="auto"/>
              <w:ind w:firstLine="0"/>
              <w:jc w:val="center"/>
              <w:rPr>
                <w:b w:val="0"/>
              </w:rPr>
            </w:pPr>
          </w:p>
        </w:tc>
        <w:tc>
          <w:tcPr>
            <w:tcW w:w="5501" w:type="dxa"/>
            <w:vAlign w:val="center"/>
          </w:tcPr>
          <w:p w14:paraId="6B27B81C" w14:textId="77777777" w:rsidR="001202CD" w:rsidRPr="009E1844" w:rsidRDefault="00F720FB">
            <w:pPr>
              <w:spacing w:line="240" w:lineRule="auto"/>
              <w:ind w:firstLine="0"/>
              <w:rPr>
                <w:b w:val="0"/>
              </w:rPr>
            </w:pPr>
            <w:r w:rsidRPr="009E1844">
              <w:rPr>
                <w:b w:val="0"/>
              </w:rPr>
              <w:t>2 мм від рівня (розріз 1)</w:t>
            </w:r>
          </w:p>
        </w:tc>
      </w:tr>
      <w:tr w:rsidR="00E865A4" w:rsidRPr="009E1844" w14:paraId="13B92419" w14:textId="77777777" w:rsidTr="001F67C4">
        <w:tc>
          <w:tcPr>
            <w:tcW w:w="547" w:type="dxa"/>
            <w:vMerge/>
            <w:vAlign w:val="center"/>
          </w:tcPr>
          <w:p w14:paraId="3A9CF8E5" w14:textId="77777777" w:rsidR="001202CD" w:rsidRPr="009E1844" w:rsidRDefault="001202CD">
            <w:pPr>
              <w:spacing w:line="240" w:lineRule="auto"/>
              <w:ind w:left="-720" w:firstLine="720"/>
              <w:jc w:val="center"/>
              <w:rPr>
                <w:b w:val="0"/>
              </w:rPr>
            </w:pPr>
          </w:p>
        </w:tc>
        <w:tc>
          <w:tcPr>
            <w:tcW w:w="2621" w:type="dxa"/>
            <w:vMerge/>
            <w:vAlign w:val="center"/>
          </w:tcPr>
          <w:p w14:paraId="330549ED" w14:textId="77777777" w:rsidR="001202CD" w:rsidRPr="009E1844" w:rsidRDefault="001202CD">
            <w:pPr>
              <w:spacing w:line="240" w:lineRule="auto"/>
              <w:ind w:firstLine="0"/>
              <w:jc w:val="center"/>
              <w:rPr>
                <w:b w:val="0"/>
              </w:rPr>
            </w:pPr>
          </w:p>
        </w:tc>
        <w:tc>
          <w:tcPr>
            <w:tcW w:w="5501" w:type="dxa"/>
            <w:vAlign w:val="center"/>
          </w:tcPr>
          <w:p w14:paraId="6CF1CFAD" w14:textId="77777777" w:rsidR="001202CD" w:rsidRPr="009E1844" w:rsidRDefault="00F720FB">
            <w:pPr>
              <w:spacing w:line="240" w:lineRule="auto"/>
              <w:ind w:firstLine="0"/>
              <w:rPr>
                <w:b w:val="0"/>
              </w:rPr>
            </w:pPr>
            <w:r w:rsidRPr="009E1844">
              <w:rPr>
                <w:b w:val="0"/>
              </w:rPr>
              <w:t>2 мм від рівня (розріз 3)</w:t>
            </w:r>
          </w:p>
        </w:tc>
      </w:tr>
      <w:tr w:rsidR="00E865A4" w:rsidRPr="009E1844" w14:paraId="5FB67283" w14:textId="77777777" w:rsidTr="001F67C4">
        <w:tc>
          <w:tcPr>
            <w:tcW w:w="547" w:type="dxa"/>
            <w:vMerge w:val="restart"/>
            <w:vAlign w:val="center"/>
          </w:tcPr>
          <w:p w14:paraId="40AA9D7C" w14:textId="77777777" w:rsidR="001202CD" w:rsidRPr="009E1844" w:rsidRDefault="00F720FB">
            <w:pPr>
              <w:spacing w:line="240" w:lineRule="auto"/>
              <w:ind w:left="-720" w:firstLine="720"/>
              <w:jc w:val="center"/>
              <w:rPr>
                <w:b w:val="0"/>
              </w:rPr>
            </w:pPr>
            <w:r w:rsidRPr="009E1844">
              <w:rPr>
                <w:b w:val="0"/>
              </w:rPr>
              <w:t>4</w:t>
            </w:r>
          </w:p>
        </w:tc>
        <w:tc>
          <w:tcPr>
            <w:tcW w:w="2621" w:type="dxa"/>
            <w:vMerge w:val="restart"/>
            <w:vAlign w:val="center"/>
          </w:tcPr>
          <w:p w14:paraId="6C68860C" w14:textId="77777777" w:rsidR="001202CD" w:rsidRPr="009E1844" w:rsidRDefault="00F720FB">
            <w:pPr>
              <w:spacing w:line="240" w:lineRule="auto"/>
              <w:ind w:firstLine="0"/>
              <w:jc w:val="center"/>
              <w:rPr>
                <w:b w:val="0"/>
              </w:rPr>
            </w:pPr>
            <w:r w:rsidRPr="009E1844">
              <w:rPr>
                <w:b w:val="0"/>
              </w:rPr>
              <w:t>Над фольгованим пінополіуретаном (під трубами)</w:t>
            </w:r>
          </w:p>
        </w:tc>
        <w:tc>
          <w:tcPr>
            <w:tcW w:w="5501" w:type="dxa"/>
            <w:vAlign w:val="center"/>
          </w:tcPr>
          <w:p w14:paraId="00EB58B3" w14:textId="77777777" w:rsidR="001202CD" w:rsidRPr="009E1844" w:rsidRDefault="00F720FB">
            <w:pPr>
              <w:spacing w:line="240" w:lineRule="auto"/>
              <w:ind w:firstLine="0"/>
              <w:rPr>
                <w:b w:val="0"/>
              </w:rPr>
            </w:pPr>
            <w:r w:rsidRPr="009E1844">
              <w:rPr>
                <w:b w:val="0"/>
              </w:rPr>
              <w:t>2 мм від рівня, між трубами (розріз 1)</w:t>
            </w:r>
          </w:p>
        </w:tc>
      </w:tr>
      <w:tr w:rsidR="00E865A4" w:rsidRPr="009E1844" w14:paraId="1D6BEAFD" w14:textId="77777777" w:rsidTr="001F67C4">
        <w:tc>
          <w:tcPr>
            <w:tcW w:w="547" w:type="dxa"/>
            <w:vMerge/>
            <w:vAlign w:val="center"/>
          </w:tcPr>
          <w:p w14:paraId="7554013A" w14:textId="77777777" w:rsidR="001202CD" w:rsidRPr="009E1844" w:rsidRDefault="001202CD">
            <w:pPr>
              <w:spacing w:line="240" w:lineRule="auto"/>
              <w:ind w:left="-720" w:firstLine="720"/>
              <w:jc w:val="center"/>
              <w:rPr>
                <w:b w:val="0"/>
              </w:rPr>
            </w:pPr>
          </w:p>
        </w:tc>
        <w:tc>
          <w:tcPr>
            <w:tcW w:w="2621" w:type="dxa"/>
            <w:vMerge/>
            <w:vAlign w:val="center"/>
          </w:tcPr>
          <w:p w14:paraId="32BFFA1E" w14:textId="77777777" w:rsidR="001202CD" w:rsidRPr="009E1844" w:rsidRDefault="001202CD">
            <w:pPr>
              <w:spacing w:line="240" w:lineRule="auto"/>
              <w:ind w:firstLine="0"/>
              <w:jc w:val="center"/>
              <w:rPr>
                <w:b w:val="0"/>
              </w:rPr>
            </w:pPr>
          </w:p>
        </w:tc>
        <w:tc>
          <w:tcPr>
            <w:tcW w:w="5501" w:type="dxa"/>
            <w:vAlign w:val="center"/>
          </w:tcPr>
          <w:p w14:paraId="09EB280B" w14:textId="77777777" w:rsidR="001202CD" w:rsidRPr="009E1844" w:rsidRDefault="00F720FB">
            <w:pPr>
              <w:spacing w:line="240" w:lineRule="auto"/>
              <w:ind w:firstLine="0"/>
              <w:rPr>
                <w:b w:val="0"/>
              </w:rPr>
            </w:pPr>
            <w:r w:rsidRPr="009E1844">
              <w:rPr>
                <w:b w:val="0"/>
              </w:rPr>
              <w:t>2 мм від рівня, по осі труби (розріз 2)</w:t>
            </w:r>
          </w:p>
        </w:tc>
      </w:tr>
      <w:tr w:rsidR="00E865A4" w:rsidRPr="009E1844" w14:paraId="1A89E959" w14:textId="77777777" w:rsidTr="001F67C4">
        <w:tc>
          <w:tcPr>
            <w:tcW w:w="547" w:type="dxa"/>
            <w:vMerge w:val="restart"/>
            <w:vAlign w:val="center"/>
          </w:tcPr>
          <w:p w14:paraId="5022C034" w14:textId="77777777" w:rsidR="001202CD" w:rsidRPr="009E1844" w:rsidRDefault="00F720FB">
            <w:pPr>
              <w:spacing w:line="240" w:lineRule="auto"/>
              <w:ind w:left="-720" w:firstLine="720"/>
              <w:jc w:val="center"/>
              <w:rPr>
                <w:b w:val="0"/>
              </w:rPr>
            </w:pPr>
            <w:r w:rsidRPr="009E1844">
              <w:rPr>
                <w:b w:val="0"/>
              </w:rPr>
              <w:t>5</w:t>
            </w:r>
          </w:p>
        </w:tc>
        <w:tc>
          <w:tcPr>
            <w:tcW w:w="2621" w:type="dxa"/>
            <w:vMerge w:val="restart"/>
            <w:vAlign w:val="center"/>
          </w:tcPr>
          <w:p w14:paraId="603471FE" w14:textId="77777777" w:rsidR="001202CD" w:rsidRPr="009E1844" w:rsidRDefault="00F720FB">
            <w:pPr>
              <w:spacing w:line="240" w:lineRule="auto"/>
              <w:ind w:firstLine="0"/>
              <w:jc w:val="center"/>
              <w:rPr>
                <w:b w:val="0"/>
              </w:rPr>
            </w:pPr>
            <w:r w:rsidRPr="009E1844">
              <w:rPr>
                <w:b w:val="0"/>
              </w:rPr>
              <w:t>Нагрів</w:t>
            </w:r>
            <w:r w:rsidR="00324572" w:rsidRPr="009E1844">
              <w:rPr>
                <w:b w:val="0"/>
              </w:rPr>
              <w:t>н</w:t>
            </w:r>
            <w:r w:rsidRPr="009E1844">
              <w:rPr>
                <w:b w:val="0"/>
              </w:rPr>
              <w:t>а плита</w:t>
            </w:r>
          </w:p>
        </w:tc>
        <w:tc>
          <w:tcPr>
            <w:tcW w:w="5501" w:type="dxa"/>
            <w:vAlign w:val="center"/>
          </w:tcPr>
          <w:p w14:paraId="5705F4B7" w14:textId="77777777" w:rsidR="001202CD" w:rsidRPr="009E1844" w:rsidRDefault="00F720FB">
            <w:pPr>
              <w:spacing w:line="240" w:lineRule="auto"/>
              <w:ind w:firstLine="0"/>
              <w:rPr>
                <w:b w:val="0"/>
              </w:rPr>
            </w:pPr>
            <w:r w:rsidRPr="009E1844">
              <w:rPr>
                <w:b w:val="0"/>
              </w:rPr>
              <w:t>23 мм над фольгованим пінополіуретаном між трубами (розріз 1)</w:t>
            </w:r>
          </w:p>
        </w:tc>
      </w:tr>
      <w:tr w:rsidR="00E865A4" w:rsidRPr="009E1844" w14:paraId="1548A9D9" w14:textId="77777777" w:rsidTr="001F67C4">
        <w:tc>
          <w:tcPr>
            <w:tcW w:w="547" w:type="dxa"/>
            <w:vMerge/>
            <w:vAlign w:val="center"/>
          </w:tcPr>
          <w:p w14:paraId="37C9BF25" w14:textId="77777777" w:rsidR="001202CD" w:rsidRPr="009E1844" w:rsidRDefault="001202CD">
            <w:pPr>
              <w:spacing w:line="240" w:lineRule="auto"/>
              <w:ind w:left="-720" w:firstLine="720"/>
              <w:jc w:val="center"/>
              <w:rPr>
                <w:b w:val="0"/>
              </w:rPr>
            </w:pPr>
          </w:p>
        </w:tc>
        <w:tc>
          <w:tcPr>
            <w:tcW w:w="2621" w:type="dxa"/>
            <w:vMerge/>
            <w:vAlign w:val="center"/>
          </w:tcPr>
          <w:p w14:paraId="51B6B0AD" w14:textId="77777777" w:rsidR="001202CD" w:rsidRPr="009E1844" w:rsidRDefault="001202CD">
            <w:pPr>
              <w:spacing w:line="240" w:lineRule="auto"/>
              <w:ind w:firstLine="0"/>
              <w:jc w:val="center"/>
              <w:rPr>
                <w:b w:val="0"/>
              </w:rPr>
            </w:pPr>
          </w:p>
        </w:tc>
        <w:tc>
          <w:tcPr>
            <w:tcW w:w="5501" w:type="dxa"/>
            <w:vAlign w:val="center"/>
          </w:tcPr>
          <w:p w14:paraId="68A4CC90" w14:textId="77777777" w:rsidR="001202CD" w:rsidRPr="009E1844" w:rsidRDefault="00F720FB">
            <w:pPr>
              <w:spacing w:line="240" w:lineRule="auto"/>
              <w:ind w:firstLine="0"/>
              <w:rPr>
                <w:b w:val="0"/>
              </w:rPr>
            </w:pPr>
            <w:r w:rsidRPr="009E1844">
              <w:rPr>
                <w:b w:val="0"/>
              </w:rPr>
              <w:t>7 мм над трубою, по осі труби (розріз 2)</w:t>
            </w:r>
          </w:p>
        </w:tc>
      </w:tr>
      <w:tr w:rsidR="00E865A4" w:rsidRPr="009E1844" w14:paraId="2446A6A0" w14:textId="77777777" w:rsidTr="001F67C4">
        <w:tc>
          <w:tcPr>
            <w:tcW w:w="547" w:type="dxa"/>
            <w:vMerge w:val="restart"/>
            <w:vAlign w:val="center"/>
          </w:tcPr>
          <w:p w14:paraId="1FA8B523" w14:textId="77777777" w:rsidR="001202CD" w:rsidRPr="009E1844" w:rsidRDefault="00F720FB">
            <w:pPr>
              <w:spacing w:line="240" w:lineRule="auto"/>
              <w:ind w:left="-720" w:firstLine="720"/>
              <w:jc w:val="center"/>
              <w:rPr>
                <w:b w:val="0"/>
              </w:rPr>
            </w:pPr>
            <w:r w:rsidRPr="009E1844">
              <w:rPr>
                <w:b w:val="0"/>
              </w:rPr>
              <w:t>6</w:t>
            </w:r>
          </w:p>
        </w:tc>
        <w:tc>
          <w:tcPr>
            <w:tcW w:w="2621" w:type="dxa"/>
            <w:vMerge w:val="restart"/>
            <w:vAlign w:val="center"/>
          </w:tcPr>
          <w:p w14:paraId="2639C83F" w14:textId="77777777" w:rsidR="001202CD" w:rsidRPr="009E1844" w:rsidRDefault="00F720FB">
            <w:pPr>
              <w:spacing w:line="240" w:lineRule="auto"/>
              <w:ind w:firstLine="0"/>
              <w:jc w:val="center"/>
              <w:rPr>
                <w:b w:val="0"/>
              </w:rPr>
            </w:pPr>
            <w:r w:rsidRPr="009E1844">
              <w:rPr>
                <w:b w:val="0"/>
              </w:rPr>
              <w:t>На нагрів</w:t>
            </w:r>
            <w:r w:rsidR="00324572" w:rsidRPr="009E1844">
              <w:rPr>
                <w:b w:val="0"/>
              </w:rPr>
              <w:t xml:space="preserve">ній </w:t>
            </w:r>
            <w:r w:rsidRPr="009E1844">
              <w:rPr>
                <w:b w:val="0"/>
              </w:rPr>
              <w:t>плиті</w:t>
            </w:r>
          </w:p>
        </w:tc>
        <w:tc>
          <w:tcPr>
            <w:tcW w:w="5501" w:type="dxa"/>
            <w:vAlign w:val="center"/>
          </w:tcPr>
          <w:p w14:paraId="11C3EC23" w14:textId="77777777" w:rsidR="001202CD" w:rsidRPr="009E1844" w:rsidRDefault="00F720FB">
            <w:pPr>
              <w:spacing w:line="240" w:lineRule="auto"/>
              <w:ind w:firstLine="0"/>
              <w:rPr>
                <w:b w:val="0"/>
              </w:rPr>
            </w:pPr>
            <w:r w:rsidRPr="009E1844">
              <w:rPr>
                <w:b w:val="0"/>
              </w:rPr>
              <w:t>(розріз 2)</w:t>
            </w:r>
          </w:p>
        </w:tc>
      </w:tr>
      <w:tr w:rsidR="00E865A4" w:rsidRPr="009E1844" w14:paraId="07494370" w14:textId="77777777" w:rsidTr="001F67C4">
        <w:tc>
          <w:tcPr>
            <w:tcW w:w="547" w:type="dxa"/>
            <w:vMerge/>
            <w:vAlign w:val="center"/>
          </w:tcPr>
          <w:p w14:paraId="45730C89" w14:textId="77777777" w:rsidR="001202CD" w:rsidRPr="009E1844" w:rsidRDefault="001202CD">
            <w:pPr>
              <w:spacing w:line="240" w:lineRule="auto"/>
              <w:ind w:left="-720" w:firstLine="720"/>
              <w:jc w:val="center"/>
              <w:rPr>
                <w:b w:val="0"/>
              </w:rPr>
            </w:pPr>
          </w:p>
        </w:tc>
        <w:tc>
          <w:tcPr>
            <w:tcW w:w="2621" w:type="dxa"/>
            <w:vMerge/>
            <w:vAlign w:val="center"/>
          </w:tcPr>
          <w:p w14:paraId="69B4B763" w14:textId="77777777" w:rsidR="001202CD" w:rsidRPr="009E1844" w:rsidRDefault="001202CD">
            <w:pPr>
              <w:spacing w:line="240" w:lineRule="auto"/>
              <w:ind w:firstLine="0"/>
              <w:jc w:val="center"/>
              <w:rPr>
                <w:b w:val="0"/>
              </w:rPr>
            </w:pPr>
          </w:p>
        </w:tc>
        <w:tc>
          <w:tcPr>
            <w:tcW w:w="5501" w:type="dxa"/>
            <w:vAlign w:val="center"/>
          </w:tcPr>
          <w:p w14:paraId="54EC4614" w14:textId="77777777" w:rsidR="001202CD" w:rsidRPr="009E1844" w:rsidRDefault="00F720FB">
            <w:pPr>
              <w:spacing w:line="240" w:lineRule="auto"/>
              <w:ind w:firstLine="0"/>
              <w:rPr>
                <w:b w:val="0"/>
              </w:rPr>
            </w:pPr>
            <w:r w:rsidRPr="009E1844">
              <w:rPr>
                <w:b w:val="0"/>
              </w:rPr>
              <w:t>(розріз 1)</w:t>
            </w:r>
          </w:p>
        </w:tc>
      </w:tr>
      <w:tr w:rsidR="00E865A4" w:rsidRPr="009E1844" w14:paraId="42D9FFA9" w14:textId="77777777" w:rsidTr="001F67C4">
        <w:tc>
          <w:tcPr>
            <w:tcW w:w="547" w:type="dxa"/>
            <w:vMerge w:val="restart"/>
            <w:vAlign w:val="center"/>
          </w:tcPr>
          <w:p w14:paraId="20ACCED2" w14:textId="77777777" w:rsidR="001202CD" w:rsidRPr="009E1844" w:rsidRDefault="00F720FB">
            <w:pPr>
              <w:spacing w:line="240" w:lineRule="auto"/>
              <w:ind w:left="-720" w:firstLine="720"/>
              <w:jc w:val="center"/>
              <w:rPr>
                <w:b w:val="0"/>
              </w:rPr>
            </w:pPr>
            <w:r w:rsidRPr="009E1844">
              <w:rPr>
                <w:b w:val="0"/>
              </w:rPr>
              <w:t>7</w:t>
            </w:r>
          </w:p>
        </w:tc>
        <w:tc>
          <w:tcPr>
            <w:tcW w:w="2621" w:type="dxa"/>
            <w:vMerge w:val="restart"/>
            <w:vAlign w:val="center"/>
          </w:tcPr>
          <w:p w14:paraId="20870B6F" w14:textId="77777777" w:rsidR="001202CD" w:rsidRPr="009E1844" w:rsidRDefault="00F720FB">
            <w:pPr>
              <w:spacing w:line="240" w:lineRule="auto"/>
              <w:ind w:firstLine="0"/>
              <w:jc w:val="center"/>
              <w:rPr>
                <w:b w:val="0"/>
              </w:rPr>
            </w:pPr>
            <w:r w:rsidRPr="009E1844">
              <w:rPr>
                <w:b w:val="0"/>
              </w:rPr>
              <w:t>Під плиткою</w:t>
            </w:r>
          </w:p>
        </w:tc>
        <w:tc>
          <w:tcPr>
            <w:tcW w:w="5501" w:type="dxa"/>
            <w:vAlign w:val="center"/>
          </w:tcPr>
          <w:p w14:paraId="77CE5D30" w14:textId="77777777" w:rsidR="001202CD" w:rsidRPr="009E1844" w:rsidRDefault="00F720FB">
            <w:pPr>
              <w:spacing w:line="240" w:lineRule="auto"/>
              <w:ind w:firstLine="0"/>
              <w:rPr>
                <w:b w:val="0"/>
              </w:rPr>
            </w:pPr>
            <w:r w:rsidRPr="009E1844">
              <w:rPr>
                <w:b w:val="0"/>
              </w:rPr>
              <w:t>(розріз 2)</w:t>
            </w:r>
          </w:p>
        </w:tc>
      </w:tr>
      <w:tr w:rsidR="00E865A4" w:rsidRPr="009E1844" w14:paraId="3152E8B8" w14:textId="77777777" w:rsidTr="001F67C4">
        <w:tc>
          <w:tcPr>
            <w:tcW w:w="547" w:type="dxa"/>
            <w:vMerge/>
            <w:vAlign w:val="center"/>
          </w:tcPr>
          <w:p w14:paraId="4031CEBC" w14:textId="77777777" w:rsidR="001202CD" w:rsidRPr="009E1844" w:rsidRDefault="001202CD">
            <w:pPr>
              <w:spacing w:line="240" w:lineRule="auto"/>
              <w:ind w:left="-720" w:firstLine="720"/>
              <w:jc w:val="center"/>
              <w:rPr>
                <w:b w:val="0"/>
              </w:rPr>
            </w:pPr>
          </w:p>
        </w:tc>
        <w:tc>
          <w:tcPr>
            <w:tcW w:w="2621" w:type="dxa"/>
            <w:vMerge/>
            <w:vAlign w:val="center"/>
          </w:tcPr>
          <w:p w14:paraId="51D4E20E" w14:textId="77777777" w:rsidR="001202CD" w:rsidRPr="009E1844" w:rsidRDefault="001202CD">
            <w:pPr>
              <w:spacing w:line="240" w:lineRule="auto"/>
              <w:ind w:firstLine="0"/>
              <w:jc w:val="center"/>
              <w:rPr>
                <w:b w:val="0"/>
              </w:rPr>
            </w:pPr>
          </w:p>
        </w:tc>
        <w:tc>
          <w:tcPr>
            <w:tcW w:w="5501" w:type="dxa"/>
            <w:vAlign w:val="center"/>
          </w:tcPr>
          <w:p w14:paraId="6EF1122B" w14:textId="77777777" w:rsidR="001202CD" w:rsidRPr="009E1844" w:rsidRDefault="00F720FB">
            <w:pPr>
              <w:spacing w:line="240" w:lineRule="auto"/>
              <w:ind w:firstLine="0"/>
              <w:rPr>
                <w:b w:val="0"/>
              </w:rPr>
            </w:pPr>
            <w:r w:rsidRPr="009E1844">
              <w:rPr>
                <w:b w:val="0"/>
              </w:rPr>
              <w:t>(розріз 1)</w:t>
            </w:r>
          </w:p>
        </w:tc>
      </w:tr>
      <w:tr w:rsidR="00E865A4" w:rsidRPr="009E1844" w14:paraId="5A0F43F0" w14:textId="77777777" w:rsidTr="001F67C4">
        <w:tc>
          <w:tcPr>
            <w:tcW w:w="547" w:type="dxa"/>
            <w:vMerge w:val="restart"/>
            <w:vAlign w:val="center"/>
          </w:tcPr>
          <w:p w14:paraId="54B6A04D" w14:textId="77777777" w:rsidR="001202CD" w:rsidRPr="009E1844" w:rsidRDefault="00F720FB">
            <w:pPr>
              <w:spacing w:line="240" w:lineRule="auto"/>
              <w:ind w:left="-720" w:firstLine="720"/>
              <w:jc w:val="center"/>
              <w:rPr>
                <w:b w:val="0"/>
              </w:rPr>
            </w:pPr>
            <w:r w:rsidRPr="009E1844">
              <w:rPr>
                <w:b w:val="0"/>
              </w:rPr>
              <w:t>8</w:t>
            </w:r>
          </w:p>
        </w:tc>
        <w:tc>
          <w:tcPr>
            <w:tcW w:w="2621" w:type="dxa"/>
            <w:vMerge w:val="restart"/>
            <w:vAlign w:val="center"/>
          </w:tcPr>
          <w:p w14:paraId="7D30926B" w14:textId="77777777" w:rsidR="001202CD" w:rsidRPr="009E1844" w:rsidRDefault="00F720FB">
            <w:pPr>
              <w:spacing w:line="240" w:lineRule="auto"/>
              <w:ind w:firstLine="0"/>
              <w:jc w:val="center"/>
              <w:rPr>
                <w:b w:val="0"/>
              </w:rPr>
            </w:pPr>
            <w:r w:rsidRPr="009E1844">
              <w:rPr>
                <w:b w:val="0"/>
              </w:rPr>
              <w:t>На плитці</w:t>
            </w:r>
          </w:p>
        </w:tc>
        <w:tc>
          <w:tcPr>
            <w:tcW w:w="5501" w:type="dxa"/>
            <w:vAlign w:val="center"/>
          </w:tcPr>
          <w:p w14:paraId="4B6E1B04" w14:textId="77777777" w:rsidR="001202CD" w:rsidRPr="009E1844" w:rsidRDefault="00F720FB">
            <w:pPr>
              <w:spacing w:line="240" w:lineRule="auto"/>
              <w:ind w:firstLine="0"/>
              <w:rPr>
                <w:b w:val="0"/>
              </w:rPr>
            </w:pPr>
            <w:r w:rsidRPr="009E1844">
              <w:rPr>
                <w:b w:val="0"/>
              </w:rPr>
              <w:t>поміж трубами контуру (розріз 6)</w:t>
            </w:r>
          </w:p>
        </w:tc>
      </w:tr>
      <w:tr w:rsidR="00E865A4" w:rsidRPr="009E1844" w14:paraId="53281D0C" w14:textId="77777777" w:rsidTr="001F67C4">
        <w:tc>
          <w:tcPr>
            <w:tcW w:w="547" w:type="dxa"/>
            <w:vMerge/>
          </w:tcPr>
          <w:p w14:paraId="16AE4613" w14:textId="77777777" w:rsidR="001202CD" w:rsidRPr="009E1844" w:rsidRDefault="001202CD">
            <w:pPr>
              <w:spacing w:line="240" w:lineRule="auto"/>
              <w:ind w:left="-720" w:firstLine="720"/>
              <w:jc w:val="center"/>
              <w:rPr>
                <w:b w:val="0"/>
              </w:rPr>
            </w:pPr>
          </w:p>
        </w:tc>
        <w:tc>
          <w:tcPr>
            <w:tcW w:w="2621" w:type="dxa"/>
            <w:vMerge/>
          </w:tcPr>
          <w:p w14:paraId="36C3125B" w14:textId="77777777" w:rsidR="001202CD" w:rsidRPr="009E1844" w:rsidRDefault="001202CD">
            <w:pPr>
              <w:spacing w:line="240" w:lineRule="auto"/>
              <w:ind w:firstLine="0"/>
              <w:jc w:val="center"/>
              <w:rPr>
                <w:b w:val="0"/>
              </w:rPr>
            </w:pPr>
          </w:p>
        </w:tc>
        <w:tc>
          <w:tcPr>
            <w:tcW w:w="5501" w:type="dxa"/>
            <w:vAlign w:val="center"/>
          </w:tcPr>
          <w:p w14:paraId="74A40386" w14:textId="77777777" w:rsidR="001202CD" w:rsidRPr="009E1844" w:rsidRDefault="00F720FB">
            <w:pPr>
              <w:spacing w:line="240" w:lineRule="auto"/>
              <w:ind w:firstLine="0"/>
              <w:rPr>
                <w:b w:val="0"/>
              </w:rPr>
            </w:pPr>
            <w:r w:rsidRPr="009E1844">
              <w:rPr>
                <w:b w:val="0"/>
              </w:rPr>
              <w:t>над подавальним трубопроводом (розріз 6)</w:t>
            </w:r>
          </w:p>
        </w:tc>
      </w:tr>
      <w:tr w:rsidR="00E865A4" w:rsidRPr="009E1844" w14:paraId="2DEDCD59" w14:textId="77777777" w:rsidTr="001F67C4">
        <w:tc>
          <w:tcPr>
            <w:tcW w:w="547" w:type="dxa"/>
            <w:vMerge/>
          </w:tcPr>
          <w:p w14:paraId="44EF2874" w14:textId="77777777" w:rsidR="001202CD" w:rsidRPr="009E1844" w:rsidRDefault="001202CD">
            <w:pPr>
              <w:spacing w:line="240" w:lineRule="auto"/>
              <w:ind w:left="-720" w:firstLine="720"/>
              <w:jc w:val="center"/>
              <w:rPr>
                <w:b w:val="0"/>
              </w:rPr>
            </w:pPr>
          </w:p>
        </w:tc>
        <w:tc>
          <w:tcPr>
            <w:tcW w:w="2621" w:type="dxa"/>
            <w:vMerge/>
          </w:tcPr>
          <w:p w14:paraId="25EFD4D7" w14:textId="77777777" w:rsidR="001202CD" w:rsidRPr="009E1844" w:rsidRDefault="001202CD">
            <w:pPr>
              <w:spacing w:line="240" w:lineRule="auto"/>
              <w:ind w:firstLine="0"/>
              <w:jc w:val="center"/>
              <w:rPr>
                <w:b w:val="0"/>
              </w:rPr>
            </w:pPr>
          </w:p>
        </w:tc>
        <w:tc>
          <w:tcPr>
            <w:tcW w:w="5501" w:type="dxa"/>
            <w:vAlign w:val="center"/>
          </w:tcPr>
          <w:p w14:paraId="7CC508C1" w14:textId="77777777" w:rsidR="001202CD" w:rsidRPr="009E1844" w:rsidRDefault="00F720FB">
            <w:pPr>
              <w:spacing w:line="240" w:lineRule="auto"/>
              <w:ind w:firstLine="0"/>
              <w:rPr>
                <w:b w:val="0"/>
              </w:rPr>
            </w:pPr>
            <w:r w:rsidRPr="009E1844">
              <w:rPr>
                <w:b w:val="0"/>
              </w:rPr>
              <w:t>над зворотним трубопроводом (розріз 6)</w:t>
            </w:r>
          </w:p>
        </w:tc>
      </w:tr>
    </w:tbl>
    <w:p w14:paraId="16EBA547" w14:textId="77777777" w:rsidR="001202CD" w:rsidRPr="009E1844" w:rsidRDefault="001202CD">
      <w:pPr>
        <w:spacing w:after="200" w:line="276" w:lineRule="auto"/>
        <w:ind w:firstLine="0"/>
        <w:jc w:val="both"/>
        <w:rPr>
          <w:b w:val="0"/>
          <w:bCs/>
        </w:rPr>
      </w:pPr>
    </w:p>
    <w:p w14:paraId="69305561" w14:textId="77777777" w:rsidR="001202CD" w:rsidRPr="009E1844" w:rsidRDefault="00F720FB">
      <w:pPr>
        <w:widowControl w:val="0"/>
        <w:ind w:firstLine="720"/>
        <w:jc w:val="both"/>
        <w:rPr>
          <w:b w:val="0"/>
          <w:bCs/>
        </w:rPr>
      </w:pPr>
      <w:r w:rsidRPr="009E1844">
        <w:rPr>
          <w:b w:val="0"/>
          <w:bCs/>
        </w:rPr>
        <w:t>Місцерозташування термометрів опору ТСМ-205 та термоелектроперетворювачів теплового потоку ПТП у системі водяного підлогового опалення</w:t>
      </w:r>
    </w:p>
    <w:p w14:paraId="38B59EEB" w14:textId="77777777" w:rsidR="001202CD" w:rsidRPr="009E1844" w:rsidRDefault="00F720FB">
      <w:pPr>
        <w:widowControl w:val="0"/>
        <w:ind w:firstLine="708"/>
        <w:jc w:val="both"/>
        <w:rPr>
          <w:b w:val="0"/>
          <w:bCs/>
        </w:rPr>
      </w:pPr>
      <w:r w:rsidRPr="009E1844">
        <w:rPr>
          <w:b w:val="0"/>
          <w:bCs/>
        </w:rPr>
        <w:t xml:space="preserve">На </w:t>
      </w:r>
      <w:r w:rsidR="007A4F05" w:rsidRPr="009E1844">
        <w:rPr>
          <w:b w:val="0"/>
          <w:bCs/>
        </w:rPr>
        <w:t>р</w:t>
      </w:r>
      <w:r w:rsidR="00F35A3B" w:rsidRPr="009E1844">
        <w:rPr>
          <w:b w:val="0"/>
          <w:bCs/>
        </w:rPr>
        <w:t>исун</w:t>
      </w:r>
      <w:r w:rsidR="007A4F05" w:rsidRPr="009E1844">
        <w:rPr>
          <w:b w:val="0"/>
          <w:bCs/>
        </w:rPr>
        <w:t>ку</w:t>
      </w:r>
      <w:r w:rsidRPr="009E1844">
        <w:rPr>
          <w:b w:val="0"/>
          <w:bCs/>
        </w:rPr>
        <w:t xml:space="preserve"> 2.5 наведені етапи створення та фрагменти ілюстрацій монтажу системи водяного підлогового опалення.</w:t>
      </w:r>
    </w:p>
    <w:p w14:paraId="2A9E606F" w14:textId="77777777" w:rsidR="001202CD" w:rsidRPr="009E1844" w:rsidRDefault="00DB44F3">
      <w:pPr>
        <w:widowControl w:val="0"/>
        <w:ind w:firstLine="720"/>
        <w:rPr>
          <w:b w:val="0"/>
          <w:bCs/>
        </w:rPr>
      </w:pPr>
      <w:r>
        <w:lastRenderedPageBreak/>
        <w:pict w14:anchorId="79E5B946">
          <v:shape id="Рисунок 14" o:spid="_x0000_i1031" type="#_x0000_t75" style="width:345pt;height:223.2pt;visibility:visible">
            <v:imagedata r:id="rId17" o:title=""/>
          </v:shape>
        </w:pict>
      </w:r>
    </w:p>
    <w:p w14:paraId="18E64B9B" w14:textId="77777777" w:rsidR="001202CD" w:rsidRPr="009E1844" w:rsidRDefault="00DB44F3">
      <w:pPr>
        <w:spacing w:after="200" w:line="276" w:lineRule="auto"/>
        <w:ind w:firstLine="0"/>
        <w:jc w:val="center"/>
        <w:rPr>
          <w:b w:val="0"/>
          <w:bCs/>
        </w:rPr>
      </w:pPr>
      <w:r>
        <w:pict w14:anchorId="7D01ACDC">
          <v:shape id="Рисунок 13" o:spid="_x0000_i1032" type="#_x0000_t75" style="width:342pt;height:462.6pt;visibility:visible">
            <v:imagedata r:id="rId18" o:title=""/>
          </v:shape>
        </w:pict>
      </w:r>
    </w:p>
    <w:p w14:paraId="55EF4582" w14:textId="42358E16" w:rsidR="001202CD" w:rsidRPr="009E1844" w:rsidRDefault="00F35A3B" w:rsidP="00752B03">
      <w:pPr>
        <w:spacing w:after="200" w:line="276" w:lineRule="auto"/>
        <w:ind w:firstLine="0"/>
        <w:jc w:val="center"/>
        <w:rPr>
          <w:b w:val="0"/>
          <w:bCs/>
        </w:rPr>
      </w:pPr>
      <w:r w:rsidRPr="009E1844">
        <w:rPr>
          <w:b w:val="0"/>
          <w:bCs/>
        </w:rPr>
        <w:t>Рисунок</w:t>
      </w:r>
      <w:r w:rsidR="00F720FB" w:rsidRPr="009E1844">
        <w:rPr>
          <w:b w:val="0"/>
          <w:bCs/>
        </w:rPr>
        <w:t xml:space="preserve"> 2.5</w:t>
      </w:r>
      <w:r w:rsidR="007A4F05" w:rsidRPr="009E1844">
        <w:rPr>
          <w:b w:val="0"/>
          <w:bCs/>
        </w:rPr>
        <w:t xml:space="preserve"> </w:t>
      </w:r>
      <w:r w:rsidR="00752B03" w:rsidRPr="00752B03">
        <w:rPr>
          <w:b w:val="0"/>
          <w:bCs/>
        </w:rPr>
        <w:t>‒</w:t>
      </w:r>
      <w:r w:rsidR="00F720FB" w:rsidRPr="009E1844">
        <w:rPr>
          <w:b w:val="0"/>
          <w:bCs/>
        </w:rPr>
        <w:t xml:space="preserve"> Етапи створення системи водяного підлогового опалення</w:t>
      </w:r>
    </w:p>
    <w:p w14:paraId="574A8203" w14:textId="77777777" w:rsidR="001202CD" w:rsidRPr="009E1844" w:rsidRDefault="00F720FB">
      <w:pPr>
        <w:ind w:firstLine="720"/>
        <w:outlineLvl w:val="1"/>
      </w:pPr>
      <w:bookmarkStart w:id="38" w:name="_Toc153441249"/>
      <w:bookmarkStart w:id="39" w:name="_Toc153441987"/>
      <w:bookmarkStart w:id="40" w:name="_Toc154254042"/>
      <w:r w:rsidRPr="009E1844">
        <w:lastRenderedPageBreak/>
        <w:t>2.2 Методика проведення експериментальних досліджень теплового режиму лабораторного приміщення</w:t>
      </w:r>
      <w:bookmarkEnd w:id="38"/>
      <w:bookmarkEnd w:id="39"/>
      <w:bookmarkEnd w:id="40"/>
    </w:p>
    <w:p w14:paraId="606A9B9B" w14:textId="77777777" w:rsidR="001202CD" w:rsidRPr="009E1844" w:rsidRDefault="001202CD">
      <w:pPr>
        <w:spacing w:after="200" w:line="276" w:lineRule="auto"/>
        <w:ind w:firstLine="0"/>
        <w:jc w:val="both"/>
        <w:rPr>
          <w:b w:val="0"/>
          <w:bCs/>
        </w:rPr>
      </w:pPr>
    </w:p>
    <w:p w14:paraId="74E08670" w14:textId="77777777" w:rsidR="001202CD" w:rsidRPr="009E1844" w:rsidRDefault="00F720FB">
      <w:pPr>
        <w:ind w:firstLine="720"/>
        <w:jc w:val="both"/>
        <w:rPr>
          <w:b w:val="0"/>
          <w:bCs/>
        </w:rPr>
      </w:pPr>
      <w:r w:rsidRPr="009E1844">
        <w:rPr>
          <w:b w:val="0"/>
          <w:bCs/>
        </w:rPr>
        <w:t>Проводились дослідження параметрів теплового режиму лабораторного приміщення за умови різних значень сталої теплової потужності системи водяного підлогового опалення (</w:t>
      </w:r>
      <w:r w:rsidR="005E3D12" w:rsidRPr="009E1844">
        <w:rPr>
          <w:b w:val="0"/>
          <w:bCs/>
        </w:rPr>
        <w:t xml:space="preserve">у </w:t>
      </w:r>
      <w:r w:rsidRPr="009E1844">
        <w:rPr>
          <w:b w:val="0"/>
          <w:bCs/>
        </w:rPr>
        <w:t>квазістаціонарн</w:t>
      </w:r>
      <w:r w:rsidR="005E3D12" w:rsidRPr="009E1844">
        <w:rPr>
          <w:b w:val="0"/>
          <w:bCs/>
        </w:rPr>
        <w:t>ому</w:t>
      </w:r>
      <w:r w:rsidRPr="009E1844">
        <w:rPr>
          <w:b w:val="0"/>
          <w:bCs/>
        </w:rPr>
        <w:t xml:space="preserve"> режим</w:t>
      </w:r>
      <w:r w:rsidR="005E3D12" w:rsidRPr="009E1844">
        <w:rPr>
          <w:b w:val="0"/>
          <w:bCs/>
        </w:rPr>
        <w:t>і</w:t>
      </w:r>
      <w:r w:rsidRPr="009E1844">
        <w:rPr>
          <w:b w:val="0"/>
          <w:bCs/>
        </w:rPr>
        <w:t>).</w:t>
      </w:r>
    </w:p>
    <w:p w14:paraId="64925D90" w14:textId="77777777" w:rsidR="001202CD" w:rsidRPr="009E1844" w:rsidRDefault="00F720FB">
      <w:pPr>
        <w:widowControl w:val="0"/>
        <w:jc w:val="both"/>
        <w:rPr>
          <w:b w:val="0"/>
          <w:bCs/>
        </w:rPr>
      </w:pPr>
      <w:r w:rsidRPr="009E1844">
        <w:rPr>
          <w:b w:val="0"/>
          <w:bCs/>
        </w:rPr>
        <w:t>Розроблен</w:t>
      </w:r>
      <w:r w:rsidR="00C13498" w:rsidRPr="009E1844">
        <w:rPr>
          <w:b w:val="0"/>
          <w:bCs/>
        </w:rPr>
        <w:t xml:space="preserve">ий алгоритм </w:t>
      </w:r>
      <w:r w:rsidRPr="009E1844">
        <w:rPr>
          <w:b w:val="0"/>
          <w:bCs/>
        </w:rPr>
        <w:t>методик</w:t>
      </w:r>
      <w:r w:rsidR="00C13498" w:rsidRPr="009E1844">
        <w:rPr>
          <w:b w:val="0"/>
          <w:bCs/>
        </w:rPr>
        <w:t>и</w:t>
      </w:r>
      <w:r w:rsidRPr="009E1844">
        <w:rPr>
          <w:b w:val="0"/>
          <w:bCs/>
        </w:rPr>
        <w:t xml:space="preserve"> проведення досліджень, що складається </w:t>
      </w:r>
      <w:r w:rsidR="00C13498" w:rsidRPr="009E1844">
        <w:rPr>
          <w:b w:val="0"/>
          <w:bCs/>
        </w:rPr>
        <w:t>і</w:t>
      </w:r>
      <w:r w:rsidRPr="009E1844">
        <w:rPr>
          <w:b w:val="0"/>
          <w:bCs/>
        </w:rPr>
        <w:t xml:space="preserve">з </w:t>
      </w:r>
      <w:r w:rsidR="00C13498" w:rsidRPr="009E1844">
        <w:rPr>
          <w:b w:val="0"/>
          <w:bCs/>
        </w:rPr>
        <w:t>зазначених нижче</w:t>
      </w:r>
      <w:r w:rsidRPr="009E1844">
        <w:rPr>
          <w:b w:val="0"/>
          <w:bCs/>
        </w:rPr>
        <w:t xml:space="preserve"> кроків.</w:t>
      </w:r>
    </w:p>
    <w:p w14:paraId="5E1C4649" w14:textId="0DD79603" w:rsidR="001202CD" w:rsidRPr="009E1844" w:rsidRDefault="00F720FB">
      <w:pPr>
        <w:widowControl w:val="0"/>
        <w:jc w:val="both"/>
        <w:rPr>
          <w:b w:val="0"/>
          <w:bCs/>
        </w:rPr>
      </w:pPr>
      <w:r w:rsidRPr="009E1844">
        <w:rPr>
          <w:b w:val="0"/>
          <w:bCs/>
        </w:rPr>
        <w:t xml:space="preserve">1. </w:t>
      </w:r>
      <w:r w:rsidR="005E3D12" w:rsidRPr="009E1844">
        <w:rPr>
          <w:b w:val="0"/>
          <w:bCs/>
        </w:rPr>
        <w:t>Завчасно п</w:t>
      </w:r>
      <w:r w:rsidRPr="009E1844">
        <w:rPr>
          <w:b w:val="0"/>
          <w:bCs/>
        </w:rPr>
        <w:t xml:space="preserve">еред проведенням дослідів усі контури (ГТО і опалення) експериментальної установки </w:t>
      </w:r>
      <w:r w:rsidR="005E3D12" w:rsidRPr="009E1844">
        <w:rPr>
          <w:b w:val="0"/>
          <w:bCs/>
        </w:rPr>
        <w:t xml:space="preserve">проходять </w:t>
      </w:r>
      <w:r w:rsidRPr="009E1844">
        <w:rPr>
          <w:b w:val="0"/>
          <w:bCs/>
        </w:rPr>
        <w:t>випроб</w:t>
      </w:r>
      <w:r w:rsidR="005E3D12" w:rsidRPr="009E1844">
        <w:rPr>
          <w:b w:val="0"/>
          <w:bCs/>
        </w:rPr>
        <w:t>у</w:t>
      </w:r>
      <w:r w:rsidRPr="009E1844">
        <w:rPr>
          <w:b w:val="0"/>
          <w:bCs/>
        </w:rPr>
        <w:t>в</w:t>
      </w:r>
      <w:r w:rsidR="005E3D12" w:rsidRPr="009E1844">
        <w:rPr>
          <w:b w:val="0"/>
          <w:bCs/>
        </w:rPr>
        <w:t>ання</w:t>
      </w:r>
      <w:r w:rsidRPr="009E1844">
        <w:rPr>
          <w:b w:val="0"/>
          <w:bCs/>
        </w:rPr>
        <w:t xml:space="preserve"> на герметичність. Контур опалення попередньо заповнюється водою із мережі промислового водопроводу (за схемою в системі для цього передбачено з’єднання через відповідну запірно-регулювальну арматуру) до встановлення </w:t>
      </w:r>
      <w:r w:rsidR="00DA37E8" w:rsidRPr="009E1844">
        <w:rPr>
          <w:b w:val="0"/>
          <w:bCs/>
        </w:rPr>
        <w:t xml:space="preserve">значення робочого тиску 0,3 МПа </w:t>
      </w:r>
      <w:r w:rsidRPr="009E1844">
        <w:rPr>
          <w:b w:val="0"/>
          <w:bCs/>
        </w:rPr>
        <w:t xml:space="preserve">в </w:t>
      </w:r>
      <w:r w:rsidR="00DA37E8" w:rsidRPr="009E1844">
        <w:rPr>
          <w:b w:val="0"/>
          <w:bCs/>
        </w:rPr>
        <w:t xml:space="preserve">контурах </w:t>
      </w:r>
      <w:r w:rsidRPr="009E1844">
        <w:rPr>
          <w:b w:val="0"/>
          <w:bCs/>
        </w:rPr>
        <w:t>систем</w:t>
      </w:r>
      <w:r w:rsidR="00DA37E8" w:rsidRPr="009E1844">
        <w:rPr>
          <w:b w:val="0"/>
          <w:bCs/>
        </w:rPr>
        <w:t>и</w:t>
      </w:r>
      <w:r w:rsidRPr="009E1844">
        <w:rPr>
          <w:b w:val="0"/>
          <w:bCs/>
        </w:rPr>
        <w:t xml:space="preserve"> опалення. Розгалужена система трубопроводів ґрунтового колектора (ГТО) теплонасосної установки попередньо заповнюється водним розчином на основі пропіленгліколю Тепро-20П (</w:t>
      </w:r>
      <w:r w:rsidRPr="009E1844">
        <w:rPr>
          <w:rStyle w:val="aa"/>
          <w:b w:val="0"/>
          <w:bCs/>
          <w:i w:val="0"/>
          <w:iCs w:val="0"/>
        </w:rPr>
        <w:t>ТУ</w:t>
      </w:r>
      <w:r w:rsidRPr="009E1844">
        <w:rPr>
          <w:rStyle w:val="st1"/>
          <w:b w:val="0"/>
          <w:bCs/>
          <w:i/>
          <w:iCs/>
        </w:rPr>
        <w:t xml:space="preserve"> </w:t>
      </w:r>
      <w:r w:rsidRPr="009E1844">
        <w:rPr>
          <w:rStyle w:val="st1"/>
          <w:b w:val="0"/>
          <w:bCs/>
        </w:rPr>
        <w:t>У 24.1-2464717949-001:2005).</w:t>
      </w:r>
      <w:r w:rsidRPr="009E1844">
        <w:rPr>
          <w:b w:val="0"/>
          <w:bCs/>
        </w:rPr>
        <w:t xml:space="preserve"> Його фізичні характеристики відповідають санітарно-гігієнічним вимогам чинних нормативно-правових актів України. При цьому він може бути використаний у теплообмінни</w:t>
      </w:r>
      <w:r w:rsidR="00DA37E8" w:rsidRPr="009E1844">
        <w:rPr>
          <w:b w:val="0"/>
          <w:bCs/>
        </w:rPr>
        <w:t>ках</w:t>
      </w:r>
      <w:r w:rsidRPr="009E1844">
        <w:rPr>
          <w:b w:val="0"/>
          <w:bCs/>
        </w:rPr>
        <w:t xml:space="preserve">, що використовуються за низьких та помірних температур в більшості галузей промисловості. За допомогою окремого занурювального насосу, контур ГТО заповнюється з ємкості теплоносієм та встановлюється в ньому значення робочого тиску 0,1 МПа. За допомогою </w:t>
      </w:r>
      <w:r w:rsidR="006B6D97" w:rsidRPr="009E1844">
        <w:rPr>
          <w:b w:val="0"/>
          <w:bCs/>
        </w:rPr>
        <w:t>тепло</w:t>
      </w:r>
      <w:r w:rsidRPr="009E1844">
        <w:rPr>
          <w:b w:val="0"/>
          <w:bCs/>
        </w:rPr>
        <w:t>лічильників обов’язково потрібно впевнитись у наявності циркуляції (протоку) теплоносіїв у всіх контурах перед запуск</w:t>
      </w:r>
      <w:r w:rsidR="006B6D97" w:rsidRPr="009E1844">
        <w:rPr>
          <w:b w:val="0"/>
          <w:bCs/>
        </w:rPr>
        <w:t>анн</w:t>
      </w:r>
      <w:r w:rsidR="002F0D05">
        <w:rPr>
          <w:b w:val="0"/>
          <w:bCs/>
        </w:rPr>
        <w:t>я</w:t>
      </w:r>
      <w:r w:rsidR="006B6D97" w:rsidRPr="009E1844">
        <w:rPr>
          <w:b w:val="0"/>
          <w:bCs/>
        </w:rPr>
        <w:t>м</w:t>
      </w:r>
      <w:r w:rsidRPr="009E1844">
        <w:rPr>
          <w:b w:val="0"/>
          <w:bCs/>
        </w:rPr>
        <w:t xml:space="preserve"> одного із джерел теплоти (проточного водонагрівача або теплового насосу).</w:t>
      </w:r>
    </w:p>
    <w:p w14:paraId="7DC14AB6" w14:textId="77777777" w:rsidR="001202CD" w:rsidRPr="009E1844" w:rsidRDefault="00F720FB">
      <w:pPr>
        <w:widowControl w:val="0"/>
        <w:ind w:firstLine="720"/>
        <w:jc w:val="both"/>
        <w:rPr>
          <w:b w:val="0"/>
          <w:bCs/>
        </w:rPr>
      </w:pPr>
      <w:r w:rsidRPr="009E1844">
        <w:rPr>
          <w:b w:val="0"/>
          <w:bCs/>
        </w:rPr>
        <w:t>2. Для запуску контрольно-вимірювальної системи неперервного опрацювання та збереження інформації в цифровому вигляді необхідно:</w:t>
      </w:r>
    </w:p>
    <w:p w14:paraId="7B5C3368" w14:textId="77777777" w:rsidR="001202CD" w:rsidRPr="009E1844" w:rsidRDefault="00F720FB">
      <w:pPr>
        <w:widowControl w:val="0"/>
        <w:jc w:val="both"/>
        <w:rPr>
          <w:b w:val="0"/>
          <w:bCs/>
        </w:rPr>
      </w:pPr>
      <w:r w:rsidRPr="009E1844">
        <w:rPr>
          <w:b w:val="0"/>
          <w:bCs/>
        </w:rPr>
        <w:t xml:space="preserve">- </w:t>
      </w:r>
      <w:r w:rsidR="006B6D97" w:rsidRPr="009E1844">
        <w:rPr>
          <w:b w:val="0"/>
          <w:bCs/>
        </w:rPr>
        <w:t xml:space="preserve">здійснити </w:t>
      </w:r>
      <w:r w:rsidRPr="009E1844">
        <w:rPr>
          <w:b w:val="0"/>
          <w:bCs/>
        </w:rPr>
        <w:t>перевір</w:t>
      </w:r>
      <w:r w:rsidR="006B6D97" w:rsidRPr="009E1844">
        <w:rPr>
          <w:b w:val="0"/>
          <w:bCs/>
        </w:rPr>
        <w:t>ку</w:t>
      </w:r>
      <w:r w:rsidRPr="009E1844">
        <w:rPr>
          <w:b w:val="0"/>
          <w:bCs/>
        </w:rPr>
        <w:t xml:space="preserve"> цілісність та надійність контактів електричних з’єднань поміж всіма датчиками та вторинними вимірювальними приладами, а </w:t>
      </w:r>
      <w:r w:rsidRPr="009E1844">
        <w:rPr>
          <w:b w:val="0"/>
          <w:bCs/>
        </w:rPr>
        <w:lastRenderedPageBreak/>
        <w:t>також зв’язок перетворювача з інтерфейсом комп’ютера;</w:t>
      </w:r>
    </w:p>
    <w:p w14:paraId="1B2D1066" w14:textId="77777777" w:rsidR="001202CD" w:rsidRPr="009E1844" w:rsidRDefault="00F720FB">
      <w:pPr>
        <w:widowControl w:val="0"/>
        <w:jc w:val="both"/>
        <w:rPr>
          <w:b w:val="0"/>
          <w:bCs/>
        </w:rPr>
      </w:pPr>
      <w:r w:rsidRPr="009E1844">
        <w:rPr>
          <w:b w:val="0"/>
          <w:bCs/>
        </w:rPr>
        <w:t>- виконати налаштування вторинних приладів для приймання електричних сигналів з кожного із датчиків (встановити канали та відповідні типи датчиків);</w:t>
      </w:r>
    </w:p>
    <w:p w14:paraId="2ADAD706" w14:textId="77777777" w:rsidR="001202CD" w:rsidRPr="009E1844" w:rsidRDefault="00F720FB">
      <w:pPr>
        <w:widowControl w:val="0"/>
        <w:jc w:val="both"/>
        <w:rPr>
          <w:b w:val="0"/>
          <w:bCs/>
        </w:rPr>
      </w:pPr>
      <w:r w:rsidRPr="009E1844">
        <w:rPr>
          <w:b w:val="0"/>
          <w:bCs/>
        </w:rPr>
        <w:t>- інсталювати спеціалізоване ПЗ ОВЕН на комп’ютер, запустити його інтерфейс для почергового опитування всіх датчиків із відповідним інтервалом часу для кожного із них;</w:t>
      </w:r>
    </w:p>
    <w:p w14:paraId="2877BCF9" w14:textId="77777777" w:rsidR="001202CD" w:rsidRPr="009E1844" w:rsidRDefault="00F720FB">
      <w:pPr>
        <w:widowControl w:val="0"/>
        <w:jc w:val="both"/>
        <w:rPr>
          <w:b w:val="0"/>
          <w:bCs/>
        </w:rPr>
      </w:pPr>
      <w:r w:rsidRPr="009E1844">
        <w:rPr>
          <w:b w:val="0"/>
          <w:bCs/>
        </w:rPr>
        <w:t xml:space="preserve">- підключити теплолічильники до комп’ютера, </w:t>
      </w:r>
      <w:r w:rsidR="007562F9" w:rsidRPr="009E1844">
        <w:rPr>
          <w:b w:val="0"/>
          <w:bCs/>
        </w:rPr>
        <w:t>інсталювати</w:t>
      </w:r>
      <w:r w:rsidRPr="009E1844">
        <w:rPr>
          <w:b w:val="0"/>
          <w:bCs/>
        </w:rPr>
        <w:t xml:space="preserve"> додаткове спеціалізоване ПЗ, зчитати цифрові дані з </w:t>
      </w:r>
      <w:r w:rsidR="007562F9" w:rsidRPr="009E1844">
        <w:rPr>
          <w:b w:val="0"/>
          <w:bCs/>
        </w:rPr>
        <w:t xml:space="preserve">окремої </w:t>
      </w:r>
      <w:r w:rsidRPr="009E1844">
        <w:rPr>
          <w:b w:val="0"/>
          <w:bCs/>
        </w:rPr>
        <w:t>енергонезалежної внутрішньої пам’яті всіх вторинних приладів (годинні, добові).</w:t>
      </w:r>
    </w:p>
    <w:p w14:paraId="1499745A" w14:textId="77777777" w:rsidR="001202CD" w:rsidRPr="009E1844" w:rsidRDefault="00F720FB">
      <w:pPr>
        <w:ind w:firstLine="720"/>
        <w:jc w:val="both"/>
        <w:rPr>
          <w:b w:val="0"/>
          <w:bCs/>
        </w:rPr>
      </w:pPr>
      <w:r w:rsidRPr="009E1844">
        <w:rPr>
          <w:b w:val="0"/>
          <w:bCs/>
        </w:rPr>
        <w:t xml:space="preserve">Система контрольно-вимірювальних приладів має можливість посерійного збереження дослідної цифрової інформації, </w:t>
      </w:r>
      <w:r w:rsidR="007562F9" w:rsidRPr="009E1844">
        <w:rPr>
          <w:b w:val="0"/>
          <w:bCs/>
        </w:rPr>
        <w:t>в тому числі</w:t>
      </w:r>
      <w:r w:rsidRPr="009E1844">
        <w:rPr>
          <w:b w:val="0"/>
          <w:bCs/>
        </w:rPr>
        <w:t>:</w:t>
      </w:r>
    </w:p>
    <w:p w14:paraId="5E1156A4" w14:textId="77777777" w:rsidR="001202CD" w:rsidRPr="009E1844" w:rsidRDefault="00F720FB">
      <w:pPr>
        <w:numPr>
          <w:ilvl w:val="0"/>
          <w:numId w:val="1"/>
        </w:numPr>
        <w:ind w:left="0" w:firstLine="720"/>
        <w:jc w:val="both"/>
        <w:rPr>
          <w:b w:val="0"/>
          <w:bCs/>
        </w:rPr>
      </w:pPr>
      <w:r w:rsidRPr="009E1844">
        <w:rPr>
          <w:b w:val="0"/>
          <w:bCs/>
        </w:rPr>
        <w:t>значень температури повітря в дискретному розподілі за висотою приміщення в 16 точках вимірювання;</w:t>
      </w:r>
    </w:p>
    <w:p w14:paraId="5A35C963" w14:textId="4E02B530" w:rsidR="001202CD" w:rsidRPr="009E1844" w:rsidRDefault="00F720FB">
      <w:pPr>
        <w:numPr>
          <w:ilvl w:val="0"/>
          <w:numId w:val="1"/>
        </w:numPr>
        <w:ind w:left="0" w:firstLine="720"/>
        <w:jc w:val="both"/>
        <w:rPr>
          <w:b w:val="0"/>
          <w:bCs/>
        </w:rPr>
      </w:pPr>
      <w:r w:rsidRPr="009E1844">
        <w:rPr>
          <w:b w:val="0"/>
          <w:bCs/>
        </w:rPr>
        <w:t xml:space="preserve">значення температури у відповідних контрольних точках (додатково з місцями розташування датчиків на поверхні підлоги в горизонтальній площині (у відповідних місцерозташуваннях відносно </w:t>
      </w:r>
      <w:r w:rsidR="00ED55BF" w:rsidRPr="009E1844">
        <w:rPr>
          <w:b w:val="0"/>
          <w:bCs/>
        </w:rPr>
        <w:t xml:space="preserve">труб </w:t>
      </w:r>
      <w:r w:rsidRPr="009E1844">
        <w:rPr>
          <w:b w:val="0"/>
          <w:bCs/>
        </w:rPr>
        <w:t>контуру опалення), так і у вертикальній площині під бетонною плитою і поміж шарам</w:t>
      </w:r>
      <w:r w:rsidR="00045A16">
        <w:rPr>
          <w:b w:val="0"/>
          <w:bCs/>
        </w:rPr>
        <w:t xml:space="preserve"> </w:t>
      </w:r>
      <w:r w:rsidRPr="009E1844">
        <w:rPr>
          <w:b w:val="0"/>
          <w:bCs/>
        </w:rPr>
        <w:t>(</w:t>
      </w:r>
      <w:r w:rsidR="00045A16">
        <w:rPr>
          <w:b w:val="0"/>
          <w:bCs/>
        </w:rPr>
        <w:t>-</w:t>
      </w:r>
      <w:r w:rsidRPr="009E1844">
        <w:rPr>
          <w:b w:val="0"/>
          <w:bCs/>
        </w:rPr>
        <w:t>430,0…0,0 мм);</w:t>
      </w:r>
    </w:p>
    <w:p w14:paraId="5C7BC5D0" w14:textId="77777777" w:rsidR="001202CD" w:rsidRPr="009E1844" w:rsidRDefault="00F720FB">
      <w:pPr>
        <w:numPr>
          <w:ilvl w:val="0"/>
          <w:numId w:val="1"/>
        </w:numPr>
        <w:ind w:left="0" w:firstLine="720"/>
        <w:jc w:val="both"/>
        <w:rPr>
          <w:b w:val="0"/>
          <w:bCs/>
        </w:rPr>
      </w:pPr>
      <w:r w:rsidRPr="009E1844">
        <w:rPr>
          <w:b w:val="0"/>
          <w:bCs/>
        </w:rPr>
        <w:t>значення температури зовнішнього повітря;</w:t>
      </w:r>
    </w:p>
    <w:p w14:paraId="13609727" w14:textId="77777777" w:rsidR="001202CD" w:rsidRPr="009E1844" w:rsidRDefault="00F720FB">
      <w:pPr>
        <w:numPr>
          <w:ilvl w:val="0"/>
          <w:numId w:val="1"/>
        </w:numPr>
        <w:ind w:left="0" w:firstLine="720"/>
        <w:jc w:val="both"/>
        <w:rPr>
          <w:b w:val="0"/>
          <w:bCs/>
        </w:rPr>
      </w:pPr>
      <w:r w:rsidRPr="009E1844">
        <w:rPr>
          <w:b w:val="0"/>
          <w:bCs/>
        </w:rPr>
        <w:t>значення температури теплоносія на вході та виході контуру опалення;</w:t>
      </w:r>
    </w:p>
    <w:p w14:paraId="7B937DCB" w14:textId="77777777" w:rsidR="001202CD" w:rsidRPr="009E1844" w:rsidRDefault="00F720FB">
      <w:pPr>
        <w:numPr>
          <w:ilvl w:val="0"/>
          <w:numId w:val="1"/>
        </w:numPr>
        <w:ind w:left="0" w:firstLine="720"/>
        <w:jc w:val="both"/>
        <w:rPr>
          <w:b w:val="0"/>
          <w:bCs/>
        </w:rPr>
      </w:pPr>
      <w:r w:rsidRPr="009E1844">
        <w:rPr>
          <w:b w:val="0"/>
          <w:bCs/>
        </w:rPr>
        <w:t xml:space="preserve">значення густини теплових потоків у простір під підлогу, поміж окремих шарів підлоги, на поверхні підлоги у зазначених місцях (16 датчиків) відносно </w:t>
      </w:r>
      <w:r w:rsidR="00ED55BF" w:rsidRPr="009E1844">
        <w:rPr>
          <w:b w:val="0"/>
          <w:bCs/>
        </w:rPr>
        <w:t xml:space="preserve">труби </w:t>
      </w:r>
      <w:r w:rsidRPr="009E1844">
        <w:rPr>
          <w:b w:val="0"/>
          <w:bCs/>
        </w:rPr>
        <w:t>контуру опалення.</w:t>
      </w:r>
    </w:p>
    <w:p w14:paraId="644DD1A6" w14:textId="0BA42846" w:rsidR="001202CD" w:rsidRPr="009E1844" w:rsidRDefault="00ED55BF">
      <w:pPr>
        <w:ind w:firstLine="720"/>
        <w:jc w:val="both"/>
        <w:rPr>
          <w:b w:val="0"/>
          <w:bCs/>
        </w:rPr>
      </w:pPr>
      <w:r w:rsidRPr="009E1844">
        <w:rPr>
          <w:b w:val="0"/>
          <w:bCs/>
        </w:rPr>
        <w:t>Під час</w:t>
      </w:r>
      <w:r w:rsidR="00F720FB" w:rsidRPr="009E1844">
        <w:rPr>
          <w:b w:val="0"/>
          <w:bCs/>
        </w:rPr>
        <w:t xml:space="preserve"> проведенн</w:t>
      </w:r>
      <w:r w:rsidR="003505BB" w:rsidRPr="009E1844">
        <w:rPr>
          <w:b w:val="0"/>
          <w:bCs/>
        </w:rPr>
        <w:t>я</w:t>
      </w:r>
      <w:r w:rsidR="00F720FB" w:rsidRPr="009E1844">
        <w:rPr>
          <w:b w:val="0"/>
          <w:bCs/>
        </w:rPr>
        <w:t xml:space="preserve"> досліджень квазістаціонарного теплообміну поміж теплоносієм, повітрям і предметами в приміщенні, а також огороджувальними конструкціями була проведена низка дослідів із змістом, що полягав у наступному. Із переключенням запірної арматури гідравлічний контур </w:t>
      </w:r>
      <w:r w:rsidR="003505BB" w:rsidRPr="009E1844">
        <w:rPr>
          <w:b w:val="0"/>
          <w:bCs/>
        </w:rPr>
        <w:t>водяного під</w:t>
      </w:r>
      <w:r w:rsidR="00F720FB" w:rsidRPr="009E1844">
        <w:rPr>
          <w:b w:val="0"/>
          <w:bCs/>
        </w:rPr>
        <w:t xml:space="preserve">логового опалення відокремлювався від протоку крізь тепловий насос. Також при цьому відкривалась арматура для забезпечення можливості </w:t>
      </w:r>
      <w:r w:rsidR="00F720FB" w:rsidRPr="009E1844">
        <w:rPr>
          <w:b w:val="0"/>
          <w:bCs/>
        </w:rPr>
        <w:lastRenderedPageBreak/>
        <w:t xml:space="preserve">циркуляції теплоносія поміж контуром підлогового опалення та електроводонагрівачем проточним; всі крани </w:t>
      </w:r>
      <w:r w:rsidR="003505BB" w:rsidRPr="009E1844">
        <w:rPr>
          <w:b w:val="0"/>
          <w:bCs/>
        </w:rPr>
        <w:t>попереду</w:t>
      </w:r>
      <w:r w:rsidR="00F720FB" w:rsidRPr="009E1844">
        <w:rPr>
          <w:b w:val="0"/>
          <w:bCs/>
        </w:rPr>
        <w:t xml:space="preserve"> систем</w:t>
      </w:r>
      <w:r w:rsidR="003505BB" w:rsidRPr="009E1844">
        <w:rPr>
          <w:b w:val="0"/>
          <w:bCs/>
        </w:rPr>
        <w:t>и</w:t>
      </w:r>
      <w:r w:rsidR="00F720FB" w:rsidRPr="009E1844">
        <w:rPr>
          <w:b w:val="0"/>
          <w:bCs/>
        </w:rPr>
        <w:t xml:space="preserve"> повітряних теплообмінників (фанкойлів) перекривалися; вмикався насос циркуляційний (</w:t>
      </w:r>
      <w:r w:rsidR="00045A16">
        <w:rPr>
          <w:b w:val="0"/>
          <w:bCs/>
        </w:rPr>
        <w:t>р</w:t>
      </w:r>
      <w:r w:rsidR="00F35A3B" w:rsidRPr="009E1844">
        <w:rPr>
          <w:b w:val="0"/>
          <w:bCs/>
        </w:rPr>
        <w:t>исунок</w:t>
      </w:r>
      <w:r w:rsidR="00F720FB" w:rsidRPr="009E1844">
        <w:rPr>
          <w:b w:val="0"/>
          <w:bCs/>
        </w:rPr>
        <w:t xml:space="preserve"> 2.2, п. 2) із значенням відповідної витрати;</w:t>
      </w:r>
      <w:r w:rsidR="003505BB" w:rsidRPr="009E1844">
        <w:rPr>
          <w:b w:val="0"/>
          <w:bCs/>
        </w:rPr>
        <w:t xml:space="preserve"> </w:t>
      </w:r>
      <w:r w:rsidR="00F720FB" w:rsidRPr="009E1844">
        <w:rPr>
          <w:b w:val="0"/>
          <w:bCs/>
        </w:rPr>
        <w:t xml:space="preserve">за зміною значень теплолічильника </w:t>
      </w:r>
      <w:r w:rsidR="001B0354" w:rsidRPr="009E1844">
        <w:rPr>
          <w:b w:val="0"/>
          <w:bCs/>
        </w:rPr>
        <w:t>встановлювалась наявність</w:t>
      </w:r>
      <w:r w:rsidR="00F720FB" w:rsidRPr="009E1844">
        <w:rPr>
          <w:b w:val="0"/>
          <w:bCs/>
        </w:rPr>
        <w:t xml:space="preserve"> циркуляції в контурі (</w:t>
      </w:r>
      <w:r w:rsidR="003505BB" w:rsidRPr="009E1844">
        <w:rPr>
          <w:b w:val="0"/>
          <w:bCs/>
        </w:rPr>
        <w:t>р</w:t>
      </w:r>
      <w:r w:rsidR="00F35A3B" w:rsidRPr="009E1844">
        <w:rPr>
          <w:b w:val="0"/>
          <w:bCs/>
        </w:rPr>
        <w:t>исунок</w:t>
      </w:r>
      <w:r w:rsidR="00F720FB" w:rsidRPr="009E1844">
        <w:rPr>
          <w:b w:val="0"/>
          <w:bCs/>
        </w:rPr>
        <w:t xml:space="preserve"> 2.1, п. 9); </w:t>
      </w:r>
      <w:r w:rsidR="001B0354" w:rsidRPr="009E1844">
        <w:rPr>
          <w:b w:val="0"/>
          <w:bCs/>
        </w:rPr>
        <w:t>крізь</w:t>
      </w:r>
      <w:r w:rsidR="00F720FB" w:rsidRPr="009E1844">
        <w:rPr>
          <w:b w:val="0"/>
          <w:bCs/>
        </w:rPr>
        <w:t xml:space="preserve"> </w:t>
      </w:r>
      <w:r w:rsidR="001B0354" w:rsidRPr="009E1844">
        <w:rPr>
          <w:b w:val="0"/>
          <w:bCs/>
        </w:rPr>
        <w:t>окремий відповідний</w:t>
      </w:r>
      <w:r w:rsidR="00F720FB" w:rsidRPr="009E1844">
        <w:rPr>
          <w:b w:val="0"/>
          <w:bCs/>
        </w:rPr>
        <w:t xml:space="preserve"> електричний лічильник проточний електроводонагрівач вмикався до електричної мережі (попередньо стабілізованої) задля реєстрації кількості теплоти, що витрачена в кожному із окремих </w:t>
      </w:r>
      <w:r w:rsidR="001B0354" w:rsidRPr="009E1844">
        <w:rPr>
          <w:b w:val="0"/>
          <w:bCs/>
        </w:rPr>
        <w:t>експериментів</w:t>
      </w:r>
      <w:r w:rsidR="00F720FB" w:rsidRPr="009E1844">
        <w:rPr>
          <w:b w:val="0"/>
          <w:bCs/>
        </w:rPr>
        <w:t xml:space="preserve">, а також для встановлення і регулювання значень теплової потужності електроводонагрівача за допомогою </w:t>
      </w:r>
      <w:r w:rsidR="00B145F1" w:rsidRPr="009E1844">
        <w:rPr>
          <w:b w:val="0"/>
          <w:bCs/>
        </w:rPr>
        <w:t xml:space="preserve">використання </w:t>
      </w:r>
      <w:r w:rsidR="00F720FB" w:rsidRPr="009E1844">
        <w:rPr>
          <w:b w:val="0"/>
          <w:bCs/>
        </w:rPr>
        <w:t>автотрансформатора та переносного вимірювального комплекту із реєстрацією значень сили струму, електричних напруги та потужності в дослідах. За допомогою регулювань на автотрансформаторі дискретно встановлювались значення електричної потужності в дослідах (600 Вт, 800 Вт, 1000 Вт), що відповідала відданій теплоті електроводонагрівача. Експеримент тривав у часі до стаціонар</w:t>
      </w:r>
      <w:r w:rsidR="002F0D05">
        <w:rPr>
          <w:b w:val="0"/>
          <w:bCs/>
        </w:rPr>
        <w:t>и</w:t>
      </w:r>
      <w:r w:rsidR="00F720FB" w:rsidRPr="009E1844">
        <w:rPr>
          <w:b w:val="0"/>
          <w:bCs/>
        </w:rPr>
        <w:t xml:space="preserve">зації температурного поля </w:t>
      </w:r>
      <w:r w:rsidR="00B145F1" w:rsidRPr="009E1844">
        <w:rPr>
          <w:b w:val="0"/>
          <w:bCs/>
        </w:rPr>
        <w:t xml:space="preserve">(розподілу температури значень по висоті приміщення) </w:t>
      </w:r>
      <w:r w:rsidR="00F720FB" w:rsidRPr="009E1844">
        <w:rPr>
          <w:b w:val="0"/>
          <w:bCs/>
        </w:rPr>
        <w:t xml:space="preserve">повітря і поверхні підлоги приміщення (незмінності значень температури та теплового потоку у відповідних місцях вимірювання). Час досягнення квазістаціонарного режиму експлуатації системи водяного підлогового опалення тривав близько 40 годин за умови несуттєвих змін тепловтрат приміщення, що залежали від відносної сталості погодних умов ззовні приміщення. В ході дослідів </w:t>
      </w:r>
      <w:r w:rsidR="00F212F5" w:rsidRPr="009E1844">
        <w:rPr>
          <w:b w:val="0"/>
          <w:bCs/>
        </w:rPr>
        <w:t xml:space="preserve">приладами </w:t>
      </w:r>
      <w:r w:rsidR="00F720FB" w:rsidRPr="009E1844">
        <w:rPr>
          <w:b w:val="0"/>
          <w:bCs/>
        </w:rPr>
        <w:t>систем</w:t>
      </w:r>
      <w:r w:rsidR="00F212F5" w:rsidRPr="009E1844">
        <w:rPr>
          <w:b w:val="0"/>
          <w:bCs/>
        </w:rPr>
        <w:t>и</w:t>
      </w:r>
      <w:r w:rsidR="00F720FB" w:rsidRPr="009E1844">
        <w:rPr>
          <w:b w:val="0"/>
          <w:bCs/>
        </w:rPr>
        <w:t xml:space="preserve"> контрольно-вимірювальних приладів реєструвалися </w:t>
      </w:r>
      <w:r w:rsidR="00F212F5" w:rsidRPr="009E1844">
        <w:rPr>
          <w:b w:val="0"/>
          <w:bCs/>
        </w:rPr>
        <w:t>відповідні</w:t>
      </w:r>
      <w:r w:rsidR="00F720FB" w:rsidRPr="009E1844">
        <w:rPr>
          <w:b w:val="0"/>
          <w:bCs/>
        </w:rPr>
        <w:t xml:space="preserve"> показники вищенаведених теплових величин із періодичністю в 15 хв. </w:t>
      </w:r>
    </w:p>
    <w:p w14:paraId="1870C5B8" w14:textId="77777777" w:rsidR="001202CD" w:rsidRPr="009E1844" w:rsidRDefault="00F720FB">
      <w:pPr>
        <w:ind w:firstLine="720"/>
        <w:jc w:val="both"/>
        <w:rPr>
          <w:b w:val="0"/>
          <w:bCs/>
        </w:rPr>
      </w:pPr>
      <w:r w:rsidRPr="009E1844">
        <w:rPr>
          <w:b w:val="0"/>
          <w:bCs/>
        </w:rPr>
        <w:t xml:space="preserve">Також у вищезазначених дослідах визначались значення (розподіл за висотою приміщення) температури повітря за умови підведення різної теплової потужності теплоносієм до контуру та теплових потоків крізь </w:t>
      </w:r>
      <w:r w:rsidR="00F212F5" w:rsidRPr="009E1844">
        <w:rPr>
          <w:b w:val="0"/>
          <w:bCs/>
        </w:rPr>
        <w:t xml:space="preserve">всі </w:t>
      </w:r>
      <w:r w:rsidRPr="009E1844">
        <w:rPr>
          <w:b w:val="0"/>
          <w:bCs/>
        </w:rPr>
        <w:t>шари системи водяного підлогового опалення в контрольних місцерозташуваннях.</w:t>
      </w:r>
    </w:p>
    <w:p w14:paraId="395DD359" w14:textId="77777777" w:rsidR="001202CD" w:rsidRPr="009E1844" w:rsidRDefault="00F720FB">
      <w:pPr>
        <w:ind w:firstLine="720"/>
        <w:jc w:val="both"/>
        <w:rPr>
          <w:b w:val="0"/>
          <w:bCs/>
        </w:rPr>
      </w:pPr>
      <w:r w:rsidRPr="009E1844">
        <w:rPr>
          <w:b w:val="0"/>
          <w:bCs/>
        </w:rPr>
        <w:lastRenderedPageBreak/>
        <w:t>При проведенні дослідів теплового режиму лабораторного приміщення за умови експлуатації системи водяного підлогового опалення з використанням теплового насосу (в нестаціонарному режимі) всі кроки у підготовці щодо методики та організації визначення експериментальних значень величин аналогічні вищезазначеним.</w:t>
      </w:r>
    </w:p>
    <w:p w14:paraId="5F81DD50" w14:textId="77777777" w:rsidR="001202CD" w:rsidRPr="009E1844" w:rsidRDefault="00F720FB">
      <w:pPr>
        <w:ind w:firstLine="720"/>
        <w:jc w:val="both"/>
        <w:rPr>
          <w:b w:val="0"/>
          <w:bCs/>
        </w:rPr>
      </w:pPr>
      <w:r w:rsidRPr="009E1844">
        <w:rPr>
          <w:b w:val="0"/>
          <w:bCs/>
        </w:rPr>
        <w:t xml:space="preserve">Під час дослідження нестаціонарного теплообміну поміж теплоносієм, повітрям в приміщенні, всіма предметами та огороджувальними конструкціями проведена низка досліджень із визначенням характерних особливостей зміни теплових параметрів експлуатації системи водяного підлогового опалення на основі теплонасосної технології. Причиною нестаціонарності фізичних процесів є те, що блок автоматичного управління роботою ТН вмикає електродвигун компресора тоді, коли необхідно досягнення умови теплового комфорту (значення температури повітря) в приміщенні, що наперед заданий. </w:t>
      </w:r>
    </w:p>
    <w:p w14:paraId="14143A0E" w14:textId="77777777" w:rsidR="001202CD" w:rsidRPr="009E1844" w:rsidRDefault="00F720FB">
      <w:pPr>
        <w:ind w:firstLine="720"/>
        <w:jc w:val="both"/>
        <w:rPr>
          <w:b w:val="0"/>
          <w:bCs/>
        </w:rPr>
      </w:pPr>
      <w:r w:rsidRPr="009E1844">
        <w:rPr>
          <w:b w:val="0"/>
          <w:bCs/>
        </w:rPr>
        <w:t>До алгоритму проведення експериментальних досліджень входила низка наступних заходів:</w:t>
      </w:r>
    </w:p>
    <w:p w14:paraId="6703E574" w14:textId="4ACA4FA0" w:rsidR="001202CD" w:rsidRPr="009E1844" w:rsidRDefault="00F720FB">
      <w:pPr>
        <w:ind w:firstLine="720"/>
        <w:jc w:val="both"/>
        <w:rPr>
          <w:b w:val="0"/>
          <w:bCs/>
        </w:rPr>
      </w:pPr>
      <w:r w:rsidRPr="009E1844">
        <w:rPr>
          <w:b w:val="0"/>
          <w:bCs/>
        </w:rPr>
        <w:t>- із використанням запірної арматури опалювальний контур в системі водяного підлогового опалення гідравлічно з’єднувався через бак-акумулятор з ТН (</w:t>
      </w:r>
      <w:r w:rsidR="000D180C" w:rsidRPr="009E1844">
        <w:rPr>
          <w:b w:val="0"/>
          <w:bCs/>
        </w:rPr>
        <w:t>р</w:t>
      </w:r>
      <w:r w:rsidR="00F35A3B" w:rsidRPr="009E1844">
        <w:rPr>
          <w:b w:val="0"/>
          <w:bCs/>
        </w:rPr>
        <w:t>исунок</w:t>
      </w:r>
      <w:r w:rsidRPr="009E1844">
        <w:rPr>
          <w:b w:val="0"/>
          <w:bCs/>
        </w:rPr>
        <w:t xml:space="preserve"> 2.1, п. 6) та ємкістю розширювальною мембранною (</w:t>
      </w:r>
      <w:r w:rsidR="008D2C41">
        <w:rPr>
          <w:b w:val="0"/>
          <w:bCs/>
        </w:rPr>
        <w:t>р</w:t>
      </w:r>
      <w:r w:rsidR="00F35A3B" w:rsidRPr="009E1844">
        <w:rPr>
          <w:b w:val="0"/>
          <w:bCs/>
        </w:rPr>
        <w:t>исунок</w:t>
      </w:r>
      <w:r w:rsidRPr="009E1844">
        <w:rPr>
          <w:b w:val="0"/>
          <w:bCs/>
        </w:rPr>
        <w:t xml:space="preserve"> 2.1, п. 7);</w:t>
      </w:r>
    </w:p>
    <w:p w14:paraId="1B868017" w14:textId="77777777" w:rsidR="001202CD" w:rsidRPr="009E1844" w:rsidRDefault="00F720FB">
      <w:pPr>
        <w:ind w:firstLine="720"/>
        <w:jc w:val="both"/>
        <w:rPr>
          <w:b w:val="0"/>
          <w:bCs/>
        </w:rPr>
      </w:pPr>
      <w:r w:rsidRPr="009E1844">
        <w:rPr>
          <w:b w:val="0"/>
          <w:bCs/>
        </w:rPr>
        <w:t>- перекривались усі крани перед системою повітряних теплообмінників (фанкойлів) (циркуляція теплоносія відбувалась виключно через теплообмінний контур у підлозі);</w:t>
      </w:r>
    </w:p>
    <w:p w14:paraId="11ECA9E1" w14:textId="77777777" w:rsidR="001202CD" w:rsidRPr="009E1844" w:rsidRDefault="00F720FB">
      <w:pPr>
        <w:ind w:firstLine="720"/>
        <w:jc w:val="both"/>
        <w:rPr>
          <w:b w:val="0"/>
          <w:bCs/>
        </w:rPr>
      </w:pPr>
      <w:r w:rsidRPr="009E1844">
        <w:rPr>
          <w:b w:val="0"/>
          <w:bCs/>
        </w:rPr>
        <w:t>- через окремий електричний лічильник із фіксацією показників споживання електроенергії вмикався ТН;</w:t>
      </w:r>
    </w:p>
    <w:p w14:paraId="3F3DE711" w14:textId="77777777" w:rsidR="001202CD" w:rsidRPr="009E1844" w:rsidRDefault="00F720FB">
      <w:pPr>
        <w:ind w:firstLine="720"/>
        <w:jc w:val="both"/>
        <w:rPr>
          <w:b w:val="0"/>
          <w:bCs/>
        </w:rPr>
      </w:pPr>
      <w:r w:rsidRPr="009E1844">
        <w:rPr>
          <w:b w:val="0"/>
          <w:bCs/>
        </w:rPr>
        <w:t>- для визначення енергетичного балансу кожного теплового режиму приміщення мала місце реєстрація даних електричного лічильника з подальшим зіставленням показників енергоефективності теплонасосного опалення з електричним від електроводонагрівача).</w:t>
      </w:r>
    </w:p>
    <w:p w14:paraId="44D65835" w14:textId="77777777" w:rsidR="001202CD" w:rsidRPr="009E1844" w:rsidRDefault="00F720FB">
      <w:pPr>
        <w:ind w:firstLine="720"/>
        <w:jc w:val="both"/>
        <w:rPr>
          <w:b w:val="0"/>
          <w:bCs/>
        </w:rPr>
      </w:pPr>
      <w:r w:rsidRPr="009E1844">
        <w:rPr>
          <w:b w:val="0"/>
          <w:bCs/>
        </w:rPr>
        <w:lastRenderedPageBreak/>
        <w:t xml:space="preserve">При проведенні дослідів задавались значення температури повітря, що визначались раніше в попередньому квазістаціонарному тепловому режимі послідовно з інтервалом </w:t>
      </w:r>
      <w:r w:rsidR="000D180C" w:rsidRPr="009E1844">
        <w:rPr>
          <w:b w:val="0"/>
          <w:bCs/>
        </w:rPr>
        <w:t xml:space="preserve">часу </w:t>
      </w:r>
      <w:r w:rsidRPr="009E1844">
        <w:rPr>
          <w:b w:val="0"/>
          <w:bCs/>
        </w:rPr>
        <w:t>в чотири доби за штатним датчиком із складу системи контролю режимів роботи ТН. Контрольний датчик змонтований на стіні лабораторного приміщення (</w:t>
      </w:r>
      <w:r w:rsidR="00945524" w:rsidRPr="009E1844">
        <w:rPr>
          <w:b w:val="0"/>
          <w:bCs/>
        </w:rPr>
        <w:t xml:space="preserve">від рівня підлоги </w:t>
      </w:r>
      <w:r w:rsidRPr="009E1844">
        <w:rPr>
          <w:b w:val="0"/>
          <w:bCs/>
        </w:rPr>
        <w:t xml:space="preserve">на висоті </w:t>
      </w:r>
      <w:r w:rsidR="00945524" w:rsidRPr="009E1844">
        <w:rPr>
          <w:b w:val="0"/>
          <w:bCs/>
        </w:rPr>
        <w:t>1,5 м</w:t>
      </w:r>
      <w:r w:rsidRPr="009E1844">
        <w:rPr>
          <w:b w:val="0"/>
          <w:bCs/>
        </w:rPr>
        <w:t>).</w:t>
      </w:r>
    </w:p>
    <w:p w14:paraId="6E02CBB5" w14:textId="77777777" w:rsidR="001202CD" w:rsidRPr="009E1844" w:rsidRDefault="001202CD">
      <w:pPr>
        <w:spacing w:after="200" w:line="276" w:lineRule="auto"/>
        <w:ind w:firstLine="0"/>
        <w:jc w:val="both"/>
        <w:rPr>
          <w:b w:val="0"/>
          <w:bCs/>
        </w:rPr>
      </w:pPr>
    </w:p>
    <w:p w14:paraId="7C4DD284" w14:textId="77777777" w:rsidR="001202CD" w:rsidRPr="009E1844" w:rsidRDefault="00F720FB">
      <w:pPr>
        <w:outlineLvl w:val="1"/>
      </w:pPr>
      <w:bookmarkStart w:id="41" w:name="_Toc153441250"/>
      <w:bookmarkStart w:id="42" w:name="_Toc153441988"/>
      <w:bookmarkStart w:id="43" w:name="_Toc154254043"/>
      <w:r w:rsidRPr="009E1844">
        <w:t>2.3 Тепловий режим приміщення при використанні теплонасосної технології в системі водяного підлогового опалення</w:t>
      </w:r>
      <w:bookmarkEnd w:id="41"/>
      <w:bookmarkEnd w:id="42"/>
      <w:bookmarkEnd w:id="43"/>
    </w:p>
    <w:p w14:paraId="50920438" w14:textId="77777777" w:rsidR="001202CD" w:rsidRPr="009E1844" w:rsidRDefault="001202CD">
      <w:pPr>
        <w:spacing w:after="200" w:line="276" w:lineRule="auto"/>
        <w:ind w:firstLine="0"/>
        <w:jc w:val="both"/>
        <w:rPr>
          <w:b w:val="0"/>
          <w:bCs/>
        </w:rPr>
      </w:pPr>
    </w:p>
    <w:p w14:paraId="0CB8B256" w14:textId="24763872" w:rsidR="001202CD" w:rsidRPr="009E1844" w:rsidRDefault="00F720FB">
      <w:pPr>
        <w:jc w:val="both"/>
        <w:rPr>
          <w:b w:val="0"/>
          <w:bCs/>
        </w:rPr>
      </w:pPr>
      <w:r w:rsidRPr="009E1844">
        <w:rPr>
          <w:b w:val="0"/>
          <w:bCs/>
        </w:rPr>
        <w:t xml:space="preserve">В роботі [10] проаналізовані особливості нестаціонарних гідродинаміки та теплообміну під час </w:t>
      </w:r>
      <w:r w:rsidR="00945524" w:rsidRPr="009E1844">
        <w:rPr>
          <w:b w:val="0"/>
          <w:bCs/>
        </w:rPr>
        <w:t>здійснення</w:t>
      </w:r>
      <w:r w:rsidRPr="009E1844">
        <w:rPr>
          <w:b w:val="0"/>
          <w:bCs/>
        </w:rPr>
        <w:t xml:space="preserve"> експериментальних досліджень </w:t>
      </w:r>
      <w:r w:rsidR="00945524" w:rsidRPr="009E1844">
        <w:rPr>
          <w:b w:val="0"/>
          <w:bCs/>
        </w:rPr>
        <w:t>пар</w:t>
      </w:r>
      <w:r w:rsidR="002F0D05">
        <w:rPr>
          <w:b w:val="0"/>
          <w:bCs/>
        </w:rPr>
        <w:t>а</w:t>
      </w:r>
      <w:r w:rsidR="00945524" w:rsidRPr="009E1844">
        <w:rPr>
          <w:b w:val="0"/>
          <w:bCs/>
        </w:rPr>
        <w:t xml:space="preserve">метрів </w:t>
      </w:r>
      <w:r w:rsidRPr="009E1844">
        <w:rPr>
          <w:b w:val="0"/>
          <w:bCs/>
        </w:rPr>
        <w:t xml:space="preserve">теплового режиму приміщення з водяним підлоговим опаленням із використанням експериментальної теплонасосної установки. Значна зміна теплових параметрів, в першу чергу, пов’язана з циклічною періодичністю </w:t>
      </w:r>
      <w:r w:rsidR="001B3C8F" w:rsidRPr="009E1844">
        <w:rPr>
          <w:b w:val="0"/>
          <w:bCs/>
        </w:rPr>
        <w:t xml:space="preserve">ввімкнення до </w:t>
      </w:r>
      <w:r w:rsidRPr="009E1844">
        <w:rPr>
          <w:b w:val="0"/>
          <w:bCs/>
        </w:rPr>
        <w:t xml:space="preserve">компресора ТН. </w:t>
      </w:r>
    </w:p>
    <w:p w14:paraId="249E467D" w14:textId="395E9EAA" w:rsidR="001202CD" w:rsidRPr="009E1844" w:rsidRDefault="00F720FB">
      <w:pPr>
        <w:jc w:val="both"/>
        <w:rPr>
          <w:b w:val="0"/>
          <w:bCs/>
        </w:rPr>
      </w:pPr>
      <w:r w:rsidRPr="009E1844">
        <w:rPr>
          <w:b w:val="0"/>
          <w:bCs/>
        </w:rPr>
        <w:t>Значення амплітуди коливань температури теплоносія в системі водяного підлогового опалення складала близько 30ºС (відповідно до розрахункових тепловтрат лабораторного приміщення 878 Вт) (</w:t>
      </w:r>
      <w:r w:rsidR="008D2C41">
        <w:rPr>
          <w:b w:val="0"/>
          <w:bCs/>
        </w:rPr>
        <w:t>р</w:t>
      </w:r>
      <w:r w:rsidR="00F35A3B" w:rsidRPr="009E1844">
        <w:rPr>
          <w:b w:val="0"/>
          <w:bCs/>
        </w:rPr>
        <w:t>исунок</w:t>
      </w:r>
      <w:r w:rsidRPr="009E1844">
        <w:rPr>
          <w:b w:val="0"/>
          <w:bCs/>
        </w:rPr>
        <w:t xml:space="preserve"> 2.6).</w:t>
      </w:r>
    </w:p>
    <w:p w14:paraId="6702FA8E" w14:textId="77777777" w:rsidR="001202CD" w:rsidRPr="009E1844" w:rsidRDefault="00F720FB">
      <w:pPr>
        <w:ind w:firstLine="720"/>
        <w:jc w:val="both"/>
        <w:rPr>
          <w:b w:val="0"/>
          <w:bCs/>
        </w:rPr>
      </w:pPr>
      <w:r w:rsidRPr="009E1844">
        <w:rPr>
          <w:b w:val="0"/>
          <w:bCs/>
        </w:rPr>
        <w:t xml:space="preserve">Наявна суттєва нестаціонарність теплообміну негативним чином впливає на термін довговічності експлуатації складових в системі водяного підлогового опалення, а також опосередковано на рівень комфортності довоготривалого перебування людини в приміщенні, якому притаманний такий тепловий режим. </w:t>
      </w:r>
    </w:p>
    <w:p w14:paraId="78530EEC" w14:textId="77777777" w:rsidR="001202CD" w:rsidRPr="009E1844" w:rsidRDefault="00F720FB">
      <w:pPr>
        <w:ind w:firstLine="720"/>
        <w:jc w:val="both"/>
        <w:rPr>
          <w:b w:val="0"/>
          <w:bCs/>
        </w:rPr>
      </w:pPr>
      <w:r w:rsidRPr="009E1844">
        <w:rPr>
          <w:b w:val="0"/>
          <w:bCs/>
        </w:rPr>
        <w:t>При цьому відповідна стрибкоподібність зміни значень температури була зафіксована на поверхні підлоги (</w:t>
      </w:r>
      <w:r w:rsidR="001B3C8F" w:rsidRPr="009E1844">
        <w:rPr>
          <w:b w:val="0"/>
          <w:bCs/>
        </w:rPr>
        <w:t>р</w:t>
      </w:r>
      <w:r w:rsidR="00F35A3B" w:rsidRPr="009E1844">
        <w:rPr>
          <w:b w:val="0"/>
          <w:bCs/>
        </w:rPr>
        <w:t>исунок</w:t>
      </w:r>
      <w:r w:rsidRPr="009E1844">
        <w:rPr>
          <w:b w:val="0"/>
          <w:bCs/>
        </w:rPr>
        <w:t xml:space="preserve"> 2.7).</w:t>
      </w:r>
    </w:p>
    <w:p w14:paraId="62F1F467" w14:textId="77777777" w:rsidR="001202CD" w:rsidRPr="009E1844" w:rsidRDefault="001202CD">
      <w:pPr>
        <w:spacing w:after="200" w:line="276" w:lineRule="auto"/>
        <w:ind w:firstLine="0"/>
        <w:jc w:val="both"/>
        <w:rPr>
          <w:b w:val="0"/>
          <w:bCs/>
        </w:rPr>
      </w:pPr>
    </w:p>
    <w:p w14:paraId="7739FF03" w14:textId="77777777" w:rsidR="001202CD" w:rsidRPr="009E1844" w:rsidRDefault="001202CD">
      <w:pPr>
        <w:spacing w:after="200" w:line="276" w:lineRule="auto"/>
        <w:ind w:firstLine="0"/>
        <w:jc w:val="both"/>
        <w:rPr>
          <w:b w:val="0"/>
          <w:bCs/>
        </w:rPr>
      </w:pPr>
    </w:p>
    <w:p w14:paraId="06F91001" w14:textId="77777777" w:rsidR="001202CD" w:rsidRPr="009E1844" w:rsidRDefault="00DB44F3">
      <w:pPr>
        <w:spacing w:after="200" w:line="276" w:lineRule="auto"/>
        <w:ind w:firstLine="0"/>
        <w:jc w:val="center"/>
        <w:rPr>
          <w:b w:val="0"/>
          <w:bCs/>
        </w:rPr>
      </w:pPr>
      <w:r>
        <w:lastRenderedPageBreak/>
        <w:pict w14:anchorId="44516CA2">
          <v:shape id="Діаграма 15" o:spid="_x0000_i1033" type="#_x0000_t75" style="width:446.4pt;height:281.4pt;visibility:visible" o:gfxdata="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">
            <v:imagedata r:id="rId19" o:title="" croptop="-7812f" cropbottom="-1533f" cropleft="-618f" cropright="-5453f"/>
            <o:lock v:ext="edit" aspectratio="f"/>
          </v:shape>
        </w:pict>
      </w:r>
    </w:p>
    <w:p w14:paraId="1BE797DC" w14:textId="4E91C140" w:rsidR="001202CD" w:rsidRPr="009E1844" w:rsidRDefault="00F35A3B" w:rsidP="008D2C41">
      <w:pPr>
        <w:ind w:firstLine="720"/>
        <w:jc w:val="center"/>
        <w:rPr>
          <w:b w:val="0"/>
          <w:bCs/>
        </w:rPr>
      </w:pPr>
      <w:r w:rsidRPr="009E1844">
        <w:rPr>
          <w:b w:val="0"/>
          <w:bCs/>
        </w:rPr>
        <w:t>Рисунок</w:t>
      </w:r>
      <w:r w:rsidR="00F720FB" w:rsidRPr="009E1844">
        <w:rPr>
          <w:b w:val="0"/>
          <w:bCs/>
        </w:rPr>
        <w:t xml:space="preserve"> 2.6</w:t>
      </w:r>
      <w:r w:rsidR="00945524" w:rsidRPr="009E1844">
        <w:rPr>
          <w:b w:val="0"/>
          <w:bCs/>
        </w:rPr>
        <w:t xml:space="preserve"> </w:t>
      </w:r>
      <w:r w:rsidR="00752B03" w:rsidRPr="00752B03">
        <w:rPr>
          <w:b w:val="0"/>
          <w:bCs/>
        </w:rPr>
        <w:t>‒</w:t>
      </w:r>
      <w:r w:rsidR="00F720FB" w:rsidRPr="009E1844">
        <w:rPr>
          <w:b w:val="0"/>
          <w:bCs/>
        </w:rPr>
        <w:t xml:space="preserve"> Добова зміна температури теплоносія в контурі водяного підлогового опалення з використанням теплового насосу</w:t>
      </w:r>
      <w:r w:rsidR="008D2C41">
        <w:rPr>
          <w:b w:val="0"/>
          <w:bCs/>
        </w:rPr>
        <w:t>:</w:t>
      </w:r>
    </w:p>
    <w:p w14:paraId="1EB98DD1" w14:textId="0FC407AD" w:rsidR="001202CD" w:rsidRPr="009E1844" w:rsidRDefault="00F720FB" w:rsidP="008D2C41">
      <w:pPr>
        <w:ind w:firstLine="0"/>
        <w:jc w:val="center"/>
        <w:rPr>
          <w:b w:val="0"/>
          <w:bCs/>
        </w:rPr>
      </w:pPr>
      <w:r w:rsidRPr="009E1844">
        <w:rPr>
          <w:b w:val="0"/>
          <w:bCs/>
        </w:rPr>
        <w:t xml:space="preserve">1 – на вході до опалювального контуру; </w:t>
      </w:r>
      <w:r w:rsidR="008D2C41">
        <w:rPr>
          <w:b w:val="0"/>
          <w:bCs/>
        </w:rPr>
        <w:br/>
      </w:r>
      <w:r w:rsidRPr="009E1844">
        <w:rPr>
          <w:b w:val="0"/>
          <w:bCs/>
        </w:rPr>
        <w:t>2 – на виході з опалювального контуру.</w:t>
      </w:r>
    </w:p>
    <w:p w14:paraId="4F825BEC" w14:textId="77777777" w:rsidR="001202CD" w:rsidRPr="009E1844" w:rsidRDefault="00DB44F3">
      <w:pPr>
        <w:spacing w:after="200" w:line="276" w:lineRule="auto"/>
        <w:ind w:firstLine="0"/>
        <w:jc w:val="center"/>
        <w:rPr>
          <w:b w:val="0"/>
          <w:bCs/>
        </w:rPr>
      </w:pPr>
      <w:r>
        <w:pict w14:anchorId="02C14E4F">
          <v:shape id="Діаграма 16" o:spid="_x0000_i1034" type="#_x0000_t75" style="width:454.2pt;height:252.6pt;visibility:visible" o:gfxdata="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">
            <v:imagedata r:id="rId20" o:title="" croptop="-5352f" cropbottom="-2261f" cropleft="-3050f" cropright="-5595f"/>
            <o:lock v:ext="edit" aspectratio="f"/>
          </v:shape>
        </w:pict>
      </w:r>
    </w:p>
    <w:p w14:paraId="570D5422" w14:textId="77E39CEA" w:rsidR="001202CD" w:rsidRPr="009E1844" w:rsidRDefault="00F35A3B" w:rsidP="008D2C41">
      <w:pPr>
        <w:ind w:firstLine="720"/>
        <w:jc w:val="center"/>
        <w:rPr>
          <w:b w:val="0"/>
          <w:bCs/>
        </w:rPr>
      </w:pPr>
      <w:r w:rsidRPr="009E1844">
        <w:rPr>
          <w:b w:val="0"/>
          <w:bCs/>
        </w:rPr>
        <w:t>Рисунок</w:t>
      </w:r>
      <w:r w:rsidR="00F720FB" w:rsidRPr="009E1844">
        <w:rPr>
          <w:b w:val="0"/>
          <w:bCs/>
        </w:rPr>
        <w:t xml:space="preserve"> 2.7</w:t>
      </w:r>
      <w:r w:rsidR="007A5BED" w:rsidRPr="009E1844">
        <w:rPr>
          <w:b w:val="0"/>
          <w:bCs/>
        </w:rPr>
        <w:t xml:space="preserve"> </w:t>
      </w:r>
      <w:r w:rsidR="00752B03" w:rsidRPr="00752B03">
        <w:rPr>
          <w:b w:val="0"/>
          <w:bCs/>
        </w:rPr>
        <w:t>‒</w:t>
      </w:r>
      <w:r w:rsidR="00F720FB" w:rsidRPr="009E1844">
        <w:rPr>
          <w:b w:val="0"/>
          <w:bCs/>
        </w:rPr>
        <w:t xml:space="preserve"> Добова зміна значень температури поверхні підлоги</w:t>
      </w:r>
      <w:r w:rsidR="008D2C41">
        <w:rPr>
          <w:b w:val="0"/>
          <w:bCs/>
        </w:rPr>
        <w:t>:</w:t>
      </w:r>
    </w:p>
    <w:p w14:paraId="35618FAB" w14:textId="77777777" w:rsidR="001202CD" w:rsidRPr="009E1844" w:rsidRDefault="00F720FB" w:rsidP="008D2C41">
      <w:pPr>
        <w:ind w:firstLine="720"/>
        <w:jc w:val="center"/>
        <w:rPr>
          <w:b w:val="0"/>
          <w:bCs/>
        </w:rPr>
      </w:pPr>
      <w:r w:rsidRPr="009E1844">
        <w:rPr>
          <w:b w:val="0"/>
          <w:bCs/>
        </w:rPr>
        <w:t>1 – над віссю подавального трубопровода; 2 – посередині поміж трубопроводами; 3 – над віссю зворотного трубопровода.</w:t>
      </w:r>
    </w:p>
    <w:p w14:paraId="34370069" w14:textId="77777777" w:rsidR="0040515B" w:rsidRPr="009E1844" w:rsidRDefault="0040515B" w:rsidP="0040515B">
      <w:pPr>
        <w:jc w:val="both"/>
        <w:rPr>
          <w:b w:val="0"/>
          <w:bCs/>
        </w:rPr>
      </w:pPr>
      <w:bookmarkStart w:id="44" w:name="_Hlk152837820"/>
      <w:r w:rsidRPr="009E1844">
        <w:rPr>
          <w:b w:val="0"/>
          <w:bCs/>
        </w:rPr>
        <w:lastRenderedPageBreak/>
        <w:t>Додатково в дослідах реєструвались змінні значення густини локальних теплових потоків з поверхні підлоги над ділянками осей подавального та зворотного трубопроводів (рисунок 2.8).</w:t>
      </w:r>
    </w:p>
    <w:p w14:paraId="730F7CE3" w14:textId="77777777" w:rsidR="0040515B" w:rsidRPr="0040515B" w:rsidRDefault="0040515B" w:rsidP="0040515B">
      <w:pPr>
        <w:spacing w:after="200" w:line="276" w:lineRule="auto"/>
        <w:ind w:firstLine="0"/>
        <w:jc w:val="both"/>
        <w:rPr>
          <w:b w:val="0"/>
          <w:bCs/>
        </w:rPr>
      </w:pPr>
    </w:p>
    <w:p w14:paraId="7AD15B80" w14:textId="31039FA0" w:rsidR="001202CD" w:rsidRPr="009E1844" w:rsidRDefault="00DB44F3" w:rsidP="00B00E0C">
      <w:pPr>
        <w:spacing w:after="200" w:line="276" w:lineRule="auto"/>
        <w:ind w:firstLine="0"/>
        <w:jc w:val="center"/>
        <w:rPr>
          <w:b w:val="0"/>
          <w:bCs/>
        </w:rPr>
      </w:pPr>
      <w:r>
        <w:pict w14:anchorId="4CE5DCCD">
          <v:shape id="Рисунок 18" o:spid="_x0000_i1035" type="#_x0000_t75" style="width:466.2pt;height:271.2pt;visibility:visible">
            <v:imagedata r:id="rId21" o:title=""/>
          </v:shape>
        </w:pict>
      </w:r>
      <w:bookmarkEnd w:id="44"/>
    </w:p>
    <w:p w14:paraId="4CB0292C" w14:textId="1D897DDE" w:rsidR="001202CD" w:rsidRPr="009E1844" w:rsidRDefault="00F35A3B" w:rsidP="008D2C41">
      <w:pPr>
        <w:ind w:firstLine="0"/>
        <w:jc w:val="center"/>
        <w:rPr>
          <w:b w:val="0"/>
          <w:bCs/>
        </w:rPr>
      </w:pPr>
      <w:r w:rsidRPr="009E1844">
        <w:rPr>
          <w:b w:val="0"/>
          <w:bCs/>
        </w:rPr>
        <w:t>Рисунок</w:t>
      </w:r>
      <w:r w:rsidR="00F720FB" w:rsidRPr="009E1844">
        <w:rPr>
          <w:b w:val="0"/>
          <w:bCs/>
        </w:rPr>
        <w:t xml:space="preserve"> 2.8</w:t>
      </w:r>
      <w:r w:rsidR="007A5BED" w:rsidRPr="009E1844">
        <w:rPr>
          <w:b w:val="0"/>
          <w:bCs/>
        </w:rPr>
        <w:t xml:space="preserve"> </w:t>
      </w:r>
      <w:r w:rsidR="00752B03" w:rsidRPr="00752B03">
        <w:rPr>
          <w:b w:val="0"/>
          <w:bCs/>
        </w:rPr>
        <w:t>‒</w:t>
      </w:r>
      <w:r w:rsidR="00F720FB" w:rsidRPr="009E1844">
        <w:rPr>
          <w:b w:val="0"/>
          <w:bCs/>
        </w:rPr>
        <w:t xml:space="preserve"> Добова зміна густини теплового потоку з поверхні підлоги</w:t>
      </w:r>
      <w:r w:rsidR="008D2C41">
        <w:rPr>
          <w:b w:val="0"/>
          <w:bCs/>
        </w:rPr>
        <w:t>:</w:t>
      </w:r>
    </w:p>
    <w:p w14:paraId="1D285793" w14:textId="77777777" w:rsidR="001202CD" w:rsidRPr="009E1844" w:rsidRDefault="00F720FB" w:rsidP="008D2C41">
      <w:pPr>
        <w:ind w:firstLine="0"/>
        <w:jc w:val="center"/>
        <w:rPr>
          <w:b w:val="0"/>
          <w:bCs/>
        </w:rPr>
      </w:pPr>
      <w:r w:rsidRPr="009E1844">
        <w:rPr>
          <w:b w:val="0"/>
          <w:bCs/>
        </w:rPr>
        <w:t>1 – над віссю подавального трубопровод</w:t>
      </w:r>
      <w:r w:rsidR="00404DE0" w:rsidRPr="009E1844">
        <w:rPr>
          <w:b w:val="0"/>
          <w:bCs/>
        </w:rPr>
        <w:t>у</w:t>
      </w:r>
      <w:r w:rsidRPr="009E1844">
        <w:rPr>
          <w:b w:val="0"/>
          <w:bCs/>
        </w:rPr>
        <w:t>; 2 – посередині поміж трубопроводами; 3 – над віссю зворотного трубопровод</w:t>
      </w:r>
      <w:r w:rsidR="00404DE0" w:rsidRPr="009E1844">
        <w:rPr>
          <w:b w:val="0"/>
          <w:bCs/>
        </w:rPr>
        <w:t>у</w:t>
      </w:r>
      <w:r w:rsidRPr="009E1844">
        <w:rPr>
          <w:b w:val="0"/>
          <w:bCs/>
        </w:rPr>
        <w:t>.</w:t>
      </w:r>
    </w:p>
    <w:p w14:paraId="2FB46D08" w14:textId="77777777" w:rsidR="001202CD" w:rsidRPr="009E1844" w:rsidRDefault="001202CD">
      <w:pPr>
        <w:spacing w:after="200" w:line="276" w:lineRule="auto"/>
        <w:ind w:firstLine="0"/>
        <w:jc w:val="both"/>
        <w:rPr>
          <w:b w:val="0"/>
          <w:bCs/>
        </w:rPr>
      </w:pPr>
    </w:p>
    <w:p w14:paraId="37C7A273" w14:textId="77777777" w:rsidR="001202CD" w:rsidRPr="009E1844" w:rsidRDefault="00F720FB">
      <w:pPr>
        <w:jc w:val="both"/>
        <w:rPr>
          <w:b w:val="0"/>
          <w:bCs/>
        </w:rPr>
      </w:pPr>
      <w:r w:rsidRPr="009E1844">
        <w:rPr>
          <w:b w:val="0"/>
          <w:bCs/>
        </w:rPr>
        <w:t xml:space="preserve">У безпосередньому зв’язку з вищенаведеними особливостями коливань теплових параметрів системи водяного підлогового опалення здійснювались вимірювання значень температури </w:t>
      </w:r>
      <w:r w:rsidR="007A5BED" w:rsidRPr="009E1844">
        <w:rPr>
          <w:b w:val="0"/>
          <w:bCs/>
        </w:rPr>
        <w:t xml:space="preserve">внутрішнього </w:t>
      </w:r>
      <w:r w:rsidRPr="009E1844">
        <w:rPr>
          <w:b w:val="0"/>
          <w:bCs/>
        </w:rPr>
        <w:t>повітря в приміщенні на різних висотах (</w:t>
      </w:r>
      <w:r w:rsidR="007A5BED" w:rsidRPr="009E1844">
        <w:rPr>
          <w:b w:val="0"/>
          <w:bCs/>
        </w:rPr>
        <w:t>за</w:t>
      </w:r>
      <w:r w:rsidRPr="009E1844">
        <w:rPr>
          <w:b w:val="0"/>
          <w:bCs/>
        </w:rPr>
        <w:t xml:space="preserve">для ілюстративного наведення знехтувано на </w:t>
      </w:r>
      <w:r w:rsidR="007A5BED" w:rsidRPr="009E1844">
        <w:rPr>
          <w:b w:val="0"/>
          <w:bCs/>
        </w:rPr>
        <w:t>р</w:t>
      </w:r>
      <w:r w:rsidR="00F35A3B" w:rsidRPr="009E1844">
        <w:rPr>
          <w:b w:val="0"/>
          <w:bCs/>
        </w:rPr>
        <w:t>исунок</w:t>
      </w:r>
      <w:r w:rsidRPr="009E1844">
        <w:rPr>
          <w:b w:val="0"/>
          <w:bCs/>
        </w:rPr>
        <w:t xml:space="preserve"> 2.9 причинно-наслідковим зв’язком фізичних величин).</w:t>
      </w:r>
    </w:p>
    <w:p w14:paraId="00AFE7C1" w14:textId="77777777" w:rsidR="001202CD" w:rsidRPr="009E1844" w:rsidRDefault="001202CD">
      <w:pPr>
        <w:spacing w:after="200" w:line="276" w:lineRule="auto"/>
        <w:ind w:firstLine="0"/>
        <w:jc w:val="both"/>
        <w:rPr>
          <w:b w:val="0"/>
          <w:bCs/>
        </w:rPr>
      </w:pPr>
    </w:p>
    <w:p w14:paraId="775A7FA5" w14:textId="77777777" w:rsidR="001202CD" w:rsidRPr="009E1844" w:rsidRDefault="001202CD">
      <w:pPr>
        <w:spacing w:after="200" w:line="276" w:lineRule="auto"/>
        <w:ind w:firstLine="0"/>
        <w:jc w:val="both"/>
        <w:rPr>
          <w:b w:val="0"/>
          <w:bCs/>
        </w:rPr>
      </w:pPr>
    </w:p>
    <w:p w14:paraId="65DFE768" w14:textId="77777777" w:rsidR="001202CD" w:rsidRPr="009E1844" w:rsidRDefault="001202CD">
      <w:pPr>
        <w:spacing w:after="200" w:line="276" w:lineRule="auto"/>
        <w:ind w:firstLine="0"/>
        <w:jc w:val="both"/>
        <w:rPr>
          <w:b w:val="0"/>
          <w:bCs/>
        </w:rPr>
      </w:pPr>
    </w:p>
    <w:p w14:paraId="59BD7FEF" w14:textId="77777777" w:rsidR="001202CD" w:rsidRPr="009E1844" w:rsidRDefault="001202CD">
      <w:pPr>
        <w:spacing w:after="200" w:line="276" w:lineRule="auto"/>
        <w:ind w:firstLine="0"/>
        <w:jc w:val="both"/>
        <w:rPr>
          <w:b w:val="0"/>
          <w:bCs/>
        </w:rPr>
      </w:pPr>
    </w:p>
    <w:p w14:paraId="4E35C59C" w14:textId="77777777" w:rsidR="001202CD" w:rsidRPr="009E1844" w:rsidRDefault="00DB44F3">
      <w:pPr>
        <w:spacing w:after="200" w:line="276" w:lineRule="auto"/>
        <w:ind w:firstLine="0"/>
        <w:jc w:val="center"/>
        <w:rPr>
          <w:b w:val="0"/>
          <w:bCs/>
        </w:rPr>
      </w:pPr>
      <w:r>
        <w:lastRenderedPageBreak/>
        <w:pict w14:anchorId="295495D8">
          <v:shape id="Діаграма 19" o:spid="_x0000_i1036" type="#_x0000_t75" style="width:384.6pt;height:214.8pt;visibility:visible" o:gfxdata="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">
            <v:imagedata r:id="rId22" o:title="" croptop="-2265f" cropbottom="-706f" cropleft="-1491f" cropright="-4964f"/>
            <o:lock v:ext="edit" aspectratio="f"/>
          </v:shape>
        </w:pict>
      </w:r>
    </w:p>
    <w:p w14:paraId="7FEADEB0" w14:textId="6FFF44BD" w:rsidR="001202CD" w:rsidRPr="009E1844" w:rsidRDefault="00F35A3B">
      <w:pPr>
        <w:jc w:val="center"/>
        <w:rPr>
          <w:b w:val="0"/>
          <w:bCs/>
        </w:rPr>
      </w:pPr>
      <w:r w:rsidRPr="009E1844">
        <w:rPr>
          <w:b w:val="0"/>
          <w:bCs/>
        </w:rPr>
        <w:t>Рисунок</w:t>
      </w:r>
      <w:r w:rsidR="00F720FB" w:rsidRPr="009E1844">
        <w:rPr>
          <w:b w:val="0"/>
          <w:bCs/>
        </w:rPr>
        <w:t xml:space="preserve"> 2.9</w:t>
      </w:r>
      <w:r w:rsidR="007A5BED" w:rsidRPr="009E1844">
        <w:rPr>
          <w:b w:val="0"/>
          <w:bCs/>
        </w:rPr>
        <w:t xml:space="preserve"> </w:t>
      </w:r>
      <w:r w:rsidR="00752B03" w:rsidRPr="00752B03">
        <w:rPr>
          <w:b w:val="0"/>
          <w:bCs/>
        </w:rPr>
        <w:t>‒</w:t>
      </w:r>
      <w:r w:rsidR="00F720FB" w:rsidRPr="009E1844">
        <w:rPr>
          <w:b w:val="0"/>
          <w:bCs/>
        </w:rPr>
        <w:t xml:space="preserve"> Розподіл температури повітря за висотою приміщення</w:t>
      </w:r>
      <w:r w:rsidR="008D2C41">
        <w:rPr>
          <w:b w:val="0"/>
          <w:bCs/>
        </w:rPr>
        <w:t>:</w:t>
      </w:r>
    </w:p>
    <w:p w14:paraId="706E1127" w14:textId="77777777" w:rsidR="001202CD" w:rsidRPr="009E1844" w:rsidRDefault="00F720FB">
      <w:pPr>
        <w:jc w:val="both"/>
        <w:rPr>
          <w:b w:val="0"/>
          <w:bCs/>
        </w:rPr>
      </w:pPr>
      <w:r w:rsidRPr="009E1844">
        <w:rPr>
          <w:b w:val="0"/>
          <w:bCs/>
        </w:rPr>
        <w:t>1 – за максимального значення температури теплоносія; 2 – за мінімального значення температури теплоносія.</w:t>
      </w:r>
    </w:p>
    <w:p w14:paraId="4994F1E3" w14:textId="77777777" w:rsidR="00333C0E" w:rsidRPr="009E1844" w:rsidRDefault="00333C0E">
      <w:pPr>
        <w:jc w:val="both"/>
        <w:rPr>
          <w:b w:val="0"/>
          <w:bCs/>
        </w:rPr>
      </w:pPr>
    </w:p>
    <w:p w14:paraId="721080E1" w14:textId="77777777" w:rsidR="001202CD" w:rsidRPr="009E1844" w:rsidRDefault="00F720FB">
      <w:pPr>
        <w:ind w:firstLine="720"/>
        <w:jc w:val="both"/>
        <w:rPr>
          <w:b w:val="0"/>
          <w:bCs/>
        </w:rPr>
      </w:pPr>
      <w:r w:rsidRPr="009E1844">
        <w:rPr>
          <w:b w:val="0"/>
          <w:bCs/>
        </w:rPr>
        <w:t xml:space="preserve">Нерівномірність </w:t>
      </w:r>
      <w:r w:rsidR="00404DE0" w:rsidRPr="009E1844">
        <w:rPr>
          <w:b w:val="0"/>
          <w:bCs/>
        </w:rPr>
        <w:t xml:space="preserve">значень </w:t>
      </w:r>
      <w:r w:rsidRPr="009E1844">
        <w:rPr>
          <w:b w:val="0"/>
          <w:bCs/>
        </w:rPr>
        <w:t>температурного поля вельми показово ілюструють термограми, що виконані при обстеженні тепловізором Fluke 50i нагрітої поверхні підлоги за стандартною методикою в різних режимах експлуатації системи (</w:t>
      </w:r>
      <w:r w:rsidR="00404DE0" w:rsidRPr="009E1844">
        <w:rPr>
          <w:b w:val="0"/>
          <w:bCs/>
        </w:rPr>
        <w:t>р</w:t>
      </w:r>
      <w:r w:rsidR="00F35A3B" w:rsidRPr="009E1844">
        <w:rPr>
          <w:b w:val="0"/>
          <w:bCs/>
        </w:rPr>
        <w:t>исун</w:t>
      </w:r>
      <w:r w:rsidR="00404DE0" w:rsidRPr="009E1844">
        <w:rPr>
          <w:b w:val="0"/>
          <w:bCs/>
        </w:rPr>
        <w:t>ки</w:t>
      </w:r>
      <w:r w:rsidRPr="009E1844">
        <w:rPr>
          <w:b w:val="0"/>
          <w:bCs/>
        </w:rPr>
        <w:t xml:space="preserve"> 2.10 – 2.12).</w:t>
      </w:r>
    </w:p>
    <w:p w14:paraId="7E2D3BC2" w14:textId="77777777" w:rsidR="001202CD" w:rsidRPr="009E1844" w:rsidRDefault="00DB44F3">
      <w:pPr>
        <w:spacing w:after="200" w:line="276" w:lineRule="auto"/>
        <w:ind w:firstLine="0"/>
        <w:jc w:val="center"/>
        <w:rPr>
          <w:b w:val="0"/>
          <w:bCs/>
        </w:rPr>
      </w:pPr>
      <w:r>
        <w:pict w14:anchorId="2D054321">
          <v:shape id="Рисунок 20" o:spid="_x0000_i1037" type="#_x0000_t75" alt="Описание: IR20100121_0662" style="width:374.4pt;height:234.6pt;visibility:visible">
            <v:imagedata r:id="rId23" o:title=""/>
          </v:shape>
        </w:pict>
      </w:r>
    </w:p>
    <w:p w14:paraId="285A83C7" w14:textId="7D466F19" w:rsidR="001202CD" w:rsidRPr="009E1844" w:rsidRDefault="00F35A3B">
      <w:pPr>
        <w:jc w:val="center"/>
        <w:rPr>
          <w:b w:val="0"/>
          <w:bCs/>
        </w:rPr>
      </w:pPr>
      <w:r w:rsidRPr="009E1844">
        <w:rPr>
          <w:b w:val="0"/>
          <w:bCs/>
        </w:rPr>
        <w:t>Рисунок</w:t>
      </w:r>
      <w:r w:rsidR="00F720FB" w:rsidRPr="009E1844">
        <w:rPr>
          <w:b w:val="0"/>
          <w:bCs/>
        </w:rPr>
        <w:t xml:space="preserve"> 2.10</w:t>
      </w:r>
      <w:r w:rsidR="00404DE0" w:rsidRPr="009E1844">
        <w:rPr>
          <w:b w:val="0"/>
          <w:bCs/>
        </w:rPr>
        <w:t xml:space="preserve"> </w:t>
      </w:r>
      <w:r w:rsidR="00B00E0C" w:rsidRPr="00B00E0C">
        <w:rPr>
          <w:b w:val="0"/>
          <w:bCs/>
        </w:rPr>
        <w:t>‒</w:t>
      </w:r>
      <w:r w:rsidR="00F720FB" w:rsidRPr="009E1844">
        <w:rPr>
          <w:b w:val="0"/>
          <w:bCs/>
        </w:rPr>
        <w:t xml:space="preserve"> Термограма фрагменту поверхні підлоги (керамогранітної плитки) при вимкненому опаленні (значення середньої температури </w:t>
      </w:r>
      <w:r w:rsidR="00F720FB" w:rsidRPr="009E1844">
        <w:rPr>
          <w:b w:val="0"/>
          <w:bCs/>
          <w:i/>
        </w:rPr>
        <w:t>t</w:t>
      </w:r>
      <w:r w:rsidR="00F720FB" w:rsidRPr="009E1844">
        <w:rPr>
          <w:b w:val="0"/>
          <w:bCs/>
          <w:vertAlign w:val="subscript"/>
        </w:rPr>
        <w:t>п</w:t>
      </w:r>
      <w:r w:rsidR="00F720FB" w:rsidRPr="009E1844">
        <w:rPr>
          <w:b w:val="0"/>
          <w:bCs/>
        </w:rPr>
        <w:t xml:space="preserve"> = 15,8 ºС)</w:t>
      </w:r>
    </w:p>
    <w:p w14:paraId="337E3E56" w14:textId="77777777" w:rsidR="001202CD" w:rsidRPr="009E1844" w:rsidRDefault="003E0771">
      <w:pPr>
        <w:spacing w:after="200" w:line="276" w:lineRule="auto"/>
        <w:ind w:firstLine="0"/>
        <w:jc w:val="center"/>
        <w:rPr>
          <w:b w:val="0"/>
          <w:bCs/>
        </w:rPr>
      </w:pPr>
      <w:r>
        <w:lastRenderedPageBreak/>
        <w:pict w14:anchorId="3DED23A7">
          <v:shape id="Рисунок 21" o:spid="_x0000_i1038" type="#_x0000_t75" alt="Описание: IR20100121_0727+" style="width:438pt;height:276pt;visibility:visible">
            <v:imagedata r:id="rId24" o:title=""/>
          </v:shape>
        </w:pict>
      </w:r>
    </w:p>
    <w:p w14:paraId="0D2A494E" w14:textId="62B0D77C" w:rsidR="001202CD" w:rsidRPr="009E1844" w:rsidRDefault="00F35A3B">
      <w:pPr>
        <w:ind w:firstLine="720"/>
        <w:jc w:val="center"/>
        <w:rPr>
          <w:b w:val="0"/>
          <w:bCs/>
        </w:rPr>
      </w:pPr>
      <w:r w:rsidRPr="009E1844">
        <w:rPr>
          <w:b w:val="0"/>
          <w:bCs/>
        </w:rPr>
        <w:t>Рисунок</w:t>
      </w:r>
      <w:r w:rsidR="00F720FB" w:rsidRPr="009E1844">
        <w:rPr>
          <w:b w:val="0"/>
          <w:bCs/>
        </w:rPr>
        <w:t xml:space="preserve"> 2.11</w:t>
      </w:r>
      <w:r w:rsidR="00333C0E" w:rsidRPr="009E1844">
        <w:rPr>
          <w:b w:val="0"/>
          <w:bCs/>
        </w:rPr>
        <w:t xml:space="preserve"> </w:t>
      </w:r>
      <w:r w:rsidR="00B00E0C" w:rsidRPr="00B00E0C">
        <w:rPr>
          <w:b w:val="0"/>
          <w:bCs/>
        </w:rPr>
        <w:t>‒</w:t>
      </w:r>
      <w:r w:rsidR="00B00E0C">
        <w:rPr>
          <w:b w:val="0"/>
          <w:bCs/>
        </w:rPr>
        <w:t xml:space="preserve"> </w:t>
      </w:r>
      <w:r w:rsidR="00F720FB" w:rsidRPr="009E1844">
        <w:rPr>
          <w:b w:val="0"/>
          <w:bCs/>
        </w:rPr>
        <w:t xml:space="preserve">Термограма фрагменту поверхні підлоги при прогріванні (значення середньої температури </w:t>
      </w:r>
      <w:r w:rsidR="00F720FB" w:rsidRPr="009E1844">
        <w:rPr>
          <w:b w:val="0"/>
          <w:bCs/>
          <w:i/>
        </w:rPr>
        <w:t>t</w:t>
      </w:r>
      <w:r w:rsidR="00F720FB" w:rsidRPr="009E1844">
        <w:rPr>
          <w:b w:val="0"/>
          <w:bCs/>
          <w:vertAlign w:val="subscript"/>
        </w:rPr>
        <w:t>п</w:t>
      </w:r>
      <w:r w:rsidR="00F720FB" w:rsidRPr="009E1844">
        <w:rPr>
          <w:b w:val="0"/>
          <w:bCs/>
        </w:rPr>
        <w:t xml:space="preserve"> = 25,6 ºС)</w:t>
      </w:r>
    </w:p>
    <w:p w14:paraId="2A4AE391" w14:textId="77777777" w:rsidR="00404DE0" w:rsidRPr="009E1844" w:rsidRDefault="00404DE0">
      <w:pPr>
        <w:ind w:firstLine="720"/>
        <w:jc w:val="center"/>
        <w:rPr>
          <w:b w:val="0"/>
          <w:bCs/>
        </w:rPr>
      </w:pPr>
    </w:p>
    <w:p w14:paraId="16090E4A" w14:textId="77777777" w:rsidR="001202CD" w:rsidRPr="009E1844" w:rsidRDefault="003E0771">
      <w:pPr>
        <w:spacing w:after="200" w:line="276" w:lineRule="auto"/>
        <w:ind w:firstLine="0"/>
        <w:jc w:val="center"/>
        <w:rPr>
          <w:b w:val="0"/>
          <w:bCs/>
        </w:rPr>
      </w:pPr>
      <w:r>
        <w:pict w14:anchorId="4D7D8F44">
          <v:shape id="Рисунок 22" o:spid="_x0000_i1039" type="#_x0000_t75" alt="Описание: IR20100121_0767+" style="width:437.4pt;height:278.4pt;visibility:visible">
            <v:imagedata r:id="rId25" o:title=""/>
          </v:shape>
        </w:pict>
      </w:r>
    </w:p>
    <w:p w14:paraId="7475F3D6" w14:textId="19E83CEF" w:rsidR="001202CD" w:rsidRPr="009E1844" w:rsidRDefault="00F35A3B">
      <w:pPr>
        <w:ind w:firstLine="720"/>
        <w:jc w:val="center"/>
        <w:rPr>
          <w:b w:val="0"/>
          <w:bCs/>
        </w:rPr>
      </w:pPr>
      <w:r w:rsidRPr="009E1844">
        <w:rPr>
          <w:b w:val="0"/>
          <w:bCs/>
        </w:rPr>
        <w:t>Рисунок</w:t>
      </w:r>
      <w:r w:rsidR="00F720FB" w:rsidRPr="009E1844">
        <w:rPr>
          <w:b w:val="0"/>
          <w:bCs/>
        </w:rPr>
        <w:t xml:space="preserve"> 2.12</w:t>
      </w:r>
      <w:r w:rsidR="00333C0E" w:rsidRPr="009E1844">
        <w:rPr>
          <w:b w:val="0"/>
          <w:bCs/>
        </w:rPr>
        <w:t xml:space="preserve"> </w:t>
      </w:r>
      <w:r w:rsidR="00B00E0C" w:rsidRPr="00B00E0C">
        <w:rPr>
          <w:b w:val="0"/>
          <w:bCs/>
        </w:rPr>
        <w:t>‒</w:t>
      </w:r>
      <w:r w:rsidR="00F720FB" w:rsidRPr="009E1844">
        <w:rPr>
          <w:b w:val="0"/>
          <w:bCs/>
        </w:rPr>
        <w:t xml:space="preserve"> Термограма поверхні підлоги в експлуатаційному режимі опалення (значення середньої температури </w:t>
      </w:r>
      <w:r w:rsidR="00F720FB" w:rsidRPr="009E1844">
        <w:rPr>
          <w:b w:val="0"/>
          <w:bCs/>
          <w:i/>
        </w:rPr>
        <w:t>t</w:t>
      </w:r>
      <w:r w:rsidR="00F720FB" w:rsidRPr="009E1844">
        <w:rPr>
          <w:b w:val="0"/>
          <w:bCs/>
          <w:vertAlign w:val="subscript"/>
        </w:rPr>
        <w:t>п</w:t>
      </w:r>
      <w:r w:rsidR="00F720FB" w:rsidRPr="009E1844">
        <w:rPr>
          <w:b w:val="0"/>
          <w:bCs/>
        </w:rPr>
        <w:t xml:space="preserve"> = 27,5 ºС)</w:t>
      </w:r>
    </w:p>
    <w:p w14:paraId="6C185977" w14:textId="77777777" w:rsidR="001202CD" w:rsidRPr="009E1844" w:rsidRDefault="001202CD">
      <w:pPr>
        <w:spacing w:after="200" w:line="276" w:lineRule="auto"/>
        <w:ind w:firstLine="0"/>
        <w:jc w:val="center"/>
        <w:rPr>
          <w:b w:val="0"/>
          <w:bCs/>
        </w:rPr>
      </w:pPr>
    </w:p>
    <w:p w14:paraId="7D2D2CD4" w14:textId="77777777" w:rsidR="001202CD" w:rsidRPr="009E1844" w:rsidRDefault="00F720FB">
      <w:pPr>
        <w:jc w:val="both"/>
        <w:rPr>
          <w:b w:val="0"/>
          <w:bCs/>
        </w:rPr>
      </w:pPr>
      <w:r w:rsidRPr="009E1844">
        <w:rPr>
          <w:b w:val="0"/>
          <w:bCs/>
        </w:rPr>
        <w:lastRenderedPageBreak/>
        <w:t>Для запобігання значним змінам значень температури теплоносія необхідно обов’язково використовувати перед контуром опалення в теплонасосних установках розширювальні баки-акумулятори задля підвищення інерційності теплообміну (сповільнення зміни теплових параметрів задля доцільності термостатування повітря в приміщенні). При цьому технічно прийнятним є встановлення, наприклад, перед декількома контурами вуз</w:t>
      </w:r>
      <w:r w:rsidR="00BE2A22" w:rsidRPr="009E1844">
        <w:rPr>
          <w:b w:val="0"/>
          <w:bCs/>
        </w:rPr>
        <w:t>лу</w:t>
      </w:r>
      <w:r w:rsidRPr="009E1844">
        <w:rPr>
          <w:b w:val="0"/>
          <w:bCs/>
        </w:rPr>
        <w:t xml:space="preserve"> </w:t>
      </w:r>
      <w:r w:rsidR="00BE2A22" w:rsidRPr="009E1844">
        <w:rPr>
          <w:b w:val="0"/>
          <w:bCs/>
        </w:rPr>
        <w:t>часткового підмі</w:t>
      </w:r>
      <w:r w:rsidRPr="009E1844">
        <w:rPr>
          <w:b w:val="0"/>
          <w:bCs/>
        </w:rPr>
        <w:t xml:space="preserve">шування теплоносія, що подається </w:t>
      </w:r>
      <w:r w:rsidR="00BE2A22" w:rsidRPr="009E1844">
        <w:rPr>
          <w:b w:val="0"/>
          <w:bCs/>
        </w:rPr>
        <w:t>до</w:t>
      </w:r>
      <w:r w:rsidRPr="009E1844">
        <w:rPr>
          <w:b w:val="0"/>
          <w:bCs/>
        </w:rPr>
        <w:t xml:space="preserve"> систем</w:t>
      </w:r>
      <w:r w:rsidR="00BE2A22" w:rsidRPr="009E1844">
        <w:rPr>
          <w:b w:val="0"/>
          <w:bCs/>
        </w:rPr>
        <w:t>и</w:t>
      </w:r>
      <w:r w:rsidRPr="009E1844">
        <w:rPr>
          <w:b w:val="0"/>
          <w:bCs/>
        </w:rPr>
        <w:t xml:space="preserve">, із зворотним. При цьому опалення майже постійно буде експлуатуватись </w:t>
      </w:r>
      <w:r w:rsidR="00BE2A22" w:rsidRPr="009E1844">
        <w:rPr>
          <w:b w:val="0"/>
          <w:bCs/>
        </w:rPr>
        <w:t>у</w:t>
      </w:r>
      <w:r w:rsidRPr="009E1844">
        <w:rPr>
          <w:b w:val="0"/>
          <w:bCs/>
        </w:rPr>
        <w:t xml:space="preserve"> квазістаціонарному режимі при використанні того або іншого джерел теплоти [10].</w:t>
      </w:r>
    </w:p>
    <w:p w14:paraId="2BCB3D3E" w14:textId="77777777" w:rsidR="0040515B" w:rsidRDefault="0040515B">
      <w:pPr>
        <w:ind w:firstLine="708"/>
        <w:jc w:val="both"/>
        <w:outlineLvl w:val="1"/>
      </w:pPr>
      <w:bookmarkStart w:id="45" w:name="_Toc153441251"/>
      <w:bookmarkStart w:id="46" w:name="_Toc153441989"/>
      <w:bookmarkStart w:id="47" w:name="_Toc154254044"/>
    </w:p>
    <w:p w14:paraId="2A9017B0" w14:textId="77777777" w:rsidR="0040515B" w:rsidRDefault="0040515B">
      <w:pPr>
        <w:ind w:firstLine="708"/>
        <w:jc w:val="both"/>
        <w:outlineLvl w:val="1"/>
      </w:pPr>
    </w:p>
    <w:p w14:paraId="133FED7A" w14:textId="2EF93C6E" w:rsidR="001202CD" w:rsidRPr="009E1844" w:rsidRDefault="00F720FB">
      <w:pPr>
        <w:ind w:firstLine="708"/>
        <w:jc w:val="both"/>
        <w:outlineLvl w:val="1"/>
      </w:pPr>
      <w:r w:rsidRPr="009E1844">
        <w:t>2.4 Тепловий режим приміщення при квазістаціонарному теплообміні</w:t>
      </w:r>
      <w:r w:rsidR="002F0D05">
        <w:t xml:space="preserve"> </w:t>
      </w:r>
      <w:r w:rsidRPr="009E1844">
        <w:t>під час експлуатації системи водяного підлогового опалення</w:t>
      </w:r>
      <w:bookmarkEnd w:id="45"/>
      <w:bookmarkEnd w:id="46"/>
      <w:bookmarkEnd w:id="47"/>
    </w:p>
    <w:p w14:paraId="16861805" w14:textId="77777777" w:rsidR="001202CD" w:rsidRPr="009E1844" w:rsidRDefault="001202CD">
      <w:pPr>
        <w:spacing w:after="200" w:line="276" w:lineRule="auto"/>
        <w:ind w:firstLine="0"/>
        <w:jc w:val="center"/>
        <w:rPr>
          <w:b w:val="0"/>
          <w:bCs/>
        </w:rPr>
      </w:pPr>
    </w:p>
    <w:p w14:paraId="31544239" w14:textId="77777777" w:rsidR="001202CD" w:rsidRPr="009E1844" w:rsidRDefault="00F720FB">
      <w:pPr>
        <w:ind w:firstLine="720"/>
        <w:jc w:val="both"/>
        <w:rPr>
          <w:b w:val="0"/>
          <w:bCs/>
        </w:rPr>
      </w:pPr>
      <w:r w:rsidRPr="009E1844">
        <w:rPr>
          <w:b w:val="0"/>
          <w:bCs/>
        </w:rPr>
        <w:t>Експериментальні дослідження квазістаціонарного теплообміну поміж теплоносієм, повітрям в приміщенні предмет</w:t>
      </w:r>
      <w:r w:rsidR="00FA13CF" w:rsidRPr="009E1844">
        <w:rPr>
          <w:b w:val="0"/>
          <w:bCs/>
        </w:rPr>
        <w:t>а</w:t>
      </w:r>
      <w:r w:rsidRPr="009E1844">
        <w:rPr>
          <w:b w:val="0"/>
          <w:bCs/>
        </w:rPr>
        <w:t xml:space="preserve">ми та огороджувальними конструкціями були проведені за відмінних значеннях теплового навантаження в системі та різних гідродинамічних режимах течії (руху) теплоносія в контурі опалення [10]. У відповідності до показників теплолічильника, що встановлений на вході до опалювального контуру, були визначені дискретні значення сталого теплового навантаження в опалювальному контурі, що відповідає потужності 600 Вт, 800 Вт, 1000 Вт. </w:t>
      </w:r>
    </w:p>
    <w:p w14:paraId="087D4659" w14:textId="10CC3D26" w:rsidR="001202CD" w:rsidRPr="009E1844" w:rsidRDefault="00F720FB" w:rsidP="00FA13CF">
      <w:pPr>
        <w:ind w:firstLine="720"/>
        <w:jc w:val="both"/>
        <w:rPr>
          <w:b w:val="0"/>
          <w:bCs/>
        </w:rPr>
      </w:pPr>
      <w:r w:rsidRPr="009E1844">
        <w:rPr>
          <w:b w:val="0"/>
          <w:bCs/>
        </w:rPr>
        <w:t>Після відтворення умов відповідного режиму проведення досліду, контрольний параметр, що демо</w:t>
      </w:r>
      <w:r w:rsidR="00FA13CF" w:rsidRPr="009E1844">
        <w:rPr>
          <w:b w:val="0"/>
          <w:bCs/>
        </w:rPr>
        <w:t>н</w:t>
      </w:r>
      <w:r w:rsidRPr="009E1844">
        <w:rPr>
          <w:b w:val="0"/>
          <w:bCs/>
        </w:rPr>
        <w:t xml:space="preserve">струє стабілізацію параметрів теплообміну –це реєстрація незмінності </w:t>
      </w:r>
      <w:r w:rsidR="00FA13CF" w:rsidRPr="009E1844">
        <w:rPr>
          <w:b w:val="0"/>
          <w:bCs/>
        </w:rPr>
        <w:t xml:space="preserve">значень </w:t>
      </w:r>
      <w:r w:rsidRPr="009E1844">
        <w:rPr>
          <w:b w:val="0"/>
          <w:bCs/>
        </w:rPr>
        <w:t xml:space="preserve">температурного поля повітря за висотою приміщення. При цьому значення часу досягнення умовного квазістаціонарного режиму експлуатації системи </w:t>
      </w:r>
      <w:r w:rsidR="00FA13CF" w:rsidRPr="009E1844">
        <w:rPr>
          <w:b w:val="0"/>
          <w:bCs/>
        </w:rPr>
        <w:t xml:space="preserve">протягом </w:t>
      </w:r>
      <w:r w:rsidRPr="009E1844">
        <w:rPr>
          <w:b w:val="0"/>
          <w:bCs/>
        </w:rPr>
        <w:t>кожн</w:t>
      </w:r>
      <w:r w:rsidR="00FA13CF" w:rsidRPr="009E1844">
        <w:rPr>
          <w:b w:val="0"/>
          <w:bCs/>
        </w:rPr>
        <w:t>ого</w:t>
      </w:r>
      <w:r w:rsidRPr="009E1844">
        <w:rPr>
          <w:b w:val="0"/>
          <w:bCs/>
        </w:rPr>
        <w:t xml:space="preserve"> з дослідів приблизно дорівнював 40 годинам. Після проведення всіх дослідів обирались доби із мінімальним</w:t>
      </w:r>
      <w:r w:rsidR="00FA13CF" w:rsidRPr="009E1844">
        <w:rPr>
          <w:b w:val="0"/>
          <w:bCs/>
        </w:rPr>
        <w:t>и</w:t>
      </w:r>
      <w:r w:rsidRPr="009E1844">
        <w:rPr>
          <w:b w:val="0"/>
          <w:bCs/>
        </w:rPr>
        <w:t xml:space="preserve"> коливанням</w:t>
      </w:r>
      <w:r w:rsidR="00FA13CF" w:rsidRPr="009E1844">
        <w:rPr>
          <w:b w:val="0"/>
          <w:bCs/>
        </w:rPr>
        <w:t>и</w:t>
      </w:r>
      <w:r w:rsidRPr="009E1844">
        <w:rPr>
          <w:b w:val="0"/>
          <w:bCs/>
        </w:rPr>
        <w:t xml:space="preserve"> значень температури зовнішнього повітря </w:t>
      </w:r>
      <w:r w:rsidRPr="009E1844">
        <w:rPr>
          <w:b w:val="0"/>
          <w:bCs/>
        </w:rPr>
        <w:lastRenderedPageBreak/>
        <w:t>та швидкості його руху (вітрового потоку). Такі умови майже забезпечували сталість в часі тепловтрат приміщення.</w:t>
      </w:r>
    </w:p>
    <w:p w14:paraId="49007C4E" w14:textId="77777777" w:rsidR="001202CD" w:rsidRPr="009E1844" w:rsidRDefault="00F720FB">
      <w:pPr>
        <w:ind w:firstLine="720"/>
        <w:jc w:val="both"/>
        <w:rPr>
          <w:b w:val="0"/>
          <w:bCs/>
        </w:rPr>
      </w:pPr>
      <w:r w:rsidRPr="009E1844">
        <w:rPr>
          <w:b w:val="0"/>
          <w:bCs/>
        </w:rPr>
        <w:t>Різні експерименти проводились при різних гідродинамічних режимах течії теплоносія в контурі водяної підлогової системи опалення (відповідно, при ламінарному (Re &lt; 2320) та умовно перехідному (Re ≈ 4500). Регулювання частоти обертання ротора циркуляційного насосу забезпечувала зміну витрати (швидкості руху) теплоносія, що реєструвалась теплолічильником.</w:t>
      </w:r>
    </w:p>
    <w:p w14:paraId="32AD8A1D" w14:textId="77777777" w:rsidR="001202CD" w:rsidRPr="009E1844" w:rsidRDefault="00F720FB">
      <w:pPr>
        <w:widowControl w:val="0"/>
        <w:ind w:firstLine="720"/>
        <w:jc w:val="both"/>
        <w:rPr>
          <w:b w:val="0"/>
          <w:bCs/>
        </w:rPr>
      </w:pPr>
      <w:r w:rsidRPr="009E1844">
        <w:rPr>
          <w:b w:val="0"/>
          <w:bCs/>
        </w:rPr>
        <w:t xml:space="preserve">Результати проведених дослідів [10] наведені в таблиці 2.3 та в графічному вигляді на </w:t>
      </w:r>
      <w:r w:rsidR="001C71B5" w:rsidRPr="009E1844">
        <w:rPr>
          <w:b w:val="0"/>
          <w:bCs/>
        </w:rPr>
        <w:t>р</w:t>
      </w:r>
      <w:r w:rsidR="00F35A3B" w:rsidRPr="009E1844">
        <w:rPr>
          <w:b w:val="0"/>
          <w:bCs/>
        </w:rPr>
        <w:t>исун</w:t>
      </w:r>
      <w:r w:rsidR="001C71B5" w:rsidRPr="009E1844">
        <w:rPr>
          <w:b w:val="0"/>
          <w:bCs/>
        </w:rPr>
        <w:t>ках</w:t>
      </w:r>
      <w:r w:rsidRPr="009E1844">
        <w:rPr>
          <w:b w:val="0"/>
          <w:bCs/>
        </w:rPr>
        <w:t xml:space="preserve"> 2.13 – 2.18. Узагальнена відносна похибка вимірювання основних теплових величин складала при цьому не </w:t>
      </w:r>
      <w:r w:rsidR="005743FE" w:rsidRPr="009E1844">
        <w:rPr>
          <w:b w:val="0"/>
          <w:bCs/>
        </w:rPr>
        <w:t>перебільшувала</w:t>
      </w:r>
      <w:r w:rsidRPr="009E1844">
        <w:rPr>
          <w:b w:val="0"/>
          <w:bCs/>
        </w:rPr>
        <w:t xml:space="preserve"> 10%. Таке значення було досягн</w:t>
      </w:r>
      <w:r w:rsidR="005743FE" w:rsidRPr="009E1844">
        <w:rPr>
          <w:b w:val="0"/>
          <w:bCs/>
        </w:rPr>
        <w:t>уто</w:t>
      </w:r>
      <w:r w:rsidRPr="009E1844">
        <w:rPr>
          <w:b w:val="0"/>
          <w:bCs/>
        </w:rPr>
        <w:t xml:space="preserve"> майже </w:t>
      </w:r>
      <w:r w:rsidR="00EE773B" w:rsidRPr="009E1844">
        <w:rPr>
          <w:b w:val="0"/>
          <w:bCs/>
        </w:rPr>
        <w:t>цілковитим</w:t>
      </w:r>
      <w:r w:rsidRPr="009E1844">
        <w:rPr>
          <w:b w:val="0"/>
          <w:bCs/>
        </w:rPr>
        <w:t xml:space="preserve"> виключенням впливу людського фактору (помилки випадкової) та застосуванням первинного контрольно-вимірювального обладнання високої точності згідно </w:t>
      </w:r>
      <w:r w:rsidR="00EE773B" w:rsidRPr="009E1844">
        <w:rPr>
          <w:b w:val="0"/>
          <w:bCs/>
        </w:rPr>
        <w:t xml:space="preserve">до </w:t>
      </w:r>
      <w:r w:rsidRPr="009E1844">
        <w:rPr>
          <w:b w:val="0"/>
          <w:bCs/>
        </w:rPr>
        <w:t xml:space="preserve">відповідних </w:t>
      </w:r>
      <w:r w:rsidR="00EE773B" w:rsidRPr="009E1844">
        <w:rPr>
          <w:b w:val="0"/>
          <w:bCs/>
        </w:rPr>
        <w:t xml:space="preserve">стандартів </w:t>
      </w:r>
      <w:r w:rsidRPr="009E1844">
        <w:rPr>
          <w:b w:val="0"/>
          <w:bCs/>
        </w:rPr>
        <w:t>метрологічних та державної сертифікації.</w:t>
      </w:r>
    </w:p>
    <w:p w14:paraId="469842D7" w14:textId="77777777" w:rsidR="001202CD" w:rsidRPr="009E1844" w:rsidRDefault="00F720FB">
      <w:pPr>
        <w:widowControl w:val="0"/>
        <w:ind w:firstLine="720"/>
        <w:jc w:val="both"/>
        <w:rPr>
          <w:b w:val="0"/>
          <w:bCs/>
        </w:rPr>
      </w:pPr>
      <w:r w:rsidRPr="009E1844">
        <w:rPr>
          <w:b w:val="0"/>
          <w:bCs/>
        </w:rPr>
        <w:t xml:space="preserve">З </w:t>
      </w:r>
      <w:r w:rsidR="005743FE" w:rsidRPr="009E1844">
        <w:rPr>
          <w:b w:val="0"/>
          <w:bCs/>
        </w:rPr>
        <w:t>р</w:t>
      </w:r>
      <w:r w:rsidR="00F35A3B" w:rsidRPr="009E1844">
        <w:rPr>
          <w:b w:val="0"/>
          <w:bCs/>
        </w:rPr>
        <w:t>исун</w:t>
      </w:r>
      <w:r w:rsidR="005743FE" w:rsidRPr="009E1844">
        <w:rPr>
          <w:b w:val="0"/>
          <w:bCs/>
        </w:rPr>
        <w:t>ку</w:t>
      </w:r>
      <w:r w:rsidRPr="009E1844">
        <w:rPr>
          <w:b w:val="0"/>
          <w:bCs/>
        </w:rPr>
        <w:t xml:space="preserve"> 2.9 помітно, що значення перепаду температури повітря за висотою приміщення не перевищує 1,5°С. Такий рівномірний розподіл є недосяжний для широко розповсюджених типових систем опалення з приладами радіаторного або конвекторного типу, </w:t>
      </w:r>
      <w:r w:rsidR="00EE773B" w:rsidRPr="009E1844">
        <w:rPr>
          <w:b w:val="0"/>
          <w:bCs/>
        </w:rPr>
        <w:t>під час</w:t>
      </w:r>
      <w:r w:rsidRPr="009E1844">
        <w:rPr>
          <w:b w:val="0"/>
          <w:bCs/>
        </w:rPr>
        <w:t xml:space="preserve"> використанні яких</w:t>
      </w:r>
      <w:r w:rsidR="00EE773B" w:rsidRPr="009E1844">
        <w:rPr>
          <w:b w:val="0"/>
          <w:bCs/>
        </w:rPr>
        <w:t>,</w:t>
      </w:r>
      <w:r w:rsidRPr="009E1844">
        <w:rPr>
          <w:b w:val="0"/>
          <w:bCs/>
        </w:rPr>
        <w:t xml:space="preserve"> це значення досягає майже 4°С, що може бути відчутним людиною під час її довготривалого перебування в приміщенні. При цьому слід зазначити, що найбільше прогрівання зазнає саме зона місцезнаходження людини (вертикально за її зростом) на висоті до 2,2 метра. Це також свідчить щодо беззаперечної переваги системи водяного підлогового опалення перед іншими. Відповідно до нормативної документації температура поверхні підлоги </w:t>
      </w:r>
      <w:r w:rsidR="00EE773B" w:rsidRPr="009E1844">
        <w:rPr>
          <w:b w:val="0"/>
          <w:bCs/>
        </w:rPr>
        <w:t>над віссю</w:t>
      </w:r>
      <w:r w:rsidRPr="009E1844">
        <w:rPr>
          <w:b w:val="0"/>
          <w:bCs/>
        </w:rPr>
        <w:t xml:space="preserve"> ділянки трубопроводу має </w:t>
      </w:r>
      <w:r w:rsidR="00B14F92" w:rsidRPr="009E1844">
        <w:rPr>
          <w:b w:val="0"/>
          <w:bCs/>
        </w:rPr>
        <w:t xml:space="preserve">не </w:t>
      </w:r>
      <w:r w:rsidRPr="009E1844">
        <w:rPr>
          <w:b w:val="0"/>
          <w:bCs/>
        </w:rPr>
        <w:t xml:space="preserve">перевищувати значення 35°С (за рекомендацією розробника системи), що враховувалось </w:t>
      </w:r>
      <w:r w:rsidR="00B14F92" w:rsidRPr="009E1844">
        <w:rPr>
          <w:b w:val="0"/>
          <w:bCs/>
        </w:rPr>
        <w:t>під час</w:t>
      </w:r>
      <w:r w:rsidRPr="009E1844">
        <w:rPr>
          <w:b w:val="0"/>
          <w:bCs/>
        </w:rPr>
        <w:t xml:space="preserve"> проведенн</w:t>
      </w:r>
      <w:r w:rsidR="00B14F92" w:rsidRPr="009E1844">
        <w:rPr>
          <w:b w:val="0"/>
          <w:bCs/>
        </w:rPr>
        <w:t>я</w:t>
      </w:r>
      <w:r w:rsidRPr="009E1844">
        <w:rPr>
          <w:b w:val="0"/>
          <w:bCs/>
        </w:rPr>
        <w:t xml:space="preserve"> дослідів.</w:t>
      </w:r>
    </w:p>
    <w:p w14:paraId="5A4916CF" w14:textId="68AADB7E" w:rsidR="001202CD" w:rsidRPr="009E1844" w:rsidRDefault="00F720FB">
      <w:pPr>
        <w:ind w:firstLine="720"/>
        <w:jc w:val="both"/>
        <w:rPr>
          <w:b w:val="0"/>
          <w:bCs/>
        </w:rPr>
      </w:pPr>
      <w:r w:rsidRPr="009E1844">
        <w:rPr>
          <w:b w:val="0"/>
          <w:bCs/>
        </w:rPr>
        <w:t xml:space="preserve">З графічних залежностей, що наведені на </w:t>
      </w:r>
      <w:r w:rsidR="00B14F92" w:rsidRPr="009E1844">
        <w:rPr>
          <w:b w:val="0"/>
          <w:bCs/>
        </w:rPr>
        <w:t>р</w:t>
      </w:r>
      <w:r w:rsidR="00F35A3B" w:rsidRPr="009E1844">
        <w:rPr>
          <w:b w:val="0"/>
          <w:bCs/>
        </w:rPr>
        <w:t>исунок</w:t>
      </w:r>
      <w:r w:rsidRPr="009E1844">
        <w:rPr>
          <w:b w:val="0"/>
          <w:bCs/>
        </w:rPr>
        <w:t xml:space="preserve"> 2.14 можна зробити висновок, що нерівномірність </w:t>
      </w:r>
      <w:r w:rsidR="00B14F92" w:rsidRPr="009E1844">
        <w:rPr>
          <w:b w:val="0"/>
          <w:bCs/>
        </w:rPr>
        <w:t xml:space="preserve">значень </w:t>
      </w:r>
      <w:r w:rsidRPr="009E1844">
        <w:rPr>
          <w:b w:val="0"/>
          <w:bCs/>
        </w:rPr>
        <w:t>температур</w:t>
      </w:r>
      <w:r w:rsidR="002F0D05">
        <w:rPr>
          <w:b w:val="0"/>
          <w:bCs/>
        </w:rPr>
        <w:t>и</w:t>
      </w:r>
      <w:r w:rsidRPr="009E1844">
        <w:rPr>
          <w:b w:val="0"/>
          <w:bCs/>
        </w:rPr>
        <w:t xml:space="preserve"> на поверхні підлоги </w:t>
      </w:r>
      <w:r w:rsidRPr="009E1844">
        <w:rPr>
          <w:b w:val="0"/>
          <w:bCs/>
        </w:rPr>
        <w:lastRenderedPageBreak/>
        <w:t>зростає із збільшенням теплового навантаження</w:t>
      </w:r>
      <w:r w:rsidR="00B14F92" w:rsidRPr="009E1844">
        <w:rPr>
          <w:b w:val="0"/>
          <w:bCs/>
        </w:rPr>
        <w:t xml:space="preserve"> </w:t>
      </w:r>
      <w:r w:rsidRPr="009E1844">
        <w:rPr>
          <w:b w:val="0"/>
          <w:bCs/>
        </w:rPr>
        <w:t xml:space="preserve">опалювального контуру системи, і має значення до 2°С. Такий факт також був підтверджений математичним моделюванням складного теплообміну, що </w:t>
      </w:r>
      <w:r w:rsidR="00B14F92" w:rsidRPr="009E1844">
        <w:rPr>
          <w:b w:val="0"/>
          <w:bCs/>
        </w:rPr>
        <w:t>наведено</w:t>
      </w:r>
      <w:r w:rsidRPr="009E1844">
        <w:rPr>
          <w:b w:val="0"/>
          <w:bCs/>
        </w:rPr>
        <w:t xml:space="preserve"> далі.</w:t>
      </w:r>
    </w:p>
    <w:p w14:paraId="40FCE1D5" w14:textId="77777777" w:rsidR="001202CD" w:rsidRPr="009E1844" w:rsidRDefault="001202CD">
      <w:pPr>
        <w:spacing w:after="200" w:line="276" w:lineRule="auto"/>
        <w:ind w:firstLine="0"/>
        <w:jc w:val="both"/>
        <w:rPr>
          <w:b w:val="0"/>
          <w:bCs/>
        </w:rPr>
      </w:pPr>
    </w:p>
    <w:p w14:paraId="40709207" w14:textId="446FFAA2" w:rsidR="001202CD" w:rsidRPr="009E1844" w:rsidRDefault="00F720FB" w:rsidP="00B00E0C">
      <w:pPr>
        <w:ind w:firstLine="720"/>
        <w:jc w:val="both"/>
        <w:rPr>
          <w:b w:val="0"/>
        </w:rPr>
      </w:pPr>
      <w:r w:rsidRPr="009E1844">
        <w:rPr>
          <w:b w:val="0"/>
        </w:rPr>
        <w:t>Таблиця 2.3</w:t>
      </w:r>
      <w:r w:rsidR="0062197C" w:rsidRPr="009E1844">
        <w:rPr>
          <w:b w:val="0"/>
        </w:rPr>
        <w:t xml:space="preserve"> </w:t>
      </w:r>
      <w:r w:rsidR="008D2C41">
        <w:rPr>
          <w:b w:val="0"/>
        </w:rPr>
        <w:t>–</w:t>
      </w:r>
      <w:r w:rsidR="0062197C" w:rsidRPr="009E1844">
        <w:rPr>
          <w:b w:val="0"/>
        </w:rPr>
        <w:t xml:space="preserve"> </w:t>
      </w:r>
      <w:r w:rsidRPr="009E1844">
        <w:rPr>
          <w:b w:val="0"/>
        </w:rPr>
        <w:t>Результати експериментальних досліджень теплового режиму приміщення при квазістаціонарному режимі теплообміну</w:t>
      </w:r>
    </w:p>
    <w:tbl>
      <w:tblPr>
        <w:tblW w:w="9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885"/>
        <w:gridCol w:w="641"/>
        <w:gridCol w:w="2419"/>
        <w:gridCol w:w="1080"/>
        <w:gridCol w:w="1080"/>
        <w:gridCol w:w="1080"/>
      </w:tblGrid>
      <w:tr w:rsidR="00E865A4" w:rsidRPr="009E1844" w14:paraId="0B7EC81C" w14:textId="77777777" w:rsidTr="001F67C4">
        <w:trPr>
          <w:trHeight w:val="255"/>
        </w:trPr>
        <w:tc>
          <w:tcPr>
            <w:tcW w:w="5945" w:type="dxa"/>
            <w:gridSpan w:val="3"/>
            <w:noWrap/>
            <w:vAlign w:val="bottom"/>
          </w:tcPr>
          <w:p w14:paraId="399EF4BB" w14:textId="6416C5A0" w:rsidR="001202CD" w:rsidRPr="009E1844" w:rsidRDefault="00F720FB">
            <w:pPr>
              <w:spacing w:line="240" w:lineRule="auto"/>
              <w:ind w:firstLine="5"/>
              <w:rPr>
                <w:b w:val="0"/>
              </w:rPr>
            </w:pPr>
            <w:r w:rsidRPr="009E1844">
              <w:rPr>
                <w:b w:val="0"/>
              </w:rPr>
              <w:t>Встановлена електрич</w:t>
            </w:r>
            <w:r w:rsidR="002F0D05">
              <w:rPr>
                <w:b w:val="0"/>
              </w:rPr>
              <w:t>н</w:t>
            </w:r>
            <w:r w:rsidRPr="009E1844">
              <w:rPr>
                <w:b w:val="0"/>
              </w:rPr>
              <w:t>а</w:t>
            </w:r>
            <w:r w:rsidR="002F0D05">
              <w:rPr>
                <w:b w:val="0"/>
              </w:rPr>
              <w:t xml:space="preserve"> </w:t>
            </w:r>
            <w:r w:rsidRPr="009E1844">
              <w:rPr>
                <w:b w:val="0"/>
              </w:rPr>
              <w:t>потужність на проточному електроводонагрівачі, Вт</w:t>
            </w:r>
          </w:p>
        </w:tc>
        <w:tc>
          <w:tcPr>
            <w:tcW w:w="1080" w:type="dxa"/>
            <w:noWrap/>
            <w:vAlign w:val="center"/>
          </w:tcPr>
          <w:p w14:paraId="221F69C6" w14:textId="77777777" w:rsidR="001202CD" w:rsidRPr="009E1844" w:rsidRDefault="00F720FB">
            <w:pPr>
              <w:tabs>
                <w:tab w:val="left" w:pos="2848"/>
                <w:tab w:val="left" w:pos="3198"/>
              </w:tabs>
              <w:spacing w:line="240" w:lineRule="auto"/>
              <w:ind w:firstLine="0"/>
              <w:jc w:val="center"/>
              <w:rPr>
                <w:b w:val="0"/>
              </w:rPr>
            </w:pPr>
            <w:r w:rsidRPr="009E1844">
              <w:rPr>
                <w:b w:val="0"/>
              </w:rPr>
              <w:t>600</w:t>
            </w:r>
          </w:p>
        </w:tc>
        <w:tc>
          <w:tcPr>
            <w:tcW w:w="1080" w:type="dxa"/>
            <w:noWrap/>
            <w:vAlign w:val="center"/>
          </w:tcPr>
          <w:p w14:paraId="2A29A17B" w14:textId="77777777" w:rsidR="001202CD" w:rsidRPr="009E1844" w:rsidRDefault="00F720FB">
            <w:pPr>
              <w:spacing w:line="240" w:lineRule="auto"/>
              <w:ind w:firstLine="0"/>
              <w:jc w:val="center"/>
              <w:rPr>
                <w:b w:val="0"/>
              </w:rPr>
            </w:pPr>
            <w:r w:rsidRPr="009E1844">
              <w:rPr>
                <w:b w:val="0"/>
              </w:rPr>
              <w:t>800</w:t>
            </w:r>
          </w:p>
        </w:tc>
        <w:tc>
          <w:tcPr>
            <w:tcW w:w="1080" w:type="dxa"/>
            <w:noWrap/>
            <w:vAlign w:val="center"/>
          </w:tcPr>
          <w:p w14:paraId="1A24A947" w14:textId="77777777" w:rsidR="001202CD" w:rsidRPr="009E1844" w:rsidRDefault="00F720FB">
            <w:pPr>
              <w:spacing w:line="240" w:lineRule="auto"/>
              <w:ind w:firstLine="0"/>
              <w:jc w:val="center"/>
              <w:rPr>
                <w:b w:val="0"/>
              </w:rPr>
            </w:pPr>
            <w:r w:rsidRPr="009E1844">
              <w:rPr>
                <w:b w:val="0"/>
              </w:rPr>
              <w:t>1000</w:t>
            </w:r>
          </w:p>
        </w:tc>
      </w:tr>
      <w:tr w:rsidR="00E865A4" w:rsidRPr="009E1844" w14:paraId="3EF6381A" w14:textId="77777777" w:rsidTr="001F67C4">
        <w:trPr>
          <w:trHeight w:val="255"/>
        </w:trPr>
        <w:tc>
          <w:tcPr>
            <w:tcW w:w="5945" w:type="dxa"/>
            <w:gridSpan w:val="3"/>
            <w:noWrap/>
            <w:vAlign w:val="bottom"/>
          </w:tcPr>
          <w:p w14:paraId="19CFA04F" w14:textId="77777777" w:rsidR="001202CD" w:rsidRPr="009E1844" w:rsidRDefault="00F720FB">
            <w:pPr>
              <w:spacing w:line="240" w:lineRule="auto"/>
              <w:ind w:firstLine="5"/>
              <w:jc w:val="both"/>
              <w:rPr>
                <w:b w:val="0"/>
              </w:rPr>
            </w:pPr>
            <w:r w:rsidRPr="009E1844">
              <w:rPr>
                <w:b w:val="0"/>
              </w:rPr>
              <w:t>Температура зовнішнього повітря, ºС</w:t>
            </w:r>
          </w:p>
        </w:tc>
        <w:tc>
          <w:tcPr>
            <w:tcW w:w="1080" w:type="dxa"/>
            <w:noWrap/>
            <w:vAlign w:val="center"/>
          </w:tcPr>
          <w:p w14:paraId="4D45AAC6" w14:textId="77777777" w:rsidR="001202CD" w:rsidRPr="009E1844" w:rsidRDefault="00F720FB">
            <w:pPr>
              <w:tabs>
                <w:tab w:val="left" w:pos="2848"/>
                <w:tab w:val="left" w:pos="3198"/>
              </w:tabs>
              <w:spacing w:line="240" w:lineRule="auto"/>
              <w:ind w:firstLine="0"/>
              <w:jc w:val="center"/>
              <w:rPr>
                <w:b w:val="0"/>
              </w:rPr>
            </w:pPr>
            <w:r w:rsidRPr="009E1844">
              <w:rPr>
                <w:b w:val="0"/>
              </w:rPr>
              <w:t>-0,7</w:t>
            </w:r>
          </w:p>
        </w:tc>
        <w:tc>
          <w:tcPr>
            <w:tcW w:w="1080" w:type="dxa"/>
            <w:noWrap/>
            <w:vAlign w:val="center"/>
          </w:tcPr>
          <w:p w14:paraId="04B550FD" w14:textId="77777777" w:rsidR="001202CD" w:rsidRPr="009E1844" w:rsidRDefault="00F720FB">
            <w:pPr>
              <w:spacing w:line="240" w:lineRule="auto"/>
              <w:ind w:firstLine="0"/>
              <w:jc w:val="center"/>
              <w:rPr>
                <w:b w:val="0"/>
              </w:rPr>
            </w:pPr>
            <w:r w:rsidRPr="009E1844">
              <w:rPr>
                <w:b w:val="0"/>
              </w:rPr>
              <w:t>0</w:t>
            </w:r>
          </w:p>
        </w:tc>
        <w:tc>
          <w:tcPr>
            <w:tcW w:w="1080" w:type="dxa"/>
            <w:noWrap/>
            <w:vAlign w:val="center"/>
          </w:tcPr>
          <w:p w14:paraId="3AF0B255" w14:textId="77777777" w:rsidR="001202CD" w:rsidRPr="009E1844" w:rsidRDefault="00F720FB">
            <w:pPr>
              <w:spacing w:line="240" w:lineRule="auto"/>
              <w:ind w:firstLine="0"/>
              <w:jc w:val="center"/>
              <w:rPr>
                <w:b w:val="0"/>
              </w:rPr>
            </w:pPr>
            <w:r w:rsidRPr="009E1844">
              <w:rPr>
                <w:b w:val="0"/>
              </w:rPr>
              <w:t>-2,0</w:t>
            </w:r>
          </w:p>
        </w:tc>
      </w:tr>
      <w:tr w:rsidR="00E865A4" w:rsidRPr="009E1844" w14:paraId="2DFCF11C" w14:textId="77777777" w:rsidTr="001F67C4">
        <w:trPr>
          <w:trHeight w:val="255"/>
        </w:trPr>
        <w:tc>
          <w:tcPr>
            <w:tcW w:w="5945" w:type="dxa"/>
            <w:gridSpan w:val="3"/>
            <w:noWrap/>
            <w:vAlign w:val="bottom"/>
          </w:tcPr>
          <w:p w14:paraId="06D31364" w14:textId="77777777" w:rsidR="001202CD" w:rsidRPr="009E1844" w:rsidRDefault="00F720FB">
            <w:pPr>
              <w:spacing w:line="240" w:lineRule="auto"/>
              <w:ind w:firstLine="5"/>
              <w:jc w:val="both"/>
              <w:rPr>
                <w:b w:val="0"/>
              </w:rPr>
            </w:pPr>
            <w:r w:rsidRPr="009E1844">
              <w:rPr>
                <w:b w:val="0"/>
              </w:rPr>
              <w:t>Об’ємна витрата теплоносія, м</w:t>
            </w:r>
            <w:r w:rsidRPr="009E1844">
              <w:rPr>
                <w:b w:val="0"/>
                <w:vertAlign w:val="superscript"/>
              </w:rPr>
              <w:t>3</w:t>
            </w:r>
            <w:r w:rsidRPr="009E1844">
              <w:rPr>
                <w:b w:val="0"/>
              </w:rPr>
              <w:t>\год.</w:t>
            </w:r>
          </w:p>
        </w:tc>
        <w:tc>
          <w:tcPr>
            <w:tcW w:w="1080" w:type="dxa"/>
            <w:noWrap/>
            <w:vAlign w:val="center"/>
          </w:tcPr>
          <w:p w14:paraId="6A9BA3EA" w14:textId="77777777" w:rsidR="001202CD" w:rsidRPr="009E1844" w:rsidRDefault="00F720FB">
            <w:pPr>
              <w:tabs>
                <w:tab w:val="left" w:pos="2848"/>
                <w:tab w:val="left" w:pos="3198"/>
              </w:tabs>
              <w:spacing w:line="240" w:lineRule="auto"/>
              <w:ind w:firstLine="0"/>
              <w:jc w:val="center"/>
              <w:rPr>
                <w:b w:val="0"/>
              </w:rPr>
            </w:pPr>
            <w:r w:rsidRPr="009E1844">
              <w:rPr>
                <w:b w:val="0"/>
              </w:rPr>
              <w:t>0,095</w:t>
            </w:r>
          </w:p>
        </w:tc>
        <w:tc>
          <w:tcPr>
            <w:tcW w:w="1080" w:type="dxa"/>
            <w:noWrap/>
            <w:vAlign w:val="center"/>
          </w:tcPr>
          <w:p w14:paraId="6FEC37E0" w14:textId="77777777" w:rsidR="001202CD" w:rsidRPr="009E1844" w:rsidRDefault="00F720FB">
            <w:pPr>
              <w:spacing w:line="240" w:lineRule="auto"/>
              <w:ind w:firstLine="0"/>
              <w:jc w:val="center"/>
              <w:rPr>
                <w:b w:val="0"/>
              </w:rPr>
            </w:pPr>
            <w:r w:rsidRPr="009E1844">
              <w:rPr>
                <w:b w:val="0"/>
              </w:rPr>
              <w:t>0,108</w:t>
            </w:r>
          </w:p>
        </w:tc>
        <w:tc>
          <w:tcPr>
            <w:tcW w:w="1080" w:type="dxa"/>
            <w:noWrap/>
            <w:vAlign w:val="center"/>
          </w:tcPr>
          <w:p w14:paraId="54286D7B" w14:textId="77777777" w:rsidR="001202CD" w:rsidRPr="009E1844" w:rsidRDefault="00F720FB">
            <w:pPr>
              <w:spacing w:line="240" w:lineRule="auto"/>
              <w:ind w:left="-679" w:firstLine="720"/>
              <w:jc w:val="center"/>
              <w:rPr>
                <w:b w:val="0"/>
              </w:rPr>
            </w:pPr>
            <w:r w:rsidRPr="009E1844">
              <w:rPr>
                <w:b w:val="0"/>
              </w:rPr>
              <w:t>0,103</w:t>
            </w:r>
          </w:p>
        </w:tc>
      </w:tr>
      <w:tr w:rsidR="00E865A4" w:rsidRPr="009E1844" w14:paraId="48418299" w14:textId="77777777" w:rsidTr="001F67C4">
        <w:trPr>
          <w:trHeight w:val="255"/>
        </w:trPr>
        <w:tc>
          <w:tcPr>
            <w:tcW w:w="5945" w:type="dxa"/>
            <w:gridSpan w:val="3"/>
            <w:noWrap/>
            <w:vAlign w:val="bottom"/>
          </w:tcPr>
          <w:p w14:paraId="5BBA8873" w14:textId="77777777" w:rsidR="001202CD" w:rsidRPr="009E1844" w:rsidRDefault="00F720FB">
            <w:pPr>
              <w:spacing w:line="240" w:lineRule="auto"/>
              <w:ind w:firstLine="5"/>
              <w:jc w:val="both"/>
              <w:rPr>
                <w:b w:val="0"/>
              </w:rPr>
            </w:pPr>
            <w:r w:rsidRPr="009E1844">
              <w:rPr>
                <w:b w:val="0"/>
              </w:rPr>
              <w:t>Температура теплоносія на вході до контуру, ºС</w:t>
            </w:r>
          </w:p>
        </w:tc>
        <w:tc>
          <w:tcPr>
            <w:tcW w:w="1080" w:type="dxa"/>
            <w:noWrap/>
            <w:vAlign w:val="center"/>
          </w:tcPr>
          <w:p w14:paraId="1E119658" w14:textId="77777777" w:rsidR="001202CD" w:rsidRPr="009E1844" w:rsidRDefault="00F720FB">
            <w:pPr>
              <w:tabs>
                <w:tab w:val="left" w:pos="2848"/>
                <w:tab w:val="left" w:pos="3198"/>
              </w:tabs>
              <w:spacing w:line="240" w:lineRule="auto"/>
              <w:ind w:firstLine="0"/>
              <w:jc w:val="center"/>
              <w:rPr>
                <w:b w:val="0"/>
              </w:rPr>
            </w:pPr>
            <w:r w:rsidRPr="009E1844">
              <w:rPr>
                <w:b w:val="0"/>
              </w:rPr>
              <w:t>38,2</w:t>
            </w:r>
          </w:p>
        </w:tc>
        <w:tc>
          <w:tcPr>
            <w:tcW w:w="1080" w:type="dxa"/>
            <w:noWrap/>
            <w:vAlign w:val="center"/>
          </w:tcPr>
          <w:p w14:paraId="23C17D65" w14:textId="77777777" w:rsidR="001202CD" w:rsidRPr="009E1844" w:rsidRDefault="00F720FB">
            <w:pPr>
              <w:spacing w:line="240" w:lineRule="auto"/>
              <w:ind w:firstLine="0"/>
              <w:jc w:val="center"/>
              <w:rPr>
                <w:b w:val="0"/>
              </w:rPr>
            </w:pPr>
            <w:r w:rsidRPr="009E1844">
              <w:rPr>
                <w:b w:val="0"/>
              </w:rPr>
              <w:t>41,1</w:t>
            </w:r>
          </w:p>
        </w:tc>
        <w:tc>
          <w:tcPr>
            <w:tcW w:w="1080" w:type="dxa"/>
            <w:noWrap/>
            <w:vAlign w:val="center"/>
          </w:tcPr>
          <w:p w14:paraId="50F453D9" w14:textId="77777777" w:rsidR="001202CD" w:rsidRPr="009E1844" w:rsidRDefault="00F720FB">
            <w:pPr>
              <w:spacing w:line="240" w:lineRule="auto"/>
              <w:ind w:left="-679" w:firstLine="720"/>
              <w:jc w:val="center"/>
              <w:rPr>
                <w:b w:val="0"/>
              </w:rPr>
            </w:pPr>
            <w:r w:rsidRPr="009E1844">
              <w:rPr>
                <w:b w:val="0"/>
              </w:rPr>
              <w:t>48,4</w:t>
            </w:r>
          </w:p>
        </w:tc>
      </w:tr>
      <w:tr w:rsidR="00E865A4" w:rsidRPr="009E1844" w14:paraId="4EB64E13" w14:textId="77777777" w:rsidTr="001F67C4">
        <w:trPr>
          <w:trHeight w:val="255"/>
        </w:trPr>
        <w:tc>
          <w:tcPr>
            <w:tcW w:w="5945" w:type="dxa"/>
            <w:gridSpan w:val="3"/>
            <w:noWrap/>
            <w:vAlign w:val="bottom"/>
          </w:tcPr>
          <w:p w14:paraId="143C0E76" w14:textId="77777777" w:rsidR="001202CD" w:rsidRPr="009E1844" w:rsidRDefault="00F720FB">
            <w:pPr>
              <w:spacing w:line="240" w:lineRule="auto"/>
              <w:ind w:firstLine="5"/>
              <w:jc w:val="both"/>
              <w:rPr>
                <w:b w:val="0"/>
              </w:rPr>
            </w:pPr>
            <w:r w:rsidRPr="009E1844">
              <w:rPr>
                <w:b w:val="0"/>
              </w:rPr>
              <w:t>Температура теплоносія на виході з контуру, ºС</w:t>
            </w:r>
          </w:p>
        </w:tc>
        <w:tc>
          <w:tcPr>
            <w:tcW w:w="1080" w:type="dxa"/>
            <w:noWrap/>
            <w:vAlign w:val="center"/>
          </w:tcPr>
          <w:p w14:paraId="5F038767" w14:textId="77777777" w:rsidR="001202CD" w:rsidRPr="009E1844" w:rsidRDefault="00F720FB">
            <w:pPr>
              <w:tabs>
                <w:tab w:val="left" w:pos="2848"/>
                <w:tab w:val="left" w:pos="3198"/>
              </w:tabs>
              <w:spacing w:line="240" w:lineRule="auto"/>
              <w:ind w:firstLine="0"/>
              <w:jc w:val="center"/>
              <w:rPr>
                <w:b w:val="0"/>
              </w:rPr>
            </w:pPr>
            <w:r w:rsidRPr="009E1844">
              <w:rPr>
                <w:b w:val="0"/>
              </w:rPr>
              <w:t>32,4</w:t>
            </w:r>
          </w:p>
        </w:tc>
        <w:tc>
          <w:tcPr>
            <w:tcW w:w="1080" w:type="dxa"/>
            <w:noWrap/>
            <w:vAlign w:val="center"/>
          </w:tcPr>
          <w:p w14:paraId="256E5FA6" w14:textId="77777777" w:rsidR="001202CD" w:rsidRPr="009E1844" w:rsidRDefault="00F720FB">
            <w:pPr>
              <w:spacing w:line="240" w:lineRule="auto"/>
              <w:ind w:firstLine="0"/>
              <w:jc w:val="center"/>
              <w:rPr>
                <w:b w:val="0"/>
              </w:rPr>
            </w:pPr>
            <w:r w:rsidRPr="009E1844">
              <w:rPr>
                <w:b w:val="0"/>
              </w:rPr>
              <w:t>35,0</w:t>
            </w:r>
          </w:p>
        </w:tc>
        <w:tc>
          <w:tcPr>
            <w:tcW w:w="1080" w:type="dxa"/>
            <w:noWrap/>
            <w:vAlign w:val="center"/>
          </w:tcPr>
          <w:p w14:paraId="165825FE" w14:textId="77777777" w:rsidR="001202CD" w:rsidRPr="009E1844" w:rsidRDefault="00F720FB">
            <w:pPr>
              <w:spacing w:line="240" w:lineRule="auto"/>
              <w:ind w:left="-679" w:firstLine="720"/>
              <w:jc w:val="center"/>
              <w:rPr>
                <w:b w:val="0"/>
              </w:rPr>
            </w:pPr>
            <w:r w:rsidRPr="009E1844">
              <w:rPr>
                <w:b w:val="0"/>
              </w:rPr>
              <w:t>39,3</w:t>
            </w:r>
          </w:p>
        </w:tc>
      </w:tr>
      <w:tr w:rsidR="00E865A4" w:rsidRPr="009E1844" w14:paraId="3C4C2122" w14:textId="77777777" w:rsidTr="001F67C4">
        <w:trPr>
          <w:trHeight w:val="255"/>
        </w:trPr>
        <w:tc>
          <w:tcPr>
            <w:tcW w:w="5945" w:type="dxa"/>
            <w:gridSpan w:val="3"/>
            <w:noWrap/>
            <w:vAlign w:val="bottom"/>
          </w:tcPr>
          <w:p w14:paraId="42DE0FB6" w14:textId="77777777" w:rsidR="001202CD" w:rsidRPr="009E1844" w:rsidRDefault="00F720FB">
            <w:pPr>
              <w:spacing w:line="240" w:lineRule="auto"/>
              <w:ind w:firstLine="5"/>
              <w:jc w:val="both"/>
              <w:rPr>
                <w:b w:val="0"/>
              </w:rPr>
            </w:pPr>
            <w:r w:rsidRPr="009E1844">
              <w:rPr>
                <w:b w:val="0"/>
              </w:rPr>
              <w:t>Різниця температури теплоносія (вхід-вихід), ºС</w:t>
            </w:r>
          </w:p>
        </w:tc>
        <w:tc>
          <w:tcPr>
            <w:tcW w:w="1080" w:type="dxa"/>
            <w:noWrap/>
            <w:vAlign w:val="center"/>
          </w:tcPr>
          <w:p w14:paraId="5C0D86AB" w14:textId="77777777" w:rsidR="001202CD" w:rsidRPr="009E1844" w:rsidRDefault="00F720FB">
            <w:pPr>
              <w:tabs>
                <w:tab w:val="left" w:pos="2848"/>
                <w:tab w:val="left" w:pos="3198"/>
              </w:tabs>
              <w:spacing w:line="240" w:lineRule="auto"/>
              <w:ind w:firstLine="0"/>
              <w:jc w:val="center"/>
              <w:rPr>
                <w:b w:val="0"/>
              </w:rPr>
            </w:pPr>
            <w:r w:rsidRPr="009E1844">
              <w:rPr>
                <w:b w:val="0"/>
              </w:rPr>
              <w:t>5,7</w:t>
            </w:r>
          </w:p>
        </w:tc>
        <w:tc>
          <w:tcPr>
            <w:tcW w:w="1080" w:type="dxa"/>
            <w:noWrap/>
            <w:vAlign w:val="center"/>
          </w:tcPr>
          <w:p w14:paraId="0DF427E3" w14:textId="77777777" w:rsidR="001202CD" w:rsidRPr="009E1844" w:rsidRDefault="00F720FB">
            <w:pPr>
              <w:spacing w:line="240" w:lineRule="auto"/>
              <w:ind w:firstLine="0"/>
              <w:jc w:val="center"/>
              <w:rPr>
                <w:b w:val="0"/>
              </w:rPr>
            </w:pPr>
            <w:r w:rsidRPr="009E1844">
              <w:rPr>
                <w:b w:val="0"/>
              </w:rPr>
              <w:t>6,1</w:t>
            </w:r>
          </w:p>
        </w:tc>
        <w:tc>
          <w:tcPr>
            <w:tcW w:w="1080" w:type="dxa"/>
            <w:noWrap/>
            <w:vAlign w:val="center"/>
          </w:tcPr>
          <w:p w14:paraId="6AAAFA2B" w14:textId="77777777" w:rsidR="001202CD" w:rsidRPr="009E1844" w:rsidRDefault="00F720FB">
            <w:pPr>
              <w:spacing w:line="240" w:lineRule="auto"/>
              <w:ind w:left="-679" w:firstLine="720"/>
              <w:jc w:val="center"/>
              <w:rPr>
                <w:b w:val="0"/>
              </w:rPr>
            </w:pPr>
            <w:r w:rsidRPr="009E1844">
              <w:rPr>
                <w:b w:val="0"/>
              </w:rPr>
              <w:t>9</w:t>
            </w:r>
          </w:p>
        </w:tc>
      </w:tr>
      <w:tr w:rsidR="00E865A4" w:rsidRPr="009E1844" w14:paraId="6D3CB1A9" w14:textId="77777777" w:rsidTr="001F67C4">
        <w:trPr>
          <w:trHeight w:val="255"/>
        </w:trPr>
        <w:tc>
          <w:tcPr>
            <w:tcW w:w="5945" w:type="dxa"/>
            <w:gridSpan w:val="3"/>
            <w:noWrap/>
            <w:vAlign w:val="center"/>
          </w:tcPr>
          <w:p w14:paraId="4F9FE334" w14:textId="77777777" w:rsidR="001202CD" w:rsidRPr="009E1844" w:rsidRDefault="00F720FB">
            <w:pPr>
              <w:spacing w:line="240" w:lineRule="auto"/>
              <w:ind w:firstLine="5"/>
              <w:rPr>
                <w:b w:val="0"/>
              </w:rPr>
            </w:pPr>
            <w:r w:rsidRPr="009E1844">
              <w:rPr>
                <w:b w:val="0"/>
              </w:rPr>
              <w:t>Розбіжність температури повітря в приміщенні, ºС</w:t>
            </w:r>
          </w:p>
        </w:tc>
        <w:tc>
          <w:tcPr>
            <w:tcW w:w="1080" w:type="dxa"/>
            <w:noWrap/>
            <w:vAlign w:val="center"/>
          </w:tcPr>
          <w:p w14:paraId="43DC112A" w14:textId="77777777" w:rsidR="001202CD" w:rsidRPr="009E1844" w:rsidRDefault="00F720FB">
            <w:pPr>
              <w:tabs>
                <w:tab w:val="left" w:pos="2848"/>
                <w:tab w:val="left" w:pos="3198"/>
              </w:tabs>
              <w:spacing w:line="240" w:lineRule="auto"/>
              <w:ind w:firstLine="0"/>
              <w:jc w:val="center"/>
              <w:rPr>
                <w:b w:val="0"/>
              </w:rPr>
            </w:pPr>
            <w:r w:rsidRPr="009E1844">
              <w:rPr>
                <w:b w:val="0"/>
              </w:rPr>
              <w:t>25,0 -26,3</w:t>
            </w:r>
          </w:p>
        </w:tc>
        <w:tc>
          <w:tcPr>
            <w:tcW w:w="1080" w:type="dxa"/>
            <w:noWrap/>
            <w:vAlign w:val="center"/>
          </w:tcPr>
          <w:p w14:paraId="6C8B58D7" w14:textId="77777777" w:rsidR="001202CD" w:rsidRPr="009E1844" w:rsidRDefault="00F720FB">
            <w:pPr>
              <w:spacing w:line="240" w:lineRule="auto"/>
              <w:ind w:firstLine="0"/>
              <w:jc w:val="center"/>
              <w:rPr>
                <w:b w:val="0"/>
              </w:rPr>
            </w:pPr>
            <w:r w:rsidRPr="009E1844">
              <w:rPr>
                <w:b w:val="0"/>
              </w:rPr>
              <w:t>25,8 -27,0</w:t>
            </w:r>
          </w:p>
        </w:tc>
        <w:tc>
          <w:tcPr>
            <w:tcW w:w="1080" w:type="dxa"/>
            <w:noWrap/>
            <w:vAlign w:val="center"/>
          </w:tcPr>
          <w:p w14:paraId="38DC0F1E" w14:textId="77777777" w:rsidR="001202CD" w:rsidRPr="009E1844" w:rsidRDefault="00F720FB">
            <w:pPr>
              <w:spacing w:line="240" w:lineRule="auto"/>
              <w:ind w:firstLine="0"/>
              <w:jc w:val="center"/>
              <w:rPr>
                <w:b w:val="0"/>
              </w:rPr>
            </w:pPr>
            <w:r w:rsidRPr="009E1844">
              <w:rPr>
                <w:b w:val="0"/>
              </w:rPr>
              <w:t>26,9 -28,2</w:t>
            </w:r>
          </w:p>
        </w:tc>
      </w:tr>
      <w:tr w:rsidR="00E865A4" w:rsidRPr="009E1844" w14:paraId="6E89F6B0" w14:textId="77777777" w:rsidTr="001F67C4">
        <w:trPr>
          <w:trHeight w:val="241"/>
        </w:trPr>
        <w:tc>
          <w:tcPr>
            <w:tcW w:w="2885" w:type="dxa"/>
            <w:vMerge w:val="restart"/>
            <w:noWrap/>
            <w:vAlign w:val="center"/>
          </w:tcPr>
          <w:p w14:paraId="4C789056" w14:textId="77777777" w:rsidR="001202CD" w:rsidRPr="009E1844" w:rsidRDefault="00F720FB">
            <w:pPr>
              <w:spacing w:line="240" w:lineRule="auto"/>
              <w:ind w:firstLine="5"/>
              <w:rPr>
                <w:b w:val="0"/>
              </w:rPr>
            </w:pPr>
            <w:r w:rsidRPr="009E1844">
              <w:rPr>
                <w:b w:val="0"/>
              </w:rPr>
              <w:t>Температура на поверхні підлоги, ºС</w:t>
            </w:r>
          </w:p>
        </w:tc>
        <w:tc>
          <w:tcPr>
            <w:tcW w:w="3060" w:type="dxa"/>
            <w:gridSpan w:val="2"/>
            <w:vAlign w:val="bottom"/>
          </w:tcPr>
          <w:p w14:paraId="48461B78" w14:textId="77777777" w:rsidR="001202CD" w:rsidRPr="009E1844" w:rsidRDefault="00F720FB">
            <w:pPr>
              <w:spacing w:line="240" w:lineRule="auto"/>
              <w:ind w:firstLine="5"/>
              <w:jc w:val="both"/>
              <w:rPr>
                <w:b w:val="0"/>
              </w:rPr>
            </w:pPr>
            <w:r w:rsidRPr="009E1844">
              <w:rPr>
                <w:b w:val="0"/>
              </w:rPr>
              <w:t>над зворотною трубою</w:t>
            </w:r>
          </w:p>
        </w:tc>
        <w:tc>
          <w:tcPr>
            <w:tcW w:w="1080" w:type="dxa"/>
            <w:noWrap/>
            <w:vAlign w:val="center"/>
          </w:tcPr>
          <w:p w14:paraId="44989778" w14:textId="77777777" w:rsidR="001202CD" w:rsidRPr="009E1844" w:rsidRDefault="00F720FB">
            <w:pPr>
              <w:tabs>
                <w:tab w:val="left" w:pos="2848"/>
                <w:tab w:val="left" w:pos="3198"/>
              </w:tabs>
              <w:spacing w:line="240" w:lineRule="auto"/>
              <w:ind w:firstLine="0"/>
              <w:jc w:val="center"/>
              <w:rPr>
                <w:b w:val="0"/>
              </w:rPr>
            </w:pPr>
            <w:r w:rsidRPr="009E1844">
              <w:rPr>
                <w:b w:val="0"/>
              </w:rPr>
              <w:t>27,1</w:t>
            </w:r>
          </w:p>
        </w:tc>
        <w:tc>
          <w:tcPr>
            <w:tcW w:w="1080" w:type="dxa"/>
            <w:noWrap/>
            <w:vAlign w:val="center"/>
          </w:tcPr>
          <w:p w14:paraId="2CF7BE5F" w14:textId="77777777" w:rsidR="001202CD" w:rsidRPr="009E1844" w:rsidRDefault="00F720FB">
            <w:pPr>
              <w:spacing w:line="240" w:lineRule="auto"/>
              <w:ind w:firstLine="0"/>
              <w:jc w:val="center"/>
              <w:rPr>
                <w:b w:val="0"/>
              </w:rPr>
            </w:pPr>
            <w:r w:rsidRPr="009E1844">
              <w:rPr>
                <w:b w:val="0"/>
              </w:rPr>
              <w:t>28,6</w:t>
            </w:r>
          </w:p>
        </w:tc>
        <w:tc>
          <w:tcPr>
            <w:tcW w:w="1080" w:type="dxa"/>
            <w:noWrap/>
            <w:vAlign w:val="center"/>
          </w:tcPr>
          <w:p w14:paraId="374F0BF1" w14:textId="77777777" w:rsidR="001202CD" w:rsidRPr="009E1844" w:rsidRDefault="00F720FB">
            <w:pPr>
              <w:spacing w:line="240" w:lineRule="auto"/>
              <w:ind w:left="-679" w:firstLine="720"/>
              <w:jc w:val="center"/>
              <w:rPr>
                <w:b w:val="0"/>
              </w:rPr>
            </w:pPr>
            <w:r w:rsidRPr="009E1844">
              <w:rPr>
                <w:b w:val="0"/>
              </w:rPr>
              <w:t>31,5</w:t>
            </w:r>
          </w:p>
        </w:tc>
      </w:tr>
      <w:tr w:rsidR="00E865A4" w:rsidRPr="009E1844" w14:paraId="1792DB27" w14:textId="77777777" w:rsidTr="001F67C4">
        <w:trPr>
          <w:trHeight w:val="347"/>
        </w:trPr>
        <w:tc>
          <w:tcPr>
            <w:tcW w:w="2885" w:type="dxa"/>
            <w:vMerge/>
            <w:vAlign w:val="center"/>
          </w:tcPr>
          <w:p w14:paraId="3DC9AB7C" w14:textId="77777777" w:rsidR="001202CD" w:rsidRPr="009E1844" w:rsidRDefault="001202CD">
            <w:pPr>
              <w:spacing w:line="240" w:lineRule="auto"/>
              <w:ind w:firstLine="5"/>
              <w:jc w:val="both"/>
              <w:rPr>
                <w:b w:val="0"/>
              </w:rPr>
            </w:pPr>
          </w:p>
        </w:tc>
        <w:tc>
          <w:tcPr>
            <w:tcW w:w="3060" w:type="dxa"/>
            <w:gridSpan w:val="2"/>
            <w:vAlign w:val="bottom"/>
          </w:tcPr>
          <w:p w14:paraId="7CC47D19" w14:textId="77777777" w:rsidR="001202CD" w:rsidRPr="009E1844" w:rsidRDefault="00F720FB">
            <w:pPr>
              <w:spacing w:line="240" w:lineRule="auto"/>
              <w:ind w:firstLine="5"/>
              <w:jc w:val="both"/>
              <w:rPr>
                <w:b w:val="0"/>
              </w:rPr>
            </w:pPr>
            <w:r w:rsidRPr="009E1844">
              <w:rPr>
                <w:b w:val="0"/>
              </w:rPr>
              <w:t>над подавальною трубою</w:t>
            </w:r>
          </w:p>
        </w:tc>
        <w:tc>
          <w:tcPr>
            <w:tcW w:w="1080" w:type="dxa"/>
            <w:noWrap/>
            <w:vAlign w:val="center"/>
          </w:tcPr>
          <w:p w14:paraId="19002C1C" w14:textId="77777777" w:rsidR="001202CD" w:rsidRPr="009E1844" w:rsidRDefault="00F720FB">
            <w:pPr>
              <w:tabs>
                <w:tab w:val="left" w:pos="2848"/>
                <w:tab w:val="left" w:pos="3198"/>
              </w:tabs>
              <w:spacing w:line="240" w:lineRule="auto"/>
              <w:ind w:firstLine="0"/>
              <w:jc w:val="center"/>
              <w:rPr>
                <w:b w:val="0"/>
              </w:rPr>
            </w:pPr>
            <w:r w:rsidRPr="009E1844">
              <w:rPr>
                <w:b w:val="0"/>
              </w:rPr>
              <w:t>28,0</w:t>
            </w:r>
          </w:p>
        </w:tc>
        <w:tc>
          <w:tcPr>
            <w:tcW w:w="1080" w:type="dxa"/>
            <w:noWrap/>
            <w:vAlign w:val="center"/>
          </w:tcPr>
          <w:p w14:paraId="36A8E3BF" w14:textId="77777777" w:rsidR="001202CD" w:rsidRPr="009E1844" w:rsidRDefault="00F720FB">
            <w:pPr>
              <w:spacing w:line="240" w:lineRule="auto"/>
              <w:ind w:firstLine="0"/>
              <w:jc w:val="center"/>
              <w:rPr>
                <w:b w:val="0"/>
              </w:rPr>
            </w:pPr>
            <w:r w:rsidRPr="009E1844">
              <w:rPr>
                <w:b w:val="0"/>
              </w:rPr>
              <w:t>30,0</w:t>
            </w:r>
          </w:p>
        </w:tc>
        <w:tc>
          <w:tcPr>
            <w:tcW w:w="1080" w:type="dxa"/>
            <w:noWrap/>
            <w:vAlign w:val="center"/>
          </w:tcPr>
          <w:p w14:paraId="0835EB5C" w14:textId="77777777" w:rsidR="001202CD" w:rsidRPr="009E1844" w:rsidRDefault="00F720FB">
            <w:pPr>
              <w:spacing w:line="240" w:lineRule="auto"/>
              <w:ind w:left="-679" w:firstLine="720"/>
              <w:jc w:val="center"/>
              <w:rPr>
                <w:b w:val="0"/>
              </w:rPr>
            </w:pPr>
            <w:r w:rsidRPr="009E1844">
              <w:rPr>
                <w:b w:val="0"/>
              </w:rPr>
              <w:t>33,2</w:t>
            </w:r>
          </w:p>
        </w:tc>
      </w:tr>
      <w:tr w:rsidR="00E865A4" w:rsidRPr="009E1844" w14:paraId="006A3DEA" w14:textId="77777777" w:rsidTr="001F67C4">
        <w:trPr>
          <w:trHeight w:val="255"/>
        </w:trPr>
        <w:tc>
          <w:tcPr>
            <w:tcW w:w="5945" w:type="dxa"/>
            <w:gridSpan w:val="3"/>
            <w:noWrap/>
            <w:vAlign w:val="bottom"/>
          </w:tcPr>
          <w:p w14:paraId="77EE1984" w14:textId="77777777" w:rsidR="001202CD" w:rsidRPr="009E1844" w:rsidRDefault="00F720FB">
            <w:pPr>
              <w:spacing w:line="240" w:lineRule="auto"/>
              <w:ind w:firstLine="5"/>
              <w:jc w:val="both"/>
              <w:rPr>
                <w:b w:val="0"/>
              </w:rPr>
            </w:pPr>
            <w:r w:rsidRPr="009E1844">
              <w:rPr>
                <w:b w:val="0"/>
              </w:rPr>
              <w:t>Фактичне теплове навантаження контуру, Вт</w:t>
            </w:r>
          </w:p>
        </w:tc>
        <w:tc>
          <w:tcPr>
            <w:tcW w:w="1080" w:type="dxa"/>
            <w:noWrap/>
            <w:vAlign w:val="center"/>
          </w:tcPr>
          <w:p w14:paraId="0455DF8F" w14:textId="77777777" w:rsidR="001202CD" w:rsidRPr="009E1844" w:rsidRDefault="00F720FB">
            <w:pPr>
              <w:tabs>
                <w:tab w:val="left" w:pos="2848"/>
                <w:tab w:val="left" w:pos="3198"/>
              </w:tabs>
              <w:spacing w:line="240" w:lineRule="auto"/>
              <w:ind w:firstLine="0"/>
              <w:jc w:val="center"/>
              <w:rPr>
                <w:b w:val="0"/>
              </w:rPr>
            </w:pPr>
            <w:r w:rsidRPr="009E1844">
              <w:rPr>
                <w:b w:val="0"/>
              </w:rPr>
              <w:t>605</w:t>
            </w:r>
          </w:p>
        </w:tc>
        <w:tc>
          <w:tcPr>
            <w:tcW w:w="1080" w:type="dxa"/>
            <w:noWrap/>
            <w:vAlign w:val="center"/>
          </w:tcPr>
          <w:p w14:paraId="6D6E1523" w14:textId="77777777" w:rsidR="001202CD" w:rsidRPr="009E1844" w:rsidRDefault="00F720FB">
            <w:pPr>
              <w:spacing w:line="240" w:lineRule="auto"/>
              <w:ind w:firstLine="0"/>
              <w:jc w:val="center"/>
              <w:rPr>
                <w:b w:val="0"/>
              </w:rPr>
            </w:pPr>
            <w:r w:rsidRPr="009E1844">
              <w:rPr>
                <w:b w:val="0"/>
              </w:rPr>
              <w:t>760</w:t>
            </w:r>
          </w:p>
        </w:tc>
        <w:tc>
          <w:tcPr>
            <w:tcW w:w="1080" w:type="dxa"/>
            <w:noWrap/>
            <w:vAlign w:val="center"/>
          </w:tcPr>
          <w:p w14:paraId="332DD5A7" w14:textId="77777777" w:rsidR="001202CD" w:rsidRPr="009E1844" w:rsidRDefault="00F720FB">
            <w:pPr>
              <w:spacing w:line="240" w:lineRule="auto"/>
              <w:ind w:left="-679" w:firstLine="720"/>
              <w:jc w:val="center"/>
              <w:rPr>
                <w:b w:val="0"/>
              </w:rPr>
            </w:pPr>
            <w:r w:rsidRPr="009E1844">
              <w:rPr>
                <w:b w:val="0"/>
              </w:rPr>
              <w:t>1030</w:t>
            </w:r>
          </w:p>
        </w:tc>
      </w:tr>
      <w:tr w:rsidR="00E865A4" w:rsidRPr="009E1844" w14:paraId="1B31E8B5" w14:textId="77777777" w:rsidTr="001F67C4">
        <w:trPr>
          <w:trHeight w:val="255"/>
        </w:trPr>
        <w:tc>
          <w:tcPr>
            <w:tcW w:w="3526" w:type="dxa"/>
            <w:gridSpan w:val="2"/>
            <w:vMerge w:val="restart"/>
            <w:noWrap/>
            <w:vAlign w:val="center"/>
          </w:tcPr>
          <w:p w14:paraId="06D5F01C" w14:textId="77777777" w:rsidR="001202CD" w:rsidRPr="009E1844" w:rsidRDefault="00F720FB">
            <w:pPr>
              <w:spacing w:line="240" w:lineRule="auto"/>
              <w:ind w:firstLine="5"/>
              <w:rPr>
                <w:b w:val="0"/>
              </w:rPr>
            </w:pPr>
            <w:r w:rsidRPr="009E1844">
              <w:rPr>
                <w:b w:val="0"/>
              </w:rPr>
              <w:t>Густина теплового потоку, Вт/м</w:t>
            </w:r>
            <w:r w:rsidRPr="009E1844">
              <w:rPr>
                <w:b w:val="0"/>
                <w:vertAlign w:val="superscript"/>
              </w:rPr>
              <w:t>2</w:t>
            </w:r>
          </w:p>
        </w:tc>
        <w:tc>
          <w:tcPr>
            <w:tcW w:w="2419" w:type="dxa"/>
            <w:vAlign w:val="bottom"/>
          </w:tcPr>
          <w:p w14:paraId="58691B31" w14:textId="77777777" w:rsidR="001202CD" w:rsidRPr="009E1844" w:rsidRDefault="00F720FB">
            <w:pPr>
              <w:spacing w:line="240" w:lineRule="auto"/>
              <w:ind w:firstLine="5"/>
              <w:rPr>
                <w:b w:val="0"/>
              </w:rPr>
            </w:pPr>
            <w:r w:rsidRPr="009E1844">
              <w:rPr>
                <w:b w:val="0"/>
              </w:rPr>
              <w:t>над подавальною трубою</w:t>
            </w:r>
          </w:p>
        </w:tc>
        <w:tc>
          <w:tcPr>
            <w:tcW w:w="1080" w:type="dxa"/>
            <w:noWrap/>
            <w:vAlign w:val="center"/>
          </w:tcPr>
          <w:p w14:paraId="534514E8" w14:textId="77777777" w:rsidR="001202CD" w:rsidRPr="009E1844" w:rsidRDefault="00F720FB">
            <w:pPr>
              <w:tabs>
                <w:tab w:val="left" w:pos="2848"/>
                <w:tab w:val="left" w:pos="3198"/>
              </w:tabs>
              <w:spacing w:line="240" w:lineRule="auto"/>
              <w:ind w:firstLine="0"/>
              <w:jc w:val="center"/>
              <w:rPr>
                <w:b w:val="0"/>
              </w:rPr>
            </w:pPr>
            <w:r w:rsidRPr="009E1844">
              <w:rPr>
                <w:b w:val="0"/>
              </w:rPr>
              <w:t>26,8</w:t>
            </w:r>
          </w:p>
        </w:tc>
        <w:tc>
          <w:tcPr>
            <w:tcW w:w="1080" w:type="dxa"/>
            <w:noWrap/>
            <w:vAlign w:val="center"/>
          </w:tcPr>
          <w:p w14:paraId="1C3FF23B" w14:textId="77777777" w:rsidR="001202CD" w:rsidRPr="009E1844" w:rsidRDefault="00F720FB">
            <w:pPr>
              <w:spacing w:line="240" w:lineRule="auto"/>
              <w:ind w:firstLine="0"/>
              <w:jc w:val="center"/>
              <w:rPr>
                <w:b w:val="0"/>
              </w:rPr>
            </w:pPr>
            <w:r w:rsidRPr="009E1844">
              <w:rPr>
                <w:b w:val="0"/>
              </w:rPr>
              <w:t>33,4</w:t>
            </w:r>
          </w:p>
        </w:tc>
        <w:tc>
          <w:tcPr>
            <w:tcW w:w="1080" w:type="dxa"/>
            <w:noWrap/>
            <w:vAlign w:val="center"/>
          </w:tcPr>
          <w:p w14:paraId="5C3C9521" w14:textId="77777777" w:rsidR="001202CD" w:rsidRPr="009E1844" w:rsidRDefault="00F720FB">
            <w:pPr>
              <w:spacing w:line="240" w:lineRule="auto"/>
              <w:ind w:firstLine="0"/>
              <w:jc w:val="center"/>
              <w:rPr>
                <w:b w:val="0"/>
              </w:rPr>
            </w:pPr>
            <w:r w:rsidRPr="009E1844">
              <w:rPr>
                <w:b w:val="0"/>
              </w:rPr>
              <w:t>46,5</w:t>
            </w:r>
          </w:p>
        </w:tc>
      </w:tr>
      <w:tr w:rsidR="00E865A4" w:rsidRPr="009E1844" w14:paraId="6CCE2073" w14:textId="77777777" w:rsidTr="001F67C4">
        <w:trPr>
          <w:trHeight w:val="255"/>
        </w:trPr>
        <w:tc>
          <w:tcPr>
            <w:tcW w:w="3526" w:type="dxa"/>
            <w:gridSpan w:val="2"/>
            <w:vMerge/>
            <w:vAlign w:val="center"/>
          </w:tcPr>
          <w:p w14:paraId="64B939CC" w14:textId="77777777" w:rsidR="001202CD" w:rsidRPr="009E1844" w:rsidRDefault="001202CD">
            <w:pPr>
              <w:spacing w:line="240" w:lineRule="auto"/>
              <w:ind w:firstLine="5"/>
              <w:jc w:val="both"/>
              <w:rPr>
                <w:b w:val="0"/>
              </w:rPr>
            </w:pPr>
          </w:p>
        </w:tc>
        <w:tc>
          <w:tcPr>
            <w:tcW w:w="2419" w:type="dxa"/>
            <w:vAlign w:val="bottom"/>
          </w:tcPr>
          <w:p w14:paraId="30EB4357" w14:textId="77777777" w:rsidR="001202CD" w:rsidRPr="009E1844" w:rsidRDefault="00F720FB">
            <w:pPr>
              <w:spacing w:line="240" w:lineRule="auto"/>
              <w:ind w:firstLine="5"/>
              <w:rPr>
                <w:b w:val="0"/>
              </w:rPr>
            </w:pPr>
            <w:r w:rsidRPr="009E1844">
              <w:rPr>
                <w:b w:val="0"/>
              </w:rPr>
              <w:t>над зворотною трубою</w:t>
            </w:r>
          </w:p>
        </w:tc>
        <w:tc>
          <w:tcPr>
            <w:tcW w:w="1080" w:type="dxa"/>
            <w:noWrap/>
            <w:vAlign w:val="center"/>
          </w:tcPr>
          <w:p w14:paraId="4C834097" w14:textId="77777777" w:rsidR="001202CD" w:rsidRPr="009E1844" w:rsidRDefault="00F720FB">
            <w:pPr>
              <w:tabs>
                <w:tab w:val="left" w:pos="2848"/>
                <w:tab w:val="left" w:pos="3198"/>
              </w:tabs>
              <w:spacing w:line="240" w:lineRule="auto"/>
              <w:ind w:firstLine="0"/>
              <w:jc w:val="center"/>
              <w:rPr>
                <w:b w:val="0"/>
              </w:rPr>
            </w:pPr>
            <w:r w:rsidRPr="009E1844">
              <w:rPr>
                <w:b w:val="0"/>
              </w:rPr>
              <w:t>16,5</w:t>
            </w:r>
          </w:p>
        </w:tc>
        <w:tc>
          <w:tcPr>
            <w:tcW w:w="1080" w:type="dxa"/>
            <w:noWrap/>
            <w:vAlign w:val="center"/>
          </w:tcPr>
          <w:p w14:paraId="6251AE7B" w14:textId="77777777" w:rsidR="001202CD" w:rsidRPr="009E1844" w:rsidRDefault="00F720FB">
            <w:pPr>
              <w:spacing w:line="240" w:lineRule="auto"/>
              <w:ind w:firstLine="0"/>
              <w:jc w:val="center"/>
              <w:rPr>
                <w:b w:val="0"/>
              </w:rPr>
            </w:pPr>
            <w:r w:rsidRPr="009E1844">
              <w:rPr>
                <w:b w:val="0"/>
              </w:rPr>
              <w:t>20,9</w:t>
            </w:r>
          </w:p>
        </w:tc>
        <w:tc>
          <w:tcPr>
            <w:tcW w:w="1080" w:type="dxa"/>
            <w:noWrap/>
            <w:vAlign w:val="center"/>
          </w:tcPr>
          <w:p w14:paraId="729F856A" w14:textId="77777777" w:rsidR="001202CD" w:rsidRPr="009E1844" w:rsidRDefault="00F720FB">
            <w:pPr>
              <w:spacing w:line="240" w:lineRule="auto"/>
              <w:ind w:firstLine="0"/>
              <w:jc w:val="center"/>
              <w:rPr>
                <w:b w:val="0"/>
              </w:rPr>
            </w:pPr>
            <w:r w:rsidRPr="009E1844">
              <w:rPr>
                <w:b w:val="0"/>
              </w:rPr>
              <w:t>28,6</w:t>
            </w:r>
          </w:p>
        </w:tc>
      </w:tr>
      <w:tr w:rsidR="00E865A4" w:rsidRPr="009E1844" w14:paraId="1FAD3E4A" w14:textId="77777777" w:rsidTr="001F67C4">
        <w:trPr>
          <w:trHeight w:val="255"/>
        </w:trPr>
        <w:tc>
          <w:tcPr>
            <w:tcW w:w="3526" w:type="dxa"/>
            <w:gridSpan w:val="2"/>
            <w:vMerge/>
            <w:vAlign w:val="center"/>
          </w:tcPr>
          <w:p w14:paraId="3ABFE02D" w14:textId="77777777" w:rsidR="001202CD" w:rsidRPr="009E1844" w:rsidRDefault="001202CD">
            <w:pPr>
              <w:spacing w:line="240" w:lineRule="auto"/>
              <w:ind w:firstLine="5"/>
              <w:jc w:val="both"/>
              <w:rPr>
                <w:b w:val="0"/>
              </w:rPr>
            </w:pPr>
          </w:p>
        </w:tc>
        <w:tc>
          <w:tcPr>
            <w:tcW w:w="2419" w:type="dxa"/>
            <w:vAlign w:val="bottom"/>
          </w:tcPr>
          <w:p w14:paraId="6E07F6B0" w14:textId="77777777" w:rsidR="001202CD" w:rsidRPr="009E1844" w:rsidRDefault="00F720FB">
            <w:pPr>
              <w:spacing w:line="240" w:lineRule="auto"/>
              <w:ind w:firstLine="5"/>
              <w:rPr>
                <w:b w:val="0"/>
              </w:rPr>
            </w:pPr>
            <w:r w:rsidRPr="009E1844">
              <w:rPr>
                <w:b w:val="0"/>
              </w:rPr>
              <w:t>під підлогу</w:t>
            </w:r>
          </w:p>
        </w:tc>
        <w:tc>
          <w:tcPr>
            <w:tcW w:w="1080" w:type="dxa"/>
            <w:noWrap/>
            <w:vAlign w:val="center"/>
          </w:tcPr>
          <w:p w14:paraId="428F9DB2" w14:textId="77777777" w:rsidR="001202CD" w:rsidRPr="009E1844" w:rsidRDefault="00F720FB">
            <w:pPr>
              <w:tabs>
                <w:tab w:val="left" w:pos="2848"/>
                <w:tab w:val="left" w:pos="3198"/>
              </w:tabs>
              <w:spacing w:line="240" w:lineRule="auto"/>
              <w:ind w:firstLine="0"/>
              <w:jc w:val="center"/>
              <w:rPr>
                <w:b w:val="0"/>
              </w:rPr>
            </w:pPr>
            <w:r w:rsidRPr="009E1844">
              <w:rPr>
                <w:b w:val="0"/>
              </w:rPr>
              <w:t>3,5</w:t>
            </w:r>
          </w:p>
        </w:tc>
        <w:tc>
          <w:tcPr>
            <w:tcW w:w="1080" w:type="dxa"/>
            <w:noWrap/>
            <w:vAlign w:val="center"/>
          </w:tcPr>
          <w:p w14:paraId="1AA194E7" w14:textId="77777777" w:rsidR="001202CD" w:rsidRPr="009E1844" w:rsidRDefault="00F720FB">
            <w:pPr>
              <w:spacing w:line="240" w:lineRule="auto"/>
              <w:ind w:firstLine="0"/>
              <w:jc w:val="center"/>
              <w:rPr>
                <w:b w:val="0"/>
              </w:rPr>
            </w:pPr>
            <w:r w:rsidRPr="009E1844">
              <w:rPr>
                <w:b w:val="0"/>
              </w:rPr>
              <w:t>4,2</w:t>
            </w:r>
          </w:p>
        </w:tc>
        <w:tc>
          <w:tcPr>
            <w:tcW w:w="1080" w:type="dxa"/>
            <w:noWrap/>
            <w:vAlign w:val="center"/>
          </w:tcPr>
          <w:p w14:paraId="43DA1039" w14:textId="77777777" w:rsidR="001202CD" w:rsidRPr="009E1844" w:rsidRDefault="00F720FB">
            <w:pPr>
              <w:spacing w:line="240" w:lineRule="auto"/>
              <w:ind w:firstLine="0"/>
              <w:jc w:val="center"/>
              <w:rPr>
                <w:b w:val="0"/>
              </w:rPr>
            </w:pPr>
            <w:r w:rsidRPr="009E1844">
              <w:rPr>
                <w:b w:val="0"/>
              </w:rPr>
              <w:t>4,9</w:t>
            </w:r>
          </w:p>
        </w:tc>
      </w:tr>
      <w:tr w:rsidR="00E865A4" w:rsidRPr="009E1844" w14:paraId="6A626473" w14:textId="77777777" w:rsidTr="001F67C4">
        <w:trPr>
          <w:trHeight w:val="255"/>
        </w:trPr>
        <w:tc>
          <w:tcPr>
            <w:tcW w:w="5945" w:type="dxa"/>
            <w:gridSpan w:val="3"/>
            <w:noWrap/>
            <w:vAlign w:val="bottom"/>
          </w:tcPr>
          <w:p w14:paraId="543B5FB8" w14:textId="77777777" w:rsidR="001202CD" w:rsidRPr="009E1844" w:rsidRDefault="00F720FB">
            <w:pPr>
              <w:spacing w:line="240" w:lineRule="auto"/>
              <w:ind w:firstLine="5"/>
              <w:jc w:val="both"/>
              <w:rPr>
                <w:b w:val="0"/>
              </w:rPr>
            </w:pPr>
            <w:r w:rsidRPr="009E1844">
              <w:rPr>
                <w:b w:val="0"/>
              </w:rPr>
              <w:t>Середня температура поверхні підлоги, ºС</w:t>
            </w:r>
          </w:p>
        </w:tc>
        <w:tc>
          <w:tcPr>
            <w:tcW w:w="1080" w:type="dxa"/>
            <w:noWrap/>
            <w:vAlign w:val="center"/>
          </w:tcPr>
          <w:p w14:paraId="04D3F096" w14:textId="77777777" w:rsidR="001202CD" w:rsidRPr="009E1844" w:rsidRDefault="00F720FB">
            <w:pPr>
              <w:tabs>
                <w:tab w:val="left" w:pos="2848"/>
                <w:tab w:val="left" w:pos="3198"/>
              </w:tabs>
              <w:spacing w:line="240" w:lineRule="auto"/>
              <w:ind w:firstLine="0"/>
              <w:jc w:val="center"/>
              <w:rPr>
                <w:b w:val="0"/>
              </w:rPr>
            </w:pPr>
            <w:r w:rsidRPr="009E1844">
              <w:rPr>
                <w:b w:val="0"/>
              </w:rPr>
              <w:t>27,55</w:t>
            </w:r>
          </w:p>
        </w:tc>
        <w:tc>
          <w:tcPr>
            <w:tcW w:w="1080" w:type="dxa"/>
            <w:noWrap/>
            <w:vAlign w:val="center"/>
          </w:tcPr>
          <w:p w14:paraId="51C15CB2" w14:textId="77777777" w:rsidR="001202CD" w:rsidRPr="009E1844" w:rsidRDefault="00F720FB">
            <w:pPr>
              <w:spacing w:line="240" w:lineRule="auto"/>
              <w:ind w:firstLine="0"/>
              <w:jc w:val="center"/>
              <w:rPr>
                <w:b w:val="0"/>
              </w:rPr>
            </w:pPr>
            <w:r w:rsidRPr="009E1844">
              <w:rPr>
                <w:b w:val="0"/>
              </w:rPr>
              <w:t>29,30</w:t>
            </w:r>
          </w:p>
        </w:tc>
        <w:tc>
          <w:tcPr>
            <w:tcW w:w="1080" w:type="dxa"/>
            <w:noWrap/>
            <w:vAlign w:val="center"/>
          </w:tcPr>
          <w:p w14:paraId="020DE6F8" w14:textId="77777777" w:rsidR="001202CD" w:rsidRPr="009E1844" w:rsidRDefault="00F720FB">
            <w:pPr>
              <w:spacing w:line="240" w:lineRule="auto"/>
              <w:ind w:firstLine="0"/>
              <w:jc w:val="center"/>
              <w:rPr>
                <w:b w:val="0"/>
              </w:rPr>
            </w:pPr>
            <w:r w:rsidRPr="009E1844">
              <w:rPr>
                <w:b w:val="0"/>
              </w:rPr>
              <w:t>32,35</w:t>
            </w:r>
          </w:p>
        </w:tc>
      </w:tr>
      <w:tr w:rsidR="00E865A4" w:rsidRPr="009E1844" w14:paraId="67461D4E" w14:textId="77777777" w:rsidTr="001F67C4">
        <w:trPr>
          <w:trHeight w:val="255"/>
        </w:trPr>
        <w:tc>
          <w:tcPr>
            <w:tcW w:w="5945" w:type="dxa"/>
            <w:gridSpan w:val="3"/>
            <w:noWrap/>
            <w:vAlign w:val="bottom"/>
          </w:tcPr>
          <w:p w14:paraId="5BB47DFF" w14:textId="77777777" w:rsidR="001202CD" w:rsidRPr="009E1844" w:rsidRDefault="00F720FB">
            <w:pPr>
              <w:spacing w:line="240" w:lineRule="auto"/>
              <w:ind w:firstLine="5"/>
              <w:rPr>
                <w:b w:val="0"/>
              </w:rPr>
            </w:pPr>
            <w:r w:rsidRPr="009E1844">
              <w:rPr>
                <w:b w:val="0"/>
              </w:rPr>
              <w:t>Середня густина теплового потоку з поверхні підлоги, Вт/м</w:t>
            </w:r>
            <w:r w:rsidRPr="009E1844">
              <w:rPr>
                <w:b w:val="0"/>
                <w:vertAlign w:val="superscript"/>
              </w:rPr>
              <w:t>2</w:t>
            </w:r>
          </w:p>
        </w:tc>
        <w:tc>
          <w:tcPr>
            <w:tcW w:w="1080" w:type="dxa"/>
            <w:noWrap/>
            <w:vAlign w:val="center"/>
          </w:tcPr>
          <w:p w14:paraId="365297E6" w14:textId="77777777" w:rsidR="001202CD" w:rsidRPr="009E1844" w:rsidRDefault="00F720FB">
            <w:pPr>
              <w:tabs>
                <w:tab w:val="left" w:pos="2848"/>
                <w:tab w:val="left" w:pos="3198"/>
              </w:tabs>
              <w:spacing w:line="240" w:lineRule="auto"/>
              <w:ind w:firstLine="0"/>
              <w:jc w:val="center"/>
              <w:rPr>
                <w:b w:val="0"/>
              </w:rPr>
            </w:pPr>
            <w:r w:rsidRPr="009E1844">
              <w:rPr>
                <w:b w:val="0"/>
              </w:rPr>
              <w:t>21,65</w:t>
            </w:r>
          </w:p>
        </w:tc>
        <w:tc>
          <w:tcPr>
            <w:tcW w:w="1080" w:type="dxa"/>
            <w:noWrap/>
            <w:vAlign w:val="center"/>
          </w:tcPr>
          <w:p w14:paraId="199A1A7D" w14:textId="77777777" w:rsidR="001202CD" w:rsidRPr="009E1844" w:rsidRDefault="00F720FB">
            <w:pPr>
              <w:spacing w:line="240" w:lineRule="auto"/>
              <w:ind w:firstLine="0"/>
              <w:jc w:val="center"/>
              <w:rPr>
                <w:b w:val="0"/>
              </w:rPr>
            </w:pPr>
            <w:r w:rsidRPr="009E1844">
              <w:rPr>
                <w:b w:val="0"/>
              </w:rPr>
              <w:t>27,15</w:t>
            </w:r>
          </w:p>
        </w:tc>
        <w:tc>
          <w:tcPr>
            <w:tcW w:w="1080" w:type="dxa"/>
            <w:noWrap/>
            <w:vAlign w:val="center"/>
          </w:tcPr>
          <w:p w14:paraId="47F6EF46" w14:textId="77777777" w:rsidR="001202CD" w:rsidRPr="009E1844" w:rsidRDefault="00F720FB">
            <w:pPr>
              <w:spacing w:line="240" w:lineRule="auto"/>
              <w:ind w:firstLine="0"/>
              <w:jc w:val="center"/>
              <w:rPr>
                <w:b w:val="0"/>
              </w:rPr>
            </w:pPr>
            <w:r w:rsidRPr="009E1844">
              <w:rPr>
                <w:b w:val="0"/>
              </w:rPr>
              <w:t>37,55</w:t>
            </w:r>
          </w:p>
        </w:tc>
      </w:tr>
      <w:tr w:rsidR="00E865A4" w:rsidRPr="009E1844" w14:paraId="08D85E44" w14:textId="77777777" w:rsidTr="001F67C4">
        <w:trPr>
          <w:trHeight w:val="255"/>
        </w:trPr>
        <w:tc>
          <w:tcPr>
            <w:tcW w:w="2885" w:type="dxa"/>
            <w:vMerge w:val="restart"/>
            <w:noWrap/>
            <w:vAlign w:val="bottom"/>
          </w:tcPr>
          <w:p w14:paraId="07DF211E" w14:textId="77777777" w:rsidR="001202CD" w:rsidRPr="009E1844" w:rsidRDefault="00F720FB">
            <w:pPr>
              <w:spacing w:line="240" w:lineRule="auto"/>
              <w:ind w:firstLine="5"/>
              <w:rPr>
                <w:b w:val="0"/>
              </w:rPr>
            </w:pPr>
            <w:r w:rsidRPr="009E1844">
              <w:rPr>
                <w:b w:val="0"/>
              </w:rPr>
              <w:t xml:space="preserve">Локальний коефіцієнт тепловіддачі, </w:t>
            </w:r>
            <w:r w:rsidRPr="009E1844">
              <w:rPr>
                <w:b w:val="0"/>
                <w:bCs/>
              </w:rPr>
              <w:t>Вт/(м</w:t>
            </w:r>
            <w:r w:rsidRPr="009E1844">
              <w:rPr>
                <w:b w:val="0"/>
                <w:bCs/>
                <w:vertAlign w:val="superscript"/>
              </w:rPr>
              <w:t>2</w:t>
            </w:r>
            <w:r w:rsidRPr="009E1844">
              <w:rPr>
                <w:b w:val="0"/>
                <w:bCs/>
              </w:rPr>
              <w:t>·</w:t>
            </w:r>
            <w:r w:rsidRPr="009E1844">
              <w:rPr>
                <w:b w:val="0"/>
              </w:rPr>
              <w:t>ºС</w:t>
            </w:r>
            <w:r w:rsidRPr="009E1844">
              <w:rPr>
                <w:b w:val="0"/>
                <w:bCs/>
              </w:rPr>
              <w:t>)</w:t>
            </w:r>
          </w:p>
        </w:tc>
        <w:tc>
          <w:tcPr>
            <w:tcW w:w="3060" w:type="dxa"/>
            <w:gridSpan w:val="2"/>
            <w:vAlign w:val="bottom"/>
          </w:tcPr>
          <w:p w14:paraId="16061EF8" w14:textId="77777777" w:rsidR="001202CD" w:rsidRPr="009E1844" w:rsidRDefault="00F720FB">
            <w:pPr>
              <w:spacing w:line="240" w:lineRule="auto"/>
              <w:ind w:firstLine="5"/>
              <w:jc w:val="both"/>
              <w:rPr>
                <w:b w:val="0"/>
              </w:rPr>
            </w:pPr>
            <w:r w:rsidRPr="009E1844">
              <w:rPr>
                <w:b w:val="0"/>
              </w:rPr>
              <w:t>над зворотною трубою</w:t>
            </w:r>
          </w:p>
        </w:tc>
        <w:tc>
          <w:tcPr>
            <w:tcW w:w="1080" w:type="dxa"/>
            <w:noWrap/>
            <w:vAlign w:val="center"/>
          </w:tcPr>
          <w:p w14:paraId="03DEC3E0" w14:textId="77777777" w:rsidR="001202CD" w:rsidRPr="009E1844" w:rsidRDefault="00F720FB">
            <w:pPr>
              <w:tabs>
                <w:tab w:val="left" w:pos="2848"/>
                <w:tab w:val="left" w:pos="3198"/>
              </w:tabs>
              <w:spacing w:line="240" w:lineRule="auto"/>
              <w:ind w:firstLine="0"/>
              <w:jc w:val="center"/>
              <w:rPr>
                <w:b w:val="0"/>
              </w:rPr>
            </w:pPr>
            <w:r w:rsidRPr="009E1844">
              <w:rPr>
                <w:b w:val="0"/>
              </w:rPr>
              <w:t>10,3</w:t>
            </w:r>
          </w:p>
        </w:tc>
        <w:tc>
          <w:tcPr>
            <w:tcW w:w="1080" w:type="dxa"/>
            <w:noWrap/>
            <w:vAlign w:val="center"/>
          </w:tcPr>
          <w:p w14:paraId="140D0932" w14:textId="77777777" w:rsidR="001202CD" w:rsidRPr="009E1844" w:rsidRDefault="00F720FB">
            <w:pPr>
              <w:spacing w:line="240" w:lineRule="auto"/>
              <w:ind w:firstLine="0"/>
              <w:jc w:val="center"/>
              <w:rPr>
                <w:b w:val="0"/>
              </w:rPr>
            </w:pPr>
            <w:r w:rsidRPr="009E1844">
              <w:rPr>
                <w:b w:val="0"/>
              </w:rPr>
              <w:t>8,9</w:t>
            </w:r>
          </w:p>
        </w:tc>
        <w:tc>
          <w:tcPr>
            <w:tcW w:w="1080" w:type="dxa"/>
            <w:noWrap/>
            <w:vAlign w:val="center"/>
          </w:tcPr>
          <w:p w14:paraId="53268C12" w14:textId="77777777" w:rsidR="001202CD" w:rsidRPr="009E1844" w:rsidRDefault="00F720FB">
            <w:pPr>
              <w:spacing w:line="240" w:lineRule="auto"/>
              <w:ind w:firstLine="0"/>
              <w:jc w:val="center"/>
              <w:rPr>
                <w:b w:val="0"/>
              </w:rPr>
            </w:pPr>
            <w:r w:rsidRPr="009E1844">
              <w:rPr>
                <w:b w:val="0"/>
              </w:rPr>
              <w:t>7,0</w:t>
            </w:r>
          </w:p>
        </w:tc>
      </w:tr>
      <w:tr w:rsidR="001202CD" w:rsidRPr="009E1844" w14:paraId="02D05547" w14:textId="77777777" w:rsidTr="001F67C4">
        <w:trPr>
          <w:trHeight w:val="255"/>
        </w:trPr>
        <w:tc>
          <w:tcPr>
            <w:tcW w:w="2885" w:type="dxa"/>
            <w:vMerge/>
            <w:noWrap/>
            <w:vAlign w:val="bottom"/>
          </w:tcPr>
          <w:p w14:paraId="6FA5145E" w14:textId="77777777" w:rsidR="001202CD" w:rsidRPr="009E1844" w:rsidRDefault="001202CD">
            <w:pPr>
              <w:spacing w:line="240" w:lineRule="auto"/>
              <w:ind w:firstLine="5"/>
              <w:jc w:val="both"/>
              <w:rPr>
                <w:b w:val="0"/>
              </w:rPr>
            </w:pPr>
          </w:p>
        </w:tc>
        <w:tc>
          <w:tcPr>
            <w:tcW w:w="3060" w:type="dxa"/>
            <w:gridSpan w:val="2"/>
            <w:vAlign w:val="bottom"/>
          </w:tcPr>
          <w:p w14:paraId="2B0B46CC" w14:textId="77777777" w:rsidR="001202CD" w:rsidRPr="009E1844" w:rsidRDefault="00F720FB">
            <w:pPr>
              <w:spacing w:line="240" w:lineRule="auto"/>
              <w:ind w:firstLine="5"/>
              <w:jc w:val="both"/>
              <w:rPr>
                <w:b w:val="0"/>
              </w:rPr>
            </w:pPr>
            <w:r w:rsidRPr="009E1844">
              <w:rPr>
                <w:b w:val="0"/>
              </w:rPr>
              <w:t>над подавальною трубою</w:t>
            </w:r>
          </w:p>
        </w:tc>
        <w:tc>
          <w:tcPr>
            <w:tcW w:w="1080" w:type="dxa"/>
            <w:noWrap/>
            <w:vAlign w:val="center"/>
          </w:tcPr>
          <w:p w14:paraId="6AA7C245" w14:textId="77777777" w:rsidR="001202CD" w:rsidRPr="009E1844" w:rsidRDefault="00F720FB">
            <w:pPr>
              <w:tabs>
                <w:tab w:val="left" w:pos="2848"/>
                <w:tab w:val="left" w:pos="3198"/>
              </w:tabs>
              <w:spacing w:line="240" w:lineRule="auto"/>
              <w:ind w:firstLine="0"/>
              <w:jc w:val="center"/>
              <w:rPr>
                <w:b w:val="0"/>
              </w:rPr>
            </w:pPr>
            <w:r w:rsidRPr="009E1844">
              <w:rPr>
                <w:b w:val="0"/>
              </w:rPr>
              <w:t>10,7</w:t>
            </w:r>
          </w:p>
        </w:tc>
        <w:tc>
          <w:tcPr>
            <w:tcW w:w="1080" w:type="dxa"/>
            <w:noWrap/>
            <w:vAlign w:val="center"/>
          </w:tcPr>
          <w:p w14:paraId="40D4B9D1" w14:textId="77777777" w:rsidR="001202CD" w:rsidRPr="009E1844" w:rsidRDefault="00F720FB">
            <w:pPr>
              <w:spacing w:line="240" w:lineRule="auto"/>
              <w:ind w:firstLine="0"/>
              <w:jc w:val="center"/>
              <w:rPr>
                <w:b w:val="0"/>
              </w:rPr>
            </w:pPr>
            <w:r w:rsidRPr="009E1844">
              <w:rPr>
                <w:b w:val="0"/>
              </w:rPr>
              <w:t>9,2</w:t>
            </w:r>
          </w:p>
        </w:tc>
        <w:tc>
          <w:tcPr>
            <w:tcW w:w="1080" w:type="dxa"/>
            <w:noWrap/>
            <w:vAlign w:val="center"/>
          </w:tcPr>
          <w:p w14:paraId="3BE95E38" w14:textId="77777777" w:rsidR="001202CD" w:rsidRPr="009E1844" w:rsidRDefault="00F720FB">
            <w:pPr>
              <w:spacing w:line="240" w:lineRule="auto"/>
              <w:ind w:firstLine="0"/>
              <w:jc w:val="center"/>
              <w:rPr>
                <w:b w:val="0"/>
              </w:rPr>
            </w:pPr>
            <w:r w:rsidRPr="009E1844">
              <w:rPr>
                <w:b w:val="0"/>
              </w:rPr>
              <w:t>8,0</w:t>
            </w:r>
          </w:p>
        </w:tc>
      </w:tr>
    </w:tbl>
    <w:p w14:paraId="0D642A7C" w14:textId="77777777" w:rsidR="001202CD" w:rsidRPr="009E1844" w:rsidRDefault="001202CD">
      <w:pPr>
        <w:spacing w:after="200" w:line="276" w:lineRule="auto"/>
        <w:ind w:firstLine="0"/>
        <w:jc w:val="both"/>
        <w:rPr>
          <w:b w:val="0"/>
          <w:bCs/>
        </w:rPr>
      </w:pPr>
    </w:p>
    <w:p w14:paraId="56BE9889" w14:textId="51F94996" w:rsidR="001202CD" w:rsidRPr="009E1844" w:rsidRDefault="00F720FB">
      <w:pPr>
        <w:ind w:firstLine="720"/>
        <w:jc w:val="both"/>
        <w:rPr>
          <w:b w:val="0"/>
          <w:bCs/>
        </w:rPr>
      </w:pPr>
      <w:r w:rsidRPr="009E1844">
        <w:rPr>
          <w:b w:val="0"/>
          <w:bCs/>
        </w:rPr>
        <w:t xml:space="preserve">На </w:t>
      </w:r>
      <w:r w:rsidR="000F4EFB" w:rsidRPr="009E1844">
        <w:rPr>
          <w:b w:val="0"/>
          <w:bCs/>
        </w:rPr>
        <w:t>р</w:t>
      </w:r>
      <w:r w:rsidR="00F35A3B" w:rsidRPr="009E1844">
        <w:rPr>
          <w:b w:val="0"/>
          <w:bCs/>
        </w:rPr>
        <w:t>исун</w:t>
      </w:r>
      <w:r w:rsidR="000F4EFB" w:rsidRPr="009E1844">
        <w:rPr>
          <w:b w:val="0"/>
          <w:bCs/>
        </w:rPr>
        <w:t>ках</w:t>
      </w:r>
      <w:r w:rsidRPr="009E1844">
        <w:rPr>
          <w:b w:val="0"/>
          <w:bCs/>
        </w:rPr>
        <w:t xml:space="preserve"> 2.14, 2.15, 2.17, 2.18 ціл</w:t>
      </w:r>
      <w:r w:rsidR="002F0D05">
        <w:rPr>
          <w:b w:val="0"/>
          <w:bCs/>
        </w:rPr>
        <w:t>е</w:t>
      </w:r>
      <w:r w:rsidRPr="009E1844">
        <w:rPr>
          <w:b w:val="0"/>
          <w:bCs/>
        </w:rPr>
        <w:t xml:space="preserve">спрямовано знехтувано причинно-наслідковим зв’язком поміж фізичними величинами задля кращого відтворення геометричного розташування відповідних місць, в яких вимірювались значення температури та густини теплового потоку. </w:t>
      </w:r>
    </w:p>
    <w:p w14:paraId="68EEA72B" w14:textId="77777777" w:rsidR="001202CD" w:rsidRPr="009E1844" w:rsidRDefault="00F720FB">
      <w:pPr>
        <w:spacing w:after="200" w:line="276" w:lineRule="auto"/>
        <w:ind w:firstLine="0"/>
        <w:jc w:val="both"/>
        <w:rPr>
          <w:b w:val="0"/>
          <w:bCs/>
        </w:rPr>
      </w:pPr>
      <w:r w:rsidRPr="009E1844">
        <w:object w:dxaOrig="9092" w:dyaOrig="5818" w14:anchorId="64EDF61F">
          <v:shape id="Діаграма 23" o:spid="_x0000_i1040" type="#_x0000_t75" style="width:457.2pt;height:295.8pt;visibility:visible" o:ole="">
            <v:imagedata r:id="rId26" o:title="" croptop="-1408f" cropbottom="-924f" cropleft="-966f" cropright="-793f"/>
            <o:lock v:ext="edit" aspectratio="f"/>
          </v:shape>
          <o:OLEObject Type="Embed" ProgID="Excel.Sheet.8" ShapeID="Діаграма 23" DrawAspect="Content" ObjectID="_1765814156" r:id="rId27"/>
        </w:object>
      </w:r>
    </w:p>
    <w:p w14:paraId="26900FF0" w14:textId="1D49E607" w:rsidR="001202CD" w:rsidRPr="009E1844" w:rsidRDefault="00F35A3B">
      <w:pPr>
        <w:ind w:firstLine="720"/>
        <w:jc w:val="center"/>
        <w:rPr>
          <w:b w:val="0"/>
          <w:bCs/>
        </w:rPr>
      </w:pPr>
      <w:r w:rsidRPr="009E1844">
        <w:rPr>
          <w:b w:val="0"/>
          <w:bCs/>
        </w:rPr>
        <w:t>Рисунок</w:t>
      </w:r>
      <w:r w:rsidR="00F720FB" w:rsidRPr="009E1844">
        <w:rPr>
          <w:b w:val="0"/>
          <w:bCs/>
        </w:rPr>
        <w:t xml:space="preserve"> 2.13</w:t>
      </w:r>
      <w:r w:rsidR="00D75D18" w:rsidRPr="009E1844">
        <w:rPr>
          <w:b w:val="0"/>
          <w:bCs/>
        </w:rPr>
        <w:t xml:space="preserve"> </w:t>
      </w:r>
      <w:r w:rsidR="00B00E0C" w:rsidRPr="00B00E0C">
        <w:rPr>
          <w:b w:val="0"/>
          <w:bCs/>
        </w:rPr>
        <w:t>‒</w:t>
      </w:r>
      <w:r w:rsidR="00F720FB" w:rsidRPr="009E1844">
        <w:rPr>
          <w:b w:val="0"/>
          <w:bCs/>
        </w:rPr>
        <w:t xml:space="preserve"> Експлуатаційні параметри системи водяного підлогового опалення</w:t>
      </w:r>
      <w:r w:rsidR="00C730D4" w:rsidRPr="009E1844">
        <w:rPr>
          <w:b w:val="0"/>
          <w:bCs/>
        </w:rPr>
        <w:t xml:space="preserve"> (інваріантні)</w:t>
      </w:r>
    </w:p>
    <w:p w14:paraId="7FC03291" w14:textId="77777777" w:rsidR="001202CD" w:rsidRPr="009E1844" w:rsidRDefault="001202CD">
      <w:pPr>
        <w:spacing w:after="200" w:line="276" w:lineRule="auto"/>
        <w:ind w:firstLine="0"/>
        <w:jc w:val="both"/>
        <w:rPr>
          <w:b w:val="0"/>
          <w:bCs/>
        </w:rPr>
      </w:pPr>
    </w:p>
    <w:p w14:paraId="0B60D05A" w14:textId="77777777" w:rsidR="001202CD" w:rsidRPr="009E1844" w:rsidRDefault="00F720FB">
      <w:pPr>
        <w:spacing w:after="200" w:line="276" w:lineRule="auto"/>
        <w:ind w:firstLine="0"/>
        <w:jc w:val="both"/>
        <w:rPr>
          <w:b w:val="0"/>
          <w:bCs/>
        </w:rPr>
      </w:pPr>
      <w:r w:rsidRPr="009E1844">
        <w:object w:dxaOrig="9159" w:dyaOrig="4503" w14:anchorId="1807FBF9">
          <v:shape id="Діаграма 24" o:spid="_x0000_i1041" type="#_x0000_t75" style="width:468pt;height:234.6pt;visibility:visible" o:ole="">
            <v:imagedata r:id="rId28" o:title="" croptop="-1121f" cropbottom="-1645f" cropleft="-551f" cropright="-894f"/>
            <o:lock v:ext="edit" aspectratio="f"/>
          </v:shape>
          <o:OLEObject Type="Embed" ProgID="Excel.Sheet.8" ShapeID="Діаграма 24" DrawAspect="Content" ObjectID="_1765814157" r:id="rId29"/>
        </w:object>
      </w:r>
    </w:p>
    <w:p w14:paraId="1C25C0EC" w14:textId="364DE418" w:rsidR="001202CD" w:rsidRPr="009E1844" w:rsidRDefault="00F35A3B">
      <w:pPr>
        <w:jc w:val="center"/>
        <w:rPr>
          <w:b w:val="0"/>
          <w:bCs/>
        </w:rPr>
      </w:pPr>
      <w:r w:rsidRPr="009E1844">
        <w:rPr>
          <w:b w:val="0"/>
          <w:bCs/>
        </w:rPr>
        <w:t>Рисунок</w:t>
      </w:r>
      <w:r w:rsidR="00F720FB" w:rsidRPr="009E1844">
        <w:rPr>
          <w:b w:val="0"/>
          <w:bCs/>
        </w:rPr>
        <w:t xml:space="preserve"> 2.14</w:t>
      </w:r>
      <w:r w:rsidR="00D75D18" w:rsidRPr="009E1844">
        <w:rPr>
          <w:b w:val="0"/>
          <w:bCs/>
        </w:rPr>
        <w:t xml:space="preserve"> </w:t>
      </w:r>
      <w:r w:rsidR="00B00E0C" w:rsidRPr="00B00E0C">
        <w:rPr>
          <w:b w:val="0"/>
          <w:bCs/>
        </w:rPr>
        <w:t>‒</w:t>
      </w:r>
      <w:r w:rsidR="00F720FB" w:rsidRPr="009E1844">
        <w:rPr>
          <w:b w:val="0"/>
          <w:bCs/>
        </w:rPr>
        <w:t xml:space="preserve"> Розподіл значень температури по шарах системи водяного підлогового опалення </w:t>
      </w:r>
      <w:bookmarkStart w:id="48" w:name="_Hlk153904504"/>
      <w:r w:rsidR="00F720FB" w:rsidRPr="009E1844">
        <w:rPr>
          <w:b w:val="0"/>
          <w:bCs/>
        </w:rPr>
        <w:t>(за різного теплового навантаження)</w:t>
      </w:r>
      <w:bookmarkEnd w:id="48"/>
    </w:p>
    <w:p w14:paraId="6F66E85C" w14:textId="678410A2" w:rsidR="001202CD" w:rsidRPr="009E1844" w:rsidRDefault="003E0771">
      <w:pPr>
        <w:spacing w:after="200" w:line="276" w:lineRule="auto"/>
        <w:ind w:firstLine="0"/>
        <w:jc w:val="both"/>
        <w:rPr>
          <w:b w:val="0"/>
          <w:bCs/>
        </w:rPr>
      </w:pPr>
      <w:r>
        <w:lastRenderedPageBreak/>
        <w:pict w14:anchorId="055A4AD7">
          <v:shape id="Діаграма 25" o:spid="_x0000_i1042" type="#_x0000_t75" style="width:454.2pt;height:231pt;visibility:visible" o:gfxdata="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">
            <v:imagedata r:id="rId30" o:title="" croptop="-5723f" cropbottom="-3502f" cropleft="-611f" cropright="-767f"/>
            <o:lock v:ext="edit" aspectratio="f"/>
          </v:shape>
        </w:pict>
      </w:r>
    </w:p>
    <w:p w14:paraId="59ED0E53" w14:textId="4CFEA8AB" w:rsidR="001202CD" w:rsidRPr="009E1844" w:rsidRDefault="00F35A3B">
      <w:pPr>
        <w:jc w:val="center"/>
        <w:rPr>
          <w:b w:val="0"/>
          <w:bCs/>
        </w:rPr>
      </w:pPr>
      <w:r w:rsidRPr="009E1844">
        <w:rPr>
          <w:b w:val="0"/>
          <w:bCs/>
        </w:rPr>
        <w:t>Рисунок</w:t>
      </w:r>
      <w:r w:rsidR="00F720FB" w:rsidRPr="009E1844">
        <w:rPr>
          <w:b w:val="0"/>
          <w:bCs/>
        </w:rPr>
        <w:t xml:space="preserve"> 2.15</w:t>
      </w:r>
      <w:r w:rsidR="00D75D18" w:rsidRPr="009E1844">
        <w:rPr>
          <w:b w:val="0"/>
          <w:bCs/>
        </w:rPr>
        <w:t xml:space="preserve"> </w:t>
      </w:r>
      <w:r w:rsidR="00B00E0C" w:rsidRPr="00B00E0C">
        <w:rPr>
          <w:b w:val="0"/>
          <w:bCs/>
        </w:rPr>
        <w:t>‒</w:t>
      </w:r>
      <w:r w:rsidR="00F720FB" w:rsidRPr="009E1844">
        <w:rPr>
          <w:b w:val="0"/>
          <w:bCs/>
        </w:rPr>
        <w:t xml:space="preserve"> Розподіл температури повітря за висотою приміщення при різних значеннях теплового навантаження системи</w:t>
      </w:r>
    </w:p>
    <w:p w14:paraId="764B7E8F" w14:textId="77777777" w:rsidR="001202CD" w:rsidRPr="009E1844" w:rsidRDefault="001202CD">
      <w:pPr>
        <w:spacing w:after="200" w:line="276" w:lineRule="auto"/>
        <w:ind w:firstLine="0"/>
        <w:jc w:val="both"/>
        <w:rPr>
          <w:b w:val="0"/>
          <w:bCs/>
        </w:rPr>
      </w:pPr>
    </w:p>
    <w:p w14:paraId="4943302E" w14:textId="77777777" w:rsidR="001202CD" w:rsidRPr="009E1844" w:rsidRDefault="00F720FB">
      <w:pPr>
        <w:ind w:firstLine="720"/>
        <w:jc w:val="both"/>
        <w:rPr>
          <w:b w:val="0"/>
          <w:bCs/>
        </w:rPr>
      </w:pPr>
      <w:r w:rsidRPr="009E1844">
        <w:rPr>
          <w:b w:val="0"/>
          <w:bCs/>
        </w:rPr>
        <w:t xml:space="preserve">На </w:t>
      </w:r>
      <w:r w:rsidR="00C730D4" w:rsidRPr="009E1844">
        <w:rPr>
          <w:b w:val="0"/>
          <w:bCs/>
        </w:rPr>
        <w:t>р</w:t>
      </w:r>
      <w:r w:rsidR="00F35A3B" w:rsidRPr="009E1844">
        <w:rPr>
          <w:b w:val="0"/>
          <w:bCs/>
        </w:rPr>
        <w:t>исун</w:t>
      </w:r>
      <w:r w:rsidR="00C730D4" w:rsidRPr="009E1844">
        <w:rPr>
          <w:b w:val="0"/>
          <w:bCs/>
        </w:rPr>
        <w:t>ку</w:t>
      </w:r>
      <w:r w:rsidRPr="009E1844">
        <w:rPr>
          <w:b w:val="0"/>
          <w:bCs/>
        </w:rPr>
        <w:t xml:space="preserve"> 2.17 наведені дані залежності зн</w:t>
      </w:r>
      <w:r w:rsidR="00C730D4" w:rsidRPr="009E1844">
        <w:rPr>
          <w:b w:val="0"/>
          <w:bCs/>
        </w:rPr>
        <w:t>а</w:t>
      </w:r>
      <w:r w:rsidRPr="009E1844">
        <w:rPr>
          <w:b w:val="0"/>
          <w:bCs/>
        </w:rPr>
        <w:t xml:space="preserve">чень температури теплоносія від </w:t>
      </w:r>
      <w:r w:rsidR="00C730D4" w:rsidRPr="009E1844">
        <w:rPr>
          <w:b w:val="0"/>
          <w:bCs/>
        </w:rPr>
        <w:t xml:space="preserve">зміни </w:t>
      </w:r>
      <w:r w:rsidRPr="009E1844">
        <w:rPr>
          <w:b w:val="0"/>
          <w:bCs/>
        </w:rPr>
        <w:t>теплового навантаження системи водяного підлогового опалення. За умови збільшення теплової потужності</w:t>
      </w:r>
      <w:r w:rsidR="00C11E64" w:rsidRPr="009E1844">
        <w:rPr>
          <w:b w:val="0"/>
          <w:bCs/>
        </w:rPr>
        <w:t>,</w:t>
      </w:r>
      <w:r w:rsidRPr="009E1844">
        <w:rPr>
          <w:b w:val="0"/>
          <w:bCs/>
        </w:rPr>
        <w:t xml:space="preserve"> відповідно</w:t>
      </w:r>
      <w:r w:rsidR="00C11E64" w:rsidRPr="009E1844">
        <w:rPr>
          <w:b w:val="0"/>
          <w:bCs/>
        </w:rPr>
        <w:t>,</w:t>
      </w:r>
      <w:r w:rsidRPr="009E1844">
        <w:rPr>
          <w:b w:val="0"/>
          <w:bCs/>
        </w:rPr>
        <w:t xml:space="preserve"> збільшується різниця температури теплоносія поміж входом та виходом із контуру.</w:t>
      </w:r>
    </w:p>
    <w:p w14:paraId="319C34D8" w14:textId="6B5A3FD9" w:rsidR="001202CD" w:rsidRPr="009E1844" w:rsidRDefault="00495D66">
      <w:pPr>
        <w:spacing w:after="200" w:line="276" w:lineRule="auto"/>
        <w:ind w:firstLine="0"/>
        <w:jc w:val="both"/>
        <w:rPr>
          <w:b w:val="0"/>
          <w:bCs/>
        </w:rPr>
      </w:pPr>
      <w:r w:rsidRPr="009E1844">
        <w:object w:dxaOrig="9082" w:dyaOrig="5338" w14:anchorId="73F5C33D">
          <v:shape id="Діаграма 26" o:spid="_x0000_i1043" type="#_x0000_t75" style="width:457.8pt;height:259.8pt;visibility:visible" o:ole="">
            <v:imagedata r:id="rId31" o:title="" croptop="-2947f" cropbottom="-2824f" cropleft="-1176f" cropright="-916f"/>
            <o:lock v:ext="edit" aspectratio="f"/>
          </v:shape>
          <o:OLEObject Type="Embed" ProgID="Excel.Sheet.8" ShapeID="Діаграма 26" DrawAspect="Content" ObjectID="_1765814158" r:id="rId32"/>
        </w:object>
      </w:r>
    </w:p>
    <w:p w14:paraId="50A41E08" w14:textId="499FA485" w:rsidR="001202CD" w:rsidRPr="009E1844" w:rsidRDefault="00F35A3B">
      <w:pPr>
        <w:ind w:firstLine="720"/>
        <w:jc w:val="center"/>
        <w:rPr>
          <w:b w:val="0"/>
          <w:bCs/>
        </w:rPr>
      </w:pPr>
      <w:r w:rsidRPr="009E1844">
        <w:rPr>
          <w:b w:val="0"/>
          <w:bCs/>
        </w:rPr>
        <w:t>Рисунок</w:t>
      </w:r>
      <w:r w:rsidR="00F720FB" w:rsidRPr="009E1844">
        <w:rPr>
          <w:b w:val="0"/>
          <w:bCs/>
        </w:rPr>
        <w:t xml:space="preserve"> 2.16</w:t>
      </w:r>
      <w:r w:rsidR="008E00FC" w:rsidRPr="009E1844">
        <w:rPr>
          <w:b w:val="0"/>
          <w:bCs/>
        </w:rPr>
        <w:t xml:space="preserve"> </w:t>
      </w:r>
      <w:r w:rsidR="00B00E0C" w:rsidRPr="00B00E0C">
        <w:rPr>
          <w:b w:val="0"/>
          <w:bCs/>
        </w:rPr>
        <w:t>‒</w:t>
      </w:r>
      <w:r w:rsidR="008E00FC" w:rsidRPr="009E1844">
        <w:rPr>
          <w:b w:val="0"/>
          <w:bCs/>
        </w:rPr>
        <w:t xml:space="preserve"> </w:t>
      </w:r>
      <w:r w:rsidR="00F720FB" w:rsidRPr="009E1844">
        <w:rPr>
          <w:b w:val="0"/>
          <w:bCs/>
        </w:rPr>
        <w:t>Зміна температури поверхні підлоги в залежності від теплового навантаження системи водяного підлогового опалення</w:t>
      </w:r>
    </w:p>
    <w:p w14:paraId="4320F166" w14:textId="277048D3" w:rsidR="001202CD" w:rsidRDefault="00045A16" w:rsidP="00045A16">
      <w:pPr>
        <w:spacing w:after="200" w:line="276" w:lineRule="auto"/>
        <w:ind w:firstLine="0"/>
        <w:jc w:val="center"/>
      </w:pPr>
      <w:r w:rsidRPr="009E1844">
        <w:object w:dxaOrig="8593" w:dyaOrig="4964" w14:anchorId="3D4E62DB">
          <v:shape id="Діаграма 27" o:spid="_x0000_i1044" type="#_x0000_t75" style="width:426pt;height:291pt;visibility:visible" o:ole="">
            <v:imagedata r:id="rId33" o:title="" croptop="-3551f" cropbottom="-1809f" cropleft="-656f" cropright="-808f"/>
            <o:lock v:ext="edit" aspectratio="f"/>
          </v:shape>
          <o:OLEObject Type="Embed" ProgID="Excel.Sheet.8" ShapeID="Діаграма 27" DrawAspect="Content" ObjectID="_1765814159" r:id="rId34"/>
        </w:object>
      </w:r>
    </w:p>
    <w:p w14:paraId="19A695B4" w14:textId="0036E26F" w:rsidR="00045A16" w:rsidRDefault="00045A16" w:rsidP="00045A16">
      <w:pPr>
        <w:spacing w:after="200" w:line="276" w:lineRule="auto"/>
        <w:ind w:firstLine="0"/>
        <w:jc w:val="center"/>
        <w:rPr>
          <w:b w:val="0"/>
          <w:bCs/>
        </w:rPr>
      </w:pPr>
      <w:r w:rsidRPr="009E1844">
        <w:rPr>
          <w:b w:val="0"/>
          <w:bCs/>
        </w:rPr>
        <w:t xml:space="preserve">Рисунок 2.17 </w:t>
      </w:r>
      <w:r w:rsidRPr="00B00E0C">
        <w:rPr>
          <w:b w:val="0"/>
          <w:bCs/>
        </w:rPr>
        <w:t>‒</w:t>
      </w:r>
      <w:r w:rsidRPr="009E1844">
        <w:rPr>
          <w:b w:val="0"/>
          <w:bCs/>
        </w:rPr>
        <w:t xml:space="preserve"> Зміна температури теплоносія в залежності від теплового навантаження системи водяного підлогового опалення</w:t>
      </w:r>
    </w:p>
    <w:p w14:paraId="54996F20" w14:textId="77777777" w:rsidR="00045A16" w:rsidRPr="009E1844" w:rsidRDefault="00045A16" w:rsidP="00045A16">
      <w:pPr>
        <w:spacing w:after="200" w:line="276" w:lineRule="auto"/>
        <w:ind w:firstLine="0"/>
        <w:jc w:val="center"/>
        <w:rPr>
          <w:b w:val="0"/>
          <w:bCs/>
        </w:rPr>
      </w:pPr>
    </w:p>
    <w:p w14:paraId="05983DE7" w14:textId="07D69B84" w:rsidR="001202CD" w:rsidRPr="009E1844" w:rsidRDefault="00F720FB" w:rsidP="001E36ED">
      <w:pPr>
        <w:spacing w:after="200"/>
        <w:ind w:firstLine="708"/>
        <w:jc w:val="both"/>
        <w:rPr>
          <w:b w:val="0"/>
          <w:bCs/>
        </w:rPr>
      </w:pPr>
      <w:r w:rsidRPr="009E1844">
        <w:rPr>
          <w:b w:val="0"/>
          <w:bCs/>
        </w:rPr>
        <w:t xml:space="preserve">На </w:t>
      </w:r>
      <w:r w:rsidR="00C11E64" w:rsidRPr="009E1844">
        <w:rPr>
          <w:b w:val="0"/>
          <w:bCs/>
        </w:rPr>
        <w:t>р</w:t>
      </w:r>
      <w:r w:rsidR="00F35A3B" w:rsidRPr="009E1844">
        <w:rPr>
          <w:b w:val="0"/>
          <w:bCs/>
        </w:rPr>
        <w:t>исун</w:t>
      </w:r>
      <w:r w:rsidR="00C11E64" w:rsidRPr="009E1844">
        <w:rPr>
          <w:b w:val="0"/>
          <w:bCs/>
        </w:rPr>
        <w:t>ку</w:t>
      </w:r>
      <w:r w:rsidRPr="009E1844">
        <w:rPr>
          <w:b w:val="0"/>
          <w:bCs/>
        </w:rPr>
        <w:t xml:space="preserve"> 2.18 наведено зміну густини теплового потоку в перерізі системи водяного підлогового опалення по осі подав</w:t>
      </w:r>
      <w:r w:rsidR="00C11E64" w:rsidRPr="009E1844">
        <w:rPr>
          <w:b w:val="0"/>
          <w:bCs/>
        </w:rPr>
        <w:t>а</w:t>
      </w:r>
      <w:r w:rsidRPr="009E1844">
        <w:rPr>
          <w:b w:val="0"/>
          <w:bCs/>
        </w:rPr>
        <w:t>льної труби контуру, що залежить від значення теплового навантаження системи водяного підлогового опалення. Відповідно аналізу результатів можна дійти висновку про задовільн</w:t>
      </w:r>
      <w:r w:rsidR="008E00FC" w:rsidRPr="009E1844">
        <w:rPr>
          <w:b w:val="0"/>
          <w:bCs/>
        </w:rPr>
        <w:t xml:space="preserve">е значення </w:t>
      </w:r>
      <w:r w:rsidRPr="009E1844">
        <w:rPr>
          <w:b w:val="0"/>
          <w:bCs/>
        </w:rPr>
        <w:t>термічн</w:t>
      </w:r>
      <w:r w:rsidR="008E00FC" w:rsidRPr="009E1844">
        <w:rPr>
          <w:b w:val="0"/>
          <w:bCs/>
        </w:rPr>
        <w:t>ого</w:t>
      </w:r>
      <w:r w:rsidRPr="009E1844">
        <w:rPr>
          <w:b w:val="0"/>
          <w:bCs/>
        </w:rPr>
        <w:t xml:space="preserve"> оп</w:t>
      </w:r>
      <w:r w:rsidR="008E00FC" w:rsidRPr="009E1844">
        <w:rPr>
          <w:b w:val="0"/>
          <w:bCs/>
        </w:rPr>
        <w:t>о</w:t>
      </w:r>
      <w:r w:rsidRPr="009E1844">
        <w:rPr>
          <w:b w:val="0"/>
          <w:bCs/>
        </w:rPr>
        <w:t>р</w:t>
      </w:r>
      <w:r w:rsidR="008E00FC" w:rsidRPr="009E1844">
        <w:rPr>
          <w:b w:val="0"/>
          <w:bCs/>
        </w:rPr>
        <w:t>у</w:t>
      </w:r>
      <w:r w:rsidRPr="009E1844">
        <w:rPr>
          <w:b w:val="0"/>
          <w:bCs/>
        </w:rPr>
        <w:t xml:space="preserve"> теплоізоляційн</w:t>
      </w:r>
      <w:r w:rsidR="008E00FC" w:rsidRPr="009E1844">
        <w:rPr>
          <w:b w:val="0"/>
          <w:bCs/>
        </w:rPr>
        <w:t>их</w:t>
      </w:r>
      <w:r w:rsidRPr="009E1844">
        <w:rPr>
          <w:b w:val="0"/>
          <w:bCs/>
        </w:rPr>
        <w:t xml:space="preserve"> матеріал</w:t>
      </w:r>
      <w:r w:rsidR="008E00FC" w:rsidRPr="009E1844">
        <w:rPr>
          <w:b w:val="0"/>
          <w:bCs/>
        </w:rPr>
        <w:t>ів</w:t>
      </w:r>
      <w:r w:rsidRPr="009E1844">
        <w:rPr>
          <w:b w:val="0"/>
          <w:bCs/>
        </w:rPr>
        <w:t>, що розташован</w:t>
      </w:r>
      <w:r w:rsidR="008E00FC" w:rsidRPr="009E1844">
        <w:rPr>
          <w:b w:val="0"/>
          <w:bCs/>
        </w:rPr>
        <w:t>і</w:t>
      </w:r>
      <w:r w:rsidRPr="009E1844">
        <w:rPr>
          <w:b w:val="0"/>
          <w:bCs/>
        </w:rPr>
        <w:t xml:space="preserve"> під монолітною бетонною </w:t>
      </w:r>
      <w:r w:rsidR="00DF69EE" w:rsidRPr="009E1844">
        <w:rPr>
          <w:b w:val="0"/>
          <w:bCs/>
        </w:rPr>
        <w:t>плитою</w:t>
      </w:r>
      <w:r w:rsidRPr="009E1844">
        <w:rPr>
          <w:b w:val="0"/>
          <w:bCs/>
        </w:rPr>
        <w:t xml:space="preserve">, в якій змонтовано трубу контуру опалення. </w:t>
      </w:r>
      <w:r w:rsidR="00DF69EE" w:rsidRPr="009E1844">
        <w:rPr>
          <w:b w:val="0"/>
          <w:bCs/>
        </w:rPr>
        <w:t>Значення т</w:t>
      </w:r>
      <w:r w:rsidRPr="009E1844">
        <w:rPr>
          <w:b w:val="0"/>
          <w:bCs/>
        </w:rPr>
        <w:t>еплов</w:t>
      </w:r>
      <w:r w:rsidR="00DF69EE" w:rsidRPr="009E1844">
        <w:rPr>
          <w:b w:val="0"/>
          <w:bCs/>
        </w:rPr>
        <w:t>ого</w:t>
      </w:r>
      <w:r w:rsidRPr="009E1844">
        <w:rPr>
          <w:b w:val="0"/>
          <w:bCs/>
        </w:rPr>
        <w:t xml:space="preserve"> пот</w:t>
      </w:r>
      <w:r w:rsidR="00DF69EE" w:rsidRPr="009E1844">
        <w:rPr>
          <w:b w:val="0"/>
          <w:bCs/>
        </w:rPr>
        <w:t>оку</w:t>
      </w:r>
      <w:r w:rsidRPr="009E1844">
        <w:rPr>
          <w:b w:val="0"/>
          <w:bCs/>
        </w:rPr>
        <w:t xml:space="preserve">, що спрямований до приміщення, наближено до 8 разів перевищує </w:t>
      </w:r>
      <w:r w:rsidR="00DF69EE" w:rsidRPr="009E1844">
        <w:rPr>
          <w:b w:val="0"/>
          <w:bCs/>
        </w:rPr>
        <w:t>від того</w:t>
      </w:r>
      <w:r w:rsidRPr="009E1844">
        <w:rPr>
          <w:b w:val="0"/>
          <w:bCs/>
        </w:rPr>
        <w:t>, що йде до ґрунтової подушки будівлі</w:t>
      </w:r>
      <w:r w:rsidR="00DF69EE" w:rsidRPr="009E1844">
        <w:rPr>
          <w:b w:val="0"/>
          <w:bCs/>
        </w:rPr>
        <w:t xml:space="preserve"> (під підлогу)</w:t>
      </w:r>
      <w:r w:rsidRPr="009E1844">
        <w:rPr>
          <w:b w:val="0"/>
          <w:bCs/>
        </w:rPr>
        <w:t xml:space="preserve"> [10].</w:t>
      </w:r>
    </w:p>
    <w:p w14:paraId="3C8B7FDD" w14:textId="77777777" w:rsidR="00C11E64" w:rsidRPr="009E1844" w:rsidRDefault="00C11E64">
      <w:pPr>
        <w:spacing w:after="200" w:line="276" w:lineRule="auto"/>
        <w:ind w:firstLine="708"/>
        <w:jc w:val="center"/>
        <w:rPr>
          <w:b w:val="0"/>
          <w:bCs/>
        </w:rPr>
      </w:pPr>
    </w:p>
    <w:p w14:paraId="4EB51CEC" w14:textId="77777777" w:rsidR="001202CD" w:rsidRPr="009E1844" w:rsidRDefault="00F720FB">
      <w:pPr>
        <w:spacing w:after="200" w:line="276" w:lineRule="auto"/>
        <w:ind w:firstLine="708"/>
        <w:rPr>
          <w:b w:val="0"/>
          <w:bCs/>
        </w:rPr>
      </w:pPr>
      <w:r w:rsidRPr="009E1844">
        <w:object w:dxaOrig="8324" w:dyaOrig="4954" w14:anchorId="33CFE2F4">
          <v:shape id="Діаграма 28" o:spid="_x0000_i1045" type="#_x0000_t75" style="width:419.4pt;height:263.4pt;visibility:visible" o:ole="">
            <v:imagedata r:id="rId35" o:title="" croptop="-1019f" cropbottom="-3148f" cropleft="-984f" cropright="-842f"/>
            <o:lock v:ext="edit" aspectratio="f"/>
          </v:shape>
          <o:OLEObject Type="Embed" ProgID="Excel.Sheet.8" ShapeID="Діаграма 28" DrawAspect="Content" ObjectID="_1765814160" r:id="rId36"/>
        </w:object>
      </w:r>
    </w:p>
    <w:p w14:paraId="15236932" w14:textId="67B16583" w:rsidR="001202CD" w:rsidRPr="009E1844" w:rsidRDefault="00F35A3B">
      <w:pPr>
        <w:ind w:firstLine="720"/>
        <w:jc w:val="center"/>
        <w:rPr>
          <w:b w:val="0"/>
          <w:bCs/>
        </w:rPr>
      </w:pPr>
      <w:r w:rsidRPr="009E1844">
        <w:rPr>
          <w:b w:val="0"/>
          <w:bCs/>
        </w:rPr>
        <w:t>Рисунок</w:t>
      </w:r>
      <w:r w:rsidR="00F720FB" w:rsidRPr="009E1844">
        <w:rPr>
          <w:b w:val="0"/>
          <w:bCs/>
        </w:rPr>
        <w:t xml:space="preserve"> 2.18</w:t>
      </w:r>
      <w:r w:rsidR="008E00FC" w:rsidRPr="009E1844">
        <w:rPr>
          <w:b w:val="0"/>
          <w:bCs/>
        </w:rPr>
        <w:t xml:space="preserve"> </w:t>
      </w:r>
      <w:r w:rsidR="00B00E0C" w:rsidRPr="00B00E0C">
        <w:rPr>
          <w:b w:val="0"/>
          <w:bCs/>
        </w:rPr>
        <w:t>‒</w:t>
      </w:r>
      <w:r w:rsidR="008E00FC" w:rsidRPr="009E1844">
        <w:rPr>
          <w:b w:val="0"/>
          <w:bCs/>
        </w:rPr>
        <w:t xml:space="preserve"> </w:t>
      </w:r>
      <w:r w:rsidR="00F720FB" w:rsidRPr="009E1844">
        <w:rPr>
          <w:b w:val="0"/>
          <w:bCs/>
        </w:rPr>
        <w:t>Розподіл густини теплового потоку в глибині підлоги за віссю труби контуру</w:t>
      </w:r>
    </w:p>
    <w:p w14:paraId="54B2C26E" w14:textId="77777777" w:rsidR="00495D66" w:rsidRDefault="00495D66">
      <w:pPr>
        <w:ind w:firstLine="708"/>
        <w:jc w:val="both"/>
        <w:rPr>
          <w:b w:val="0"/>
          <w:bCs/>
        </w:rPr>
      </w:pPr>
    </w:p>
    <w:p w14:paraId="0A876661" w14:textId="28014B4E" w:rsidR="001202CD" w:rsidRPr="009E1844" w:rsidRDefault="00F720FB">
      <w:pPr>
        <w:ind w:firstLine="708"/>
        <w:jc w:val="both"/>
        <w:rPr>
          <w:b w:val="0"/>
          <w:bCs/>
        </w:rPr>
      </w:pPr>
      <w:r w:rsidRPr="009E1844">
        <w:rPr>
          <w:b w:val="0"/>
          <w:bCs/>
        </w:rPr>
        <w:t xml:space="preserve">На </w:t>
      </w:r>
      <w:r w:rsidR="00ED7252" w:rsidRPr="009E1844">
        <w:rPr>
          <w:b w:val="0"/>
          <w:bCs/>
        </w:rPr>
        <w:t>р</w:t>
      </w:r>
      <w:r w:rsidR="00F35A3B" w:rsidRPr="009E1844">
        <w:rPr>
          <w:b w:val="0"/>
          <w:bCs/>
        </w:rPr>
        <w:t>исун</w:t>
      </w:r>
      <w:r w:rsidR="00ED7252" w:rsidRPr="009E1844">
        <w:rPr>
          <w:b w:val="0"/>
          <w:bCs/>
        </w:rPr>
        <w:t>ку</w:t>
      </w:r>
      <w:r w:rsidRPr="009E1844">
        <w:rPr>
          <w:b w:val="0"/>
          <w:bCs/>
        </w:rPr>
        <w:t xml:space="preserve"> 2.19 наведено розподіл густини теплового потоку в перерізі системи підлогового опалення поміж трубами контуру</w:t>
      </w:r>
      <w:r w:rsidR="00ED7252" w:rsidRPr="009E1844">
        <w:rPr>
          <w:b w:val="0"/>
          <w:bCs/>
        </w:rPr>
        <w:t xml:space="preserve"> посередині</w:t>
      </w:r>
      <w:r w:rsidRPr="009E1844">
        <w:rPr>
          <w:b w:val="0"/>
          <w:bCs/>
        </w:rPr>
        <w:t>.</w:t>
      </w:r>
    </w:p>
    <w:p w14:paraId="076F4818" w14:textId="54CFF03A" w:rsidR="001202CD" w:rsidRPr="009E1844" w:rsidRDefault="00495D66">
      <w:pPr>
        <w:spacing w:after="200" w:line="276" w:lineRule="auto"/>
        <w:ind w:firstLine="708"/>
        <w:rPr>
          <w:b w:val="0"/>
          <w:bCs/>
        </w:rPr>
      </w:pPr>
      <w:r w:rsidRPr="009E1844">
        <w:object w:dxaOrig="8746" w:dyaOrig="5357" w14:anchorId="49426B87">
          <v:shape id="Діаграма 29" o:spid="_x0000_i1046" type="#_x0000_t75" style="width:423.6pt;height:248.4pt;visibility:visible" o:ole="">
            <v:imagedata r:id="rId37" o:title="" croptop="-942f" cropbottom="-1639f" cropleft="-1079f" cropright="-914f"/>
            <o:lock v:ext="edit" aspectratio="f"/>
          </v:shape>
          <o:OLEObject Type="Embed" ProgID="Excel.Sheet.8" ShapeID="Діаграма 29" DrawAspect="Content" ObjectID="_1765814161" r:id="rId38"/>
        </w:object>
      </w:r>
    </w:p>
    <w:p w14:paraId="532D84AE" w14:textId="7C01A530" w:rsidR="001202CD" w:rsidRDefault="00F35A3B">
      <w:pPr>
        <w:ind w:firstLine="720"/>
        <w:jc w:val="center"/>
        <w:rPr>
          <w:b w:val="0"/>
          <w:bCs/>
        </w:rPr>
      </w:pPr>
      <w:r w:rsidRPr="009E1844">
        <w:rPr>
          <w:b w:val="0"/>
          <w:bCs/>
        </w:rPr>
        <w:t>Рисунок</w:t>
      </w:r>
      <w:r w:rsidR="00F720FB" w:rsidRPr="009E1844">
        <w:rPr>
          <w:b w:val="0"/>
          <w:bCs/>
        </w:rPr>
        <w:t xml:space="preserve"> 2.19</w:t>
      </w:r>
      <w:r w:rsidR="00ED7252" w:rsidRPr="009E1844">
        <w:rPr>
          <w:b w:val="0"/>
          <w:bCs/>
        </w:rPr>
        <w:t xml:space="preserve"> </w:t>
      </w:r>
      <w:r w:rsidR="00B00E0C" w:rsidRPr="00B00E0C">
        <w:rPr>
          <w:b w:val="0"/>
          <w:bCs/>
        </w:rPr>
        <w:t>‒</w:t>
      </w:r>
      <w:r w:rsidR="00ED7252" w:rsidRPr="009E1844">
        <w:rPr>
          <w:b w:val="0"/>
          <w:bCs/>
        </w:rPr>
        <w:t xml:space="preserve"> </w:t>
      </w:r>
      <w:r w:rsidR="00F720FB" w:rsidRPr="009E1844">
        <w:rPr>
          <w:b w:val="0"/>
          <w:bCs/>
        </w:rPr>
        <w:t>Розподіл густини теплового потоку за глибиною системи підлогового опалення посередині поміж трубами контуру</w:t>
      </w:r>
    </w:p>
    <w:p w14:paraId="662B1899" w14:textId="77777777" w:rsidR="001E36ED" w:rsidRDefault="001E36ED">
      <w:pPr>
        <w:ind w:firstLine="720"/>
        <w:jc w:val="center"/>
        <w:rPr>
          <w:b w:val="0"/>
          <w:bCs/>
        </w:rPr>
      </w:pPr>
    </w:p>
    <w:p w14:paraId="039F40B5" w14:textId="38EFD0EB" w:rsidR="001E36ED" w:rsidRPr="009E1844" w:rsidRDefault="001E36ED" w:rsidP="002B76EA">
      <w:pPr>
        <w:ind w:firstLine="720"/>
        <w:jc w:val="both"/>
        <w:rPr>
          <w:b w:val="0"/>
          <w:bCs/>
        </w:rPr>
      </w:pPr>
      <w:r>
        <w:rPr>
          <w:b w:val="0"/>
          <w:bCs/>
        </w:rPr>
        <w:lastRenderedPageBreak/>
        <w:t>На рис</w:t>
      </w:r>
      <w:r w:rsidR="002B76EA">
        <w:rPr>
          <w:b w:val="0"/>
          <w:bCs/>
        </w:rPr>
        <w:t>унку</w:t>
      </w:r>
      <w:r>
        <w:rPr>
          <w:b w:val="0"/>
          <w:bCs/>
        </w:rPr>
        <w:t xml:space="preserve"> 2.20 показана з</w:t>
      </w:r>
      <w:r w:rsidRPr="009E1844">
        <w:rPr>
          <w:b w:val="0"/>
          <w:bCs/>
        </w:rPr>
        <w:t>міна густини теплового потоку з поверхні підлоги до приміщення в залежності від теплового навантаження</w:t>
      </w:r>
      <w:r>
        <w:rPr>
          <w:b w:val="0"/>
          <w:bCs/>
        </w:rPr>
        <w:t>.</w:t>
      </w:r>
    </w:p>
    <w:p w14:paraId="1447D763" w14:textId="77777777" w:rsidR="001202CD" w:rsidRPr="009E1844" w:rsidRDefault="00F720FB">
      <w:pPr>
        <w:spacing w:after="200" w:line="276" w:lineRule="auto"/>
        <w:ind w:firstLine="708"/>
        <w:rPr>
          <w:b w:val="0"/>
          <w:bCs/>
        </w:rPr>
      </w:pPr>
      <w:r w:rsidRPr="009E1844">
        <w:object w:dxaOrig="8756" w:dyaOrig="5261" w14:anchorId="1423FF6D">
          <v:shape id="Діаграма 30" o:spid="_x0000_i1047" type="#_x0000_t75" style="width:437.4pt;height:296.4pt;visibility:visible" o:ole="">
            <v:imagedata r:id="rId39" o:title="" croptop="-3226f" cropbottom="-4933f" cropleft="-434f" cropright="-808f"/>
            <o:lock v:ext="edit" aspectratio="f"/>
          </v:shape>
          <o:OLEObject Type="Embed" ProgID="Excel.Sheet.8" ShapeID="Діаграма 30" DrawAspect="Content" ObjectID="_1765814162" r:id="rId40"/>
        </w:object>
      </w:r>
    </w:p>
    <w:p w14:paraId="6BA27D2F" w14:textId="281D9CAD" w:rsidR="001202CD" w:rsidRDefault="00F35A3B" w:rsidP="001E36ED">
      <w:pPr>
        <w:jc w:val="center"/>
        <w:rPr>
          <w:b w:val="0"/>
          <w:bCs/>
        </w:rPr>
      </w:pPr>
      <w:r w:rsidRPr="009E1844">
        <w:rPr>
          <w:b w:val="0"/>
          <w:bCs/>
        </w:rPr>
        <w:t>Рисунок</w:t>
      </w:r>
      <w:r w:rsidR="00F720FB" w:rsidRPr="009E1844">
        <w:rPr>
          <w:b w:val="0"/>
          <w:bCs/>
        </w:rPr>
        <w:t xml:space="preserve"> 2.20</w:t>
      </w:r>
      <w:r w:rsidR="00ED7252" w:rsidRPr="009E1844">
        <w:rPr>
          <w:b w:val="0"/>
          <w:bCs/>
        </w:rPr>
        <w:t xml:space="preserve"> </w:t>
      </w:r>
      <w:r w:rsidR="00AA61E2" w:rsidRPr="009E1844">
        <w:rPr>
          <w:b w:val="0"/>
          <w:bCs/>
        </w:rPr>
        <w:t>–</w:t>
      </w:r>
      <w:r w:rsidR="00F720FB" w:rsidRPr="009E1844">
        <w:rPr>
          <w:b w:val="0"/>
          <w:bCs/>
        </w:rPr>
        <w:t xml:space="preserve"> </w:t>
      </w:r>
      <w:r w:rsidR="00ED7252" w:rsidRPr="009E1844">
        <w:rPr>
          <w:b w:val="0"/>
          <w:bCs/>
        </w:rPr>
        <w:t>Зміна</w:t>
      </w:r>
      <w:r w:rsidR="00AA61E2" w:rsidRPr="009E1844">
        <w:rPr>
          <w:b w:val="0"/>
          <w:bCs/>
        </w:rPr>
        <w:t xml:space="preserve"> </w:t>
      </w:r>
      <w:r w:rsidR="00F720FB" w:rsidRPr="009E1844">
        <w:rPr>
          <w:b w:val="0"/>
          <w:bCs/>
        </w:rPr>
        <w:t>густини теплового потоку з поверхні підлоги до приміщення в залежності від теплового навантаження</w:t>
      </w:r>
    </w:p>
    <w:p w14:paraId="13104DFA" w14:textId="77777777" w:rsidR="002B76EA" w:rsidRPr="009E1844" w:rsidRDefault="002B76EA" w:rsidP="001E36ED">
      <w:pPr>
        <w:jc w:val="center"/>
        <w:rPr>
          <w:b w:val="0"/>
          <w:bCs/>
        </w:rPr>
      </w:pPr>
    </w:p>
    <w:p w14:paraId="53A95EB2" w14:textId="4D10D499" w:rsidR="001202CD" w:rsidRPr="009E1844" w:rsidRDefault="00AA61E2">
      <w:pPr>
        <w:ind w:firstLine="720"/>
        <w:jc w:val="both"/>
        <w:rPr>
          <w:b w:val="0"/>
          <w:bCs/>
        </w:rPr>
      </w:pPr>
      <w:r w:rsidRPr="009E1844">
        <w:rPr>
          <w:b w:val="0"/>
          <w:bCs/>
        </w:rPr>
        <w:t>У</w:t>
      </w:r>
      <w:r w:rsidR="00F720FB" w:rsidRPr="009E1844">
        <w:rPr>
          <w:b w:val="0"/>
          <w:bCs/>
        </w:rPr>
        <w:t xml:space="preserve"> ході проведення експериментів були зафіксовані (за допомогою термоелектричних перетворювачів теплового потоку) значення локальної густини теплового потоку з поверхні підлоги до приміщення. Із вико</w:t>
      </w:r>
      <w:r w:rsidRPr="009E1844">
        <w:rPr>
          <w:b w:val="0"/>
          <w:bCs/>
        </w:rPr>
        <w:t>ри</w:t>
      </w:r>
      <w:r w:rsidR="00F720FB" w:rsidRPr="009E1844">
        <w:rPr>
          <w:b w:val="0"/>
          <w:bCs/>
        </w:rPr>
        <w:t>станням таких даних та отриманих значень температури поверхні підлоги та повітря в приміщенні, за рівнянням конвективного теплообміну</w:t>
      </w:r>
      <w:r w:rsidRPr="009E1844">
        <w:rPr>
          <w:b w:val="0"/>
          <w:bCs/>
        </w:rPr>
        <w:t>,</w:t>
      </w:r>
      <w:r w:rsidR="00F720FB" w:rsidRPr="009E1844">
        <w:rPr>
          <w:b w:val="0"/>
          <w:bCs/>
        </w:rPr>
        <w:t xml:space="preserve"> розраховувались значення локальних коефіцієнтів тепловіддачі </w:t>
      </w:r>
      <w:r w:rsidR="00F720FB" w:rsidRPr="009E1844">
        <w:rPr>
          <w:b w:val="0"/>
          <w:bCs/>
          <w:i/>
        </w:rPr>
        <w:t>α</w:t>
      </w:r>
      <w:r w:rsidR="00F720FB" w:rsidRPr="009E1844">
        <w:rPr>
          <w:b w:val="0"/>
          <w:bCs/>
        </w:rPr>
        <w:t xml:space="preserve">, що залежать від теплового навантаження системи водяного підлогового опалення в дослідному експлуатаційному режимі. Результати цього наведені на </w:t>
      </w:r>
      <w:r w:rsidR="002B76EA">
        <w:rPr>
          <w:b w:val="0"/>
          <w:bCs/>
        </w:rPr>
        <w:br/>
      </w:r>
      <w:r w:rsidR="00CE2C13" w:rsidRPr="009E1844">
        <w:rPr>
          <w:b w:val="0"/>
          <w:bCs/>
        </w:rPr>
        <w:t>р</w:t>
      </w:r>
      <w:r w:rsidR="00F35A3B" w:rsidRPr="009E1844">
        <w:rPr>
          <w:b w:val="0"/>
          <w:bCs/>
        </w:rPr>
        <w:t>исун</w:t>
      </w:r>
      <w:r w:rsidR="00CE2C13" w:rsidRPr="009E1844">
        <w:rPr>
          <w:b w:val="0"/>
          <w:bCs/>
        </w:rPr>
        <w:t>ку</w:t>
      </w:r>
      <w:r w:rsidR="00F720FB" w:rsidRPr="009E1844">
        <w:rPr>
          <w:b w:val="0"/>
          <w:bCs/>
        </w:rPr>
        <w:t xml:space="preserve"> 2.21.</w:t>
      </w:r>
    </w:p>
    <w:p w14:paraId="23A2BECA" w14:textId="77777777" w:rsidR="001202CD" w:rsidRPr="009E1844" w:rsidRDefault="00F720FB">
      <w:pPr>
        <w:ind w:firstLine="720"/>
        <w:jc w:val="both"/>
        <w:rPr>
          <w:b w:val="0"/>
          <w:bCs/>
        </w:rPr>
      </w:pPr>
      <w:r w:rsidRPr="009E1844">
        <w:rPr>
          <w:b w:val="0"/>
          <w:bCs/>
        </w:rPr>
        <w:t xml:space="preserve">Слід зазначити доцільність проведення додатково математичного моделювання </w:t>
      </w:r>
      <w:r w:rsidR="00CE2C13" w:rsidRPr="009E1844">
        <w:rPr>
          <w:b w:val="0"/>
          <w:bCs/>
        </w:rPr>
        <w:t xml:space="preserve">складного </w:t>
      </w:r>
      <w:r w:rsidRPr="009E1844">
        <w:rPr>
          <w:b w:val="0"/>
          <w:bCs/>
        </w:rPr>
        <w:t xml:space="preserve">теплообміну </w:t>
      </w:r>
      <w:r w:rsidR="00CE2C13" w:rsidRPr="009E1844">
        <w:rPr>
          <w:b w:val="0"/>
          <w:bCs/>
        </w:rPr>
        <w:t>та</w:t>
      </w:r>
      <w:r w:rsidRPr="009E1844">
        <w:rPr>
          <w:b w:val="0"/>
          <w:bCs/>
        </w:rPr>
        <w:t xml:space="preserve"> гідродинаміки на основі детального </w:t>
      </w:r>
      <w:r w:rsidRPr="009E1844">
        <w:rPr>
          <w:b w:val="0"/>
          <w:bCs/>
        </w:rPr>
        <w:lastRenderedPageBreak/>
        <w:t xml:space="preserve">вивчення результатів </w:t>
      </w:r>
      <w:r w:rsidR="00CE2C13" w:rsidRPr="009E1844">
        <w:rPr>
          <w:b w:val="0"/>
          <w:bCs/>
        </w:rPr>
        <w:t>низки</w:t>
      </w:r>
      <w:r w:rsidRPr="009E1844">
        <w:rPr>
          <w:b w:val="0"/>
          <w:bCs/>
        </w:rPr>
        <w:t xml:space="preserve"> </w:t>
      </w:r>
      <w:r w:rsidR="00CE2C13" w:rsidRPr="009E1844">
        <w:rPr>
          <w:b w:val="0"/>
          <w:bCs/>
        </w:rPr>
        <w:t>дослідів</w:t>
      </w:r>
      <w:r w:rsidRPr="009E1844">
        <w:rPr>
          <w:b w:val="0"/>
          <w:bCs/>
        </w:rPr>
        <w:t xml:space="preserve"> </w:t>
      </w:r>
      <w:r w:rsidR="00CE2C13" w:rsidRPr="009E1844">
        <w:rPr>
          <w:b w:val="0"/>
          <w:bCs/>
        </w:rPr>
        <w:t>за</w:t>
      </w:r>
      <w:r w:rsidRPr="009E1844">
        <w:rPr>
          <w:b w:val="0"/>
          <w:bCs/>
        </w:rPr>
        <w:t xml:space="preserve"> різних значен</w:t>
      </w:r>
      <w:r w:rsidR="00CE2C13" w:rsidRPr="009E1844">
        <w:rPr>
          <w:b w:val="0"/>
          <w:bCs/>
        </w:rPr>
        <w:t>ь</w:t>
      </w:r>
      <w:r w:rsidRPr="009E1844">
        <w:rPr>
          <w:b w:val="0"/>
          <w:bCs/>
        </w:rPr>
        <w:t xml:space="preserve"> теплового навантаження системи водяного підлогового опалення [10].</w:t>
      </w:r>
    </w:p>
    <w:p w14:paraId="357E02FB" w14:textId="77777777" w:rsidR="001202CD" w:rsidRPr="009E1844" w:rsidRDefault="00F720FB">
      <w:pPr>
        <w:spacing w:after="200" w:line="276" w:lineRule="auto"/>
        <w:ind w:firstLine="708"/>
        <w:rPr>
          <w:b w:val="0"/>
          <w:bCs/>
        </w:rPr>
      </w:pPr>
      <w:r w:rsidRPr="009E1844">
        <w:object w:dxaOrig="7786" w:dyaOrig="6058" w14:anchorId="440AA2DB">
          <v:shape id="Діаграма 31" o:spid="_x0000_i1048" type="#_x0000_t75" style="width:438pt;height:318pt;visibility:visible" o:ole="">
            <v:imagedata r:id="rId41" o:title="" croptop="-1666f" cropbottom="-1612f" cropleft="-2912f" cropright="-5278f"/>
            <o:lock v:ext="edit" aspectratio="f"/>
          </v:shape>
          <o:OLEObject Type="Embed" ProgID="Excel.Sheet.8" ShapeID="Діаграма 31" DrawAspect="Content" ObjectID="_1765814163" r:id="rId42"/>
        </w:object>
      </w:r>
    </w:p>
    <w:p w14:paraId="3E45287B" w14:textId="483FBA29" w:rsidR="001202CD" w:rsidRDefault="00F35A3B">
      <w:pPr>
        <w:ind w:firstLine="720"/>
        <w:jc w:val="center"/>
        <w:rPr>
          <w:b w:val="0"/>
          <w:bCs/>
        </w:rPr>
      </w:pPr>
      <w:r w:rsidRPr="009E1844">
        <w:rPr>
          <w:b w:val="0"/>
          <w:bCs/>
        </w:rPr>
        <w:t>Рисунок</w:t>
      </w:r>
      <w:r w:rsidR="00F720FB" w:rsidRPr="009E1844">
        <w:rPr>
          <w:b w:val="0"/>
          <w:bCs/>
        </w:rPr>
        <w:t xml:space="preserve"> 2.21</w:t>
      </w:r>
      <w:r w:rsidR="00CE2C13" w:rsidRPr="009E1844">
        <w:rPr>
          <w:b w:val="0"/>
          <w:bCs/>
        </w:rPr>
        <w:t xml:space="preserve"> </w:t>
      </w:r>
      <w:r w:rsidR="00B00E0C" w:rsidRPr="00B00E0C">
        <w:rPr>
          <w:b w:val="0"/>
          <w:bCs/>
        </w:rPr>
        <w:t>‒</w:t>
      </w:r>
      <w:r w:rsidR="00CE2C13" w:rsidRPr="009E1844">
        <w:rPr>
          <w:b w:val="0"/>
          <w:bCs/>
        </w:rPr>
        <w:t xml:space="preserve"> </w:t>
      </w:r>
      <w:r w:rsidR="00F720FB" w:rsidRPr="009E1844">
        <w:rPr>
          <w:b w:val="0"/>
          <w:bCs/>
        </w:rPr>
        <w:t>Значення локальних коефіцієнтів тепловіддачі з поверхні підлоги в залежності від теплового навантаження</w:t>
      </w:r>
    </w:p>
    <w:p w14:paraId="4FD58F9C" w14:textId="4EF32FE8" w:rsidR="00495D66" w:rsidRDefault="00495D66">
      <w:pPr>
        <w:ind w:firstLine="720"/>
        <w:jc w:val="center"/>
        <w:rPr>
          <w:b w:val="0"/>
          <w:bCs/>
        </w:rPr>
      </w:pPr>
    </w:p>
    <w:p w14:paraId="79957785" w14:textId="77777777" w:rsidR="001E36ED" w:rsidRDefault="001E36ED" w:rsidP="00495D66">
      <w:pPr>
        <w:ind w:firstLine="720"/>
        <w:jc w:val="both"/>
        <w:outlineLvl w:val="1"/>
      </w:pPr>
      <w:bookmarkStart w:id="49" w:name="_Toc154254045"/>
    </w:p>
    <w:p w14:paraId="6281C81F" w14:textId="39C94629" w:rsidR="00495D66" w:rsidRDefault="00495D66" w:rsidP="00495D66">
      <w:pPr>
        <w:ind w:firstLine="720"/>
        <w:jc w:val="both"/>
        <w:outlineLvl w:val="1"/>
      </w:pPr>
      <w:r>
        <w:t>Висновки до розділу</w:t>
      </w:r>
      <w:bookmarkEnd w:id="49"/>
    </w:p>
    <w:p w14:paraId="7E0B5CA1" w14:textId="14ED7EE8" w:rsidR="00495D66" w:rsidRDefault="00495D66" w:rsidP="00495D66">
      <w:pPr>
        <w:ind w:firstLine="720"/>
        <w:jc w:val="both"/>
      </w:pPr>
    </w:p>
    <w:p w14:paraId="6F972A37" w14:textId="77777777" w:rsidR="00495D66" w:rsidRPr="00495D66" w:rsidRDefault="00495D66" w:rsidP="00495D66">
      <w:pPr>
        <w:jc w:val="both"/>
        <w:rPr>
          <w:b w:val="0"/>
          <w:bCs/>
        </w:rPr>
      </w:pPr>
      <w:r w:rsidRPr="00495D66">
        <w:rPr>
          <w:b w:val="0"/>
          <w:bCs/>
        </w:rPr>
        <w:t xml:space="preserve">Експериментальна теплонасосна установка із системою водяного підлогового опалення є універсальною та дозволяє дослідити температурний режим приміщення при його різних теплофізичних параметрах. </w:t>
      </w:r>
    </w:p>
    <w:p w14:paraId="153B5FF7" w14:textId="77777777" w:rsidR="00495D66" w:rsidRPr="00495D66" w:rsidRDefault="00495D66" w:rsidP="00495D66">
      <w:pPr>
        <w:jc w:val="both"/>
        <w:rPr>
          <w:b w:val="0"/>
          <w:bCs/>
        </w:rPr>
      </w:pPr>
      <w:r w:rsidRPr="00495D66">
        <w:rPr>
          <w:b w:val="0"/>
          <w:bCs/>
        </w:rPr>
        <w:t>Вона містить у своєму складі: тепловий насос, теплообмінник, систему водяного підлогового опалення, циркуляційні насоси, лічильники.</w:t>
      </w:r>
    </w:p>
    <w:p w14:paraId="21DD546F" w14:textId="77777777" w:rsidR="00495D66" w:rsidRPr="00495D66" w:rsidRDefault="00495D66" w:rsidP="00495D66">
      <w:pPr>
        <w:jc w:val="both"/>
        <w:rPr>
          <w:b w:val="0"/>
          <w:bCs/>
        </w:rPr>
      </w:pPr>
      <w:r w:rsidRPr="00495D66">
        <w:rPr>
          <w:b w:val="0"/>
          <w:bCs/>
        </w:rPr>
        <w:t>Установка дозволяє вимірювати температурний режим приміщень з високою точністю та порівнювати експериментальні дані з розрахунковими.</w:t>
      </w:r>
    </w:p>
    <w:p w14:paraId="762A4BD7" w14:textId="77777777" w:rsidR="00495D66" w:rsidRPr="00495D66" w:rsidRDefault="00495D66" w:rsidP="00495D66">
      <w:pPr>
        <w:ind w:firstLine="720"/>
        <w:jc w:val="both"/>
        <w:rPr>
          <w:b w:val="0"/>
          <w:bCs/>
        </w:rPr>
      </w:pPr>
    </w:p>
    <w:p w14:paraId="7E2ED397" w14:textId="77777777" w:rsidR="001202CD" w:rsidRPr="009E1844" w:rsidRDefault="00F720FB" w:rsidP="00495D66">
      <w:pPr>
        <w:spacing w:after="200" w:line="276" w:lineRule="auto"/>
        <w:ind w:firstLine="0"/>
        <w:jc w:val="center"/>
        <w:outlineLvl w:val="0"/>
        <w:rPr>
          <w:caps/>
        </w:rPr>
      </w:pPr>
      <w:r w:rsidRPr="009E1844">
        <w:rPr>
          <w:b w:val="0"/>
          <w:bCs/>
        </w:rPr>
        <w:br w:type="page"/>
      </w:r>
      <w:bookmarkStart w:id="50" w:name="_Toc153441252"/>
      <w:bookmarkStart w:id="51" w:name="_Toc153441990"/>
      <w:bookmarkStart w:id="52" w:name="_Toc154254046"/>
      <w:r w:rsidRPr="009E1844">
        <w:lastRenderedPageBreak/>
        <w:t xml:space="preserve">3 МАТЕМАТИЧНЕ МОДЕЛЮВАННЯ СКЛАДНОГО </w:t>
      </w:r>
      <w:r w:rsidRPr="009E1844">
        <w:rPr>
          <w:caps/>
        </w:rPr>
        <w:t>ТЕПЛООБМІНУ В приміщенні з низькотемпературним ВОДЯНим ПІДЛОГОВим ОПАЛЕННЯм</w:t>
      </w:r>
      <w:bookmarkEnd w:id="50"/>
      <w:bookmarkEnd w:id="51"/>
      <w:bookmarkEnd w:id="52"/>
    </w:p>
    <w:p w14:paraId="6578510C" w14:textId="77777777" w:rsidR="001202CD" w:rsidRPr="009E1844" w:rsidRDefault="001202CD">
      <w:pPr>
        <w:jc w:val="both"/>
        <w:rPr>
          <w:caps/>
        </w:rPr>
      </w:pPr>
    </w:p>
    <w:p w14:paraId="53CA29AD" w14:textId="77777777" w:rsidR="001202CD" w:rsidRPr="009E1844" w:rsidRDefault="00F720FB">
      <w:pPr>
        <w:outlineLvl w:val="1"/>
      </w:pPr>
      <w:bookmarkStart w:id="53" w:name="_Toc153441253"/>
      <w:bookmarkStart w:id="54" w:name="_Toc153441991"/>
      <w:bookmarkStart w:id="55" w:name="_Toc154254047"/>
      <w:r w:rsidRPr="009E1844">
        <w:t>3.1 Постановка завдань дослідження та математична модель теплового режиму приміщення</w:t>
      </w:r>
      <w:bookmarkEnd w:id="53"/>
      <w:bookmarkEnd w:id="54"/>
      <w:bookmarkEnd w:id="55"/>
    </w:p>
    <w:p w14:paraId="0DADB668" w14:textId="77777777" w:rsidR="001202CD" w:rsidRPr="009E1844" w:rsidRDefault="001202CD">
      <w:pPr>
        <w:rPr>
          <w:b w:val="0"/>
          <w:bCs/>
        </w:rPr>
      </w:pPr>
    </w:p>
    <w:p w14:paraId="5C3B5E1D" w14:textId="77777777" w:rsidR="001202CD" w:rsidRPr="009E1844" w:rsidRDefault="00F720FB">
      <w:pPr>
        <w:ind w:firstLine="720"/>
        <w:jc w:val="both"/>
        <w:rPr>
          <w:b w:val="0"/>
          <w:bCs/>
        </w:rPr>
      </w:pPr>
      <w:r w:rsidRPr="009E1844">
        <w:rPr>
          <w:b w:val="0"/>
          <w:bCs/>
        </w:rPr>
        <w:t xml:space="preserve">Актуальним є збільшення кількості наукових робіт щодо моделювання теплових режимів систем із застосуванням підлогового опалення [7, 8]. При цьому, в роботі [10], наприклад, наведене математичне моделювання теплообміну в підлозі з її електричним нагріванням. До цього в зазначених розрахунках даної наукової роботи враховано радіаційну складову теплообміну (випромінювання). </w:t>
      </w:r>
    </w:p>
    <w:p w14:paraId="6C96706C" w14:textId="77777777" w:rsidR="001202CD" w:rsidRPr="009E1844" w:rsidRDefault="00F720FB">
      <w:pPr>
        <w:ind w:firstLine="720"/>
        <w:jc w:val="both"/>
        <w:rPr>
          <w:b w:val="0"/>
          <w:bCs/>
        </w:rPr>
      </w:pPr>
      <w:r w:rsidRPr="009E1844">
        <w:rPr>
          <w:b w:val="0"/>
          <w:bCs/>
        </w:rPr>
        <w:t xml:space="preserve">Числове дослідження параметрів теплового режиму приміщення з низькотемпературним водяним підлоговим опаленням є основною метою наступної частини роботи. Дослідне приміщення, за розрахунковою моделлю, є паралелепіпедом із геометричними розмірами 5,70 х 2,80 х 3,15 м, що складається із двох просторових зон: внутрішнього повітря та конструктивних елементів системи водяного підлогового опалення </w:t>
      </w:r>
      <w:r w:rsidR="00A41FAC" w:rsidRPr="009E1844">
        <w:rPr>
          <w:b w:val="0"/>
          <w:bCs/>
        </w:rPr>
        <w:t>(р</w:t>
      </w:r>
      <w:r w:rsidR="00F35A3B" w:rsidRPr="009E1844">
        <w:rPr>
          <w:b w:val="0"/>
          <w:bCs/>
        </w:rPr>
        <w:t>исунок</w:t>
      </w:r>
      <w:r w:rsidRPr="009E1844">
        <w:rPr>
          <w:b w:val="0"/>
          <w:bCs/>
        </w:rPr>
        <w:t xml:space="preserve"> 3.1</w:t>
      </w:r>
      <w:r w:rsidR="00A41FAC" w:rsidRPr="009E1844">
        <w:rPr>
          <w:b w:val="0"/>
          <w:bCs/>
        </w:rPr>
        <w:t>)</w:t>
      </w:r>
      <w:r w:rsidRPr="009E1844">
        <w:rPr>
          <w:b w:val="0"/>
          <w:bCs/>
        </w:rPr>
        <w:t>.</w:t>
      </w:r>
    </w:p>
    <w:p w14:paraId="6263E308" w14:textId="77777777" w:rsidR="001202CD" w:rsidRPr="009E1844" w:rsidRDefault="00F720FB">
      <w:pPr>
        <w:ind w:firstLine="720"/>
        <w:jc w:val="both"/>
        <w:rPr>
          <w:b w:val="0"/>
          <w:bCs/>
        </w:rPr>
      </w:pPr>
      <w:r w:rsidRPr="009E1844">
        <w:rPr>
          <w:b w:val="0"/>
          <w:bCs/>
        </w:rPr>
        <w:t>Система водяного підлогового опалення (</w:t>
      </w:r>
      <w:r w:rsidR="00532546" w:rsidRPr="009E1844">
        <w:rPr>
          <w:b w:val="0"/>
          <w:bCs/>
        </w:rPr>
        <w:t>р</w:t>
      </w:r>
      <w:r w:rsidR="00F35A3B" w:rsidRPr="009E1844">
        <w:rPr>
          <w:b w:val="0"/>
          <w:bCs/>
        </w:rPr>
        <w:t>исунок</w:t>
      </w:r>
      <w:r w:rsidRPr="009E1844">
        <w:rPr>
          <w:b w:val="0"/>
          <w:bCs/>
        </w:rPr>
        <w:t xml:space="preserve"> 3.2) принципово складається з декількох шарів: шар поверхневий фінішний 1 (</w:t>
      </w:r>
      <w:r w:rsidR="00532546" w:rsidRPr="009E1844">
        <w:rPr>
          <w:b w:val="0"/>
          <w:bCs/>
        </w:rPr>
        <w:t xml:space="preserve">плитка </w:t>
      </w:r>
      <w:r w:rsidRPr="009E1844">
        <w:rPr>
          <w:b w:val="0"/>
          <w:bCs/>
        </w:rPr>
        <w:t xml:space="preserve">керамогранітна) товщиною 8 мм; плита (панель з цементного розчину з пластифікатором) монолітна нагрівальна 2 товщиною 50 мм, всередині якої знаходиться контур опалення 3 (труба металопластикова </w:t>
      </w:r>
      <w:r w:rsidRPr="009E1844">
        <w:rPr>
          <w:b w:val="0"/>
          <w:bCs/>
        </w:rPr>
        <w:sym w:font="Symbol" w:char="F0C6"/>
      </w:r>
      <w:r w:rsidRPr="009E1844">
        <w:rPr>
          <w:b w:val="0"/>
          <w:bCs/>
        </w:rPr>
        <w:t xml:space="preserve"> 16х3 мм); теплоізоляція 4 (пінополістирол екструдований) товщиною 55 мм; основа підлоги 5 (бетон) товщиною 150 мм.</w:t>
      </w:r>
    </w:p>
    <w:p w14:paraId="2D09973A" w14:textId="77777777" w:rsidR="001202CD" w:rsidRPr="009E1844" w:rsidRDefault="001202CD">
      <w:pPr>
        <w:ind w:firstLine="720"/>
        <w:jc w:val="both"/>
        <w:rPr>
          <w:b w:val="0"/>
          <w:bCs/>
        </w:rPr>
      </w:pPr>
    </w:p>
    <w:p w14:paraId="63FB666F" w14:textId="77777777" w:rsidR="001202CD" w:rsidRPr="009E1844" w:rsidRDefault="001202CD">
      <w:pPr>
        <w:rPr>
          <w:b w:val="0"/>
          <w:bCs/>
        </w:rPr>
      </w:pPr>
    </w:p>
    <w:p w14:paraId="3E958C69" w14:textId="77777777" w:rsidR="001202CD" w:rsidRPr="009E1844" w:rsidRDefault="001202CD">
      <w:pPr>
        <w:jc w:val="both"/>
        <w:rPr>
          <w:caps/>
        </w:rPr>
      </w:pPr>
    </w:p>
    <w:p w14:paraId="0A387B0E" w14:textId="77777777" w:rsidR="001202CD" w:rsidRPr="009E1844" w:rsidRDefault="001202CD">
      <w:pPr>
        <w:jc w:val="both"/>
        <w:rPr>
          <w:caps/>
        </w:rPr>
      </w:pPr>
    </w:p>
    <w:p w14:paraId="33D57292" w14:textId="77777777" w:rsidR="001202CD" w:rsidRPr="009E1844" w:rsidRDefault="003E0771">
      <w:pPr>
        <w:jc w:val="both"/>
        <w:rPr>
          <w:caps/>
        </w:rPr>
      </w:pPr>
      <w:r>
        <w:lastRenderedPageBreak/>
        <w:pict w14:anchorId="6716967B">
          <v:shape id="Рисунок 32" o:spid="_x0000_i1049" type="#_x0000_t75" style="width:449.4pt;height:290.4pt;visibility:visible">
            <v:imagedata r:id="rId43" o:title=""/>
          </v:shape>
        </w:pict>
      </w:r>
    </w:p>
    <w:p w14:paraId="1E992481" w14:textId="7D40A469" w:rsidR="001202CD" w:rsidRPr="009E1844" w:rsidRDefault="003E0771">
      <w:pPr>
        <w:ind w:firstLine="720"/>
        <w:jc w:val="center"/>
        <w:rPr>
          <w:b w:val="0"/>
          <w:bCs/>
        </w:rPr>
      </w:pPr>
      <w:r>
        <w:pict w14:anchorId="6897CE3D">
          <v:shapetype id="_x0000_t202" coordsize="21600,21600" o:spt="202" path="m,l,21600r21600,l21600,xe">
            <v:stroke joinstyle="miter"/>
            <v:path gradientshapeok="t" o:connecttype="rect"/>
          </v:shapetype>
          <v:shape id="Поле 33" o:spid="_x0000_s1026" type="#_x0000_t202" style="position:absolute;left:0;text-align:left;margin-left:517.05pt;margin-top:165.75pt;width:9pt;height:18pt;z-index: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" stroked="f">
            <v:textbox style="mso-next-textbox:#Поле 33">
              <w:txbxContent>
                <w:p w14:paraId="5E7DBB89" w14:textId="77777777" w:rsidR="008D2C41" w:rsidRDefault="008D2C41">
                  <w:pPr>
                    <w:rPr>
                      <w:sz w:val="20"/>
                      <w:szCs w:val="20"/>
                    </w:rPr>
                  </w:pPr>
                  <w:bookmarkStart w:id="56" w:name="_Hlk152835426"/>
                  <w:bookmarkEnd w:id="56"/>
                  <w:r>
                    <w:rPr>
                      <w:sz w:val="20"/>
                      <w:szCs w:val="20"/>
                    </w:rPr>
                    <w:t>3</w:t>
                  </w:r>
                </w:p>
              </w:txbxContent>
            </v:textbox>
          </v:shape>
        </w:pict>
      </w:r>
      <w:r w:rsidR="00F35A3B" w:rsidRPr="009E1844">
        <w:rPr>
          <w:b w:val="0"/>
          <w:bCs/>
        </w:rPr>
        <w:t>Рисунок</w:t>
      </w:r>
      <w:r w:rsidR="00F720FB" w:rsidRPr="009E1844">
        <w:rPr>
          <w:b w:val="0"/>
          <w:bCs/>
        </w:rPr>
        <w:t xml:space="preserve"> 3.1</w:t>
      </w:r>
      <w:r w:rsidR="008D2C4E" w:rsidRPr="009E1844">
        <w:rPr>
          <w:b w:val="0"/>
          <w:bCs/>
        </w:rPr>
        <w:t xml:space="preserve"> </w:t>
      </w:r>
      <w:r w:rsidR="00B00E0C" w:rsidRPr="00B00E0C">
        <w:rPr>
          <w:b w:val="0"/>
          <w:bCs/>
        </w:rPr>
        <w:t>‒</w:t>
      </w:r>
      <w:r w:rsidR="00F720FB" w:rsidRPr="009E1844">
        <w:rPr>
          <w:b w:val="0"/>
          <w:bCs/>
        </w:rPr>
        <w:t xml:space="preserve"> Розрахункова модель теплового режиму дослідного приміщення</w:t>
      </w:r>
      <w:r w:rsidR="002B76EA">
        <w:rPr>
          <w:b w:val="0"/>
          <w:bCs/>
        </w:rPr>
        <w:t>:</w:t>
      </w:r>
    </w:p>
    <w:p w14:paraId="741A3E0E" w14:textId="473E9926" w:rsidR="001202CD" w:rsidRPr="009E1844" w:rsidRDefault="00F720FB" w:rsidP="002B76EA">
      <w:pPr>
        <w:ind w:firstLine="720"/>
        <w:jc w:val="center"/>
        <w:rPr>
          <w:b w:val="0"/>
          <w:bCs/>
        </w:rPr>
      </w:pPr>
      <w:r w:rsidRPr="009E1844">
        <w:rPr>
          <w:b w:val="0"/>
          <w:bCs/>
        </w:rPr>
        <w:t xml:space="preserve">1 – вхід теплоносія, 2 – вихід теплоносія; 3 – повітря в приміщенні; </w:t>
      </w:r>
      <w:r w:rsidR="002B76EA">
        <w:rPr>
          <w:b w:val="0"/>
          <w:bCs/>
        </w:rPr>
        <w:br/>
      </w:r>
      <w:r w:rsidRPr="009E1844">
        <w:rPr>
          <w:b w:val="0"/>
          <w:bCs/>
        </w:rPr>
        <w:t>4 – система водяного підлогового опалення.</w:t>
      </w:r>
    </w:p>
    <w:p w14:paraId="2DCB8D15" w14:textId="77777777" w:rsidR="008D2C4E" w:rsidRPr="009E1844" w:rsidRDefault="008D2C4E">
      <w:pPr>
        <w:ind w:firstLine="720"/>
        <w:rPr>
          <w:b w:val="0"/>
          <w:bCs/>
        </w:rPr>
      </w:pPr>
    </w:p>
    <w:p w14:paraId="74F02AFA" w14:textId="77777777" w:rsidR="001202CD" w:rsidRPr="009E1844" w:rsidRDefault="00F720FB">
      <w:pPr>
        <w:ind w:firstLine="720"/>
        <w:jc w:val="both"/>
        <w:rPr>
          <w:b w:val="0"/>
          <w:bCs/>
        </w:rPr>
      </w:pPr>
      <w:r w:rsidRPr="009E1844">
        <w:rPr>
          <w:b w:val="0"/>
          <w:bCs/>
        </w:rPr>
        <w:t xml:space="preserve">Наявна схема укладання труби – подвійна біфілярна спіраль. Математично моделювалась система </w:t>
      </w:r>
      <w:r w:rsidR="00532546" w:rsidRPr="009E1844">
        <w:rPr>
          <w:b w:val="0"/>
          <w:bCs/>
        </w:rPr>
        <w:t xml:space="preserve">водяного </w:t>
      </w:r>
      <w:r w:rsidRPr="009E1844">
        <w:rPr>
          <w:b w:val="0"/>
          <w:bCs/>
        </w:rPr>
        <w:t>підлогового опалення з чотирма різними конструкціями, що відрізнялись значеннями кроку вкладання опалювального контуру, відповідно: 0,125 м; 0,15 м; 0,175 м; 0,200 м.</w:t>
      </w:r>
    </w:p>
    <w:p w14:paraId="3CADBC8B" w14:textId="77777777" w:rsidR="001202CD" w:rsidRPr="009E1844" w:rsidRDefault="00F720FB">
      <w:pPr>
        <w:ind w:firstLine="720"/>
        <w:jc w:val="both"/>
        <w:rPr>
          <w:b w:val="0"/>
          <w:bCs/>
        </w:rPr>
      </w:pPr>
      <w:r w:rsidRPr="009E1844">
        <w:rPr>
          <w:b w:val="0"/>
          <w:bCs/>
        </w:rPr>
        <w:t>Математичні обчислення теплотехнічних пар</w:t>
      </w:r>
      <w:r w:rsidR="00532546" w:rsidRPr="009E1844">
        <w:rPr>
          <w:b w:val="0"/>
          <w:bCs/>
        </w:rPr>
        <w:t>а</w:t>
      </w:r>
      <w:r w:rsidRPr="009E1844">
        <w:rPr>
          <w:b w:val="0"/>
          <w:bCs/>
        </w:rPr>
        <w:t xml:space="preserve">метрів системи проводились на основі системи рівнянь </w:t>
      </w:r>
      <w:r w:rsidR="00CB69D7" w:rsidRPr="009E1844">
        <w:rPr>
          <w:b w:val="0"/>
          <w:bCs/>
        </w:rPr>
        <w:t xml:space="preserve">енергії та </w:t>
      </w:r>
      <w:r w:rsidRPr="009E1844">
        <w:rPr>
          <w:b w:val="0"/>
          <w:bCs/>
        </w:rPr>
        <w:t>збереження імпульсу [10]. Система диференційних рівнянь, що описують процеси складного теплообміну та гідродинаміки, містить у с</w:t>
      </w:r>
      <w:r w:rsidR="00CB69D7" w:rsidRPr="009E1844">
        <w:rPr>
          <w:b w:val="0"/>
          <w:bCs/>
        </w:rPr>
        <w:t>о</w:t>
      </w:r>
      <w:r w:rsidRPr="009E1844">
        <w:rPr>
          <w:b w:val="0"/>
          <w:bCs/>
        </w:rPr>
        <w:t xml:space="preserve">бі рівняння нерозривності (3.1), руху (3.2) та енергії (3.3), відповідно, в описанні </w:t>
      </w:r>
      <w:r w:rsidR="00CB69D7" w:rsidRPr="009E1844">
        <w:rPr>
          <w:b w:val="0"/>
          <w:bCs/>
        </w:rPr>
        <w:t>щодо</w:t>
      </w:r>
      <w:r w:rsidRPr="009E1844">
        <w:rPr>
          <w:b w:val="0"/>
          <w:bCs/>
        </w:rPr>
        <w:t xml:space="preserve"> повітря </w:t>
      </w:r>
      <w:r w:rsidR="00CB69D7" w:rsidRPr="009E1844">
        <w:rPr>
          <w:b w:val="0"/>
          <w:bCs/>
        </w:rPr>
        <w:t>та</w:t>
      </w:r>
      <w:r w:rsidRPr="009E1844">
        <w:rPr>
          <w:b w:val="0"/>
          <w:bCs/>
        </w:rPr>
        <w:t xml:space="preserve"> теплоносія (води), а також теплопровідності (3.4) для кожного </w:t>
      </w:r>
      <w:r w:rsidRPr="009E1844">
        <w:rPr>
          <w:b w:val="0"/>
          <w:bCs/>
          <w:i/>
        </w:rPr>
        <w:t>і</w:t>
      </w:r>
      <w:r w:rsidRPr="009E1844">
        <w:rPr>
          <w:b w:val="0"/>
          <w:bCs/>
        </w:rPr>
        <w:t>-го шару. Розрахунки були виконані для стаціонарного режиму експлуатації системи</w:t>
      </w:r>
      <w:r w:rsidR="00A7027B" w:rsidRPr="009E1844">
        <w:rPr>
          <w:b w:val="0"/>
          <w:bCs/>
        </w:rPr>
        <w:t xml:space="preserve"> водяного </w:t>
      </w:r>
      <w:r w:rsidRPr="009E1844">
        <w:rPr>
          <w:b w:val="0"/>
          <w:bCs/>
        </w:rPr>
        <w:t>підлогового опалення при ламінарному режимі течії теплоносія в трубі контуру. При цьому режим руху внутрішнього повітря є гіпотетично перехідним.</w:t>
      </w:r>
    </w:p>
    <w:p w14:paraId="702706EC" w14:textId="77777777" w:rsidR="001202CD" w:rsidRPr="009E1844" w:rsidRDefault="001202CD">
      <w:pPr>
        <w:jc w:val="both"/>
        <w:rPr>
          <w:b w:val="0"/>
          <w:bCs/>
          <w:caps/>
        </w:rPr>
      </w:pPr>
    </w:p>
    <w:p w14:paraId="24417130" w14:textId="77777777" w:rsidR="001202CD" w:rsidRPr="009E1844" w:rsidRDefault="003E0771">
      <w:pPr>
        <w:jc w:val="both"/>
        <w:rPr>
          <w:b w:val="0"/>
          <w:bCs/>
          <w:caps/>
        </w:rPr>
      </w:pPr>
      <w:r>
        <w:pict w14:anchorId="22CFE708">
          <v:shape id="Рисунок 34" o:spid="_x0000_i1050" type="#_x0000_t75" style="width:436.2pt;height:292.8pt;visibility:visible">
            <v:imagedata r:id="rId44" o:title=""/>
          </v:shape>
        </w:pict>
      </w:r>
    </w:p>
    <w:p w14:paraId="7DA0162D" w14:textId="7D78362F" w:rsidR="001202CD" w:rsidRPr="009E1844" w:rsidRDefault="00F35A3B">
      <w:pPr>
        <w:ind w:firstLine="720"/>
        <w:jc w:val="center"/>
        <w:rPr>
          <w:b w:val="0"/>
          <w:bCs/>
        </w:rPr>
      </w:pPr>
      <w:r w:rsidRPr="009E1844">
        <w:rPr>
          <w:b w:val="0"/>
          <w:bCs/>
        </w:rPr>
        <w:t>Рисунок</w:t>
      </w:r>
      <w:r w:rsidR="00F720FB" w:rsidRPr="009E1844">
        <w:rPr>
          <w:b w:val="0"/>
          <w:bCs/>
        </w:rPr>
        <w:t xml:space="preserve"> 3.2</w:t>
      </w:r>
      <w:r w:rsidR="008D2C4E" w:rsidRPr="009E1844">
        <w:rPr>
          <w:b w:val="0"/>
          <w:bCs/>
        </w:rPr>
        <w:t xml:space="preserve"> </w:t>
      </w:r>
      <w:r w:rsidR="00B00E0C" w:rsidRPr="00B00E0C">
        <w:rPr>
          <w:b w:val="0"/>
          <w:bCs/>
        </w:rPr>
        <w:t>‒</w:t>
      </w:r>
      <w:r w:rsidR="00F720FB" w:rsidRPr="009E1844">
        <w:rPr>
          <w:b w:val="0"/>
          <w:bCs/>
        </w:rPr>
        <w:t xml:space="preserve"> Схема поперечного розрізу фрагменту системи водяного підлогового опалення</w:t>
      </w:r>
    </w:p>
    <w:p w14:paraId="017FB117" w14:textId="77777777" w:rsidR="00A7027B" w:rsidRPr="009E1844" w:rsidRDefault="00A7027B">
      <w:pPr>
        <w:ind w:firstLine="720"/>
        <w:jc w:val="center"/>
        <w:rPr>
          <w:b w:val="0"/>
          <w:bCs/>
        </w:rPr>
      </w:pPr>
    </w:p>
    <w:p w14:paraId="1AB972D5" w14:textId="62DE9B1E" w:rsidR="001202CD" w:rsidRPr="009E1844" w:rsidRDefault="00C3361E">
      <w:pPr>
        <w:ind w:firstLine="720"/>
        <w:jc w:val="both"/>
        <w:rPr>
          <w:b w:val="0"/>
          <w:bCs/>
        </w:rPr>
      </w:pPr>
      <w:r w:rsidRPr="009E1844">
        <w:rPr>
          <w:b w:val="0"/>
          <w:bCs/>
        </w:rPr>
        <w:t>Узагальнене</w:t>
      </w:r>
      <w:r w:rsidR="00F720FB" w:rsidRPr="009E1844">
        <w:rPr>
          <w:b w:val="0"/>
          <w:bCs/>
        </w:rPr>
        <w:t xml:space="preserve"> рівняння нерозривності має наступний вигляд</w:t>
      </w:r>
      <w:r w:rsidR="00B00E0C">
        <w:rPr>
          <w:b w:val="0"/>
          <w:bCs/>
        </w:rPr>
        <w:t>:</w:t>
      </w:r>
    </w:p>
    <w:p w14:paraId="5777270D" w14:textId="77777777" w:rsidR="001202CD" w:rsidRPr="009E1844" w:rsidRDefault="001202CD">
      <w:pPr>
        <w:ind w:firstLine="720"/>
        <w:jc w:val="both"/>
        <w:rPr>
          <w:b w:val="0"/>
          <w:bCs/>
        </w:rPr>
      </w:pPr>
    </w:p>
    <w:p w14:paraId="1122029E" w14:textId="77777777" w:rsidR="001202CD" w:rsidRPr="009E1844" w:rsidRDefault="00F720FB">
      <w:pPr>
        <w:tabs>
          <w:tab w:val="left" w:pos="8505"/>
        </w:tabs>
        <w:ind w:firstLine="2880"/>
        <w:jc w:val="right"/>
        <w:rPr>
          <w:b w:val="0"/>
          <w:bCs/>
        </w:rPr>
      </w:pPr>
      <w:r w:rsidRPr="009E1844">
        <w:rPr>
          <w:b w:val="0"/>
          <w:bCs/>
          <w:position w:val="-32"/>
        </w:rPr>
        <w:object w:dxaOrig="3300" w:dyaOrig="800" w14:anchorId="1CDEF4D3">
          <v:shape id="_x0000_i1051" type="#_x0000_t75" style="width:162pt;height:39.6pt" o:ole="">
            <v:imagedata r:id="rId45" o:title=""/>
          </v:shape>
          <o:OLEObject Type="Embed" ProgID="Equation.DSMT4" ShapeID="_x0000_i1051" DrawAspect="Content" ObjectID="_1765814164" r:id="rId46"/>
        </w:object>
      </w:r>
      <w:r w:rsidRPr="009E1844">
        <w:rPr>
          <w:b w:val="0"/>
          <w:bCs/>
          <w:position w:val="-28"/>
        </w:rPr>
        <w:tab/>
      </w:r>
      <w:r w:rsidRPr="009E1844">
        <w:rPr>
          <w:b w:val="0"/>
          <w:bCs/>
        </w:rPr>
        <w:tab/>
      </w:r>
      <w:r w:rsidRPr="009E1844">
        <w:rPr>
          <w:b w:val="0"/>
          <w:bCs/>
        </w:rPr>
        <w:tab/>
        <w:t>(3.1)</w:t>
      </w:r>
    </w:p>
    <w:p w14:paraId="60CB1DF2" w14:textId="77777777" w:rsidR="001202CD" w:rsidRPr="009E1844" w:rsidRDefault="001202CD">
      <w:pPr>
        <w:tabs>
          <w:tab w:val="left" w:pos="8505"/>
        </w:tabs>
        <w:ind w:firstLine="2880"/>
        <w:jc w:val="right"/>
        <w:rPr>
          <w:b w:val="0"/>
          <w:bCs/>
        </w:rPr>
      </w:pPr>
    </w:p>
    <w:p w14:paraId="6B48AFBE" w14:textId="10F1B514" w:rsidR="001202CD" w:rsidRPr="009E1844" w:rsidRDefault="00F720FB">
      <w:pPr>
        <w:ind w:firstLine="720"/>
        <w:jc w:val="both"/>
      </w:pPr>
      <w:r w:rsidRPr="009E1844">
        <w:rPr>
          <w:b w:val="0"/>
          <w:bCs/>
        </w:rPr>
        <w:t>При цьому рівняння збереження кількості руху таке</w:t>
      </w:r>
      <w:r w:rsidR="00B00E0C">
        <w:rPr>
          <w:b w:val="0"/>
          <w:bCs/>
        </w:rPr>
        <w:t>:</w:t>
      </w:r>
    </w:p>
    <w:p w14:paraId="5E8AFC44" w14:textId="77777777" w:rsidR="001202CD" w:rsidRPr="009E1844" w:rsidRDefault="00F720FB">
      <w:pPr>
        <w:tabs>
          <w:tab w:val="left" w:pos="1680"/>
          <w:tab w:val="left" w:pos="8483"/>
        </w:tabs>
        <w:autoSpaceDE w:val="0"/>
        <w:autoSpaceDN w:val="0"/>
        <w:adjustRightInd w:val="0"/>
        <w:jc w:val="center"/>
        <w:rPr>
          <w:b w:val="0"/>
          <w:bCs/>
          <w:position w:val="-70"/>
        </w:rPr>
      </w:pPr>
      <w:r w:rsidRPr="009E1844">
        <w:rPr>
          <w:b w:val="0"/>
          <w:bCs/>
          <w:position w:val="-80"/>
        </w:rPr>
        <w:object w:dxaOrig="6860" w:dyaOrig="1740" w14:anchorId="3063111B">
          <v:shape id="_x0000_i1052" type="#_x0000_t75" style="width:342.6pt;height:87pt" o:ole="">
            <v:imagedata r:id="rId47" o:title=""/>
          </v:shape>
          <o:OLEObject Type="Embed" ProgID="Equation.DSMT4" ShapeID="_x0000_i1052" DrawAspect="Content" ObjectID="_1765814165" r:id="rId48"/>
        </w:object>
      </w:r>
      <w:r w:rsidRPr="009E1844">
        <w:rPr>
          <w:b w:val="0"/>
          <w:bCs/>
          <w:position w:val="-70"/>
        </w:rPr>
        <w:t>,</w:t>
      </w:r>
    </w:p>
    <w:p w14:paraId="14FC9A71" w14:textId="77777777" w:rsidR="001202CD" w:rsidRPr="009E1844" w:rsidRDefault="00F720FB">
      <w:pPr>
        <w:tabs>
          <w:tab w:val="left" w:pos="1680"/>
          <w:tab w:val="left" w:pos="8483"/>
        </w:tabs>
        <w:autoSpaceDE w:val="0"/>
        <w:autoSpaceDN w:val="0"/>
        <w:adjustRightInd w:val="0"/>
        <w:jc w:val="center"/>
        <w:rPr>
          <w:b w:val="0"/>
          <w:bCs/>
          <w:position w:val="-72"/>
        </w:rPr>
      </w:pPr>
      <w:r w:rsidRPr="009E1844">
        <w:rPr>
          <w:b w:val="0"/>
          <w:bCs/>
          <w:position w:val="-80"/>
        </w:rPr>
        <w:object w:dxaOrig="7580" w:dyaOrig="1740" w14:anchorId="6393F31A">
          <v:shape id="_x0000_i1053" type="#_x0000_t75" style="width:378.6pt;height:87pt" o:ole="">
            <v:imagedata r:id="rId49" o:title=""/>
          </v:shape>
          <o:OLEObject Type="Embed" ProgID="Equation.DSMT4" ShapeID="_x0000_i1053" DrawAspect="Content" ObjectID="_1765814166" r:id="rId50"/>
        </w:object>
      </w:r>
      <w:r w:rsidRPr="009E1844">
        <w:rPr>
          <w:b w:val="0"/>
          <w:bCs/>
          <w:position w:val="-72"/>
        </w:rPr>
        <w:t>,</w:t>
      </w:r>
    </w:p>
    <w:p w14:paraId="39BD9D72" w14:textId="77777777" w:rsidR="001202CD" w:rsidRPr="009E1844" w:rsidRDefault="00F720FB">
      <w:pPr>
        <w:tabs>
          <w:tab w:val="left" w:pos="1680"/>
          <w:tab w:val="left" w:pos="8483"/>
        </w:tabs>
        <w:autoSpaceDE w:val="0"/>
        <w:autoSpaceDN w:val="0"/>
        <w:adjustRightInd w:val="0"/>
        <w:jc w:val="right"/>
        <w:rPr>
          <w:b w:val="0"/>
          <w:bCs/>
        </w:rPr>
      </w:pPr>
      <w:r w:rsidRPr="009E1844">
        <w:rPr>
          <w:b w:val="0"/>
          <w:bCs/>
          <w:position w:val="-32"/>
        </w:rPr>
        <w:tab/>
      </w:r>
      <w:r w:rsidRPr="009E1844">
        <w:rPr>
          <w:b w:val="0"/>
          <w:bCs/>
          <w:position w:val="-32"/>
        </w:rPr>
        <w:tab/>
      </w:r>
      <w:r w:rsidRPr="009E1844">
        <w:rPr>
          <w:b w:val="0"/>
          <w:bCs/>
        </w:rPr>
        <w:t>(3.2)</w:t>
      </w:r>
    </w:p>
    <w:p w14:paraId="3A4DE153" w14:textId="77777777" w:rsidR="001202CD" w:rsidRPr="009E1844" w:rsidRDefault="00F720FB">
      <w:pPr>
        <w:jc w:val="both"/>
        <w:rPr>
          <w:position w:val="-68"/>
        </w:rPr>
      </w:pPr>
      <w:r w:rsidRPr="009E1844">
        <w:rPr>
          <w:position w:val="-80"/>
        </w:rPr>
        <w:object w:dxaOrig="6940" w:dyaOrig="1740" w14:anchorId="3DE2126C">
          <v:shape id="_x0000_i1054" type="#_x0000_t75" style="width:343.8pt;height:87.6pt" o:ole="">
            <v:imagedata r:id="rId51" o:title=""/>
          </v:shape>
          <o:OLEObject Type="Embed" ProgID="Equation.DSMT4" ShapeID="_x0000_i1054" DrawAspect="Content" ObjectID="_1765814167" r:id="rId52"/>
        </w:object>
      </w:r>
    </w:p>
    <w:p w14:paraId="58CA0EDC" w14:textId="77777777" w:rsidR="001202CD" w:rsidRPr="009E1844" w:rsidRDefault="001202CD">
      <w:pPr>
        <w:ind w:firstLine="720"/>
        <w:jc w:val="both"/>
        <w:rPr>
          <w:b w:val="0"/>
          <w:bCs/>
        </w:rPr>
      </w:pPr>
    </w:p>
    <w:p w14:paraId="5AA8E25D" w14:textId="23BC7850" w:rsidR="001202CD" w:rsidRPr="009E1844" w:rsidRDefault="00F720FB">
      <w:pPr>
        <w:ind w:firstLine="720"/>
        <w:jc w:val="both"/>
        <w:rPr>
          <w:b w:val="0"/>
          <w:bCs/>
        </w:rPr>
      </w:pPr>
      <w:r w:rsidRPr="009E1844">
        <w:rPr>
          <w:b w:val="0"/>
          <w:bCs/>
        </w:rPr>
        <w:t>Рівняння збереження енергії для внутрішнього повітря та води наступне</w:t>
      </w:r>
      <w:r w:rsidR="00B00E0C">
        <w:rPr>
          <w:b w:val="0"/>
          <w:bCs/>
        </w:rPr>
        <w:t>:</w:t>
      </w:r>
    </w:p>
    <w:p w14:paraId="1C00FED3" w14:textId="77777777" w:rsidR="001202CD" w:rsidRPr="009E1844" w:rsidRDefault="001202CD">
      <w:pPr>
        <w:ind w:firstLine="720"/>
        <w:jc w:val="both"/>
        <w:rPr>
          <w:b w:val="0"/>
          <w:bCs/>
        </w:rPr>
      </w:pPr>
    </w:p>
    <w:p w14:paraId="6D3CB3D9" w14:textId="77777777" w:rsidR="001202CD" w:rsidRPr="009E1844" w:rsidRDefault="00F720FB">
      <w:pPr>
        <w:ind w:firstLine="720"/>
        <w:jc w:val="right"/>
        <w:rPr>
          <w:b w:val="0"/>
          <w:bCs/>
        </w:rPr>
      </w:pPr>
      <w:r w:rsidRPr="009E1844">
        <w:rPr>
          <w:b w:val="0"/>
          <w:bCs/>
          <w:position w:val="-38"/>
        </w:rPr>
        <w:object w:dxaOrig="6740" w:dyaOrig="880" w14:anchorId="24E99B3E">
          <v:shape id="_x0000_i1055" type="#_x0000_t75" style="width:333.6pt;height:44.4pt" o:ole="">
            <v:imagedata r:id="rId53" o:title=""/>
          </v:shape>
          <o:OLEObject Type="Embed" ProgID="Equation.DSMT4" ShapeID="_x0000_i1055" DrawAspect="Content" ObjectID="_1765814168" r:id="rId54"/>
        </w:object>
      </w:r>
      <w:r w:rsidRPr="009E1844">
        <w:rPr>
          <w:b w:val="0"/>
          <w:bCs/>
          <w:position w:val="-32"/>
        </w:rPr>
        <w:t>.</w:t>
      </w:r>
      <w:r w:rsidRPr="009E1844">
        <w:rPr>
          <w:b w:val="0"/>
          <w:bCs/>
          <w:position w:val="-32"/>
        </w:rPr>
        <w:tab/>
      </w:r>
      <w:r w:rsidRPr="009E1844">
        <w:rPr>
          <w:b w:val="0"/>
          <w:bCs/>
        </w:rPr>
        <w:tab/>
        <w:t>(3.3)</w:t>
      </w:r>
    </w:p>
    <w:p w14:paraId="4CCC8BCF" w14:textId="77777777" w:rsidR="001202CD" w:rsidRPr="009E1844" w:rsidRDefault="001202CD">
      <w:pPr>
        <w:ind w:firstLine="720"/>
        <w:jc w:val="both"/>
        <w:rPr>
          <w:b w:val="0"/>
          <w:bCs/>
        </w:rPr>
      </w:pPr>
    </w:p>
    <w:p w14:paraId="5E1C6754" w14:textId="106069CF" w:rsidR="001202CD" w:rsidRPr="009E1844" w:rsidRDefault="00F720FB">
      <w:pPr>
        <w:ind w:firstLine="720"/>
        <w:jc w:val="both"/>
        <w:rPr>
          <w:b w:val="0"/>
          <w:bCs/>
        </w:rPr>
      </w:pPr>
      <w:r w:rsidRPr="009E1844">
        <w:rPr>
          <w:b w:val="0"/>
          <w:bCs/>
        </w:rPr>
        <w:t xml:space="preserve">Рівняння теплопровідності для </w:t>
      </w:r>
      <w:r w:rsidRPr="009E1844">
        <w:rPr>
          <w:b w:val="0"/>
          <w:bCs/>
          <w:i/>
        </w:rPr>
        <w:t>i</w:t>
      </w:r>
      <w:r w:rsidRPr="009E1844">
        <w:rPr>
          <w:b w:val="0"/>
          <w:bCs/>
        </w:rPr>
        <w:t xml:space="preserve">-го шару </w:t>
      </w:r>
      <w:r w:rsidR="00C3361E" w:rsidRPr="009E1844">
        <w:rPr>
          <w:b w:val="0"/>
          <w:bCs/>
        </w:rPr>
        <w:t>у</w:t>
      </w:r>
      <w:r w:rsidRPr="009E1844">
        <w:rPr>
          <w:b w:val="0"/>
          <w:bCs/>
        </w:rPr>
        <w:t xml:space="preserve"> вигляді</w:t>
      </w:r>
      <w:r w:rsidR="00B00E0C">
        <w:rPr>
          <w:b w:val="0"/>
          <w:bCs/>
        </w:rPr>
        <w:t>:</w:t>
      </w:r>
    </w:p>
    <w:p w14:paraId="02B4E746" w14:textId="77777777" w:rsidR="001202CD" w:rsidRPr="009E1844" w:rsidRDefault="001202CD">
      <w:pPr>
        <w:ind w:firstLine="720"/>
        <w:jc w:val="both"/>
        <w:rPr>
          <w:b w:val="0"/>
          <w:bCs/>
        </w:rPr>
      </w:pPr>
    </w:p>
    <w:p w14:paraId="71190F2A" w14:textId="77777777" w:rsidR="001202CD" w:rsidRPr="009E1844" w:rsidRDefault="00F720FB">
      <w:pPr>
        <w:ind w:firstLine="720"/>
        <w:jc w:val="right"/>
        <w:rPr>
          <w:b w:val="0"/>
          <w:bCs/>
        </w:rPr>
      </w:pPr>
      <w:r w:rsidRPr="009E1844">
        <w:rPr>
          <w:b w:val="0"/>
          <w:bCs/>
          <w:position w:val="-34"/>
        </w:rPr>
        <w:object w:dxaOrig="2380" w:dyaOrig="820" w14:anchorId="30F5637B">
          <v:shape id="_x0000_i1056" type="#_x0000_t75" style="width:117.6pt;height:40.8pt" o:ole="">
            <v:imagedata r:id="rId55" o:title=""/>
          </v:shape>
          <o:OLEObject Type="Embed" ProgID="Equation.DSMT4" ShapeID="_x0000_i1056" DrawAspect="Content" ObjectID="_1765814169" r:id="rId56"/>
        </w:object>
      </w:r>
      <w:r w:rsidRPr="009E1844">
        <w:rPr>
          <w:b w:val="0"/>
          <w:bCs/>
        </w:rPr>
        <w:t>.</w:t>
      </w:r>
      <w:r w:rsidRPr="009E1844">
        <w:rPr>
          <w:b w:val="0"/>
          <w:bCs/>
        </w:rPr>
        <w:tab/>
      </w:r>
      <w:r w:rsidRPr="009E1844">
        <w:rPr>
          <w:b w:val="0"/>
          <w:bCs/>
        </w:rPr>
        <w:tab/>
      </w:r>
      <w:r w:rsidRPr="009E1844">
        <w:rPr>
          <w:b w:val="0"/>
          <w:bCs/>
        </w:rPr>
        <w:tab/>
      </w:r>
      <w:r w:rsidRPr="009E1844">
        <w:rPr>
          <w:b w:val="0"/>
          <w:bCs/>
        </w:rPr>
        <w:tab/>
        <w:t>(3.4)</w:t>
      </w:r>
    </w:p>
    <w:p w14:paraId="6967BAF0" w14:textId="77777777" w:rsidR="001202CD" w:rsidRPr="009E1844" w:rsidRDefault="001202CD">
      <w:pPr>
        <w:jc w:val="both"/>
        <w:rPr>
          <w:b w:val="0"/>
          <w:bCs/>
          <w:caps/>
        </w:rPr>
      </w:pPr>
    </w:p>
    <w:p w14:paraId="4B7B83B2" w14:textId="77777777" w:rsidR="001202CD" w:rsidRPr="009E1844" w:rsidRDefault="00F720FB">
      <w:pPr>
        <w:ind w:firstLine="720"/>
        <w:jc w:val="both"/>
        <w:rPr>
          <w:b w:val="0"/>
          <w:bCs/>
        </w:rPr>
      </w:pPr>
      <w:r w:rsidRPr="009E1844">
        <w:rPr>
          <w:b w:val="0"/>
          <w:bCs/>
        </w:rPr>
        <w:t xml:space="preserve">Гранична умова сполучення теплових параметрів шарів підлоги  </w:t>
      </w:r>
      <w:r w:rsidRPr="009E1844">
        <w:rPr>
          <w:b w:val="0"/>
          <w:bCs/>
          <w:position w:val="-28"/>
        </w:rPr>
        <w:object w:dxaOrig="1900" w:dyaOrig="720" w14:anchorId="50F623E0">
          <v:shape id="_x0000_i1057" type="#_x0000_t75" style="width:93.6pt;height:36pt" o:ole="">
            <v:imagedata r:id="rId57" o:title=""/>
          </v:shape>
          <o:OLEObject Type="Embed" ProgID="Equation.DSMT4" ShapeID="_x0000_i1057" DrawAspect="Content" ObjectID="_1765814170" r:id="rId58"/>
        </w:object>
      </w:r>
      <w:r w:rsidRPr="009E1844">
        <w:rPr>
          <w:b w:val="0"/>
          <w:bCs/>
        </w:rPr>
        <w:t xml:space="preserve">, де </w:t>
      </w:r>
      <w:r w:rsidRPr="009E1844">
        <w:rPr>
          <w:b w:val="0"/>
          <w:bCs/>
          <w:i/>
        </w:rPr>
        <w:t>i, п</w:t>
      </w:r>
      <w:r w:rsidRPr="009E1844">
        <w:rPr>
          <w:b w:val="0"/>
          <w:bCs/>
        </w:rPr>
        <w:t xml:space="preserve"> - різні відповідні шари.</w:t>
      </w:r>
    </w:p>
    <w:p w14:paraId="5C781CD4" w14:textId="5DC7EE62" w:rsidR="001202CD" w:rsidRPr="009E1844" w:rsidRDefault="00F720FB">
      <w:pPr>
        <w:jc w:val="both"/>
        <w:rPr>
          <w:b w:val="0"/>
          <w:bCs/>
        </w:rPr>
      </w:pPr>
      <w:r w:rsidRPr="009E1844">
        <w:rPr>
          <w:b w:val="0"/>
          <w:bCs/>
        </w:rPr>
        <w:t xml:space="preserve">Рівняння </w:t>
      </w:r>
      <w:r w:rsidR="000F4EFB" w:rsidRPr="009E1844">
        <w:rPr>
          <w:b w:val="0"/>
          <w:bCs/>
        </w:rPr>
        <w:t xml:space="preserve">складової </w:t>
      </w:r>
      <w:r w:rsidRPr="009E1844">
        <w:rPr>
          <w:b w:val="0"/>
          <w:bCs/>
        </w:rPr>
        <w:t xml:space="preserve">радіаційного теплообміну, що характеризує параметри поглинаючого, випромінюючого та розсіюючого середовищ при положенні </w:t>
      </w:r>
      <w:r w:rsidRPr="009E1844">
        <w:rPr>
          <w:b w:val="0"/>
          <w:bCs/>
          <w:position w:val="-4"/>
        </w:rPr>
        <w:object w:dxaOrig="220" w:dyaOrig="279" w14:anchorId="0DCB1913">
          <v:shape id="_x0000_i1058" type="#_x0000_t75" style="width:11.4pt;height:13.8pt" o:ole="">
            <v:imagedata r:id="rId59" o:title=""/>
          </v:shape>
          <o:OLEObject Type="Embed" ProgID="Equation.DSMT4" ShapeID="_x0000_i1058" DrawAspect="Content" ObjectID="_1765814171" r:id="rId60"/>
        </w:object>
      </w:r>
      <w:r w:rsidRPr="009E1844">
        <w:rPr>
          <w:b w:val="0"/>
          <w:bCs/>
        </w:rPr>
        <w:t xml:space="preserve"> в напрямку </w:t>
      </w:r>
      <w:r w:rsidRPr="009E1844">
        <w:rPr>
          <w:b w:val="0"/>
          <w:bCs/>
          <w:position w:val="-6"/>
        </w:rPr>
        <w:object w:dxaOrig="220" w:dyaOrig="300" w14:anchorId="438DB96E">
          <v:shape id="_x0000_i1059" type="#_x0000_t75" style="width:11.4pt;height:15.6pt" o:ole="">
            <v:imagedata r:id="rId61" o:title=""/>
          </v:shape>
          <o:OLEObject Type="Embed" ProgID="Equation.DSMT4" ShapeID="_x0000_i1059" DrawAspect="Content" ObjectID="_1765814172" r:id="rId62"/>
        </w:object>
      </w:r>
      <w:r w:rsidRPr="009E1844">
        <w:rPr>
          <w:b w:val="0"/>
          <w:bCs/>
        </w:rPr>
        <w:t>у має вигляд</w:t>
      </w:r>
      <w:r w:rsidR="00B00E0C">
        <w:rPr>
          <w:b w:val="0"/>
          <w:bCs/>
        </w:rPr>
        <w:t>:</w:t>
      </w:r>
    </w:p>
    <w:p w14:paraId="06F6D0B4" w14:textId="77777777" w:rsidR="001202CD" w:rsidRPr="009E1844" w:rsidRDefault="001202CD">
      <w:pPr>
        <w:jc w:val="both"/>
        <w:rPr>
          <w:b w:val="0"/>
          <w:bCs/>
        </w:rPr>
      </w:pPr>
    </w:p>
    <w:p w14:paraId="45B13B25" w14:textId="77777777" w:rsidR="001202CD" w:rsidRPr="009E1844" w:rsidRDefault="00F720FB">
      <w:pPr>
        <w:jc w:val="right"/>
        <w:rPr>
          <w:b w:val="0"/>
          <w:bCs/>
        </w:rPr>
      </w:pPr>
      <w:r w:rsidRPr="009E1844">
        <w:rPr>
          <w:b w:val="0"/>
          <w:bCs/>
          <w:position w:val="-36"/>
        </w:rPr>
        <w:object w:dxaOrig="7000" w:dyaOrig="859" w14:anchorId="2F0F8E66">
          <v:shape id="_x0000_i1060" type="#_x0000_t75" style="width:346.8pt;height:42.6pt" o:ole="">
            <v:imagedata r:id="rId63" o:title=""/>
          </v:shape>
          <o:OLEObject Type="Embed" ProgID="Equation.DSMT4" ShapeID="_x0000_i1060" DrawAspect="Content" ObjectID="_1765814173" r:id="rId64"/>
        </w:object>
      </w:r>
      <w:r w:rsidRPr="009E1844">
        <w:rPr>
          <w:b w:val="0"/>
          <w:bCs/>
        </w:rPr>
        <w:t>,</w:t>
      </w:r>
      <w:r w:rsidRPr="009E1844">
        <w:rPr>
          <w:b w:val="0"/>
          <w:bCs/>
        </w:rPr>
        <w:tab/>
      </w:r>
      <w:r w:rsidRPr="009E1844">
        <w:rPr>
          <w:b w:val="0"/>
          <w:bCs/>
        </w:rPr>
        <w:tab/>
        <w:t>(3.5)</w:t>
      </w:r>
    </w:p>
    <w:p w14:paraId="3B36C54C" w14:textId="77777777" w:rsidR="001202CD" w:rsidRPr="009E1844" w:rsidRDefault="001202CD">
      <w:pPr>
        <w:jc w:val="both"/>
        <w:rPr>
          <w:b w:val="0"/>
          <w:bCs/>
        </w:rPr>
      </w:pPr>
    </w:p>
    <w:p w14:paraId="3F3BB9B2" w14:textId="77777777" w:rsidR="001202CD" w:rsidRPr="009E1844" w:rsidRDefault="00F720FB">
      <w:pPr>
        <w:jc w:val="both"/>
        <w:rPr>
          <w:b w:val="0"/>
          <w:bCs/>
        </w:rPr>
      </w:pPr>
      <w:r w:rsidRPr="009E1844">
        <w:rPr>
          <w:b w:val="0"/>
          <w:bCs/>
        </w:rPr>
        <w:lastRenderedPageBreak/>
        <w:t xml:space="preserve">де </w:t>
      </w:r>
      <w:r w:rsidRPr="009E1844">
        <w:rPr>
          <w:b w:val="0"/>
          <w:bCs/>
          <w:position w:val="-4"/>
        </w:rPr>
        <w:object w:dxaOrig="220" w:dyaOrig="279" w14:anchorId="02D6A5F1">
          <v:shape id="_x0000_i1061" type="#_x0000_t75" style="width:11.4pt;height:13.8pt" o:ole="">
            <v:imagedata r:id="rId65" o:title=""/>
          </v:shape>
          <o:OLEObject Type="Embed" ProgID="Equation.DSMT4" ShapeID="_x0000_i1061" DrawAspect="Content" ObjectID="_1765814174" r:id="rId66"/>
        </w:object>
      </w:r>
      <w:r w:rsidRPr="009E1844">
        <w:rPr>
          <w:b w:val="0"/>
          <w:bCs/>
        </w:rPr>
        <w:t xml:space="preserve"> – радіус-вектор;</w:t>
      </w:r>
    </w:p>
    <w:p w14:paraId="714FA745" w14:textId="77777777" w:rsidR="001202CD" w:rsidRPr="009E1844" w:rsidRDefault="00F720FB">
      <w:pPr>
        <w:jc w:val="both"/>
        <w:rPr>
          <w:b w:val="0"/>
          <w:bCs/>
        </w:rPr>
      </w:pPr>
      <w:r w:rsidRPr="009E1844">
        <w:rPr>
          <w:b w:val="0"/>
          <w:bCs/>
          <w:position w:val="-6"/>
        </w:rPr>
        <w:object w:dxaOrig="220" w:dyaOrig="300" w14:anchorId="7FA8BB94">
          <v:shape id="_x0000_i1062" type="#_x0000_t75" style="width:11.4pt;height:15.6pt" o:ole="">
            <v:imagedata r:id="rId67" o:title=""/>
          </v:shape>
          <o:OLEObject Type="Embed" ProgID="Equation.DSMT4" ShapeID="_x0000_i1062" DrawAspect="Content" ObjectID="_1765814175" r:id="rId68"/>
        </w:object>
      </w:r>
      <w:r w:rsidRPr="009E1844">
        <w:rPr>
          <w:b w:val="0"/>
          <w:bCs/>
        </w:rPr>
        <w:t xml:space="preserve"> – вектор спрямування;</w:t>
      </w:r>
    </w:p>
    <w:p w14:paraId="17D0F875" w14:textId="77777777" w:rsidR="001202CD" w:rsidRPr="009E1844" w:rsidRDefault="00F720FB">
      <w:pPr>
        <w:jc w:val="both"/>
        <w:rPr>
          <w:b w:val="0"/>
          <w:bCs/>
        </w:rPr>
      </w:pPr>
      <w:r w:rsidRPr="009E1844">
        <w:rPr>
          <w:b w:val="0"/>
          <w:bCs/>
          <w:position w:val="-6"/>
        </w:rPr>
        <w:object w:dxaOrig="279" w:dyaOrig="300" w14:anchorId="07312358">
          <v:shape id="_x0000_i1063" type="#_x0000_t75" style="width:13.8pt;height:15.6pt" o:ole="">
            <v:imagedata r:id="rId69" o:title=""/>
          </v:shape>
          <o:OLEObject Type="Embed" ProgID="Equation.DSMT4" ShapeID="_x0000_i1063" DrawAspect="Content" ObjectID="_1765814176" r:id="rId70"/>
        </w:object>
      </w:r>
      <w:r w:rsidRPr="009E1844">
        <w:rPr>
          <w:b w:val="0"/>
          <w:bCs/>
        </w:rPr>
        <w:t xml:space="preserve"> – вектор напряму розсіювання;</w:t>
      </w:r>
    </w:p>
    <w:p w14:paraId="46D853AE" w14:textId="77777777" w:rsidR="001202CD" w:rsidRPr="009E1844" w:rsidRDefault="00F720FB">
      <w:pPr>
        <w:jc w:val="both"/>
        <w:rPr>
          <w:b w:val="0"/>
          <w:bCs/>
        </w:rPr>
      </w:pPr>
      <w:r w:rsidRPr="009E1844">
        <w:rPr>
          <w:b w:val="0"/>
          <w:bCs/>
          <w:i/>
        </w:rPr>
        <w:t>s</w:t>
      </w:r>
      <w:r w:rsidRPr="009E1844">
        <w:rPr>
          <w:b w:val="0"/>
          <w:bCs/>
        </w:rPr>
        <w:t xml:space="preserve"> – довжина шляху;</w:t>
      </w:r>
    </w:p>
    <w:p w14:paraId="740F165F" w14:textId="77777777" w:rsidR="001202CD" w:rsidRPr="009E1844" w:rsidRDefault="00F720FB">
      <w:pPr>
        <w:jc w:val="both"/>
        <w:rPr>
          <w:b w:val="0"/>
          <w:bCs/>
        </w:rPr>
      </w:pPr>
      <w:r w:rsidRPr="009E1844">
        <w:rPr>
          <w:b w:val="0"/>
          <w:bCs/>
          <w:i/>
        </w:rPr>
        <w:t>a</w:t>
      </w:r>
      <w:r w:rsidRPr="009E1844">
        <w:rPr>
          <w:b w:val="0"/>
          <w:bCs/>
        </w:rPr>
        <w:t xml:space="preserve"> – коефіцієнт поглинання;</w:t>
      </w:r>
    </w:p>
    <w:p w14:paraId="01DA2464" w14:textId="77777777" w:rsidR="001202CD" w:rsidRPr="009E1844" w:rsidRDefault="00F720FB">
      <w:pPr>
        <w:jc w:val="both"/>
        <w:rPr>
          <w:b w:val="0"/>
          <w:bCs/>
        </w:rPr>
      </w:pPr>
      <w:r w:rsidRPr="009E1844">
        <w:rPr>
          <w:b w:val="0"/>
          <w:bCs/>
          <w:i/>
        </w:rPr>
        <w:t>п</w:t>
      </w:r>
      <w:r w:rsidRPr="009E1844">
        <w:rPr>
          <w:b w:val="0"/>
          <w:bCs/>
        </w:rPr>
        <w:t xml:space="preserve"> – показник заломлення;</w:t>
      </w:r>
    </w:p>
    <w:p w14:paraId="28B2B6C5" w14:textId="77777777" w:rsidR="001202CD" w:rsidRPr="009E1844" w:rsidRDefault="00F720FB">
      <w:pPr>
        <w:jc w:val="both"/>
        <w:rPr>
          <w:b w:val="0"/>
          <w:bCs/>
        </w:rPr>
      </w:pPr>
      <w:r w:rsidRPr="009E1844">
        <w:rPr>
          <w:b w:val="0"/>
          <w:bCs/>
          <w:position w:val="-12"/>
        </w:rPr>
        <w:object w:dxaOrig="300" w:dyaOrig="360" w14:anchorId="032593DB">
          <v:shape id="_x0000_i1064" type="#_x0000_t75" style="width:15pt;height:18.6pt" o:ole="">
            <v:imagedata r:id="rId71" o:title=""/>
          </v:shape>
          <o:OLEObject Type="Embed" ProgID="Equation.DSMT4" ShapeID="_x0000_i1064" DrawAspect="Content" ObjectID="_1765814177" r:id="rId72"/>
        </w:object>
      </w:r>
      <w:r w:rsidRPr="009E1844">
        <w:rPr>
          <w:b w:val="0"/>
          <w:bCs/>
        </w:rPr>
        <w:t xml:space="preserve"> – коефіцієнт розсіювання;</w:t>
      </w:r>
    </w:p>
    <w:p w14:paraId="6B1A5E03" w14:textId="77777777" w:rsidR="001202CD" w:rsidRPr="009E1844" w:rsidRDefault="00F720FB">
      <w:pPr>
        <w:jc w:val="both"/>
        <w:rPr>
          <w:b w:val="0"/>
          <w:bCs/>
        </w:rPr>
      </w:pPr>
      <w:r w:rsidRPr="009E1844">
        <w:rPr>
          <w:b w:val="0"/>
          <w:bCs/>
          <w:position w:val="-12"/>
        </w:rPr>
        <w:object w:dxaOrig="300" w:dyaOrig="360" w14:anchorId="53A5E477">
          <v:shape id="_x0000_i1065" type="#_x0000_t75" style="width:15pt;height:18.6pt" o:ole="">
            <v:imagedata r:id="rId71" o:title=""/>
          </v:shape>
          <o:OLEObject Type="Embed" ProgID="Equation.DSMT4" ShapeID="_x0000_i1065" DrawAspect="Content" ObjectID="_1765814178" r:id="rId73"/>
        </w:object>
      </w:r>
      <w:r w:rsidRPr="009E1844">
        <w:rPr>
          <w:b w:val="0"/>
          <w:bCs/>
        </w:rPr>
        <w:t>= 5,6704ˑ10</w:t>
      </w:r>
      <w:r w:rsidRPr="009E1844">
        <w:rPr>
          <w:b w:val="0"/>
          <w:bCs/>
          <w:vertAlign w:val="superscript"/>
        </w:rPr>
        <w:t>-8</w:t>
      </w:r>
      <w:r w:rsidRPr="009E1844">
        <w:rPr>
          <w:b w:val="0"/>
          <w:bCs/>
        </w:rPr>
        <w:t xml:space="preserve"> Вт/(м</w:t>
      </w:r>
      <w:r w:rsidRPr="009E1844">
        <w:rPr>
          <w:b w:val="0"/>
          <w:bCs/>
          <w:vertAlign w:val="superscript"/>
        </w:rPr>
        <w:t>2</w:t>
      </w:r>
      <w:r w:rsidRPr="009E1844">
        <w:rPr>
          <w:b w:val="0"/>
          <w:bCs/>
        </w:rPr>
        <w:t>∙К</w:t>
      </w:r>
      <w:r w:rsidRPr="009E1844">
        <w:rPr>
          <w:b w:val="0"/>
          <w:bCs/>
          <w:vertAlign w:val="superscript"/>
        </w:rPr>
        <w:t>4</w:t>
      </w:r>
      <w:r w:rsidRPr="009E1844">
        <w:rPr>
          <w:b w:val="0"/>
          <w:bCs/>
        </w:rPr>
        <w:t>) – постійна Стефана – Больцмана;</w:t>
      </w:r>
    </w:p>
    <w:p w14:paraId="6D957DA4" w14:textId="77777777" w:rsidR="001202CD" w:rsidRPr="009E1844" w:rsidRDefault="00F720FB">
      <w:pPr>
        <w:jc w:val="both"/>
        <w:rPr>
          <w:b w:val="0"/>
          <w:bCs/>
        </w:rPr>
      </w:pPr>
      <w:r w:rsidRPr="009E1844">
        <w:rPr>
          <w:b w:val="0"/>
          <w:bCs/>
          <w:i/>
        </w:rPr>
        <w:t>І</w:t>
      </w:r>
      <w:r w:rsidRPr="009E1844">
        <w:rPr>
          <w:b w:val="0"/>
          <w:bCs/>
        </w:rPr>
        <w:t xml:space="preserve"> – інтенсивність випромінювання, що залежить від положення </w:t>
      </w:r>
      <w:r w:rsidRPr="009E1844">
        <w:rPr>
          <w:b w:val="0"/>
          <w:bCs/>
          <w:position w:val="-4"/>
        </w:rPr>
        <w:object w:dxaOrig="220" w:dyaOrig="279" w14:anchorId="1E3A9402">
          <v:shape id="_x0000_i1066" type="#_x0000_t75" style="width:11.4pt;height:13.8pt" o:ole="">
            <v:imagedata r:id="rId74" o:title=""/>
          </v:shape>
          <o:OLEObject Type="Embed" ProgID="Equation.DSMT4" ShapeID="_x0000_i1066" DrawAspect="Content" ObjectID="_1765814179" r:id="rId75"/>
        </w:object>
      </w:r>
      <w:r w:rsidRPr="009E1844">
        <w:rPr>
          <w:b w:val="0"/>
          <w:bCs/>
        </w:rPr>
        <w:t xml:space="preserve"> і напрямку </w:t>
      </w:r>
      <w:r w:rsidRPr="009E1844">
        <w:rPr>
          <w:b w:val="0"/>
          <w:bCs/>
          <w:position w:val="-6"/>
        </w:rPr>
        <w:object w:dxaOrig="220" w:dyaOrig="300" w14:anchorId="484CD4FC">
          <v:shape id="_x0000_i1067" type="#_x0000_t75" style="width:11.4pt;height:15.6pt" o:ole="">
            <v:imagedata r:id="rId76" o:title=""/>
          </v:shape>
          <o:OLEObject Type="Embed" ProgID="Equation.DSMT4" ShapeID="_x0000_i1067" DrawAspect="Content" ObjectID="_1765814180" r:id="rId77"/>
        </w:object>
      </w:r>
      <w:r w:rsidRPr="009E1844">
        <w:rPr>
          <w:b w:val="0"/>
          <w:bCs/>
        </w:rPr>
        <w:t>;</w:t>
      </w:r>
    </w:p>
    <w:p w14:paraId="1B01F3CB" w14:textId="77777777" w:rsidR="001202CD" w:rsidRPr="009E1844" w:rsidRDefault="00F720FB">
      <w:pPr>
        <w:jc w:val="both"/>
        <w:rPr>
          <w:b w:val="0"/>
          <w:bCs/>
        </w:rPr>
      </w:pPr>
      <w:r w:rsidRPr="009E1844">
        <w:rPr>
          <w:b w:val="0"/>
          <w:bCs/>
          <w:i/>
        </w:rPr>
        <w:t>Т</w:t>
      </w:r>
      <w:r w:rsidRPr="009E1844">
        <w:rPr>
          <w:b w:val="0"/>
          <w:bCs/>
        </w:rPr>
        <w:t xml:space="preserve"> – температура локальна, К;</w:t>
      </w:r>
    </w:p>
    <w:p w14:paraId="34F265EC" w14:textId="77777777" w:rsidR="001202CD" w:rsidRPr="009E1844" w:rsidRDefault="00F720FB">
      <w:pPr>
        <w:jc w:val="both"/>
        <w:rPr>
          <w:b w:val="0"/>
          <w:bCs/>
        </w:rPr>
      </w:pPr>
      <w:r w:rsidRPr="009E1844">
        <w:rPr>
          <w:b w:val="0"/>
          <w:bCs/>
          <w:i/>
        </w:rPr>
        <w:t>Ф</w:t>
      </w:r>
      <w:r w:rsidRPr="009E1844">
        <w:rPr>
          <w:b w:val="0"/>
          <w:bCs/>
        </w:rPr>
        <w:t xml:space="preserve"> – функція фазова;</w:t>
      </w:r>
    </w:p>
    <w:p w14:paraId="523CEAE5" w14:textId="77777777" w:rsidR="001202CD" w:rsidRPr="009E1844" w:rsidRDefault="00F720FB">
      <w:pPr>
        <w:jc w:val="both"/>
        <w:rPr>
          <w:b w:val="0"/>
          <w:bCs/>
        </w:rPr>
      </w:pPr>
      <w:r w:rsidRPr="009E1844">
        <w:rPr>
          <w:b w:val="0"/>
          <w:bCs/>
          <w:i/>
        </w:rPr>
        <w:t>Ω</w:t>
      </w:r>
      <w:r w:rsidRPr="009E1844">
        <w:rPr>
          <w:b w:val="0"/>
          <w:bCs/>
        </w:rPr>
        <w:t>’ – кут тілесний;</w:t>
      </w:r>
    </w:p>
    <w:p w14:paraId="060C3D12" w14:textId="77777777" w:rsidR="001202CD" w:rsidRPr="009E1844" w:rsidRDefault="00F720FB">
      <w:pPr>
        <w:jc w:val="both"/>
        <w:rPr>
          <w:b w:val="0"/>
          <w:bCs/>
        </w:rPr>
      </w:pPr>
      <w:r w:rsidRPr="009E1844">
        <w:rPr>
          <w:b w:val="0"/>
          <w:bCs/>
        </w:rPr>
        <w:t>(</w:t>
      </w:r>
      <w:r w:rsidRPr="009E1844">
        <w:rPr>
          <w:b w:val="0"/>
          <w:bCs/>
          <w:i/>
        </w:rPr>
        <w:t>а+σ</w:t>
      </w:r>
      <w:r w:rsidRPr="009E1844">
        <w:rPr>
          <w:b w:val="0"/>
          <w:bCs/>
          <w:i/>
          <w:vertAlign w:val="subscript"/>
        </w:rPr>
        <w:t>s</w:t>
      </w:r>
      <w:r w:rsidRPr="009E1844">
        <w:rPr>
          <w:b w:val="0"/>
          <w:bCs/>
        </w:rPr>
        <w:t>)</w:t>
      </w:r>
      <w:r w:rsidRPr="009E1844">
        <w:rPr>
          <w:b w:val="0"/>
          <w:bCs/>
          <w:i/>
        </w:rPr>
        <w:t xml:space="preserve">s </w:t>
      </w:r>
      <w:r w:rsidRPr="009E1844">
        <w:rPr>
          <w:b w:val="0"/>
          <w:bCs/>
        </w:rPr>
        <w:t>– товщина оптична (параметр непрозорості середовища).</w:t>
      </w:r>
    </w:p>
    <w:p w14:paraId="1E8F81E8" w14:textId="77777777" w:rsidR="001202CD" w:rsidRPr="009E1844" w:rsidRDefault="00F720FB">
      <w:pPr>
        <w:jc w:val="both"/>
        <w:rPr>
          <w:b w:val="0"/>
          <w:bCs/>
        </w:rPr>
      </w:pPr>
      <w:r w:rsidRPr="009E1844">
        <w:rPr>
          <w:b w:val="0"/>
          <w:bCs/>
        </w:rPr>
        <w:t xml:space="preserve">Показник заломлення </w:t>
      </w:r>
      <w:r w:rsidRPr="009E1844">
        <w:rPr>
          <w:b w:val="0"/>
          <w:bCs/>
          <w:i/>
        </w:rPr>
        <w:t>п</w:t>
      </w:r>
      <w:r w:rsidRPr="009E1844">
        <w:rPr>
          <w:b w:val="0"/>
          <w:bCs/>
        </w:rPr>
        <w:t xml:space="preserve"> має суттєве значення при аналізі випромінювання в напівпрозорих середовищах.</w:t>
      </w:r>
    </w:p>
    <w:p w14:paraId="027754C3" w14:textId="5A110AAE" w:rsidR="001202CD" w:rsidRPr="009E1844" w:rsidRDefault="00F720FB">
      <w:pPr>
        <w:jc w:val="both"/>
        <w:rPr>
          <w:b w:val="0"/>
          <w:bCs/>
        </w:rPr>
      </w:pPr>
      <w:r w:rsidRPr="009E1844">
        <w:rPr>
          <w:b w:val="0"/>
          <w:bCs/>
        </w:rPr>
        <w:t>Наступне рівняння описує потік випромінювання при моделюванні теплової взаємодії з так званими сірими тілами</w:t>
      </w:r>
      <w:r w:rsidR="00B00E0C">
        <w:rPr>
          <w:b w:val="0"/>
          <w:bCs/>
        </w:rPr>
        <w:t>:</w:t>
      </w:r>
    </w:p>
    <w:p w14:paraId="36FB6826" w14:textId="77777777" w:rsidR="001202CD" w:rsidRPr="009E1844" w:rsidRDefault="001202CD">
      <w:pPr>
        <w:jc w:val="both"/>
        <w:rPr>
          <w:b w:val="0"/>
          <w:bCs/>
        </w:rPr>
      </w:pPr>
    </w:p>
    <w:p w14:paraId="65D75332" w14:textId="77777777" w:rsidR="001202CD" w:rsidRPr="009E1844" w:rsidRDefault="00F720FB">
      <w:pPr>
        <w:jc w:val="right"/>
        <w:rPr>
          <w:b w:val="0"/>
          <w:bCs/>
        </w:rPr>
      </w:pPr>
      <w:r w:rsidRPr="009E1844">
        <w:rPr>
          <w:b w:val="0"/>
          <w:bCs/>
          <w:position w:val="-34"/>
        </w:rPr>
        <w:object w:dxaOrig="2980" w:dyaOrig="780" w14:anchorId="4693B398">
          <v:shape id="_x0000_i1068" type="#_x0000_t75" style="width:147.6pt;height:37.8pt" o:ole="">
            <v:imagedata r:id="rId78" o:title=""/>
          </v:shape>
          <o:OLEObject Type="Embed" ProgID="Equation.DSMT4" ShapeID="_x0000_i1068" DrawAspect="Content" ObjectID="_1765814181" r:id="rId79"/>
        </w:object>
      </w:r>
      <w:r w:rsidRPr="009E1844">
        <w:rPr>
          <w:b w:val="0"/>
          <w:bCs/>
        </w:rPr>
        <w:t>,</w:t>
      </w:r>
      <w:r w:rsidRPr="009E1844">
        <w:rPr>
          <w:b w:val="0"/>
          <w:bCs/>
        </w:rPr>
        <w:tab/>
      </w:r>
      <w:r w:rsidRPr="009E1844">
        <w:rPr>
          <w:b w:val="0"/>
          <w:bCs/>
        </w:rPr>
        <w:tab/>
      </w:r>
      <w:r w:rsidRPr="009E1844">
        <w:rPr>
          <w:b w:val="0"/>
          <w:bCs/>
        </w:rPr>
        <w:tab/>
      </w:r>
      <w:r w:rsidRPr="009E1844">
        <w:rPr>
          <w:b w:val="0"/>
          <w:bCs/>
        </w:rPr>
        <w:tab/>
        <w:t xml:space="preserve"> (3.6)</w:t>
      </w:r>
    </w:p>
    <w:p w14:paraId="109F8A65" w14:textId="77777777" w:rsidR="001202CD" w:rsidRPr="009E1844" w:rsidRDefault="001202CD">
      <w:pPr>
        <w:rPr>
          <w:b w:val="0"/>
          <w:bCs/>
        </w:rPr>
      </w:pPr>
    </w:p>
    <w:p w14:paraId="538D0760" w14:textId="77777777" w:rsidR="001202CD" w:rsidRPr="009E1844" w:rsidRDefault="00F720FB">
      <w:pPr>
        <w:jc w:val="both"/>
        <w:rPr>
          <w:b w:val="0"/>
          <w:bCs/>
        </w:rPr>
      </w:pPr>
      <w:r w:rsidRPr="009E1844">
        <w:rPr>
          <w:b w:val="0"/>
          <w:bCs/>
        </w:rPr>
        <w:t xml:space="preserve">де </w:t>
      </w:r>
      <w:r w:rsidRPr="009E1844">
        <w:rPr>
          <w:b w:val="0"/>
          <w:bCs/>
          <w:i/>
        </w:rPr>
        <w:t>а</w:t>
      </w:r>
      <w:r w:rsidRPr="009E1844">
        <w:rPr>
          <w:b w:val="0"/>
          <w:bCs/>
        </w:rPr>
        <w:t xml:space="preserve"> – коефіцієнт поглинання, </w:t>
      </w:r>
      <w:r w:rsidRPr="009E1844">
        <w:rPr>
          <w:b w:val="0"/>
          <w:bCs/>
          <w:position w:val="-12"/>
        </w:rPr>
        <w:object w:dxaOrig="300" w:dyaOrig="360" w14:anchorId="2B5DA536">
          <v:shape id="_x0000_i1069" type="#_x0000_t75" style="width:15pt;height:18.6pt" o:ole="">
            <v:imagedata r:id="rId71" o:title=""/>
          </v:shape>
          <o:OLEObject Type="Embed" ProgID="Equation.DSMT4" ShapeID="_x0000_i1069" DrawAspect="Content" ObjectID="_1765814182" r:id="rId80"/>
        </w:object>
      </w:r>
      <w:r w:rsidRPr="009E1844">
        <w:rPr>
          <w:b w:val="0"/>
          <w:bCs/>
        </w:rPr>
        <w:t xml:space="preserve"> – коефіцієнт розсіювання, </w:t>
      </w:r>
      <w:r w:rsidRPr="009E1844">
        <w:rPr>
          <w:b w:val="0"/>
          <w:bCs/>
          <w:i/>
        </w:rPr>
        <w:t>G</w:t>
      </w:r>
      <w:r w:rsidRPr="009E1844">
        <w:rPr>
          <w:b w:val="0"/>
          <w:bCs/>
        </w:rPr>
        <w:t xml:space="preserve"> – інтенсивність випромінювання, що падає на тіло, </w:t>
      </w:r>
      <w:r w:rsidRPr="009E1844">
        <w:rPr>
          <w:b w:val="0"/>
          <w:bCs/>
          <w:i/>
        </w:rPr>
        <w:t>С</w:t>
      </w:r>
      <w:r w:rsidRPr="009E1844">
        <w:rPr>
          <w:b w:val="0"/>
          <w:bCs/>
        </w:rPr>
        <w:t xml:space="preserve"> – коефіцієнт лінійно-анізотропної фазової функції. </w:t>
      </w:r>
    </w:p>
    <w:p w14:paraId="6460E10A" w14:textId="79D7357C" w:rsidR="001202CD" w:rsidRPr="009E1844" w:rsidRDefault="00F720FB">
      <w:pPr>
        <w:jc w:val="both"/>
        <w:rPr>
          <w:b w:val="0"/>
          <w:bCs/>
        </w:rPr>
      </w:pPr>
      <w:r w:rsidRPr="009E1844">
        <w:rPr>
          <w:b w:val="0"/>
          <w:bCs/>
        </w:rPr>
        <w:t>Після до</w:t>
      </w:r>
      <w:r w:rsidR="0004055D">
        <w:rPr>
          <w:b w:val="0"/>
          <w:bCs/>
        </w:rPr>
        <w:t>л</w:t>
      </w:r>
      <w:r w:rsidRPr="009E1844">
        <w:rPr>
          <w:b w:val="0"/>
          <w:bCs/>
        </w:rPr>
        <w:t>учення окремого параметра</w:t>
      </w:r>
      <w:r w:rsidR="00B00E0C">
        <w:rPr>
          <w:b w:val="0"/>
          <w:bCs/>
        </w:rPr>
        <w:t>:</w:t>
      </w:r>
    </w:p>
    <w:p w14:paraId="73A61D70" w14:textId="77777777" w:rsidR="001202CD" w:rsidRPr="009E1844" w:rsidRDefault="00F720FB">
      <w:pPr>
        <w:jc w:val="right"/>
        <w:rPr>
          <w:b w:val="0"/>
          <w:bCs/>
        </w:rPr>
      </w:pPr>
      <w:r w:rsidRPr="009E1844">
        <w:rPr>
          <w:b w:val="0"/>
          <w:bCs/>
          <w:position w:val="-34"/>
        </w:rPr>
        <w:object w:dxaOrig="2480" w:dyaOrig="780" w14:anchorId="4297DE09">
          <v:shape id="_x0000_i1070" type="#_x0000_t75" style="width:123.6pt;height:37.8pt" o:ole="">
            <v:imagedata r:id="rId81" o:title=""/>
          </v:shape>
          <o:OLEObject Type="Embed" ProgID="Equation.DSMT4" ShapeID="_x0000_i1070" DrawAspect="Content" ObjectID="_1765814183" r:id="rId82"/>
        </w:object>
      </w:r>
      <w:r w:rsidRPr="009E1844">
        <w:rPr>
          <w:b w:val="0"/>
          <w:bCs/>
        </w:rPr>
        <w:t xml:space="preserve">, </w:t>
      </w:r>
      <w:r w:rsidRPr="009E1844">
        <w:rPr>
          <w:b w:val="0"/>
          <w:bCs/>
        </w:rPr>
        <w:tab/>
      </w:r>
      <w:r w:rsidRPr="009E1844">
        <w:rPr>
          <w:b w:val="0"/>
          <w:bCs/>
        </w:rPr>
        <w:tab/>
      </w:r>
      <w:r w:rsidRPr="009E1844">
        <w:rPr>
          <w:b w:val="0"/>
          <w:bCs/>
        </w:rPr>
        <w:tab/>
      </w:r>
      <w:r w:rsidRPr="009E1844">
        <w:rPr>
          <w:b w:val="0"/>
          <w:bCs/>
        </w:rPr>
        <w:tab/>
        <w:t>(3.7)</w:t>
      </w:r>
    </w:p>
    <w:p w14:paraId="46C4459A" w14:textId="77777777" w:rsidR="001202CD" w:rsidRPr="009E1844" w:rsidRDefault="001202CD">
      <w:pPr>
        <w:jc w:val="both"/>
        <w:rPr>
          <w:b w:val="0"/>
          <w:bCs/>
        </w:rPr>
      </w:pPr>
    </w:p>
    <w:p w14:paraId="72AEFEC8" w14:textId="01549533" w:rsidR="001202CD" w:rsidRPr="009E1844" w:rsidRDefault="00F720FB">
      <w:pPr>
        <w:jc w:val="both"/>
        <w:rPr>
          <w:b w:val="0"/>
          <w:bCs/>
        </w:rPr>
      </w:pPr>
      <w:r w:rsidRPr="009E1844">
        <w:rPr>
          <w:b w:val="0"/>
          <w:bCs/>
        </w:rPr>
        <w:t>вираз (3.6) матиме форму</w:t>
      </w:r>
      <w:r w:rsidR="00B00E0C">
        <w:rPr>
          <w:b w:val="0"/>
          <w:bCs/>
        </w:rPr>
        <w:t>:</w:t>
      </w:r>
    </w:p>
    <w:p w14:paraId="3E7136B1" w14:textId="77777777" w:rsidR="001202CD" w:rsidRPr="009E1844" w:rsidRDefault="001202CD">
      <w:pPr>
        <w:jc w:val="both"/>
        <w:rPr>
          <w:b w:val="0"/>
          <w:bCs/>
        </w:rPr>
      </w:pPr>
    </w:p>
    <w:p w14:paraId="184BFDD8" w14:textId="77777777" w:rsidR="001202CD" w:rsidRPr="009E1844" w:rsidRDefault="00F720FB">
      <w:pPr>
        <w:ind w:left="2127"/>
        <w:jc w:val="right"/>
        <w:rPr>
          <w:b w:val="0"/>
          <w:bCs/>
        </w:rPr>
      </w:pPr>
      <w:r w:rsidRPr="009E1844">
        <w:rPr>
          <w:b w:val="0"/>
          <w:bCs/>
          <w:position w:val="-12"/>
        </w:rPr>
        <w:object w:dxaOrig="1320" w:dyaOrig="380" w14:anchorId="572DDBCE">
          <v:shape id="_x0000_i1071" type="#_x0000_t75" style="width:65.4pt;height:19.2pt" o:ole="">
            <v:imagedata r:id="rId83" o:title=""/>
          </v:shape>
          <o:OLEObject Type="Embed" ProgID="Equation.DSMT4" ShapeID="_x0000_i1071" DrawAspect="Content" ObjectID="_1765814184" r:id="rId84"/>
        </w:object>
      </w:r>
      <w:r w:rsidRPr="009E1844">
        <w:rPr>
          <w:b w:val="0"/>
          <w:bCs/>
        </w:rPr>
        <w:t>.</w:t>
      </w:r>
      <w:r w:rsidRPr="009E1844">
        <w:rPr>
          <w:b w:val="0"/>
          <w:bCs/>
        </w:rPr>
        <w:tab/>
      </w:r>
      <w:r w:rsidRPr="009E1844">
        <w:rPr>
          <w:b w:val="0"/>
          <w:bCs/>
        </w:rPr>
        <w:tab/>
      </w:r>
      <w:r w:rsidRPr="009E1844">
        <w:rPr>
          <w:b w:val="0"/>
          <w:bCs/>
        </w:rPr>
        <w:tab/>
      </w:r>
      <w:r w:rsidRPr="009E1844">
        <w:rPr>
          <w:b w:val="0"/>
          <w:bCs/>
        </w:rPr>
        <w:tab/>
      </w:r>
      <w:r w:rsidRPr="009E1844">
        <w:rPr>
          <w:b w:val="0"/>
          <w:bCs/>
        </w:rPr>
        <w:tab/>
        <w:t>(3.8)</w:t>
      </w:r>
    </w:p>
    <w:p w14:paraId="3655FD45" w14:textId="77777777" w:rsidR="001202CD" w:rsidRPr="009E1844" w:rsidRDefault="001202CD">
      <w:pPr>
        <w:ind w:left="2127"/>
        <w:jc w:val="right"/>
        <w:rPr>
          <w:b w:val="0"/>
          <w:bCs/>
        </w:rPr>
      </w:pPr>
    </w:p>
    <w:p w14:paraId="1BE20394" w14:textId="7668AC15" w:rsidR="001202CD" w:rsidRPr="00B00E0C" w:rsidRDefault="00F720FB">
      <w:pPr>
        <w:jc w:val="both"/>
        <w:rPr>
          <w:b w:val="0"/>
          <w:bCs/>
          <w:iCs/>
        </w:rPr>
      </w:pPr>
      <w:r w:rsidRPr="009E1844">
        <w:rPr>
          <w:b w:val="0"/>
          <w:bCs/>
        </w:rPr>
        <w:t>Рівняння перен</w:t>
      </w:r>
      <w:r w:rsidR="000F4EFB" w:rsidRPr="009E1844">
        <w:rPr>
          <w:b w:val="0"/>
          <w:bCs/>
        </w:rPr>
        <w:t>есення</w:t>
      </w:r>
      <w:r w:rsidRPr="009E1844">
        <w:rPr>
          <w:b w:val="0"/>
          <w:bCs/>
        </w:rPr>
        <w:t xml:space="preserve"> для </w:t>
      </w:r>
      <w:r w:rsidRPr="009E1844">
        <w:rPr>
          <w:b w:val="0"/>
          <w:bCs/>
          <w:i/>
        </w:rPr>
        <w:t>G</w:t>
      </w:r>
      <w:r w:rsidR="00B00E0C">
        <w:rPr>
          <w:b w:val="0"/>
          <w:bCs/>
          <w:iCs/>
        </w:rPr>
        <w:t>:</w:t>
      </w:r>
    </w:p>
    <w:p w14:paraId="48B0117E" w14:textId="77777777" w:rsidR="001202CD" w:rsidRPr="009E1844" w:rsidRDefault="001202CD">
      <w:pPr>
        <w:jc w:val="both"/>
        <w:rPr>
          <w:b w:val="0"/>
          <w:bCs/>
        </w:rPr>
      </w:pPr>
    </w:p>
    <w:p w14:paraId="259BE89D" w14:textId="77777777" w:rsidR="001202CD" w:rsidRPr="009E1844" w:rsidRDefault="00F720FB">
      <w:pPr>
        <w:jc w:val="right"/>
        <w:rPr>
          <w:b w:val="0"/>
          <w:bCs/>
        </w:rPr>
      </w:pPr>
      <w:r w:rsidRPr="009E1844">
        <w:rPr>
          <w:b w:val="0"/>
          <w:bCs/>
          <w:position w:val="-12"/>
        </w:rPr>
        <w:object w:dxaOrig="3480" w:dyaOrig="420" w14:anchorId="15565431">
          <v:shape id="_x0000_i1072" type="#_x0000_t75" style="width:172.2pt;height:20.4pt" o:ole="">
            <v:imagedata r:id="rId85" o:title=""/>
          </v:shape>
          <o:OLEObject Type="Embed" ProgID="Equation.DSMT4" ShapeID="_x0000_i1072" DrawAspect="Content" ObjectID="_1765814185" r:id="rId86"/>
        </w:object>
      </w:r>
      <w:r w:rsidRPr="009E1844">
        <w:rPr>
          <w:b w:val="0"/>
          <w:bCs/>
        </w:rPr>
        <w:t>,</w:t>
      </w:r>
      <w:r w:rsidRPr="009E1844">
        <w:rPr>
          <w:b w:val="0"/>
          <w:bCs/>
        </w:rPr>
        <w:tab/>
      </w:r>
      <w:r w:rsidRPr="009E1844">
        <w:rPr>
          <w:b w:val="0"/>
          <w:bCs/>
        </w:rPr>
        <w:tab/>
      </w:r>
      <w:r w:rsidRPr="009E1844">
        <w:rPr>
          <w:b w:val="0"/>
          <w:bCs/>
        </w:rPr>
        <w:tab/>
        <w:t xml:space="preserve"> (3.9)</w:t>
      </w:r>
    </w:p>
    <w:p w14:paraId="6937A0B4" w14:textId="77777777" w:rsidR="001202CD" w:rsidRPr="009E1844" w:rsidRDefault="00F720FB">
      <w:pPr>
        <w:jc w:val="both"/>
        <w:rPr>
          <w:b w:val="0"/>
          <w:bCs/>
        </w:rPr>
      </w:pPr>
      <w:r w:rsidRPr="009E1844">
        <w:rPr>
          <w:b w:val="0"/>
          <w:bCs/>
        </w:rPr>
        <w:t xml:space="preserve">де </w:t>
      </w:r>
      <w:r w:rsidRPr="009E1844">
        <w:rPr>
          <w:b w:val="0"/>
          <w:bCs/>
          <w:i/>
        </w:rPr>
        <w:t>S</w:t>
      </w:r>
      <w:r w:rsidRPr="009E1844">
        <w:rPr>
          <w:b w:val="0"/>
          <w:bCs/>
          <w:i/>
          <w:vertAlign w:val="subscript"/>
        </w:rPr>
        <w:t>G</w:t>
      </w:r>
      <w:r w:rsidRPr="009E1844">
        <w:rPr>
          <w:b w:val="0"/>
          <w:bCs/>
        </w:rPr>
        <w:t xml:space="preserve"> – характеристика інтенсивності джерела випромінювання. </w:t>
      </w:r>
    </w:p>
    <w:p w14:paraId="161D1925" w14:textId="289E9D99" w:rsidR="001202CD" w:rsidRPr="009E1844" w:rsidRDefault="00F720FB">
      <w:pPr>
        <w:jc w:val="both"/>
        <w:rPr>
          <w:b w:val="0"/>
          <w:bCs/>
        </w:rPr>
      </w:pPr>
      <w:r w:rsidRPr="009E1844">
        <w:rPr>
          <w:b w:val="0"/>
          <w:bCs/>
        </w:rPr>
        <w:t>Об’єднання рівнянь (3.8) і (3.9) та алгебраїчні перетворення призводять до виразу</w:t>
      </w:r>
      <w:r w:rsidR="00B00E0C">
        <w:rPr>
          <w:b w:val="0"/>
          <w:bCs/>
        </w:rPr>
        <w:t>:</w:t>
      </w:r>
    </w:p>
    <w:p w14:paraId="755A6EAA" w14:textId="77777777" w:rsidR="001202CD" w:rsidRPr="009E1844" w:rsidRDefault="00F720FB">
      <w:pPr>
        <w:jc w:val="right"/>
        <w:rPr>
          <w:b w:val="0"/>
          <w:bCs/>
        </w:rPr>
      </w:pPr>
      <w:r w:rsidRPr="009E1844">
        <w:rPr>
          <w:b w:val="0"/>
          <w:bCs/>
          <w:position w:val="-12"/>
        </w:rPr>
        <w:object w:dxaOrig="2680" w:dyaOrig="420" w14:anchorId="2BE893EC">
          <v:shape id="_x0000_i1073" type="#_x0000_t75" style="width:132.6pt;height:20.4pt" o:ole="">
            <v:imagedata r:id="rId87" o:title=""/>
          </v:shape>
          <o:OLEObject Type="Embed" ProgID="Equation.DSMT4" ShapeID="_x0000_i1073" DrawAspect="Content" ObjectID="_1765814186" r:id="rId88"/>
        </w:object>
      </w:r>
      <w:r w:rsidRPr="009E1844">
        <w:rPr>
          <w:b w:val="0"/>
          <w:bCs/>
        </w:rPr>
        <w:t>.</w:t>
      </w:r>
      <w:r w:rsidRPr="009E1844">
        <w:rPr>
          <w:b w:val="0"/>
          <w:bCs/>
        </w:rPr>
        <w:tab/>
      </w:r>
      <w:r w:rsidRPr="009E1844">
        <w:rPr>
          <w:b w:val="0"/>
          <w:bCs/>
        </w:rPr>
        <w:tab/>
      </w:r>
      <w:r w:rsidRPr="009E1844">
        <w:rPr>
          <w:b w:val="0"/>
          <w:bCs/>
        </w:rPr>
        <w:tab/>
      </w:r>
      <w:r w:rsidRPr="009E1844">
        <w:rPr>
          <w:b w:val="0"/>
          <w:bCs/>
        </w:rPr>
        <w:tab/>
        <w:t xml:space="preserve"> (3.10)</w:t>
      </w:r>
    </w:p>
    <w:p w14:paraId="295461E0" w14:textId="77777777" w:rsidR="001202CD" w:rsidRPr="009E1844" w:rsidRDefault="001202CD">
      <w:pPr>
        <w:jc w:val="center"/>
        <w:rPr>
          <w:b w:val="0"/>
          <w:bCs/>
        </w:rPr>
      </w:pPr>
    </w:p>
    <w:p w14:paraId="253B9A6E" w14:textId="77777777" w:rsidR="001202CD" w:rsidRPr="009E1844" w:rsidRDefault="00F720FB">
      <w:pPr>
        <w:jc w:val="both"/>
        <w:rPr>
          <w:b w:val="0"/>
          <w:bCs/>
        </w:rPr>
      </w:pPr>
      <w:r w:rsidRPr="009E1844">
        <w:rPr>
          <w:b w:val="0"/>
          <w:bCs/>
        </w:rPr>
        <w:t xml:space="preserve">Добуток </w:t>
      </w:r>
      <w:r w:rsidRPr="009E1844">
        <w:rPr>
          <w:b w:val="0"/>
          <w:bCs/>
          <w:position w:val="-12"/>
        </w:rPr>
        <w:object w:dxaOrig="800" w:dyaOrig="380" w14:anchorId="147FA073">
          <v:shape id="_x0000_i1074" type="#_x0000_t75" style="width:39.6pt;height:19.2pt" o:ole="">
            <v:imagedata r:id="rId89" o:title=""/>
          </v:shape>
          <o:OLEObject Type="Embed" ProgID="Equation.DSMT4" ShapeID="_x0000_i1074" DrawAspect="Content" ObjectID="_1765814187" r:id="rId90"/>
        </w:object>
      </w:r>
      <w:r w:rsidRPr="009E1844">
        <w:rPr>
          <w:b w:val="0"/>
          <w:bCs/>
        </w:rPr>
        <w:t xml:space="preserve"> доцільно підставити до рівняння енергії при розрахунках значення інтенсивності джерел теплоти радіаційною складовою.</w:t>
      </w:r>
    </w:p>
    <w:p w14:paraId="7AA02F72" w14:textId="6810D178" w:rsidR="001202CD" w:rsidRPr="009E1844" w:rsidRDefault="00F720FB">
      <w:pPr>
        <w:jc w:val="both"/>
        <w:rPr>
          <w:b w:val="0"/>
          <w:bCs/>
        </w:rPr>
      </w:pPr>
      <w:r w:rsidRPr="009E1844">
        <w:rPr>
          <w:b w:val="0"/>
          <w:bCs/>
        </w:rPr>
        <w:t>В запропонованій моделі вираз для теплового потоку (сіро-смуговий) до стін (за припущенням, що стіна має дифузну поверхню) має форму</w:t>
      </w:r>
      <w:r w:rsidR="00B00E0C">
        <w:rPr>
          <w:b w:val="0"/>
          <w:bCs/>
        </w:rPr>
        <w:t>:</w:t>
      </w:r>
    </w:p>
    <w:p w14:paraId="6E491F2C" w14:textId="77777777" w:rsidR="001202CD" w:rsidRPr="009E1844" w:rsidRDefault="001202CD">
      <w:pPr>
        <w:jc w:val="both"/>
        <w:rPr>
          <w:b w:val="0"/>
          <w:bCs/>
        </w:rPr>
      </w:pPr>
    </w:p>
    <w:p w14:paraId="063DD772" w14:textId="77777777" w:rsidR="001202CD" w:rsidRPr="009E1844" w:rsidRDefault="00F720FB">
      <w:pPr>
        <w:jc w:val="right"/>
        <w:rPr>
          <w:b w:val="0"/>
          <w:bCs/>
        </w:rPr>
      </w:pPr>
      <w:r w:rsidRPr="009E1844">
        <w:rPr>
          <w:b w:val="0"/>
          <w:bCs/>
          <w:position w:val="-36"/>
        </w:rPr>
        <w:object w:dxaOrig="7360" w:dyaOrig="820" w14:anchorId="7F3B1BD6">
          <v:shape id="_x0000_i1075" type="#_x0000_t75" style="width:364.2pt;height:39pt" o:ole="">
            <v:imagedata r:id="rId91" o:title=""/>
          </v:shape>
          <o:OLEObject Type="Embed" ProgID="Equation.DSMT4" ShapeID="_x0000_i1075" DrawAspect="Content" ObjectID="_1765814188" r:id="rId92"/>
        </w:object>
      </w:r>
      <w:r w:rsidRPr="009E1844">
        <w:rPr>
          <w:b w:val="0"/>
          <w:bCs/>
        </w:rPr>
        <w:t>, (3.11)</w:t>
      </w:r>
    </w:p>
    <w:p w14:paraId="0D7ED8A7" w14:textId="77777777" w:rsidR="001202CD" w:rsidRPr="009E1844" w:rsidRDefault="001202CD">
      <w:pPr>
        <w:jc w:val="both"/>
        <w:rPr>
          <w:b w:val="0"/>
          <w:bCs/>
        </w:rPr>
      </w:pPr>
    </w:p>
    <w:p w14:paraId="564A46E6" w14:textId="77777777" w:rsidR="001202CD" w:rsidRPr="009E1844" w:rsidRDefault="00F720FB">
      <w:pPr>
        <w:jc w:val="both"/>
        <w:rPr>
          <w:b w:val="0"/>
          <w:bCs/>
        </w:rPr>
      </w:pPr>
      <w:r w:rsidRPr="009E1844">
        <w:rPr>
          <w:b w:val="0"/>
          <w:bCs/>
        </w:rPr>
        <w:t xml:space="preserve">де </w:t>
      </w:r>
      <w:r w:rsidRPr="009E1844">
        <w:rPr>
          <w:b w:val="0"/>
          <w:bCs/>
          <w:position w:val="-14"/>
        </w:rPr>
        <w:object w:dxaOrig="460" w:dyaOrig="400" w14:anchorId="19A7EC90">
          <v:shape id="_x0000_i1076" type="#_x0000_t75" style="width:21.6pt;height:19.8pt" o:ole="">
            <v:imagedata r:id="rId93" o:title=""/>
          </v:shape>
          <o:OLEObject Type="Embed" ProgID="Equation.DSMT4" ShapeID="_x0000_i1076" DrawAspect="Content" ObjectID="_1765814189" r:id="rId94"/>
        </w:object>
      </w:r>
      <w:r w:rsidRPr="009E1844">
        <w:rPr>
          <w:b w:val="0"/>
          <w:bCs/>
        </w:rPr>
        <w:t xml:space="preserve"> – випромінювальна здатність стіни, </w:t>
      </w:r>
      <w:r w:rsidRPr="009E1844">
        <w:rPr>
          <w:b w:val="0"/>
          <w:bCs/>
          <w:position w:val="-14"/>
        </w:rPr>
        <w:object w:dxaOrig="480" w:dyaOrig="400" w14:anchorId="5A2B01B0">
          <v:shape id="_x0000_i1077" type="#_x0000_t75" style="width:22.8pt;height:19.8pt" o:ole="">
            <v:imagedata r:id="rId95" o:title=""/>
          </v:shape>
          <o:OLEObject Type="Embed" ProgID="Equation.DSMT4" ShapeID="_x0000_i1077" DrawAspect="Content" ObjectID="_1765814190" r:id="rId96"/>
        </w:object>
      </w:r>
      <w:r w:rsidRPr="009E1844">
        <w:rPr>
          <w:b w:val="0"/>
          <w:bCs/>
        </w:rPr>
        <w:t xml:space="preserve"> – радіаційний спектральний потік на поверхню стіни, і </w:t>
      </w:r>
      <w:r w:rsidRPr="009E1844">
        <w:rPr>
          <w:b w:val="0"/>
          <w:bCs/>
          <w:position w:val="-14"/>
        </w:rPr>
        <w:object w:dxaOrig="520" w:dyaOrig="400" w14:anchorId="3EECB1AD">
          <v:shape id="_x0000_i1078" type="#_x0000_t75" style="width:26.4pt;height:19.8pt" o:ole="">
            <v:imagedata r:id="rId97" o:title=""/>
          </v:shape>
          <o:OLEObject Type="Embed" ProgID="Equation.DSMT4" ShapeID="_x0000_i1078" DrawAspect="Content" ObjectID="_1765814191" r:id="rId98"/>
        </w:object>
      </w:r>
      <w:r w:rsidRPr="009E1844">
        <w:rPr>
          <w:b w:val="0"/>
          <w:bCs/>
        </w:rPr>
        <w:t xml:space="preserve"> – інтенсивність спектрального випромінювання, що падає на дифузну поверхню стіни.</w:t>
      </w:r>
    </w:p>
    <w:p w14:paraId="7A8EC349" w14:textId="3B53EFE6" w:rsidR="001202CD" w:rsidRPr="009E1844" w:rsidRDefault="00F720FB">
      <w:pPr>
        <w:ind w:firstLine="720"/>
        <w:jc w:val="both"/>
        <w:rPr>
          <w:b w:val="0"/>
          <w:bCs/>
        </w:rPr>
      </w:pPr>
      <w:r w:rsidRPr="009E1844">
        <w:rPr>
          <w:b w:val="0"/>
          <w:bCs/>
        </w:rPr>
        <w:t xml:space="preserve">На поверхнях стін, стелі та під останнім шаром підлоги в приміщенні були задані граничні умови </w:t>
      </w:r>
      <w:r w:rsidR="00C3361E" w:rsidRPr="009E1844">
        <w:rPr>
          <w:b w:val="0"/>
          <w:bCs/>
        </w:rPr>
        <w:t>І</w:t>
      </w:r>
      <w:r w:rsidRPr="009E1844">
        <w:rPr>
          <w:b w:val="0"/>
          <w:bCs/>
        </w:rPr>
        <w:t xml:space="preserve"> роду. </w:t>
      </w:r>
      <w:r w:rsidR="008D2C4E" w:rsidRPr="009E1844">
        <w:rPr>
          <w:b w:val="0"/>
          <w:bCs/>
        </w:rPr>
        <w:t>При цьому н</w:t>
      </w:r>
      <w:r w:rsidR="00083073" w:rsidRPr="009E1844">
        <w:rPr>
          <w:b w:val="0"/>
          <w:bCs/>
        </w:rPr>
        <w:t>езмінними є</w:t>
      </w:r>
      <w:r w:rsidRPr="009E1844">
        <w:rPr>
          <w:b w:val="0"/>
          <w:bCs/>
        </w:rPr>
        <w:t xml:space="preserve"> середні значення температури</w:t>
      </w:r>
      <w:r w:rsidR="008D2C4E" w:rsidRPr="009E1844">
        <w:rPr>
          <w:b w:val="0"/>
          <w:bCs/>
        </w:rPr>
        <w:t>, що</w:t>
      </w:r>
      <w:r w:rsidRPr="009E1844">
        <w:rPr>
          <w:b w:val="0"/>
          <w:bCs/>
        </w:rPr>
        <w:t xml:space="preserve"> визначались експериментально із використанням переносних пірометра Testo 845 та первинних приладів – термометрів опору ТСМ-205. Значення масової витрати теплоносія на вході до контуру опалення 1 </w:t>
      </w:r>
      <w:r w:rsidR="002B76EA">
        <w:rPr>
          <w:b w:val="0"/>
          <w:bCs/>
        </w:rPr>
        <w:br/>
      </w:r>
      <w:r w:rsidRPr="009E1844">
        <w:rPr>
          <w:b w:val="0"/>
          <w:bCs/>
        </w:rPr>
        <w:t>(</w:t>
      </w:r>
      <w:r w:rsidR="002B76EA">
        <w:rPr>
          <w:b w:val="0"/>
          <w:bCs/>
        </w:rPr>
        <w:t>р</w:t>
      </w:r>
      <w:r w:rsidR="00F35A3B" w:rsidRPr="009E1844">
        <w:rPr>
          <w:b w:val="0"/>
          <w:bCs/>
        </w:rPr>
        <w:t>исунок</w:t>
      </w:r>
      <w:r w:rsidRPr="009E1844">
        <w:rPr>
          <w:b w:val="0"/>
          <w:bCs/>
        </w:rPr>
        <w:t xml:space="preserve"> 3.1) задавалось 0,03 кг/с, а його температури, відповідно, дискретно: </w:t>
      </w:r>
      <w:r w:rsidRPr="009E1844">
        <w:rPr>
          <w:b w:val="0"/>
          <w:bCs/>
          <w:i/>
        </w:rPr>
        <w:t>t</w:t>
      </w:r>
      <w:r w:rsidRPr="009E1844">
        <w:rPr>
          <w:b w:val="0"/>
          <w:bCs/>
          <w:vertAlign w:val="subscript"/>
        </w:rPr>
        <w:t>т</w:t>
      </w:r>
      <w:r w:rsidRPr="009E1844">
        <w:rPr>
          <w:b w:val="0"/>
          <w:bCs/>
        </w:rPr>
        <w:t xml:space="preserve"> = +30 </w:t>
      </w:r>
      <w:r w:rsidRPr="009E1844">
        <w:rPr>
          <w:b w:val="0"/>
          <w:bCs/>
        </w:rPr>
        <w:sym w:font="Symbol" w:char="F0B0"/>
      </w:r>
      <w:r w:rsidRPr="009E1844">
        <w:rPr>
          <w:b w:val="0"/>
          <w:bCs/>
        </w:rPr>
        <w:t xml:space="preserve">С; +35 </w:t>
      </w:r>
      <w:r w:rsidRPr="009E1844">
        <w:rPr>
          <w:b w:val="0"/>
          <w:bCs/>
        </w:rPr>
        <w:sym w:font="Symbol" w:char="F0B0"/>
      </w:r>
      <w:r w:rsidRPr="009E1844">
        <w:rPr>
          <w:b w:val="0"/>
          <w:bCs/>
        </w:rPr>
        <w:t xml:space="preserve">С; +40 </w:t>
      </w:r>
      <w:r w:rsidRPr="009E1844">
        <w:rPr>
          <w:b w:val="0"/>
          <w:bCs/>
        </w:rPr>
        <w:sym w:font="Symbol" w:char="F0B0"/>
      </w:r>
      <w:r w:rsidRPr="009E1844">
        <w:rPr>
          <w:b w:val="0"/>
          <w:bCs/>
        </w:rPr>
        <w:t xml:space="preserve">С; +45 </w:t>
      </w:r>
      <w:r w:rsidRPr="009E1844">
        <w:rPr>
          <w:b w:val="0"/>
          <w:bCs/>
        </w:rPr>
        <w:sym w:font="Symbol" w:char="F0B0"/>
      </w:r>
      <w:r w:rsidRPr="009E1844">
        <w:rPr>
          <w:b w:val="0"/>
          <w:bCs/>
        </w:rPr>
        <w:t xml:space="preserve">С; +55 </w:t>
      </w:r>
      <w:r w:rsidRPr="009E1844">
        <w:rPr>
          <w:b w:val="0"/>
          <w:bCs/>
        </w:rPr>
        <w:sym w:font="Symbol" w:char="F0B0"/>
      </w:r>
      <w:r w:rsidRPr="009E1844">
        <w:rPr>
          <w:b w:val="0"/>
          <w:bCs/>
        </w:rPr>
        <w:t>С.</w:t>
      </w:r>
    </w:p>
    <w:p w14:paraId="51E6D0A3" w14:textId="77777777" w:rsidR="001202CD" w:rsidRPr="009E1844" w:rsidRDefault="00F720FB">
      <w:pPr>
        <w:pStyle w:val="1"/>
        <w:spacing w:before="0" w:beforeAutospacing="0" w:after="0" w:afterAutospacing="0" w:line="360" w:lineRule="auto"/>
        <w:ind w:firstLine="720"/>
        <w:jc w:val="both"/>
        <w:rPr>
          <w:b w:val="0"/>
          <w:sz w:val="28"/>
          <w:szCs w:val="28"/>
          <w:lang w:val="uk-UA"/>
        </w:rPr>
      </w:pPr>
      <w:bookmarkStart w:id="57" w:name="_Toc153441254"/>
      <w:bookmarkStart w:id="58" w:name="_Toc153441992"/>
      <w:bookmarkStart w:id="59" w:name="_Toc154076085"/>
      <w:bookmarkStart w:id="60" w:name="_Toc154254048"/>
      <w:r w:rsidRPr="009E1844">
        <w:rPr>
          <w:b w:val="0"/>
          <w:sz w:val="28"/>
          <w:szCs w:val="28"/>
          <w:lang w:val="uk-UA"/>
        </w:rPr>
        <w:lastRenderedPageBreak/>
        <w:t>Вираз для зміни густини внутрішнього повітря в залежності від значень температури мав у наближенні Бусінеска-Обербека вигляд</w:t>
      </w:r>
      <w:r w:rsidRPr="009E1844">
        <w:rPr>
          <w:b w:val="0"/>
          <w:position w:val="-14"/>
          <w:sz w:val="28"/>
          <w:szCs w:val="28"/>
          <w:lang w:val="uk-UA"/>
        </w:rPr>
        <w:object w:dxaOrig="2100" w:dyaOrig="420" w14:anchorId="1969138A">
          <v:shape id="_x0000_i1079" type="#_x0000_t75" style="width:102.6pt;height:21pt" o:ole="">
            <v:imagedata r:id="rId99" o:title=""/>
          </v:shape>
          <o:OLEObject Type="Embed" ProgID="Equation.DSMT4" ShapeID="_x0000_i1079" DrawAspect="Content" ObjectID="_1765814192" r:id="rId100"/>
        </w:object>
      </w:r>
      <w:r w:rsidRPr="009E1844">
        <w:rPr>
          <w:b w:val="0"/>
          <w:sz w:val="28"/>
          <w:szCs w:val="28"/>
          <w:lang w:val="uk-UA"/>
        </w:rPr>
        <w:t xml:space="preserve"> [10]. Значення густини води </w:t>
      </w:r>
      <w:r w:rsidRPr="009E1844">
        <w:rPr>
          <w:b w:val="0"/>
          <w:i/>
          <w:sz w:val="28"/>
          <w:szCs w:val="28"/>
          <w:lang w:val="uk-UA"/>
        </w:rPr>
        <w:sym w:font="Symbol" w:char="F072"/>
      </w:r>
      <w:r w:rsidRPr="009E1844">
        <w:rPr>
          <w:b w:val="0"/>
          <w:sz w:val="28"/>
          <w:szCs w:val="28"/>
          <w:lang w:val="uk-UA"/>
        </w:rPr>
        <w:t xml:space="preserve"> = 998 кг/м</w:t>
      </w:r>
      <w:r w:rsidRPr="009E1844">
        <w:rPr>
          <w:b w:val="0"/>
          <w:sz w:val="28"/>
          <w:szCs w:val="28"/>
          <w:vertAlign w:val="superscript"/>
          <w:lang w:val="uk-UA"/>
        </w:rPr>
        <w:t>3</w:t>
      </w:r>
      <w:r w:rsidR="00BB40DB" w:rsidRPr="009E1844">
        <w:rPr>
          <w:b w:val="0"/>
          <w:sz w:val="28"/>
          <w:szCs w:val="28"/>
          <w:vertAlign w:val="superscript"/>
          <w:lang w:val="uk-UA"/>
        </w:rPr>
        <w:t xml:space="preserve"> </w:t>
      </w:r>
      <w:r w:rsidRPr="009E1844">
        <w:rPr>
          <w:b w:val="0"/>
          <w:sz w:val="28"/>
          <w:szCs w:val="28"/>
          <w:lang w:val="uk-UA"/>
        </w:rPr>
        <w:t xml:space="preserve">задавалось постійним, що не залежить від температури. Інші теплофізичні параметри, що задавались </w:t>
      </w:r>
      <w:r w:rsidR="00A02E76" w:rsidRPr="009E1844">
        <w:rPr>
          <w:b w:val="0"/>
          <w:sz w:val="28"/>
          <w:szCs w:val="28"/>
          <w:lang w:val="uk-UA"/>
        </w:rPr>
        <w:t>в</w:t>
      </w:r>
      <w:r w:rsidRPr="009E1844">
        <w:rPr>
          <w:b w:val="0"/>
          <w:sz w:val="28"/>
          <w:szCs w:val="28"/>
          <w:lang w:val="uk-UA"/>
        </w:rPr>
        <w:t xml:space="preserve"> моделюванні, </w:t>
      </w:r>
      <w:r w:rsidR="00A02E76" w:rsidRPr="009E1844">
        <w:rPr>
          <w:b w:val="0"/>
          <w:sz w:val="28"/>
          <w:szCs w:val="28"/>
          <w:lang w:val="uk-UA"/>
        </w:rPr>
        <w:t xml:space="preserve">були у </w:t>
      </w:r>
      <w:r w:rsidRPr="009E1844">
        <w:rPr>
          <w:b w:val="0"/>
          <w:sz w:val="28"/>
          <w:szCs w:val="28"/>
          <w:lang w:val="uk-UA"/>
        </w:rPr>
        <w:t>відповід</w:t>
      </w:r>
      <w:r w:rsidR="00A02E76" w:rsidRPr="009E1844">
        <w:rPr>
          <w:b w:val="0"/>
          <w:sz w:val="28"/>
          <w:szCs w:val="28"/>
          <w:lang w:val="uk-UA"/>
        </w:rPr>
        <w:t>ності</w:t>
      </w:r>
      <w:r w:rsidRPr="009E1844">
        <w:rPr>
          <w:b w:val="0"/>
          <w:sz w:val="28"/>
          <w:szCs w:val="28"/>
          <w:lang w:val="uk-UA"/>
        </w:rPr>
        <w:t xml:space="preserve"> характеристикам таких матеріалів, що </w:t>
      </w:r>
      <w:r w:rsidR="00A02E76" w:rsidRPr="009E1844">
        <w:rPr>
          <w:b w:val="0"/>
          <w:sz w:val="28"/>
          <w:szCs w:val="28"/>
          <w:lang w:val="uk-UA"/>
        </w:rPr>
        <w:t>використовувались</w:t>
      </w:r>
      <w:r w:rsidRPr="009E1844">
        <w:rPr>
          <w:b w:val="0"/>
          <w:sz w:val="28"/>
          <w:szCs w:val="28"/>
          <w:lang w:val="uk-UA"/>
        </w:rPr>
        <w:t xml:space="preserve"> в експериментах. Їхні значення представлені раніше в таблиці 2.1.</w:t>
      </w:r>
      <w:bookmarkEnd w:id="57"/>
      <w:bookmarkEnd w:id="58"/>
      <w:bookmarkEnd w:id="59"/>
      <w:bookmarkEnd w:id="60"/>
    </w:p>
    <w:p w14:paraId="1EDEE6A4" w14:textId="766E609B" w:rsidR="001202CD" w:rsidRPr="0010512F" w:rsidRDefault="00F720FB">
      <w:pPr>
        <w:pStyle w:val="1"/>
        <w:spacing w:before="0" w:beforeAutospacing="0" w:after="0" w:afterAutospacing="0" w:line="360" w:lineRule="auto"/>
        <w:ind w:firstLine="720"/>
        <w:jc w:val="both"/>
        <w:rPr>
          <w:b w:val="0"/>
          <w:sz w:val="28"/>
          <w:szCs w:val="28"/>
          <w:lang w:val="uk-UA"/>
        </w:rPr>
      </w:pPr>
      <w:bookmarkStart w:id="61" w:name="_Toc153441255"/>
      <w:bookmarkStart w:id="62" w:name="_Toc153441993"/>
      <w:bookmarkStart w:id="63" w:name="_Toc154076086"/>
      <w:bookmarkStart w:id="64" w:name="_Toc154254049"/>
      <w:r w:rsidRPr="009E1844">
        <w:rPr>
          <w:b w:val="0"/>
          <w:sz w:val="28"/>
          <w:szCs w:val="28"/>
          <w:lang w:val="uk-UA"/>
        </w:rPr>
        <w:t>Запропонована система диференційних рівнянь у часткових похідних, із наведеними</w:t>
      </w:r>
      <w:r w:rsidR="0052061D" w:rsidRPr="009E1844">
        <w:rPr>
          <w:b w:val="0"/>
          <w:sz w:val="28"/>
          <w:szCs w:val="28"/>
          <w:lang w:val="uk-UA"/>
        </w:rPr>
        <w:t xml:space="preserve"> </w:t>
      </w:r>
      <w:r w:rsidRPr="009E1844">
        <w:rPr>
          <w:b w:val="0"/>
          <w:sz w:val="28"/>
          <w:szCs w:val="28"/>
          <w:lang w:val="uk-UA"/>
        </w:rPr>
        <w:t>вище граничними умовами, розв’язувалась в числовий спосіб</w:t>
      </w:r>
      <w:r w:rsidR="0052061D" w:rsidRPr="009E1844">
        <w:rPr>
          <w:b w:val="0"/>
          <w:sz w:val="28"/>
          <w:szCs w:val="28"/>
          <w:lang w:val="uk-UA"/>
        </w:rPr>
        <w:t xml:space="preserve"> </w:t>
      </w:r>
      <w:r w:rsidRPr="009E1844">
        <w:rPr>
          <w:b w:val="0"/>
          <w:sz w:val="28"/>
          <w:szCs w:val="28"/>
          <w:lang w:val="uk-UA"/>
        </w:rPr>
        <w:t xml:space="preserve">з використанням </w:t>
      </w:r>
      <w:r w:rsidR="0052061D" w:rsidRPr="009E1844">
        <w:rPr>
          <w:b w:val="0"/>
          <w:sz w:val="28"/>
          <w:szCs w:val="28"/>
          <w:lang w:val="uk-UA"/>
        </w:rPr>
        <w:t xml:space="preserve">відомого </w:t>
      </w:r>
      <w:r w:rsidRPr="009E1844">
        <w:rPr>
          <w:b w:val="0"/>
          <w:sz w:val="28"/>
          <w:szCs w:val="28"/>
          <w:lang w:val="uk-UA"/>
        </w:rPr>
        <w:t>методу контрольного об’єму. При цьому</w:t>
      </w:r>
      <w:r w:rsidR="0052061D" w:rsidRPr="009E1844">
        <w:rPr>
          <w:b w:val="0"/>
          <w:sz w:val="28"/>
          <w:szCs w:val="28"/>
          <w:lang w:val="uk-UA"/>
        </w:rPr>
        <w:t xml:space="preserve"> </w:t>
      </w:r>
      <w:r w:rsidRPr="009E1844">
        <w:rPr>
          <w:b w:val="0"/>
          <w:sz w:val="28"/>
          <w:szCs w:val="28"/>
          <w:lang w:val="uk-UA"/>
        </w:rPr>
        <w:t>були визначені поля значень температури і</w:t>
      </w:r>
      <w:r w:rsidR="0052061D" w:rsidRPr="009E1844">
        <w:rPr>
          <w:b w:val="0"/>
          <w:sz w:val="28"/>
          <w:szCs w:val="28"/>
          <w:lang w:val="uk-UA"/>
        </w:rPr>
        <w:t xml:space="preserve"> </w:t>
      </w:r>
      <w:r w:rsidRPr="009E1844">
        <w:rPr>
          <w:b w:val="0"/>
          <w:sz w:val="28"/>
          <w:szCs w:val="28"/>
          <w:lang w:val="uk-UA"/>
        </w:rPr>
        <w:t xml:space="preserve">швидкості повітря в приміщені та теплоносія в </w:t>
      </w:r>
      <w:r w:rsidR="0052061D" w:rsidRPr="009E1844">
        <w:rPr>
          <w:b w:val="0"/>
          <w:sz w:val="28"/>
          <w:szCs w:val="28"/>
          <w:lang w:val="uk-UA"/>
        </w:rPr>
        <w:t xml:space="preserve">контурі </w:t>
      </w:r>
      <w:r w:rsidRPr="009E1844">
        <w:rPr>
          <w:b w:val="0"/>
          <w:sz w:val="28"/>
          <w:szCs w:val="28"/>
          <w:lang w:val="uk-UA"/>
        </w:rPr>
        <w:t>опал</w:t>
      </w:r>
      <w:r w:rsidR="0052061D" w:rsidRPr="009E1844">
        <w:rPr>
          <w:b w:val="0"/>
          <w:sz w:val="28"/>
          <w:szCs w:val="28"/>
          <w:lang w:val="uk-UA"/>
        </w:rPr>
        <w:t>ення</w:t>
      </w:r>
      <w:r w:rsidRPr="009E1844">
        <w:rPr>
          <w:b w:val="0"/>
          <w:sz w:val="28"/>
          <w:szCs w:val="28"/>
          <w:lang w:val="uk-UA"/>
        </w:rPr>
        <w:t>. Верифікація математичної моделі була проведена</w:t>
      </w:r>
      <w:r w:rsidR="0052061D" w:rsidRPr="009E1844">
        <w:rPr>
          <w:b w:val="0"/>
          <w:sz w:val="28"/>
          <w:szCs w:val="28"/>
          <w:lang w:val="uk-UA"/>
        </w:rPr>
        <w:t xml:space="preserve"> </w:t>
      </w:r>
      <w:r w:rsidRPr="009E1844">
        <w:rPr>
          <w:b w:val="0"/>
          <w:sz w:val="28"/>
          <w:szCs w:val="28"/>
          <w:lang w:val="uk-UA"/>
        </w:rPr>
        <w:t>шляхом</w:t>
      </w:r>
      <w:r w:rsidR="0052061D" w:rsidRPr="009E1844">
        <w:rPr>
          <w:b w:val="0"/>
          <w:sz w:val="28"/>
          <w:szCs w:val="28"/>
          <w:lang w:val="uk-UA"/>
        </w:rPr>
        <w:t xml:space="preserve"> </w:t>
      </w:r>
      <w:r w:rsidRPr="009E1844">
        <w:rPr>
          <w:b w:val="0"/>
          <w:sz w:val="28"/>
          <w:szCs w:val="28"/>
          <w:lang w:val="uk-UA"/>
        </w:rPr>
        <w:t>зіставлення результатів розрахунків із даними, що отримані в дослідах</w:t>
      </w:r>
      <w:r w:rsidR="004A60A3" w:rsidRPr="009E1844">
        <w:rPr>
          <w:b w:val="0"/>
          <w:sz w:val="28"/>
          <w:szCs w:val="28"/>
          <w:lang w:val="uk-UA"/>
        </w:rPr>
        <w:t xml:space="preserve"> </w:t>
      </w:r>
      <w:r w:rsidRPr="009E1844">
        <w:rPr>
          <w:b w:val="0"/>
          <w:sz w:val="28"/>
          <w:szCs w:val="28"/>
          <w:lang w:val="uk-UA"/>
        </w:rPr>
        <w:t xml:space="preserve">на експериментальній установці </w:t>
      </w:r>
      <w:r w:rsidR="004A60A3" w:rsidRPr="009E1844">
        <w:rPr>
          <w:b w:val="0"/>
          <w:sz w:val="28"/>
          <w:szCs w:val="28"/>
          <w:lang w:val="uk-UA"/>
        </w:rPr>
        <w:t xml:space="preserve">в </w:t>
      </w:r>
      <w:r w:rsidRPr="009E1844">
        <w:rPr>
          <w:b w:val="0"/>
          <w:sz w:val="28"/>
          <w:szCs w:val="28"/>
          <w:lang w:val="uk-UA"/>
        </w:rPr>
        <w:t>ІТТФ НАН України при фактичному значенні</w:t>
      </w:r>
      <w:r w:rsidR="004A60A3" w:rsidRPr="009E1844">
        <w:rPr>
          <w:b w:val="0"/>
          <w:sz w:val="28"/>
          <w:szCs w:val="28"/>
          <w:lang w:val="uk-UA"/>
        </w:rPr>
        <w:t xml:space="preserve"> </w:t>
      </w:r>
      <w:r w:rsidRPr="009E1844">
        <w:rPr>
          <w:b w:val="0"/>
          <w:sz w:val="28"/>
          <w:szCs w:val="28"/>
          <w:lang w:val="uk-UA"/>
        </w:rPr>
        <w:t>міжосьового кроку</w:t>
      </w:r>
      <w:r w:rsidR="004A60A3" w:rsidRPr="009E1844">
        <w:rPr>
          <w:b w:val="0"/>
          <w:sz w:val="28"/>
          <w:szCs w:val="28"/>
          <w:lang w:val="uk-UA"/>
        </w:rPr>
        <w:t xml:space="preserve"> </w:t>
      </w:r>
      <w:r w:rsidRPr="009E1844">
        <w:rPr>
          <w:b w:val="0"/>
          <w:sz w:val="28"/>
          <w:szCs w:val="28"/>
          <w:lang w:val="uk-UA"/>
        </w:rPr>
        <w:t xml:space="preserve">укладання труби 0,175 м. Розрахунки </w:t>
      </w:r>
      <w:r w:rsidR="004A60A3" w:rsidRPr="009E1844">
        <w:rPr>
          <w:b w:val="0"/>
          <w:sz w:val="28"/>
          <w:szCs w:val="28"/>
          <w:lang w:val="uk-UA"/>
        </w:rPr>
        <w:t>були проведені</w:t>
      </w:r>
      <w:r w:rsidRPr="009E1844">
        <w:rPr>
          <w:b w:val="0"/>
          <w:sz w:val="28"/>
          <w:szCs w:val="28"/>
          <w:lang w:val="uk-UA"/>
        </w:rPr>
        <w:t xml:space="preserve"> у спеціалізованому програмному </w:t>
      </w:r>
      <w:r w:rsidR="004A60A3" w:rsidRPr="009E1844">
        <w:rPr>
          <w:b w:val="0"/>
          <w:sz w:val="28"/>
          <w:szCs w:val="28"/>
          <w:lang w:val="uk-UA"/>
        </w:rPr>
        <w:t>пакеті</w:t>
      </w:r>
      <w:r w:rsidRPr="009E1844">
        <w:rPr>
          <w:b w:val="0"/>
          <w:sz w:val="28"/>
          <w:szCs w:val="28"/>
          <w:lang w:val="uk-UA"/>
        </w:rPr>
        <w:t xml:space="preserve"> Ansys </w:t>
      </w:r>
      <w:r w:rsidR="000847AB">
        <w:rPr>
          <w:b w:val="0"/>
          <w:sz w:val="28"/>
          <w:szCs w:val="28"/>
          <w:lang w:val="en-US"/>
        </w:rPr>
        <w:t>Student</w:t>
      </w:r>
      <w:bookmarkEnd w:id="61"/>
      <w:bookmarkEnd w:id="62"/>
      <w:r w:rsidR="0010512F">
        <w:rPr>
          <w:b w:val="0"/>
          <w:sz w:val="28"/>
          <w:szCs w:val="28"/>
          <w:lang w:val="uk-UA"/>
        </w:rPr>
        <w:t xml:space="preserve"> </w:t>
      </w:r>
      <w:r w:rsidR="0010512F" w:rsidRPr="008D2C41">
        <w:rPr>
          <w:b w:val="0"/>
          <w:sz w:val="28"/>
          <w:szCs w:val="28"/>
          <w:lang w:val="uk-UA"/>
        </w:rPr>
        <w:t>[11]</w:t>
      </w:r>
      <w:r w:rsidR="0010512F">
        <w:rPr>
          <w:b w:val="0"/>
          <w:sz w:val="28"/>
          <w:szCs w:val="28"/>
          <w:lang w:val="uk-UA"/>
        </w:rPr>
        <w:t>.</w:t>
      </w:r>
      <w:bookmarkEnd w:id="63"/>
      <w:bookmarkEnd w:id="64"/>
    </w:p>
    <w:p w14:paraId="6842EADB" w14:textId="77777777" w:rsidR="001202CD" w:rsidRPr="009E1844" w:rsidRDefault="00F720FB">
      <w:pPr>
        <w:pStyle w:val="1"/>
        <w:spacing w:before="0" w:beforeAutospacing="0" w:after="0" w:afterAutospacing="0" w:line="360" w:lineRule="auto"/>
        <w:ind w:firstLine="720"/>
        <w:jc w:val="both"/>
        <w:rPr>
          <w:b w:val="0"/>
          <w:sz w:val="28"/>
          <w:szCs w:val="28"/>
          <w:lang w:val="uk-UA"/>
        </w:rPr>
      </w:pPr>
      <w:bookmarkStart w:id="65" w:name="_Toc153441256"/>
      <w:bookmarkStart w:id="66" w:name="_Toc153441994"/>
      <w:bookmarkStart w:id="67" w:name="_Toc154076087"/>
      <w:bookmarkStart w:id="68" w:name="_Toc154254050"/>
      <w:r w:rsidRPr="009E1844">
        <w:rPr>
          <w:b w:val="0"/>
          <w:sz w:val="28"/>
          <w:szCs w:val="28"/>
          <w:lang w:val="uk-UA"/>
        </w:rPr>
        <w:t xml:space="preserve">Зіставлення у графічному вигляді </w:t>
      </w:r>
      <w:r w:rsidR="004A60A3" w:rsidRPr="009E1844">
        <w:rPr>
          <w:b w:val="0"/>
          <w:sz w:val="28"/>
          <w:szCs w:val="28"/>
          <w:lang w:val="uk-UA"/>
        </w:rPr>
        <w:t>представлено</w:t>
      </w:r>
      <w:r w:rsidRPr="009E1844">
        <w:rPr>
          <w:b w:val="0"/>
          <w:sz w:val="28"/>
          <w:szCs w:val="28"/>
          <w:lang w:val="uk-UA"/>
        </w:rPr>
        <w:t xml:space="preserve"> на </w:t>
      </w:r>
      <w:r w:rsidR="008D2C4E" w:rsidRPr="009E1844">
        <w:rPr>
          <w:b w:val="0"/>
          <w:sz w:val="28"/>
          <w:szCs w:val="28"/>
          <w:lang w:val="uk-UA"/>
        </w:rPr>
        <w:t>р</w:t>
      </w:r>
      <w:r w:rsidR="00F35A3B" w:rsidRPr="009E1844">
        <w:rPr>
          <w:b w:val="0"/>
          <w:sz w:val="28"/>
          <w:szCs w:val="28"/>
          <w:lang w:val="uk-UA"/>
        </w:rPr>
        <w:t>исун</w:t>
      </w:r>
      <w:r w:rsidR="008D2C4E" w:rsidRPr="009E1844">
        <w:rPr>
          <w:b w:val="0"/>
          <w:sz w:val="28"/>
          <w:szCs w:val="28"/>
          <w:lang w:val="uk-UA"/>
        </w:rPr>
        <w:t>ках</w:t>
      </w:r>
      <w:r w:rsidRPr="009E1844">
        <w:rPr>
          <w:b w:val="0"/>
          <w:sz w:val="28"/>
          <w:szCs w:val="28"/>
          <w:lang w:val="uk-UA"/>
        </w:rPr>
        <w:t xml:space="preserve"> 3.3 та</w:t>
      </w:r>
      <w:r w:rsidR="00BB40DB" w:rsidRPr="009E1844">
        <w:rPr>
          <w:b w:val="0"/>
          <w:sz w:val="28"/>
          <w:szCs w:val="28"/>
          <w:lang w:val="uk-UA"/>
        </w:rPr>
        <w:t xml:space="preserve"> </w:t>
      </w:r>
      <w:r w:rsidRPr="009E1844">
        <w:rPr>
          <w:b w:val="0"/>
          <w:sz w:val="28"/>
          <w:szCs w:val="28"/>
          <w:lang w:val="uk-UA"/>
        </w:rPr>
        <w:t>3.4. Має місце задовільне узгодження результатів розрахунків та</w:t>
      </w:r>
      <w:r w:rsidR="004A60A3" w:rsidRPr="009E1844">
        <w:rPr>
          <w:b w:val="0"/>
          <w:sz w:val="28"/>
          <w:szCs w:val="28"/>
          <w:lang w:val="uk-UA"/>
        </w:rPr>
        <w:t xml:space="preserve"> </w:t>
      </w:r>
      <w:r w:rsidRPr="009E1844">
        <w:rPr>
          <w:b w:val="0"/>
          <w:sz w:val="28"/>
          <w:szCs w:val="28"/>
          <w:lang w:val="uk-UA"/>
        </w:rPr>
        <w:t xml:space="preserve">даних експериментів. Спостерігається певне зниження температури над поверхнею підлоги із-за наявної в приміщенні </w:t>
      </w:r>
      <w:r w:rsidR="004A60A3" w:rsidRPr="009E1844">
        <w:rPr>
          <w:b w:val="0"/>
          <w:sz w:val="28"/>
          <w:szCs w:val="28"/>
          <w:lang w:val="uk-UA"/>
        </w:rPr>
        <w:t>вільної</w:t>
      </w:r>
      <w:r w:rsidRPr="009E1844">
        <w:rPr>
          <w:b w:val="0"/>
          <w:sz w:val="28"/>
          <w:szCs w:val="28"/>
          <w:lang w:val="uk-UA"/>
        </w:rPr>
        <w:t xml:space="preserve"> конвекції повітря, що пояснюється підвищенням швидкості повітря (</w:t>
      </w:r>
      <w:r w:rsidR="004A60A3" w:rsidRPr="009E1844">
        <w:rPr>
          <w:b w:val="0"/>
          <w:sz w:val="28"/>
          <w:szCs w:val="28"/>
          <w:lang w:val="uk-UA"/>
        </w:rPr>
        <w:t>р</w:t>
      </w:r>
      <w:r w:rsidR="00F35A3B" w:rsidRPr="009E1844">
        <w:rPr>
          <w:b w:val="0"/>
          <w:sz w:val="28"/>
          <w:szCs w:val="28"/>
          <w:lang w:val="uk-UA"/>
        </w:rPr>
        <w:t>исунок</w:t>
      </w:r>
      <w:r w:rsidRPr="009E1844">
        <w:rPr>
          <w:b w:val="0"/>
          <w:sz w:val="28"/>
          <w:szCs w:val="28"/>
          <w:lang w:val="uk-UA"/>
        </w:rPr>
        <w:t xml:space="preserve"> 3.3) (ілюстративно причинно-наслідковим зв’язком</w:t>
      </w:r>
      <w:r w:rsidR="007548CF" w:rsidRPr="009E1844">
        <w:rPr>
          <w:b w:val="0"/>
          <w:sz w:val="28"/>
          <w:szCs w:val="28"/>
          <w:lang w:val="uk-UA"/>
        </w:rPr>
        <w:t xml:space="preserve"> поміж</w:t>
      </w:r>
      <w:r w:rsidRPr="009E1844">
        <w:rPr>
          <w:b w:val="0"/>
          <w:sz w:val="28"/>
          <w:szCs w:val="28"/>
          <w:lang w:val="uk-UA"/>
        </w:rPr>
        <w:t xml:space="preserve"> фізични</w:t>
      </w:r>
      <w:r w:rsidR="007548CF" w:rsidRPr="009E1844">
        <w:rPr>
          <w:b w:val="0"/>
          <w:sz w:val="28"/>
          <w:szCs w:val="28"/>
          <w:lang w:val="uk-UA"/>
        </w:rPr>
        <w:t>ми</w:t>
      </w:r>
      <w:r w:rsidRPr="009E1844">
        <w:rPr>
          <w:b w:val="0"/>
          <w:sz w:val="28"/>
          <w:szCs w:val="28"/>
          <w:lang w:val="uk-UA"/>
        </w:rPr>
        <w:t xml:space="preserve"> величин</w:t>
      </w:r>
      <w:r w:rsidR="007548CF" w:rsidRPr="009E1844">
        <w:rPr>
          <w:b w:val="0"/>
          <w:sz w:val="28"/>
          <w:szCs w:val="28"/>
          <w:lang w:val="uk-UA"/>
        </w:rPr>
        <w:t>ами</w:t>
      </w:r>
      <w:r w:rsidRPr="009E1844">
        <w:rPr>
          <w:b w:val="0"/>
          <w:sz w:val="28"/>
          <w:szCs w:val="28"/>
          <w:lang w:val="uk-UA"/>
        </w:rPr>
        <w:t xml:space="preserve"> на осях графіку знехтувано). Якісно</w:t>
      </w:r>
      <w:r w:rsidR="007548CF" w:rsidRPr="009E1844">
        <w:rPr>
          <w:b w:val="0"/>
          <w:sz w:val="28"/>
          <w:szCs w:val="28"/>
          <w:lang w:val="uk-UA"/>
        </w:rPr>
        <w:t xml:space="preserve"> </w:t>
      </w:r>
      <w:r w:rsidRPr="009E1844">
        <w:rPr>
          <w:b w:val="0"/>
          <w:sz w:val="28"/>
          <w:szCs w:val="28"/>
          <w:lang w:val="uk-UA"/>
        </w:rPr>
        <w:t>зазначений розподіл температури та швидкості руху повітря має місце на відстані 2 метрів від внутрішньої поверхні зовнішньої (</w:t>
      </w:r>
      <w:r w:rsidR="007548CF" w:rsidRPr="009E1844">
        <w:rPr>
          <w:b w:val="0"/>
          <w:sz w:val="28"/>
          <w:szCs w:val="28"/>
          <w:lang w:val="uk-UA"/>
        </w:rPr>
        <w:t>холоднішої</w:t>
      </w:r>
      <w:r w:rsidRPr="009E1844">
        <w:rPr>
          <w:b w:val="0"/>
          <w:sz w:val="28"/>
          <w:szCs w:val="28"/>
          <w:lang w:val="uk-UA"/>
        </w:rPr>
        <w:t>) стіни приміщення (</w:t>
      </w:r>
      <w:r w:rsidR="007548CF" w:rsidRPr="009E1844">
        <w:rPr>
          <w:b w:val="0"/>
          <w:sz w:val="28"/>
          <w:szCs w:val="28"/>
          <w:lang w:val="uk-UA"/>
        </w:rPr>
        <w:t>р</w:t>
      </w:r>
      <w:r w:rsidR="00F35A3B" w:rsidRPr="009E1844">
        <w:rPr>
          <w:b w:val="0"/>
          <w:sz w:val="28"/>
          <w:szCs w:val="28"/>
          <w:lang w:val="uk-UA"/>
        </w:rPr>
        <w:t>исунок</w:t>
      </w:r>
      <w:r w:rsidRPr="009E1844">
        <w:rPr>
          <w:b w:val="0"/>
          <w:sz w:val="28"/>
          <w:szCs w:val="28"/>
          <w:lang w:val="uk-UA"/>
        </w:rPr>
        <w:t xml:space="preserve"> 3.1).</w:t>
      </w:r>
      <w:bookmarkEnd w:id="65"/>
      <w:bookmarkEnd w:id="66"/>
      <w:bookmarkEnd w:id="67"/>
      <w:bookmarkEnd w:id="68"/>
    </w:p>
    <w:p w14:paraId="6A38C61F" w14:textId="77777777" w:rsidR="001202CD" w:rsidRPr="009E1844" w:rsidRDefault="001202CD">
      <w:pPr>
        <w:pStyle w:val="1"/>
        <w:spacing w:before="0" w:beforeAutospacing="0" w:after="0" w:afterAutospacing="0" w:line="360" w:lineRule="auto"/>
        <w:ind w:firstLine="720"/>
        <w:jc w:val="both"/>
        <w:rPr>
          <w:b w:val="0"/>
          <w:sz w:val="28"/>
          <w:szCs w:val="28"/>
          <w:lang w:val="uk-UA"/>
        </w:rPr>
      </w:pPr>
    </w:p>
    <w:p w14:paraId="1F15890D" w14:textId="77777777" w:rsidR="001202CD" w:rsidRPr="009E1844" w:rsidRDefault="001202CD">
      <w:pPr>
        <w:spacing w:after="200" w:line="276" w:lineRule="auto"/>
        <w:ind w:firstLine="708"/>
        <w:rPr>
          <w:b w:val="0"/>
          <w:bCs/>
        </w:rPr>
      </w:pPr>
    </w:p>
    <w:p w14:paraId="18377FE2" w14:textId="77777777" w:rsidR="001202CD" w:rsidRPr="009E1844" w:rsidRDefault="001202CD">
      <w:pPr>
        <w:spacing w:after="200" w:line="276" w:lineRule="auto"/>
        <w:ind w:firstLine="708"/>
        <w:rPr>
          <w:b w:val="0"/>
          <w:bCs/>
        </w:rPr>
      </w:pPr>
    </w:p>
    <w:p w14:paraId="2431B182" w14:textId="77777777" w:rsidR="001202CD" w:rsidRPr="009E1844" w:rsidRDefault="001202CD">
      <w:pPr>
        <w:spacing w:after="200" w:line="276" w:lineRule="auto"/>
        <w:ind w:firstLine="708"/>
        <w:rPr>
          <w:b w:val="0"/>
          <w:bCs/>
        </w:rPr>
      </w:pPr>
    </w:p>
    <w:p w14:paraId="217388BE" w14:textId="77777777" w:rsidR="001202CD" w:rsidRPr="009E1844" w:rsidRDefault="00F720FB" w:rsidP="00950803">
      <w:pPr>
        <w:spacing w:after="200" w:line="276" w:lineRule="auto"/>
        <w:ind w:firstLine="0"/>
        <w:jc w:val="center"/>
        <w:rPr>
          <w:b w:val="0"/>
          <w:bCs/>
        </w:rPr>
      </w:pPr>
      <w:r w:rsidRPr="009E1844">
        <w:object w:dxaOrig="8026" w:dyaOrig="5472" w14:anchorId="6F1F58DE">
          <v:shape id="Діаграма 36" o:spid="_x0000_i1080" type="#_x0000_t75" style="width:424.8pt;height:306.6pt;visibility:visible" o:ole="">
            <v:imagedata r:id="rId101" o:title="" croptop="-4827f" cropbottom="-3090f" cropleft="-702f" cropright="-4483f"/>
            <o:lock v:ext="edit" aspectratio="f"/>
          </v:shape>
          <o:OLEObject Type="Embed" ProgID="Excel.Sheet.8" ShapeID="Діаграма 36" DrawAspect="Content" ObjectID="_1765814193" r:id="rId102"/>
        </w:object>
      </w:r>
    </w:p>
    <w:p w14:paraId="6851A38F" w14:textId="06433E95" w:rsidR="001202CD" w:rsidRPr="002B76EA" w:rsidRDefault="00F35A3B">
      <w:pPr>
        <w:pStyle w:val="1"/>
        <w:spacing w:before="0" w:beforeAutospacing="0" w:after="0" w:afterAutospacing="0" w:line="360" w:lineRule="auto"/>
        <w:jc w:val="center"/>
        <w:rPr>
          <w:b w:val="0"/>
          <w:sz w:val="28"/>
          <w:szCs w:val="28"/>
          <w:lang w:val="uk-UA"/>
        </w:rPr>
      </w:pPr>
      <w:bookmarkStart w:id="69" w:name="_Toc153441257"/>
      <w:bookmarkStart w:id="70" w:name="_Toc153441995"/>
      <w:bookmarkStart w:id="71" w:name="_Toc154076088"/>
      <w:bookmarkStart w:id="72" w:name="_Toc154254051"/>
      <w:r w:rsidRPr="009E1844">
        <w:rPr>
          <w:b w:val="0"/>
          <w:sz w:val="28"/>
          <w:szCs w:val="28"/>
        </w:rPr>
        <w:t>Рисунок</w:t>
      </w:r>
      <w:r w:rsidR="00F720FB" w:rsidRPr="009E1844">
        <w:rPr>
          <w:b w:val="0"/>
          <w:sz w:val="28"/>
          <w:szCs w:val="28"/>
        </w:rPr>
        <w:t xml:space="preserve"> 3.3</w:t>
      </w:r>
      <w:r w:rsidR="0052061D" w:rsidRPr="009E1844">
        <w:rPr>
          <w:b w:val="0"/>
          <w:sz w:val="28"/>
          <w:szCs w:val="28"/>
          <w:lang w:val="uk-UA"/>
        </w:rPr>
        <w:t xml:space="preserve"> </w:t>
      </w:r>
      <w:r w:rsidR="00B00E0C" w:rsidRPr="009E1844">
        <w:rPr>
          <w:b w:val="0"/>
          <w:sz w:val="28"/>
          <w:szCs w:val="28"/>
        </w:rPr>
        <w:t>–</w:t>
      </w:r>
      <w:r w:rsidR="00F720FB" w:rsidRPr="009E1844">
        <w:rPr>
          <w:b w:val="0"/>
          <w:sz w:val="28"/>
          <w:szCs w:val="28"/>
        </w:rPr>
        <w:t xml:space="preserve"> Розподіл значень температури та швидкості руху повітря за висотою приміщення</w:t>
      </w:r>
      <w:bookmarkEnd w:id="69"/>
      <w:bookmarkEnd w:id="70"/>
      <w:bookmarkEnd w:id="71"/>
      <w:bookmarkEnd w:id="72"/>
      <w:r w:rsidR="002B76EA">
        <w:rPr>
          <w:b w:val="0"/>
          <w:sz w:val="28"/>
          <w:szCs w:val="28"/>
          <w:lang w:val="uk-UA"/>
        </w:rPr>
        <w:t>:</w:t>
      </w:r>
    </w:p>
    <w:p w14:paraId="1EFC8A2E" w14:textId="4DE6C50B" w:rsidR="001202CD" w:rsidRPr="009E1844" w:rsidRDefault="00F720FB" w:rsidP="002B76EA">
      <w:pPr>
        <w:pStyle w:val="1"/>
        <w:spacing w:before="0" w:beforeAutospacing="0" w:after="0" w:afterAutospacing="0" w:line="360" w:lineRule="auto"/>
        <w:ind w:firstLine="720"/>
        <w:jc w:val="center"/>
        <w:rPr>
          <w:b w:val="0"/>
          <w:sz w:val="28"/>
          <w:szCs w:val="28"/>
        </w:rPr>
      </w:pPr>
      <w:bookmarkStart w:id="73" w:name="_Toc153441258"/>
      <w:bookmarkStart w:id="74" w:name="_Toc153441996"/>
      <w:bookmarkStart w:id="75" w:name="_Toc154076089"/>
      <w:bookmarkStart w:id="76" w:name="_Toc154254052"/>
      <w:r w:rsidRPr="009E1844">
        <w:rPr>
          <w:b w:val="0"/>
          <w:sz w:val="28"/>
          <w:szCs w:val="28"/>
        </w:rPr>
        <w:t>1 –</w:t>
      </w:r>
      <w:r w:rsidR="00BB40DB" w:rsidRPr="009E1844">
        <w:rPr>
          <w:b w:val="0"/>
          <w:sz w:val="28"/>
          <w:szCs w:val="28"/>
          <w:lang w:val="uk-UA"/>
        </w:rPr>
        <w:t xml:space="preserve"> </w:t>
      </w:r>
      <w:r w:rsidRPr="009E1844">
        <w:rPr>
          <w:b w:val="0"/>
          <w:sz w:val="28"/>
          <w:szCs w:val="28"/>
        </w:rPr>
        <w:t>температура повітря</w:t>
      </w:r>
      <w:r w:rsidR="007548CF" w:rsidRPr="009E1844">
        <w:rPr>
          <w:b w:val="0"/>
          <w:sz w:val="28"/>
          <w:szCs w:val="28"/>
          <w:lang w:val="uk-UA"/>
        </w:rPr>
        <w:t xml:space="preserve"> </w:t>
      </w:r>
      <w:r w:rsidRPr="009E1844">
        <w:rPr>
          <w:b w:val="0"/>
          <w:sz w:val="28"/>
          <w:szCs w:val="28"/>
        </w:rPr>
        <w:t>розрахункова, 2 –</w:t>
      </w:r>
      <w:r w:rsidR="00BB40DB" w:rsidRPr="009E1844">
        <w:rPr>
          <w:b w:val="0"/>
          <w:sz w:val="28"/>
          <w:szCs w:val="28"/>
          <w:lang w:val="uk-UA"/>
        </w:rPr>
        <w:t xml:space="preserve"> </w:t>
      </w:r>
      <w:r w:rsidRPr="009E1844">
        <w:rPr>
          <w:b w:val="0"/>
          <w:sz w:val="28"/>
          <w:szCs w:val="28"/>
        </w:rPr>
        <w:t>швидкість руху повітря</w:t>
      </w:r>
      <w:r w:rsidR="007548CF" w:rsidRPr="009E1844">
        <w:rPr>
          <w:b w:val="0"/>
          <w:sz w:val="28"/>
          <w:szCs w:val="28"/>
          <w:lang w:val="uk-UA"/>
        </w:rPr>
        <w:t xml:space="preserve"> </w:t>
      </w:r>
      <w:r w:rsidRPr="009E1844">
        <w:rPr>
          <w:b w:val="0"/>
          <w:sz w:val="28"/>
          <w:szCs w:val="28"/>
        </w:rPr>
        <w:t>розрахункова, 3 –значення температури повітря</w:t>
      </w:r>
      <w:r w:rsidR="007548CF" w:rsidRPr="009E1844">
        <w:rPr>
          <w:b w:val="0"/>
          <w:sz w:val="28"/>
          <w:szCs w:val="28"/>
          <w:lang w:val="uk-UA"/>
        </w:rPr>
        <w:t xml:space="preserve"> </w:t>
      </w:r>
      <w:r w:rsidRPr="009E1844">
        <w:rPr>
          <w:b w:val="0"/>
          <w:sz w:val="28"/>
          <w:szCs w:val="28"/>
        </w:rPr>
        <w:t>експериментальні</w:t>
      </w:r>
      <w:bookmarkEnd w:id="73"/>
      <w:bookmarkEnd w:id="74"/>
      <w:bookmarkEnd w:id="75"/>
      <w:bookmarkEnd w:id="76"/>
    </w:p>
    <w:p w14:paraId="594DC965" w14:textId="77777777" w:rsidR="001202CD" w:rsidRPr="009E1844" w:rsidRDefault="001202CD">
      <w:pPr>
        <w:spacing w:after="200" w:line="276" w:lineRule="auto"/>
        <w:ind w:firstLine="708"/>
        <w:rPr>
          <w:b w:val="0"/>
          <w:bCs/>
        </w:rPr>
      </w:pPr>
    </w:p>
    <w:p w14:paraId="18341ADC" w14:textId="77777777" w:rsidR="001202CD" w:rsidRPr="009E1844" w:rsidRDefault="00DE5C10">
      <w:pPr>
        <w:ind w:firstLine="720"/>
        <w:jc w:val="both"/>
        <w:rPr>
          <w:b w:val="0"/>
          <w:bCs/>
        </w:rPr>
      </w:pPr>
      <w:r w:rsidRPr="009E1844">
        <w:rPr>
          <w:b w:val="0"/>
          <w:bCs/>
        </w:rPr>
        <w:t>При цьому</w:t>
      </w:r>
      <w:r w:rsidR="00F720FB" w:rsidRPr="009E1844">
        <w:rPr>
          <w:b w:val="0"/>
          <w:bCs/>
        </w:rPr>
        <w:t xml:space="preserve"> отриман</w:t>
      </w:r>
      <w:r w:rsidR="00950803" w:rsidRPr="009E1844">
        <w:rPr>
          <w:b w:val="0"/>
          <w:bCs/>
        </w:rPr>
        <w:t>і</w:t>
      </w:r>
      <w:r w:rsidR="00F720FB" w:rsidRPr="009E1844">
        <w:rPr>
          <w:b w:val="0"/>
          <w:bCs/>
        </w:rPr>
        <w:t xml:space="preserve"> </w:t>
      </w:r>
      <w:r w:rsidRPr="009E1844">
        <w:rPr>
          <w:b w:val="0"/>
          <w:bCs/>
        </w:rPr>
        <w:t xml:space="preserve">вельми </w:t>
      </w:r>
      <w:r w:rsidR="00F720FB" w:rsidRPr="009E1844">
        <w:rPr>
          <w:b w:val="0"/>
          <w:bCs/>
        </w:rPr>
        <w:t>задовільн</w:t>
      </w:r>
      <w:r w:rsidR="00950803" w:rsidRPr="009E1844">
        <w:rPr>
          <w:b w:val="0"/>
          <w:bCs/>
        </w:rPr>
        <w:t>і</w:t>
      </w:r>
      <w:r w:rsidR="00F720FB" w:rsidRPr="009E1844">
        <w:rPr>
          <w:b w:val="0"/>
          <w:bCs/>
        </w:rPr>
        <w:t xml:space="preserve"> узгодження </w:t>
      </w:r>
      <w:r w:rsidR="00950803" w:rsidRPr="009E1844">
        <w:rPr>
          <w:b w:val="0"/>
          <w:bCs/>
        </w:rPr>
        <w:t xml:space="preserve">значень </w:t>
      </w:r>
      <w:r w:rsidR="00F720FB" w:rsidRPr="009E1844">
        <w:rPr>
          <w:b w:val="0"/>
          <w:bCs/>
        </w:rPr>
        <w:t>температури пошарово в системі водяного підлогового опалення. При цьому розбіжність значень розрахункових та експериментальних даних не більше 1,0</w:t>
      </w:r>
      <w:r w:rsidR="00F720FB" w:rsidRPr="009E1844">
        <w:rPr>
          <w:b w:val="0"/>
          <w:bCs/>
        </w:rPr>
        <w:sym w:font="Symbol" w:char="F0B0"/>
      </w:r>
      <w:r w:rsidR="00F720FB" w:rsidRPr="009E1844">
        <w:rPr>
          <w:b w:val="0"/>
          <w:bCs/>
        </w:rPr>
        <w:t>С, що можна пояснити інструментальною похибкою приладів, що використовувались в серії експериментальних досліджень. Значення 34,7</w:t>
      </w:r>
      <w:r w:rsidR="00F720FB" w:rsidRPr="009E1844">
        <w:rPr>
          <w:b w:val="0"/>
          <w:bCs/>
        </w:rPr>
        <w:sym w:font="Symbol" w:char="F0B0"/>
      </w:r>
      <w:r w:rsidR="00F720FB" w:rsidRPr="009E1844">
        <w:rPr>
          <w:b w:val="0"/>
          <w:bCs/>
        </w:rPr>
        <w:t xml:space="preserve">С розрахункового температурного максимуму </w:t>
      </w:r>
      <w:r w:rsidR="00624F42" w:rsidRPr="009E1844">
        <w:rPr>
          <w:b w:val="0"/>
          <w:bCs/>
        </w:rPr>
        <w:t>кривої</w:t>
      </w:r>
      <w:r w:rsidR="00F720FB" w:rsidRPr="009E1844">
        <w:rPr>
          <w:b w:val="0"/>
          <w:bCs/>
        </w:rPr>
        <w:t xml:space="preserve"> 4 відповідає фактично визначен</w:t>
      </w:r>
      <w:r w:rsidRPr="009E1844">
        <w:rPr>
          <w:b w:val="0"/>
          <w:bCs/>
        </w:rPr>
        <w:t xml:space="preserve">ому значення температури теплоносія в </w:t>
      </w:r>
      <w:r w:rsidR="00F720FB" w:rsidRPr="009E1844">
        <w:rPr>
          <w:b w:val="0"/>
          <w:bCs/>
        </w:rPr>
        <w:t>трубі</w:t>
      </w:r>
      <w:r w:rsidR="00624F42" w:rsidRPr="009E1844">
        <w:rPr>
          <w:b w:val="0"/>
          <w:bCs/>
        </w:rPr>
        <w:t>.</w:t>
      </w:r>
    </w:p>
    <w:p w14:paraId="21F7245E" w14:textId="77777777" w:rsidR="001202CD" w:rsidRPr="009E1844" w:rsidRDefault="001202CD">
      <w:pPr>
        <w:ind w:firstLine="720"/>
        <w:jc w:val="both"/>
        <w:rPr>
          <w:b w:val="0"/>
          <w:bCs/>
        </w:rPr>
      </w:pPr>
    </w:p>
    <w:p w14:paraId="213AF7B4" w14:textId="77777777" w:rsidR="001202CD" w:rsidRPr="009E1844" w:rsidRDefault="001202CD">
      <w:pPr>
        <w:ind w:firstLine="720"/>
        <w:jc w:val="both"/>
        <w:rPr>
          <w:b w:val="0"/>
          <w:bCs/>
        </w:rPr>
      </w:pPr>
    </w:p>
    <w:p w14:paraId="6E3D67CA" w14:textId="77777777" w:rsidR="001202CD" w:rsidRPr="009E1844" w:rsidRDefault="001202CD">
      <w:pPr>
        <w:ind w:firstLine="720"/>
        <w:jc w:val="both"/>
        <w:rPr>
          <w:b w:val="0"/>
          <w:bCs/>
        </w:rPr>
      </w:pPr>
    </w:p>
    <w:p w14:paraId="44C3A173" w14:textId="77777777" w:rsidR="001202CD" w:rsidRPr="009E1844" w:rsidRDefault="001202CD">
      <w:pPr>
        <w:ind w:firstLine="720"/>
        <w:jc w:val="both"/>
        <w:rPr>
          <w:b w:val="0"/>
          <w:bCs/>
        </w:rPr>
      </w:pPr>
    </w:p>
    <w:p w14:paraId="2015965D" w14:textId="77777777" w:rsidR="001202CD" w:rsidRPr="009E1844" w:rsidRDefault="001202CD">
      <w:pPr>
        <w:ind w:firstLine="720"/>
        <w:jc w:val="both"/>
        <w:rPr>
          <w:b w:val="0"/>
          <w:bCs/>
        </w:rPr>
      </w:pPr>
    </w:p>
    <w:p w14:paraId="7736429A" w14:textId="77777777" w:rsidR="001202CD" w:rsidRPr="009E1844" w:rsidRDefault="00F720FB">
      <w:pPr>
        <w:ind w:firstLine="720"/>
        <w:jc w:val="both"/>
        <w:rPr>
          <w:b w:val="0"/>
          <w:bCs/>
        </w:rPr>
      </w:pPr>
      <w:r w:rsidRPr="009E1844">
        <w:object w:dxaOrig="8305" w:dyaOrig="5184" w14:anchorId="20A11E48">
          <v:shape id="Діаграма 37" o:spid="_x0000_i1081" type="#_x0000_t75" style="width:6in;height:279pt;visibility:visible" o:ole="">
            <v:imagedata r:id="rId103" o:title="" croptop="-3034f" cropbottom="-2579f" cropleft="-986f" cropright="-1720f"/>
            <o:lock v:ext="edit" aspectratio="f"/>
          </v:shape>
          <o:OLEObject Type="Embed" ProgID="Excel.Sheet.8" ShapeID="Діаграма 37" DrawAspect="Content" ObjectID="_1765814194" r:id="rId104"/>
        </w:object>
      </w:r>
    </w:p>
    <w:p w14:paraId="77A5FF75" w14:textId="4C04193C" w:rsidR="001202CD" w:rsidRPr="009E1844" w:rsidRDefault="00F35A3B" w:rsidP="002B76EA">
      <w:pPr>
        <w:ind w:firstLine="708"/>
        <w:jc w:val="center"/>
        <w:rPr>
          <w:b w:val="0"/>
        </w:rPr>
      </w:pPr>
      <w:r w:rsidRPr="009E1844">
        <w:rPr>
          <w:b w:val="0"/>
        </w:rPr>
        <w:t>Рисунок</w:t>
      </w:r>
      <w:r w:rsidR="00F720FB" w:rsidRPr="009E1844">
        <w:rPr>
          <w:b w:val="0"/>
        </w:rPr>
        <w:t xml:space="preserve"> 3.4</w:t>
      </w:r>
      <w:r w:rsidR="00624F42" w:rsidRPr="009E1844">
        <w:rPr>
          <w:b w:val="0"/>
        </w:rPr>
        <w:t xml:space="preserve"> </w:t>
      </w:r>
      <w:r w:rsidR="00B00E0C" w:rsidRPr="009E1844">
        <w:rPr>
          <w:b w:val="0"/>
        </w:rPr>
        <w:t>–</w:t>
      </w:r>
      <w:r w:rsidR="00F720FB" w:rsidRPr="009E1844">
        <w:rPr>
          <w:b w:val="0"/>
        </w:rPr>
        <w:t xml:space="preserve"> Розподіл температури за товщиною</w:t>
      </w:r>
      <w:r w:rsidR="00624F42" w:rsidRPr="009E1844">
        <w:rPr>
          <w:b w:val="0"/>
        </w:rPr>
        <w:t xml:space="preserve"> </w:t>
      </w:r>
      <w:r w:rsidR="00F720FB" w:rsidRPr="009E1844">
        <w:rPr>
          <w:b w:val="0"/>
        </w:rPr>
        <w:t>си</w:t>
      </w:r>
      <w:r w:rsidR="00624F42" w:rsidRPr="009E1844">
        <w:rPr>
          <w:b w:val="0"/>
        </w:rPr>
        <w:t>с</w:t>
      </w:r>
      <w:r w:rsidR="00F720FB" w:rsidRPr="009E1844">
        <w:rPr>
          <w:b w:val="0"/>
        </w:rPr>
        <w:t>теми водяного підлогового опалення</w:t>
      </w:r>
      <w:r w:rsidR="002B76EA">
        <w:rPr>
          <w:b w:val="0"/>
        </w:rPr>
        <w:t>:</w:t>
      </w:r>
    </w:p>
    <w:p w14:paraId="364632E6" w14:textId="77777777" w:rsidR="001202CD" w:rsidRPr="009E1844" w:rsidRDefault="00F720FB" w:rsidP="002B76EA">
      <w:pPr>
        <w:pStyle w:val="1"/>
        <w:spacing w:before="0" w:beforeAutospacing="0" w:after="0" w:afterAutospacing="0" w:line="360" w:lineRule="auto"/>
        <w:ind w:firstLine="720"/>
        <w:jc w:val="both"/>
        <w:rPr>
          <w:b w:val="0"/>
          <w:sz w:val="28"/>
          <w:szCs w:val="28"/>
          <w:lang w:val="uk-UA"/>
        </w:rPr>
      </w:pPr>
      <w:bookmarkStart w:id="77" w:name="_Toc153441259"/>
      <w:bookmarkStart w:id="78" w:name="_Toc153441997"/>
      <w:bookmarkStart w:id="79" w:name="_Toc154076090"/>
      <w:bookmarkStart w:id="80" w:name="_Toc154254053"/>
      <w:r w:rsidRPr="009E1844">
        <w:rPr>
          <w:b w:val="0"/>
          <w:sz w:val="28"/>
          <w:szCs w:val="28"/>
          <w:lang w:val="uk-UA"/>
        </w:rPr>
        <w:t>1, 2 – експериментальні значення, відповідно, поміж трубами та</w:t>
      </w:r>
      <w:r w:rsidR="00624F42" w:rsidRPr="009E1844">
        <w:rPr>
          <w:b w:val="0"/>
          <w:sz w:val="28"/>
          <w:szCs w:val="28"/>
          <w:lang w:val="uk-UA"/>
        </w:rPr>
        <w:t xml:space="preserve"> </w:t>
      </w:r>
      <w:r w:rsidRPr="009E1844">
        <w:rPr>
          <w:b w:val="0"/>
          <w:sz w:val="28"/>
          <w:szCs w:val="28"/>
          <w:lang w:val="uk-UA"/>
        </w:rPr>
        <w:t>за</w:t>
      </w:r>
      <w:r w:rsidR="00624F42" w:rsidRPr="009E1844">
        <w:rPr>
          <w:b w:val="0"/>
          <w:sz w:val="28"/>
          <w:szCs w:val="28"/>
          <w:lang w:val="uk-UA"/>
        </w:rPr>
        <w:t xml:space="preserve"> </w:t>
      </w:r>
      <w:r w:rsidRPr="009E1844">
        <w:rPr>
          <w:b w:val="0"/>
          <w:sz w:val="28"/>
          <w:szCs w:val="28"/>
          <w:lang w:val="uk-UA"/>
        </w:rPr>
        <w:t>віссю труби; 3, 4 – розрахункові значення, відповідно, поміж трубами та</w:t>
      </w:r>
      <w:r w:rsidR="00624F42" w:rsidRPr="009E1844">
        <w:rPr>
          <w:b w:val="0"/>
          <w:sz w:val="28"/>
          <w:szCs w:val="28"/>
          <w:lang w:val="uk-UA"/>
        </w:rPr>
        <w:t xml:space="preserve"> </w:t>
      </w:r>
      <w:r w:rsidRPr="009E1844">
        <w:rPr>
          <w:b w:val="0"/>
          <w:sz w:val="28"/>
          <w:szCs w:val="28"/>
          <w:lang w:val="uk-UA"/>
        </w:rPr>
        <w:t>за</w:t>
      </w:r>
      <w:r w:rsidR="00624F42" w:rsidRPr="009E1844">
        <w:rPr>
          <w:b w:val="0"/>
          <w:sz w:val="28"/>
          <w:szCs w:val="28"/>
          <w:lang w:val="uk-UA"/>
        </w:rPr>
        <w:t xml:space="preserve"> </w:t>
      </w:r>
      <w:r w:rsidRPr="009E1844">
        <w:rPr>
          <w:b w:val="0"/>
          <w:sz w:val="28"/>
          <w:szCs w:val="28"/>
          <w:lang w:val="uk-UA"/>
        </w:rPr>
        <w:t>віссю труби.</w:t>
      </w:r>
      <w:bookmarkEnd w:id="77"/>
      <w:bookmarkEnd w:id="78"/>
      <w:bookmarkEnd w:id="79"/>
      <w:bookmarkEnd w:id="80"/>
    </w:p>
    <w:p w14:paraId="3E1B8416" w14:textId="77777777" w:rsidR="001202CD" w:rsidRPr="009E1844" w:rsidRDefault="001202CD">
      <w:pPr>
        <w:spacing w:after="200" w:line="276" w:lineRule="auto"/>
        <w:ind w:firstLine="708"/>
        <w:jc w:val="both"/>
        <w:rPr>
          <w:b w:val="0"/>
          <w:bCs/>
        </w:rPr>
      </w:pPr>
    </w:p>
    <w:p w14:paraId="40A7145D" w14:textId="77777777" w:rsidR="001202CD" w:rsidRPr="009E1844" w:rsidRDefault="00F720FB">
      <w:pPr>
        <w:ind w:firstLine="720"/>
        <w:jc w:val="both"/>
        <w:rPr>
          <w:b w:val="0"/>
          <w:bCs/>
        </w:rPr>
      </w:pPr>
      <w:r w:rsidRPr="009E1844">
        <w:rPr>
          <w:b w:val="0"/>
          <w:bCs/>
        </w:rPr>
        <w:t xml:space="preserve">До цього також було отримано достатньо якісний збіг результатів розрахунків за математичною моделлю з </w:t>
      </w:r>
      <w:r w:rsidR="008A3630" w:rsidRPr="009E1844">
        <w:rPr>
          <w:b w:val="0"/>
          <w:bCs/>
        </w:rPr>
        <w:t xml:space="preserve">якісними показниками </w:t>
      </w:r>
      <w:r w:rsidRPr="009E1844">
        <w:rPr>
          <w:b w:val="0"/>
          <w:bCs/>
        </w:rPr>
        <w:t xml:space="preserve">обстеження тепловізором Fluke 50i за відповідною стандартною методикою. Це наведено на </w:t>
      </w:r>
      <w:r w:rsidR="009E1CAC" w:rsidRPr="009E1844">
        <w:rPr>
          <w:b w:val="0"/>
          <w:bCs/>
        </w:rPr>
        <w:t>р</w:t>
      </w:r>
      <w:r w:rsidR="00F35A3B" w:rsidRPr="009E1844">
        <w:rPr>
          <w:b w:val="0"/>
          <w:bCs/>
        </w:rPr>
        <w:t>исун</w:t>
      </w:r>
      <w:r w:rsidR="009E1CAC" w:rsidRPr="009E1844">
        <w:rPr>
          <w:b w:val="0"/>
          <w:bCs/>
        </w:rPr>
        <w:t>ку</w:t>
      </w:r>
      <w:r w:rsidRPr="009E1844">
        <w:rPr>
          <w:b w:val="0"/>
          <w:bCs/>
        </w:rPr>
        <w:t xml:space="preserve"> 3.5.</w:t>
      </w:r>
    </w:p>
    <w:p w14:paraId="64C4FB7D" w14:textId="77777777" w:rsidR="001202CD" w:rsidRPr="009E1844" w:rsidRDefault="003E0771">
      <w:pPr>
        <w:spacing w:after="200" w:line="276" w:lineRule="auto"/>
        <w:ind w:firstLine="708"/>
        <w:jc w:val="both"/>
        <w:rPr>
          <w:b w:val="0"/>
          <w:bCs/>
        </w:rPr>
      </w:pPr>
      <w:r>
        <w:lastRenderedPageBreak/>
        <w:pict w14:anchorId="60137DB5">
          <v:shape id="Рисунок 38" o:spid="_x0000_i1082" type="#_x0000_t75" style="width:375.6pt;height:624pt;visibility:visible">
            <v:imagedata r:id="rId105" o:title=""/>
          </v:shape>
        </w:pict>
      </w:r>
    </w:p>
    <w:p w14:paraId="73F0E417" w14:textId="055FDC82" w:rsidR="001202CD" w:rsidRPr="009E1844" w:rsidRDefault="00F35A3B">
      <w:pPr>
        <w:ind w:firstLine="720"/>
        <w:jc w:val="center"/>
        <w:rPr>
          <w:b w:val="0"/>
          <w:bCs/>
        </w:rPr>
      </w:pPr>
      <w:r w:rsidRPr="009E1844">
        <w:rPr>
          <w:b w:val="0"/>
          <w:bCs/>
        </w:rPr>
        <w:t>Рисунок</w:t>
      </w:r>
      <w:r w:rsidR="00F720FB" w:rsidRPr="009E1844">
        <w:rPr>
          <w:b w:val="0"/>
          <w:bCs/>
        </w:rPr>
        <w:t xml:space="preserve"> 3.5</w:t>
      </w:r>
      <w:r w:rsidR="00BB40DB" w:rsidRPr="009E1844">
        <w:rPr>
          <w:b w:val="0"/>
          <w:bCs/>
        </w:rPr>
        <w:t xml:space="preserve"> </w:t>
      </w:r>
      <w:r w:rsidR="00B00E0C" w:rsidRPr="009E1844">
        <w:rPr>
          <w:b w:val="0"/>
        </w:rPr>
        <w:t>–</w:t>
      </w:r>
      <w:r w:rsidR="00F720FB" w:rsidRPr="009E1844">
        <w:rPr>
          <w:b w:val="0"/>
          <w:bCs/>
        </w:rPr>
        <w:t xml:space="preserve"> Квазістаціонарне температурне поле в експлуатаційному режимі системи водяного підлогового опалення</w:t>
      </w:r>
      <w:r w:rsidR="002B76EA">
        <w:rPr>
          <w:b w:val="0"/>
          <w:bCs/>
        </w:rPr>
        <w:t>:</w:t>
      </w:r>
    </w:p>
    <w:p w14:paraId="7B6B45F4" w14:textId="0DF65559" w:rsidR="001202CD" w:rsidRPr="009E1844" w:rsidRDefault="00F720FB" w:rsidP="002B76EA">
      <w:pPr>
        <w:ind w:firstLine="0"/>
        <w:jc w:val="center"/>
        <w:rPr>
          <w:b w:val="0"/>
          <w:bCs/>
        </w:rPr>
      </w:pPr>
      <w:r w:rsidRPr="009E1844">
        <w:rPr>
          <w:b w:val="0"/>
          <w:bCs/>
        </w:rPr>
        <w:t>а – термограма тепловізійного обстеження поверхні підлоги,</w:t>
      </w:r>
      <w:r w:rsidR="009E1CAC" w:rsidRPr="009E1844">
        <w:rPr>
          <w:b w:val="0"/>
          <w:bCs/>
        </w:rPr>
        <w:t xml:space="preserve"> </w:t>
      </w:r>
      <w:r w:rsidR="002B76EA">
        <w:rPr>
          <w:b w:val="0"/>
          <w:bCs/>
        </w:rPr>
        <w:br/>
      </w:r>
      <w:r w:rsidRPr="009E1844">
        <w:rPr>
          <w:b w:val="0"/>
          <w:bCs/>
        </w:rPr>
        <w:t>б – результати розрахунку за математичною моделлю.</w:t>
      </w:r>
    </w:p>
    <w:p w14:paraId="5D67AEBB" w14:textId="77777777" w:rsidR="001202CD" w:rsidRPr="009E1844" w:rsidRDefault="00F720FB">
      <w:pPr>
        <w:ind w:firstLine="720"/>
        <w:jc w:val="both"/>
        <w:rPr>
          <w:b w:val="0"/>
          <w:bCs/>
        </w:rPr>
      </w:pPr>
      <w:r w:rsidRPr="009E1844">
        <w:rPr>
          <w:b w:val="0"/>
          <w:bCs/>
        </w:rPr>
        <w:lastRenderedPageBreak/>
        <w:t xml:space="preserve">Зіставлення результатів розрахунків із </w:t>
      </w:r>
      <w:r w:rsidR="009E1CAC" w:rsidRPr="009E1844">
        <w:rPr>
          <w:b w:val="0"/>
          <w:bCs/>
        </w:rPr>
        <w:t>дослідними</w:t>
      </w:r>
      <w:r w:rsidRPr="009E1844">
        <w:rPr>
          <w:b w:val="0"/>
          <w:bCs/>
        </w:rPr>
        <w:t xml:space="preserve"> даними, що </w:t>
      </w:r>
      <w:r w:rsidR="009E1CAC" w:rsidRPr="009E1844">
        <w:rPr>
          <w:b w:val="0"/>
          <w:bCs/>
        </w:rPr>
        <w:t xml:space="preserve">були </w:t>
      </w:r>
      <w:r w:rsidRPr="009E1844">
        <w:rPr>
          <w:b w:val="0"/>
          <w:bCs/>
        </w:rPr>
        <w:t xml:space="preserve">отримані за допомогою </w:t>
      </w:r>
      <w:r w:rsidR="009E1CAC" w:rsidRPr="009E1844">
        <w:rPr>
          <w:b w:val="0"/>
          <w:bCs/>
        </w:rPr>
        <w:t xml:space="preserve">термоелектричних </w:t>
      </w:r>
      <w:r w:rsidRPr="009E1844">
        <w:rPr>
          <w:b w:val="0"/>
          <w:bCs/>
        </w:rPr>
        <w:t xml:space="preserve">перетворювачів теплового потоку </w:t>
      </w:r>
      <w:r w:rsidR="005302BC" w:rsidRPr="009E1844">
        <w:rPr>
          <w:b w:val="0"/>
          <w:bCs/>
        </w:rPr>
        <w:t>(</w:t>
      </w:r>
      <w:r w:rsidRPr="009E1844">
        <w:rPr>
          <w:b w:val="0"/>
          <w:bCs/>
        </w:rPr>
        <w:t>ПТП</w:t>
      </w:r>
      <w:r w:rsidR="005302BC" w:rsidRPr="009E1844">
        <w:rPr>
          <w:b w:val="0"/>
          <w:bCs/>
        </w:rPr>
        <w:t>)</w:t>
      </w:r>
      <w:r w:rsidRPr="009E1844">
        <w:rPr>
          <w:b w:val="0"/>
          <w:bCs/>
        </w:rPr>
        <w:t xml:space="preserve"> </w:t>
      </w:r>
      <w:r w:rsidR="005302BC" w:rsidRPr="009E1844">
        <w:rPr>
          <w:b w:val="0"/>
          <w:bCs/>
        </w:rPr>
        <w:t>наведені</w:t>
      </w:r>
      <w:r w:rsidRPr="009E1844">
        <w:rPr>
          <w:b w:val="0"/>
          <w:bCs/>
        </w:rPr>
        <w:t xml:space="preserve"> на </w:t>
      </w:r>
      <w:r w:rsidR="005302BC" w:rsidRPr="009E1844">
        <w:rPr>
          <w:b w:val="0"/>
          <w:bCs/>
        </w:rPr>
        <w:t>р</w:t>
      </w:r>
      <w:r w:rsidR="00F35A3B" w:rsidRPr="009E1844">
        <w:rPr>
          <w:b w:val="0"/>
          <w:bCs/>
        </w:rPr>
        <w:t>исун</w:t>
      </w:r>
      <w:r w:rsidR="005302BC" w:rsidRPr="009E1844">
        <w:rPr>
          <w:b w:val="0"/>
          <w:bCs/>
        </w:rPr>
        <w:t>ку</w:t>
      </w:r>
      <w:r w:rsidRPr="009E1844">
        <w:rPr>
          <w:b w:val="0"/>
          <w:bCs/>
        </w:rPr>
        <w:t xml:space="preserve"> 3.6. При цьому розбіжність значень густини теплового потоку </w:t>
      </w:r>
      <w:r w:rsidR="005302BC" w:rsidRPr="009E1844">
        <w:rPr>
          <w:b w:val="0"/>
          <w:bCs/>
        </w:rPr>
        <w:t>і</w:t>
      </w:r>
      <w:r w:rsidRPr="009E1844">
        <w:rPr>
          <w:b w:val="0"/>
          <w:bCs/>
        </w:rPr>
        <w:t xml:space="preserve">з дослідів та розрахункових складає приблизно </w:t>
      </w:r>
      <w:r w:rsidR="005302BC" w:rsidRPr="009E1844">
        <w:rPr>
          <w:b w:val="0"/>
          <w:bCs/>
        </w:rPr>
        <w:t>3</w:t>
      </w:r>
      <w:r w:rsidRPr="009E1844">
        <w:rPr>
          <w:b w:val="0"/>
          <w:bCs/>
        </w:rPr>
        <w:t>…</w:t>
      </w:r>
      <w:r w:rsidR="005302BC" w:rsidRPr="009E1844">
        <w:rPr>
          <w:b w:val="0"/>
          <w:bCs/>
        </w:rPr>
        <w:t>4</w:t>
      </w:r>
      <w:r w:rsidRPr="009E1844">
        <w:rPr>
          <w:b w:val="0"/>
          <w:bCs/>
        </w:rPr>
        <w:t xml:space="preserve"> Вт</w:t>
      </w:r>
      <w:r w:rsidR="005302BC" w:rsidRPr="009E1844">
        <w:rPr>
          <w:b w:val="0"/>
          <w:bCs/>
        </w:rPr>
        <w:t>.</w:t>
      </w:r>
      <w:r w:rsidRPr="009E1844">
        <w:rPr>
          <w:b w:val="0"/>
          <w:bCs/>
        </w:rPr>
        <w:t xml:space="preserve"> </w:t>
      </w:r>
      <w:r w:rsidR="005302BC" w:rsidRPr="009E1844">
        <w:rPr>
          <w:b w:val="0"/>
          <w:bCs/>
        </w:rPr>
        <w:t>Слід зазначити, що це</w:t>
      </w:r>
      <w:r w:rsidRPr="009E1844">
        <w:rPr>
          <w:b w:val="0"/>
          <w:bCs/>
        </w:rPr>
        <w:t xml:space="preserve"> не виходить за межі загальної похибки вимірювань. </w:t>
      </w:r>
    </w:p>
    <w:p w14:paraId="6DA716F8" w14:textId="77777777" w:rsidR="001202CD" w:rsidRPr="009E1844" w:rsidRDefault="00F720FB">
      <w:pPr>
        <w:ind w:firstLine="720"/>
        <w:jc w:val="both"/>
        <w:rPr>
          <w:b w:val="0"/>
          <w:bCs/>
        </w:rPr>
      </w:pPr>
      <w:r w:rsidRPr="009E1844">
        <w:object w:dxaOrig="8756" w:dyaOrig="5050" w14:anchorId="66CA6284">
          <v:shape id="Діаграма 39" o:spid="_x0000_i1083" type="#_x0000_t75" style="width:447.6pt;height:259.8pt;visibility:visible" o:ole="">
            <v:imagedata r:id="rId106" o:title="" croptop="-2245f" cropbottom="-947f" cropleft="-501f" cropright="-1003f"/>
            <o:lock v:ext="edit" aspectratio="f"/>
          </v:shape>
          <o:OLEObject Type="Embed" ProgID="Excel.Sheet.8" ShapeID="Діаграма 39" DrawAspect="Content" ObjectID="_1765814195" r:id="rId107"/>
        </w:object>
      </w:r>
    </w:p>
    <w:p w14:paraId="3E291C88" w14:textId="23665598" w:rsidR="001202CD" w:rsidRPr="009E1844" w:rsidRDefault="00F35A3B">
      <w:pPr>
        <w:jc w:val="center"/>
        <w:rPr>
          <w:b w:val="0"/>
          <w:bCs/>
        </w:rPr>
      </w:pPr>
      <w:r w:rsidRPr="009E1844">
        <w:rPr>
          <w:b w:val="0"/>
          <w:bCs/>
        </w:rPr>
        <w:t>Рисунок</w:t>
      </w:r>
      <w:r w:rsidR="00F720FB" w:rsidRPr="009E1844">
        <w:rPr>
          <w:b w:val="0"/>
          <w:bCs/>
        </w:rPr>
        <w:t xml:space="preserve"> 3.6</w:t>
      </w:r>
      <w:r w:rsidR="009E1CAC" w:rsidRPr="009E1844">
        <w:rPr>
          <w:b w:val="0"/>
          <w:bCs/>
        </w:rPr>
        <w:t xml:space="preserve"> </w:t>
      </w:r>
      <w:r w:rsidR="00B00E0C" w:rsidRPr="009E1844">
        <w:rPr>
          <w:b w:val="0"/>
        </w:rPr>
        <w:t>–</w:t>
      </w:r>
      <w:r w:rsidR="009E1CAC" w:rsidRPr="009E1844">
        <w:rPr>
          <w:b w:val="0"/>
          <w:bCs/>
        </w:rPr>
        <w:t xml:space="preserve"> </w:t>
      </w:r>
      <w:r w:rsidR="00F720FB" w:rsidRPr="009E1844">
        <w:rPr>
          <w:b w:val="0"/>
          <w:bCs/>
        </w:rPr>
        <w:t>Значення густини теплового потоку на поверхні підлоги</w:t>
      </w:r>
      <w:r w:rsidR="002B76EA">
        <w:rPr>
          <w:b w:val="0"/>
          <w:bCs/>
        </w:rPr>
        <w:t>:</w:t>
      </w:r>
    </w:p>
    <w:p w14:paraId="4A3871BC" w14:textId="4C31AA1C" w:rsidR="001202CD" w:rsidRPr="009E1844" w:rsidRDefault="00F720FB">
      <w:pPr>
        <w:ind w:firstLine="720"/>
        <w:jc w:val="both"/>
        <w:rPr>
          <w:b w:val="0"/>
          <w:bCs/>
        </w:rPr>
      </w:pPr>
      <w:r w:rsidRPr="009E1844">
        <w:rPr>
          <w:b w:val="0"/>
          <w:bCs/>
        </w:rPr>
        <w:t>1, 2 – експериментальні дані при тепловому навантаженні підлогового опалення, відповідно, 600 Вт і 1000 Вт; 3, 4 – розрахункові значення при навантаженн</w:t>
      </w:r>
      <w:r w:rsidR="002B76EA">
        <w:rPr>
          <w:b w:val="0"/>
          <w:bCs/>
        </w:rPr>
        <w:t>і, відповідно, 600 Вт і 1000 Вт</w:t>
      </w:r>
    </w:p>
    <w:p w14:paraId="72701B73" w14:textId="77777777" w:rsidR="00992261" w:rsidRPr="009E1844" w:rsidRDefault="00992261">
      <w:pPr>
        <w:ind w:firstLine="720"/>
        <w:jc w:val="both"/>
        <w:rPr>
          <w:b w:val="0"/>
          <w:bCs/>
        </w:rPr>
      </w:pPr>
    </w:p>
    <w:p w14:paraId="51DA0908" w14:textId="77777777" w:rsidR="001202CD" w:rsidRPr="009E1844" w:rsidRDefault="00F720FB">
      <w:pPr>
        <w:ind w:firstLine="720"/>
        <w:jc w:val="both"/>
        <w:rPr>
          <w:b w:val="0"/>
          <w:bCs/>
        </w:rPr>
      </w:pPr>
      <w:r w:rsidRPr="009E1844">
        <w:rPr>
          <w:b w:val="0"/>
          <w:bCs/>
        </w:rPr>
        <w:t xml:space="preserve">Зіставлення дослідних значень температури підлоги в перерізі з розрахунковими за математичною моделлю представлено на </w:t>
      </w:r>
      <w:r w:rsidR="00AE31AE" w:rsidRPr="009E1844">
        <w:rPr>
          <w:b w:val="0"/>
          <w:bCs/>
        </w:rPr>
        <w:t>р</w:t>
      </w:r>
      <w:r w:rsidR="00F35A3B" w:rsidRPr="009E1844">
        <w:rPr>
          <w:b w:val="0"/>
          <w:bCs/>
        </w:rPr>
        <w:t>исун</w:t>
      </w:r>
      <w:r w:rsidR="00AE31AE" w:rsidRPr="009E1844">
        <w:rPr>
          <w:b w:val="0"/>
          <w:bCs/>
        </w:rPr>
        <w:t>ку</w:t>
      </w:r>
      <w:r w:rsidRPr="009E1844">
        <w:rPr>
          <w:b w:val="0"/>
          <w:bCs/>
        </w:rPr>
        <w:t xml:space="preserve"> 3.7. Пошаровий переріз системи водяного підлогового опалення </w:t>
      </w:r>
      <w:r w:rsidR="00337E75" w:rsidRPr="009E1844">
        <w:rPr>
          <w:b w:val="0"/>
          <w:bCs/>
        </w:rPr>
        <w:t>наведено</w:t>
      </w:r>
      <w:r w:rsidRPr="009E1844">
        <w:rPr>
          <w:b w:val="0"/>
          <w:bCs/>
        </w:rPr>
        <w:t xml:space="preserve"> </w:t>
      </w:r>
      <w:r w:rsidR="00337E75" w:rsidRPr="009E1844">
        <w:rPr>
          <w:b w:val="0"/>
          <w:bCs/>
        </w:rPr>
        <w:t>до цього</w:t>
      </w:r>
      <w:r w:rsidRPr="009E1844">
        <w:rPr>
          <w:b w:val="0"/>
          <w:bCs/>
        </w:rPr>
        <w:t xml:space="preserve"> на </w:t>
      </w:r>
      <w:r w:rsidR="00337E75" w:rsidRPr="009E1844">
        <w:rPr>
          <w:b w:val="0"/>
          <w:bCs/>
        </w:rPr>
        <w:t>р</w:t>
      </w:r>
      <w:r w:rsidR="00F35A3B" w:rsidRPr="009E1844">
        <w:rPr>
          <w:b w:val="0"/>
          <w:bCs/>
        </w:rPr>
        <w:t>исун</w:t>
      </w:r>
      <w:r w:rsidR="00337E75" w:rsidRPr="009E1844">
        <w:rPr>
          <w:b w:val="0"/>
          <w:bCs/>
        </w:rPr>
        <w:t>ку</w:t>
      </w:r>
      <w:r w:rsidRPr="009E1844">
        <w:rPr>
          <w:b w:val="0"/>
          <w:bCs/>
        </w:rPr>
        <w:t xml:space="preserve"> 3.2.</w:t>
      </w:r>
    </w:p>
    <w:p w14:paraId="3499544B" w14:textId="77777777" w:rsidR="001202CD" w:rsidRPr="009E1844" w:rsidRDefault="00F720FB">
      <w:pPr>
        <w:pStyle w:val="1"/>
        <w:spacing w:before="0" w:beforeAutospacing="0" w:after="0" w:afterAutospacing="0" w:line="360" w:lineRule="auto"/>
        <w:ind w:firstLine="720"/>
        <w:jc w:val="both"/>
        <w:rPr>
          <w:b w:val="0"/>
          <w:sz w:val="28"/>
          <w:szCs w:val="28"/>
          <w:lang w:val="uk-UA"/>
        </w:rPr>
      </w:pPr>
      <w:bookmarkStart w:id="81" w:name="_Toc153441260"/>
      <w:bookmarkStart w:id="82" w:name="_Toc153441998"/>
      <w:bookmarkStart w:id="83" w:name="_Toc154076091"/>
      <w:bookmarkStart w:id="84" w:name="_Toc154254054"/>
      <w:r w:rsidRPr="009E1844">
        <w:rPr>
          <w:b w:val="0"/>
          <w:sz w:val="28"/>
          <w:szCs w:val="28"/>
          <w:lang w:val="uk-UA"/>
        </w:rPr>
        <w:t xml:space="preserve">На </w:t>
      </w:r>
      <w:r w:rsidR="00337E75" w:rsidRPr="009E1844">
        <w:rPr>
          <w:b w:val="0"/>
          <w:sz w:val="28"/>
          <w:szCs w:val="28"/>
          <w:lang w:val="uk-UA"/>
        </w:rPr>
        <w:t>р</w:t>
      </w:r>
      <w:r w:rsidR="00F35A3B" w:rsidRPr="009E1844">
        <w:rPr>
          <w:b w:val="0"/>
          <w:sz w:val="28"/>
          <w:szCs w:val="28"/>
          <w:lang w:val="uk-UA"/>
        </w:rPr>
        <w:t>исун</w:t>
      </w:r>
      <w:r w:rsidR="00337E75" w:rsidRPr="009E1844">
        <w:rPr>
          <w:b w:val="0"/>
          <w:sz w:val="28"/>
          <w:szCs w:val="28"/>
          <w:lang w:val="uk-UA"/>
        </w:rPr>
        <w:t>ку</w:t>
      </w:r>
      <w:r w:rsidRPr="009E1844">
        <w:rPr>
          <w:b w:val="0"/>
          <w:sz w:val="28"/>
          <w:szCs w:val="28"/>
          <w:lang w:val="uk-UA"/>
        </w:rPr>
        <w:t xml:space="preserve"> 3.8, в залежності від міжосьового кроку укладання опалювально</w:t>
      </w:r>
      <w:r w:rsidR="00AE31AE" w:rsidRPr="009E1844">
        <w:rPr>
          <w:b w:val="0"/>
          <w:sz w:val="28"/>
          <w:szCs w:val="28"/>
          <w:lang w:val="uk-UA"/>
        </w:rPr>
        <w:t>го</w:t>
      </w:r>
      <w:r w:rsidRPr="009E1844">
        <w:rPr>
          <w:b w:val="0"/>
          <w:sz w:val="28"/>
          <w:szCs w:val="28"/>
          <w:lang w:val="uk-UA"/>
        </w:rPr>
        <w:t xml:space="preserve"> </w:t>
      </w:r>
      <w:r w:rsidR="00AE31AE" w:rsidRPr="009E1844">
        <w:rPr>
          <w:b w:val="0"/>
          <w:sz w:val="28"/>
          <w:szCs w:val="28"/>
          <w:lang w:val="uk-UA"/>
        </w:rPr>
        <w:t>контуру</w:t>
      </w:r>
      <w:r w:rsidRPr="009E1844">
        <w:rPr>
          <w:b w:val="0"/>
          <w:sz w:val="28"/>
          <w:szCs w:val="28"/>
          <w:lang w:val="uk-UA"/>
        </w:rPr>
        <w:t xml:space="preserve"> </w:t>
      </w:r>
      <w:r w:rsidR="00AE31AE" w:rsidRPr="009E1844">
        <w:rPr>
          <w:b w:val="0"/>
          <w:sz w:val="28"/>
          <w:szCs w:val="28"/>
          <w:lang w:val="uk-UA"/>
        </w:rPr>
        <w:t>та</w:t>
      </w:r>
      <w:r w:rsidRPr="009E1844">
        <w:rPr>
          <w:b w:val="0"/>
          <w:sz w:val="28"/>
          <w:szCs w:val="28"/>
          <w:lang w:val="uk-UA"/>
        </w:rPr>
        <w:t xml:space="preserve"> температури теплоносія на вході </w:t>
      </w:r>
      <w:r w:rsidR="00AE31AE" w:rsidRPr="009E1844">
        <w:rPr>
          <w:b w:val="0"/>
          <w:sz w:val="28"/>
          <w:szCs w:val="28"/>
          <w:lang w:val="uk-UA"/>
        </w:rPr>
        <w:t>до</w:t>
      </w:r>
      <w:r w:rsidRPr="009E1844">
        <w:rPr>
          <w:b w:val="0"/>
          <w:sz w:val="28"/>
          <w:szCs w:val="28"/>
          <w:lang w:val="uk-UA"/>
        </w:rPr>
        <w:t xml:space="preserve"> систем</w:t>
      </w:r>
      <w:r w:rsidR="00AE31AE" w:rsidRPr="009E1844">
        <w:rPr>
          <w:b w:val="0"/>
          <w:sz w:val="28"/>
          <w:szCs w:val="28"/>
          <w:lang w:val="uk-UA"/>
        </w:rPr>
        <w:t>и</w:t>
      </w:r>
      <w:r w:rsidRPr="009E1844">
        <w:rPr>
          <w:b w:val="0"/>
          <w:sz w:val="28"/>
          <w:szCs w:val="28"/>
          <w:lang w:val="uk-UA"/>
        </w:rPr>
        <w:t>,</w:t>
      </w:r>
      <w:r w:rsidR="00AE31AE" w:rsidRPr="009E1844">
        <w:rPr>
          <w:b w:val="0"/>
          <w:sz w:val="28"/>
          <w:szCs w:val="28"/>
          <w:lang w:val="uk-UA"/>
        </w:rPr>
        <w:t xml:space="preserve"> </w:t>
      </w:r>
      <w:r w:rsidRPr="009E1844">
        <w:rPr>
          <w:b w:val="0"/>
          <w:sz w:val="28"/>
          <w:szCs w:val="28"/>
          <w:lang w:val="uk-UA"/>
        </w:rPr>
        <w:t>показані результати розрахунків з математично</w:t>
      </w:r>
      <w:r w:rsidR="0012646B" w:rsidRPr="009E1844">
        <w:rPr>
          <w:b w:val="0"/>
          <w:sz w:val="28"/>
          <w:szCs w:val="28"/>
          <w:lang w:val="uk-UA"/>
        </w:rPr>
        <w:t>ї</w:t>
      </w:r>
      <w:r w:rsidRPr="009E1844">
        <w:rPr>
          <w:b w:val="0"/>
          <w:sz w:val="28"/>
          <w:szCs w:val="28"/>
          <w:lang w:val="uk-UA"/>
        </w:rPr>
        <w:t xml:space="preserve"> модел</w:t>
      </w:r>
      <w:r w:rsidR="0012646B" w:rsidRPr="009E1844">
        <w:rPr>
          <w:b w:val="0"/>
          <w:sz w:val="28"/>
          <w:szCs w:val="28"/>
          <w:lang w:val="uk-UA"/>
        </w:rPr>
        <w:t>і</w:t>
      </w:r>
      <w:r w:rsidRPr="009E1844">
        <w:rPr>
          <w:b w:val="0"/>
          <w:sz w:val="28"/>
          <w:szCs w:val="28"/>
          <w:lang w:val="uk-UA"/>
        </w:rPr>
        <w:t xml:space="preserve"> значень густини теплового потоку з поверхні підлоги [10].</w:t>
      </w:r>
      <w:bookmarkEnd w:id="81"/>
      <w:bookmarkEnd w:id="82"/>
      <w:bookmarkEnd w:id="83"/>
      <w:bookmarkEnd w:id="84"/>
    </w:p>
    <w:p w14:paraId="794399A9" w14:textId="77777777" w:rsidR="001202CD" w:rsidRPr="009E1844" w:rsidRDefault="00F720FB">
      <w:pPr>
        <w:ind w:firstLine="720"/>
        <w:jc w:val="both"/>
        <w:rPr>
          <w:b w:val="0"/>
          <w:bCs/>
        </w:rPr>
      </w:pPr>
      <w:r w:rsidRPr="009E1844">
        <w:object w:dxaOrig="8372" w:dyaOrig="4887" w14:anchorId="7D325304">
          <v:shape id="Діаграма 40" o:spid="_x0000_i1084" type="#_x0000_t75" style="width:445.2pt;height:258pt;visibility:visible" o:ole="">
            <v:imagedata r:id="rId108" o:title="" croptop="-1676f" cropbottom="-2642f" cropleft="-673f" cropright="-3585f"/>
            <o:lock v:ext="edit" aspectratio="f"/>
          </v:shape>
          <o:OLEObject Type="Embed" ProgID="Excel.Sheet.8" ShapeID="Діаграма 40" DrawAspect="Content" ObjectID="_1765814196" r:id="rId109"/>
        </w:object>
      </w:r>
    </w:p>
    <w:p w14:paraId="316ACF1F" w14:textId="309615D8" w:rsidR="001202CD" w:rsidRPr="009E1844" w:rsidRDefault="00F35A3B">
      <w:pPr>
        <w:ind w:firstLine="708"/>
        <w:jc w:val="center"/>
        <w:rPr>
          <w:b w:val="0"/>
          <w:bCs/>
        </w:rPr>
      </w:pPr>
      <w:r w:rsidRPr="009E1844">
        <w:rPr>
          <w:b w:val="0"/>
          <w:bCs/>
        </w:rPr>
        <w:t>Рисунок</w:t>
      </w:r>
      <w:r w:rsidR="00F720FB" w:rsidRPr="009E1844">
        <w:rPr>
          <w:b w:val="0"/>
          <w:bCs/>
        </w:rPr>
        <w:t xml:space="preserve"> 3.7</w:t>
      </w:r>
      <w:r w:rsidR="0012646B" w:rsidRPr="009E1844">
        <w:rPr>
          <w:b w:val="0"/>
          <w:bCs/>
        </w:rPr>
        <w:t xml:space="preserve"> </w:t>
      </w:r>
      <w:r w:rsidR="00B00E0C" w:rsidRPr="009E1844">
        <w:rPr>
          <w:b w:val="0"/>
        </w:rPr>
        <w:t>–</w:t>
      </w:r>
      <w:r w:rsidR="00F720FB" w:rsidRPr="009E1844">
        <w:rPr>
          <w:b w:val="0"/>
          <w:bCs/>
        </w:rPr>
        <w:t xml:space="preserve"> Температура поверхні підлоги по ширині кімнати</w:t>
      </w:r>
      <w:r w:rsidR="002B76EA">
        <w:rPr>
          <w:b w:val="0"/>
          <w:bCs/>
        </w:rPr>
        <w:t>:</w:t>
      </w:r>
    </w:p>
    <w:p w14:paraId="6998B34C" w14:textId="335C2F8C" w:rsidR="001202CD" w:rsidRPr="009E1844" w:rsidRDefault="00F720FB">
      <w:pPr>
        <w:jc w:val="both"/>
        <w:rPr>
          <w:b w:val="0"/>
          <w:bCs/>
        </w:rPr>
      </w:pPr>
      <w:r w:rsidRPr="009E1844">
        <w:rPr>
          <w:b w:val="0"/>
          <w:bCs/>
        </w:rPr>
        <w:t>1 – експериментальні дані при тепловому навантаженні підлогового опалення 600 Вт; 2, 3 – розрахункові значення при навантаженн</w:t>
      </w:r>
      <w:r w:rsidR="002B76EA">
        <w:rPr>
          <w:b w:val="0"/>
          <w:bCs/>
        </w:rPr>
        <w:t>і, відповідно, 600 Вт і 1000 Вт</w:t>
      </w:r>
    </w:p>
    <w:p w14:paraId="22235F0D" w14:textId="77777777" w:rsidR="001202CD" w:rsidRPr="009E1844" w:rsidRDefault="00F720FB">
      <w:pPr>
        <w:spacing w:after="200" w:line="276" w:lineRule="auto"/>
        <w:ind w:firstLine="708"/>
        <w:jc w:val="center"/>
        <w:rPr>
          <w:b w:val="0"/>
          <w:bCs/>
        </w:rPr>
      </w:pPr>
      <w:r w:rsidRPr="009E1844">
        <w:object w:dxaOrig="7489" w:dyaOrig="4378" w14:anchorId="0EA7C455">
          <v:shape id="Діаграма 41" o:spid="_x0000_i1085" type="#_x0000_t75" style="width:401.4pt;height:234.6pt;visibility:visible" o:ole="">
            <v:imagedata r:id="rId110" o:title="" croptop="-4161f" cropbottom="-719f" cropleft="-586f" cropright="-4139f"/>
            <o:lock v:ext="edit" aspectratio="f"/>
          </v:shape>
          <o:OLEObject Type="Embed" ProgID="Excel.Sheet.8" ShapeID="Діаграма 41" DrawAspect="Content" ObjectID="_1765814197" r:id="rId111"/>
        </w:object>
      </w:r>
    </w:p>
    <w:p w14:paraId="4202338A" w14:textId="0A7F7D56" w:rsidR="001202CD" w:rsidRPr="009E1844" w:rsidRDefault="00F35A3B">
      <w:pPr>
        <w:pStyle w:val="1"/>
        <w:spacing w:before="0" w:beforeAutospacing="0" w:after="0" w:afterAutospacing="0" w:line="360" w:lineRule="auto"/>
        <w:ind w:firstLine="720"/>
        <w:jc w:val="both"/>
        <w:rPr>
          <w:b w:val="0"/>
          <w:sz w:val="28"/>
          <w:szCs w:val="28"/>
          <w:lang w:val="uk-UA"/>
        </w:rPr>
      </w:pPr>
      <w:bookmarkStart w:id="85" w:name="_Toc153441261"/>
      <w:bookmarkStart w:id="86" w:name="_Toc153441999"/>
      <w:bookmarkStart w:id="87" w:name="_Toc154076092"/>
      <w:bookmarkStart w:id="88" w:name="_Toc154254055"/>
      <w:r w:rsidRPr="009E1844">
        <w:rPr>
          <w:b w:val="0"/>
          <w:sz w:val="28"/>
          <w:szCs w:val="28"/>
          <w:lang w:val="uk-UA"/>
        </w:rPr>
        <w:t>Рисунок</w:t>
      </w:r>
      <w:r w:rsidR="00F720FB" w:rsidRPr="009E1844">
        <w:rPr>
          <w:b w:val="0"/>
          <w:sz w:val="28"/>
          <w:szCs w:val="28"/>
          <w:lang w:val="uk-UA"/>
        </w:rPr>
        <w:t xml:space="preserve"> 3.8</w:t>
      </w:r>
      <w:r w:rsidR="00992261" w:rsidRPr="009E1844">
        <w:rPr>
          <w:b w:val="0"/>
          <w:sz w:val="28"/>
          <w:szCs w:val="28"/>
          <w:lang w:val="uk-UA"/>
        </w:rPr>
        <w:t xml:space="preserve"> -</w:t>
      </w:r>
      <w:r w:rsidR="00F720FB" w:rsidRPr="009E1844">
        <w:rPr>
          <w:b w:val="0"/>
          <w:sz w:val="28"/>
          <w:szCs w:val="28"/>
          <w:lang w:val="uk-UA"/>
        </w:rPr>
        <w:t xml:space="preserve"> Залежність густини теплового потоку на поверхні підлоги від міжосьового кроку поміж трубами для різних </w:t>
      </w:r>
      <w:r w:rsidR="00992261" w:rsidRPr="009E1844">
        <w:rPr>
          <w:b w:val="0"/>
          <w:sz w:val="28"/>
          <w:szCs w:val="28"/>
          <w:lang w:val="uk-UA"/>
        </w:rPr>
        <w:t xml:space="preserve">значень </w:t>
      </w:r>
      <w:r w:rsidR="00F720FB" w:rsidRPr="009E1844">
        <w:rPr>
          <w:b w:val="0"/>
          <w:sz w:val="28"/>
          <w:szCs w:val="28"/>
          <w:lang w:val="uk-UA"/>
        </w:rPr>
        <w:t>температур теплоносія на вході до опалювального контуру</w:t>
      </w:r>
      <w:bookmarkEnd w:id="85"/>
      <w:bookmarkEnd w:id="86"/>
      <w:bookmarkEnd w:id="87"/>
      <w:bookmarkEnd w:id="88"/>
      <w:r w:rsidR="002B76EA">
        <w:rPr>
          <w:b w:val="0"/>
          <w:sz w:val="28"/>
          <w:szCs w:val="28"/>
          <w:lang w:val="uk-UA"/>
        </w:rPr>
        <w:t>:</w:t>
      </w:r>
    </w:p>
    <w:p w14:paraId="6980095A" w14:textId="367ACA01" w:rsidR="001202CD" w:rsidRPr="002B76EA" w:rsidRDefault="00F720FB">
      <w:pPr>
        <w:pStyle w:val="1"/>
        <w:spacing w:before="0" w:beforeAutospacing="0" w:after="0" w:afterAutospacing="0" w:line="360" w:lineRule="auto"/>
        <w:ind w:firstLine="720"/>
        <w:jc w:val="both"/>
        <w:rPr>
          <w:b w:val="0"/>
          <w:sz w:val="28"/>
          <w:szCs w:val="28"/>
          <w:lang w:val="uk-UA"/>
        </w:rPr>
      </w:pPr>
      <w:bookmarkStart w:id="89" w:name="_Toc153441262"/>
      <w:bookmarkStart w:id="90" w:name="_Toc153442000"/>
      <w:bookmarkStart w:id="91" w:name="_Toc154076093"/>
      <w:bookmarkStart w:id="92" w:name="_Toc154254056"/>
      <w:r w:rsidRPr="009E1844">
        <w:rPr>
          <w:b w:val="0"/>
          <w:sz w:val="28"/>
          <w:szCs w:val="28"/>
        </w:rPr>
        <w:t xml:space="preserve">1 – 35 </w:t>
      </w:r>
      <w:r w:rsidRPr="009E1844">
        <w:rPr>
          <w:b w:val="0"/>
          <w:sz w:val="28"/>
          <w:szCs w:val="28"/>
          <w:vertAlign w:val="superscript"/>
        </w:rPr>
        <w:t>о</w:t>
      </w:r>
      <w:r w:rsidRPr="009E1844">
        <w:rPr>
          <w:b w:val="0"/>
          <w:sz w:val="28"/>
          <w:szCs w:val="28"/>
        </w:rPr>
        <w:t xml:space="preserve">С; 2 – 40 </w:t>
      </w:r>
      <w:r w:rsidRPr="009E1844">
        <w:rPr>
          <w:b w:val="0"/>
          <w:sz w:val="28"/>
          <w:szCs w:val="28"/>
          <w:vertAlign w:val="superscript"/>
        </w:rPr>
        <w:t>о</w:t>
      </w:r>
      <w:r w:rsidRPr="009E1844">
        <w:rPr>
          <w:b w:val="0"/>
          <w:sz w:val="28"/>
          <w:szCs w:val="28"/>
        </w:rPr>
        <w:t xml:space="preserve">С; 3 – 45 </w:t>
      </w:r>
      <w:r w:rsidRPr="009E1844">
        <w:rPr>
          <w:b w:val="0"/>
          <w:sz w:val="28"/>
          <w:szCs w:val="28"/>
          <w:vertAlign w:val="superscript"/>
        </w:rPr>
        <w:t>о</w:t>
      </w:r>
      <w:r w:rsidRPr="009E1844">
        <w:rPr>
          <w:b w:val="0"/>
          <w:sz w:val="28"/>
          <w:szCs w:val="28"/>
        </w:rPr>
        <w:t xml:space="preserve">С; 4 – 50 </w:t>
      </w:r>
      <w:r w:rsidRPr="009E1844">
        <w:rPr>
          <w:b w:val="0"/>
          <w:sz w:val="28"/>
          <w:szCs w:val="28"/>
          <w:vertAlign w:val="superscript"/>
        </w:rPr>
        <w:t>о</w:t>
      </w:r>
      <w:r w:rsidRPr="009E1844">
        <w:rPr>
          <w:b w:val="0"/>
          <w:sz w:val="28"/>
          <w:szCs w:val="28"/>
        </w:rPr>
        <w:t xml:space="preserve">С; 5 – 55 </w:t>
      </w:r>
      <w:r w:rsidRPr="009E1844">
        <w:rPr>
          <w:b w:val="0"/>
          <w:sz w:val="28"/>
          <w:szCs w:val="28"/>
          <w:vertAlign w:val="superscript"/>
        </w:rPr>
        <w:t>о</w:t>
      </w:r>
      <w:r w:rsidRPr="009E1844">
        <w:rPr>
          <w:b w:val="0"/>
          <w:sz w:val="28"/>
          <w:szCs w:val="28"/>
        </w:rPr>
        <w:t>С</w:t>
      </w:r>
      <w:bookmarkEnd w:id="89"/>
      <w:bookmarkEnd w:id="90"/>
      <w:bookmarkEnd w:id="91"/>
      <w:bookmarkEnd w:id="92"/>
    </w:p>
    <w:p w14:paraId="6FF3A1D3" w14:textId="77777777" w:rsidR="001202CD" w:rsidRPr="009E1844" w:rsidRDefault="001202CD">
      <w:pPr>
        <w:spacing w:after="200" w:line="276" w:lineRule="auto"/>
        <w:ind w:firstLine="708"/>
        <w:jc w:val="center"/>
        <w:rPr>
          <w:b w:val="0"/>
          <w:bCs/>
        </w:rPr>
      </w:pPr>
    </w:p>
    <w:p w14:paraId="70941D93" w14:textId="77777777" w:rsidR="001202CD" w:rsidRPr="009E1844" w:rsidRDefault="00F720FB">
      <w:pPr>
        <w:pStyle w:val="1"/>
        <w:spacing w:before="0" w:beforeAutospacing="0" w:after="0" w:afterAutospacing="0" w:line="360" w:lineRule="auto"/>
        <w:ind w:firstLine="720"/>
        <w:jc w:val="both"/>
        <w:rPr>
          <w:b w:val="0"/>
          <w:sz w:val="28"/>
          <w:szCs w:val="28"/>
          <w:lang w:val="uk-UA"/>
        </w:rPr>
      </w:pPr>
      <w:bookmarkStart w:id="93" w:name="_Toc153441263"/>
      <w:bookmarkStart w:id="94" w:name="_Toc153442001"/>
      <w:bookmarkStart w:id="95" w:name="_Toc154076094"/>
      <w:bookmarkStart w:id="96" w:name="_Toc154254057"/>
      <w:r w:rsidRPr="009E1844">
        <w:rPr>
          <w:b w:val="0"/>
          <w:sz w:val="28"/>
          <w:szCs w:val="28"/>
          <w:lang w:val="uk-UA"/>
        </w:rPr>
        <w:t>З аналізу</w:t>
      </w:r>
      <w:r w:rsidR="00992261" w:rsidRPr="009E1844">
        <w:rPr>
          <w:b w:val="0"/>
          <w:sz w:val="28"/>
          <w:szCs w:val="28"/>
          <w:lang w:val="uk-UA"/>
        </w:rPr>
        <w:t xml:space="preserve"> </w:t>
      </w:r>
      <w:r w:rsidRPr="009E1844">
        <w:rPr>
          <w:b w:val="0"/>
          <w:sz w:val="28"/>
          <w:szCs w:val="28"/>
          <w:lang w:val="uk-UA"/>
        </w:rPr>
        <w:t>вищенаведених графіків можна дійти висновку, що в системі водяного підлогового опалення при збільшенні кроку укладання труби густина теплового пот</w:t>
      </w:r>
      <w:r w:rsidR="00992261" w:rsidRPr="009E1844">
        <w:rPr>
          <w:b w:val="0"/>
          <w:sz w:val="28"/>
          <w:szCs w:val="28"/>
          <w:lang w:val="uk-UA"/>
        </w:rPr>
        <w:t>о</w:t>
      </w:r>
      <w:r w:rsidRPr="009E1844">
        <w:rPr>
          <w:b w:val="0"/>
          <w:sz w:val="28"/>
          <w:szCs w:val="28"/>
          <w:lang w:val="uk-UA"/>
        </w:rPr>
        <w:t>ку з поверхні підлоги незначно знижується.</w:t>
      </w:r>
      <w:r w:rsidR="00992261" w:rsidRPr="009E1844">
        <w:rPr>
          <w:b w:val="0"/>
          <w:sz w:val="28"/>
          <w:szCs w:val="28"/>
          <w:lang w:val="uk-UA"/>
        </w:rPr>
        <w:t xml:space="preserve"> </w:t>
      </w:r>
      <w:r w:rsidRPr="009E1844">
        <w:rPr>
          <w:b w:val="0"/>
          <w:sz w:val="28"/>
          <w:szCs w:val="28"/>
          <w:lang w:val="uk-UA"/>
        </w:rPr>
        <w:t>Проте</w:t>
      </w:r>
      <w:r w:rsidR="00992261" w:rsidRPr="009E1844">
        <w:rPr>
          <w:b w:val="0"/>
          <w:sz w:val="28"/>
          <w:szCs w:val="28"/>
          <w:lang w:val="uk-UA"/>
        </w:rPr>
        <w:t xml:space="preserve"> </w:t>
      </w:r>
      <w:r w:rsidRPr="009E1844">
        <w:rPr>
          <w:b w:val="0"/>
          <w:sz w:val="28"/>
          <w:szCs w:val="28"/>
          <w:lang w:val="uk-UA"/>
        </w:rPr>
        <w:t>якщо має місце збільшення температури теплоносія на вході до опалювального контуру</w:t>
      </w:r>
      <w:r w:rsidR="00BB4303" w:rsidRPr="009E1844">
        <w:rPr>
          <w:b w:val="0"/>
          <w:sz w:val="28"/>
          <w:szCs w:val="28"/>
          <w:lang w:val="uk-UA"/>
        </w:rPr>
        <w:t xml:space="preserve"> </w:t>
      </w:r>
      <w:r w:rsidRPr="009E1844">
        <w:rPr>
          <w:b w:val="0"/>
          <w:sz w:val="28"/>
          <w:szCs w:val="28"/>
          <w:lang w:val="uk-UA"/>
        </w:rPr>
        <w:t>суттєво збільшується загальна теплопродуктивність.</w:t>
      </w:r>
      <w:bookmarkEnd w:id="93"/>
      <w:bookmarkEnd w:id="94"/>
      <w:bookmarkEnd w:id="95"/>
      <w:bookmarkEnd w:id="96"/>
    </w:p>
    <w:p w14:paraId="7D3F8F67" w14:textId="77777777" w:rsidR="001202CD" w:rsidRPr="009E1844" w:rsidRDefault="00F720FB">
      <w:pPr>
        <w:pStyle w:val="1"/>
        <w:spacing w:before="0" w:beforeAutospacing="0" w:after="0" w:afterAutospacing="0" w:line="360" w:lineRule="auto"/>
        <w:ind w:firstLine="720"/>
        <w:jc w:val="both"/>
        <w:rPr>
          <w:b w:val="0"/>
          <w:sz w:val="28"/>
          <w:szCs w:val="28"/>
        </w:rPr>
      </w:pPr>
      <w:bookmarkStart w:id="97" w:name="_Toc153441264"/>
      <w:bookmarkStart w:id="98" w:name="_Toc153442002"/>
      <w:bookmarkStart w:id="99" w:name="_Toc154076095"/>
      <w:bookmarkStart w:id="100" w:name="_Toc154254058"/>
      <w:r w:rsidRPr="009E1844">
        <w:rPr>
          <w:b w:val="0"/>
          <w:sz w:val="28"/>
          <w:szCs w:val="28"/>
        </w:rPr>
        <w:t>Значення середніх</w:t>
      </w:r>
      <w:r w:rsidR="00F01DA0" w:rsidRPr="009E1844">
        <w:rPr>
          <w:b w:val="0"/>
          <w:sz w:val="28"/>
          <w:szCs w:val="28"/>
          <w:lang w:val="uk-UA"/>
        </w:rPr>
        <w:t xml:space="preserve"> </w:t>
      </w:r>
      <w:r w:rsidRPr="009E1844">
        <w:rPr>
          <w:b w:val="0"/>
          <w:sz w:val="28"/>
          <w:szCs w:val="28"/>
        </w:rPr>
        <w:t xml:space="preserve">за площею коефіцієнтів тепловіддачі з поверхні підлоги в </w:t>
      </w:r>
      <w:r w:rsidR="00F01DA0" w:rsidRPr="009E1844">
        <w:rPr>
          <w:b w:val="0"/>
          <w:sz w:val="28"/>
          <w:szCs w:val="28"/>
          <w:lang w:val="uk-UA"/>
        </w:rPr>
        <w:t>залежно</w:t>
      </w:r>
      <w:r w:rsidRPr="009E1844">
        <w:rPr>
          <w:b w:val="0"/>
          <w:sz w:val="28"/>
          <w:szCs w:val="28"/>
        </w:rPr>
        <w:t xml:space="preserve"> від температури також були розраховані за математичною моделлю (</w:t>
      </w:r>
      <w:r w:rsidR="00BB4303" w:rsidRPr="009E1844">
        <w:rPr>
          <w:b w:val="0"/>
          <w:sz w:val="28"/>
          <w:szCs w:val="28"/>
          <w:lang w:val="uk-UA"/>
        </w:rPr>
        <w:t>р</w:t>
      </w:r>
      <w:r w:rsidR="00F35A3B" w:rsidRPr="009E1844">
        <w:rPr>
          <w:b w:val="0"/>
          <w:sz w:val="28"/>
          <w:szCs w:val="28"/>
        </w:rPr>
        <w:t>исунок</w:t>
      </w:r>
      <w:r w:rsidRPr="009E1844">
        <w:rPr>
          <w:b w:val="0"/>
          <w:sz w:val="28"/>
          <w:szCs w:val="28"/>
        </w:rPr>
        <w:t xml:space="preserve"> 3.9). Вони </w:t>
      </w:r>
      <w:r w:rsidR="00F01DA0" w:rsidRPr="009E1844">
        <w:rPr>
          <w:b w:val="0"/>
          <w:sz w:val="28"/>
          <w:szCs w:val="28"/>
          <w:lang w:val="uk-UA"/>
        </w:rPr>
        <w:t>належать</w:t>
      </w:r>
      <w:r w:rsidRPr="009E1844">
        <w:rPr>
          <w:b w:val="0"/>
          <w:sz w:val="28"/>
          <w:szCs w:val="28"/>
        </w:rPr>
        <w:t xml:space="preserve"> діапазон</w:t>
      </w:r>
      <w:r w:rsidR="00F01DA0" w:rsidRPr="009E1844">
        <w:rPr>
          <w:b w:val="0"/>
          <w:sz w:val="28"/>
          <w:szCs w:val="28"/>
          <w:lang w:val="uk-UA"/>
        </w:rPr>
        <w:t>у</w:t>
      </w:r>
      <w:r w:rsidRPr="009E1844">
        <w:rPr>
          <w:b w:val="0"/>
          <w:sz w:val="28"/>
          <w:szCs w:val="28"/>
        </w:rPr>
        <w:t xml:space="preserve"> 3,7…6,1 Вт/(м</w:t>
      </w:r>
      <w:r w:rsidRPr="009E1844">
        <w:rPr>
          <w:b w:val="0"/>
          <w:sz w:val="28"/>
          <w:szCs w:val="28"/>
          <w:vertAlign w:val="superscript"/>
        </w:rPr>
        <w:t>2</w:t>
      </w:r>
      <w:r w:rsidRPr="009E1844">
        <w:rPr>
          <w:b w:val="0"/>
          <w:sz w:val="28"/>
          <w:szCs w:val="28"/>
        </w:rPr>
        <w:sym w:font="Symbol" w:char="F0D7"/>
      </w:r>
      <w:r w:rsidRPr="009E1844">
        <w:rPr>
          <w:b w:val="0"/>
          <w:sz w:val="28"/>
          <w:szCs w:val="28"/>
        </w:rPr>
        <w:t>К)</w:t>
      </w:r>
      <w:bookmarkEnd w:id="97"/>
      <w:bookmarkEnd w:id="98"/>
      <w:bookmarkEnd w:id="99"/>
      <w:bookmarkEnd w:id="100"/>
    </w:p>
    <w:p w14:paraId="0A6D5E21" w14:textId="77777777" w:rsidR="001202CD" w:rsidRPr="009E1844" w:rsidRDefault="00F720FB">
      <w:pPr>
        <w:spacing w:after="200" w:line="276" w:lineRule="auto"/>
        <w:ind w:firstLine="708"/>
        <w:rPr>
          <w:b w:val="0"/>
          <w:bCs/>
        </w:rPr>
      </w:pPr>
      <w:r w:rsidRPr="009E1844">
        <w:object w:dxaOrig="7930" w:dyaOrig="4215" w14:anchorId="5523985D">
          <v:shape id="Діаграма 42" o:spid="_x0000_i1086" type="#_x0000_t75" style="width:422.4pt;height:257.4pt;visibility:visible" o:ole="">
            <v:imagedata r:id="rId112" o:title="" croptop="-10604f" cropbottom="-3918f" cropleft="-3173f" cropright="-1008f"/>
            <o:lock v:ext="edit" aspectratio="f"/>
          </v:shape>
          <o:OLEObject Type="Embed" ProgID="Excel.Sheet.8" ShapeID="Діаграма 42" DrawAspect="Content" ObjectID="_1765814198" r:id="rId113"/>
        </w:object>
      </w:r>
    </w:p>
    <w:p w14:paraId="1EA96D26" w14:textId="2E43B3A0" w:rsidR="001202CD" w:rsidRDefault="00F35A3B" w:rsidP="002B76EA">
      <w:pPr>
        <w:pStyle w:val="1"/>
        <w:spacing w:before="0" w:beforeAutospacing="0" w:after="0" w:afterAutospacing="0" w:line="360" w:lineRule="auto"/>
        <w:ind w:firstLine="709"/>
        <w:rPr>
          <w:b w:val="0"/>
        </w:rPr>
      </w:pPr>
      <w:bookmarkStart w:id="101" w:name="_Toc153441265"/>
      <w:bookmarkStart w:id="102" w:name="_Toc153442003"/>
      <w:bookmarkStart w:id="103" w:name="_Toc154076096"/>
      <w:bookmarkStart w:id="104" w:name="_Toc154254059"/>
      <w:r w:rsidRPr="009E1844">
        <w:rPr>
          <w:b w:val="0"/>
          <w:sz w:val="28"/>
          <w:szCs w:val="28"/>
        </w:rPr>
        <w:t>Рисунок</w:t>
      </w:r>
      <w:r w:rsidR="00F720FB" w:rsidRPr="009E1844">
        <w:rPr>
          <w:b w:val="0"/>
          <w:sz w:val="28"/>
          <w:szCs w:val="28"/>
        </w:rPr>
        <w:t xml:space="preserve"> 3.9</w:t>
      </w:r>
      <w:r w:rsidR="00F01DA0" w:rsidRPr="009E1844">
        <w:rPr>
          <w:b w:val="0"/>
          <w:sz w:val="28"/>
          <w:szCs w:val="28"/>
          <w:lang w:val="uk-UA"/>
        </w:rPr>
        <w:t xml:space="preserve"> </w:t>
      </w:r>
      <w:r w:rsidR="00B00E0C" w:rsidRPr="009E1844">
        <w:rPr>
          <w:b w:val="0"/>
          <w:sz w:val="28"/>
          <w:szCs w:val="28"/>
        </w:rPr>
        <w:t>–</w:t>
      </w:r>
      <w:r w:rsidR="00F01DA0" w:rsidRPr="009E1844">
        <w:rPr>
          <w:b w:val="0"/>
          <w:sz w:val="28"/>
          <w:szCs w:val="28"/>
          <w:lang w:val="uk-UA"/>
        </w:rPr>
        <w:t xml:space="preserve"> </w:t>
      </w:r>
      <w:r w:rsidR="00F720FB" w:rsidRPr="009E1844">
        <w:rPr>
          <w:b w:val="0"/>
          <w:sz w:val="28"/>
          <w:szCs w:val="28"/>
        </w:rPr>
        <w:t xml:space="preserve">Залежність середнього по поверхні підлоги коефіцієнта тепловіддачі від температури поверхні для </w:t>
      </w:r>
      <w:r w:rsidR="00F01DA0" w:rsidRPr="002B76EA">
        <w:rPr>
          <w:b w:val="0"/>
          <w:sz w:val="28"/>
          <w:szCs w:val="28"/>
        </w:rPr>
        <w:t xml:space="preserve">різних значень </w:t>
      </w:r>
      <w:r w:rsidR="00F720FB" w:rsidRPr="009E1844">
        <w:rPr>
          <w:b w:val="0"/>
          <w:sz w:val="28"/>
          <w:szCs w:val="28"/>
        </w:rPr>
        <w:t>кроків укладання</w:t>
      </w:r>
      <w:bookmarkEnd w:id="101"/>
      <w:bookmarkEnd w:id="102"/>
      <w:r w:rsidR="00F01DA0" w:rsidRPr="002B76EA">
        <w:rPr>
          <w:b w:val="0"/>
          <w:sz w:val="28"/>
          <w:szCs w:val="28"/>
        </w:rPr>
        <w:t xml:space="preserve"> труби</w:t>
      </w:r>
      <w:r w:rsidR="00B00E0C" w:rsidRPr="002B76EA">
        <w:rPr>
          <w:b w:val="0"/>
          <w:sz w:val="28"/>
          <w:szCs w:val="28"/>
        </w:rPr>
        <w:t>:</w:t>
      </w:r>
      <w:bookmarkEnd w:id="103"/>
      <w:bookmarkEnd w:id="104"/>
      <w:r w:rsidR="002B76EA" w:rsidRPr="002B76EA">
        <w:rPr>
          <w:b w:val="0"/>
          <w:sz w:val="28"/>
          <w:szCs w:val="28"/>
        </w:rPr>
        <w:t xml:space="preserve"> </w:t>
      </w:r>
      <w:r w:rsidR="00F720FB" w:rsidRPr="002B76EA">
        <w:rPr>
          <w:b w:val="0"/>
          <w:sz w:val="28"/>
          <w:szCs w:val="28"/>
        </w:rPr>
        <w:t>1 – 0,125 м; 2 – 0,150 м, 3 – 0,175 м, 4 – 0,200 м.</w:t>
      </w:r>
    </w:p>
    <w:p w14:paraId="2E62B2FD" w14:textId="77777777" w:rsidR="002B76EA" w:rsidRPr="009E1844" w:rsidRDefault="002B76EA">
      <w:pPr>
        <w:spacing w:after="200" w:line="276" w:lineRule="auto"/>
        <w:ind w:firstLine="708"/>
        <w:rPr>
          <w:b w:val="0"/>
        </w:rPr>
      </w:pPr>
    </w:p>
    <w:p w14:paraId="64CCFE6E" w14:textId="77777777" w:rsidR="001202CD" w:rsidRPr="009E1844" w:rsidRDefault="00F720FB">
      <w:pPr>
        <w:pStyle w:val="1"/>
        <w:spacing w:before="0" w:beforeAutospacing="0" w:after="0" w:afterAutospacing="0" w:line="360" w:lineRule="auto"/>
        <w:ind w:firstLine="720"/>
        <w:jc w:val="both"/>
        <w:rPr>
          <w:b w:val="0"/>
          <w:sz w:val="28"/>
          <w:szCs w:val="28"/>
        </w:rPr>
      </w:pPr>
      <w:bookmarkStart w:id="105" w:name="_Toc153441266"/>
      <w:bookmarkStart w:id="106" w:name="_Toc153442004"/>
      <w:bookmarkStart w:id="107" w:name="_Toc154076097"/>
      <w:bookmarkStart w:id="108" w:name="_Toc154254060"/>
      <w:r w:rsidRPr="009E1844">
        <w:rPr>
          <w:b w:val="0"/>
          <w:sz w:val="28"/>
          <w:szCs w:val="28"/>
        </w:rPr>
        <w:t>Також</w:t>
      </w:r>
      <w:r w:rsidR="00F01DA0" w:rsidRPr="009E1844">
        <w:rPr>
          <w:b w:val="0"/>
          <w:sz w:val="28"/>
          <w:szCs w:val="28"/>
          <w:lang w:val="uk-UA"/>
        </w:rPr>
        <w:t xml:space="preserve"> </w:t>
      </w:r>
      <w:r w:rsidRPr="009E1844">
        <w:rPr>
          <w:b w:val="0"/>
          <w:sz w:val="28"/>
          <w:szCs w:val="28"/>
        </w:rPr>
        <w:t xml:space="preserve">проведені окремі розрахунки параметрів теплового режиму приміщення при різних значеннях витрати теплоносія в контурі опалення. Їхні результати наведені на </w:t>
      </w:r>
      <w:r w:rsidR="00E043C6" w:rsidRPr="009E1844">
        <w:rPr>
          <w:b w:val="0"/>
          <w:sz w:val="28"/>
          <w:szCs w:val="28"/>
          <w:lang w:val="uk-UA"/>
        </w:rPr>
        <w:t>р</w:t>
      </w:r>
      <w:r w:rsidR="00F35A3B" w:rsidRPr="009E1844">
        <w:rPr>
          <w:b w:val="0"/>
          <w:sz w:val="28"/>
          <w:szCs w:val="28"/>
        </w:rPr>
        <w:t>исун</w:t>
      </w:r>
      <w:r w:rsidR="00E043C6" w:rsidRPr="009E1844">
        <w:rPr>
          <w:b w:val="0"/>
          <w:sz w:val="28"/>
          <w:szCs w:val="28"/>
          <w:lang w:val="uk-UA"/>
        </w:rPr>
        <w:t>ку</w:t>
      </w:r>
      <w:r w:rsidRPr="009E1844">
        <w:rPr>
          <w:b w:val="0"/>
          <w:sz w:val="28"/>
          <w:szCs w:val="28"/>
        </w:rPr>
        <w:t xml:space="preserve"> 3.10.</w:t>
      </w:r>
      <w:bookmarkEnd w:id="105"/>
      <w:bookmarkEnd w:id="106"/>
      <w:bookmarkEnd w:id="107"/>
      <w:bookmarkEnd w:id="108"/>
    </w:p>
    <w:p w14:paraId="2749A192" w14:textId="77777777" w:rsidR="001202CD" w:rsidRPr="009E1844" w:rsidRDefault="003E0771">
      <w:pPr>
        <w:spacing w:after="200" w:line="276" w:lineRule="auto"/>
        <w:ind w:firstLine="708"/>
        <w:jc w:val="center"/>
        <w:rPr>
          <w:b w:val="0"/>
          <w:bCs/>
        </w:rPr>
      </w:pPr>
      <w:r>
        <w:lastRenderedPageBreak/>
        <w:pict w14:anchorId="51991D6C">
          <v:shape id="Рисунок 43" o:spid="_x0000_i1087" type="#_x0000_t75" style="width:307.8pt;height:260.4pt;visibility:visible">
            <v:imagedata r:id="rId114" o:title=""/>
          </v:shape>
        </w:pict>
      </w:r>
    </w:p>
    <w:p w14:paraId="4EC82F30" w14:textId="0E6F9864" w:rsidR="001202CD" w:rsidRPr="009E1844" w:rsidRDefault="00F35A3B">
      <w:pPr>
        <w:pStyle w:val="1"/>
        <w:spacing w:before="0" w:beforeAutospacing="0" w:after="0" w:afterAutospacing="0" w:line="360" w:lineRule="auto"/>
        <w:ind w:firstLine="720"/>
        <w:rPr>
          <w:b w:val="0"/>
          <w:sz w:val="28"/>
          <w:szCs w:val="28"/>
          <w:lang w:val="uk-UA"/>
        </w:rPr>
      </w:pPr>
      <w:bookmarkStart w:id="109" w:name="_Toc153441267"/>
      <w:bookmarkStart w:id="110" w:name="_Toc153442005"/>
      <w:bookmarkStart w:id="111" w:name="_Toc154076098"/>
      <w:bookmarkStart w:id="112" w:name="_Toc154254061"/>
      <w:r w:rsidRPr="009E1844">
        <w:rPr>
          <w:b w:val="0"/>
          <w:sz w:val="28"/>
          <w:szCs w:val="28"/>
          <w:lang w:val="uk-UA"/>
        </w:rPr>
        <w:t>Рисунок</w:t>
      </w:r>
      <w:r w:rsidR="00F720FB" w:rsidRPr="009E1844">
        <w:rPr>
          <w:b w:val="0"/>
          <w:sz w:val="28"/>
          <w:szCs w:val="28"/>
          <w:lang w:val="uk-UA"/>
        </w:rPr>
        <w:t xml:space="preserve"> 3.10</w:t>
      </w:r>
      <w:r w:rsidR="000D7E7A" w:rsidRPr="009E1844">
        <w:rPr>
          <w:b w:val="0"/>
          <w:sz w:val="28"/>
          <w:szCs w:val="28"/>
          <w:lang w:val="uk-UA"/>
        </w:rPr>
        <w:t xml:space="preserve"> </w:t>
      </w:r>
      <w:r w:rsidR="00B00E0C" w:rsidRPr="009E1844">
        <w:rPr>
          <w:b w:val="0"/>
          <w:sz w:val="28"/>
          <w:szCs w:val="28"/>
        </w:rPr>
        <w:t>–</w:t>
      </w:r>
      <w:r w:rsidR="00F720FB" w:rsidRPr="009E1844">
        <w:rPr>
          <w:b w:val="0"/>
          <w:sz w:val="28"/>
          <w:szCs w:val="28"/>
          <w:lang w:val="uk-UA"/>
        </w:rPr>
        <w:t xml:space="preserve"> Залежність теплопродуктивності водяної підлогової системи опалення від швидкості руху теплоносія (витрати) та середньої різниці значень температури теплоносія поміж входом</w:t>
      </w:r>
      <w:r w:rsidR="000D7E7A" w:rsidRPr="009E1844">
        <w:rPr>
          <w:b w:val="0"/>
          <w:sz w:val="28"/>
          <w:szCs w:val="28"/>
          <w:lang w:val="uk-UA"/>
        </w:rPr>
        <w:t xml:space="preserve"> </w:t>
      </w:r>
      <w:r w:rsidR="00F720FB" w:rsidRPr="009E1844">
        <w:rPr>
          <w:b w:val="0"/>
          <w:sz w:val="28"/>
          <w:szCs w:val="28"/>
          <w:lang w:val="uk-UA"/>
        </w:rPr>
        <w:t>та виходом опалювального контуру</w:t>
      </w:r>
      <w:bookmarkEnd w:id="109"/>
      <w:bookmarkEnd w:id="110"/>
      <w:bookmarkEnd w:id="111"/>
      <w:bookmarkEnd w:id="112"/>
      <w:r w:rsidR="002B76EA">
        <w:rPr>
          <w:b w:val="0"/>
          <w:sz w:val="28"/>
          <w:szCs w:val="28"/>
          <w:lang w:val="uk-UA"/>
        </w:rPr>
        <w:t>:</w:t>
      </w:r>
    </w:p>
    <w:p w14:paraId="70C71369" w14:textId="77777777" w:rsidR="001202CD" w:rsidRPr="009E1844" w:rsidRDefault="00F720FB">
      <w:pPr>
        <w:pStyle w:val="1"/>
        <w:spacing w:before="0" w:beforeAutospacing="0" w:after="0" w:afterAutospacing="0" w:line="360" w:lineRule="auto"/>
        <w:ind w:firstLine="720"/>
        <w:jc w:val="both"/>
        <w:rPr>
          <w:b w:val="0"/>
          <w:sz w:val="28"/>
          <w:szCs w:val="28"/>
        </w:rPr>
      </w:pPr>
      <w:bookmarkStart w:id="113" w:name="_Toc153441268"/>
      <w:bookmarkStart w:id="114" w:name="_Toc153442006"/>
      <w:bookmarkStart w:id="115" w:name="_Toc154076099"/>
      <w:bookmarkStart w:id="116" w:name="_Toc154254062"/>
      <w:r w:rsidRPr="009E1844">
        <w:rPr>
          <w:b w:val="0"/>
          <w:sz w:val="28"/>
          <w:szCs w:val="28"/>
        </w:rPr>
        <w:t xml:space="preserve">1 – </w:t>
      </w:r>
      <w:r w:rsidRPr="009E1844">
        <w:rPr>
          <w:b w:val="0"/>
          <w:i/>
          <w:sz w:val="28"/>
          <w:szCs w:val="28"/>
        </w:rPr>
        <w:t>w</w:t>
      </w:r>
      <w:r w:rsidRPr="009E1844">
        <w:rPr>
          <w:b w:val="0"/>
          <w:sz w:val="28"/>
          <w:szCs w:val="28"/>
        </w:rPr>
        <w:t xml:space="preserve"> = 0,42 м/с, </w:t>
      </w:r>
      <w:r w:rsidRPr="009E1844">
        <w:rPr>
          <w:b w:val="0"/>
          <w:i/>
          <w:sz w:val="28"/>
          <w:szCs w:val="28"/>
        </w:rPr>
        <w:t>t</w:t>
      </w:r>
      <w:r w:rsidRPr="009E1844">
        <w:rPr>
          <w:b w:val="0"/>
          <w:sz w:val="28"/>
          <w:szCs w:val="28"/>
        </w:rPr>
        <w:t xml:space="preserve"> = 45 ˚С; 2 – </w:t>
      </w:r>
      <w:r w:rsidRPr="009E1844">
        <w:rPr>
          <w:b w:val="0"/>
          <w:i/>
          <w:sz w:val="28"/>
          <w:szCs w:val="28"/>
        </w:rPr>
        <w:t>w</w:t>
      </w:r>
      <w:r w:rsidRPr="009E1844">
        <w:rPr>
          <w:b w:val="0"/>
          <w:sz w:val="28"/>
          <w:szCs w:val="28"/>
        </w:rPr>
        <w:t xml:space="preserve"> = 0,53 м/с, </w:t>
      </w:r>
      <w:r w:rsidRPr="009E1844">
        <w:rPr>
          <w:b w:val="0"/>
          <w:i/>
          <w:sz w:val="28"/>
          <w:szCs w:val="28"/>
        </w:rPr>
        <w:t>t</w:t>
      </w:r>
      <w:r w:rsidRPr="009E1844">
        <w:rPr>
          <w:b w:val="0"/>
          <w:sz w:val="28"/>
          <w:szCs w:val="28"/>
        </w:rPr>
        <w:t xml:space="preserve"> = 45 ˚С;</w:t>
      </w:r>
      <w:bookmarkEnd w:id="113"/>
      <w:bookmarkEnd w:id="114"/>
      <w:bookmarkEnd w:id="115"/>
      <w:bookmarkEnd w:id="116"/>
    </w:p>
    <w:p w14:paraId="20408E38" w14:textId="77777777" w:rsidR="001202CD" w:rsidRPr="009E1844" w:rsidRDefault="00F720FB">
      <w:pPr>
        <w:pStyle w:val="1"/>
        <w:spacing w:before="0" w:beforeAutospacing="0" w:after="0" w:afterAutospacing="0" w:line="360" w:lineRule="auto"/>
        <w:ind w:firstLine="720"/>
        <w:jc w:val="both"/>
        <w:rPr>
          <w:b w:val="0"/>
          <w:sz w:val="28"/>
          <w:szCs w:val="28"/>
        </w:rPr>
      </w:pPr>
      <w:bookmarkStart w:id="117" w:name="_Toc153441269"/>
      <w:bookmarkStart w:id="118" w:name="_Toc153442007"/>
      <w:bookmarkStart w:id="119" w:name="_Toc154076100"/>
      <w:bookmarkStart w:id="120" w:name="_Toc154254063"/>
      <w:r w:rsidRPr="009E1844">
        <w:rPr>
          <w:b w:val="0"/>
          <w:sz w:val="28"/>
          <w:szCs w:val="28"/>
        </w:rPr>
        <w:t>3 –</w:t>
      </w:r>
      <w:r w:rsidRPr="009E1844">
        <w:rPr>
          <w:b w:val="0"/>
          <w:i/>
          <w:sz w:val="28"/>
          <w:szCs w:val="28"/>
        </w:rPr>
        <w:t xml:space="preserve"> w</w:t>
      </w:r>
      <w:r w:rsidRPr="009E1844">
        <w:rPr>
          <w:b w:val="0"/>
          <w:sz w:val="28"/>
          <w:szCs w:val="28"/>
        </w:rPr>
        <w:t xml:space="preserve"> = 0,47 м/с, </w:t>
      </w:r>
      <w:r w:rsidRPr="009E1844">
        <w:rPr>
          <w:b w:val="0"/>
          <w:i/>
          <w:sz w:val="28"/>
          <w:szCs w:val="28"/>
        </w:rPr>
        <w:t>t</w:t>
      </w:r>
      <w:r w:rsidRPr="009E1844">
        <w:rPr>
          <w:b w:val="0"/>
          <w:sz w:val="28"/>
          <w:szCs w:val="28"/>
        </w:rPr>
        <w:t xml:space="preserve"> = 55 ˚С; 4 – </w:t>
      </w:r>
      <w:r w:rsidRPr="009E1844">
        <w:rPr>
          <w:b w:val="0"/>
          <w:i/>
          <w:sz w:val="28"/>
          <w:szCs w:val="28"/>
        </w:rPr>
        <w:t>w</w:t>
      </w:r>
      <w:r w:rsidRPr="009E1844">
        <w:rPr>
          <w:b w:val="0"/>
          <w:sz w:val="28"/>
          <w:szCs w:val="28"/>
        </w:rPr>
        <w:t xml:space="preserve"> = 1,46 м/с, </w:t>
      </w:r>
      <w:r w:rsidRPr="009E1844">
        <w:rPr>
          <w:b w:val="0"/>
          <w:i/>
          <w:sz w:val="28"/>
          <w:szCs w:val="28"/>
        </w:rPr>
        <w:t>t</w:t>
      </w:r>
      <w:r w:rsidRPr="009E1844">
        <w:rPr>
          <w:b w:val="0"/>
          <w:sz w:val="28"/>
          <w:szCs w:val="28"/>
        </w:rPr>
        <w:t xml:space="preserve"> = 35 ˚С;</w:t>
      </w:r>
      <w:bookmarkEnd w:id="117"/>
      <w:bookmarkEnd w:id="118"/>
      <w:bookmarkEnd w:id="119"/>
      <w:bookmarkEnd w:id="120"/>
    </w:p>
    <w:p w14:paraId="679CC38C" w14:textId="77777777" w:rsidR="001202CD" w:rsidRPr="009E1844" w:rsidRDefault="00F720FB">
      <w:pPr>
        <w:pStyle w:val="1"/>
        <w:spacing w:before="0" w:beforeAutospacing="0" w:after="0" w:afterAutospacing="0" w:line="360" w:lineRule="auto"/>
        <w:ind w:firstLine="720"/>
        <w:jc w:val="both"/>
        <w:rPr>
          <w:b w:val="0"/>
          <w:sz w:val="28"/>
          <w:szCs w:val="28"/>
        </w:rPr>
      </w:pPr>
      <w:bookmarkStart w:id="121" w:name="_Toc153441270"/>
      <w:bookmarkStart w:id="122" w:name="_Toc153442008"/>
      <w:bookmarkStart w:id="123" w:name="_Toc154076101"/>
      <w:bookmarkStart w:id="124" w:name="_Toc154254064"/>
      <w:r w:rsidRPr="009E1844">
        <w:rPr>
          <w:b w:val="0"/>
          <w:sz w:val="28"/>
          <w:szCs w:val="28"/>
        </w:rPr>
        <w:t xml:space="preserve">5 – </w:t>
      </w:r>
      <w:r w:rsidRPr="009E1844">
        <w:rPr>
          <w:b w:val="0"/>
          <w:i/>
          <w:sz w:val="28"/>
          <w:szCs w:val="28"/>
        </w:rPr>
        <w:t>w</w:t>
      </w:r>
      <w:r w:rsidRPr="009E1844">
        <w:rPr>
          <w:b w:val="0"/>
          <w:sz w:val="28"/>
          <w:szCs w:val="28"/>
        </w:rPr>
        <w:t xml:space="preserve"> = 0,63 м/с, </w:t>
      </w:r>
      <w:r w:rsidRPr="009E1844">
        <w:rPr>
          <w:b w:val="0"/>
          <w:i/>
          <w:sz w:val="28"/>
          <w:szCs w:val="28"/>
        </w:rPr>
        <w:t>t</w:t>
      </w:r>
      <w:r w:rsidRPr="009E1844">
        <w:rPr>
          <w:b w:val="0"/>
          <w:sz w:val="28"/>
          <w:szCs w:val="28"/>
        </w:rPr>
        <w:t xml:space="preserve"> = 35 ˚С.</w:t>
      </w:r>
      <w:bookmarkEnd w:id="121"/>
      <w:bookmarkEnd w:id="122"/>
      <w:bookmarkEnd w:id="123"/>
      <w:bookmarkEnd w:id="124"/>
    </w:p>
    <w:p w14:paraId="0406BD76" w14:textId="77777777" w:rsidR="001202CD" w:rsidRPr="009E1844" w:rsidRDefault="001202CD">
      <w:pPr>
        <w:spacing w:after="200" w:line="276" w:lineRule="auto"/>
        <w:ind w:firstLine="708"/>
        <w:jc w:val="both"/>
        <w:rPr>
          <w:b w:val="0"/>
          <w:bCs/>
        </w:rPr>
      </w:pPr>
    </w:p>
    <w:p w14:paraId="119F050D" w14:textId="77777777" w:rsidR="001202CD" w:rsidRPr="009E1844" w:rsidRDefault="00F720FB">
      <w:pPr>
        <w:pStyle w:val="1"/>
        <w:spacing w:before="0" w:beforeAutospacing="0" w:after="0" w:afterAutospacing="0" w:line="360" w:lineRule="auto"/>
        <w:ind w:firstLine="720"/>
        <w:jc w:val="both"/>
        <w:rPr>
          <w:b w:val="0"/>
          <w:sz w:val="28"/>
          <w:szCs w:val="28"/>
          <w:lang w:val="uk-UA"/>
        </w:rPr>
      </w:pPr>
      <w:bookmarkStart w:id="125" w:name="_Toc153441271"/>
      <w:bookmarkStart w:id="126" w:name="_Toc153442009"/>
      <w:bookmarkStart w:id="127" w:name="_Toc154076102"/>
      <w:bookmarkStart w:id="128" w:name="_Toc154254065"/>
      <w:r w:rsidRPr="009E1844">
        <w:rPr>
          <w:b w:val="0"/>
          <w:sz w:val="28"/>
          <w:szCs w:val="28"/>
          <w:lang w:val="uk-UA"/>
        </w:rPr>
        <w:t>Навіть при зміні потенціалу теплоносія та/або його витрати</w:t>
      </w:r>
      <w:r w:rsidR="000D7E7A" w:rsidRPr="009E1844">
        <w:rPr>
          <w:b w:val="0"/>
          <w:sz w:val="28"/>
          <w:szCs w:val="28"/>
          <w:lang w:val="uk-UA"/>
        </w:rPr>
        <w:t xml:space="preserve"> </w:t>
      </w:r>
      <w:r w:rsidRPr="009E1844">
        <w:rPr>
          <w:b w:val="0"/>
          <w:sz w:val="28"/>
          <w:szCs w:val="28"/>
          <w:lang w:val="uk-UA"/>
        </w:rPr>
        <w:t>загалом система водяного підлогового опалення не в</w:t>
      </w:r>
      <w:r w:rsidR="005D2C42" w:rsidRPr="009E1844">
        <w:rPr>
          <w:b w:val="0"/>
          <w:sz w:val="28"/>
          <w:szCs w:val="28"/>
          <w:lang w:val="uk-UA"/>
        </w:rPr>
        <w:t xml:space="preserve"> </w:t>
      </w:r>
      <w:r w:rsidRPr="009E1844">
        <w:rPr>
          <w:b w:val="0"/>
          <w:sz w:val="28"/>
          <w:szCs w:val="28"/>
          <w:lang w:val="uk-UA"/>
        </w:rPr>
        <w:t xml:space="preserve">змозі забезпечити визначене </w:t>
      </w:r>
      <w:r w:rsidR="005D2C42" w:rsidRPr="009E1844">
        <w:rPr>
          <w:b w:val="0"/>
          <w:sz w:val="28"/>
          <w:szCs w:val="28"/>
          <w:lang w:val="uk-UA"/>
        </w:rPr>
        <w:t xml:space="preserve">підведення теплоти </w:t>
      </w:r>
      <w:r w:rsidRPr="009E1844">
        <w:rPr>
          <w:b w:val="0"/>
          <w:sz w:val="28"/>
          <w:szCs w:val="28"/>
          <w:lang w:val="uk-UA"/>
        </w:rPr>
        <w:t xml:space="preserve">до об’єму приміщення </w:t>
      </w:r>
      <w:r w:rsidR="005D2C42" w:rsidRPr="009E1844">
        <w:rPr>
          <w:b w:val="0"/>
          <w:sz w:val="28"/>
          <w:szCs w:val="28"/>
          <w:lang w:val="uk-UA"/>
        </w:rPr>
        <w:t xml:space="preserve">в </w:t>
      </w:r>
      <w:r w:rsidRPr="009E1844">
        <w:rPr>
          <w:b w:val="0"/>
          <w:sz w:val="28"/>
          <w:szCs w:val="28"/>
          <w:lang w:val="uk-UA"/>
        </w:rPr>
        <w:t>більш</w:t>
      </w:r>
      <w:r w:rsidR="005D2C42" w:rsidRPr="009E1844">
        <w:rPr>
          <w:b w:val="0"/>
          <w:sz w:val="28"/>
          <w:szCs w:val="28"/>
          <w:lang w:val="uk-UA"/>
        </w:rPr>
        <w:t>ій мірі</w:t>
      </w:r>
      <w:r w:rsidRPr="009E1844">
        <w:rPr>
          <w:b w:val="0"/>
          <w:sz w:val="28"/>
          <w:szCs w:val="28"/>
          <w:lang w:val="uk-UA"/>
        </w:rPr>
        <w:t xml:space="preserve">, аніж це дозволяють її конструктивні параметри. Такий висновок випливає з </w:t>
      </w:r>
      <w:r w:rsidR="005D2C42" w:rsidRPr="009E1844">
        <w:rPr>
          <w:b w:val="0"/>
          <w:sz w:val="28"/>
          <w:szCs w:val="28"/>
          <w:lang w:val="uk-UA"/>
        </w:rPr>
        <w:t>р</w:t>
      </w:r>
      <w:r w:rsidR="00F35A3B" w:rsidRPr="009E1844">
        <w:rPr>
          <w:b w:val="0"/>
          <w:sz w:val="28"/>
          <w:szCs w:val="28"/>
          <w:lang w:val="uk-UA"/>
        </w:rPr>
        <w:t>исун</w:t>
      </w:r>
      <w:r w:rsidR="005D2C42" w:rsidRPr="009E1844">
        <w:rPr>
          <w:b w:val="0"/>
          <w:sz w:val="28"/>
          <w:szCs w:val="28"/>
          <w:lang w:val="uk-UA"/>
        </w:rPr>
        <w:t>ку</w:t>
      </w:r>
      <w:r w:rsidRPr="009E1844">
        <w:rPr>
          <w:b w:val="0"/>
          <w:sz w:val="28"/>
          <w:szCs w:val="28"/>
          <w:lang w:val="uk-UA"/>
        </w:rPr>
        <w:t xml:space="preserve"> 3.10.</w:t>
      </w:r>
      <w:bookmarkEnd w:id="125"/>
      <w:bookmarkEnd w:id="126"/>
      <w:bookmarkEnd w:id="127"/>
      <w:bookmarkEnd w:id="128"/>
    </w:p>
    <w:p w14:paraId="1C918B82" w14:textId="77777777" w:rsidR="001202CD" w:rsidRPr="009E1844" w:rsidRDefault="00F720FB">
      <w:pPr>
        <w:pStyle w:val="1"/>
        <w:spacing w:before="0" w:beforeAutospacing="0" w:after="0" w:afterAutospacing="0" w:line="360" w:lineRule="auto"/>
        <w:ind w:firstLine="720"/>
        <w:jc w:val="both"/>
        <w:rPr>
          <w:b w:val="0"/>
          <w:sz w:val="28"/>
          <w:szCs w:val="28"/>
          <w:lang w:val="uk-UA"/>
        </w:rPr>
      </w:pPr>
      <w:bookmarkStart w:id="129" w:name="_Toc153441272"/>
      <w:bookmarkStart w:id="130" w:name="_Toc153442010"/>
      <w:bookmarkStart w:id="131" w:name="_Toc154076103"/>
      <w:bookmarkStart w:id="132" w:name="_Toc154254066"/>
      <w:r w:rsidRPr="009E1844">
        <w:rPr>
          <w:b w:val="0"/>
          <w:sz w:val="28"/>
          <w:szCs w:val="28"/>
          <w:lang w:val="uk-UA"/>
        </w:rPr>
        <w:t>За умови збільшення витрати теплоносія має місце зменшення різниці значень температури поміж входом і виходом контру. В свою чергу,</w:t>
      </w:r>
      <w:r w:rsidR="005D2C42" w:rsidRPr="009E1844">
        <w:rPr>
          <w:b w:val="0"/>
          <w:sz w:val="28"/>
          <w:szCs w:val="28"/>
          <w:lang w:val="uk-UA"/>
        </w:rPr>
        <w:t xml:space="preserve"> </w:t>
      </w:r>
      <w:r w:rsidRPr="009E1844">
        <w:rPr>
          <w:b w:val="0"/>
          <w:sz w:val="28"/>
          <w:szCs w:val="28"/>
          <w:lang w:val="uk-UA"/>
        </w:rPr>
        <w:t>це</w:t>
      </w:r>
      <w:r w:rsidR="005D2C42" w:rsidRPr="009E1844">
        <w:rPr>
          <w:b w:val="0"/>
          <w:sz w:val="28"/>
          <w:szCs w:val="28"/>
          <w:lang w:val="uk-UA"/>
        </w:rPr>
        <w:t xml:space="preserve"> </w:t>
      </w:r>
      <w:r w:rsidRPr="009E1844">
        <w:rPr>
          <w:b w:val="0"/>
          <w:sz w:val="28"/>
          <w:szCs w:val="28"/>
          <w:lang w:val="uk-UA"/>
        </w:rPr>
        <w:t>знижує перепад температури поверхнею підлоги, але при цьому тепловий потік від неї залишається постійним. Також слід зазначити, що кількісне регулювання теплових параметрів системи водяного підлогового опалення зміною витрати теплоносія є менш ефективним, аніж якісне регулювання теплового навантаження зміною температурного потенціалу теплоносія.</w:t>
      </w:r>
      <w:bookmarkEnd w:id="129"/>
      <w:bookmarkEnd w:id="130"/>
      <w:bookmarkEnd w:id="131"/>
      <w:bookmarkEnd w:id="132"/>
    </w:p>
    <w:p w14:paraId="53A2E349" w14:textId="77777777" w:rsidR="001202CD" w:rsidRPr="009E1844" w:rsidRDefault="00F720FB">
      <w:pPr>
        <w:widowControl w:val="0"/>
        <w:jc w:val="both"/>
        <w:outlineLvl w:val="1"/>
        <w:rPr>
          <w:bCs/>
        </w:rPr>
      </w:pPr>
      <w:bookmarkStart w:id="133" w:name="_Toc153441273"/>
      <w:bookmarkStart w:id="134" w:name="_Toc153442011"/>
      <w:bookmarkStart w:id="135" w:name="_Toc154254067"/>
      <w:r w:rsidRPr="009E1844">
        <w:rPr>
          <w:bCs/>
        </w:rPr>
        <w:lastRenderedPageBreak/>
        <w:t>3.2 Експериментальні дослідження теплового режиму типового приміщення при використанні низькотемпературних опалювальних систем</w:t>
      </w:r>
      <w:bookmarkEnd w:id="133"/>
      <w:bookmarkEnd w:id="134"/>
      <w:bookmarkEnd w:id="135"/>
    </w:p>
    <w:p w14:paraId="2AF64E8C" w14:textId="77777777" w:rsidR="001202CD" w:rsidRPr="009E1844" w:rsidRDefault="001202CD">
      <w:pPr>
        <w:widowControl w:val="0"/>
        <w:jc w:val="both"/>
        <w:rPr>
          <w:b w:val="0"/>
        </w:rPr>
      </w:pPr>
    </w:p>
    <w:p w14:paraId="46302155" w14:textId="448654D7" w:rsidR="001202CD" w:rsidRPr="009E1844" w:rsidRDefault="009E1898">
      <w:pPr>
        <w:widowControl w:val="0"/>
        <w:contextualSpacing/>
        <w:jc w:val="both"/>
        <w:rPr>
          <w:b w:val="0"/>
          <w:bCs/>
        </w:rPr>
      </w:pPr>
      <w:r w:rsidRPr="009E1844">
        <w:rPr>
          <w:b w:val="0"/>
          <w:bCs/>
        </w:rPr>
        <w:t>С</w:t>
      </w:r>
      <w:r w:rsidR="00F720FB" w:rsidRPr="009E1844">
        <w:rPr>
          <w:b w:val="0"/>
          <w:bCs/>
        </w:rPr>
        <w:t>хем</w:t>
      </w:r>
      <w:r w:rsidRPr="009E1844">
        <w:rPr>
          <w:b w:val="0"/>
          <w:bCs/>
        </w:rPr>
        <w:t>о</w:t>
      </w:r>
      <w:r w:rsidR="00F720FB" w:rsidRPr="009E1844">
        <w:rPr>
          <w:b w:val="0"/>
          <w:bCs/>
        </w:rPr>
        <w:t xml:space="preserve">технічні </w:t>
      </w:r>
      <w:r w:rsidRPr="009E1844">
        <w:rPr>
          <w:b w:val="0"/>
          <w:bCs/>
        </w:rPr>
        <w:t xml:space="preserve">принципові </w:t>
      </w:r>
      <w:r w:rsidR="00F720FB" w:rsidRPr="009E1844">
        <w:rPr>
          <w:b w:val="0"/>
          <w:bCs/>
        </w:rPr>
        <w:t xml:space="preserve">рішення бівалентної системи опалення </w:t>
      </w:r>
      <w:r w:rsidR="002E2434" w:rsidRPr="009E1844">
        <w:rPr>
          <w:b w:val="0"/>
          <w:bCs/>
        </w:rPr>
        <w:t xml:space="preserve">лабораторного </w:t>
      </w:r>
      <w:r w:rsidR="00F720FB" w:rsidRPr="009E1844">
        <w:rPr>
          <w:b w:val="0"/>
          <w:bCs/>
        </w:rPr>
        <w:t>приміщення площею 18 м</w:t>
      </w:r>
      <w:r w:rsidR="00F720FB" w:rsidRPr="009E1844">
        <w:rPr>
          <w:b w:val="0"/>
          <w:bCs/>
          <w:vertAlign w:val="superscript"/>
        </w:rPr>
        <w:t>2</w:t>
      </w:r>
      <w:r w:rsidR="00F720FB" w:rsidRPr="009E1844">
        <w:rPr>
          <w:b w:val="0"/>
          <w:bCs/>
        </w:rPr>
        <w:t xml:space="preserve"> в ІТТФ НАН України </w:t>
      </w:r>
      <w:r w:rsidR="002E2434" w:rsidRPr="009E1844">
        <w:rPr>
          <w:b w:val="0"/>
          <w:bCs/>
        </w:rPr>
        <w:t xml:space="preserve">наведені в </w:t>
      </w:r>
      <w:r w:rsidR="00F720FB" w:rsidRPr="009E1844">
        <w:rPr>
          <w:b w:val="0"/>
          <w:bCs/>
        </w:rPr>
        <w:t>[11]</w:t>
      </w:r>
      <w:r w:rsidR="002E2434" w:rsidRPr="009E1844">
        <w:rPr>
          <w:b w:val="0"/>
          <w:bCs/>
        </w:rPr>
        <w:t>.</w:t>
      </w:r>
      <w:r w:rsidR="00F720FB" w:rsidRPr="009E1844">
        <w:rPr>
          <w:b w:val="0"/>
          <w:bCs/>
        </w:rPr>
        <w:t xml:space="preserve"> </w:t>
      </w:r>
      <w:r w:rsidR="003D18AB" w:rsidRPr="009E1844">
        <w:rPr>
          <w:b w:val="0"/>
          <w:bCs/>
        </w:rPr>
        <w:t>Техніко-економічні п</w:t>
      </w:r>
      <w:r w:rsidR="00F720FB" w:rsidRPr="009E1844">
        <w:rPr>
          <w:b w:val="0"/>
          <w:bCs/>
        </w:rPr>
        <w:t xml:space="preserve">опередні обґрунтування доцільності </w:t>
      </w:r>
      <w:r w:rsidR="003D18AB" w:rsidRPr="009E1844">
        <w:rPr>
          <w:b w:val="0"/>
          <w:bCs/>
        </w:rPr>
        <w:t xml:space="preserve">використання </w:t>
      </w:r>
      <w:r w:rsidR="00F720FB" w:rsidRPr="009E1844">
        <w:rPr>
          <w:b w:val="0"/>
          <w:bCs/>
        </w:rPr>
        <w:t>таких систем із сонячни</w:t>
      </w:r>
      <w:r w:rsidR="003D18AB" w:rsidRPr="009E1844">
        <w:rPr>
          <w:b w:val="0"/>
          <w:bCs/>
        </w:rPr>
        <w:t>ми</w:t>
      </w:r>
      <w:r w:rsidR="00F720FB" w:rsidRPr="009E1844">
        <w:rPr>
          <w:b w:val="0"/>
          <w:bCs/>
        </w:rPr>
        <w:t xml:space="preserve"> колектор</w:t>
      </w:r>
      <w:r w:rsidR="003D18AB" w:rsidRPr="009E1844">
        <w:rPr>
          <w:b w:val="0"/>
          <w:bCs/>
        </w:rPr>
        <w:t>ами</w:t>
      </w:r>
      <w:r w:rsidR="00F720FB" w:rsidRPr="009E1844">
        <w:rPr>
          <w:b w:val="0"/>
          <w:bCs/>
        </w:rPr>
        <w:t xml:space="preserve"> у приватно-побутовому секторі </w:t>
      </w:r>
      <w:r w:rsidR="002E2434" w:rsidRPr="009E1844">
        <w:rPr>
          <w:b w:val="0"/>
          <w:bCs/>
        </w:rPr>
        <w:t xml:space="preserve">виконані в </w:t>
      </w:r>
      <w:r w:rsidR="00F720FB" w:rsidRPr="009E1844">
        <w:rPr>
          <w:b w:val="0"/>
          <w:bCs/>
        </w:rPr>
        <w:t xml:space="preserve">[3]. Оригінальні </w:t>
      </w:r>
      <w:r w:rsidR="003D18AB" w:rsidRPr="009E1844">
        <w:rPr>
          <w:b w:val="0"/>
          <w:bCs/>
        </w:rPr>
        <w:t>здобутки з</w:t>
      </w:r>
      <w:r w:rsidR="00F720FB" w:rsidRPr="009E1844">
        <w:rPr>
          <w:b w:val="0"/>
          <w:bCs/>
        </w:rPr>
        <w:t xml:space="preserve"> попередніх про</w:t>
      </w:r>
      <w:r w:rsidR="003D18AB" w:rsidRPr="009E1844">
        <w:rPr>
          <w:b w:val="0"/>
          <w:bCs/>
        </w:rPr>
        <w:t>є</w:t>
      </w:r>
      <w:r w:rsidR="00F720FB" w:rsidRPr="009E1844">
        <w:rPr>
          <w:b w:val="0"/>
          <w:bCs/>
        </w:rPr>
        <w:t>ктів [1</w:t>
      </w:r>
      <w:r w:rsidR="0010512F" w:rsidRPr="008D2C41">
        <w:rPr>
          <w:b w:val="0"/>
          <w:bCs/>
        </w:rPr>
        <w:t>2</w:t>
      </w:r>
      <w:r w:rsidR="00F720FB" w:rsidRPr="009E1844">
        <w:rPr>
          <w:b w:val="0"/>
          <w:bCs/>
        </w:rPr>
        <w:t>, 1</w:t>
      </w:r>
      <w:r w:rsidR="0010512F" w:rsidRPr="008D2C41">
        <w:rPr>
          <w:b w:val="0"/>
          <w:bCs/>
        </w:rPr>
        <w:t>3</w:t>
      </w:r>
      <w:r w:rsidR="00F720FB" w:rsidRPr="009E1844">
        <w:rPr>
          <w:b w:val="0"/>
          <w:bCs/>
        </w:rPr>
        <w:t xml:space="preserve">] були використанні при </w:t>
      </w:r>
      <w:r w:rsidR="00710389" w:rsidRPr="009E1844">
        <w:rPr>
          <w:b w:val="0"/>
          <w:bCs/>
        </w:rPr>
        <w:t>обґрунтуванні</w:t>
      </w:r>
      <w:r w:rsidR="00F720FB" w:rsidRPr="009E1844">
        <w:rPr>
          <w:b w:val="0"/>
          <w:bCs/>
        </w:rPr>
        <w:t xml:space="preserve"> комплексних </w:t>
      </w:r>
      <w:r w:rsidR="00710389" w:rsidRPr="009E1844">
        <w:rPr>
          <w:b w:val="0"/>
          <w:bCs/>
        </w:rPr>
        <w:t xml:space="preserve">технічних </w:t>
      </w:r>
      <w:r w:rsidR="00F720FB" w:rsidRPr="009E1844">
        <w:rPr>
          <w:b w:val="0"/>
          <w:bCs/>
        </w:rPr>
        <w:t>рішень щодо створення комбінованої системи теплозабезпечення будинку пасивного типу (площею 300 м</w:t>
      </w:r>
      <w:r w:rsidR="00F720FB" w:rsidRPr="009E1844">
        <w:rPr>
          <w:b w:val="0"/>
          <w:bCs/>
          <w:vertAlign w:val="superscript"/>
        </w:rPr>
        <w:t>2</w:t>
      </w:r>
      <w:r w:rsidR="00F720FB" w:rsidRPr="009E1844">
        <w:rPr>
          <w:b w:val="0"/>
          <w:bCs/>
        </w:rPr>
        <w:t xml:space="preserve">), як прототипу пасивного будинку (енергоавтономного). </w:t>
      </w:r>
    </w:p>
    <w:p w14:paraId="3F7B96DE" w14:textId="77777777" w:rsidR="001202CD" w:rsidRPr="009E1844" w:rsidRDefault="00F720FB">
      <w:pPr>
        <w:widowControl w:val="0"/>
        <w:contextualSpacing/>
        <w:jc w:val="both"/>
        <w:rPr>
          <w:b w:val="0"/>
          <w:bCs/>
        </w:rPr>
      </w:pPr>
      <w:r w:rsidRPr="009E1844">
        <w:rPr>
          <w:b w:val="0"/>
          <w:bCs/>
        </w:rPr>
        <w:t xml:space="preserve">Гідравлічна схема полівалентної системи теплозабезпечення наведена на </w:t>
      </w:r>
      <w:r w:rsidR="00BB40DB" w:rsidRPr="009E1844">
        <w:rPr>
          <w:b w:val="0"/>
          <w:bCs/>
        </w:rPr>
        <w:t>р</w:t>
      </w:r>
      <w:r w:rsidR="00F35A3B" w:rsidRPr="009E1844">
        <w:rPr>
          <w:b w:val="0"/>
          <w:bCs/>
        </w:rPr>
        <w:t>исун</w:t>
      </w:r>
      <w:r w:rsidR="00BB40DB" w:rsidRPr="009E1844">
        <w:rPr>
          <w:b w:val="0"/>
          <w:bCs/>
        </w:rPr>
        <w:t>ку</w:t>
      </w:r>
      <w:r w:rsidRPr="009E1844">
        <w:rPr>
          <w:b w:val="0"/>
          <w:bCs/>
        </w:rPr>
        <w:t xml:space="preserve"> 3.11. Концептуально мало місце намагання щодо скорочення загальної довжини трубопроводів для можливої організації реверсного руху теплоносія по окремих ділянках, зменшення кількості прецензійних (дороговартісних) контрольно-вимірювальних приладів із опціональним використанням однієї окремої одиниці в різних технологічних режимах з відповідною гідравлічною комутацією руху теплоносія, а також різноваріантність технологічних режимів із вибором джерела теплопостачання з відокремленням опалювальних систем та приладів для зіставлення їхньої енергетичної ефективності. </w:t>
      </w:r>
    </w:p>
    <w:p w14:paraId="03578617" w14:textId="77777777" w:rsidR="001202CD" w:rsidRPr="009E1844" w:rsidRDefault="00F720FB">
      <w:pPr>
        <w:widowControl w:val="0"/>
        <w:contextualSpacing/>
        <w:jc w:val="both"/>
        <w:rPr>
          <w:b w:val="0"/>
          <w:bCs/>
        </w:rPr>
      </w:pPr>
      <w:r w:rsidRPr="009E1844">
        <w:rPr>
          <w:b w:val="0"/>
          <w:bCs/>
        </w:rPr>
        <w:t>Схема має у своєму складі 7 контурів: сонячного колектора, водяного опалення підлогою, водяного опалення стіною, опалення рідинно-повітряними теплообмінниками (фанкойлами), бака-акумулятора для сезонного накопичення теплоти, ГТО, теплового насоса, а також гарячого водопостачання (на схемі не наведений, але наявний опціонально). 4 контури безпосередньо проведені крізь бак-акумулятор теплоти, що одночасно її накопичує від різних окремих джерел та розв’язує їх гідравлічно поміж собою із рекуперативним теплообміном.</w:t>
      </w:r>
    </w:p>
    <w:p w14:paraId="4FBFBFC0" w14:textId="77777777" w:rsidR="001202CD" w:rsidRPr="009E1844" w:rsidRDefault="00F720FB">
      <w:pPr>
        <w:contextualSpacing/>
        <w:jc w:val="both"/>
        <w:rPr>
          <w:b w:val="0"/>
          <w:bCs/>
        </w:rPr>
      </w:pPr>
      <w:r w:rsidRPr="009E1844">
        <w:rPr>
          <w:b w:val="0"/>
          <w:bCs/>
        </w:rPr>
        <w:lastRenderedPageBreak/>
        <w:t xml:space="preserve">В якості теплоносія в контурі сонячного колектора застосування 30%-го розчину водного поліпропіленгліколю для запобігання його замерзанню в разі раптового (аварійного) призупинення експлуатації системи є обов’язковим. Підготовлена вода є теплоносієм в усіх інших контурах такої комбінованої системи. Додатково в кожному контурі </w:t>
      </w:r>
      <w:r w:rsidR="00950803" w:rsidRPr="009E1844">
        <w:rPr>
          <w:b w:val="0"/>
          <w:bCs/>
        </w:rPr>
        <w:t xml:space="preserve">наявні </w:t>
      </w:r>
      <w:r w:rsidRPr="009E1844">
        <w:rPr>
          <w:b w:val="0"/>
          <w:bCs/>
        </w:rPr>
        <w:t xml:space="preserve">передбачені </w:t>
      </w:r>
      <w:r w:rsidR="00950803" w:rsidRPr="009E1844">
        <w:rPr>
          <w:b w:val="0"/>
          <w:bCs/>
        </w:rPr>
        <w:t xml:space="preserve">баки </w:t>
      </w:r>
      <w:r w:rsidRPr="009E1844">
        <w:rPr>
          <w:b w:val="0"/>
          <w:bCs/>
        </w:rPr>
        <w:t>мембранні для компенсації теплового об’ємного розширення рідини.</w:t>
      </w:r>
    </w:p>
    <w:p w14:paraId="0A2C06B7" w14:textId="77777777" w:rsidR="001202CD" w:rsidRPr="009E1844" w:rsidRDefault="00B54135">
      <w:pPr>
        <w:widowControl w:val="0"/>
        <w:contextualSpacing/>
        <w:jc w:val="both"/>
        <w:rPr>
          <w:b w:val="0"/>
          <w:bCs/>
        </w:rPr>
      </w:pPr>
      <w:r w:rsidRPr="009E1844">
        <w:rPr>
          <w:b w:val="0"/>
          <w:bCs/>
        </w:rPr>
        <w:t>Акумулювання теплоти у баку-акумуляторі протягом</w:t>
      </w:r>
      <w:r w:rsidR="00F720FB" w:rsidRPr="009E1844">
        <w:rPr>
          <w:b w:val="0"/>
          <w:bCs/>
        </w:rPr>
        <w:t xml:space="preserve"> холодн</w:t>
      </w:r>
      <w:r w:rsidRPr="009E1844">
        <w:rPr>
          <w:b w:val="0"/>
          <w:bCs/>
        </w:rPr>
        <w:t>ого</w:t>
      </w:r>
      <w:r w:rsidR="00F720FB" w:rsidRPr="009E1844">
        <w:rPr>
          <w:b w:val="0"/>
          <w:bCs/>
        </w:rPr>
        <w:t xml:space="preserve"> період</w:t>
      </w:r>
      <w:r w:rsidRPr="009E1844">
        <w:rPr>
          <w:b w:val="0"/>
          <w:bCs/>
        </w:rPr>
        <w:t>у</w:t>
      </w:r>
      <w:r w:rsidR="00F720FB" w:rsidRPr="009E1844">
        <w:rPr>
          <w:b w:val="0"/>
          <w:bCs/>
        </w:rPr>
        <w:t xml:space="preserve"> року відбувається завдяки використанню </w:t>
      </w:r>
      <w:r w:rsidRPr="009E1844">
        <w:rPr>
          <w:b w:val="0"/>
          <w:bCs/>
        </w:rPr>
        <w:t xml:space="preserve">теплоти </w:t>
      </w:r>
      <w:r w:rsidR="00F720FB" w:rsidRPr="009E1844">
        <w:rPr>
          <w:b w:val="0"/>
          <w:bCs/>
        </w:rPr>
        <w:t xml:space="preserve">інсоляції та відновлювальної природної теплоти </w:t>
      </w:r>
      <w:r w:rsidR="00950803" w:rsidRPr="009E1844">
        <w:rPr>
          <w:b w:val="0"/>
          <w:bCs/>
        </w:rPr>
        <w:t>ґрунту</w:t>
      </w:r>
      <w:r w:rsidR="00F720FB" w:rsidRPr="009E1844">
        <w:rPr>
          <w:b w:val="0"/>
          <w:bCs/>
        </w:rPr>
        <w:t xml:space="preserve"> за допомогою теплового насоса. </w:t>
      </w:r>
      <w:r w:rsidRPr="009E1844">
        <w:rPr>
          <w:b w:val="0"/>
          <w:bCs/>
        </w:rPr>
        <w:t>Контури опалення</w:t>
      </w:r>
      <w:r w:rsidR="00F720FB" w:rsidRPr="009E1844">
        <w:rPr>
          <w:b w:val="0"/>
          <w:bCs/>
        </w:rPr>
        <w:t xml:space="preserve"> різних поверх</w:t>
      </w:r>
      <w:r w:rsidR="00594591" w:rsidRPr="009E1844">
        <w:rPr>
          <w:b w:val="0"/>
          <w:bCs/>
        </w:rPr>
        <w:t>ів енергоефективного</w:t>
      </w:r>
      <w:r w:rsidR="00F720FB" w:rsidRPr="009E1844">
        <w:rPr>
          <w:b w:val="0"/>
          <w:bCs/>
        </w:rPr>
        <w:t xml:space="preserve"> будинку мають </w:t>
      </w:r>
      <w:r w:rsidR="00594591" w:rsidRPr="009E1844">
        <w:rPr>
          <w:b w:val="0"/>
          <w:bCs/>
        </w:rPr>
        <w:t xml:space="preserve">різне </w:t>
      </w:r>
      <w:r w:rsidR="00F720FB" w:rsidRPr="009E1844">
        <w:rPr>
          <w:b w:val="0"/>
          <w:bCs/>
        </w:rPr>
        <w:t xml:space="preserve">теплове навантаження </w:t>
      </w:r>
      <w:r w:rsidR="00594591" w:rsidRPr="009E1844">
        <w:rPr>
          <w:b w:val="0"/>
          <w:bCs/>
        </w:rPr>
        <w:t>в</w:t>
      </w:r>
      <w:r w:rsidR="00F720FB" w:rsidRPr="009E1844">
        <w:rPr>
          <w:b w:val="0"/>
          <w:bCs/>
        </w:rPr>
        <w:t xml:space="preserve"> окремих приміщеннях, що надає змогу регулювати параметри їхнього теплового стану. За допомогою зміни витрати теплоносіїв в контурах</w:t>
      </w:r>
      <w:r w:rsidR="00594591" w:rsidRPr="009E1844">
        <w:rPr>
          <w:b w:val="0"/>
          <w:bCs/>
        </w:rPr>
        <w:t xml:space="preserve"> (регулювання)</w:t>
      </w:r>
      <w:r w:rsidR="00F720FB" w:rsidRPr="009E1844">
        <w:rPr>
          <w:b w:val="0"/>
          <w:bCs/>
        </w:rPr>
        <w:t xml:space="preserve"> </w:t>
      </w:r>
      <w:r w:rsidR="00594591" w:rsidRPr="009E1844">
        <w:rPr>
          <w:b w:val="0"/>
          <w:bCs/>
        </w:rPr>
        <w:t>та</w:t>
      </w:r>
      <w:r w:rsidR="00F720FB" w:rsidRPr="009E1844">
        <w:rPr>
          <w:b w:val="0"/>
          <w:bCs/>
        </w:rPr>
        <w:t xml:space="preserve"> </w:t>
      </w:r>
      <w:r w:rsidR="00594591" w:rsidRPr="009E1844">
        <w:rPr>
          <w:b w:val="0"/>
          <w:bCs/>
        </w:rPr>
        <w:t xml:space="preserve">гідравлічної </w:t>
      </w:r>
      <w:r w:rsidR="00F720FB" w:rsidRPr="009E1844">
        <w:rPr>
          <w:b w:val="0"/>
          <w:bCs/>
        </w:rPr>
        <w:t>комутації останніх підтримується необхідна</w:t>
      </w:r>
      <w:r w:rsidR="00F25BA1" w:rsidRPr="009E1844">
        <w:rPr>
          <w:b w:val="0"/>
          <w:bCs/>
        </w:rPr>
        <w:t xml:space="preserve"> встановлена</w:t>
      </w:r>
      <w:r w:rsidR="00F720FB" w:rsidRPr="009E1844">
        <w:rPr>
          <w:b w:val="0"/>
          <w:bCs/>
        </w:rPr>
        <w:t xml:space="preserve"> температура для тепло</w:t>
      </w:r>
      <w:r w:rsidR="00594591" w:rsidRPr="009E1844">
        <w:rPr>
          <w:b w:val="0"/>
          <w:bCs/>
        </w:rPr>
        <w:t>забаезпечення</w:t>
      </w:r>
      <w:r w:rsidR="00F720FB" w:rsidRPr="009E1844">
        <w:rPr>
          <w:b w:val="0"/>
          <w:bCs/>
        </w:rPr>
        <w:t xml:space="preserve">. </w:t>
      </w:r>
    </w:p>
    <w:p w14:paraId="560A456A" w14:textId="77777777" w:rsidR="001202CD" w:rsidRPr="009E1844" w:rsidRDefault="00F720FB">
      <w:pPr>
        <w:widowControl w:val="0"/>
        <w:contextualSpacing/>
        <w:jc w:val="both"/>
        <w:rPr>
          <w:b w:val="0"/>
          <w:bCs/>
        </w:rPr>
      </w:pPr>
      <w:r w:rsidRPr="009E1844">
        <w:rPr>
          <w:b w:val="0"/>
          <w:bCs/>
        </w:rPr>
        <w:t xml:space="preserve">В залежності від технологічного теплового навантаження можуть бути задіяні варіанти </w:t>
      </w:r>
      <w:r w:rsidR="00F25BA1" w:rsidRPr="009E1844">
        <w:rPr>
          <w:b w:val="0"/>
          <w:bCs/>
        </w:rPr>
        <w:t xml:space="preserve">загального </w:t>
      </w:r>
      <w:r w:rsidRPr="009E1844">
        <w:rPr>
          <w:b w:val="0"/>
          <w:bCs/>
        </w:rPr>
        <w:t xml:space="preserve">спільного або поодинокого використання джерел теплоти. При цьому </w:t>
      </w:r>
      <w:r w:rsidR="00F25BA1" w:rsidRPr="009E1844">
        <w:rPr>
          <w:b w:val="0"/>
          <w:bCs/>
        </w:rPr>
        <w:t xml:space="preserve">запропонована </w:t>
      </w:r>
      <w:r w:rsidRPr="009E1844">
        <w:rPr>
          <w:b w:val="0"/>
          <w:bCs/>
        </w:rPr>
        <w:t xml:space="preserve">схема дозволяє </w:t>
      </w:r>
      <w:r w:rsidR="00F25BA1" w:rsidRPr="009E1844">
        <w:rPr>
          <w:b w:val="0"/>
          <w:bCs/>
        </w:rPr>
        <w:t>провести дослідження</w:t>
      </w:r>
      <w:r w:rsidRPr="009E1844">
        <w:rPr>
          <w:b w:val="0"/>
          <w:bCs/>
        </w:rPr>
        <w:t xml:space="preserve"> динамік</w:t>
      </w:r>
      <w:r w:rsidR="00F25BA1" w:rsidRPr="009E1844">
        <w:rPr>
          <w:b w:val="0"/>
          <w:bCs/>
        </w:rPr>
        <w:t>и</w:t>
      </w:r>
      <w:r w:rsidRPr="009E1844">
        <w:rPr>
          <w:b w:val="0"/>
          <w:bCs/>
        </w:rPr>
        <w:t xml:space="preserve"> розповсюдження теплоти </w:t>
      </w:r>
      <w:r w:rsidR="00BB3781" w:rsidRPr="009E1844">
        <w:rPr>
          <w:b w:val="0"/>
          <w:bCs/>
        </w:rPr>
        <w:t>в</w:t>
      </w:r>
      <w:r w:rsidRPr="009E1844">
        <w:rPr>
          <w:b w:val="0"/>
          <w:bCs/>
        </w:rPr>
        <w:t xml:space="preserve"> ґрунтовому масиві, а також </w:t>
      </w:r>
      <w:r w:rsidR="00BB3781" w:rsidRPr="009E1844">
        <w:rPr>
          <w:b w:val="0"/>
          <w:bCs/>
        </w:rPr>
        <w:t xml:space="preserve">частково </w:t>
      </w:r>
      <w:r w:rsidRPr="009E1844">
        <w:rPr>
          <w:b w:val="0"/>
          <w:bCs/>
        </w:rPr>
        <w:t xml:space="preserve">компенсувати його тепловий режим у </w:t>
      </w:r>
      <w:r w:rsidR="00BB3781" w:rsidRPr="009E1844">
        <w:rPr>
          <w:b w:val="0"/>
          <w:bCs/>
        </w:rPr>
        <w:t>протягом теплого періоду року</w:t>
      </w:r>
      <w:r w:rsidRPr="009E1844">
        <w:rPr>
          <w:b w:val="0"/>
          <w:bCs/>
        </w:rPr>
        <w:t xml:space="preserve"> з організацією водночас пасивного кондиціонування повітря приміщень фанкойлами тощо. При досягненні теплоносієм зворотної в сонячний колектор температури значення вихідної з нього циркуляційний насос повинен вимикатись автоматично. Визначення кількості теплоти здійснюється встановленими теплолічильник</w:t>
      </w:r>
      <w:r w:rsidR="00BB3781" w:rsidRPr="009E1844">
        <w:rPr>
          <w:b w:val="0"/>
          <w:bCs/>
        </w:rPr>
        <w:t>ами у всіх контурах системи</w:t>
      </w:r>
      <w:r w:rsidRPr="009E1844">
        <w:rPr>
          <w:b w:val="0"/>
          <w:bCs/>
        </w:rPr>
        <w:t xml:space="preserve">, що автоматично відтворюють реєстрацію показників із відповідною періодичністю </w:t>
      </w:r>
      <w:r w:rsidR="00F7361A" w:rsidRPr="009E1844">
        <w:rPr>
          <w:b w:val="0"/>
          <w:bCs/>
        </w:rPr>
        <w:t xml:space="preserve">програмним забезпеченням </w:t>
      </w:r>
      <w:r w:rsidRPr="009E1844">
        <w:rPr>
          <w:b w:val="0"/>
          <w:bCs/>
        </w:rPr>
        <w:t>на комп’ютері.</w:t>
      </w:r>
    </w:p>
    <w:p w14:paraId="6315D06B" w14:textId="77777777" w:rsidR="001202CD" w:rsidRPr="009E1844" w:rsidRDefault="001202CD">
      <w:pPr>
        <w:spacing w:after="200" w:line="276" w:lineRule="auto"/>
        <w:ind w:firstLine="708"/>
        <w:jc w:val="center"/>
        <w:rPr>
          <w:b w:val="0"/>
          <w:bCs/>
        </w:rPr>
      </w:pPr>
    </w:p>
    <w:p w14:paraId="56E97BB3" w14:textId="77777777" w:rsidR="001202CD" w:rsidRPr="009E1844" w:rsidRDefault="001202CD">
      <w:pPr>
        <w:spacing w:after="200" w:line="276" w:lineRule="auto"/>
        <w:ind w:firstLine="708"/>
        <w:jc w:val="center"/>
        <w:rPr>
          <w:b w:val="0"/>
          <w:bCs/>
        </w:rPr>
      </w:pPr>
    </w:p>
    <w:p w14:paraId="563B7245" w14:textId="77777777" w:rsidR="001202CD" w:rsidRPr="009E1844" w:rsidRDefault="001202CD">
      <w:pPr>
        <w:spacing w:after="200" w:line="276" w:lineRule="auto"/>
        <w:ind w:firstLine="708"/>
        <w:jc w:val="center"/>
        <w:rPr>
          <w:b w:val="0"/>
          <w:bCs/>
        </w:rPr>
      </w:pPr>
    </w:p>
    <w:p w14:paraId="419B9EA7" w14:textId="77777777" w:rsidR="001202CD" w:rsidRPr="009E1844" w:rsidRDefault="003E0771">
      <w:pPr>
        <w:spacing w:after="200" w:line="276" w:lineRule="auto"/>
        <w:ind w:firstLine="708"/>
        <w:jc w:val="center"/>
        <w:rPr>
          <w:b w:val="0"/>
          <w:bCs/>
        </w:rPr>
      </w:pPr>
      <w:r>
        <w:lastRenderedPageBreak/>
        <w:pict w14:anchorId="7A0A98D0">
          <v:shape id="Рисунок 44" o:spid="_x0000_i1088" type="#_x0000_t75" style="width:438.6pt;height:564pt;visibility:visible">
            <v:imagedata r:id="rId115" o:title=""/>
          </v:shape>
        </w:pict>
      </w:r>
    </w:p>
    <w:p w14:paraId="0A22417E" w14:textId="5A84781B" w:rsidR="001202CD" w:rsidRPr="009E1844" w:rsidRDefault="00F35A3B" w:rsidP="002B76EA">
      <w:pPr>
        <w:spacing w:line="240" w:lineRule="auto"/>
        <w:contextualSpacing/>
        <w:jc w:val="center"/>
        <w:rPr>
          <w:b w:val="0"/>
          <w:bCs/>
        </w:rPr>
      </w:pPr>
      <w:r w:rsidRPr="009E1844">
        <w:rPr>
          <w:b w:val="0"/>
          <w:bCs/>
        </w:rPr>
        <w:t>Рисунок</w:t>
      </w:r>
      <w:r w:rsidR="00F720FB" w:rsidRPr="009E1844">
        <w:rPr>
          <w:b w:val="0"/>
          <w:bCs/>
        </w:rPr>
        <w:t xml:space="preserve"> 3.11</w:t>
      </w:r>
      <w:r w:rsidR="00F7361A" w:rsidRPr="009E1844">
        <w:rPr>
          <w:b w:val="0"/>
          <w:bCs/>
        </w:rPr>
        <w:t xml:space="preserve"> </w:t>
      </w:r>
      <w:r w:rsidR="00B00E0C" w:rsidRPr="009E1844">
        <w:rPr>
          <w:b w:val="0"/>
        </w:rPr>
        <w:t>–</w:t>
      </w:r>
      <w:r w:rsidR="00F720FB" w:rsidRPr="009E1844">
        <w:rPr>
          <w:b w:val="0"/>
          <w:bCs/>
        </w:rPr>
        <w:t xml:space="preserve"> Принципова схема комбінованої системи теплозабезпечення енергоефективного будинку:</w:t>
      </w:r>
    </w:p>
    <w:p w14:paraId="5F372390" w14:textId="77777777" w:rsidR="001202CD" w:rsidRPr="009E1844" w:rsidRDefault="00F720FB" w:rsidP="002B76EA">
      <w:pPr>
        <w:spacing w:line="240" w:lineRule="auto"/>
        <w:contextualSpacing/>
        <w:jc w:val="both"/>
        <w:rPr>
          <w:b w:val="0"/>
          <w:bCs/>
        </w:rPr>
      </w:pPr>
      <w:r w:rsidRPr="009E1844">
        <w:rPr>
          <w:b w:val="0"/>
          <w:bCs/>
        </w:rPr>
        <w:t>Б – баки-експанозомати, БА – бак-акумулятор теплоти, БАС – бак-акумулятор теплоти сезонний, ГТО – теплообмінник ґрунтовий, Д – дренаж, СК – колектори сонячні, ТН – тепловий насос, ТО – теплообмінник пластинчатий, ТП – система водяного підлогового опалення, ТС – система водяного стінового опалення, ЦН – насоси циркуляційні, Т –</w:t>
      </w:r>
      <w:r w:rsidR="00F7361A" w:rsidRPr="009E1844">
        <w:rPr>
          <w:b w:val="0"/>
          <w:bCs/>
        </w:rPr>
        <w:t xml:space="preserve"> </w:t>
      </w:r>
      <w:r w:rsidRPr="009E1844">
        <w:rPr>
          <w:b w:val="0"/>
          <w:bCs/>
        </w:rPr>
        <w:t xml:space="preserve">теплолічильники, Ф – фанкойли (рідинно-повітряні теплообмінники), Т1…Т15 – датчики температури (Т1 ≥ Т2 – </w:t>
      </w:r>
      <w:r w:rsidR="00A37BDC" w:rsidRPr="009E1844">
        <w:rPr>
          <w:b w:val="0"/>
          <w:bCs/>
        </w:rPr>
        <w:t xml:space="preserve">насос </w:t>
      </w:r>
      <w:r w:rsidRPr="009E1844">
        <w:rPr>
          <w:b w:val="0"/>
          <w:bCs/>
        </w:rPr>
        <w:t>циркуляційний вимкнено).</w:t>
      </w:r>
    </w:p>
    <w:p w14:paraId="615C2C45" w14:textId="77777777" w:rsidR="001202CD" w:rsidRPr="009E1844" w:rsidRDefault="00F720FB">
      <w:pPr>
        <w:contextualSpacing/>
        <w:jc w:val="both"/>
        <w:rPr>
          <w:b w:val="0"/>
          <w:bCs/>
        </w:rPr>
      </w:pPr>
      <w:r w:rsidRPr="009E1844">
        <w:rPr>
          <w:b w:val="0"/>
          <w:bCs/>
        </w:rPr>
        <w:lastRenderedPageBreak/>
        <w:t>При цьому датчики температури використовуються із цифровими вторинними приладами, що мають змогу в реально</w:t>
      </w:r>
      <w:r w:rsidR="00A37BDC" w:rsidRPr="009E1844">
        <w:rPr>
          <w:b w:val="0"/>
          <w:bCs/>
        </w:rPr>
        <w:t>му</w:t>
      </w:r>
      <w:r w:rsidRPr="009E1844">
        <w:rPr>
          <w:b w:val="0"/>
          <w:bCs/>
        </w:rPr>
        <w:t xml:space="preserve"> час</w:t>
      </w:r>
      <w:r w:rsidR="00A37BDC" w:rsidRPr="009E1844">
        <w:rPr>
          <w:b w:val="0"/>
          <w:bCs/>
        </w:rPr>
        <w:t>і</w:t>
      </w:r>
      <w:r w:rsidRPr="009E1844">
        <w:rPr>
          <w:b w:val="0"/>
          <w:bCs/>
        </w:rPr>
        <w:t xml:space="preserve"> проводити запис, їхню наступну обробку та аналіз за допомогою спеціального програмного забезпечення.</w:t>
      </w:r>
    </w:p>
    <w:p w14:paraId="281B2E8E" w14:textId="265CD925" w:rsidR="001202CD" w:rsidRPr="009E1844" w:rsidRDefault="00F720FB">
      <w:pPr>
        <w:contextualSpacing/>
        <w:jc w:val="both"/>
        <w:rPr>
          <w:b w:val="0"/>
          <w:bCs/>
        </w:rPr>
      </w:pPr>
      <w:r w:rsidRPr="009E1844">
        <w:rPr>
          <w:b w:val="0"/>
          <w:bCs/>
        </w:rPr>
        <w:t xml:space="preserve">Схема, що наведена нижче, була розроблена на основі попередньої гідравлічної схеми з </w:t>
      </w:r>
      <w:r w:rsidR="00F7361A" w:rsidRPr="009E1844">
        <w:rPr>
          <w:b w:val="0"/>
          <w:bCs/>
        </w:rPr>
        <w:t>р</w:t>
      </w:r>
      <w:r w:rsidR="00F35A3B" w:rsidRPr="009E1844">
        <w:rPr>
          <w:b w:val="0"/>
          <w:bCs/>
        </w:rPr>
        <w:t>исун</w:t>
      </w:r>
      <w:r w:rsidR="00F7361A" w:rsidRPr="009E1844">
        <w:rPr>
          <w:b w:val="0"/>
          <w:bCs/>
        </w:rPr>
        <w:t>к</w:t>
      </w:r>
      <w:r w:rsidR="00A37BDC" w:rsidRPr="009E1844">
        <w:rPr>
          <w:b w:val="0"/>
          <w:bCs/>
        </w:rPr>
        <w:t>у</w:t>
      </w:r>
      <w:r w:rsidRPr="009E1844">
        <w:rPr>
          <w:b w:val="0"/>
          <w:bCs/>
        </w:rPr>
        <w:t xml:space="preserve"> 3.11 [1</w:t>
      </w:r>
      <w:r w:rsidR="0010512F" w:rsidRPr="008D2C41">
        <w:rPr>
          <w:b w:val="0"/>
          <w:bCs/>
          <w:lang w:val="ru-RU"/>
        </w:rPr>
        <w:t>4</w:t>
      </w:r>
      <w:r w:rsidRPr="009E1844">
        <w:rPr>
          <w:b w:val="0"/>
          <w:bCs/>
        </w:rPr>
        <w:t>, 1</w:t>
      </w:r>
      <w:r w:rsidR="0010512F" w:rsidRPr="008D2C41">
        <w:rPr>
          <w:b w:val="0"/>
          <w:bCs/>
          <w:lang w:val="ru-RU"/>
        </w:rPr>
        <w:t>5</w:t>
      </w:r>
      <w:r w:rsidRPr="009E1844">
        <w:rPr>
          <w:b w:val="0"/>
          <w:bCs/>
        </w:rPr>
        <w:t xml:space="preserve">]. </w:t>
      </w:r>
    </w:p>
    <w:p w14:paraId="35D5CF1C" w14:textId="77777777" w:rsidR="001202CD" w:rsidRPr="009E1844" w:rsidRDefault="00F720FB">
      <w:pPr>
        <w:contextualSpacing/>
        <w:jc w:val="both"/>
        <w:rPr>
          <w:b w:val="0"/>
          <w:bCs/>
        </w:rPr>
      </w:pPr>
      <w:r w:rsidRPr="009E1844">
        <w:rPr>
          <w:b w:val="0"/>
          <w:bCs/>
        </w:rPr>
        <w:t>Принципова схема структурно (</w:t>
      </w:r>
      <w:r w:rsidR="00A37BDC" w:rsidRPr="009E1844">
        <w:rPr>
          <w:b w:val="0"/>
          <w:bCs/>
        </w:rPr>
        <w:t>р</w:t>
      </w:r>
      <w:r w:rsidR="00F35A3B" w:rsidRPr="009E1844">
        <w:rPr>
          <w:b w:val="0"/>
          <w:bCs/>
        </w:rPr>
        <w:t>исунок</w:t>
      </w:r>
      <w:r w:rsidRPr="009E1844">
        <w:rPr>
          <w:b w:val="0"/>
          <w:bCs/>
        </w:rPr>
        <w:t xml:space="preserve"> 3.12) складається з таких основних блоків: </w:t>
      </w:r>
    </w:p>
    <w:p w14:paraId="6677309F" w14:textId="77777777" w:rsidR="001202CD" w:rsidRPr="009E1844" w:rsidRDefault="00F720FB">
      <w:pPr>
        <w:numPr>
          <w:ilvl w:val="0"/>
          <w:numId w:val="2"/>
        </w:numPr>
        <w:contextualSpacing/>
        <w:jc w:val="both"/>
        <w:rPr>
          <w:b w:val="0"/>
          <w:bCs/>
        </w:rPr>
      </w:pPr>
      <w:r w:rsidRPr="009E1844">
        <w:rPr>
          <w:b w:val="0"/>
          <w:bCs/>
        </w:rPr>
        <w:t xml:space="preserve">джерел теплоти теплового насоса, </w:t>
      </w:r>
    </w:p>
    <w:p w14:paraId="05914099" w14:textId="77777777" w:rsidR="001202CD" w:rsidRPr="009E1844" w:rsidRDefault="00F720FB">
      <w:pPr>
        <w:numPr>
          <w:ilvl w:val="0"/>
          <w:numId w:val="2"/>
        </w:numPr>
        <w:contextualSpacing/>
        <w:jc w:val="both"/>
        <w:rPr>
          <w:b w:val="0"/>
          <w:bCs/>
        </w:rPr>
      </w:pPr>
      <w:r w:rsidRPr="009E1844">
        <w:rPr>
          <w:b w:val="0"/>
          <w:bCs/>
        </w:rPr>
        <w:t xml:space="preserve">перетворення та накопичення теплоти; </w:t>
      </w:r>
    </w:p>
    <w:p w14:paraId="3067D239" w14:textId="77777777" w:rsidR="001202CD" w:rsidRPr="009E1844" w:rsidRDefault="00F720FB">
      <w:pPr>
        <w:numPr>
          <w:ilvl w:val="0"/>
          <w:numId w:val="2"/>
        </w:numPr>
        <w:contextualSpacing/>
        <w:jc w:val="both"/>
        <w:rPr>
          <w:b w:val="0"/>
          <w:bCs/>
        </w:rPr>
      </w:pPr>
      <w:r w:rsidRPr="009E1844">
        <w:rPr>
          <w:b w:val="0"/>
          <w:bCs/>
        </w:rPr>
        <w:t>нагрівання теплоносія до системи опалення;</w:t>
      </w:r>
    </w:p>
    <w:p w14:paraId="19F8A7BB" w14:textId="77777777" w:rsidR="001202CD" w:rsidRPr="009E1844" w:rsidRDefault="00F720FB">
      <w:pPr>
        <w:numPr>
          <w:ilvl w:val="0"/>
          <w:numId w:val="2"/>
        </w:numPr>
        <w:contextualSpacing/>
        <w:jc w:val="both"/>
        <w:rPr>
          <w:b w:val="0"/>
          <w:bCs/>
        </w:rPr>
      </w:pPr>
      <w:r w:rsidRPr="009E1844">
        <w:rPr>
          <w:b w:val="0"/>
          <w:bCs/>
        </w:rPr>
        <w:t>приготування води для потреби гарячого водопостачання;</w:t>
      </w:r>
    </w:p>
    <w:p w14:paraId="73476E4C" w14:textId="77777777" w:rsidR="001202CD" w:rsidRPr="009E1844" w:rsidRDefault="00F720FB">
      <w:pPr>
        <w:numPr>
          <w:ilvl w:val="0"/>
          <w:numId w:val="2"/>
        </w:numPr>
        <w:contextualSpacing/>
        <w:jc w:val="both"/>
        <w:rPr>
          <w:b w:val="0"/>
          <w:bCs/>
        </w:rPr>
      </w:pPr>
      <w:r w:rsidRPr="009E1844">
        <w:rPr>
          <w:b w:val="0"/>
          <w:bCs/>
        </w:rPr>
        <w:t>теплообмінників системи опалення;</w:t>
      </w:r>
    </w:p>
    <w:p w14:paraId="165F50C0" w14:textId="77777777" w:rsidR="001202CD" w:rsidRPr="009E1844" w:rsidRDefault="00F720FB">
      <w:pPr>
        <w:numPr>
          <w:ilvl w:val="0"/>
          <w:numId w:val="2"/>
        </w:numPr>
        <w:contextualSpacing/>
        <w:jc w:val="both"/>
        <w:rPr>
          <w:b w:val="0"/>
          <w:bCs/>
        </w:rPr>
      </w:pPr>
      <w:r w:rsidRPr="009E1844">
        <w:rPr>
          <w:b w:val="0"/>
          <w:bCs/>
        </w:rPr>
        <w:t>підживлення теплоносія.</w:t>
      </w:r>
    </w:p>
    <w:p w14:paraId="4221DC2A" w14:textId="77777777" w:rsidR="002B76EA" w:rsidRPr="009E1844" w:rsidRDefault="002B76EA" w:rsidP="002B76EA">
      <w:pPr>
        <w:contextualSpacing/>
        <w:jc w:val="both"/>
        <w:rPr>
          <w:b w:val="0"/>
          <w:bCs/>
        </w:rPr>
      </w:pPr>
      <w:r w:rsidRPr="009E1844">
        <w:rPr>
          <w:b w:val="0"/>
          <w:bCs/>
        </w:rPr>
        <w:t xml:space="preserve">На основі блочного принципу розроблення схеми полегшується її розуміння, зменшується ймовірність помилкових монтажних дій. </w:t>
      </w:r>
    </w:p>
    <w:p w14:paraId="28081239" w14:textId="77777777" w:rsidR="002B76EA" w:rsidRPr="009E1844" w:rsidRDefault="002B76EA" w:rsidP="002B76EA">
      <w:pPr>
        <w:contextualSpacing/>
        <w:jc w:val="both"/>
        <w:rPr>
          <w:b w:val="0"/>
          <w:bCs/>
        </w:rPr>
      </w:pPr>
      <w:r w:rsidRPr="009E1844">
        <w:rPr>
          <w:b w:val="0"/>
          <w:bCs/>
        </w:rPr>
        <w:t>Блок джерел теплоти теплового насоса.</w:t>
      </w:r>
    </w:p>
    <w:p w14:paraId="58AFDBD0" w14:textId="77777777" w:rsidR="002B76EA" w:rsidRPr="009E1844" w:rsidRDefault="002B76EA" w:rsidP="002B76EA">
      <w:pPr>
        <w:contextualSpacing/>
        <w:jc w:val="both"/>
        <w:rPr>
          <w:b w:val="0"/>
          <w:bCs/>
        </w:rPr>
      </w:pPr>
      <w:r w:rsidRPr="009E1844">
        <w:rPr>
          <w:b w:val="0"/>
          <w:bCs/>
        </w:rPr>
        <w:t>В ньому в представлені теплообмінники в розгорнутому вигляді – низькопотенційні джерела теплоти для теплового насоса. При цьому частина з них розташована в ґрунтовому масиві (три теплообмінника з різною конструкцією та внутрішніми діаметрами умовного проходу), теплообмінник в свердловині для технічного водопостачання і ґрунтовий теплоакумулятор. В цих теплообмінниках водний розчин поліпропіленгліколя є теплоносієм. Значення витрати теплоносія в кожному теплообміннику регулюється балансувальними клапанами, що розташовані в розподільчій гребінці [1</w:t>
      </w:r>
      <w:r w:rsidRPr="008D2C41">
        <w:rPr>
          <w:b w:val="0"/>
          <w:bCs/>
        </w:rPr>
        <w:t>6</w:t>
      </w:r>
      <w:r w:rsidRPr="009E1844">
        <w:rPr>
          <w:b w:val="0"/>
          <w:bCs/>
        </w:rPr>
        <w:t>].</w:t>
      </w:r>
    </w:p>
    <w:p w14:paraId="3FE27D72" w14:textId="77777777" w:rsidR="002B76EA" w:rsidRPr="009E1844" w:rsidRDefault="002B76EA" w:rsidP="002B76EA">
      <w:pPr>
        <w:contextualSpacing/>
        <w:jc w:val="both"/>
        <w:rPr>
          <w:b w:val="0"/>
          <w:bCs/>
        </w:rPr>
      </w:pPr>
      <w:r w:rsidRPr="009E1844">
        <w:rPr>
          <w:b w:val="0"/>
          <w:bCs/>
        </w:rPr>
        <w:t>Використання балансувальних клапанів дозволяє експлуатувати кожний теплообмінник за розрахункових параметрів тиску і витрати теплоносіїв, а також, за необхідності, регулювати відповідні значення задля підвищення ефективності теплообміну.</w:t>
      </w:r>
    </w:p>
    <w:p w14:paraId="15A020FC" w14:textId="77777777" w:rsidR="001202CD" w:rsidRPr="009E1844" w:rsidRDefault="001202CD">
      <w:pPr>
        <w:spacing w:after="200" w:line="276" w:lineRule="auto"/>
        <w:ind w:firstLine="708"/>
        <w:jc w:val="center"/>
        <w:rPr>
          <w:b w:val="0"/>
          <w:bCs/>
        </w:rPr>
      </w:pPr>
    </w:p>
    <w:p w14:paraId="3B1E220A" w14:textId="77777777" w:rsidR="001202CD" w:rsidRPr="009E1844" w:rsidRDefault="003E0771">
      <w:pPr>
        <w:spacing w:after="200" w:line="276" w:lineRule="auto"/>
        <w:ind w:firstLine="708"/>
        <w:jc w:val="center"/>
        <w:rPr>
          <w:b w:val="0"/>
          <w:bCs/>
        </w:rPr>
      </w:pPr>
      <w:r>
        <w:lastRenderedPageBreak/>
        <w:pict w14:anchorId="039568F0">
          <v:shape id="Рисунок 45" o:spid="_x0000_i1089" type="#_x0000_t75" style="width:657pt;height:438pt;rotation:-90;visibility:visible">
            <v:imagedata r:id="rId116" o:title=""/>
          </v:shape>
        </w:pict>
      </w:r>
    </w:p>
    <w:p w14:paraId="0E0C9FD8" w14:textId="1F7B93C1" w:rsidR="001202CD" w:rsidRPr="009E1844" w:rsidRDefault="00F35A3B">
      <w:pPr>
        <w:contextualSpacing/>
        <w:jc w:val="center"/>
        <w:rPr>
          <w:b w:val="0"/>
          <w:bCs/>
        </w:rPr>
      </w:pPr>
      <w:r w:rsidRPr="009E1844">
        <w:rPr>
          <w:b w:val="0"/>
          <w:bCs/>
        </w:rPr>
        <w:t>Рисунок</w:t>
      </w:r>
      <w:r w:rsidR="00F720FB" w:rsidRPr="009E1844">
        <w:rPr>
          <w:b w:val="0"/>
          <w:bCs/>
        </w:rPr>
        <w:t xml:space="preserve"> 3.12</w:t>
      </w:r>
      <w:r w:rsidR="00A37BDC" w:rsidRPr="009E1844">
        <w:rPr>
          <w:b w:val="0"/>
          <w:bCs/>
        </w:rPr>
        <w:t xml:space="preserve"> </w:t>
      </w:r>
      <w:r w:rsidR="00B00E0C" w:rsidRPr="009E1844">
        <w:rPr>
          <w:b w:val="0"/>
        </w:rPr>
        <w:t>–</w:t>
      </w:r>
      <w:r w:rsidR="00A37BDC" w:rsidRPr="009E1844">
        <w:rPr>
          <w:b w:val="0"/>
          <w:bCs/>
        </w:rPr>
        <w:t xml:space="preserve"> </w:t>
      </w:r>
      <w:r w:rsidR="00F720FB" w:rsidRPr="009E1844">
        <w:rPr>
          <w:b w:val="0"/>
          <w:bCs/>
        </w:rPr>
        <w:t>Принципова схема комбінованої системи теплозабезпечення енергоефективного будинку</w:t>
      </w:r>
    </w:p>
    <w:p w14:paraId="4F807E89" w14:textId="77777777" w:rsidR="001202CD" w:rsidRPr="009E1844" w:rsidRDefault="00F720FB">
      <w:pPr>
        <w:contextualSpacing/>
        <w:jc w:val="both"/>
        <w:rPr>
          <w:b w:val="0"/>
          <w:bCs/>
        </w:rPr>
      </w:pPr>
      <w:r w:rsidRPr="009E1844">
        <w:rPr>
          <w:b w:val="0"/>
          <w:bCs/>
        </w:rPr>
        <w:lastRenderedPageBreak/>
        <w:t>Встановлені теплові лічильники та датчики температури (умовно не показані) надають змогу отримувати дані щодо кількості теплоти в контурах та розширюють простір для проведення низки науково-дослідних заходів з визначення експлуатаційних показників кожного теплообмінника.</w:t>
      </w:r>
    </w:p>
    <w:p w14:paraId="0F833699" w14:textId="77777777" w:rsidR="001202CD" w:rsidRPr="009E1844" w:rsidRDefault="00F720FB">
      <w:pPr>
        <w:contextualSpacing/>
        <w:jc w:val="both"/>
        <w:rPr>
          <w:b w:val="0"/>
          <w:bCs/>
        </w:rPr>
      </w:pPr>
      <w:r w:rsidRPr="009E1844">
        <w:rPr>
          <w:b w:val="0"/>
          <w:bCs/>
        </w:rPr>
        <w:t>Блок перетворення та накопичення теплоти.</w:t>
      </w:r>
    </w:p>
    <w:p w14:paraId="37D2437B" w14:textId="77777777" w:rsidR="001202CD" w:rsidRPr="009E1844" w:rsidRDefault="00F720FB">
      <w:pPr>
        <w:contextualSpacing/>
        <w:jc w:val="both"/>
        <w:rPr>
          <w:b w:val="0"/>
          <w:bCs/>
        </w:rPr>
      </w:pPr>
      <w:r w:rsidRPr="009E1844">
        <w:rPr>
          <w:b w:val="0"/>
          <w:bCs/>
        </w:rPr>
        <w:t>Як основне джерело теплоти в системі опалення енергоефективного будинку використовуватиметься тепловий насос. В запропонованій схемі передбачено використання пікового електричного котла задля додаткового підігрівання теплоносія при зниженні температури зовнішнього повітря менше ніж відповідне значення.</w:t>
      </w:r>
      <w:r w:rsidR="00BF78A5" w:rsidRPr="009E1844">
        <w:rPr>
          <w:b w:val="0"/>
          <w:bCs/>
        </w:rPr>
        <w:t xml:space="preserve"> </w:t>
      </w:r>
      <w:r w:rsidRPr="009E1844">
        <w:rPr>
          <w:b w:val="0"/>
          <w:bCs/>
        </w:rPr>
        <w:t>Система додатково має у своєму складі котел твердопаливний (біомаса), як резервний на випадок аварійної зупинки роботи теплового насоса або експлуатації електричного котла.</w:t>
      </w:r>
    </w:p>
    <w:p w14:paraId="1E7FAADC" w14:textId="77777777" w:rsidR="001202CD" w:rsidRPr="009E1844" w:rsidRDefault="00F720FB">
      <w:pPr>
        <w:contextualSpacing/>
        <w:jc w:val="both"/>
        <w:rPr>
          <w:b w:val="0"/>
          <w:bCs/>
        </w:rPr>
      </w:pPr>
      <w:r w:rsidRPr="009E1844">
        <w:rPr>
          <w:b w:val="0"/>
          <w:bCs/>
        </w:rPr>
        <w:t>Блоки нагрівання теплоносія до системи опалення та теплообмінників системи опалення.</w:t>
      </w:r>
    </w:p>
    <w:p w14:paraId="22CA75B7" w14:textId="77777777" w:rsidR="001202CD" w:rsidRPr="009E1844" w:rsidRDefault="00F720FB">
      <w:pPr>
        <w:contextualSpacing/>
        <w:jc w:val="both"/>
        <w:rPr>
          <w:b w:val="0"/>
          <w:bCs/>
        </w:rPr>
      </w:pPr>
      <w:r w:rsidRPr="009E1844">
        <w:rPr>
          <w:b w:val="0"/>
          <w:bCs/>
        </w:rPr>
        <w:t xml:space="preserve">Основними елементами цих блоків є бак-акумулятор теплоти. Саме в ньому, за допомогою </w:t>
      </w:r>
      <w:r w:rsidR="006F10D8" w:rsidRPr="009E1844">
        <w:rPr>
          <w:b w:val="0"/>
          <w:bCs/>
        </w:rPr>
        <w:t>розміщення</w:t>
      </w:r>
      <w:r w:rsidRPr="009E1844">
        <w:rPr>
          <w:b w:val="0"/>
          <w:bCs/>
        </w:rPr>
        <w:t xml:space="preserve"> </w:t>
      </w:r>
      <w:r w:rsidR="006F10D8" w:rsidRPr="009E1844">
        <w:rPr>
          <w:b w:val="0"/>
          <w:bCs/>
        </w:rPr>
        <w:t>теплообмінників</w:t>
      </w:r>
      <w:r w:rsidRPr="009E1844">
        <w:rPr>
          <w:b w:val="0"/>
          <w:bCs/>
        </w:rPr>
        <w:t xml:space="preserve"> виконується нагрівання теплоносія до опалювальних приладів системи в заданому інтервалі температури (крім фанкойлів та радіаторів).</w:t>
      </w:r>
    </w:p>
    <w:p w14:paraId="4C12C55F" w14:textId="77777777" w:rsidR="001202CD" w:rsidRPr="009E1844" w:rsidRDefault="00F720FB">
      <w:pPr>
        <w:contextualSpacing/>
        <w:jc w:val="both"/>
        <w:rPr>
          <w:b w:val="0"/>
          <w:bCs/>
        </w:rPr>
      </w:pPr>
      <w:r w:rsidRPr="009E1844">
        <w:rPr>
          <w:b w:val="0"/>
          <w:bCs/>
        </w:rPr>
        <w:t xml:space="preserve">З моменту розроблення схеми </w:t>
      </w:r>
      <w:r w:rsidR="006F10D8" w:rsidRPr="009E1844">
        <w:rPr>
          <w:b w:val="0"/>
          <w:bCs/>
        </w:rPr>
        <w:t>(р</w:t>
      </w:r>
      <w:r w:rsidR="00F35A3B" w:rsidRPr="009E1844">
        <w:rPr>
          <w:b w:val="0"/>
          <w:bCs/>
        </w:rPr>
        <w:t>исунок</w:t>
      </w:r>
      <w:r w:rsidRPr="009E1844">
        <w:rPr>
          <w:b w:val="0"/>
          <w:bCs/>
        </w:rPr>
        <w:t xml:space="preserve"> 3.12</w:t>
      </w:r>
      <w:r w:rsidR="006F10D8" w:rsidRPr="009E1844">
        <w:rPr>
          <w:b w:val="0"/>
          <w:bCs/>
        </w:rPr>
        <w:t>)</w:t>
      </w:r>
      <w:r w:rsidRPr="009E1844">
        <w:rPr>
          <w:b w:val="0"/>
          <w:bCs/>
        </w:rPr>
        <w:t xml:space="preserve"> перелік опалювальних приладів </w:t>
      </w:r>
      <w:r w:rsidR="00A12A32" w:rsidRPr="009E1844">
        <w:rPr>
          <w:b w:val="0"/>
          <w:bCs/>
        </w:rPr>
        <w:t>відповідно</w:t>
      </w:r>
      <w:r w:rsidRPr="009E1844">
        <w:rPr>
          <w:b w:val="0"/>
          <w:bCs/>
        </w:rPr>
        <w:t xml:space="preserve"> розширився. Наразі до нього входять наступні прилади та системи:</w:t>
      </w:r>
    </w:p>
    <w:p w14:paraId="072AA9D4" w14:textId="77777777" w:rsidR="001202CD" w:rsidRPr="009E1844" w:rsidRDefault="00F720FB">
      <w:pPr>
        <w:contextualSpacing/>
        <w:jc w:val="both"/>
        <w:rPr>
          <w:b w:val="0"/>
          <w:bCs/>
        </w:rPr>
      </w:pPr>
      <w:r w:rsidRPr="009E1844">
        <w:rPr>
          <w:b w:val="0"/>
          <w:bCs/>
        </w:rPr>
        <w:t>-  електрична тепла підлога;</w:t>
      </w:r>
    </w:p>
    <w:p w14:paraId="0AC1D51A" w14:textId="77777777" w:rsidR="001202CD" w:rsidRPr="009E1844" w:rsidRDefault="00F720FB">
      <w:pPr>
        <w:contextualSpacing/>
        <w:jc w:val="both"/>
        <w:rPr>
          <w:b w:val="0"/>
          <w:bCs/>
        </w:rPr>
      </w:pPr>
      <w:r w:rsidRPr="009E1844">
        <w:rPr>
          <w:b w:val="0"/>
          <w:bCs/>
        </w:rPr>
        <w:t>-  капілярна тепла підлога;</w:t>
      </w:r>
    </w:p>
    <w:p w14:paraId="49190AEE" w14:textId="77777777" w:rsidR="001202CD" w:rsidRPr="009E1844" w:rsidRDefault="00F720FB">
      <w:pPr>
        <w:contextualSpacing/>
        <w:jc w:val="both"/>
        <w:rPr>
          <w:b w:val="0"/>
          <w:bCs/>
        </w:rPr>
      </w:pPr>
      <w:r w:rsidRPr="009E1844">
        <w:rPr>
          <w:b w:val="0"/>
          <w:bCs/>
        </w:rPr>
        <w:t>-  водяна тепла підлога з Г-подібною схемою укладання контуру</w:t>
      </w:r>
    </w:p>
    <w:p w14:paraId="60C5270C" w14:textId="77777777" w:rsidR="001202CD" w:rsidRPr="009E1844" w:rsidRDefault="00F720FB">
      <w:pPr>
        <w:contextualSpacing/>
        <w:jc w:val="both"/>
        <w:rPr>
          <w:b w:val="0"/>
          <w:bCs/>
        </w:rPr>
      </w:pPr>
      <w:r w:rsidRPr="009E1844">
        <w:rPr>
          <w:b w:val="0"/>
          <w:bCs/>
        </w:rPr>
        <w:t>-  водяний змійовиковий теплообмінник бетонного простінку;</w:t>
      </w:r>
    </w:p>
    <w:p w14:paraId="0677E85B" w14:textId="77777777" w:rsidR="001202CD" w:rsidRPr="009E1844" w:rsidRDefault="00F720FB">
      <w:pPr>
        <w:contextualSpacing/>
        <w:jc w:val="both"/>
        <w:rPr>
          <w:b w:val="0"/>
          <w:bCs/>
        </w:rPr>
      </w:pPr>
      <w:r w:rsidRPr="009E1844">
        <w:rPr>
          <w:b w:val="0"/>
          <w:bCs/>
        </w:rPr>
        <w:t>-  стіновий водяний теплообмінник;</w:t>
      </w:r>
    </w:p>
    <w:p w14:paraId="41199B3D" w14:textId="77777777" w:rsidR="001202CD" w:rsidRPr="009E1844" w:rsidRDefault="00F720FB">
      <w:pPr>
        <w:contextualSpacing/>
        <w:jc w:val="both"/>
        <w:rPr>
          <w:b w:val="0"/>
          <w:bCs/>
        </w:rPr>
      </w:pPr>
      <w:r w:rsidRPr="009E1844">
        <w:rPr>
          <w:b w:val="0"/>
          <w:bCs/>
        </w:rPr>
        <w:t>-  стіновий капілярний теплообмінник;</w:t>
      </w:r>
    </w:p>
    <w:p w14:paraId="0E654523" w14:textId="77777777" w:rsidR="001202CD" w:rsidRPr="009E1844" w:rsidRDefault="00F720FB">
      <w:pPr>
        <w:contextualSpacing/>
        <w:jc w:val="both"/>
        <w:rPr>
          <w:b w:val="0"/>
          <w:bCs/>
        </w:rPr>
      </w:pPr>
      <w:r w:rsidRPr="009E1844">
        <w:rPr>
          <w:b w:val="0"/>
          <w:bCs/>
        </w:rPr>
        <w:t>-  пластинчасті радіатори;</w:t>
      </w:r>
    </w:p>
    <w:p w14:paraId="5E19F840" w14:textId="77777777" w:rsidR="001202CD" w:rsidRPr="009E1844" w:rsidRDefault="00F720FB">
      <w:pPr>
        <w:contextualSpacing/>
        <w:jc w:val="both"/>
      </w:pPr>
      <w:r w:rsidRPr="009E1844">
        <w:rPr>
          <w:b w:val="0"/>
          <w:bCs/>
        </w:rPr>
        <w:t>-  рідино-повітряні теплообмінники (фанкойли).</w:t>
      </w:r>
    </w:p>
    <w:p w14:paraId="2555935B" w14:textId="77777777" w:rsidR="001202CD" w:rsidRPr="009E1844" w:rsidRDefault="00A12A32">
      <w:pPr>
        <w:contextualSpacing/>
        <w:jc w:val="both"/>
        <w:rPr>
          <w:b w:val="0"/>
          <w:bCs/>
        </w:rPr>
      </w:pPr>
      <w:r w:rsidRPr="009E1844">
        <w:rPr>
          <w:b w:val="0"/>
          <w:bCs/>
        </w:rPr>
        <w:lastRenderedPageBreak/>
        <w:t>Наразі</w:t>
      </w:r>
      <w:r w:rsidR="00F720FB" w:rsidRPr="009E1844">
        <w:rPr>
          <w:b w:val="0"/>
          <w:bCs/>
        </w:rPr>
        <w:t xml:space="preserve"> має місце гідравлічна розв’язка контурів капілярних систем, водяних систем підлогового і стінових теплообмінників. Це реалізується розміщеними спіральними теплообмінниками в корпусі бака-акумулятора теплоти. </w:t>
      </w:r>
    </w:p>
    <w:p w14:paraId="5F02D74F" w14:textId="77777777" w:rsidR="001202CD" w:rsidRPr="009E1844" w:rsidRDefault="00F720FB">
      <w:pPr>
        <w:contextualSpacing/>
        <w:jc w:val="both"/>
        <w:rPr>
          <w:b w:val="0"/>
          <w:bCs/>
        </w:rPr>
      </w:pPr>
      <w:r w:rsidRPr="009E1844">
        <w:rPr>
          <w:b w:val="0"/>
          <w:bCs/>
        </w:rPr>
        <w:t xml:space="preserve">Блок приготування води для потреби гарячого водопостачання та підживлення теплоносія. </w:t>
      </w:r>
    </w:p>
    <w:p w14:paraId="0B0AD5F5" w14:textId="77777777" w:rsidR="001202CD" w:rsidRPr="009E1844" w:rsidRDefault="00F720FB">
      <w:pPr>
        <w:contextualSpacing/>
        <w:jc w:val="both"/>
        <w:rPr>
          <w:b w:val="0"/>
          <w:bCs/>
        </w:rPr>
      </w:pPr>
      <w:r w:rsidRPr="009E1844">
        <w:rPr>
          <w:b w:val="0"/>
          <w:bCs/>
        </w:rPr>
        <w:t>Джерелом теплоти для гарячого водопостачання була прийнята система сонячних колекторів. Розчин поліпропіленглікол</w:t>
      </w:r>
      <w:r w:rsidR="00A12A32" w:rsidRPr="009E1844">
        <w:rPr>
          <w:b w:val="0"/>
          <w:bCs/>
        </w:rPr>
        <w:t>ю</w:t>
      </w:r>
      <w:r w:rsidRPr="009E1844">
        <w:rPr>
          <w:b w:val="0"/>
          <w:bCs/>
        </w:rPr>
        <w:t xml:space="preserve">, що нагрівається завдяки інсоляції в колекторі, проходить крізь спіральний теплообмінник в корпусі бака-акумулятора. З іншого боку холодна вода із системи водопроводу крізь прилади магнітної обробки гідромультиполь і регулятор тиску надходить </w:t>
      </w:r>
      <w:r w:rsidR="00A12A32" w:rsidRPr="009E1844">
        <w:rPr>
          <w:b w:val="0"/>
          <w:bCs/>
        </w:rPr>
        <w:t>до</w:t>
      </w:r>
      <w:r w:rsidRPr="009E1844">
        <w:rPr>
          <w:b w:val="0"/>
          <w:bCs/>
        </w:rPr>
        <w:t xml:space="preserve"> циркуляційн</w:t>
      </w:r>
      <w:r w:rsidR="00A12A32" w:rsidRPr="009E1844">
        <w:rPr>
          <w:b w:val="0"/>
          <w:bCs/>
        </w:rPr>
        <w:t>ого</w:t>
      </w:r>
      <w:r w:rsidRPr="009E1844">
        <w:rPr>
          <w:b w:val="0"/>
          <w:bCs/>
        </w:rPr>
        <w:t xml:space="preserve"> контур</w:t>
      </w:r>
      <w:r w:rsidR="00A12A32" w:rsidRPr="009E1844">
        <w:rPr>
          <w:b w:val="0"/>
          <w:bCs/>
        </w:rPr>
        <w:t>у</w:t>
      </w:r>
      <w:r w:rsidRPr="009E1844">
        <w:rPr>
          <w:b w:val="0"/>
          <w:bCs/>
        </w:rPr>
        <w:t>. В подальшому теплоносій подається в теплообмінник бака-акумулятора.</w:t>
      </w:r>
      <w:r w:rsidR="00A12A32" w:rsidRPr="009E1844">
        <w:rPr>
          <w:b w:val="0"/>
          <w:bCs/>
        </w:rPr>
        <w:t xml:space="preserve"> </w:t>
      </w:r>
      <w:r w:rsidRPr="009E1844">
        <w:rPr>
          <w:b w:val="0"/>
          <w:bCs/>
        </w:rPr>
        <w:t xml:space="preserve">Там відбувається його нагрівання до наперед заданої температури для споживачів. </w:t>
      </w:r>
    </w:p>
    <w:p w14:paraId="39BECCD4" w14:textId="77777777" w:rsidR="001202CD" w:rsidRPr="009E1844" w:rsidRDefault="00F720FB">
      <w:pPr>
        <w:contextualSpacing/>
        <w:jc w:val="both"/>
        <w:rPr>
          <w:b w:val="0"/>
          <w:bCs/>
        </w:rPr>
      </w:pPr>
      <w:r w:rsidRPr="009E1844">
        <w:rPr>
          <w:b w:val="0"/>
          <w:bCs/>
        </w:rPr>
        <w:t xml:space="preserve">Система підживлення організована наступним чином: при умові зменшення відносно робочого значення тиску в контурі, спрацьовує реле тиску та </w:t>
      </w:r>
      <w:r w:rsidR="00D4725E" w:rsidRPr="009E1844">
        <w:rPr>
          <w:b w:val="0"/>
          <w:bCs/>
        </w:rPr>
        <w:t xml:space="preserve">має </w:t>
      </w:r>
      <w:r w:rsidRPr="009E1844">
        <w:rPr>
          <w:b w:val="0"/>
          <w:bCs/>
        </w:rPr>
        <w:t>відкрива</w:t>
      </w:r>
      <w:r w:rsidR="00D4725E" w:rsidRPr="009E1844">
        <w:rPr>
          <w:b w:val="0"/>
          <w:bCs/>
        </w:rPr>
        <w:t>тись</w:t>
      </w:r>
      <w:r w:rsidRPr="009E1844">
        <w:rPr>
          <w:b w:val="0"/>
          <w:bCs/>
        </w:rPr>
        <w:t xml:space="preserve"> відповідний соленоїдний клапан. </w:t>
      </w:r>
      <w:r w:rsidR="00A04028" w:rsidRPr="009E1844">
        <w:rPr>
          <w:b w:val="0"/>
          <w:bCs/>
        </w:rPr>
        <w:t>За умови</w:t>
      </w:r>
      <w:r w:rsidRPr="009E1844">
        <w:rPr>
          <w:b w:val="0"/>
          <w:bCs/>
        </w:rPr>
        <w:t xml:space="preserve"> вирівнюванн</w:t>
      </w:r>
      <w:r w:rsidR="00A04028" w:rsidRPr="009E1844">
        <w:rPr>
          <w:b w:val="0"/>
          <w:bCs/>
        </w:rPr>
        <w:t>я</w:t>
      </w:r>
      <w:r w:rsidRPr="009E1844">
        <w:rPr>
          <w:b w:val="0"/>
          <w:bCs/>
        </w:rPr>
        <w:t xml:space="preserve"> тиску </w:t>
      </w:r>
      <w:r w:rsidR="00D4725E" w:rsidRPr="009E1844">
        <w:rPr>
          <w:b w:val="0"/>
          <w:bCs/>
        </w:rPr>
        <w:t xml:space="preserve">цей </w:t>
      </w:r>
      <w:r w:rsidRPr="009E1844">
        <w:rPr>
          <w:b w:val="0"/>
          <w:bCs/>
        </w:rPr>
        <w:t xml:space="preserve">клапан </w:t>
      </w:r>
      <w:r w:rsidR="00D4725E" w:rsidRPr="009E1844">
        <w:rPr>
          <w:b w:val="0"/>
          <w:bCs/>
        </w:rPr>
        <w:t xml:space="preserve">має </w:t>
      </w:r>
      <w:r w:rsidRPr="009E1844">
        <w:rPr>
          <w:b w:val="0"/>
          <w:bCs/>
        </w:rPr>
        <w:t>закрива</w:t>
      </w:r>
      <w:r w:rsidR="00D4725E" w:rsidRPr="009E1844">
        <w:rPr>
          <w:b w:val="0"/>
          <w:bCs/>
        </w:rPr>
        <w:t>тись</w:t>
      </w:r>
      <w:r w:rsidRPr="009E1844">
        <w:rPr>
          <w:b w:val="0"/>
          <w:bCs/>
        </w:rPr>
        <w:t>. При цьому реле тиску конструктивно встановлюється попереду циркуляційного насосу і на суттєвій відстані від місця під’єднання</w:t>
      </w:r>
      <w:r w:rsidR="007073C3" w:rsidRPr="009E1844">
        <w:rPr>
          <w:b w:val="0"/>
          <w:bCs/>
        </w:rPr>
        <w:t xml:space="preserve"> </w:t>
      </w:r>
      <w:r w:rsidRPr="009E1844">
        <w:rPr>
          <w:b w:val="0"/>
          <w:bCs/>
        </w:rPr>
        <w:t xml:space="preserve">системи підживлення. </w:t>
      </w:r>
    </w:p>
    <w:p w14:paraId="67C4BD07" w14:textId="77777777" w:rsidR="001202CD" w:rsidRPr="009E1844" w:rsidRDefault="00F720FB">
      <w:pPr>
        <w:contextualSpacing/>
        <w:jc w:val="both"/>
        <w:rPr>
          <w:b w:val="0"/>
          <w:bCs/>
        </w:rPr>
      </w:pPr>
      <w:r w:rsidRPr="009E1844">
        <w:rPr>
          <w:b w:val="0"/>
          <w:bCs/>
        </w:rPr>
        <w:t xml:space="preserve">Для компенсації </w:t>
      </w:r>
      <w:r w:rsidR="00D4725E" w:rsidRPr="009E1844">
        <w:rPr>
          <w:b w:val="0"/>
          <w:bCs/>
        </w:rPr>
        <w:t>об’єму внаслід</w:t>
      </w:r>
      <w:r w:rsidR="00E860A4" w:rsidRPr="009E1844">
        <w:rPr>
          <w:b w:val="0"/>
          <w:bCs/>
        </w:rPr>
        <w:t xml:space="preserve">ок </w:t>
      </w:r>
      <w:r w:rsidRPr="009E1844">
        <w:rPr>
          <w:b w:val="0"/>
          <w:bCs/>
        </w:rPr>
        <w:t xml:space="preserve">температурного розширення теплоносіїв передбачена установка розширювальних мембранних баків </w:t>
      </w:r>
      <w:r w:rsidR="00E860A4" w:rsidRPr="009E1844">
        <w:rPr>
          <w:b w:val="0"/>
          <w:bCs/>
        </w:rPr>
        <w:t xml:space="preserve">в </w:t>
      </w:r>
      <w:r w:rsidRPr="009E1844">
        <w:rPr>
          <w:b w:val="0"/>
          <w:bCs/>
        </w:rPr>
        <w:t>кожно</w:t>
      </w:r>
      <w:r w:rsidR="00E860A4" w:rsidRPr="009E1844">
        <w:rPr>
          <w:b w:val="0"/>
          <w:bCs/>
        </w:rPr>
        <w:t xml:space="preserve">му </w:t>
      </w:r>
      <w:r w:rsidRPr="009E1844">
        <w:rPr>
          <w:b w:val="0"/>
          <w:bCs/>
        </w:rPr>
        <w:t>контур</w:t>
      </w:r>
      <w:r w:rsidR="00E860A4" w:rsidRPr="009E1844">
        <w:rPr>
          <w:b w:val="0"/>
          <w:bCs/>
        </w:rPr>
        <w:t>і</w:t>
      </w:r>
      <w:r w:rsidRPr="009E1844">
        <w:rPr>
          <w:b w:val="0"/>
          <w:bCs/>
        </w:rPr>
        <w:t xml:space="preserve">. </w:t>
      </w:r>
    </w:p>
    <w:p w14:paraId="0194917C" w14:textId="77777777" w:rsidR="001202CD" w:rsidRPr="009E1844" w:rsidRDefault="00F720FB">
      <w:pPr>
        <w:contextualSpacing/>
        <w:jc w:val="both"/>
        <w:rPr>
          <w:b w:val="0"/>
          <w:bCs/>
        </w:rPr>
      </w:pPr>
      <w:r w:rsidRPr="009E1844">
        <w:rPr>
          <w:b w:val="0"/>
          <w:bCs/>
        </w:rPr>
        <w:t>В розрахунку на опалювальні прилади енергоефективного будинку теплове навантаження (максимальна густина теплового потоку) складає:</w:t>
      </w:r>
    </w:p>
    <w:p w14:paraId="3B9DF0A7" w14:textId="77777777" w:rsidR="001202CD" w:rsidRPr="009E1844" w:rsidRDefault="00F720FB">
      <w:pPr>
        <w:numPr>
          <w:ilvl w:val="0"/>
          <w:numId w:val="3"/>
        </w:numPr>
        <w:contextualSpacing/>
        <w:rPr>
          <w:b w:val="0"/>
          <w:bCs/>
        </w:rPr>
      </w:pPr>
      <w:r w:rsidRPr="009E1844">
        <w:rPr>
          <w:b w:val="0"/>
          <w:bCs/>
        </w:rPr>
        <w:t>в електричній теплій підлозі – 12% (до 30 Вт/м</w:t>
      </w:r>
      <w:r w:rsidRPr="009E1844">
        <w:rPr>
          <w:b w:val="0"/>
          <w:bCs/>
          <w:vertAlign w:val="superscript"/>
        </w:rPr>
        <w:t>2</w:t>
      </w:r>
      <w:r w:rsidRPr="009E1844">
        <w:rPr>
          <w:b w:val="0"/>
          <w:bCs/>
        </w:rPr>
        <w:t>);</w:t>
      </w:r>
    </w:p>
    <w:p w14:paraId="35260FC3" w14:textId="77777777" w:rsidR="001202CD" w:rsidRPr="009E1844" w:rsidRDefault="00F720FB">
      <w:pPr>
        <w:numPr>
          <w:ilvl w:val="0"/>
          <w:numId w:val="3"/>
        </w:numPr>
        <w:contextualSpacing/>
        <w:rPr>
          <w:b w:val="0"/>
          <w:bCs/>
        </w:rPr>
      </w:pPr>
      <w:r w:rsidRPr="009E1844">
        <w:rPr>
          <w:b w:val="0"/>
          <w:bCs/>
        </w:rPr>
        <w:t>у водяній теплій підлозі – 25% (до 50 Вт/м</w:t>
      </w:r>
      <w:r w:rsidRPr="009E1844">
        <w:rPr>
          <w:b w:val="0"/>
          <w:bCs/>
          <w:vertAlign w:val="superscript"/>
        </w:rPr>
        <w:t>2</w:t>
      </w:r>
      <w:r w:rsidRPr="009E1844">
        <w:rPr>
          <w:b w:val="0"/>
          <w:bCs/>
        </w:rPr>
        <w:t>);</w:t>
      </w:r>
    </w:p>
    <w:p w14:paraId="103769A9" w14:textId="77777777" w:rsidR="001202CD" w:rsidRPr="009E1844" w:rsidRDefault="00F720FB">
      <w:pPr>
        <w:numPr>
          <w:ilvl w:val="0"/>
          <w:numId w:val="3"/>
        </w:numPr>
        <w:contextualSpacing/>
        <w:rPr>
          <w:b w:val="0"/>
          <w:bCs/>
        </w:rPr>
      </w:pPr>
      <w:r w:rsidRPr="009E1844">
        <w:rPr>
          <w:b w:val="0"/>
          <w:bCs/>
        </w:rPr>
        <w:t>у водяній теплій стіні – 18% (до 40 Вт/м</w:t>
      </w:r>
      <w:r w:rsidRPr="009E1844">
        <w:rPr>
          <w:b w:val="0"/>
          <w:bCs/>
          <w:vertAlign w:val="superscript"/>
        </w:rPr>
        <w:t>2</w:t>
      </w:r>
      <w:r w:rsidRPr="009E1844">
        <w:rPr>
          <w:b w:val="0"/>
          <w:bCs/>
        </w:rPr>
        <w:t>);</w:t>
      </w:r>
    </w:p>
    <w:p w14:paraId="38DD2640" w14:textId="77777777" w:rsidR="001202CD" w:rsidRPr="009E1844" w:rsidRDefault="00F720FB">
      <w:pPr>
        <w:numPr>
          <w:ilvl w:val="0"/>
          <w:numId w:val="3"/>
        </w:numPr>
        <w:contextualSpacing/>
        <w:rPr>
          <w:b w:val="0"/>
          <w:bCs/>
        </w:rPr>
      </w:pPr>
      <w:r w:rsidRPr="009E1844">
        <w:rPr>
          <w:b w:val="0"/>
          <w:bCs/>
        </w:rPr>
        <w:t>у капілярній теплій стіні – 15% (до 25 Вт/м</w:t>
      </w:r>
      <w:r w:rsidRPr="009E1844">
        <w:rPr>
          <w:b w:val="0"/>
          <w:bCs/>
          <w:vertAlign w:val="superscript"/>
        </w:rPr>
        <w:t>2</w:t>
      </w:r>
      <w:r w:rsidRPr="009E1844">
        <w:rPr>
          <w:b w:val="0"/>
          <w:bCs/>
        </w:rPr>
        <w:t>);</w:t>
      </w:r>
    </w:p>
    <w:p w14:paraId="17114563" w14:textId="77777777" w:rsidR="001202CD" w:rsidRPr="009E1844" w:rsidRDefault="00F720FB">
      <w:pPr>
        <w:numPr>
          <w:ilvl w:val="0"/>
          <w:numId w:val="3"/>
        </w:numPr>
        <w:contextualSpacing/>
        <w:rPr>
          <w:b w:val="0"/>
          <w:bCs/>
        </w:rPr>
      </w:pPr>
      <w:r w:rsidRPr="009E1844">
        <w:rPr>
          <w:b w:val="0"/>
          <w:bCs/>
        </w:rPr>
        <w:t>у рідинно-повітряних опалювальних приладах (фанкойлах) – 30%.</w:t>
      </w:r>
    </w:p>
    <w:p w14:paraId="0C9F9C2B" w14:textId="266A5464" w:rsidR="001202CD" w:rsidRPr="009E1844" w:rsidRDefault="00F720FB" w:rsidP="00E860A4">
      <w:pPr>
        <w:widowControl w:val="0"/>
        <w:jc w:val="both"/>
        <w:rPr>
          <w:b w:val="0"/>
          <w:bCs/>
        </w:rPr>
      </w:pPr>
      <w:r w:rsidRPr="009E1844">
        <w:rPr>
          <w:b w:val="0"/>
          <w:bCs/>
        </w:rPr>
        <w:lastRenderedPageBreak/>
        <w:t xml:space="preserve">Комбінована система теплозабезпечення експериментального будинку є зручним науково-практичним полігоном для апробації та досліджень параметрів будівельних матеріалів та конструкцій, </w:t>
      </w:r>
      <w:r w:rsidR="00E860A4" w:rsidRPr="009E1844">
        <w:rPr>
          <w:b w:val="0"/>
          <w:bCs/>
        </w:rPr>
        <w:t>інноваційних</w:t>
      </w:r>
      <w:r w:rsidRPr="009E1844">
        <w:rPr>
          <w:b w:val="0"/>
          <w:bCs/>
        </w:rPr>
        <w:t xml:space="preserve"> технологій енерго- та тепло</w:t>
      </w:r>
      <w:r w:rsidR="005C5BD7" w:rsidRPr="009E1844">
        <w:rPr>
          <w:b w:val="0"/>
          <w:bCs/>
        </w:rPr>
        <w:t>забезп</w:t>
      </w:r>
      <w:r w:rsidR="002F0D05">
        <w:rPr>
          <w:b w:val="0"/>
          <w:bCs/>
        </w:rPr>
        <w:t>е</w:t>
      </w:r>
      <w:r w:rsidR="005C5BD7" w:rsidRPr="009E1844">
        <w:rPr>
          <w:b w:val="0"/>
          <w:bCs/>
        </w:rPr>
        <w:t>чення</w:t>
      </w:r>
      <w:r w:rsidRPr="009E1844">
        <w:rPr>
          <w:b w:val="0"/>
          <w:bCs/>
        </w:rPr>
        <w:t xml:space="preserve"> з використанням </w:t>
      </w:r>
      <w:r w:rsidR="005C5BD7" w:rsidRPr="009E1844">
        <w:rPr>
          <w:b w:val="0"/>
          <w:bCs/>
        </w:rPr>
        <w:t xml:space="preserve">низки </w:t>
      </w:r>
      <w:r w:rsidRPr="009E1844">
        <w:rPr>
          <w:b w:val="0"/>
          <w:bCs/>
        </w:rPr>
        <w:t>відновлювальних джерел енергії [1</w:t>
      </w:r>
      <w:r w:rsidR="0010512F" w:rsidRPr="008D2C41">
        <w:rPr>
          <w:b w:val="0"/>
          <w:bCs/>
          <w:lang w:val="ru-RU"/>
        </w:rPr>
        <w:t>7</w:t>
      </w:r>
      <w:r w:rsidRPr="009E1844">
        <w:rPr>
          <w:b w:val="0"/>
          <w:bCs/>
        </w:rPr>
        <w:t>].</w:t>
      </w:r>
    </w:p>
    <w:p w14:paraId="6236CFBF" w14:textId="77777777" w:rsidR="001202CD" w:rsidRPr="009E1844" w:rsidRDefault="00F720FB">
      <w:pPr>
        <w:ind w:firstLine="720"/>
        <w:jc w:val="both"/>
        <w:rPr>
          <w:b w:val="0"/>
          <w:bCs/>
        </w:rPr>
      </w:pPr>
      <w:r w:rsidRPr="009E1844">
        <w:rPr>
          <w:b w:val="0"/>
          <w:bCs/>
        </w:rPr>
        <w:t xml:space="preserve">Експериментальні дослідження, результати яких </w:t>
      </w:r>
      <w:r w:rsidR="005C5BD7" w:rsidRPr="009E1844">
        <w:rPr>
          <w:b w:val="0"/>
          <w:bCs/>
        </w:rPr>
        <w:t>представлені</w:t>
      </w:r>
      <w:r w:rsidRPr="009E1844">
        <w:rPr>
          <w:b w:val="0"/>
          <w:bCs/>
        </w:rPr>
        <w:t xml:space="preserve">, проводились протягом опалювального періоду 2021 - 2022 рр. Довготривалість досліджень становила близько трьох діб для кожного </w:t>
      </w:r>
      <w:r w:rsidR="005C5BD7" w:rsidRPr="009E1844">
        <w:rPr>
          <w:b w:val="0"/>
          <w:bCs/>
        </w:rPr>
        <w:t xml:space="preserve">з </w:t>
      </w:r>
      <w:r w:rsidRPr="009E1844">
        <w:rPr>
          <w:b w:val="0"/>
          <w:bCs/>
        </w:rPr>
        <w:t>теплов</w:t>
      </w:r>
      <w:r w:rsidR="005C5BD7" w:rsidRPr="009E1844">
        <w:rPr>
          <w:b w:val="0"/>
          <w:bCs/>
        </w:rPr>
        <w:t>их</w:t>
      </w:r>
      <w:r w:rsidRPr="009E1844">
        <w:rPr>
          <w:b w:val="0"/>
          <w:bCs/>
        </w:rPr>
        <w:t xml:space="preserve"> режим</w:t>
      </w:r>
      <w:r w:rsidR="005C5BD7" w:rsidRPr="009E1844">
        <w:rPr>
          <w:b w:val="0"/>
          <w:bCs/>
        </w:rPr>
        <w:t>ів</w:t>
      </w:r>
      <w:r w:rsidRPr="009E1844">
        <w:rPr>
          <w:b w:val="0"/>
          <w:bCs/>
        </w:rPr>
        <w:t>.</w:t>
      </w:r>
    </w:p>
    <w:p w14:paraId="6BCCC014" w14:textId="77777777" w:rsidR="001202CD" w:rsidRPr="009E1844" w:rsidRDefault="00F720FB">
      <w:pPr>
        <w:ind w:firstLine="720"/>
        <w:jc w:val="both"/>
        <w:rPr>
          <w:b w:val="0"/>
          <w:bCs/>
        </w:rPr>
      </w:pPr>
      <w:r w:rsidRPr="009E1844">
        <w:rPr>
          <w:b w:val="0"/>
          <w:bCs/>
        </w:rPr>
        <w:t xml:space="preserve">Було обране північно-західне приміщення </w:t>
      </w:r>
      <w:r w:rsidR="005C5BD7" w:rsidRPr="009E1844">
        <w:rPr>
          <w:b w:val="0"/>
          <w:bCs/>
        </w:rPr>
        <w:t xml:space="preserve">на </w:t>
      </w:r>
      <w:r w:rsidRPr="009E1844">
        <w:rPr>
          <w:b w:val="0"/>
          <w:bCs/>
        </w:rPr>
        <w:t>друго</w:t>
      </w:r>
      <w:r w:rsidR="005C5BD7" w:rsidRPr="009E1844">
        <w:rPr>
          <w:b w:val="0"/>
          <w:bCs/>
        </w:rPr>
        <w:t>му</w:t>
      </w:r>
      <w:r w:rsidRPr="009E1844">
        <w:rPr>
          <w:b w:val="0"/>
          <w:bCs/>
        </w:rPr>
        <w:t xml:space="preserve"> повер</w:t>
      </w:r>
      <w:r w:rsidR="005C5BD7" w:rsidRPr="009E1844">
        <w:rPr>
          <w:b w:val="0"/>
          <w:bCs/>
        </w:rPr>
        <w:t>сі</w:t>
      </w:r>
      <w:r w:rsidRPr="009E1844">
        <w:rPr>
          <w:b w:val="0"/>
          <w:bCs/>
        </w:rPr>
        <w:t xml:space="preserve"> енергоефективного будинку для проведення низки експериментів. Його план наведено на </w:t>
      </w:r>
      <w:r w:rsidR="00353A34" w:rsidRPr="009E1844">
        <w:rPr>
          <w:b w:val="0"/>
          <w:bCs/>
        </w:rPr>
        <w:t>р</w:t>
      </w:r>
      <w:r w:rsidR="00F35A3B" w:rsidRPr="009E1844">
        <w:rPr>
          <w:b w:val="0"/>
          <w:bCs/>
        </w:rPr>
        <w:t>исун</w:t>
      </w:r>
      <w:r w:rsidR="00353A34" w:rsidRPr="009E1844">
        <w:rPr>
          <w:b w:val="0"/>
          <w:bCs/>
        </w:rPr>
        <w:t>ку</w:t>
      </w:r>
      <w:r w:rsidRPr="009E1844">
        <w:rPr>
          <w:b w:val="0"/>
          <w:bCs/>
        </w:rPr>
        <w:t xml:space="preserve"> 3.13.</w:t>
      </w:r>
    </w:p>
    <w:p w14:paraId="5CD83583" w14:textId="77777777" w:rsidR="001202CD" w:rsidRPr="009E1844" w:rsidRDefault="001202CD">
      <w:pPr>
        <w:ind w:firstLine="720"/>
        <w:jc w:val="both"/>
        <w:rPr>
          <w:b w:val="0"/>
          <w:bCs/>
        </w:rPr>
      </w:pPr>
    </w:p>
    <w:p w14:paraId="6D89CE56" w14:textId="77777777" w:rsidR="001202CD" w:rsidRPr="009E1844" w:rsidRDefault="003E0771">
      <w:pPr>
        <w:ind w:firstLine="720"/>
        <w:jc w:val="center"/>
        <w:rPr>
          <w:b w:val="0"/>
          <w:bCs/>
        </w:rPr>
      </w:pPr>
      <w:r>
        <w:rPr>
          <w:b w:val="0"/>
        </w:rPr>
        <w:pict w14:anchorId="15E77EF4">
          <v:shape id="Рисунок 46" o:spid="_x0000_i1090" type="#_x0000_t75" style="width:382.2pt;height:262.2pt;visibility:visible">
            <v:imagedata r:id="rId117" o:title=""/>
          </v:shape>
        </w:pict>
      </w:r>
    </w:p>
    <w:p w14:paraId="5ABD9AB9" w14:textId="2C6DA257" w:rsidR="001202CD" w:rsidRPr="009E1844" w:rsidRDefault="00F35A3B">
      <w:pPr>
        <w:pStyle w:val="a8"/>
        <w:spacing w:line="360" w:lineRule="auto"/>
        <w:ind w:firstLine="709"/>
        <w:jc w:val="center"/>
        <w:rPr>
          <w:sz w:val="28"/>
          <w:szCs w:val="28"/>
          <w:lang w:val="uk-UA"/>
        </w:rPr>
      </w:pPr>
      <w:r w:rsidRPr="009E1844">
        <w:rPr>
          <w:sz w:val="28"/>
          <w:szCs w:val="28"/>
          <w:lang w:val="uk-UA"/>
        </w:rPr>
        <w:t>Рисунок</w:t>
      </w:r>
      <w:r w:rsidR="00F720FB" w:rsidRPr="009E1844">
        <w:rPr>
          <w:sz w:val="28"/>
          <w:szCs w:val="28"/>
          <w:lang w:val="uk-UA"/>
        </w:rPr>
        <w:t xml:space="preserve"> 3.13</w:t>
      </w:r>
      <w:r w:rsidR="00353A34" w:rsidRPr="009E1844">
        <w:rPr>
          <w:sz w:val="28"/>
          <w:szCs w:val="28"/>
          <w:lang w:val="uk-UA"/>
        </w:rPr>
        <w:t xml:space="preserve"> </w:t>
      </w:r>
      <w:r w:rsidR="00B00E0C" w:rsidRPr="009E1844">
        <w:rPr>
          <w:sz w:val="28"/>
          <w:szCs w:val="28"/>
        </w:rPr>
        <w:t>–</w:t>
      </w:r>
      <w:r w:rsidR="00F720FB" w:rsidRPr="009E1844">
        <w:rPr>
          <w:sz w:val="28"/>
          <w:szCs w:val="28"/>
          <w:lang w:val="uk-UA"/>
        </w:rPr>
        <w:t xml:space="preserve"> План приміщення другого поверху з схемою розташування опалювальних систем</w:t>
      </w:r>
    </w:p>
    <w:p w14:paraId="36E5912F" w14:textId="77777777" w:rsidR="001202CD" w:rsidRPr="009E1844" w:rsidRDefault="00F720FB">
      <w:pPr>
        <w:widowControl w:val="0"/>
        <w:jc w:val="both"/>
        <w:rPr>
          <w:b w:val="0"/>
        </w:rPr>
      </w:pPr>
      <w:r w:rsidRPr="009E1844">
        <w:rPr>
          <w:b w:val="0"/>
        </w:rPr>
        <w:t>Дослідне приміщення має низку водяних систем опалення: підлогову з Г-подібною схемою розміщення контуру і вмонтований в</w:t>
      </w:r>
      <w:r w:rsidR="00353A34" w:rsidRPr="009E1844">
        <w:rPr>
          <w:b w:val="0"/>
        </w:rPr>
        <w:t>середині</w:t>
      </w:r>
      <w:r w:rsidRPr="009E1844">
        <w:rPr>
          <w:b w:val="0"/>
        </w:rPr>
        <w:t xml:space="preserve"> стін</w:t>
      </w:r>
      <w:r w:rsidR="00353A34" w:rsidRPr="009E1844">
        <w:rPr>
          <w:b w:val="0"/>
        </w:rPr>
        <w:t>и</w:t>
      </w:r>
      <w:r w:rsidRPr="009E1844">
        <w:rPr>
          <w:b w:val="0"/>
        </w:rPr>
        <w:t xml:space="preserve"> змійовиковий теплообмінник, що складений з 4 секцій – 2 з яких розташовані у нижній частині стіни і 2 у верхній) (</w:t>
      </w:r>
      <w:r w:rsidR="00353A34" w:rsidRPr="009E1844">
        <w:rPr>
          <w:b w:val="0"/>
        </w:rPr>
        <w:t>р</w:t>
      </w:r>
      <w:r w:rsidR="00F35A3B" w:rsidRPr="009E1844">
        <w:rPr>
          <w:b w:val="0"/>
        </w:rPr>
        <w:t>исунок</w:t>
      </w:r>
      <w:r w:rsidRPr="009E1844">
        <w:rPr>
          <w:b w:val="0"/>
        </w:rPr>
        <w:t xml:space="preserve"> 3.14).</w:t>
      </w:r>
    </w:p>
    <w:p w14:paraId="1FFF9A15" w14:textId="77777777" w:rsidR="00D47294" w:rsidRPr="009E1844" w:rsidRDefault="00D47294">
      <w:pPr>
        <w:widowControl w:val="0"/>
        <w:jc w:val="both"/>
        <w:rPr>
          <w:b w:val="0"/>
        </w:rPr>
      </w:pPr>
    </w:p>
    <w:p w14:paraId="2BC6E196" w14:textId="77777777" w:rsidR="001202CD" w:rsidRPr="009E1844" w:rsidRDefault="003E0771">
      <w:pPr>
        <w:widowControl w:val="0"/>
        <w:jc w:val="center"/>
      </w:pPr>
      <w:r>
        <w:rPr>
          <w:b w:val="0"/>
        </w:rPr>
        <w:pict w14:anchorId="6CFE2038">
          <v:shape id="Рисунок 48" o:spid="_x0000_i1091" type="#_x0000_t75" style="width:129pt;height:160.8pt;visibility:visible">
            <v:imagedata r:id="rId118" o:title="" croptop="6769f" cropbottom="4095f" cropleft="15477f" cropright="14689f"/>
          </v:shape>
        </w:pict>
      </w:r>
      <w:r>
        <w:rPr>
          <w:b w:val="0"/>
        </w:rPr>
        <w:pict w14:anchorId="6C26EC6B">
          <v:shape id="Рисунок 47" o:spid="_x0000_i1092" type="#_x0000_t75" style="width:193.2pt;height:162pt;visibility:visible">
            <v:imagedata r:id="rId119" o:title="" croptop="22295f" cropbottom="18707f" cropleft="25354f" cropright="22849f"/>
          </v:shape>
        </w:pict>
      </w:r>
    </w:p>
    <w:p w14:paraId="07C8F5B0" w14:textId="77777777" w:rsidR="001202CD" w:rsidRPr="009E1844" w:rsidRDefault="00F720FB">
      <w:pPr>
        <w:widowControl w:val="0"/>
        <w:rPr>
          <w:b w:val="0"/>
          <w:bCs/>
        </w:rPr>
      </w:pPr>
      <w:r w:rsidRPr="009E1844">
        <w:rPr>
          <w:b w:val="0"/>
          <w:bCs/>
        </w:rPr>
        <w:t xml:space="preserve">                             а)                                                   б)</w:t>
      </w:r>
    </w:p>
    <w:p w14:paraId="43860B46" w14:textId="03033FA4" w:rsidR="001202CD" w:rsidRPr="009E1844" w:rsidRDefault="00F35A3B">
      <w:pPr>
        <w:pStyle w:val="a8"/>
        <w:spacing w:before="0" w:beforeAutospacing="0" w:after="0" w:afterAutospacing="0" w:line="360" w:lineRule="auto"/>
        <w:ind w:firstLine="709"/>
        <w:jc w:val="center"/>
        <w:rPr>
          <w:sz w:val="28"/>
          <w:szCs w:val="28"/>
          <w:lang w:val="uk-UA"/>
        </w:rPr>
      </w:pPr>
      <w:r w:rsidRPr="009E1844">
        <w:rPr>
          <w:sz w:val="28"/>
          <w:szCs w:val="28"/>
          <w:lang w:val="uk-UA"/>
        </w:rPr>
        <w:t>Рисунок</w:t>
      </w:r>
      <w:r w:rsidR="00F720FB" w:rsidRPr="009E1844">
        <w:rPr>
          <w:sz w:val="28"/>
          <w:szCs w:val="28"/>
          <w:lang w:val="uk-UA"/>
        </w:rPr>
        <w:t xml:space="preserve"> 3.14</w:t>
      </w:r>
      <w:r w:rsidR="00353A34" w:rsidRPr="009E1844">
        <w:rPr>
          <w:sz w:val="28"/>
          <w:szCs w:val="28"/>
          <w:lang w:val="uk-UA"/>
        </w:rPr>
        <w:t xml:space="preserve"> </w:t>
      </w:r>
      <w:r w:rsidR="00B00E0C" w:rsidRPr="009E1844">
        <w:rPr>
          <w:sz w:val="28"/>
          <w:szCs w:val="28"/>
        </w:rPr>
        <w:t>–</w:t>
      </w:r>
      <w:r w:rsidR="00353A34" w:rsidRPr="009E1844">
        <w:rPr>
          <w:sz w:val="28"/>
          <w:szCs w:val="28"/>
          <w:lang w:val="uk-UA"/>
        </w:rPr>
        <w:t xml:space="preserve"> </w:t>
      </w:r>
      <w:r w:rsidR="00F720FB" w:rsidRPr="009E1844">
        <w:rPr>
          <w:sz w:val="28"/>
          <w:szCs w:val="28"/>
          <w:lang w:val="uk-UA"/>
        </w:rPr>
        <w:t>Фрагмент розміщен</w:t>
      </w:r>
      <w:r w:rsidR="00353A34" w:rsidRPr="009E1844">
        <w:rPr>
          <w:sz w:val="28"/>
          <w:szCs w:val="28"/>
          <w:lang w:val="uk-UA"/>
        </w:rPr>
        <w:t>н</w:t>
      </w:r>
      <w:r w:rsidR="00F720FB" w:rsidRPr="009E1844">
        <w:rPr>
          <w:sz w:val="28"/>
          <w:szCs w:val="28"/>
          <w:lang w:val="uk-UA"/>
        </w:rPr>
        <w:t>я опалювальних приладів</w:t>
      </w:r>
      <w:r w:rsidR="00353A34" w:rsidRPr="009E1844">
        <w:rPr>
          <w:sz w:val="28"/>
          <w:szCs w:val="28"/>
          <w:lang w:val="uk-UA"/>
        </w:rPr>
        <w:t xml:space="preserve"> </w:t>
      </w:r>
      <w:r w:rsidR="00F720FB" w:rsidRPr="009E1844">
        <w:rPr>
          <w:sz w:val="28"/>
          <w:szCs w:val="28"/>
          <w:lang w:val="uk-UA"/>
        </w:rPr>
        <w:t>у дослідному приміщенні енергоефективного будинку</w:t>
      </w:r>
    </w:p>
    <w:p w14:paraId="086B47F6" w14:textId="323EDC0A" w:rsidR="001202CD" w:rsidRDefault="00F720FB">
      <w:pPr>
        <w:pStyle w:val="a8"/>
        <w:spacing w:before="0" w:beforeAutospacing="0" w:after="0" w:afterAutospacing="0" w:line="360" w:lineRule="auto"/>
        <w:ind w:firstLine="709"/>
        <w:rPr>
          <w:sz w:val="28"/>
          <w:szCs w:val="28"/>
          <w:lang w:val="uk-UA"/>
        </w:rPr>
      </w:pPr>
      <w:r w:rsidRPr="009E1844">
        <w:rPr>
          <w:sz w:val="28"/>
          <w:szCs w:val="28"/>
          <w:lang w:val="uk-UA"/>
        </w:rPr>
        <w:t>а) контур водяного підлогового опалення; б) вмонтований в</w:t>
      </w:r>
      <w:r w:rsidR="007804CF" w:rsidRPr="009E1844">
        <w:rPr>
          <w:sz w:val="28"/>
          <w:szCs w:val="28"/>
          <w:lang w:val="uk-UA"/>
        </w:rPr>
        <w:t>середині</w:t>
      </w:r>
      <w:r w:rsidRPr="009E1844">
        <w:rPr>
          <w:sz w:val="28"/>
          <w:szCs w:val="28"/>
          <w:lang w:val="uk-UA"/>
        </w:rPr>
        <w:t xml:space="preserve"> стін</w:t>
      </w:r>
      <w:r w:rsidR="007804CF" w:rsidRPr="009E1844">
        <w:rPr>
          <w:sz w:val="28"/>
          <w:szCs w:val="28"/>
          <w:lang w:val="uk-UA"/>
        </w:rPr>
        <w:t>и</w:t>
      </w:r>
      <w:r w:rsidRPr="009E1844">
        <w:rPr>
          <w:sz w:val="28"/>
          <w:szCs w:val="28"/>
          <w:lang w:val="uk-UA"/>
        </w:rPr>
        <w:t xml:space="preserve"> теплообмінник.</w:t>
      </w:r>
    </w:p>
    <w:p w14:paraId="308C27BA" w14:textId="77777777" w:rsidR="002B76EA" w:rsidRPr="009E1844" w:rsidRDefault="002B76EA">
      <w:pPr>
        <w:pStyle w:val="a8"/>
        <w:spacing w:before="0" w:beforeAutospacing="0" w:after="0" w:afterAutospacing="0" w:line="360" w:lineRule="auto"/>
        <w:ind w:firstLine="709"/>
        <w:rPr>
          <w:sz w:val="28"/>
          <w:szCs w:val="28"/>
          <w:lang w:val="uk-UA"/>
        </w:rPr>
      </w:pPr>
    </w:p>
    <w:p w14:paraId="16B45F71" w14:textId="77777777" w:rsidR="001202CD" w:rsidRPr="009E1844" w:rsidRDefault="00F720FB">
      <w:pPr>
        <w:widowControl w:val="0"/>
        <w:jc w:val="both"/>
        <w:rPr>
          <w:b w:val="0"/>
        </w:rPr>
      </w:pPr>
      <w:r w:rsidRPr="009E1844">
        <w:rPr>
          <w:b w:val="0"/>
        </w:rPr>
        <w:t>За висотою приміщення (червоні прямокутники на рис</w:t>
      </w:r>
      <w:r w:rsidR="00611B28" w:rsidRPr="009E1844">
        <w:rPr>
          <w:b w:val="0"/>
        </w:rPr>
        <w:t>унку</w:t>
      </w:r>
      <w:r w:rsidRPr="009E1844">
        <w:rPr>
          <w:b w:val="0"/>
        </w:rPr>
        <w:t xml:space="preserve"> 3.13) поблизу внутрішніх поверхонь східної та західної стін вертикально змонтовані 12 термоелектроперетворювачів ТСП-100 з дискретним нерівномірним (збільшеним до стелі) кроком (</w:t>
      </w:r>
      <w:r w:rsidR="00611B28" w:rsidRPr="009E1844">
        <w:rPr>
          <w:b w:val="0"/>
        </w:rPr>
        <w:t>р</w:t>
      </w:r>
      <w:r w:rsidR="00F35A3B" w:rsidRPr="009E1844">
        <w:rPr>
          <w:b w:val="0"/>
        </w:rPr>
        <w:t>исунок</w:t>
      </w:r>
      <w:r w:rsidRPr="009E1844">
        <w:rPr>
          <w:b w:val="0"/>
        </w:rPr>
        <w:t xml:space="preserve"> 3.15) для аналізу розподілу температури повітря в залежності від </w:t>
      </w:r>
      <w:r w:rsidR="007804CF" w:rsidRPr="009E1844">
        <w:rPr>
          <w:b w:val="0"/>
        </w:rPr>
        <w:t xml:space="preserve">значення </w:t>
      </w:r>
      <w:r w:rsidRPr="009E1844">
        <w:rPr>
          <w:b w:val="0"/>
        </w:rPr>
        <w:t>теплової потужності окремих контурів опалення. Використання в</w:t>
      </w:r>
      <w:r w:rsidR="007804CF" w:rsidRPr="009E1844">
        <w:rPr>
          <w:b w:val="0"/>
        </w:rPr>
        <w:t xml:space="preserve"> </w:t>
      </w:r>
      <w:r w:rsidRPr="009E1844">
        <w:rPr>
          <w:b w:val="0"/>
        </w:rPr>
        <w:t>складі вимірювальної системи переносного вимірювального комплексу та комп’ютера дозволяло обробляти електричні сигнали всіх датчиків та архівувати значення температури внутрішнього повітря.</w:t>
      </w:r>
    </w:p>
    <w:p w14:paraId="20BE38EF" w14:textId="68159C17" w:rsidR="001202CD" w:rsidRPr="009E1844" w:rsidRDefault="00F720FB">
      <w:pPr>
        <w:widowControl w:val="0"/>
        <w:jc w:val="both"/>
        <w:rPr>
          <w:b w:val="0"/>
        </w:rPr>
      </w:pPr>
      <w:r w:rsidRPr="009E1844">
        <w:rPr>
          <w:b w:val="0"/>
        </w:rPr>
        <w:t xml:space="preserve">Протягом періоду з 07.01 по 22.01.2021 року проведена низка експериментальних досліджень </w:t>
      </w:r>
      <w:r w:rsidRPr="009E1844">
        <w:rPr>
          <w:rStyle w:val="shorttext"/>
          <w:b w:val="0"/>
        </w:rPr>
        <w:t>сумісної</w:t>
      </w:r>
      <w:r w:rsidR="007804CF" w:rsidRPr="009E1844">
        <w:rPr>
          <w:rStyle w:val="shorttext"/>
          <w:b w:val="0"/>
        </w:rPr>
        <w:t xml:space="preserve"> </w:t>
      </w:r>
      <w:r w:rsidRPr="009E1844">
        <w:rPr>
          <w:b w:val="0"/>
        </w:rPr>
        <w:t xml:space="preserve">експлуатації систем опалення. Опрацьовувались такі значення: </w:t>
      </w:r>
      <w:r w:rsidR="0012605F" w:rsidRPr="009E1844">
        <w:rPr>
          <w:b w:val="0"/>
        </w:rPr>
        <w:t xml:space="preserve">витрата </w:t>
      </w:r>
      <w:r w:rsidRPr="009E1844">
        <w:rPr>
          <w:b w:val="0"/>
        </w:rPr>
        <w:t>об’ємна теплоносія в усіх контурах (із залученням теплового лічильника Sharky 773</w:t>
      </w:r>
      <w:r w:rsidR="0010512F" w:rsidRPr="008D2C41">
        <w:rPr>
          <w:b w:val="0"/>
        </w:rPr>
        <w:t>)</w:t>
      </w:r>
      <w:r w:rsidRPr="009E1844">
        <w:rPr>
          <w:b w:val="0"/>
        </w:rPr>
        <w:t xml:space="preserve">; температура теплоносія на вході та виході з контурів опалення, </w:t>
      </w:r>
      <w:r w:rsidR="007804CF" w:rsidRPr="009E1844">
        <w:rPr>
          <w:b w:val="0"/>
        </w:rPr>
        <w:t>розподіл температури внутрішнього повітря вздовж зовнішньо та внутрішньої стін</w:t>
      </w:r>
      <w:r w:rsidR="00611B28" w:rsidRPr="009E1844">
        <w:rPr>
          <w:b w:val="0"/>
        </w:rPr>
        <w:t xml:space="preserve">, а також </w:t>
      </w:r>
      <w:r w:rsidRPr="009E1844">
        <w:rPr>
          <w:b w:val="0"/>
        </w:rPr>
        <w:t>температура зовнішнього повітря</w:t>
      </w:r>
      <w:r w:rsidR="007804CF" w:rsidRPr="009E1844">
        <w:rPr>
          <w:b w:val="0"/>
        </w:rPr>
        <w:t>.</w:t>
      </w:r>
    </w:p>
    <w:p w14:paraId="3C9AFC38" w14:textId="77777777" w:rsidR="001202CD" w:rsidRPr="009E1844" w:rsidRDefault="003E0771">
      <w:pPr>
        <w:widowControl w:val="0"/>
        <w:jc w:val="center"/>
        <w:rPr>
          <w:b w:val="0"/>
        </w:rPr>
      </w:pPr>
      <w:r>
        <w:lastRenderedPageBreak/>
        <w:pict w14:anchorId="2C48AA40">
          <v:shape id="Рисунок 49" o:spid="_x0000_i1093" type="#_x0000_t75" alt="Описание: H:\аспирантура\Семинары\10\IMG_20160405_144001.jpg" style="width:91.8pt;height:318.6pt;visibility:visible">
            <v:imagedata r:id="rId120" o:title="" cropbottom="1592f" cropleft="56089f"/>
          </v:shape>
        </w:pict>
      </w:r>
    </w:p>
    <w:p w14:paraId="20CAD08E" w14:textId="5DDB756A" w:rsidR="001202CD" w:rsidRPr="009E1844" w:rsidRDefault="00F35A3B">
      <w:pPr>
        <w:widowControl w:val="0"/>
        <w:jc w:val="center"/>
        <w:rPr>
          <w:b w:val="0"/>
          <w:bCs/>
        </w:rPr>
      </w:pPr>
      <w:r w:rsidRPr="009E1844">
        <w:rPr>
          <w:b w:val="0"/>
          <w:bCs/>
        </w:rPr>
        <w:t>Рисунок</w:t>
      </w:r>
      <w:r w:rsidR="00F720FB" w:rsidRPr="009E1844">
        <w:rPr>
          <w:b w:val="0"/>
          <w:bCs/>
        </w:rPr>
        <w:t xml:space="preserve"> 3.15</w:t>
      </w:r>
      <w:r w:rsidR="00611B28" w:rsidRPr="009E1844">
        <w:rPr>
          <w:b w:val="0"/>
          <w:bCs/>
        </w:rPr>
        <w:t xml:space="preserve"> </w:t>
      </w:r>
      <w:r w:rsidR="00B00E0C" w:rsidRPr="009E1844">
        <w:rPr>
          <w:b w:val="0"/>
        </w:rPr>
        <w:t>–</w:t>
      </w:r>
      <w:r w:rsidR="00611B28" w:rsidRPr="009E1844">
        <w:rPr>
          <w:b w:val="0"/>
          <w:bCs/>
        </w:rPr>
        <w:t xml:space="preserve"> </w:t>
      </w:r>
      <w:r w:rsidR="00F720FB" w:rsidRPr="009E1844">
        <w:rPr>
          <w:b w:val="0"/>
          <w:bCs/>
        </w:rPr>
        <w:t>Розташування термоелектроперетворювачів ТСП-100 вертикально вздовж стіни</w:t>
      </w:r>
    </w:p>
    <w:p w14:paraId="1FAF93C1" w14:textId="77777777" w:rsidR="007D3A85" w:rsidRPr="009E1844" w:rsidRDefault="007D3A85">
      <w:pPr>
        <w:widowControl w:val="0"/>
        <w:jc w:val="center"/>
        <w:rPr>
          <w:b w:val="0"/>
          <w:bCs/>
        </w:rPr>
      </w:pPr>
    </w:p>
    <w:p w14:paraId="2DC4277C" w14:textId="77777777" w:rsidR="001202CD" w:rsidRPr="009E1844" w:rsidRDefault="00F720FB">
      <w:pPr>
        <w:contextualSpacing/>
        <w:jc w:val="both"/>
        <w:rPr>
          <w:b w:val="0"/>
          <w:bCs/>
        </w:rPr>
      </w:pPr>
      <w:r w:rsidRPr="009E1844">
        <w:rPr>
          <w:b w:val="0"/>
          <w:bCs/>
        </w:rPr>
        <w:t xml:space="preserve">Протягом доби 10.01.2021 року були отримані експериментальні дані, що наведені на </w:t>
      </w:r>
      <w:r w:rsidR="00611B28" w:rsidRPr="009E1844">
        <w:rPr>
          <w:b w:val="0"/>
          <w:bCs/>
        </w:rPr>
        <w:t>р</w:t>
      </w:r>
      <w:r w:rsidR="00F35A3B" w:rsidRPr="009E1844">
        <w:rPr>
          <w:b w:val="0"/>
          <w:bCs/>
        </w:rPr>
        <w:t>исун</w:t>
      </w:r>
      <w:r w:rsidR="00611B28" w:rsidRPr="009E1844">
        <w:rPr>
          <w:b w:val="0"/>
          <w:bCs/>
        </w:rPr>
        <w:t>ку</w:t>
      </w:r>
      <w:r w:rsidRPr="009E1844">
        <w:rPr>
          <w:b w:val="0"/>
          <w:bCs/>
        </w:rPr>
        <w:t xml:space="preserve"> 3.16. </w:t>
      </w:r>
      <w:r w:rsidR="00611B28" w:rsidRPr="009E1844">
        <w:rPr>
          <w:b w:val="0"/>
          <w:bCs/>
        </w:rPr>
        <w:t>В цей період</w:t>
      </w:r>
      <w:r w:rsidRPr="009E1844">
        <w:rPr>
          <w:b w:val="0"/>
          <w:bCs/>
        </w:rPr>
        <w:t xml:space="preserve"> експлуатації було виключне водяне підлогове опалення.</w:t>
      </w:r>
    </w:p>
    <w:p w14:paraId="592B87C1" w14:textId="77777777" w:rsidR="001202CD" w:rsidRPr="009E1844" w:rsidRDefault="00F720FB">
      <w:pPr>
        <w:contextualSpacing/>
        <w:jc w:val="both"/>
        <w:rPr>
          <w:b w:val="0"/>
          <w:bCs/>
        </w:rPr>
      </w:pPr>
      <w:r w:rsidRPr="009E1844">
        <w:rPr>
          <w:b w:val="0"/>
          <w:bCs/>
        </w:rPr>
        <w:t>Значення фізичних величин, що були отримані в досліді:</w:t>
      </w:r>
    </w:p>
    <w:p w14:paraId="7603CA6E" w14:textId="4A0B9EAA" w:rsidR="001202CD" w:rsidRPr="009E1844" w:rsidRDefault="002F0D05">
      <w:pPr>
        <w:numPr>
          <w:ilvl w:val="0"/>
          <w:numId w:val="4"/>
        </w:numPr>
        <w:contextualSpacing/>
        <w:jc w:val="both"/>
        <w:rPr>
          <w:b w:val="0"/>
          <w:bCs/>
        </w:rPr>
      </w:pPr>
      <w:r w:rsidRPr="009E1844">
        <w:rPr>
          <w:b w:val="0"/>
          <w:bCs/>
        </w:rPr>
        <w:t>об’ємна</w:t>
      </w:r>
      <w:r w:rsidR="00F720FB" w:rsidRPr="009E1844">
        <w:rPr>
          <w:b w:val="0"/>
          <w:bCs/>
        </w:rPr>
        <w:t xml:space="preserve"> витрата теплоносія в контурі </w:t>
      </w:r>
      <w:r w:rsidR="00F720FB" w:rsidRPr="009E1844">
        <w:rPr>
          <w:b w:val="0"/>
          <w:bCs/>
          <w:i/>
        </w:rPr>
        <w:t>G</w:t>
      </w:r>
      <w:r w:rsidR="00F720FB" w:rsidRPr="009E1844">
        <w:rPr>
          <w:b w:val="0"/>
          <w:bCs/>
        </w:rPr>
        <w:t xml:space="preserve"> = 0,57 м</w:t>
      </w:r>
      <w:r w:rsidR="00F720FB" w:rsidRPr="009E1844">
        <w:rPr>
          <w:b w:val="0"/>
          <w:bCs/>
          <w:vertAlign w:val="superscript"/>
        </w:rPr>
        <w:t>3</w:t>
      </w:r>
      <w:r w:rsidR="00F720FB" w:rsidRPr="009E1844">
        <w:rPr>
          <w:b w:val="0"/>
          <w:bCs/>
        </w:rPr>
        <w:t>/год.;</w:t>
      </w:r>
    </w:p>
    <w:p w14:paraId="0A79DD91" w14:textId="77777777" w:rsidR="001202CD" w:rsidRPr="009E1844" w:rsidRDefault="00F720FB">
      <w:pPr>
        <w:numPr>
          <w:ilvl w:val="0"/>
          <w:numId w:val="4"/>
        </w:numPr>
        <w:contextualSpacing/>
        <w:jc w:val="both"/>
        <w:rPr>
          <w:b w:val="0"/>
          <w:bCs/>
        </w:rPr>
      </w:pPr>
      <w:r w:rsidRPr="009E1844">
        <w:rPr>
          <w:b w:val="0"/>
          <w:bCs/>
        </w:rPr>
        <w:t xml:space="preserve">температура теплоносія на вході в контур </w:t>
      </w:r>
      <w:r w:rsidRPr="009E1844">
        <w:rPr>
          <w:b w:val="0"/>
          <w:bCs/>
          <w:i/>
        </w:rPr>
        <w:t>t</w:t>
      </w:r>
      <w:r w:rsidRPr="009E1844">
        <w:rPr>
          <w:b w:val="0"/>
          <w:bCs/>
          <w:vertAlign w:val="subscript"/>
        </w:rPr>
        <w:t xml:space="preserve">1 </w:t>
      </w:r>
      <w:r w:rsidRPr="009E1844">
        <w:rPr>
          <w:b w:val="0"/>
          <w:bCs/>
        </w:rPr>
        <w:t>= 35,8</w:t>
      </w:r>
      <w:r w:rsidRPr="009E1844">
        <w:rPr>
          <w:b w:val="0"/>
          <w:bCs/>
          <w:vertAlign w:val="superscript"/>
        </w:rPr>
        <w:t>о</w:t>
      </w:r>
      <w:r w:rsidRPr="009E1844">
        <w:rPr>
          <w:b w:val="0"/>
          <w:bCs/>
        </w:rPr>
        <w:t>С;</w:t>
      </w:r>
    </w:p>
    <w:p w14:paraId="0035C40B" w14:textId="77777777" w:rsidR="001202CD" w:rsidRPr="009E1844" w:rsidRDefault="00F720FB">
      <w:pPr>
        <w:numPr>
          <w:ilvl w:val="0"/>
          <w:numId w:val="4"/>
        </w:numPr>
        <w:contextualSpacing/>
        <w:jc w:val="both"/>
        <w:rPr>
          <w:b w:val="0"/>
          <w:bCs/>
        </w:rPr>
      </w:pPr>
      <w:r w:rsidRPr="009E1844">
        <w:rPr>
          <w:b w:val="0"/>
          <w:bCs/>
        </w:rPr>
        <w:t xml:space="preserve">температура теплоносія на виході з контуру </w:t>
      </w:r>
      <w:r w:rsidRPr="009E1844">
        <w:rPr>
          <w:b w:val="0"/>
          <w:bCs/>
          <w:i/>
        </w:rPr>
        <w:t>t</w:t>
      </w:r>
      <w:r w:rsidRPr="009E1844">
        <w:rPr>
          <w:b w:val="0"/>
          <w:bCs/>
          <w:vertAlign w:val="subscript"/>
        </w:rPr>
        <w:t xml:space="preserve">2 </w:t>
      </w:r>
      <w:r w:rsidRPr="009E1844">
        <w:rPr>
          <w:b w:val="0"/>
          <w:bCs/>
        </w:rPr>
        <w:t>= 28,4</w:t>
      </w:r>
      <w:r w:rsidRPr="009E1844">
        <w:rPr>
          <w:b w:val="0"/>
          <w:bCs/>
          <w:vertAlign w:val="superscript"/>
        </w:rPr>
        <w:t>о</w:t>
      </w:r>
      <w:r w:rsidRPr="009E1844">
        <w:rPr>
          <w:b w:val="0"/>
          <w:bCs/>
        </w:rPr>
        <w:t>С;</w:t>
      </w:r>
    </w:p>
    <w:p w14:paraId="29AE8E99" w14:textId="77777777" w:rsidR="001202CD" w:rsidRPr="009E1844" w:rsidRDefault="00F720FB">
      <w:pPr>
        <w:numPr>
          <w:ilvl w:val="0"/>
          <w:numId w:val="4"/>
        </w:numPr>
        <w:contextualSpacing/>
        <w:jc w:val="both"/>
        <w:rPr>
          <w:b w:val="0"/>
          <w:bCs/>
        </w:rPr>
      </w:pPr>
      <w:r w:rsidRPr="009E1844">
        <w:rPr>
          <w:b w:val="0"/>
          <w:bCs/>
        </w:rPr>
        <w:t xml:space="preserve">середньодобова температура зовнішнього повітря </w:t>
      </w:r>
      <w:r w:rsidRPr="009E1844">
        <w:rPr>
          <w:b w:val="0"/>
          <w:bCs/>
          <w:i/>
        </w:rPr>
        <w:t>t</w:t>
      </w:r>
      <w:r w:rsidRPr="009E1844">
        <w:rPr>
          <w:b w:val="0"/>
          <w:bCs/>
          <w:vertAlign w:val="subscript"/>
        </w:rPr>
        <w:t xml:space="preserve">з </w:t>
      </w:r>
      <w:r w:rsidRPr="009E1844">
        <w:rPr>
          <w:b w:val="0"/>
          <w:bCs/>
        </w:rPr>
        <w:t>= +6,3</w:t>
      </w:r>
      <w:r w:rsidRPr="009E1844">
        <w:rPr>
          <w:b w:val="0"/>
          <w:bCs/>
          <w:vertAlign w:val="superscript"/>
        </w:rPr>
        <w:t>о</w:t>
      </w:r>
      <w:r w:rsidRPr="009E1844">
        <w:rPr>
          <w:b w:val="0"/>
          <w:bCs/>
        </w:rPr>
        <w:t>С.</w:t>
      </w:r>
    </w:p>
    <w:p w14:paraId="28A14AB1" w14:textId="77777777" w:rsidR="001202CD" w:rsidRPr="009E1844" w:rsidRDefault="00F720FB">
      <w:pPr>
        <w:contextualSpacing/>
        <w:jc w:val="both"/>
        <w:rPr>
          <w:b w:val="0"/>
          <w:bCs/>
        </w:rPr>
      </w:pPr>
      <w:r w:rsidRPr="009E1844">
        <w:rPr>
          <w:b w:val="0"/>
          <w:bCs/>
        </w:rPr>
        <w:t xml:space="preserve">Слід </w:t>
      </w:r>
      <w:r w:rsidR="007D3A85" w:rsidRPr="009E1844">
        <w:rPr>
          <w:b w:val="0"/>
          <w:bCs/>
        </w:rPr>
        <w:t>відмітити</w:t>
      </w:r>
      <w:r w:rsidRPr="009E1844">
        <w:rPr>
          <w:b w:val="0"/>
          <w:bCs/>
        </w:rPr>
        <w:t>, що в приміщенні дотримувалось значення нормативної температури повітря 21,0 – 21,5</w:t>
      </w:r>
      <w:r w:rsidRPr="009E1844">
        <w:rPr>
          <w:b w:val="0"/>
          <w:bCs/>
          <w:vertAlign w:val="superscript"/>
        </w:rPr>
        <w:t>о</w:t>
      </w:r>
      <w:r w:rsidRPr="009E1844">
        <w:rPr>
          <w:b w:val="0"/>
          <w:bCs/>
        </w:rPr>
        <w:t xml:space="preserve">С. Як видно, при такому тепловому режимі системи опалення досягається достатня рівномірність розподілу температури за висотою, а також за всією площею приміщення. </w:t>
      </w:r>
    </w:p>
    <w:p w14:paraId="4EBB38A0" w14:textId="77777777" w:rsidR="001202CD" w:rsidRPr="009E1844" w:rsidRDefault="001202CD">
      <w:pPr>
        <w:contextualSpacing/>
        <w:jc w:val="both"/>
        <w:rPr>
          <w:b w:val="0"/>
          <w:bCs/>
        </w:rPr>
      </w:pPr>
    </w:p>
    <w:p w14:paraId="7F78212C" w14:textId="77777777" w:rsidR="001202CD" w:rsidRPr="009E1844" w:rsidRDefault="003E0771">
      <w:pPr>
        <w:contextualSpacing/>
        <w:jc w:val="center"/>
        <w:rPr>
          <w:b w:val="0"/>
          <w:bCs/>
        </w:rPr>
      </w:pPr>
      <w:r>
        <w:lastRenderedPageBreak/>
        <w:pict w14:anchorId="7AB829F2">
          <v:shape id="Рисунок 50" o:spid="_x0000_i1094" type="#_x0000_t75" style="width:243.6pt;height:354pt;visibility:visible">
            <v:imagedata r:id="rId121" o:title=""/>
          </v:shape>
        </w:pict>
      </w:r>
    </w:p>
    <w:p w14:paraId="3E9D8707" w14:textId="070591EB" w:rsidR="001202CD" w:rsidRPr="009E1844" w:rsidRDefault="00F35A3B">
      <w:pPr>
        <w:widowControl w:val="0"/>
        <w:jc w:val="center"/>
        <w:rPr>
          <w:b w:val="0"/>
          <w:bCs/>
        </w:rPr>
      </w:pPr>
      <w:r w:rsidRPr="009E1844">
        <w:rPr>
          <w:b w:val="0"/>
          <w:bCs/>
        </w:rPr>
        <w:t>Рисунок</w:t>
      </w:r>
      <w:r w:rsidR="00F720FB" w:rsidRPr="009E1844">
        <w:rPr>
          <w:b w:val="0"/>
          <w:bCs/>
        </w:rPr>
        <w:t xml:space="preserve"> 3.16</w:t>
      </w:r>
      <w:r w:rsidR="007D3A85" w:rsidRPr="009E1844">
        <w:rPr>
          <w:b w:val="0"/>
          <w:bCs/>
        </w:rPr>
        <w:t xml:space="preserve"> </w:t>
      </w:r>
      <w:r w:rsidR="00B00E0C" w:rsidRPr="009E1844">
        <w:rPr>
          <w:b w:val="0"/>
        </w:rPr>
        <w:t>–</w:t>
      </w:r>
      <w:r w:rsidR="007D3A85" w:rsidRPr="009E1844">
        <w:rPr>
          <w:b w:val="0"/>
          <w:bCs/>
        </w:rPr>
        <w:t xml:space="preserve"> </w:t>
      </w:r>
      <w:r w:rsidR="00F720FB" w:rsidRPr="009E1844">
        <w:rPr>
          <w:b w:val="0"/>
          <w:bCs/>
        </w:rPr>
        <w:t>Розподіл за висотою приміщення середньодобової температура повітря (виключно водяне підлогове опалення)</w:t>
      </w:r>
    </w:p>
    <w:p w14:paraId="3C51DCB4" w14:textId="77777777" w:rsidR="007D3A85" w:rsidRPr="009E1844" w:rsidRDefault="007D3A85">
      <w:pPr>
        <w:widowControl w:val="0"/>
        <w:jc w:val="center"/>
        <w:rPr>
          <w:b w:val="0"/>
          <w:bCs/>
        </w:rPr>
      </w:pPr>
    </w:p>
    <w:p w14:paraId="2B8CB1F8" w14:textId="77777777" w:rsidR="001202CD" w:rsidRPr="009E1844" w:rsidRDefault="00F720FB">
      <w:pPr>
        <w:widowControl w:val="0"/>
        <w:contextualSpacing/>
        <w:jc w:val="both"/>
        <w:rPr>
          <w:b w:val="0"/>
          <w:bCs/>
        </w:rPr>
      </w:pPr>
      <w:r w:rsidRPr="009E1844">
        <w:rPr>
          <w:b w:val="0"/>
          <w:bCs/>
        </w:rPr>
        <w:t xml:space="preserve">Протягом доби 12.01.2021 року були отримані експериментальні дані, що наведені на </w:t>
      </w:r>
      <w:r w:rsidR="007D3A85" w:rsidRPr="009E1844">
        <w:rPr>
          <w:b w:val="0"/>
          <w:bCs/>
        </w:rPr>
        <w:t>р</w:t>
      </w:r>
      <w:r w:rsidR="00F35A3B" w:rsidRPr="009E1844">
        <w:rPr>
          <w:b w:val="0"/>
          <w:bCs/>
        </w:rPr>
        <w:t>исун</w:t>
      </w:r>
      <w:r w:rsidR="007D3A85" w:rsidRPr="009E1844">
        <w:rPr>
          <w:b w:val="0"/>
          <w:bCs/>
        </w:rPr>
        <w:t>ках</w:t>
      </w:r>
      <w:r w:rsidRPr="009E1844">
        <w:rPr>
          <w:b w:val="0"/>
          <w:bCs/>
        </w:rPr>
        <w:t xml:space="preserve"> 3.17 та 3.18. </w:t>
      </w:r>
      <w:r w:rsidR="007D3A85" w:rsidRPr="009E1844">
        <w:rPr>
          <w:b w:val="0"/>
          <w:bCs/>
        </w:rPr>
        <w:t xml:space="preserve">В цей період </w:t>
      </w:r>
      <w:r w:rsidRPr="009E1844">
        <w:rPr>
          <w:b w:val="0"/>
          <w:bCs/>
        </w:rPr>
        <w:t xml:space="preserve">експлуатації водночас знаходились всі чотири теплообмінні контури в простінку. </w:t>
      </w:r>
    </w:p>
    <w:p w14:paraId="4F9442FF" w14:textId="77777777" w:rsidR="001202CD" w:rsidRPr="009E1844" w:rsidRDefault="00F720FB">
      <w:pPr>
        <w:contextualSpacing/>
        <w:jc w:val="both"/>
        <w:rPr>
          <w:b w:val="0"/>
          <w:bCs/>
        </w:rPr>
      </w:pPr>
      <w:r w:rsidRPr="009E1844">
        <w:rPr>
          <w:b w:val="0"/>
          <w:bCs/>
        </w:rPr>
        <w:t>Значення фізичних величин, що були отримані в досліді:</w:t>
      </w:r>
    </w:p>
    <w:p w14:paraId="05DB0A8E" w14:textId="42D620DB" w:rsidR="001202CD" w:rsidRPr="009E1844" w:rsidRDefault="00F720FB">
      <w:pPr>
        <w:widowControl w:val="0"/>
        <w:numPr>
          <w:ilvl w:val="0"/>
          <w:numId w:val="4"/>
        </w:numPr>
        <w:contextualSpacing/>
        <w:jc w:val="both"/>
        <w:rPr>
          <w:b w:val="0"/>
          <w:bCs/>
        </w:rPr>
      </w:pPr>
      <w:r w:rsidRPr="009E1844">
        <w:rPr>
          <w:b w:val="0"/>
          <w:bCs/>
        </w:rPr>
        <w:t xml:space="preserve">загальна </w:t>
      </w:r>
      <w:r w:rsidR="002F0D05" w:rsidRPr="009E1844">
        <w:rPr>
          <w:b w:val="0"/>
          <w:bCs/>
        </w:rPr>
        <w:t>об’ємна</w:t>
      </w:r>
      <w:r w:rsidRPr="009E1844">
        <w:rPr>
          <w:b w:val="0"/>
          <w:bCs/>
        </w:rPr>
        <w:t xml:space="preserve"> витрата теплоносія в контурах </w:t>
      </w:r>
      <w:r w:rsidRPr="009E1844">
        <w:rPr>
          <w:b w:val="0"/>
          <w:bCs/>
          <w:i/>
        </w:rPr>
        <w:t>G</w:t>
      </w:r>
      <w:r w:rsidRPr="009E1844">
        <w:rPr>
          <w:b w:val="0"/>
          <w:bCs/>
        </w:rPr>
        <w:t xml:space="preserve"> = 0,65 м</w:t>
      </w:r>
      <w:r w:rsidRPr="009E1844">
        <w:rPr>
          <w:b w:val="0"/>
          <w:bCs/>
          <w:vertAlign w:val="superscript"/>
        </w:rPr>
        <w:t>3</w:t>
      </w:r>
      <w:r w:rsidRPr="009E1844">
        <w:rPr>
          <w:b w:val="0"/>
          <w:bCs/>
        </w:rPr>
        <w:t>/год;</w:t>
      </w:r>
    </w:p>
    <w:p w14:paraId="3F309BDD" w14:textId="77777777" w:rsidR="001202CD" w:rsidRPr="009E1844" w:rsidRDefault="00F720FB">
      <w:pPr>
        <w:widowControl w:val="0"/>
        <w:numPr>
          <w:ilvl w:val="0"/>
          <w:numId w:val="4"/>
        </w:numPr>
        <w:contextualSpacing/>
        <w:jc w:val="both"/>
        <w:rPr>
          <w:b w:val="0"/>
          <w:bCs/>
        </w:rPr>
      </w:pPr>
      <w:r w:rsidRPr="009E1844">
        <w:rPr>
          <w:b w:val="0"/>
          <w:bCs/>
        </w:rPr>
        <w:t xml:space="preserve">температура теплоносія на вході до контурів </w:t>
      </w:r>
      <w:r w:rsidRPr="009E1844">
        <w:rPr>
          <w:b w:val="0"/>
          <w:bCs/>
          <w:i/>
        </w:rPr>
        <w:t>t</w:t>
      </w:r>
      <w:r w:rsidRPr="009E1844">
        <w:rPr>
          <w:b w:val="0"/>
          <w:bCs/>
          <w:vertAlign w:val="subscript"/>
        </w:rPr>
        <w:t xml:space="preserve">1 </w:t>
      </w:r>
      <w:r w:rsidRPr="009E1844">
        <w:rPr>
          <w:b w:val="0"/>
          <w:bCs/>
        </w:rPr>
        <w:t>= 45,2</w:t>
      </w:r>
      <w:r w:rsidRPr="009E1844">
        <w:rPr>
          <w:b w:val="0"/>
          <w:bCs/>
          <w:vertAlign w:val="superscript"/>
        </w:rPr>
        <w:t>о</w:t>
      </w:r>
      <w:r w:rsidRPr="009E1844">
        <w:rPr>
          <w:b w:val="0"/>
          <w:bCs/>
        </w:rPr>
        <w:t>С;</w:t>
      </w:r>
    </w:p>
    <w:p w14:paraId="46D8428E" w14:textId="77777777" w:rsidR="001202CD" w:rsidRPr="009E1844" w:rsidRDefault="00F720FB">
      <w:pPr>
        <w:widowControl w:val="0"/>
        <w:numPr>
          <w:ilvl w:val="0"/>
          <w:numId w:val="4"/>
        </w:numPr>
        <w:contextualSpacing/>
        <w:jc w:val="both"/>
        <w:rPr>
          <w:b w:val="0"/>
          <w:bCs/>
        </w:rPr>
      </w:pPr>
      <w:r w:rsidRPr="009E1844">
        <w:rPr>
          <w:b w:val="0"/>
          <w:bCs/>
        </w:rPr>
        <w:t xml:space="preserve">температура теплоносія на виході з контурів </w:t>
      </w:r>
      <w:r w:rsidRPr="009E1844">
        <w:rPr>
          <w:b w:val="0"/>
          <w:bCs/>
          <w:i/>
        </w:rPr>
        <w:t>t</w:t>
      </w:r>
      <w:r w:rsidRPr="009E1844">
        <w:rPr>
          <w:b w:val="0"/>
          <w:bCs/>
          <w:vertAlign w:val="subscript"/>
        </w:rPr>
        <w:t xml:space="preserve">2 </w:t>
      </w:r>
      <w:r w:rsidRPr="009E1844">
        <w:rPr>
          <w:b w:val="0"/>
          <w:bCs/>
        </w:rPr>
        <w:t>= 43,4</w:t>
      </w:r>
      <w:r w:rsidRPr="009E1844">
        <w:rPr>
          <w:b w:val="0"/>
          <w:bCs/>
          <w:vertAlign w:val="superscript"/>
        </w:rPr>
        <w:t>о</w:t>
      </w:r>
      <w:r w:rsidRPr="009E1844">
        <w:rPr>
          <w:b w:val="0"/>
          <w:bCs/>
        </w:rPr>
        <w:t>С;</w:t>
      </w:r>
    </w:p>
    <w:p w14:paraId="717E102F" w14:textId="77777777" w:rsidR="001202CD" w:rsidRPr="009E1844" w:rsidRDefault="00F720FB">
      <w:pPr>
        <w:widowControl w:val="0"/>
        <w:numPr>
          <w:ilvl w:val="0"/>
          <w:numId w:val="4"/>
        </w:numPr>
        <w:contextualSpacing/>
        <w:jc w:val="both"/>
        <w:rPr>
          <w:b w:val="0"/>
          <w:bCs/>
        </w:rPr>
      </w:pPr>
      <w:r w:rsidRPr="009E1844">
        <w:rPr>
          <w:b w:val="0"/>
          <w:bCs/>
        </w:rPr>
        <w:t xml:space="preserve">середньодобова температура зовнішнього повітря </w:t>
      </w:r>
      <w:r w:rsidRPr="009E1844">
        <w:rPr>
          <w:b w:val="0"/>
          <w:bCs/>
          <w:i/>
        </w:rPr>
        <w:t>t</w:t>
      </w:r>
      <w:r w:rsidRPr="009E1844">
        <w:rPr>
          <w:b w:val="0"/>
          <w:bCs/>
          <w:vertAlign w:val="subscript"/>
        </w:rPr>
        <w:t xml:space="preserve">з </w:t>
      </w:r>
      <w:r w:rsidRPr="009E1844">
        <w:rPr>
          <w:b w:val="0"/>
          <w:bCs/>
        </w:rPr>
        <w:t>= +4,7</w:t>
      </w:r>
      <w:r w:rsidRPr="009E1844">
        <w:rPr>
          <w:b w:val="0"/>
          <w:bCs/>
          <w:vertAlign w:val="superscript"/>
        </w:rPr>
        <w:t>о</w:t>
      </w:r>
      <w:r w:rsidRPr="009E1844">
        <w:rPr>
          <w:b w:val="0"/>
          <w:bCs/>
        </w:rPr>
        <w:t>С.</w:t>
      </w:r>
    </w:p>
    <w:p w14:paraId="0C3FC9AC" w14:textId="77777777" w:rsidR="001202CD" w:rsidRPr="009E1844" w:rsidRDefault="00F720FB">
      <w:pPr>
        <w:widowControl w:val="0"/>
        <w:contextualSpacing/>
        <w:jc w:val="both"/>
        <w:rPr>
          <w:b w:val="0"/>
          <w:bCs/>
        </w:rPr>
      </w:pPr>
      <w:r w:rsidRPr="009E1844">
        <w:rPr>
          <w:b w:val="0"/>
          <w:bCs/>
        </w:rPr>
        <w:t xml:space="preserve">Як </w:t>
      </w:r>
      <w:r w:rsidR="007D3A85" w:rsidRPr="009E1844">
        <w:rPr>
          <w:b w:val="0"/>
          <w:bCs/>
        </w:rPr>
        <w:t>можна дізнатись</w:t>
      </w:r>
      <w:r w:rsidRPr="009E1844">
        <w:rPr>
          <w:b w:val="0"/>
          <w:bCs/>
        </w:rPr>
        <w:t xml:space="preserve"> з </w:t>
      </w:r>
      <w:r w:rsidR="007D3A85" w:rsidRPr="009E1844">
        <w:rPr>
          <w:b w:val="0"/>
          <w:bCs/>
        </w:rPr>
        <w:t>р</w:t>
      </w:r>
      <w:r w:rsidR="00F35A3B" w:rsidRPr="009E1844">
        <w:rPr>
          <w:b w:val="0"/>
          <w:bCs/>
        </w:rPr>
        <w:t>исун</w:t>
      </w:r>
      <w:r w:rsidR="007D3A85" w:rsidRPr="009E1844">
        <w:rPr>
          <w:b w:val="0"/>
          <w:bCs/>
        </w:rPr>
        <w:t>ку</w:t>
      </w:r>
      <w:r w:rsidRPr="009E1844">
        <w:rPr>
          <w:b w:val="0"/>
          <w:bCs/>
        </w:rPr>
        <w:t xml:space="preserve"> 3.16 в приміщенні підтримувалась прийнятна температура повітря 16,6 – 19,3</w:t>
      </w:r>
      <w:r w:rsidRPr="009E1844">
        <w:rPr>
          <w:b w:val="0"/>
          <w:bCs/>
          <w:vertAlign w:val="superscript"/>
        </w:rPr>
        <w:t>о</w:t>
      </w:r>
      <w:r w:rsidRPr="009E1844">
        <w:rPr>
          <w:b w:val="0"/>
          <w:bCs/>
        </w:rPr>
        <w:t>С.</w:t>
      </w:r>
    </w:p>
    <w:p w14:paraId="062882DC" w14:textId="77777777" w:rsidR="001202CD" w:rsidRPr="009E1844" w:rsidRDefault="001202CD">
      <w:pPr>
        <w:widowControl w:val="0"/>
        <w:contextualSpacing/>
        <w:jc w:val="center"/>
        <w:rPr>
          <w:b w:val="0"/>
          <w:bCs/>
        </w:rPr>
      </w:pPr>
    </w:p>
    <w:p w14:paraId="5B30EE50" w14:textId="77777777" w:rsidR="001202CD" w:rsidRPr="009E1844" w:rsidRDefault="003E0771">
      <w:pPr>
        <w:widowControl w:val="0"/>
        <w:ind w:left="360" w:firstLine="348"/>
        <w:jc w:val="center"/>
        <w:rPr>
          <w:b w:val="0"/>
          <w:bCs/>
        </w:rPr>
      </w:pPr>
      <w:r>
        <w:lastRenderedPageBreak/>
        <w:pict w14:anchorId="062E1ACF">
          <v:shape id="Рисунок 51" o:spid="_x0000_i1095" type="#_x0000_t75" style="width:250.8pt;height:387pt;visibility:visible">
            <v:imagedata r:id="rId122" o:title=""/>
          </v:shape>
        </w:pict>
      </w:r>
    </w:p>
    <w:p w14:paraId="7F335C55" w14:textId="1E0149FE" w:rsidR="001202CD" w:rsidRPr="009E1844" w:rsidRDefault="00F35A3B">
      <w:pPr>
        <w:widowControl w:val="0"/>
        <w:jc w:val="center"/>
        <w:rPr>
          <w:b w:val="0"/>
          <w:bCs/>
        </w:rPr>
      </w:pPr>
      <w:r w:rsidRPr="009E1844">
        <w:rPr>
          <w:b w:val="0"/>
          <w:bCs/>
        </w:rPr>
        <w:t>Рисунок</w:t>
      </w:r>
      <w:r w:rsidR="00F720FB" w:rsidRPr="009E1844">
        <w:rPr>
          <w:b w:val="0"/>
          <w:bCs/>
        </w:rPr>
        <w:t xml:space="preserve"> 3.17</w:t>
      </w:r>
      <w:r w:rsidR="003E16B8" w:rsidRPr="009E1844">
        <w:rPr>
          <w:b w:val="0"/>
          <w:bCs/>
        </w:rPr>
        <w:t xml:space="preserve"> </w:t>
      </w:r>
      <w:r w:rsidR="00B00E0C" w:rsidRPr="009E1844">
        <w:rPr>
          <w:b w:val="0"/>
        </w:rPr>
        <w:t>–</w:t>
      </w:r>
      <w:r w:rsidR="00F720FB" w:rsidRPr="009E1844">
        <w:rPr>
          <w:b w:val="0"/>
          <w:bCs/>
        </w:rPr>
        <w:t xml:space="preserve"> Розподіл за висотою приміщення середньодобової температура повітря (в простінку задіяні всі контури)</w:t>
      </w:r>
    </w:p>
    <w:p w14:paraId="706A30F2" w14:textId="77777777" w:rsidR="001202CD" w:rsidRPr="009E1844" w:rsidRDefault="001202CD">
      <w:pPr>
        <w:ind w:left="360" w:firstLine="0"/>
        <w:contextualSpacing/>
        <w:rPr>
          <w:b w:val="0"/>
          <w:bCs/>
        </w:rPr>
      </w:pPr>
    </w:p>
    <w:p w14:paraId="34E4AEB9" w14:textId="77777777" w:rsidR="001202CD" w:rsidRPr="009E1844" w:rsidRDefault="003E16B8">
      <w:pPr>
        <w:widowControl w:val="0"/>
        <w:contextualSpacing/>
        <w:jc w:val="both"/>
        <w:rPr>
          <w:b w:val="0"/>
          <w:bCs/>
        </w:rPr>
      </w:pPr>
      <w:r w:rsidRPr="009E1844">
        <w:rPr>
          <w:b w:val="0"/>
          <w:bCs/>
        </w:rPr>
        <w:t>Слід відмітити</w:t>
      </w:r>
      <w:r w:rsidR="00F720FB" w:rsidRPr="009E1844">
        <w:rPr>
          <w:b w:val="0"/>
          <w:bCs/>
        </w:rPr>
        <w:t>, що в такому режимі експлуатації системи опалення має місце підвищення температури внутрішнього повітря поблизу східної стіни на 1,0 – 1,5</w:t>
      </w:r>
      <w:r w:rsidR="00F720FB" w:rsidRPr="009E1844">
        <w:rPr>
          <w:b w:val="0"/>
          <w:bCs/>
          <w:vertAlign w:val="superscript"/>
        </w:rPr>
        <w:t>о</w:t>
      </w:r>
      <w:r w:rsidR="00F720FB" w:rsidRPr="009E1844">
        <w:rPr>
          <w:b w:val="0"/>
          <w:bCs/>
        </w:rPr>
        <w:t>С. При цьому спостерігається більша нерівномірність розподілу температури як за висотою, так і за всією площею приміщення.</w:t>
      </w:r>
    </w:p>
    <w:p w14:paraId="440FBDF5" w14:textId="77777777" w:rsidR="001202CD" w:rsidRPr="009E1844" w:rsidRDefault="00F720FB">
      <w:pPr>
        <w:widowControl w:val="0"/>
        <w:jc w:val="both"/>
        <w:rPr>
          <w:b w:val="0"/>
          <w:bCs/>
        </w:rPr>
      </w:pPr>
      <w:r w:rsidRPr="009E1844">
        <w:rPr>
          <w:b w:val="0"/>
          <w:bCs/>
        </w:rPr>
        <w:t xml:space="preserve">Зміни значення температури, що виміряні на висоті 1,65 м від поверхні підлоги наведені на </w:t>
      </w:r>
      <w:r w:rsidR="003E16B8" w:rsidRPr="009E1844">
        <w:rPr>
          <w:b w:val="0"/>
          <w:bCs/>
        </w:rPr>
        <w:t>р</w:t>
      </w:r>
      <w:r w:rsidR="00F35A3B" w:rsidRPr="009E1844">
        <w:rPr>
          <w:b w:val="0"/>
          <w:bCs/>
        </w:rPr>
        <w:t>исун</w:t>
      </w:r>
      <w:r w:rsidR="003E16B8" w:rsidRPr="009E1844">
        <w:rPr>
          <w:b w:val="0"/>
          <w:bCs/>
        </w:rPr>
        <w:t>ку</w:t>
      </w:r>
      <w:r w:rsidRPr="009E1844">
        <w:rPr>
          <w:b w:val="0"/>
          <w:bCs/>
        </w:rPr>
        <w:t xml:space="preserve"> 3.18.</w:t>
      </w:r>
    </w:p>
    <w:p w14:paraId="2AF7362C" w14:textId="77777777" w:rsidR="001202CD" w:rsidRPr="009E1844" w:rsidRDefault="003E0771">
      <w:pPr>
        <w:contextualSpacing/>
        <w:rPr>
          <w:b w:val="0"/>
          <w:bCs/>
        </w:rPr>
      </w:pPr>
      <w:r>
        <w:lastRenderedPageBreak/>
        <w:pict w14:anchorId="31C72E46">
          <v:shape id="Рисунок 52" o:spid="_x0000_i1096" type="#_x0000_t75" style="width:444pt;height:186pt;visibility:visible">
            <v:imagedata r:id="rId123" o:title=""/>
          </v:shape>
        </w:pict>
      </w:r>
    </w:p>
    <w:p w14:paraId="68E60B7A" w14:textId="6B23752D" w:rsidR="001202CD" w:rsidRPr="009E1844" w:rsidRDefault="00F35A3B">
      <w:pPr>
        <w:widowControl w:val="0"/>
        <w:jc w:val="center"/>
        <w:rPr>
          <w:b w:val="0"/>
          <w:bCs/>
        </w:rPr>
      </w:pPr>
      <w:r w:rsidRPr="009E1844">
        <w:rPr>
          <w:b w:val="0"/>
          <w:bCs/>
        </w:rPr>
        <w:t>Рисунок</w:t>
      </w:r>
      <w:r w:rsidR="00F720FB" w:rsidRPr="009E1844">
        <w:rPr>
          <w:b w:val="0"/>
          <w:bCs/>
        </w:rPr>
        <w:t xml:space="preserve"> 3.18</w:t>
      </w:r>
      <w:r w:rsidR="003E16B8" w:rsidRPr="009E1844">
        <w:rPr>
          <w:b w:val="0"/>
          <w:bCs/>
        </w:rPr>
        <w:t xml:space="preserve"> </w:t>
      </w:r>
      <w:r w:rsidR="00B00E0C" w:rsidRPr="009E1844">
        <w:rPr>
          <w:b w:val="0"/>
        </w:rPr>
        <w:t>–</w:t>
      </w:r>
      <w:r w:rsidR="00F720FB" w:rsidRPr="009E1844">
        <w:rPr>
          <w:b w:val="0"/>
          <w:bCs/>
        </w:rPr>
        <w:t xml:space="preserve"> Температура повітря в </w:t>
      </w:r>
      <w:r w:rsidR="0012605F" w:rsidRPr="009E1844">
        <w:rPr>
          <w:b w:val="0"/>
          <w:bCs/>
        </w:rPr>
        <w:t>дослідному</w:t>
      </w:r>
      <w:r w:rsidR="00F720FB" w:rsidRPr="009E1844">
        <w:rPr>
          <w:b w:val="0"/>
          <w:bCs/>
        </w:rPr>
        <w:t xml:space="preserve"> приміщенні на висоті 1,65 м поблизу стін</w:t>
      </w:r>
      <w:r w:rsidR="009602CB" w:rsidRPr="009E1844">
        <w:rPr>
          <w:b w:val="0"/>
          <w:bCs/>
        </w:rPr>
        <w:t>:</w:t>
      </w:r>
    </w:p>
    <w:p w14:paraId="5C532AD3" w14:textId="77777777" w:rsidR="001202CD" w:rsidRPr="009E1844" w:rsidRDefault="00F720FB">
      <w:pPr>
        <w:widowControl w:val="0"/>
      </w:pPr>
      <w:r w:rsidRPr="009E1844">
        <w:rPr>
          <w:b w:val="0"/>
          <w:bCs/>
        </w:rPr>
        <w:t>1 – значення поблизу західної стіни; 2 – значення поблизу східної стіни.</w:t>
      </w:r>
    </w:p>
    <w:p w14:paraId="7D9EC2E1" w14:textId="77777777" w:rsidR="001202CD" w:rsidRPr="009E1844" w:rsidRDefault="001202CD">
      <w:pPr>
        <w:contextualSpacing/>
        <w:jc w:val="both"/>
        <w:rPr>
          <w:b w:val="0"/>
          <w:bCs/>
        </w:rPr>
      </w:pPr>
    </w:p>
    <w:p w14:paraId="4EA736F6" w14:textId="5005149B" w:rsidR="001202CD" w:rsidRDefault="00F720FB">
      <w:pPr>
        <w:contextualSpacing/>
        <w:jc w:val="both"/>
        <w:rPr>
          <w:b w:val="0"/>
          <w:bCs/>
        </w:rPr>
      </w:pPr>
      <w:r w:rsidRPr="009E1844">
        <w:rPr>
          <w:b w:val="0"/>
          <w:bCs/>
        </w:rPr>
        <w:t>Вочевидь, несуттєве підвищення температури у світлий період доби, що пов'язан</w:t>
      </w:r>
      <w:r w:rsidR="003E16B8" w:rsidRPr="009E1844">
        <w:rPr>
          <w:b w:val="0"/>
          <w:bCs/>
        </w:rPr>
        <w:t>е</w:t>
      </w:r>
      <w:r w:rsidRPr="009E1844">
        <w:rPr>
          <w:b w:val="0"/>
          <w:bCs/>
        </w:rPr>
        <w:t xml:space="preserve"> з</w:t>
      </w:r>
      <w:r w:rsidR="003E16B8" w:rsidRPr="009E1844">
        <w:rPr>
          <w:b w:val="0"/>
          <w:bCs/>
        </w:rPr>
        <w:t>і</w:t>
      </w:r>
      <w:r w:rsidRPr="009E1844">
        <w:rPr>
          <w:b w:val="0"/>
          <w:bCs/>
        </w:rPr>
        <w:t xml:space="preserve"> </w:t>
      </w:r>
      <w:r w:rsidR="003E16B8" w:rsidRPr="009E1844">
        <w:rPr>
          <w:b w:val="0"/>
          <w:bCs/>
        </w:rPr>
        <w:t>збільшенням</w:t>
      </w:r>
      <w:r w:rsidRPr="009E1844">
        <w:rPr>
          <w:b w:val="0"/>
          <w:bCs/>
        </w:rPr>
        <w:t xml:space="preserve"> температури зовнішнього повітря та тепловим впливом розсіяної інсоляції на поверхні всередині приміщення (має місце зниження тепловтрат лабораторного приміщення).</w:t>
      </w:r>
    </w:p>
    <w:p w14:paraId="6DF470B9" w14:textId="5595510F" w:rsidR="00CC07C7" w:rsidRDefault="00CC07C7">
      <w:pPr>
        <w:contextualSpacing/>
        <w:jc w:val="both"/>
        <w:rPr>
          <w:b w:val="0"/>
          <w:bCs/>
        </w:rPr>
      </w:pPr>
    </w:p>
    <w:p w14:paraId="5C537CFF" w14:textId="5BDEA0B2" w:rsidR="00CC07C7" w:rsidRDefault="00CC07C7" w:rsidP="0028532E">
      <w:pPr>
        <w:contextualSpacing/>
        <w:jc w:val="both"/>
        <w:outlineLvl w:val="1"/>
      </w:pPr>
      <w:bookmarkStart w:id="136" w:name="_Toc154254068"/>
      <w:r>
        <w:t>Висновки до розділу</w:t>
      </w:r>
      <w:bookmarkEnd w:id="136"/>
    </w:p>
    <w:p w14:paraId="06C7C66D" w14:textId="3913FD71" w:rsidR="00CC07C7" w:rsidRDefault="00CC07C7">
      <w:pPr>
        <w:contextualSpacing/>
        <w:jc w:val="both"/>
      </w:pPr>
    </w:p>
    <w:p w14:paraId="5AE2EE79" w14:textId="031A90DC" w:rsidR="0028532E" w:rsidRDefault="00CC07C7">
      <w:pPr>
        <w:contextualSpacing/>
        <w:jc w:val="both"/>
        <w:rPr>
          <w:b w:val="0"/>
          <w:bCs/>
        </w:rPr>
      </w:pPr>
      <w:r>
        <w:rPr>
          <w:b w:val="0"/>
          <w:bCs/>
        </w:rPr>
        <w:t xml:space="preserve">В даному розділі </w:t>
      </w:r>
      <w:r w:rsidR="0028532E">
        <w:rPr>
          <w:b w:val="0"/>
          <w:bCs/>
        </w:rPr>
        <w:t>з</w:t>
      </w:r>
      <w:r w:rsidRPr="00CC07C7">
        <w:rPr>
          <w:b w:val="0"/>
          <w:bCs/>
        </w:rPr>
        <w:t>іст</w:t>
      </w:r>
      <w:r w:rsidR="0028532E">
        <w:rPr>
          <w:b w:val="0"/>
          <w:bCs/>
        </w:rPr>
        <w:t>а</w:t>
      </w:r>
      <w:r w:rsidRPr="00CC07C7">
        <w:rPr>
          <w:b w:val="0"/>
          <w:bCs/>
        </w:rPr>
        <w:t>вленн</w:t>
      </w:r>
      <w:r w:rsidR="0028532E">
        <w:rPr>
          <w:b w:val="0"/>
          <w:bCs/>
        </w:rPr>
        <w:t>і</w:t>
      </w:r>
      <w:r w:rsidRPr="00CC07C7">
        <w:rPr>
          <w:b w:val="0"/>
          <w:bCs/>
        </w:rPr>
        <w:t xml:space="preserve"> розрахунк</w:t>
      </w:r>
      <w:r w:rsidR="0028532E">
        <w:rPr>
          <w:b w:val="0"/>
          <w:bCs/>
        </w:rPr>
        <w:t>ові значення</w:t>
      </w:r>
      <w:r w:rsidRPr="00CC07C7">
        <w:rPr>
          <w:b w:val="0"/>
          <w:bCs/>
        </w:rPr>
        <w:t xml:space="preserve"> з </w:t>
      </w:r>
      <w:r w:rsidR="0028532E" w:rsidRPr="00CC07C7">
        <w:rPr>
          <w:b w:val="0"/>
          <w:bCs/>
        </w:rPr>
        <w:t>екс</w:t>
      </w:r>
      <w:r w:rsidR="0028532E">
        <w:rPr>
          <w:b w:val="0"/>
          <w:bCs/>
        </w:rPr>
        <w:t>п</w:t>
      </w:r>
      <w:r w:rsidR="0028532E" w:rsidRPr="00CC07C7">
        <w:rPr>
          <w:b w:val="0"/>
          <w:bCs/>
        </w:rPr>
        <w:t>ери</w:t>
      </w:r>
      <w:r w:rsidR="0028532E">
        <w:rPr>
          <w:b w:val="0"/>
          <w:bCs/>
        </w:rPr>
        <w:t>ментальними, отриманими з теплонасосної установки із системою водяного підлогового опалення.</w:t>
      </w:r>
      <w:r w:rsidRPr="00CC07C7">
        <w:rPr>
          <w:b w:val="0"/>
          <w:bCs/>
        </w:rPr>
        <w:t xml:space="preserve"> </w:t>
      </w:r>
    </w:p>
    <w:p w14:paraId="4EEEBA95" w14:textId="6ACF370C" w:rsidR="00CC07C7" w:rsidRPr="00CC07C7" w:rsidRDefault="0028532E">
      <w:pPr>
        <w:contextualSpacing/>
        <w:jc w:val="both"/>
        <w:rPr>
          <w:b w:val="0"/>
          <w:bCs/>
        </w:rPr>
      </w:pPr>
      <w:r>
        <w:rPr>
          <w:b w:val="0"/>
          <w:bCs/>
        </w:rPr>
        <w:t>М</w:t>
      </w:r>
      <w:r w:rsidR="00CC07C7" w:rsidRPr="00CC07C7">
        <w:rPr>
          <w:b w:val="0"/>
          <w:bCs/>
        </w:rPr>
        <w:t>атем</w:t>
      </w:r>
      <w:r>
        <w:rPr>
          <w:b w:val="0"/>
          <w:bCs/>
        </w:rPr>
        <w:t>атичну</w:t>
      </w:r>
      <w:r w:rsidR="00CC07C7" w:rsidRPr="00CC07C7">
        <w:rPr>
          <w:b w:val="0"/>
          <w:bCs/>
        </w:rPr>
        <w:t xml:space="preserve"> модель</w:t>
      </w:r>
      <w:r>
        <w:rPr>
          <w:b w:val="0"/>
          <w:bCs/>
        </w:rPr>
        <w:t xml:space="preserve"> можна рахувати</w:t>
      </w:r>
      <w:r w:rsidR="00CC07C7" w:rsidRPr="00CC07C7">
        <w:rPr>
          <w:b w:val="0"/>
          <w:bCs/>
        </w:rPr>
        <w:t xml:space="preserve"> адекватн</w:t>
      </w:r>
      <w:r>
        <w:rPr>
          <w:b w:val="0"/>
          <w:bCs/>
        </w:rPr>
        <w:t>ою</w:t>
      </w:r>
      <w:r w:rsidR="00CC07C7" w:rsidRPr="00CC07C7">
        <w:rPr>
          <w:b w:val="0"/>
          <w:bCs/>
        </w:rPr>
        <w:t xml:space="preserve"> </w:t>
      </w:r>
      <w:r>
        <w:rPr>
          <w:b w:val="0"/>
          <w:bCs/>
        </w:rPr>
        <w:t xml:space="preserve">та </w:t>
      </w:r>
      <w:r w:rsidR="00CC07C7" w:rsidRPr="00CC07C7">
        <w:rPr>
          <w:b w:val="0"/>
          <w:bCs/>
        </w:rPr>
        <w:t>використ</w:t>
      </w:r>
      <w:r>
        <w:rPr>
          <w:b w:val="0"/>
          <w:bCs/>
        </w:rPr>
        <w:t>овувати</w:t>
      </w:r>
      <w:r w:rsidR="00CC07C7" w:rsidRPr="00CC07C7">
        <w:rPr>
          <w:b w:val="0"/>
          <w:bCs/>
        </w:rPr>
        <w:t xml:space="preserve"> для створення </w:t>
      </w:r>
      <w:r w:rsidRPr="00CC07C7">
        <w:rPr>
          <w:b w:val="0"/>
          <w:bCs/>
        </w:rPr>
        <w:t>інж</w:t>
      </w:r>
      <w:r>
        <w:rPr>
          <w:b w:val="0"/>
          <w:bCs/>
        </w:rPr>
        <w:t>енерних</w:t>
      </w:r>
      <w:r w:rsidR="00CC07C7" w:rsidRPr="00CC07C7">
        <w:rPr>
          <w:b w:val="0"/>
          <w:bCs/>
        </w:rPr>
        <w:t xml:space="preserve"> методики</w:t>
      </w:r>
      <w:r>
        <w:rPr>
          <w:b w:val="0"/>
          <w:bCs/>
        </w:rPr>
        <w:t>,</w:t>
      </w:r>
      <w:r w:rsidR="00CC07C7" w:rsidRPr="00CC07C7">
        <w:rPr>
          <w:b w:val="0"/>
          <w:bCs/>
        </w:rPr>
        <w:t xml:space="preserve"> щодо визна</w:t>
      </w:r>
      <w:r>
        <w:rPr>
          <w:b w:val="0"/>
          <w:bCs/>
        </w:rPr>
        <w:t>чення</w:t>
      </w:r>
      <w:r w:rsidR="00CC07C7" w:rsidRPr="00CC07C7">
        <w:rPr>
          <w:b w:val="0"/>
          <w:bCs/>
        </w:rPr>
        <w:t xml:space="preserve"> теплотех</w:t>
      </w:r>
      <w:r>
        <w:rPr>
          <w:b w:val="0"/>
          <w:bCs/>
        </w:rPr>
        <w:t>нічних</w:t>
      </w:r>
      <w:r w:rsidR="00CC07C7" w:rsidRPr="00CC07C7">
        <w:rPr>
          <w:b w:val="0"/>
          <w:bCs/>
        </w:rPr>
        <w:t xml:space="preserve"> параметрів </w:t>
      </w:r>
      <w:r>
        <w:rPr>
          <w:b w:val="0"/>
          <w:bCs/>
        </w:rPr>
        <w:t>системи водяного підлогового опалення</w:t>
      </w:r>
    </w:p>
    <w:p w14:paraId="7AE5A80A" w14:textId="678F2642" w:rsidR="007A791B" w:rsidRDefault="00F720FB" w:rsidP="000F4F36">
      <w:pPr>
        <w:contextualSpacing/>
        <w:jc w:val="center"/>
        <w:outlineLvl w:val="0"/>
      </w:pPr>
      <w:r w:rsidRPr="009E1844">
        <w:rPr>
          <w:b w:val="0"/>
          <w:bCs/>
        </w:rPr>
        <w:br w:type="page"/>
      </w:r>
      <w:bookmarkStart w:id="137" w:name="_Toc154254069"/>
      <w:bookmarkStart w:id="138" w:name="_Toc153441274"/>
      <w:bookmarkStart w:id="139" w:name="_Toc153442012"/>
      <w:r w:rsidR="007A791B">
        <w:lastRenderedPageBreak/>
        <w:t>4</w:t>
      </w:r>
      <w:r w:rsidR="007A791B">
        <w:rPr>
          <w:b w:val="0"/>
          <w:bCs/>
        </w:rPr>
        <w:t xml:space="preserve"> </w:t>
      </w:r>
      <w:r w:rsidR="007A791B">
        <w:t>ЕНЕРГОМЕНЕДЖМЕНТ ТА МОНІТОРИНГ</w:t>
      </w:r>
      <w:bookmarkEnd w:id="137"/>
    </w:p>
    <w:p w14:paraId="53364C37" w14:textId="77777777" w:rsidR="00FD6ADE" w:rsidRDefault="00FD6ADE" w:rsidP="00FD6ADE">
      <w:pPr>
        <w:ind w:firstLine="0"/>
        <w:contextualSpacing/>
        <w:jc w:val="both"/>
      </w:pPr>
    </w:p>
    <w:p w14:paraId="7A870458" w14:textId="336D82EC" w:rsidR="007A791B" w:rsidRDefault="00FD6ADE" w:rsidP="000F4F36">
      <w:pPr>
        <w:contextualSpacing/>
        <w:jc w:val="both"/>
        <w:outlineLvl w:val="1"/>
      </w:pPr>
      <w:bookmarkStart w:id="140" w:name="_Toc154254070"/>
      <w:r>
        <w:t>4</w:t>
      </w:r>
      <w:r w:rsidR="007A791B">
        <w:t>.1 Енергетична ефективність теплонасосної системи теплозабезпечення з водяним підлоговим опаленням</w:t>
      </w:r>
      <w:bookmarkEnd w:id="140"/>
    </w:p>
    <w:p w14:paraId="28BE9F01" w14:textId="77777777" w:rsidR="007A791B" w:rsidRDefault="007A791B" w:rsidP="007A791B">
      <w:pPr>
        <w:contextualSpacing/>
        <w:jc w:val="both"/>
      </w:pPr>
    </w:p>
    <w:p w14:paraId="33E6A6BB" w14:textId="77777777" w:rsidR="007A791B" w:rsidRPr="007A791B" w:rsidRDefault="007A791B" w:rsidP="007A791B">
      <w:pPr>
        <w:contextualSpacing/>
        <w:jc w:val="both"/>
        <w:rPr>
          <w:b w:val="0"/>
          <w:bCs/>
        </w:rPr>
      </w:pPr>
      <w:r w:rsidRPr="007A791B">
        <w:rPr>
          <w:b w:val="0"/>
          <w:bCs/>
        </w:rPr>
        <w:t>В техніко-економічному аналізі була розглянута система теплопостачання умовного котеджу загальною площею 200 м</w:t>
      </w:r>
      <w:r w:rsidRPr="007A791B">
        <w:rPr>
          <w:b w:val="0"/>
          <w:bCs/>
          <w:vertAlign w:val="superscript"/>
        </w:rPr>
        <w:t>2</w:t>
      </w:r>
      <w:r w:rsidRPr="007A791B">
        <w:rPr>
          <w:b w:val="0"/>
          <w:bCs/>
        </w:rPr>
        <w:t xml:space="preserve"> (при питомих тепловтратах приміщень до 40 кВт·год/(м²·рік) з використанням плоских сонячних колекторів виробництва фірми Афрос (м. Одеса). Апертурна площа одного колектора становить 2 м</w:t>
      </w:r>
      <w:r w:rsidRPr="007A791B">
        <w:rPr>
          <w:b w:val="0"/>
          <w:bCs/>
          <w:vertAlign w:val="superscript"/>
        </w:rPr>
        <w:t>2</w:t>
      </w:r>
      <w:r w:rsidRPr="007A791B">
        <w:rPr>
          <w:b w:val="0"/>
          <w:bCs/>
        </w:rPr>
        <w:t>. Теплопродуктивність теплового насоса виробництва фірми VDE - Україна (м. Бровари) становить близько 6 кВт. В роботі були розглянуті два варіанти теплозабезпечення із використанням водяного підлогового опалення: з гарячим водопостачанням і без нього.</w:t>
      </w:r>
    </w:p>
    <w:p w14:paraId="329724B5" w14:textId="1F22F8B4" w:rsidR="007A791B" w:rsidRPr="007A791B" w:rsidRDefault="007A791B" w:rsidP="007A791B">
      <w:pPr>
        <w:contextualSpacing/>
        <w:jc w:val="both"/>
        <w:rPr>
          <w:b w:val="0"/>
          <w:bCs/>
        </w:rPr>
      </w:pPr>
      <w:r w:rsidRPr="007A791B">
        <w:rPr>
          <w:b w:val="0"/>
          <w:bCs/>
        </w:rPr>
        <w:t>Результати попередніх оціночних розрахунків основних теплових показників, проведених за методиками [</w:t>
      </w:r>
      <w:r w:rsidR="00FD6ADE">
        <w:rPr>
          <w:b w:val="0"/>
          <w:bCs/>
        </w:rPr>
        <w:t>18</w:t>
      </w:r>
      <w:r w:rsidRPr="007A791B">
        <w:rPr>
          <w:b w:val="0"/>
          <w:bCs/>
        </w:rPr>
        <w:t xml:space="preserve"> - </w:t>
      </w:r>
      <w:r w:rsidR="00FD6ADE">
        <w:rPr>
          <w:b w:val="0"/>
          <w:bCs/>
        </w:rPr>
        <w:t>21</w:t>
      </w:r>
      <w:r w:rsidRPr="007A791B">
        <w:rPr>
          <w:b w:val="0"/>
          <w:bCs/>
        </w:rPr>
        <w:t xml:space="preserve">], представлені в таблиці </w:t>
      </w:r>
      <w:r w:rsidR="002B76EA">
        <w:rPr>
          <w:b w:val="0"/>
          <w:bCs/>
        </w:rPr>
        <w:t>4</w:t>
      </w:r>
      <w:r w:rsidRPr="007A791B">
        <w:rPr>
          <w:b w:val="0"/>
          <w:bCs/>
        </w:rPr>
        <w:t>.1. При цьому бралися середньомісячні температури для міста Києва [</w:t>
      </w:r>
      <w:r w:rsidR="00FD6ADE">
        <w:rPr>
          <w:b w:val="0"/>
          <w:bCs/>
        </w:rPr>
        <w:t>22</w:t>
      </w:r>
      <w:r w:rsidRPr="007A791B">
        <w:rPr>
          <w:b w:val="0"/>
          <w:bCs/>
        </w:rPr>
        <w:t>] такі: січень = - 4,3˚С, лютий = - 3,3˚С, березень = 1,3˚С, квітень = 8,9˚С, травень = 15,1˚С, червень = 18,3˚С, липень = 19,5˚С, серпень = 18,9˚С, вересень = 13,8˚С, жовтень = 7,9˚С, листопад = 1,8˚С, грудень = - 2,0˚С.</w:t>
      </w:r>
    </w:p>
    <w:p w14:paraId="6B68063F" w14:textId="590BDFC6" w:rsidR="007A791B" w:rsidRPr="007A791B" w:rsidRDefault="007A791B" w:rsidP="007A791B">
      <w:pPr>
        <w:contextualSpacing/>
        <w:jc w:val="both"/>
        <w:rPr>
          <w:b w:val="0"/>
          <w:bCs/>
        </w:rPr>
      </w:pPr>
      <w:r w:rsidRPr="007A791B">
        <w:rPr>
          <w:b w:val="0"/>
          <w:bCs/>
        </w:rPr>
        <w:t>У першому варіанті була розглянута система теплозабезпечення без гарячого водопостачання (ГВП) на основі водяного підлогового опалення. Необхідна при цьому площа колекторів склала 26 м</w:t>
      </w:r>
      <w:r w:rsidRPr="007A791B">
        <w:rPr>
          <w:b w:val="0"/>
          <w:bCs/>
          <w:vertAlign w:val="superscript"/>
        </w:rPr>
        <w:t>2</w:t>
      </w:r>
      <w:r w:rsidRPr="007A791B">
        <w:rPr>
          <w:b w:val="0"/>
          <w:bCs/>
        </w:rPr>
        <w:t xml:space="preserve"> [</w:t>
      </w:r>
      <w:r w:rsidR="00FD6ADE">
        <w:rPr>
          <w:b w:val="0"/>
          <w:bCs/>
        </w:rPr>
        <w:t>18</w:t>
      </w:r>
      <w:r w:rsidRPr="007A791B">
        <w:rPr>
          <w:b w:val="0"/>
          <w:bCs/>
        </w:rPr>
        <w:t xml:space="preserve">, </w:t>
      </w:r>
      <w:r w:rsidR="00FD6ADE">
        <w:rPr>
          <w:b w:val="0"/>
          <w:bCs/>
        </w:rPr>
        <w:t>20</w:t>
      </w:r>
      <w:r w:rsidRPr="007A791B">
        <w:rPr>
          <w:b w:val="0"/>
          <w:bCs/>
        </w:rPr>
        <w:t>].</w:t>
      </w:r>
    </w:p>
    <w:p w14:paraId="10C49E91" w14:textId="77777777" w:rsidR="007A791B" w:rsidRPr="007A791B" w:rsidRDefault="007A791B" w:rsidP="007A791B">
      <w:pPr>
        <w:contextualSpacing/>
        <w:jc w:val="both"/>
        <w:rPr>
          <w:b w:val="0"/>
          <w:bCs/>
        </w:rPr>
      </w:pPr>
    </w:p>
    <w:p w14:paraId="6203E7EE" w14:textId="6F2F7451" w:rsidR="007A791B" w:rsidRPr="007A791B" w:rsidRDefault="007A791B" w:rsidP="007A791B">
      <w:pPr>
        <w:contextualSpacing/>
        <w:rPr>
          <w:b w:val="0"/>
          <w:bCs/>
        </w:rPr>
      </w:pPr>
      <w:r w:rsidRPr="007A791B">
        <w:rPr>
          <w:b w:val="0"/>
          <w:bCs/>
        </w:rPr>
        <w:t xml:space="preserve">Таблиця </w:t>
      </w:r>
      <w:r w:rsidR="002B76EA">
        <w:rPr>
          <w:b w:val="0"/>
          <w:bCs/>
        </w:rPr>
        <w:t>4</w:t>
      </w:r>
      <w:r w:rsidRPr="007A791B">
        <w:rPr>
          <w:b w:val="0"/>
          <w:bCs/>
        </w:rPr>
        <w:t xml:space="preserve">.1 </w:t>
      </w:r>
      <w:r w:rsidRPr="007A791B">
        <w:rPr>
          <w:b w:val="0"/>
          <w:bCs/>
          <w:color w:val="000000"/>
        </w:rPr>
        <w:t xml:space="preserve">– </w:t>
      </w:r>
      <w:r w:rsidRPr="007A791B">
        <w:rPr>
          <w:b w:val="0"/>
          <w:bCs/>
        </w:rPr>
        <w:t>Результати розрахунку основних теплових показників системи без ГВП</w:t>
      </w:r>
    </w:p>
    <w:tbl>
      <w:tblPr>
        <w:tblW w:w="671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95"/>
        <w:gridCol w:w="1669"/>
        <w:gridCol w:w="1812"/>
        <w:gridCol w:w="1736"/>
      </w:tblGrid>
      <w:tr w:rsidR="007A791B" w:rsidRPr="007A791B" w14:paraId="2DAB0069" w14:textId="77777777" w:rsidTr="003E7DC9">
        <w:trPr>
          <w:trHeight w:val="1137"/>
          <w:jc w:val="center"/>
        </w:trPr>
        <w:tc>
          <w:tcPr>
            <w:tcW w:w="1495" w:type="dxa"/>
            <w:noWrap/>
            <w:vAlign w:val="center"/>
          </w:tcPr>
          <w:p w14:paraId="4AE58BB3" w14:textId="77777777" w:rsidR="007A791B" w:rsidRPr="007A791B" w:rsidRDefault="007A791B" w:rsidP="00FD6ADE">
            <w:pPr>
              <w:ind w:firstLine="0"/>
              <w:contextualSpacing/>
              <w:jc w:val="center"/>
              <w:rPr>
                <w:b w:val="0"/>
                <w:bCs/>
              </w:rPr>
            </w:pPr>
            <w:r w:rsidRPr="007A791B">
              <w:rPr>
                <w:b w:val="0"/>
                <w:bCs/>
              </w:rPr>
              <w:t>Місяць року</w:t>
            </w:r>
          </w:p>
        </w:tc>
        <w:tc>
          <w:tcPr>
            <w:tcW w:w="1669" w:type="dxa"/>
            <w:noWrap/>
            <w:vAlign w:val="center"/>
          </w:tcPr>
          <w:p w14:paraId="632D1DA1" w14:textId="77777777" w:rsidR="007A791B" w:rsidRPr="007A791B" w:rsidRDefault="007A791B" w:rsidP="00FD6ADE">
            <w:pPr>
              <w:ind w:firstLine="0"/>
              <w:contextualSpacing/>
              <w:rPr>
                <w:b w:val="0"/>
                <w:bCs/>
              </w:rPr>
            </w:pPr>
            <w:r w:rsidRPr="007A791B">
              <w:rPr>
                <w:b w:val="0"/>
                <w:bCs/>
                <w:position w:val="-30"/>
              </w:rPr>
              <w:object w:dxaOrig="1460" w:dyaOrig="740" w14:anchorId="75B35269">
                <v:shape id="_x0000_i1097" type="#_x0000_t75" style="width:72.6pt;height:37.8pt" o:ole="">
                  <v:imagedata r:id="rId124" o:title=""/>
                </v:shape>
                <o:OLEObject Type="Embed" ProgID="Equation.DSMT4" ShapeID="_x0000_i1097" DrawAspect="Content" ObjectID="_1765814199" r:id="rId125"/>
              </w:object>
            </w:r>
          </w:p>
        </w:tc>
        <w:tc>
          <w:tcPr>
            <w:tcW w:w="1812" w:type="dxa"/>
            <w:noWrap/>
            <w:vAlign w:val="center"/>
          </w:tcPr>
          <w:p w14:paraId="54D68DE4" w14:textId="77777777" w:rsidR="007A791B" w:rsidRPr="007A791B" w:rsidRDefault="007A791B" w:rsidP="00FD6ADE">
            <w:pPr>
              <w:ind w:firstLine="0"/>
              <w:contextualSpacing/>
              <w:rPr>
                <w:b w:val="0"/>
                <w:bCs/>
              </w:rPr>
            </w:pPr>
            <w:r w:rsidRPr="007A791B">
              <w:rPr>
                <w:b w:val="0"/>
                <w:bCs/>
                <w:position w:val="-30"/>
              </w:rPr>
              <w:object w:dxaOrig="1540" w:dyaOrig="740" w14:anchorId="7B6D8931">
                <v:shape id="_x0000_i1098" type="#_x0000_t75" style="width:76.8pt;height:37.8pt" o:ole="">
                  <v:imagedata r:id="rId126" o:title=""/>
                </v:shape>
                <o:OLEObject Type="Embed" ProgID="Equation.DSMT4" ShapeID="_x0000_i1098" DrawAspect="Content" ObjectID="_1765814200" r:id="rId127"/>
              </w:object>
            </w:r>
          </w:p>
        </w:tc>
        <w:tc>
          <w:tcPr>
            <w:tcW w:w="1736" w:type="dxa"/>
            <w:noWrap/>
            <w:vAlign w:val="center"/>
          </w:tcPr>
          <w:p w14:paraId="460E4CF4" w14:textId="77777777" w:rsidR="007A791B" w:rsidRPr="007A791B" w:rsidRDefault="007A791B" w:rsidP="00FD6ADE">
            <w:pPr>
              <w:ind w:firstLine="0"/>
              <w:contextualSpacing/>
              <w:rPr>
                <w:b w:val="0"/>
                <w:bCs/>
              </w:rPr>
            </w:pPr>
            <w:r w:rsidRPr="007A791B">
              <w:rPr>
                <w:b w:val="0"/>
                <w:bCs/>
                <w:position w:val="-30"/>
              </w:rPr>
              <w:object w:dxaOrig="1500" w:dyaOrig="740" w14:anchorId="3435112A">
                <v:shape id="_x0000_i1099" type="#_x0000_t75" style="width:75pt;height:37.8pt" o:ole="">
                  <v:imagedata r:id="rId128" o:title=""/>
                </v:shape>
                <o:OLEObject Type="Embed" ProgID="Equation.DSMT4" ShapeID="_x0000_i1099" DrawAspect="Content" ObjectID="_1765814201" r:id="rId129"/>
              </w:object>
            </w:r>
          </w:p>
        </w:tc>
      </w:tr>
      <w:tr w:rsidR="007A791B" w:rsidRPr="007A791B" w14:paraId="77B21D73" w14:textId="77777777" w:rsidTr="003E7DC9">
        <w:trPr>
          <w:trHeight w:val="262"/>
          <w:jc w:val="center"/>
        </w:trPr>
        <w:tc>
          <w:tcPr>
            <w:tcW w:w="1495" w:type="dxa"/>
            <w:noWrap/>
            <w:vAlign w:val="center"/>
          </w:tcPr>
          <w:p w14:paraId="143B98D5" w14:textId="77777777" w:rsidR="007A791B" w:rsidRPr="007A791B" w:rsidRDefault="007A791B" w:rsidP="00FD6ADE">
            <w:pPr>
              <w:ind w:firstLine="0"/>
              <w:contextualSpacing/>
              <w:jc w:val="center"/>
              <w:rPr>
                <w:b w:val="0"/>
                <w:bCs/>
              </w:rPr>
            </w:pPr>
            <w:r w:rsidRPr="007A791B">
              <w:rPr>
                <w:b w:val="0"/>
                <w:bCs/>
              </w:rPr>
              <w:t>Січень</w:t>
            </w:r>
          </w:p>
        </w:tc>
        <w:tc>
          <w:tcPr>
            <w:tcW w:w="1669" w:type="dxa"/>
            <w:noWrap/>
            <w:vAlign w:val="center"/>
          </w:tcPr>
          <w:p w14:paraId="4D62F14E" w14:textId="77777777" w:rsidR="007A791B" w:rsidRPr="007A791B" w:rsidRDefault="007A791B" w:rsidP="00FD6ADE">
            <w:pPr>
              <w:ind w:firstLine="0"/>
              <w:contextualSpacing/>
              <w:jc w:val="center"/>
              <w:rPr>
                <w:b w:val="0"/>
                <w:bCs/>
              </w:rPr>
            </w:pPr>
            <w:r w:rsidRPr="007A791B">
              <w:rPr>
                <w:b w:val="0"/>
                <w:bCs/>
              </w:rPr>
              <w:t>6175,20</w:t>
            </w:r>
          </w:p>
        </w:tc>
        <w:tc>
          <w:tcPr>
            <w:tcW w:w="1812" w:type="dxa"/>
            <w:noWrap/>
            <w:vAlign w:val="center"/>
          </w:tcPr>
          <w:p w14:paraId="67D01394" w14:textId="77777777" w:rsidR="007A791B" w:rsidRPr="007A791B" w:rsidRDefault="007A791B" w:rsidP="00FD6ADE">
            <w:pPr>
              <w:ind w:firstLine="0"/>
              <w:contextualSpacing/>
              <w:jc w:val="center"/>
              <w:rPr>
                <w:b w:val="0"/>
                <w:bCs/>
                <w:lang w:val="en-US"/>
              </w:rPr>
            </w:pPr>
            <w:r w:rsidRPr="007A791B">
              <w:rPr>
                <w:b w:val="0"/>
                <w:bCs/>
              </w:rPr>
              <w:t>676,26</w:t>
            </w:r>
          </w:p>
        </w:tc>
        <w:tc>
          <w:tcPr>
            <w:tcW w:w="1736" w:type="dxa"/>
            <w:noWrap/>
            <w:vAlign w:val="center"/>
          </w:tcPr>
          <w:p w14:paraId="348BF13A" w14:textId="13CA7A56" w:rsidR="007A791B" w:rsidRPr="007A791B" w:rsidRDefault="00DB44F3" w:rsidP="00FD6ADE">
            <w:pPr>
              <w:ind w:firstLine="0"/>
              <w:contextualSpacing/>
              <w:jc w:val="center"/>
              <w:rPr>
                <w:b w:val="0"/>
                <w:bCs/>
                <w:lang w:val="en-US"/>
              </w:rPr>
            </w:pPr>
            <w:r>
              <w:rPr>
                <w:b w:val="0"/>
                <w:bCs/>
              </w:rPr>
              <w:t>-</w:t>
            </w:r>
            <w:r w:rsidR="007A791B" w:rsidRPr="007A791B">
              <w:rPr>
                <w:b w:val="0"/>
                <w:bCs/>
                <w:lang w:val="en-US"/>
              </w:rPr>
              <w:t>5498,94</w:t>
            </w:r>
          </w:p>
        </w:tc>
      </w:tr>
      <w:tr w:rsidR="007A791B" w:rsidRPr="007A791B" w14:paraId="4DB88ACA" w14:textId="77777777" w:rsidTr="003E7DC9">
        <w:trPr>
          <w:trHeight w:val="262"/>
          <w:jc w:val="center"/>
        </w:trPr>
        <w:tc>
          <w:tcPr>
            <w:tcW w:w="1495" w:type="dxa"/>
            <w:tcBorders>
              <w:bottom w:val="single" w:sz="4" w:space="0" w:color="000000"/>
            </w:tcBorders>
            <w:noWrap/>
            <w:vAlign w:val="center"/>
          </w:tcPr>
          <w:p w14:paraId="0720CDC0" w14:textId="77777777" w:rsidR="007A791B" w:rsidRPr="007A791B" w:rsidRDefault="007A791B" w:rsidP="00FD6ADE">
            <w:pPr>
              <w:ind w:firstLine="0"/>
              <w:contextualSpacing/>
              <w:jc w:val="center"/>
              <w:rPr>
                <w:b w:val="0"/>
                <w:bCs/>
              </w:rPr>
            </w:pPr>
            <w:r w:rsidRPr="007A791B">
              <w:rPr>
                <w:b w:val="0"/>
                <w:bCs/>
              </w:rPr>
              <w:t>Лютий</w:t>
            </w:r>
          </w:p>
        </w:tc>
        <w:tc>
          <w:tcPr>
            <w:tcW w:w="1669" w:type="dxa"/>
            <w:tcBorders>
              <w:bottom w:val="single" w:sz="4" w:space="0" w:color="000000"/>
            </w:tcBorders>
            <w:noWrap/>
            <w:vAlign w:val="center"/>
          </w:tcPr>
          <w:p w14:paraId="1081F3BA" w14:textId="77777777" w:rsidR="007A791B" w:rsidRPr="007A791B" w:rsidRDefault="007A791B" w:rsidP="00FD6ADE">
            <w:pPr>
              <w:ind w:firstLine="0"/>
              <w:contextualSpacing/>
              <w:jc w:val="center"/>
              <w:rPr>
                <w:b w:val="0"/>
                <w:bCs/>
                <w:lang w:val="en-US"/>
              </w:rPr>
            </w:pPr>
            <w:r w:rsidRPr="007A791B">
              <w:rPr>
                <w:b w:val="0"/>
                <w:bCs/>
                <w:lang w:val="en-US"/>
              </w:rPr>
              <w:t>5349,12</w:t>
            </w:r>
          </w:p>
        </w:tc>
        <w:tc>
          <w:tcPr>
            <w:tcW w:w="1812" w:type="dxa"/>
            <w:tcBorders>
              <w:bottom w:val="single" w:sz="4" w:space="0" w:color="000000"/>
            </w:tcBorders>
            <w:noWrap/>
            <w:vAlign w:val="center"/>
          </w:tcPr>
          <w:p w14:paraId="646FEA27" w14:textId="77777777" w:rsidR="007A791B" w:rsidRPr="007A791B" w:rsidRDefault="007A791B" w:rsidP="00FD6ADE">
            <w:pPr>
              <w:ind w:firstLine="0"/>
              <w:contextualSpacing/>
              <w:jc w:val="center"/>
              <w:rPr>
                <w:b w:val="0"/>
                <w:bCs/>
                <w:lang w:val="en-US"/>
              </w:rPr>
            </w:pPr>
            <w:r w:rsidRPr="007A791B">
              <w:rPr>
                <w:b w:val="0"/>
                <w:bCs/>
                <w:lang w:val="en-US"/>
              </w:rPr>
              <w:t>1230,84</w:t>
            </w:r>
          </w:p>
        </w:tc>
        <w:tc>
          <w:tcPr>
            <w:tcW w:w="1736" w:type="dxa"/>
            <w:tcBorders>
              <w:bottom w:val="single" w:sz="4" w:space="0" w:color="000000"/>
            </w:tcBorders>
            <w:noWrap/>
            <w:vAlign w:val="center"/>
          </w:tcPr>
          <w:p w14:paraId="3476D43A" w14:textId="7EC7BDDD" w:rsidR="003E7DC9" w:rsidRPr="007A791B" w:rsidRDefault="007A791B" w:rsidP="003E7DC9">
            <w:pPr>
              <w:ind w:firstLine="0"/>
              <w:contextualSpacing/>
              <w:jc w:val="center"/>
              <w:rPr>
                <w:b w:val="0"/>
                <w:bCs/>
                <w:lang w:val="en-US"/>
              </w:rPr>
            </w:pPr>
            <w:r w:rsidRPr="007A791B">
              <w:rPr>
                <w:b w:val="0"/>
                <w:bCs/>
                <w:lang w:val="en-US"/>
              </w:rPr>
              <w:t>-4118,28</w:t>
            </w:r>
          </w:p>
        </w:tc>
      </w:tr>
    </w:tbl>
    <w:p w14:paraId="40E02F65" w14:textId="73870A82" w:rsidR="003E7DC9" w:rsidRDefault="003E7DC9"/>
    <w:p w14:paraId="1EAB0EBF" w14:textId="5A07264C" w:rsidR="003E7DC9" w:rsidRPr="003E7DC9" w:rsidRDefault="003E7DC9">
      <w:pPr>
        <w:rPr>
          <w:b w:val="0"/>
          <w:bCs/>
        </w:rPr>
      </w:pPr>
      <w:r>
        <w:rPr>
          <w:b w:val="0"/>
          <w:bCs/>
        </w:rPr>
        <w:lastRenderedPageBreak/>
        <w:t>Продовження таблиці 4.1</w:t>
      </w:r>
    </w:p>
    <w:tbl>
      <w:tblPr>
        <w:tblW w:w="671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95"/>
        <w:gridCol w:w="1669"/>
        <w:gridCol w:w="1812"/>
        <w:gridCol w:w="1736"/>
      </w:tblGrid>
      <w:tr w:rsidR="007A791B" w:rsidRPr="007A791B" w14:paraId="1790FEDC" w14:textId="77777777" w:rsidTr="003E7DC9">
        <w:trPr>
          <w:trHeight w:val="262"/>
          <w:jc w:val="center"/>
        </w:trPr>
        <w:tc>
          <w:tcPr>
            <w:tcW w:w="1495" w:type="dxa"/>
            <w:noWrap/>
            <w:vAlign w:val="center"/>
          </w:tcPr>
          <w:p w14:paraId="3BB1396E" w14:textId="77777777" w:rsidR="007A791B" w:rsidRPr="007A791B" w:rsidRDefault="007A791B" w:rsidP="00FD6ADE">
            <w:pPr>
              <w:ind w:firstLine="0"/>
              <w:contextualSpacing/>
              <w:jc w:val="center"/>
              <w:rPr>
                <w:b w:val="0"/>
                <w:bCs/>
              </w:rPr>
            </w:pPr>
            <w:r w:rsidRPr="007A791B">
              <w:rPr>
                <w:b w:val="0"/>
                <w:bCs/>
              </w:rPr>
              <w:t>Березень</w:t>
            </w:r>
          </w:p>
        </w:tc>
        <w:tc>
          <w:tcPr>
            <w:tcW w:w="1669" w:type="dxa"/>
            <w:noWrap/>
            <w:vAlign w:val="center"/>
          </w:tcPr>
          <w:p w14:paraId="18F506D5" w14:textId="77777777" w:rsidR="007A791B" w:rsidRPr="007A791B" w:rsidRDefault="007A791B" w:rsidP="00FD6ADE">
            <w:pPr>
              <w:ind w:firstLine="0"/>
              <w:contextualSpacing/>
              <w:jc w:val="center"/>
              <w:rPr>
                <w:b w:val="0"/>
                <w:bCs/>
                <w:lang w:val="en-US"/>
              </w:rPr>
            </w:pPr>
            <w:r w:rsidRPr="007A791B">
              <w:rPr>
                <w:b w:val="0"/>
                <w:bCs/>
                <w:lang w:val="en-US"/>
              </w:rPr>
              <w:t>4754,16</w:t>
            </w:r>
          </w:p>
        </w:tc>
        <w:tc>
          <w:tcPr>
            <w:tcW w:w="1812" w:type="dxa"/>
            <w:noWrap/>
            <w:vAlign w:val="center"/>
          </w:tcPr>
          <w:p w14:paraId="0B13D301" w14:textId="77777777" w:rsidR="007A791B" w:rsidRPr="007A791B" w:rsidRDefault="007A791B" w:rsidP="00FD6ADE">
            <w:pPr>
              <w:ind w:firstLine="0"/>
              <w:contextualSpacing/>
              <w:jc w:val="center"/>
              <w:rPr>
                <w:b w:val="0"/>
                <w:bCs/>
                <w:lang w:val="en-US"/>
              </w:rPr>
            </w:pPr>
            <w:r w:rsidRPr="007A791B">
              <w:rPr>
                <w:b w:val="0"/>
                <w:bCs/>
                <w:lang w:val="en-US"/>
              </w:rPr>
              <w:t>2860,52</w:t>
            </w:r>
          </w:p>
        </w:tc>
        <w:tc>
          <w:tcPr>
            <w:tcW w:w="1736" w:type="dxa"/>
            <w:noWrap/>
            <w:vAlign w:val="center"/>
          </w:tcPr>
          <w:p w14:paraId="129274A1" w14:textId="59C3EF03" w:rsidR="007A791B" w:rsidRPr="007A791B" w:rsidRDefault="00DB44F3" w:rsidP="00FD6ADE">
            <w:pPr>
              <w:ind w:firstLine="0"/>
              <w:contextualSpacing/>
              <w:jc w:val="center"/>
              <w:rPr>
                <w:b w:val="0"/>
                <w:bCs/>
                <w:lang w:val="en-US"/>
              </w:rPr>
            </w:pPr>
            <w:r>
              <w:rPr>
                <w:b w:val="0"/>
                <w:bCs/>
              </w:rPr>
              <w:t>-</w:t>
            </w:r>
            <w:r w:rsidR="007A791B" w:rsidRPr="007A791B">
              <w:rPr>
                <w:b w:val="0"/>
                <w:bCs/>
                <w:lang w:val="en-US"/>
              </w:rPr>
              <w:t>1893,64</w:t>
            </w:r>
          </w:p>
        </w:tc>
      </w:tr>
      <w:tr w:rsidR="007A791B" w:rsidRPr="007A791B" w14:paraId="6A4CF410" w14:textId="77777777" w:rsidTr="003E7DC9">
        <w:trPr>
          <w:trHeight w:val="262"/>
          <w:jc w:val="center"/>
        </w:trPr>
        <w:tc>
          <w:tcPr>
            <w:tcW w:w="1495" w:type="dxa"/>
            <w:noWrap/>
            <w:vAlign w:val="center"/>
          </w:tcPr>
          <w:p w14:paraId="308E0481" w14:textId="77777777" w:rsidR="007A791B" w:rsidRPr="007A791B" w:rsidRDefault="007A791B" w:rsidP="00FD6ADE">
            <w:pPr>
              <w:ind w:firstLine="0"/>
              <w:contextualSpacing/>
              <w:jc w:val="center"/>
              <w:rPr>
                <w:b w:val="0"/>
                <w:bCs/>
              </w:rPr>
            </w:pPr>
            <w:r w:rsidRPr="007A791B">
              <w:rPr>
                <w:b w:val="0"/>
                <w:bCs/>
              </w:rPr>
              <w:t>Квітень</w:t>
            </w:r>
          </w:p>
        </w:tc>
        <w:tc>
          <w:tcPr>
            <w:tcW w:w="1669" w:type="dxa"/>
            <w:noWrap/>
            <w:vAlign w:val="center"/>
          </w:tcPr>
          <w:p w14:paraId="534FA6BF" w14:textId="77777777" w:rsidR="007A791B" w:rsidRPr="007A791B" w:rsidRDefault="007A791B" w:rsidP="00FD6ADE">
            <w:pPr>
              <w:ind w:firstLine="0"/>
              <w:contextualSpacing/>
              <w:jc w:val="center"/>
              <w:rPr>
                <w:b w:val="0"/>
                <w:bCs/>
              </w:rPr>
            </w:pPr>
            <w:r w:rsidRPr="007A791B">
              <w:rPr>
                <w:b w:val="0"/>
                <w:bCs/>
                <w:lang w:val="en-US"/>
              </w:rPr>
              <w:t>1364,4</w:t>
            </w:r>
            <w:r w:rsidRPr="007A791B">
              <w:rPr>
                <w:b w:val="0"/>
                <w:bCs/>
              </w:rPr>
              <w:t>0</w:t>
            </w:r>
          </w:p>
        </w:tc>
        <w:tc>
          <w:tcPr>
            <w:tcW w:w="1812" w:type="dxa"/>
            <w:noWrap/>
            <w:vAlign w:val="center"/>
          </w:tcPr>
          <w:p w14:paraId="31BCDE14" w14:textId="77777777" w:rsidR="007A791B" w:rsidRPr="007A791B" w:rsidRDefault="007A791B" w:rsidP="00FD6ADE">
            <w:pPr>
              <w:ind w:firstLine="0"/>
              <w:contextualSpacing/>
              <w:jc w:val="center"/>
              <w:rPr>
                <w:b w:val="0"/>
                <w:bCs/>
              </w:rPr>
            </w:pPr>
            <w:r w:rsidRPr="007A791B">
              <w:rPr>
                <w:b w:val="0"/>
                <w:bCs/>
                <w:lang w:val="en-US"/>
              </w:rPr>
              <w:t>3699,8</w:t>
            </w:r>
            <w:r w:rsidRPr="007A791B">
              <w:rPr>
                <w:b w:val="0"/>
                <w:bCs/>
              </w:rPr>
              <w:t>0</w:t>
            </w:r>
          </w:p>
        </w:tc>
        <w:tc>
          <w:tcPr>
            <w:tcW w:w="1736" w:type="dxa"/>
            <w:noWrap/>
            <w:vAlign w:val="center"/>
          </w:tcPr>
          <w:p w14:paraId="35A0864C" w14:textId="77777777" w:rsidR="007A791B" w:rsidRPr="007A791B" w:rsidRDefault="007A791B" w:rsidP="00FD6ADE">
            <w:pPr>
              <w:ind w:firstLine="0"/>
              <w:contextualSpacing/>
              <w:jc w:val="center"/>
              <w:rPr>
                <w:b w:val="0"/>
                <w:bCs/>
              </w:rPr>
            </w:pPr>
            <w:r w:rsidRPr="007A791B">
              <w:rPr>
                <w:b w:val="0"/>
                <w:bCs/>
                <w:lang w:val="en-US"/>
              </w:rPr>
              <w:t>2335,4</w:t>
            </w:r>
            <w:r w:rsidRPr="007A791B">
              <w:rPr>
                <w:b w:val="0"/>
                <w:bCs/>
              </w:rPr>
              <w:t>0</w:t>
            </w:r>
          </w:p>
        </w:tc>
      </w:tr>
      <w:tr w:rsidR="007A791B" w:rsidRPr="007A791B" w14:paraId="049470DD" w14:textId="77777777" w:rsidTr="003E7DC9">
        <w:trPr>
          <w:trHeight w:val="262"/>
          <w:jc w:val="center"/>
        </w:trPr>
        <w:tc>
          <w:tcPr>
            <w:tcW w:w="1495" w:type="dxa"/>
            <w:noWrap/>
            <w:vAlign w:val="center"/>
          </w:tcPr>
          <w:p w14:paraId="253BFD94" w14:textId="77777777" w:rsidR="007A791B" w:rsidRPr="007A791B" w:rsidRDefault="007A791B" w:rsidP="00FD6ADE">
            <w:pPr>
              <w:ind w:firstLine="0"/>
              <w:contextualSpacing/>
              <w:jc w:val="center"/>
              <w:rPr>
                <w:b w:val="0"/>
                <w:bCs/>
              </w:rPr>
            </w:pPr>
            <w:r w:rsidRPr="007A791B">
              <w:rPr>
                <w:b w:val="0"/>
                <w:bCs/>
              </w:rPr>
              <w:t>Травень</w:t>
            </w:r>
          </w:p>
        </w:tc>
        <w:tc>
          <w:tcPr>
            <w:tcW w:w="1669" w:type="dxa"/>
            <w:noWrap/>
            <w:vAlign w:val="center"/>
          </w:tcPr>
          <w:p w14:paraId="097BE299" w14:textId="77777777" w:rsidR="007A791B" w:rsidRPr="007A791B" w:rsidRDefault="007A791B" w:rsidP="00FD6ADE">
            <w:pPr>
              <w:ind w:firstLine="0"/>
              <w:contextualSpacing/>
              <w:jc w:val="center"/>
              <w:rPr>
                <w:b w:val="0"/>
                <w:bCs/>
              </w:rPr>
            </w:pPr>
            <w:r w:rsidRPr="007A791B">
              <w:rPr>
                <w:b w:val="0"/>
                <w:bCs/>
              </w:rPr>
              <w:t>0</w:t>
            </w:r>
          </w:p>
        </w:tc>
        <w:tc>
          <w:tcPr>
            <w:tcW w:w="1812" w:type="dxa"/>
            <w:noWrap/>
            <w:vAlign w:val="center"/>
          </w:tcPr>
          <w:p w14:paraId="70B0B429" w14:textId="77777777" w:rsidR="007A791B" w:rsidRPr="007A791B" w:rsidRDefault="007A791B" w:rsidP="00FD6ADE">
            <w:pPr>
              <w:ind w:firstLine="0"/>
              <w:contextualSpacing/>
              <w:jc w:val="center"/>
              <w:rPr>
                <w:b w:val="0"/>
                <w:bCs/>
                <w:lang w:val="en-US"/>
              </w:rPr>
            </w:pPr>
            <w:r w:rsidRPr="007A791B">
              <w:rPr>
                <w:b w:val="0"/>
                <w:bCs/>
                <w:lang w:val="en-US"/>
              </w:rPr>
              <w:t>5152,68</w:t>
            </w:r>
          </w:p>
        </w:tc>
        <w:tc>
          <w:tcPr>
            <w:tcW w:w="1736" w:type="dxa"/>
            <w:noWrap/>
            <w:vAlign w:val="center"/>
          </w:tcPr>
          <w:p w14:paraId="45FC8C05" w14:textId="77777777" w:rsidR="007A791B" w:rsidRPr="007A791B" w:rsidRDefault="007A791B" w:rsidP="00FD6ADE">
            <w:pPr>
              <w:ind w:firstLine="0"/>
              <w:contextualSpacing/>
              <w:jc w:val="center"/>
              <w:rPr>
                <w:b w:val="0"/>
                <w:bCs/>
              </w:rPr>
            </w:pPr>
            <w:r w:rsidRPr="007A791B">
              <w:rPr>
                <w:b w:val="0"/>
                <w:bCs/>
                <w:lang w:val="en-US"/>
              </w:rPr>
              <w:t>5152,68</w:t>
            </w:r>
          </w:p>
        </w:tc>
      </w:tr>
      <w:tr w:rsidR="007A791B" w:rsidRPr="007A791B" w14:paraId="27D3879A" w14:textId="77777777" w:rsidTr="003E7DC9">
        <w:trPr>
          <w:trHeight w:val="262"/>
          <w:jc w:val="center"/>
        </w:trPr>
        <w:tc>
          <w:tcPr>
            <w:tcW w:w="1495" w:type="dxa"/>
            <w:noWrap/>
            <w:vAlign w:val="center"/>
          </w:tcPr>
          <w:p w14:paraId="4DBA87FB" w14:textId="77777777" w:rsidR="007A791B" w:rsidRPr="007A791B" w:rsidRDefault="007A791B" w:rsidP="00FD6ADE">
            <w:pPr>
              <w:ind w:firstLine="0"/>
              <w:contextualSpacing/>
              <w:jc w:val="center"/>
              <w:rPr>
                <w:b w:val="0"/>
                <w:bCs/>
              </w:rPr>
            </w:pPr>
            <w:r w:rsidRPr="007A791B">
              <w:rPr>
                <w:b w:val="0"/>
                <w:bCs/>
              </w:rPr>
              <w:t>Червень</w:t>
            </w:r>
          </w:p>
        </w:tc>
        <w:tc>
          <w:tcPr>
            <w:tcW w:w="1669" w:type="dxa"/>
            <w:noWrap/>
            <w:vAlign w:val="center"/>
          </w:tcPr>
          <w:p w14:paraId="07FF7CC8" w14:textId="77777777" w:rsidR="007A791B" w:rsidRPr="007A791B" w:rsidRDefault="007A791B" w:rsidP="00FD6ADE">
            <w:pPr>
              <w:ind w:firstLine="0"/>
              <w:contextualSpacing/>
              <w:jc w:val="center"/>
              <w:rPr>
                <w:b w:val="0"/>
                <w:bCs/>
              </w:rPr>
            </w:pPr>
            <w:r w:rsidRPr="007A791B">
              <w:rPr>
                <w:b w:val="0"/>
                <w:bCs/>
              </w:rPr>
              <w:t>0</w:t>
            </w:r>
          </w:p>
        </w:tc>
        <w:tc>
          <w:tcPr>
            <w:tcW w:w="1812" w:type="dxa"/>
            <w:noWrap/>
            <w:vAlign w:val="center"/>
          </w:tcPr>
          <w:p w14:paraId="6F62BAE7" w14:textId="77777777" w:rsidR="007A791B" w:rsidRPr="007A791B" w:rsidRDefault="007A791B" w:rsidP="00FD6ADE">
            <w:pPr>
              <w:ind w:firstLine="0"/>
              <w:contextualSpacing/>
              <w:jc w:val="center"/>
              <w:rPr>
                <w:b w:val="0"/>
                <w:bCs/>
                <w:lang w:val="en-US"/>
              </w:rPr>
            </w:pPr>
            <w:r w:rsidRPr="007A791B">
              <w:rPr>
                <w:b w:val="0"/>
                <w:bCs/>
                <w:lang w:val="en-US"/>
              </w:rPr>
              <w:t>4798,82</w:t>
            </w:r>
          </w:p>
        </w:tc>
        <w:tc>
          <w:tcPr>
            <w:tcW w:w="1736" w:type="dxa"/>
            <w:noWrap/>
            <w:vAlign w:val="center"/>
          </w:tcPr>
          <w:p w14:paraId="39A91D3D" w14:textId="77777777" w:rsidR="007A791B" w:rsidRPr="007A791B" w:rsidRDefault="007A791B" w:rsidP="00FD6ADE">
            <w:pPr>
              <w:ind w:firstLine="0"/>
              <w:contextualSpacing/>
              <w:jc w:val="center"/>
              <w:rPr>
                <w:b w:val="0"/>
                <w:bCs/>
                <w:lang w:val="en-US"/>
              </w:rPr>
            </w:pPr>
            <w:r w:rsidRPr="007A791B">
              <w:rPr>
                <w:b w:val="0"/>
                <w:bCs/>
                <w:lang w:val="en-US"/>
              </w:rPr>
              <w:t>4798,82</w:t>
            </w:r>
          </w:p>
        </w:tc>
      </w:tr>
      <w:tr w:rsidR="007A791B" w:rsidRPr="007A791B" w14:paraId="06CF5105" w14:textId="77777777" w:rsidTr="003E7DC9">
        <w:trPr>
          <w:trHeight w:val="262"/>
          <w:jc w:val="center"/>
        </w:trPr>
        <w:tc>
          <w:tcPr>
            <w:tcW w:w="1495" w:type="dxa"/>
            <w:noWrap/>
            <w:vAlign w:val="center"/>
          </w:tcPr>
          <w:p w14:paraId="7905DBA2" w14:textId="77777777" w:rsidR="007A791B" w:rsidRPr="007A791B" w:rsidRDefault="007A791B" w:rsidP="00FD6ADE">
            <w:pPr>
              <w:ind w:firstLine="0"/>
              <w:contextualSpacing/>
              <w:jc w:val="center"/>
              <w:rPr>
                <w:b w:val="0"/>
                <w:bCs/>
              </w:rPr>
            </w:pPr>
            <w:r w:rsidRPr="007A791B">
              <w:rPr>
                <w:b w:val="0"/>
                <w:bCs/>
              </w:rPr>
              <w:t>Липень</w:t>
            </w:r>
          </w:p>
        </w:tc>
        <w:tc>
          <w:tcPr>
            <w:tcW w:w="1669" w:type="dxa"/>
            <w:noWrap/>
            <w:vAlign w:val="center"/>
          </w:tcPr>
          <w:p w14:paraId="70C7DAFF" w14:textId="77777777" w:rsidR="007A791B" w:rsidRPr="007A791B" w:rsidRDefault="007A791B" w:rsidP="00FD6ADE">
            <w:pPr>
              <w:ind w:firstLine="0"/>
              <w:contextualSpacing/>
              <w:jc w:val="center"/>
              <w:rPr>
                <w:b w:val="0"/>
                <w:bCs/>
              </w:rPr>
            </w:pPr>
            <w:r w:rsidRPr="007A791B">
              <w:rPr>
                <w:b w:val="0"/>
                <w:bCs/>
              </w:rPr>
              <w:t>0</w:t>
            </w:r>
          </w:p>
        </w:tc>
        <w:tc>
          <w:tcPr>
            <w:tcW w:w="1812" w:type="dxa"/>
            <w:noWrap/>
            <w:vAlign w:val="center"/>
          </w:tcPr>
          <w:p w14:paraId="3E29604C" w14:textId="77777777" w:rsidR="007A791B" w:rsidRPr="007A791B" w:rsidRDefault="007A791B" w:rsidP="00FD6ADE">
            <w:pPr>
              <w:ind w:firstLine="0"/>
              <w:contextualSpacing/>
              <w:jc w:val="center"/>
              <w:rPr>
                <w:b w:val="0"/>
                <w:bCs/>
                <w:lang w:val="en-US"/>
              </w:rPr>
            </w:pPr>
            <w:r w:rsidRPr="007A791B">
              <w:rPr>
                <w:b w:val="0"/>
                <w:bCs/>
                <w:lang w:val="en-US"/>
              </w:rPr>
              <w:t>5318,82</w:t>
            </w:r>
          </w:p>
        </w:tc>
        <w:tc>
          <w:tcPr>
            <w:tcW w:w="1736" w:type="dxa"/>
            <w:noWrap/>
            <w:vAlign w:val="center"/>
          </w:tcPr>
          <w:p w14:paraId="54602098" w14:textId="77777777" w:rsidR="007A791B" w:rsidRPr="007A791B" w:rsidRDefault="007A791B" w:rsidP="00FD6ADE">
            <w:pPr>
              <w:ind w:firstLine="0"/>
              <w:contextualSpacing/>
              <w:jc w:val="center"/>
              <w:rPr>
                <w:b w:val="0"/>
                <w:bCs/>
                <w:lang w:val="en-US"/>
              </w:rPr>
            </w:pPr>
            <w:r w:rsidRPr="007A791B">
              <w:rPr>
                <w:b w:val="0"/>
                <w:bCs/>
                <w:lang w:val="en-US"/>
              </w:rPr>
              <w:t>5318,82</w:t>
            </w:r>
          </w:p>
        </w:tc>
      </w:tr>
      <w:tr w:rsidR="007A791B" w:rsidRPr="007A791B" w14:paraId="2349DEF7" w14:textId="77777777" w:rsidTr="003E7DC9">
        <w:trPr>
          <w:jc w:val="center"/>
        </w:trPr>
        <w:tc>
          <w:tcPr>
            <w:tcW w:w="1495" w:type="dxa"/>
            <w:vAlign w:val="center"/>
          </w:tcPr>
          <w:p w14:paraId="5A63F293" w14:textId="77777777" w:rsidR="007A791B" w:rsidRPr="007A791B" w:rsidRDefault="007A791B" w:rsidP="00FD6ADE">
            <w:pPr>
              <w:ind w:firstLine="0"/>
              <w:contextualSpacing/>
              <w:jc w:val="center"/>
              <w:rPr>
                <w:b w:val="0"/>
                <w:bCs/>
              </w:rPr>
            </w:pPr>
            <w:r w:rsidRPr="007A791B">
              <w:rPr>
                <w:b w:val="0"/>
                <w:bCs/>
              </w:rPr>
              <w:t>Серпень</w:t>
            </w:r>
          </w:p>
        </w:tc>
        <w:tc>
          <w:tcPr>
            <w:tcW w:w="1669" w:type="dxa"/>
            <w:vAlign w:val="center"/>
          </w:tcPr>
          <w:p w14:paraId="475DCF5D" w14:textId="77777777" w:rsidR="007A791B" w:rsidRPr="007A791B" w:rsidRDefault="007A791B" w:rsidP="00FD6ADE">
            <w:pPr>
              <w:ind w:firstLine="0"/>
              <w:contextualSpacing/>
              <w:jc w:val="center"/>
              <w:rPr>
                <w:b w:val="0"/>
                <w:bCs/>
              </w:rPr>
            </w:pPr>
            <w:r w:rsidRPr="007A791B">
              <w:rPr>
                <w:b w:val="0"/>
                <w:bCs/>
              </w:rPr>
              <w:t>0</w:t>
            </w:r>
          </w:p>
        </w:tc>
        <w:tc>
          <w:tcPr>
            <w:tcW w:w="1812" w:type="dxa"/>
            <w:vAlign w:val="center"/>
          </w:tcPr>
          <w:p w14:paraId="74E8F414" w14:textId="77777777" w:rsidR="007A791B" w:rsidRPr="007A791B" w:rsidRDefault="007A791B" w:rsidP="00FD6ADE">
            <w:pPr>
              <w:ind w:firstLine="0"/>
              <w:contextualSpacing/>
              <w:jc w:val="center"/>
              <w:rPr>
                <w:b w:val="0"/>
                <w:bCs/>
                <w:lang w:val="en-US"/>
              </w:rPr>
            </w:pPr>
            <w:r w:rsidRPr="007A791B">
              <w:rPr>
                <w:b w:val="0"/>
                <w:bCs/>
                <w:lang w:val="en-US"/>
              </w:rPr>
              <w:t>4798,82</w:t>
            </w:r>
          </w:p>
        </w:tc>
        <w:tc>
          <w:tcPr>
            <w:tcW w:w="1736" w:type="dxa"/>
            <w:vAlign w:val="center"/>
          </w:tcPr>
          <w:p w14:paraId="27E8A68B" w14:textId="77777777" w:rsidR="007A791B" w:rsidRPr="007A791B" w:rsidRDefault="007A791B" w:rsidP="00FD6ADE">
            <w:pPr>
              <w:ind w:firstLine="0"/>
              <w:contextualSpacing/>
              <w:jc w:val="center"/>
              <w:rPr>
                <w:b w:val="0"/>
                <w:bCs/>
                <w:lang w:val="en-US"/>
              </w:rPr>
            </w:pPr>
            <w:r w:rsidRPr="007A791B">
              <w:rPr>
                <w:b w:val="0"/>
                <w:bCs/>
                <w:lang w:val="en-US"/>
              </w:rPr>
              <w:t>4798,82</w:t>
            </w:r>
          </w:p>
        </w:tc>
      </w:tr>
      <w:tr w:rsidR="007A791B" w:rsidRPr="007A791B" w14:paraId="5A07454C" w14:textId="77777777" w:rsidTr="003E7DC9">
        <w:trPr>
          <w:jc w:val="center"/>
        </w:trPr>
        <w:tc>
          <w:tcPr>
            <w:tcW w:w="1495" w:type="dxa"/>
            <w:vAlign w:val="center"/>
          </w:tcPr>
          <w:p w14:paraId="63FB739C" w14:textId="77777777" w:rsidR="007A791B" w:rsidRPr="007A791B" w:rsidRDefault="007A791B" w:rsidP="00FD6ADE">
            <w:pPr>
              <w:ind w:firstLine="0"/>
              <w:contextualSpacing/>
              <w:jc w:val="center"/>
              <w:rPr>
                <w:b w:val="0"/>
                <w:bCs/>
                <w:color w:val="000000"/>
              </w:rPr>
            </w:pPr>
            <w:r w:rsidRPr="007A791B">
              <w:rPr>
                <w:b w:val="0"/>
                <w:bCs/>
                <w:color w:val="000000"/>
              </w:rPr>
              <w:t>Вересень</w:t>
            </w:r>
          </w:p>
        </w:tc>
        <w:tc>
          <w:tcPr>
            <w:tcW w:w="1669" w:type="dxa"/>
            <w:vAlign w:val="center"/>
          </w:tcPr>
          <w:p w14:paraId="408F0542" w14:textId="77777777" w:rsidR="007A791B" w:rsidRPr="007A791B" w:rsidRDefault="007A791B" w:rsidP="00FD6ADE">
            <w:pPr>
              <w:ind w:firstLine="0"/>
              <w:contextualSpacing/>
              <w:jc w:val="center"/>
              <w:rPr>
                <w:b w:val="0"/>
                <w:bCs/>
                <w:color w:val="000000"/>
              </w:rPr>
            </w:pPr>
            <w:r w:rsidRPr="007A791B">
              <w:rPr>
                <w:b w:val="0"/>
                <w:bCs/>
                <w:color w:val="000000"/>
              </w:rPr>
              <w:t>0</w:t>
            </w:r>
          </w:p>
        </w:tc>
        <w:tc>
          <w:tcPr>
            <w:tcW w:w="1812" w:type="dxa"/>
            <w:vAlign w:val="center"/>
          </w:tcPr>
          <w:p w14:paraId="49C989CC" w14:textId="77777777" w:rsidR="007A791B" w:rsidRPr="007A791B" w:rsidRDefault="007A791B" w:rsidP="00FD6ADE">
            <w:pPr>
              <w:ind w:firstLine="0"/>
              <w:contextualSpacing/>
              <w:jc w:val="center"/>
              <w:rPr>
                <w:b w:val="0"/>
                <w:bCs/>
                <w:color w:val="000000"/>
                <w:lang w:val="en-US"/>
              </w:rPr>
            </w:pPr>
            <w:r w:rsidRPr="007A791B">
              <w:rPr>
                <w:b w:val="0"/>
                <w:bCs/>
                <w:color w:val="000000"/>
                <w:lang w:val="en-US"/>
              </w:rPr>
              <w:t>2868,08</w:t>
            </w:r>
          </w:p>
        </w:tc>
        <w:tc>
          <w:tcPr>
            <w:tcW w:w="1736" w:type="dxa"/>
            <w:vAlign w:val="center"/>
          </w:tcPr>
          <w:p w14:paraId="53B82243" w14:textId="77777777" w:rsidR="007A791B" w:rsidRPr="007A791B" w:rsidRDefault="007A791B" w:rsidP="00FD6ADE">
            <w:pPr>
              <w:ind w:firstLine="0"/>
              <w:contextualSpacing/>
              <w:jc w:val="center"/>
              <w:rPr>
                <w:b w:val="0"/>
                <w:bCs/>
                <w:color w:val="000000"/>
                <w:lang w:val="en-US"/>
              </w:rPr>
            </w:pPr>
            <w:r w:rsidRPr="007A791B">
              <w:rPr>
                <w:b w:val="0"/>
                <w:bCs/>
                <w:color w:val="000000"/>
                <w:lang w:val="en-US"/>
              </w:rPr>
              <w:t>2868,08</w:t>
            </w:r>
          </w:p>
        </w:tc>
      </w:tr>
      <w:tr w:rsidR="007A791B" w:rsidRPr="007A791B" w14:paraId="56F121B4" w14:textId="77777777" w:rsidTr="003E7DC9">
        <w:trPr>
          <w:jc w:val="center"/>
        </w:trPr>
        <w:tc>
          <w:tcPr>
            <w:tcW w:w="1495" w:type="dxa"/>
            <w:vAlign w:val="center"/>
          </w:tcPr>
          <w:p w14:paraId="63FA5018" w14:textId="77777777" w:rsidR="007A791B" w:rsidRPr="007A791B" w:rsidRDefault="007A791B" w:rsidP="00FD6ADE">
            <w:pPr>
              <w:ind w:firstLine="0"/>
              <w:contextualSpacing/>
              <w:jc w:val="center"/>
              <w:rPr>
                <w:b w:val="0"/>
                <w:bCs/>
                <w:color w:val="000000"/>
              </w:rPr>
            </w:pPr>
            <w:r w:rsidRPr="007A791B">
              <w:rPr>
                <w:b w:val="0"/>
                <w:bCs/>
                <w:color w:val="000000"/>
              </w:rPr>
              <w:t>Жовтень</w:t>
            </w:r>
          </w:p>
        </w:tc>
        <w:tc>
          <w:tcPr>
            <w:tcW w:w="1669" w:type="dxa"/>
            <w:vAlign w:val="center"/>
          </w:tcPr>
          <w:p w14:paraId="14DFA09B" w14:textId="77777777" w:rsidR="007A791B" w:rsidRPr="007A791B" w:rsidRDefault="007A791B" w:rsidP="00FD6ADE">
            <w:pPr>
              <w:ind w:firstLine="0"/>
              <w:contextualSpacing/>
              <w:jc w:val="center"/>
              <w:rPr>
                <w:b w:val="0"/>
                <w:bCs/>
                <w:color w:val="000000"/>
              </w:rPr>
            </w:pPr>
            <w:r w:rsidRPr="007A791B">
              <w:rPr>
                <w:b w:val="0"/>
                <w:bCs/>
                <w:color w:val="000000"/>
                <w:lang w:val="en-US"/>
              </w:rPr>
              <w:t>1490,4</w:t>
            </w:r>
            <w:r w:rsidRPr="007A791B">
              <w:rPr>
                <w:b w:val="0"/>
                <w:bCs/>
                <w:color w:val="000000"/>
              </w:rPr>
              <w:t>0</w:t>
            </w:r>
          </w:p>
        </w:tc>
        <w:tc>
          <w:tcPr>
            <w:tcW w:w="1812" w:type="dxa"/>
            <w:vAlign w:val="center"/>
          </w:tcPr>
          <w:p w14:paraId="622125C2" w14:textId="77777777" w:rsidR="007A791B" w:rsidRPr="007A791B" w:rsidRDefault="007A791B" w:rsidP="00FD6ADE">
            <w:pPr>
              <w:ind w:firstLine="0"/>
              <w:contextualSpacing/>
              <w:jc w:val="center"/>
              <w:rPr>
                <w:b w:val="0"/>
                <w:bCs/>
                <w:color w:val="000000"/>
                <w:lang w:val="en-US"/>
              </w:rPr>
            </w:pPr>
            <w:r w:rsidRPr="007A791B">
              <w:rPr>
                <w:b w:val="0"/>
                <w:bCs/>
                <w:color w:val="000000"/>
                <w:lang w:val="en-US"/>
              </w:rPr>
              <w:t>1629,68</w:t>
            </w:r>
          </w:p>
        </w:tc>
        <w:tc>
          <w:tcPr>
            <w:tcW w:w="1736" w:type="dxa"/>
            <w:vAlign w:val="center"/>
          </w:tcPr>
          <w:p w14:paraId="2CB2804F" w14:textId="77777777" w:rsidR="007A791B" w:rsidRPr="007A791B" w:rsidRDefault="007A791B" w:rsidP="00FD6ADE">
            <w:pPr>
              <w:ind w:firstLine="0"/>
              <w:contextualSpacing/>
              <w:jc w:val="center"/>
              <w:rPr>
                <w:b w:val="0"/>
                <w:bCs/>
                <w:color w:val="000000"/>
                <w:lang w:val="en-US"/>
              </w:rPr>
            </w:pPr>
            <w:r w:rsidRPr="007A791B">
              <w:rPr>
                <w:b w:val="0"/>
                <w:bCs/>
                <w:color w:val="000000"/>
                <w:lang w:val="en-US"/>
              </w:rPr>
              <w:t>139,28</w:t>
            </w:r>
          </w:p>
        </w:tc>
      </w:tr>
      <w:tr w:rsidR="007A791B" w:rsidRPr="007A791B" w14:paraId="7145E72D" w14:textId="77777777" w:rsidTr="003E7DC9">
        <w:trPr>
          <w:jc w:val="center"/>
        </w:trPr>
        <w:tc>
          <w:tcPr>
            <w:tcW w:w="1495" w:type="dxa"/>
            <w:vAlign w:val="center"/>
          </w:tcPr>
          <w:p w14:paraId="7BA6C968" w14:textId="77777777" w:rsidR="007A791B" w:rsidRPr="007A791B" w:rsidRDefault="007A791B" w:rsidP="00FD6ADE">
            <w:pPr>
              <w:ind w:firstLine="0"/>
              <w:contextualSpacing/>
              <w:jc w:val="center"/>
              <w:rPr>
                <w:b w:val="0"/>
                <w:bCs/>
                <w:color w:val="000000"/>
              </w:rPr>
            </w:pPr>
            <w:r w:rsidRPr="007A791B">
              <w:rPr>
                <w:b w:val="0"/>
                <w:bCs/>
                <w:color w:val="000000"/>
              </w:rPr>
              <w:t>Листопад</w:t>
            </w:r>
          </w:p>
        </w:tc>
        <w:tc>
          <w:tcPr>
            <w:tcW w:w="1669" w:type="dxa"/>
            <w:vAlign w:val="center"/>
          </w:tcPr>
          <w:p w14:paraId="4889A4E0" w14:textId="77777777" w:rsidR="007A791B" w:rsidRPr="007A791B" w:rsidRDefault="007A791B" w:rsidP="00FD6ADE">
            <w:pPr>
              <w:ind w:firstLine="0"/>
              <w:contextualSpacing/>
              <w:jc w:val="center"/>
              <w:rPr>
                <w:b w:val="0"/>
                <w:bCs/>
                <w:color w:val="000000"/>
              </w:rPr>
            </w:pPr>
            <w:r w:rsidRPr="007A791B">
              <w:rPr>
                <w:b w:val="0"/>
                <w:bCs/>
                <w:color w:val="000000"/>
                <w:lang w:val="en-US"/>
              </w:rPr>
              <w:t>4478,4</w:t>
            </w:r>
            <w:r w:rsidRPr="007A791B">
              <w:rPr>
                <w:b w:val="0"/>
                <w:bCs/>
                <w:color w:val="000000"/>
              </w:rPr>
              <w:t>0</w:t>
            </w:r>
          </w:p>
        </w:tc>
        <w:tc>
          <w:tcPr>
            <w:tcW w:w="1812" w:type="dxa"/>
            <w:vAlign w:val="center"/>
          </w:tcPr>
          <w:p w14:paraId="6386F639" w14:textId="77777777" w:rsidR="007A791B" w:rsidRPr="007A791B" w:rsidRDefault="007A791B" w:rsidP="00FD6ADE">
            <w:pPr>
              <w:ind w:firstLine="0"/>
              <w:contextualSpacing/>
              <w:jc w:val="center"/>
              <w:rPr>
                <w:b w:val="0"/>
                <w:bCs/>
                <w:color w:val="000000"/>
                <w:lang w:val="en-US"/>
              </w:rPr>
            </w:pPr>
            <w:r w:rsidRPr="007A791B">
              <w:rPr>
                <w:b w:val="0"/>
                <w:bCs/>
                <w:color w:val="000000"/>
                <w:lang w:val="en-US"/>
              </w:rPr>
              <w:t>640,38</w:t>
            </w:r>
          </w:p>
        </w:tc>
        <w:tc>
          <w:tcPr>
            <w:tcW w:w="1736" w:type="dxa"/>
            <w:vAlign w:val="center"/>
          </w:tcPr>
          <w:p w14:paraId="4BA0C22C" w14:textId="77777777" w:rsidR="007A791B" w:rsidRPr="007A791B" w:rsidRDefault="007A791B" w:rsidP="00FD6ADE">
            <w:pPr>
              <w:ind w:firstLine="0"/>
              <w:contextualSpacing/>
              <w:jc w:val="center"/>
              <w:rPr>
                <w:b w:val="0"/>
                <w:bCs/>
                <w:color w:val="000000"/>
                <w:lang w:val="en-US"/>
              </w:rPr>
            </w:pPr>
            <w:r w:rsidRPr="007A791B">
              <w:rPr>
                <w:b w:val="0"/>
                <w:bCs/>
                <w:color w:val="000000"/>
                <w:lang w:val="en-US"/>
              </w:rPr>
              <w:t>-3838,02</w:t>
            </w:r>
          </w:p>
        </w:tc>
      </w:tr>
      <w:tr w:rsidR="007A791B" w:rsidRPr="007A791B" w14:paraId="67EC0725" w14:textId="77777777" w:rsidTr="003E7DC9">
        <w:trPr>
          <w:jc w:val="center"/>
        </w:trPr>
        <w:tc>
          <w:tcPr>
            <w:tcW w:w="1495" w:type="dxa"/>
            <w:vAlign w:val="center"/>
          </w:tcPr>
          <w:p w14:paraId="21C29758" w14:textId="77777777" w:rsidR="007A791B" w:rsidRPr="007A791B" w:rsidRDefault="007A791B" w:rsidP="00FD6ADE">
            <w:pPr>
              <w:ind w:firstLine="0"/>
              <w:contextualSpacing/>
              <w:jc w:val="center"/>
              <w:rPr>
                <w:b w:val="0"/>
                <w:bCs/>
                <w:color w:val="000000"/>
              </w:rPr>
            </w:pPr>
            <w:r w:rsidRPr="007A791B">
              <w:rPr>
                <w:b w:val="0"/>
                <w:bCs/>
                <w:color w:val="000000"/>
              </w:rPr>
              <w:t>Грудень</w:t>
            </w:r>
          </w:p>
        </w:tc>
        <w:tc>
          <w:tcPr>
            <w:tcW w:w="1669" w:type="dxa"/>
            <w:vAlign w:val="center"/>
          </w:tcPr>
          <w:p w14:paraId="4134D752" w14:textId="77777777" w:rsidR="007A791B" w:rsidRPr="007A791B" w:rsidRDefault="007A791B" w:rsidP="00FD6ADE">
            <w:pPr>
              <w:ind w:firstLine="0"/>
              <w:contextualSpacing/>
              <w:jc w:val="center"/>
              <w:rPr>
                <w:b w:val="0"/>
                <w:bCs/>
                <w:color w:val="000000"/>
              </w:rPr>
            </w:pPr>
            <w:r w:rsidRPr="007A791B">
              <w:rPr>
                <w:b w:val="0"/>
                <w:bCs/>
                <w:color w:val="000000"/>
                <w:lang w:val="en-US"/>
              </w:rPr>
              <w:t>5594,8</w:t>
            </w:r>
            <w:r w:rsidRPr="007A791B">
              <w:rPr>
                <w:b w:val="0"/>
                <w:bCs/>
                <w:color w:val="000000"/>
              </w:rPr>
              <w:t>0</w:t>
            </w:r>
          </w:p>
        </w:tc>
        <w:tc>
          <w:tcPr>
            <w:tcW w:w="1812" w:type="dxa"/>
            <w:vAlign w:val="center"/>
          </w:tcPr>
          <w:p w14:paraId="23354227" w14:textId="77777777" w:rsidR="007A791B" w:rsidRPr="007A791B" w:rsidRDefault="007A791B" w:rsidP="00FD6ADE">
            <w:pPr>
              <w:ind w:firstLine="0"/>
              <w:contextualSpacing/>
              <w:jc w:val="center"/>
              <w:rPr>
                <w:b w:val="0"/>
                <w:bCs/>
                <w:color w:val="000000"/>
              </w:rPr>
            </w:pPr>
            <w:r w:rsidRPr="007A791B">
              <w:rPr>
                <w:b w:val="0"/>
                <w:bCs/>
                <w:color w:val="000000"/>
                <w:lang w:val="en-US"/>
              </w:rPr>
              <w:t>501,8</w:t>
            </w:r>
            <w:r w:rsidRPr="007A791B">
              <w:rPr>
                <w:b w:val="0"/>
                <w:bCs/>
                <w:color w:val="000000"/>
              </w:rPr>
              <w:t>0</w:t>
            </w:r>
          </w:p>
        </w:tc>
        <w:tc>
          <w:tcPr>
            <w:tcW w:w="1736" w:type="dxa"/>
            <w:vAlign w:val="center"/>
          </w:tcPr>
          <w:p w14:paraId="4D379215" w14:textId="77777777" w:rsidR="007A791B" w:rsidRPr="007A791B" w:rsidRDefault="007A791B" w:rsidP="00FD6ADE">
            <w:pPr>
              <w:ind w:firstLine="0"/>
              <w:contextualSpacing/>
              <w:jc w:val="center"/>
              <w:rPr>
                <w:b w:val="0"/>
                <w:bCs/>
                <w:color w:val="000000"/>
              </w:rPr>
            </w:pPr>
            <w:r w:rsidRPr="007A791B">
              <w:rPr>
                <w:b w:val="0"/>
                <w:bCs/>
                <w:color w:val="000000"/>
                <w:lang w:val="en-US"/>
              </w:rPr>
              <w:t>-5093</w:t>
            </w:r>
            <w:r w:rsidRPr="007A791B">
              <w:rPr>
                <w:b w:val="0"/>
                <w:bCs/>
                <w:color w:val="000000"/>
              </w:rPr>
              <w:t>,00</w:t>
            </w:r>
          </w:p>
        </w:tc>
      </w:tr>
    </w:tbl>
    <w:p w14:paraId="64DAF646" w14:textId="77777777" w:rsidR="007A791B" w:rsidRPr="007A791B" w:rsidRDefault="007A791B" w:rsidP="007A791B">
      <w:pPr>
        <w:contextualSpacing/>
        <w:jc w:val="both"/>
        <w:rPr>
          <w:b w:val="0"/>
          <w:bCs/>
        </w:rPr>
      </w:pPr>
    </w:p>
    <w:p w14:paraId="3F26C17B" w14:textId="77777777" w:rsidR="007A791B" w:rsidRPr="007A791B" w:rsidRDefault="007A791B" w:rsidP="007A791B">
      <w:pPr>
        <w:contextualSpacing/>
        <w:jc w:val="both"/>
        <w:rPr>
          <w:b w:val="0"/>
          <w:bCs/>
        </w:rPr>
      </w:pPr>
      <w:r w:rsidRPr="007A791B">
        <w:rPr>
          <w:b w:val="0"/>
          <w:bCs/>
        </w:rPr>
        <w:t>У таблиці 2.1 представлені наступні значення:  </w:t>
      </w:r>
    </w:p>
    <w:p w14:paraId="4CD974A8" w14:textId="77777777" w:rsidR="007A791B" w:rsidRPr="007A791B" w:rsidRDefault="007A791B" w:rsidP="007A791B">
      <w:pPr>
        <w:ind w:firstLine="708"/>
        <w:contextualSpacing/>
        <w:jc w:val="both"/>
        <w:rPr>
          <w:b w:val="0"/>
          <w:bCs/>
        </w:rPr>
      </w:pPr>
      <w:r w:rsidRPr="007A791B">
        <w:rPr>
          <w:b w:val="0"/>
          <w:bCs/>
          <w:position w:val="-12"/>
        </w:rPr>
        <w:object w:dxaOrig="320" w:dyaOrig="380" w14:anchorId="72E0558A">
          <v:shape id="_x0000_i1100" type="#_x0000_t75" style="width:15.6pt;height:18.6pt" o:ole="">
            <v:imagedata r:id="rId130" o:title=""/>
          </v:shape>
          <o:OLEObject Type="Embed" ProgID="Equation.DSMT4" ShapeID="_x0000_i1100" DrawAspect="Content" ObjectID="_1765814202" r:id="rId131"/>
        </w:object>
      </w:r>
      <w:r w:rsidRPr="007A791B">
        <w:rPr>
          <w:b w:val="0"/>
          <w:bCs/>
        </w:rPr>
        <w:t xml:space="preserve"> - теплові втрати приміщень загальною площею 200 м</w:t>
      </w:r>
      <w:r w:rsidRPr="007A791B">
        <w:rPr>
          <w:b w:val="0"/>
          <w:bCs/>
          <w:vertAlign w:val="superscript"/>
        </w:rPr>
        <w:t>2</w:t>
      </w:r>
      <w:r w:rsidRPr="007A791B">
        <w:rPr>
          <w:b w:val="0"/>
          <w:bCs/>
        </w:rPr>
        <w:t xml:space="preserve"> по календарним місяцям. Так, як опалювальний період триватиме з 15 квітня по 15 жовтня, то протягом періоду з травня по вересень включно теплові втрати будівлі приймаємо рівними нулю.  </w:t>
      </w:r>
    </w:p>
    <w:p w14:paraId="4D5D3D3A" w14:textId="77777777" w:rsidR="007A791B" w:rsidRPr="007A791B" w:rsidRDefault="007A791B" w:rsidP="007A791B">
      <w:pPr>
        <w:ind w:firstLine="708"/>
        <w:contextualSpacing/>
        <w:jc w:val="both"/>
        <w:rPr>
          <w:b w:val="0"/>
          <w:bCs/>
        </w:rPr>
      </w:pPr>
      <w:r w:rsidRPr="007A791B">
        <w:rPr>
          <w:b w:val="0"/>
          <w:bCs/>
          <w:position w:val="-12"/>
        </w:rPr>
        <w:object w:dxaOrig="420" w:dyaOrig="420" w14:anchorId="233E94CF">
          <v:shape id="_x0000_i1101" type="#_x0000_t75" style="width:20.4pt;height:20.4pt" o:ole="">
            <v:imagedata r:id="rId132" o:title=""/>
          </v:shape>
          <o:OLEObject Type="Embed" ProgID="Equation.DSMT4" ShapeID="_x0000_i1101" DrawAspect="Content" ObjectID="_1765814203" r:id="rId133"/>
        </w:object>
      </w:r>
      <w:r w:rsidRPr="007A791B">
        <w:rPr>
          <w:b w:val="0"/>
          <w:bCs/>
        </w:rPr>
        <w:t>- середньомісячна надходження теплоти від сонячного колектора в систему опалення.  </w:t>
      </w:r>
    </w:p>
    <w:p w14:paraId="0D02BF01" w14:textId="7ABB3BBE" w:rsidR="007A791B" w:rsidRPr="007A791B" w:rsidRDefault="007A791B" w:rsidP="007A791B">
      <w:pPr>
        <w:ind w:firstLine="708"/>
        <w:contextualSpacing/>
        <w:jc w:val="both"/>
        <w:rPr>
          <w:b w:val="0"/>
          <w:bCs/>
        </w:rPr>
      </w:pPr>
      <w:r w:rsidRPr="007A791B">
        <w:rPr>
          <w:b w:val="0"/>
          <w:bCs/>
          <w:position w:val="-10"/>
        </w:rPr>
        <w:object w:dxaOrig="400" w:dyaOrig="320" w14:anchorId="32DF7E79">
          <v:shape id="_x0000_i1102" type="#_x0000_t75" style="width:19.8pt;height:15.6pt" o:ole="">
            <v:imagedata r:id="rId134" o:title=""/>
          </v:shape>
          <o:OLEObject Type="Embed" ProgID="Equation.DSMT4" ShapeID="_x0000_i1102" DrawAspect="Content" ObjectID="_1765814204" r:id="rId135"/>
        </w:object>
      </w:r>
      <w:r w:rsidRPr="007A791B">
        <w:rPr>
          <w:b w:val="0"/>
          <w:bCs/>
        </w:rPr>
        <w:t xml:space="preserve">- різниця між загальними тепловими втратами приміщень </w:t>
      </w:r>
      <w:r w:rsidRPr="007A791B">
        <w:rPr>
          <w:b w:val="0"/>
          <w:bCs/>
          <w:position w:val="-12"/>
        </w:rPr>
        <w:object w:dxaOrig="320" w:dyaOrig="380" w14:anchorId="4303C76A">
          <v:shape id="_x0000_i1103" type="#_x0000_t75" style="width:15.6pt;height:18.6pt" o:ole="">
            <v:imagedata r:id="rId130" o:title=""/>
          </v:shape>
          <o:OLEObject Type="Embed" ProgID="Equation.DSMT4" ShapeID="_x0000_i1103" DrawAspect="Content" ObjectID="_1765814205" r:id="rId136"/>
        </w:object>
      </w:r>
      <w:r w:rsidRPr="007A791B">
        <w:rPr>
          <w:b w:val="0"/>
          <w:bCs/>
        </w:rPr>
        <w:t xml:space="preserve"> і середньомісячними надходженнями теплоти від сонячного колектора </w:t>
      </w:r>
      <w:r w:rsidRPr="007A791B">
        <w:rPr>
          <w:b w:val="0"/>
          <w:bCs/>
          <w:position w:val="-12"/>
        </w:rPr>
        <w:object w:dxaOrig="420" w:dyaOrig="420" w14:anchorId="03061716">
          <v:shape id="_x0000_i1104" type="#_x0000_t75" style="width:20.4pt;height:20.4pt" o:ole="">
            <v:imagedata r:id="rId132" o:title=""/>
          </v:shape>
          <o:OLEObject Type="Embed" ProgID="Equation.DSMT4" ShapeID="_x0000_i1104" DrawAspect="Content" ObjectID="_1765814206" r:id="rId137"/>
        </w:object>
      </w:r>
      <w:r w:rsidRPr="007A791B">
        <w:rPr>
          <w:b w:val="0"/>
          <w:bCs/>
        </w:rPr>
        <w:t xml:space="preserve">. Величина </w:t>
      </w:r>
      <w:r w:rsidRPr="007A791B">
        <w:rPr>
          <w:b w:val="0"/>
          <w:bCs/>
          <w:position w:val="-10"/>
        </w:rPr>
        <w:object w:dxaOrig="400" w:dyaOrig="320" w14:anchorId="1BB057D9">
          <v:shape id="_x0000_i1105" type="#_x0000_t75" style="width:19.8pt;height:15.6pt" o:ole="">
            <v:imagedata r:id="rId134" o:title=""/>
          </v:shape>
          <o:OLEObject Type="Embed" ProgID="Equation.DSMT4" ShapeID="_x0000_i1105" DrawAspect="Content" ObjectID="_1765814207" r:id="rId138"/>
        </w:object>
      </w:r>
      <w:r w:rsidRPr="007A791B">
        <w:rPr>
          <w:b w:val="0"/>
          <w:bCs/>
        </w:rPr>
        <w:t xml:space="preserve"> з позитивним знаком показує, яку кількість теплоти можливо акумулювати для подальшого вилучення, а з негативним знаком – яку кількість теплових втрат необхідно покрити за допомогою теплового насоса і акумульованої теплоти. </w:t>
      </w:r>
    </w:p>
    <w:p w14:paraId="3D66302D" w14:textId="77777777" w:rsidR="007A791B" w:rsidRPr="007A791B" w:rsidRDefault="007A791B" w:rsidP="007A791B">
      <w:pPr>
        <w:contextualSpacing/>
        <w:jc w:val="both"/>
        <w:rPr>
          <w:b w:val="0"/>
          <w:bCs/>
        </w:rPr>
      </w:pPr>
      <w:r w:rsidRPr="007A791B">
        <w:rPr>
          <w:b w:val="0"/>
          <w:bCs/>
        </w:rPr>
        <w:t>Таким чином сума втрат , що не покриваються колектором, становить 20441,9 кВт</w:t>
      </w:r>
      <w:r w:rsidRPr="007A791B">
        <w:rPr>
          <w:b w:val="0"/>
          <w:bCs/>
          <w:vertAlign w:val="superscript"/>
        </w:rPr>
        <w:t>.</w:t>
      </w:r>
      <w:r w:rsidRPr="007A791B">
        <w:rPr>
          <w:b w:val="0"/>
          <w:bCs/>
        </w:rPr>
        <w:t xml:space="preserve">год/місяць, а сума середньомісячного надходження теплоти від сонячного колектора в систему опалення з квітня по жовтень, з урахуванням коефіцієнта акумулювання, який прийнятий рівним 0,8, становить 20443,89 </w:t>
      </w:r>
      <w:r w:rsidRPr="007A791B">
        <w:rPr>
          <w:b w:val="0"/>
          <w:bCs/>
        </w:rPr>
        <w:lastRenderedPageBreak/>
        <w:t>кВт</w:t>
      </w:r>
      <w:r w:rsidRPr="007A791B">
        <w:rPr>
          <w:b w:val="0"/>
          <w:bCs/>
          <w:vertAlign w:val="superscript"/>
        </w:rPr>
        <w:t>.</w:t>
      </w:r>
      <w:r w:rsidRPr="007A791B">
        <w:rPr>
          <w:b w:val="0"/>
          <w:bCs/>
        </w:rPr>
        <w:t>год/місяць. У результаті розрахунків доходимо висновку, що 13 колекторів достатньо для повного покриття теплових втрат приміщень площею 200 м</w:t>
      </w:r>
      <w:r w:rsidRPr="007A791B">
        <w:rPr>
          <w:b w:val="0"/>
          <w:bCs/>
          <w:vertAlign w:val="superscript"/>
        </w:rPr>
        <w:t>2</w:t>
      </w:r>
      <w:r w:rsidRPr="007A791B">
        <w:rPr>
          <w:b w:val="0"/>
          <w:bCs/>
        </w:rPr>
        <w:t xml:space="preserve"> протягом опалювального періоду. Підрахуємо сумарні витрати на обладнання і термін окупності такої системи. Економія органічного палива при комбінованому використанні сонячних колекторів і теплового насоса розраховується як [6]</w:t>
      </w:r>
    </w:p>
    <w:p w14:paraId="14530BA3" w14:textId="77777777" w:rsidR="007A791B" w:rsidRPr="007A791B" w:rsidRDefault="007A791B" w:rsidP="007A791B">
      <w:pPr>
        <w:contextualSpacing/>
        <w:jc w:val="both"/>
        <w:rPr>
          <w:b w:val="0"/>
          <w:bCs/>
        </w:rPr>
      </w:pPr>
    </w:p>
    <w:p w14:paraId="50F22529" w14:textId="2E37C52D" w:rsidR="007A791B" w:rsidRPr="007A791B" w:rsidRDefault="007A791B" w:rsidP="007A791B">
      <w:pPr>
        <w:contextualSpacing/>
        <w:jc w:val="right"/>
        <w:rPr>
          <w:b w:val="0"/>
          <w:bCs/>
          <w:color w:val="000000"/>
        </w:rPr>
      </w:pPr>
      <w:r w:rsidRPr="007A791B">
        <w:rPr>
          <w:b w:val="0"/>
          <w:bCs/>
          <w:color w:val="000000"/>
          <w:position w:val="-34"/>
        </w:rPr>
        <w:object w:dxaOrig="7080" w:dyaOrig="900" w14:anchorId="5726E3CB">
          <v:shape id="_x0000_i1106" type="#_x0000_t75" style="width:354pt;height:45pt" o:ole="">
            <v:imagedata r:id="rId139" o:title=""/>
          </v:shape>
          <o:OLEObject Type="Embed" ProgID="Equation.DSMT4" ShapeID="_x0000_i1106" DrawAspect="Content" ObjectID="_1765814208" r:id="rId140"/>
        </w:object>
      </w:r>
      <w:r w:rsidRPr="007A791B">
        <w:rPr>
          <w:b w:val="0"/>
          <w:bCs/>
          <w:color w:val="000000"/>
        </w:rPr>
        <w:t>,</w:t>
      </w:r>
      <w:r w:rsidRPr="007A791B">
        <w:rPr>
          <w:b w:val="0"/>
          <w:bCs/>
          <w:color w:val="000000"/>
        </w:rPr>
        <w:tab/>
        <w:t>(</w:t>
      </w:r>
      <w:r w:rsidR="002B76EA">
        <w:rPr>
          <w:b w:val="0"/>
          <w:bCs/>
          <w:color w:val="000000"/>
        </w:rPr>
        <w:t>4</w:t>
      </w:r>
      <w:r w:rsidRPr="007A791B">
        <w:rPr>
          <w:b w:val="0"/>
          <w:bCs/>
          <w:color w:val="000000"/>
        </w:rPr>
        <w:t>.1)</w:t>
      </w:r>
    </w:p>
    <w:p w14:paraId="74887187" w14:textId="77777777" w:rsidR="007A791B" w:rsidRPr="007A791B" w:rsidRDefault="007A791B" w:rsidP="007A791B">
      <w:pPr>
        <w:contextualSpacing/>
        <w:rPr>
          <w:b w:val="0"/>
          <w:bCs/>
        </w:rPr>
      </w:pPr>
    </w:p>
    <w:p w14:paraId="31784DDE" w14:textId="77777777" w:rsidR="007A791B" w:rsidRPr="007A791B" w:rsidRDefault="007A791B" w:rsidP="007A791B">
      <w:pPr>
        <w:contextualSpacing/>
        <w:jc w:val="both"/>
        <w:rPr>
          <w:b w:val="0"/>
          <w:bCs/>
        </w:rPr>
      </w:pPr>
      <w:r w:rsidRPr="007A791B">
        <w:rPr>
          <w:b w:val="0"/>
          <w:bCs/>
        </w:rPr>
        <w:t xml:space="preserve">де </w:t>
      </w:r>
      <w:r w:rsidRPr="007A791B">
        <w:rPr>
          <w:b w:val="0"/>
          <w:bCs/>
          <w:color w:val="000000"/>
          <w:position w:val="-12"/>
        </w:rPr>
        <w:object w:dxaOrig="1680" w:dyaOrig="420" w14:anchorId="09FDC9ED">
          <v:shape id="_x0000_i1107" type="#_x0000_t75" style="width:84pt;height:21pt" o:ole="">
            <v:imagedata r:id="rId141" o:title=""/>
          </v:shape>
          <o:OLEObject Type="Embed" ProgID="Equation.DSMT4" ShapeID="_x0000_i1107" DrawAspect="Content" ObjectID="_1765814209" r:id="rId142"/>
        </w:object>
      </w:r>
      <w:r w:rsidRPr="007A791B">
        <w:rPr>
          <w:b w:val="0"/>
          <w:bCs/>
        </w:rPr>
        <w:t xml:space="preserve"> - теплота згоряння природного газу;</w:t>
      </w:r>
    </w:p>
    <w:p w14:paraId="6F500102" w14:textId="77777777" w:rsidR="007A791B" w:rsidRPr="007A791B" w:rsidRDefault="007A791B" w:rsidP="007A791B">
      <w:pPr>
        <w:contextualSpacing/>
        <w:jc w:val="both"/>
        <w:rPr>
          <w:b w:val="0"/>
          <w:bCs/>
        </w:rPr>
      </w:pPr>
      <w:r w:rsidRPr="007A791B">
        <w:rPr>
          <w:b w:val="0"/>
          <w:bCs/>
          <w:color w:val="000000"/>
          <w:position w:val="-12"/>
        </w:rPr>
        <w:object w:dxaOrig="960" w:dyaOrig="380" w14:anchorId="68384124">
          <v:shape id="_x0000_i1108" type="#_x0000_t75" style="width:48pt;height:19.2pt" o:ole="">
            <v:imagedata r:id="rId143" o:title=""/>
          </v:shape>
          <o:OLEObject Type="Embed" ProgID="Equation.DSMT4" ShapeID="_x0000_i1108" DrawAspect="Content" ObjectID="_1765814210" r:id="rId144"/>
        </w:object>
      </w:r>
      <w:r w:rsidRPr="007A791B">
        <w:rPr>
          <w:b w:val="0"/>
          <w:bCs/>
        </w:rPr>
        <w:t xml:space="preserve"> - коефіцієнт корисної дії котла (прийнятий). </w:t>
      </w:r>
    </w:p>
    <w:p w14:paraId="6B438EE1" w14:textId="4C9CB88D" w:rsidR="007A791B" w:rsidRPr="007A791B" w:rsidRDefault="007A791B" w:rsidP="007A791B">
      <w:pPr>
        <w:tabs>
          <w:tab w:val="left" w:pos="5311"/>
        </w:tabs>
        <w:contextualSpacing/>
        <w:jc w:val="both"/>
        <w:rPr>
          <w:b w:val="0"/>
          <w:bCs/>
        </w:rPr>
      </w:pPr>
      <w:r w:rsidRPr="007A791B">
        <w:rPr>
          <w:b w:val="0"/>
          <w:bCs/>
        </w:rPr>
        <w:t xml:space="preserve">У другому випадку розглянута система теплозабезпечення на основі водяного підлогового опалення з урахуванням теплового навантаження ГВП. Її основні теплові показники наведені в таблиці </w:t>
      </w:r>
      <w:r w:rsidR="002B76EA">
        <w:rPr>
          <w:b w:val="0"/>
          <w:bCs/>
        </w:rPr>
        <w:t>4</w:t>
      </w:r>
      <w:r w:rsidRPr="007A791B">
        <w:rPr>
          <w:b w:val="0"/>
          <w:bCs/>
        </w:rPr>
        <w:t>.2. У розрахунках приймалося, що в котеджі проживають 4 дорослих людини, і витрата гарячої води на кожного становить 100 л на день. Необхідна площа колекторів при цьому склала 36 м</w:t>
      </w:r>
      <w:r w:rsidRPr="007A791B">
        <w:rPr>
          <w:b w:val="0"/>
          <w:bCs/>
          <w:vertAlign w:val="superscript"/>
        </w:rPr>
        <w:t>2</w:t>
      </w:r>
      <w:r w:rsidRPr="007A791B">
        <w:rPr>
          <w:b w:val="0"/>
          <w:bCs/>
        </w:rPr>
        <w:t xml:space="preserve"> [2, 3]. </w:t>
      </w:r>
    </w:p>
    <w:p w14:paraId="19CD2FF9" w14:textId="77777777" w:rsidR="007A791B" w:rsidRPr="007A791B" w:rsidRDefault="007A791B" w:rsidP="007A791B">
      <w:pPr>
        <w:tabs>
          <w:tab w:val="left" w:pos="5311"/>
        </w:tabs>
        <w:contextualSpacing/>
        <w:jc w:val="both"/>
        <w:rPr>
          <w:b w:val="0"/>
          <w:bCs/>
        </w:rPr>
      </w:pPr>
      <w:r w:rsidRPr="007A791B">
        <w:rPr>
          <w:b w:val="0"/>
          <w:bCs/>
        </w:rPr>
        <w:t>У таблиці 2.2 представлені наступні, відмінні від таблиці 2.1, значення:</w:t>
      </w:r>
    </w:p>
    <w:p w14:paraId="6FB61C06" w14:textId="77777777" w:rsidR="007A791B" w:rsidRPr="007A791B" w:rsidRDefault="007A791B" w:rsidP="007A791B">
      <w:pPr>
        <w:tabs>
          <w:tab w:val="left" w:pos="5311"/>
        </w:tabs>
        <w:contextualSpacing/>
        <w:jc w:val="both"/>
        <w:rPr>
          <w:b w:val="0"/>
          <w:bCs/>
        </w:rPr>
      </w:pPr>
      <w:r w:rsidRPr="007A791B">
        <w:rPr>
          <w:b w:val="0"/>
          <w:bCs/>
          <w:position w:val="-12"/>
        </w:rPr>
        <w:object w:dxaOrig="480" w:dyaOrig="420" w14:anchorId="5127FD2F">
          <v:shape id="_x0000_i1109" type="#_x0000_t75" style="width:24pt;height:21pt" o:ole="">
            <v:imagedata r:id="rId145" o:title=""/>
          </v:shape>
          <o:OLEObject Type="Embed" ProgID="Equation.DSMT4" ShapeID="_x0000_i1109" DrawAspect="Content" ObjectID="_1765814211" r:id="rId146"/>
        </w:object>
      </w:r>
      <w:r w:rsidRPr="007A791B">
        <w:rPr>
          <w:b w:val="0"/>
          <w:bCs/>
        </w:rPr>
        <w:t xml:space="preserve"> </w:t>
      </w:r>
      <w:r w:rsidRPr="007A791B">
        <w:rPr>
          <w:b w:val="0"/>
          <w:bCs/>
          <w:color w:val="000000"/>
        </w:rPr>
        <w:t xml:space="preserve">– </w:t>
      </w:r>
      <w:r w:rsidRPr="007A791B">
        <w:rPr>
          <w:b w:val="0"/>
          <w:bCs/>
        </w:rPr>
        <w:t>кількість теплоти на ГВП по місяцях;</w:t>
      </w:r>
    </w:p>
    <w:p w14:paraId="385E17B4" w14:textId="77777777" w:rsidR="007A791B" w:rsidRPr="007A791B" w:rsidRDefault="007A791B" w:rsidP="007A791B">
      <w:pPr>
        <w:tabs>
          <w:tab w:val="left" w:pos="5311"/>
        </w:tabs>
        <w:contextualSpacing/>
        <w:jc w:val="both"/>
        <w:rPr>
          <w:b w:val="0"/>
          <w:bCs/>
        </w:rPr>
      </w:pPr>
      <w:r w:rsidRPr="007A791B">
        <w:rPr>
          <w:b w:val="0"/>
          <w:bCs/>
          <w:position w:val="-10"/>
        </w:rPr>
        <w:object w:dxaOrig="400" w:dyaOrig="320" w14:anchorId="0628DEA0">
          <v:shape id="_x0000_i1110" type="#_x0000_t75" style="width:19.8pt;height:16.2pt" o:ole="">
            <v:imagedata r:id="rId147" o:title=""/>
          </v:shape>
          <o:OLEObject Type="Embed" ProgID="Equation.DSMT4" ShapeID="_x0000_i1110" DrawAspect="Content" ObjectID="_1765814212" r:id="rId148"/>
        </w:object>
      </w:r>
      <w:r w:rsidRPr="007A791B">
        <w:rPr>
          <w:b w:val="0"/>
          <w:bCs/>
        </w:rPr>
        <w:t xml:space="preserve"> </w:t>
      </w:r>
      <w:r w:rsidRPr="007A791B">
        <w:rPr>
          <w:b w:val="0"/>
          <w:bCs/>
          <w:color w:val="000000"/>
        </w:rPr>
        <w:t xml:space="preserve">– </w:t>
      </w:r>
      <w:r w:rsidRPr="007A791B">
        <w:rPr>
          <w:b w:val="0"/>
          <w:bCs/>
        </w:rPr>
        <w:t xml:space="preserve">Різниця між сумарним тепловим навантаженням </w:t>
      </w:r>
      <w:r w:rsidRPr="007A791B">
        <w:rPr>
          <w:b w:val="0"/>
          <w:bCs/>
          <w:position w:val="-12"/>
        </w:rPr>
        <w:object w:dxaOrig="340" w:dyaOrig="420" w14:anchorId="68F15ED6">
          <v:shape id="_x0000_i1111" type="#_x0000_t75" style="width:16.8pt;height:21pt" o:ole="">
            <v:imagedata r:id="rId149" o:title=""/>
          </v:shape>
          <o:OLEObject Type="Embed" ProgID="Equation.DSMT4" ShapeID="_x0000_i1111" DrawAspect="Content" ObjectID="_1765814213" r:id="rId150"/>
        </w:object>
      </w:r>
      <w:r w:rsidRPr="007A791B">
        <w:rPr>
          <w:b w:val="0"/>
          <w:bCs/>
        </w:rPr>
        <w:t>+</w:t>
      </w:r>
      <w:r w:rsidRPr="007A791B">
        <w:rPr>
          <w:b w:val="0"/>
          <w:bCs/>
          <w:position w:val="-12"/>
        </w:rPr>
        <w:object w:dxaOrig="480" w:dyaOrig="420" w14:anchorId="0ED03939">
          <v:shape id="_x0000_i1112" type="#_x0000_t75" style="width:24pt;height:21pt" o:ole="">
            <v:imagedata r:id="rId151" o:title=""/>
          </v:shape>
          <o:OLEObject Type="Embed" ProgID="Equation.DSMT4" ShapeID="_x0000_i1112" DrawAspect="Content" ObjectID="_1765814214" r:id="rId152"/>
        </w:object>
      </w:r>
      <w:r w:rsidRPr="007A791B">
        <w:rPr>
          <w:b w:val="0"/>
          <w:bCs/>
        </w:rPr>
        <w:t xml:space="preserve"> і середньомісячними надходженнями теплоти від сонячного колектора </w:t>
      </w:r>
      <w:r w:rsidRPr="007A791B">
        <w:rPr>
          <w:b w:val="0"/>
          <w:bCs/>
          <w:position w:val="-12"/>
        </w:rPr>
        <w:object w:dxaOrig="420" w:dyaOrig="420" w14:anchorId="652FEE63">
          <v:shape id="_x0000_i1113" type="#_x0000_t75" style="width:21pt;height:21pt" o:ole="">
            <v:imagedata r:id="rId153" o:title=""/>
          </v:shape>
          <o:OLEObject Type="Embed" ProgID="Equation.DSMT4" ShapeID="_x0000_i1113" DrawAspect="Content" ObjectID="_1765814215" r:id="rId154"/>
        </w:object>
      </w:r>
      <w:r w:rsidRPr="007A791B">
        <w:rPr>
          <w:b w:val="0"/>
          <w:bCs/>
        </w:rPr>
        <w:t>.</w:t>
      </w:r>
    </w:p>
    <w:p w14:paraId="0CC0223F" w14:textId="77777777" w:rsidR="007A791B" w:rsidRPr="007A791B" w:rsidRDefault="007A791B" w:rsidP="007A791B">
      <w:pPr>
        <w:tabs>
          <w:tab w:val="left" w:pos="5311"/>
        </w:tabs>
        <w:contextualSpacing/>
        <w:jc w:val="both"/>
        <w:rPr>
          <w:b w:val="0"/>
          <w:bCs/>
        </w:rPr>
      </w:pPr>
    </w:p>
    <w:p w14:paraId="41EE73CC" w14:textId="14605625" w:rsidR="007A791B" w:rsidRPr="007A791B" w:rsidRDefault="007A791B" w:rsidP="007A791B">
      <w:pPr>
        <w:tabs>
          <w:tab w:val="left" w:pos="5311"/>
        </w:tabs>
        <w:contextualSpacing/>
        <w:jc w:val="both"/>
        <w:rPr>
          <w:b w:val="0"/>
          <w:bCs/>
        </w:rPr>
      </w:pPr>
      <w:r w:rsidRPr="007A791B">
        <w:rPr>
          <w:b w:val="0"/>
          <w:bCs/>
        </w:rPr>
        <w:t xml:space="preserve">Таблиця </w:t>
      </w:r>
      <w:r w:rsidR="002B76EA">
        <w:rPr>
          <w:b w:val="0"/>
          <w:bCs/>
        </w:rPr>
        <w:t>4</w:t>
      </w:r>
      <w:r w:rsidRPr="007A791B">
        <w:rPr>
          <w:b w:val="0"/>
          <w:bCs/>
        </w:rPr>
        <w:t xml:space="preserve">.2 </w:t>
      </w:r>
      <w:r w:rsidRPr="007A791B">
        <w:rPr>
          <w:b w:val="0"/>
          <w:bCs/>
          <w:color w:val="000000"/>
        </w:rPr>
        <w:t>–</w:t>
      </w:r>
      <w:r w:rsidRPr="007A791B">
        <w:rPr>
          <w:b w:val="0"/>
          <w:bCs/>
        </w:rPr>
        <w:t xml:space="preserve"> Результати розрахунку основних теплових показників системи з ГВП</w:t>
      </w:r>
    </w:p>
    <w:tbl>
      <w:tblPr>
        <w:tblW w:w="869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95"/>
        <w:gridCol w:w="1716"/>
        <w:gridCol w:w="1836"/>
        <w:gridCol w:w="1836"/>
        <w:gridCol w:w="1812"/>
      </w:tblGrid>
      <w:tr w:rsidR="007A791B" w:rsidRPr="007A791B" w14:paraId="5AAC199F" w14:textId="77777777" w:rsidTr="008D2C41">
        <w:trPr>
          <w:trHeight w:val="1137"/>
          <w:jc w:val="center"/>
        </w:trPr>
        <w:tc>
          <w:tcPr>
            <w:tcW w:w="1495" w:type="dxa"/>
            <w:noWrap/>
            <w:vAlign w:val="center"/>
          </w:tcPr>
          <w:p w14:paraId="73DD39B0" w14:textId="77777777" w:rsidR="007A791B" w:rsidRPr="007A791B" w:rsidRDefault="007A791B" w:rsidP="00FD6ADE">
            <w:pPr>
              <w:ind w:firstLine="0"/>
              <w:contextualSpacing/>
              <w:rPr>
                <w:b w:val="0"/>
                <w:bCs/>
              </w:rPr>
            </w:pPr>
            <w:r w:rsidRPr="007A791B">
              <w:rPr>
                <w:b w:val="0"/>
                <w:bCs/>
              </w:rPr>
              <w:t>Місяць року</w:t>
            </w:r>
          </w:p>
        </w:tc>
        <w:tc>
          <w:tcPr>
            <w:tcW w:w="1716" w:type="dxa"/>
            <w:noWrap/>
            <w:vAlign w:val="center"/>
          </w:tcPr>
          <w:p w14:paraId="08FB1A50" w14:textId="77777777" w:rsidR="007A791B" w:rsidRPr="007A791B" w:rsidRDefault="007A791B" w:rsidP="00FD6ADE">
            <w:pPr>
              <w:ind w:firstLine="0"/>
              <w:contextualSpacing/>
              <w:rPr>
                <w:b w:val="0"/>
                <w:bCs/>
              </w:rPr>
            </w:pPr>
            <w:r w:rsidRPr="007A791B">
              <w:rPr>
                <w:b w:val="0"/>
                <w:bCs/>
                <w:position w:val="-30"/>
              </w:rPr>
              <w:object w:dxaOrig="1440" w:dyaOrig="740" w14:anchorId="7AD92C05">
                <v:shape id="_x0000_i1114" type="#_x0000_t75" style="width:1in;height:37.8pt" o:ole="">
                  <v:imagedata r:id="rId155" o:title=""/>
                </v:shape>
                <o:OLEObject Type="Embed" ProgID="Equation.DSMT4" ShapeID="_x0000_i1114" DrawAspect="Content" ObjectID="_1765814216" r:id="rId156"/>
              </w:object>
            </w:r>
          </w:p>
        </w:tc>
        <w:tc>
          <w:tcPr>
            <w:tcW w:w="1836" w:type="dxa"/>
            <w:noWrap/>
            <w:vAlign w:val="center"/>
          </w:tcPr>
          <w:p w14:paraId="242D2ED4" w14:textId="77777777" w:rsidR="007A791B" w:rsidRPr="007A791B" w:rsidRDefault="007A791B" w:rsidP="00FD6ADE">
            <w:pPr>
              <w:ind w:firstLine="0"/>
              <w:contextualSpacing/>
              <w:rPr>
                <w:b w:val="0"/>
                <w:bCs/>
              </w:rPr>
            </w:pPr>
            <w:r w:rsidRPr="007A791B">
              <w:rPr>
                <w:b w:val="0"/>
                <w:bCs/>
                <w:position w:val="-30"/>
              </w:rPr>
              <w:object w:dxaOrig="1540" w:dyaOrig="740" w14:anchorId="787AB6C5">
                <v:shape id="_x0000_i1115" type="#_x0000_t75" style="width:76.8pt;height:37.8pt" o:ole="">
                  <v:imagedata r:id="rId157" o:title=""/>
                </v:shape>
                <o:OLEObject Type="Embed" ProgID="Equation.DSMT4" ShapeID="_x0000_i1115" DrawAspect="Content" ObjectID="_1765814217" r:id="rId158"/>
              </w:object>
            </w:r>
          </w:p>
        </w:tc>
        <w:tc>
          <w:tcPr>
            <w:tcW w:w="1836" w:type="dxa"/>
            <w:vAlign w:val="center"/>
          </w:tcPr>
          <w:p w14:paraId="746A4498" w14:textId="77777777" w:rsidR="007A791B" w:rsidRPr="007A791B" w:rsidRDefault="007A791B" w:rsidP="00FD6ADE">
            <w:pPr>
              <w:ind w:firstLine="0"/>
              <w:contextualSpacing/>
              <w:rPr>
                <w:b w:val="0"/>
                <w:bCs/>
              </w:rPr>
            </w:pPr>
            <w:r w:rsidRPr="007A791B">
              <w:rPr>
                <w:b w:val="0"/>
                <w:bCs/>
                <w:position w:val="-30"/>
              </w:rPr>
              <w:object w:dxaOrig="1620" w:dyaOrig="740" w14:anchorId="16C2A69E">
                <v:shape id="_x0000_i1116" type="#_x0000_t75" style="width:81pt;height:37.8pt" o:ole="">
                  <v:imagedata r:id="rId159" o:title=""/>
                </v:shape>
                <o:OLEObject Type="Embed" ProgID="Equation.DSMT4" ShapeID="_x0000_i1116" DrawAspect="Content" ObjectID="_1765814218" r:id="rId160"/>
              </w:object>
            </w:r>
          </w:p>
        </w:tc>
        <w:tc>
          <w:tcPr>
            <w:tcW w:w="1812" w:type="dxa"/>
            <w:vAlign w:val="center"/>
          </w:tcPr>
          <w:p w14:paraId="2BD6634C" w14:textId="77777777" w:rsidR="007A791B" w:rsidRPr="007A791B" w:rsidRDefault="007A791B" w:rsidP="00FD6ADE">
            <w:pPr>
              <w:ind w:firstLine="0"/>
              <w:contextualSpacing/>
              <w:rPr>
                <w:b w:val="0"/>
                <w:bCs/>
              </w:rPr>
            </w:pPr>
            <w:r w:rsidRPr="007A791B">
              <w:rPr>
                <w:b w:val="0"/>
                <w:bCs/>
                <w:position w:val="-30"/>
              </w:rPr>
              <w:object w:dxaOrig="1500" w:dyaOrig="740" w14:anchorId="447EC966">
                <v:shape id="_x0000_i1117" type="#_x0000_t75" style="width:75pt;height:37.8pt" o:ole="">
                  <v:imagedata r:id="rId161" o:title=""/>
                </v:shape>
                <o:OLEObject Type="Embed" ProgID="Equation.DSMT4" ShapeID="_x0000_i1117" DrawAspect="Content" ObjectID="_1765814219" r:id="rId162"/>
              </w:object>
            </w:r>
          </w:p>
        </w:tc>
      </w:tr>
      <w:tr w:rsidR="007A791B" w:rsidRPr="007A791B" w14:paraId="35FBE02E" w14:textId="77777777" w:rsidTr="008D2C41">
        <w:trPr>
          <w:trHeight w:val="262"/>
          <w:jc w:val="center"/>
        </w:trPr>
        <w:tc>
          <w:tcPr>
            <w:tcW w:w="1495" w:type="dxa"/>
            <w:noWrap/>
            <w:vAlign w:val="center"/>
          </w:tcPr>
          <w:p w14:paraId="175FDFC0" w14:textId="77777777" w:rsidR="007A791B" w:rsidRPr="007A791B" w:rsidRDefault="007A791B" w:rsidP="00FD6ADE">
            <w:pPr>
              <w:ind w:firstLine="0"/>
              <w:contextualSpacing/>
              <w:jc w:val="center"/>
              <w:rPr>
                <w:b w:val="0"/>
                <w:bCs/>
              </w:rPr>
            </w:pPr>
            <w:r w:rsidRPr="007A791B">
              <w:rPr>
                <w:b w:val="0"/>
                <w:bCs/>
              </w:rPr>
              <w:t>Січень</w:t>
            </w:r>
          </w:p>
        </w:tc>
        <w:tc>
          <w:tcPr>
            <w:tcW w:w="1716" w:type="dxa"/>
            <w:noWrap/>
          </w:tcPr>
          <w:p w14:paraId="54178D4F" w14:textId="77777777" w:rsidR="007A791B" w:rsidRPr="007A791B" w:rsidRDefault="007A791B" w:rsidP="00FD6ADE">
            <w:pPr>
              <w:ind w:firstLine="0"/>
              <w:contextualSpacing/>
              <w:jc w:val="center"/>
              <w:rPr>
                <w:b w:val="0"/>
                <w:bCs/>
              </w:rPr>
            </w:pPr>
            <w:r w:rsidRPr="007A791B">
              <w:rPr>
                <w:b w:val="0"/>
                <w:bCs/>
              </w:rPr>
              <w:t>6175,20</w:t>
            </w:r>
          </w:p>
        </w:tc>
        <w:tc>
          <w:tcPr>
            <w:tcW w:w="1836" w:type="dxa"/>
            <w:noWrap/>
          </w:tcPr>
          <w:p w14:paraId="2694F142" w14:textId="77777777" w:rsidR="007A791B" w:rsidRPr="007A791B" w:rsidRDefault="007A791B" w:rsidP="00FD6ADE">
            <w:pPr>
              <w:ind w:firstLine="0"/>
              <w:contextualSpacing/>
              <w:jc w:val="center"/>
              <w:rPr>
                <w:b w:val="0"/>
                <w:bCs/>
              </w:rPr>
            </w:pPr>
            <w:r w:rsidRPr="007A791B">
              <w:rPr>
                <w:b w:val="0"/>
                <w:bCs/>
              </w:rPr>
              <w:t>936,36</w:t>
            </w:r>
          </w:p>
        </w:tc>
        <w:tc>
          <w:tcPr>
            <w:tcW w:w="1836" w:type="dxa"/>
          </w:tcPr>
          <w:p w14:paraId="3AF8377C" w14:textId="77777777" w:rsidR="007A791B" w:rsidRPr="007A791B" w:rsidRDefault="007A791B" w:rsidP="00FD6ADE">
            <w:pPr>
              <w:ind w:firstLine="0"/>
              <w:contextualSpacing/>
              <w:jc w:val="center"/>
              <w:rPr>
                <w:b w:val="0"/>
                <w:bCs/>
              </w:rPr>
            </w:pPr>
            <w:r w:rsidRPr="007A791B">
              <w:rPr>
                <w:b w:val="0"/>
                <w:bCs/>
              </w:rPr>
              <w:t>864,90</w:t>
            </w:r>
          </w:p>
        </w:tc>
        <w:tc>
          <w:tcPr>
            <w:tcW w:w="1812" w:type="dxa"/>
          </w:tcPr>
          <w:p w14:paraId="5F7566F6" w14:textId="77777777" w:rsidR="007A791B" w:rsidRPr="007A791B" w:rsidRDefault="007A791B" w:rsidP="00FD6ADE">
            <w:pPr>
              <w:ind w:firstLine="0"/>
              <w:contextualSpacing/>
              <w:jc w:val="center"/>
              <w:rPr>
                <w:b w:val="0"/>
                <w:bCs/>
              </w:rPr>
            </w:pPr>
            <w:r w:rsidRPr="007A791B">
              <w:rPr>
                <w:b w:val="0"/>
                <w:bCs/>
              </w:rPr>
              <w:t>-4373,94</w:t>
            </w:r>
          </w:p>
        </w:tc>
      </w:tr>
    </w:tbl>
    <w:p w14:paraId="5F550DFF" w14:textId="5D06C80D" w:rsidR="003E7DC9" w:rsidRDefault="003E7DC9"/>
    <w:p w14:paraId="68358172" w14:textId="26EEADD0" w:rsidR="003E7DC9" w:rsidRPr="003E7DC9" w:rsidRDefault="003E7DC9" w:rsidP="003E7DC9">
      <w:pPr>
        <w:ind w:left="709" w:firstLine="0"/>
        <w:rPr>
          <w:b w:val="0"/>
          <w:bCs/>
        </w:rPr>
      </w:pPr>
      <w:r>
        <w:rPr>
          <w:b w:val="0"/>
          <w:bCs/>
        </w:rPr>
        <w:lastRenderedPageBreak/>
        <w:t>Продовження таблиці 4.2</w:t>
      </w:r>
    </w:p>
    <w:tbl>
      <w:tblPr>
        <w:tblW w:w="869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95"/>
        <w:gridCol w:w="1716"/>
        <w:gridCol w:w="1836"/>
        <w:gridCol w:w="1836"/>
        <w:gridCol w:w="1812"/>
      </w:tblGrid>
      <w:tr w:rsidR="007A791B" w:rsidRPr="007A791B" w14:paraId="475B9207" w14:textId="77777777" w:rsidTr="008D2C41">
        <w:trPr>
          <w:trHeight w:val="262"/>
          <w:jc w:val="center"/>
        </w:trPr>
        <w:tc>
          <w:tcPr>
            <w:tcW w:w="1495" w:type="dxa"/>
            <w:noWrap/>
            <w:vAlign w:val="center"/>
          </w:tcPr>
          <w:p w14:paraId="1AD4255F" w14:textId="77777777" w:rsidR="007A791B" w:rsidRPr="007A791B" w:rsidRDefault="007A791B" w:rsidP="00FD6ADE">
            <w:pPr>
              <w:ind w:firstLine="0"/>
              <w:contextualSpacing/>
              <w:jc w:val="center"/>
              <w:rPr>
                <w:b w:val="0"/>
                <w:bCs/>
              </w:rPr>
            </w:pPr>
            <w:r w:rsidRPr="007A791B">
              <w:rPr>
                <w:b w:val="0"/>
                <w:bCs/>
              </w:rPr>
              <w:t>Лютий</w:t>
            </w:r>
          </w:p>
        </w:tc>
        <w:tc>
          <w:tcPr>
            <w:tcW w:w="1716" w:type="dxa"/>
            <w:noWrap/>
          </w:tcPr>
          <w:p w14:paraId="57AA6D20" w14:textId="77777777" w:rsidR="007A791B" w:rsidRPr="007A791B" w:rsidRDefault="007A791B" w:rsidP="00FD6ADE">
            <w:pPr>
              <w:ind w:firstLine="0"/>
              <w:contextualSpacing/>
              <w:jc w:val="center"/>
              <w:rPr>
                <w:b w:val="0"/>
                <w:bCs/>
                <w:lang w:val="en-US"/>
              </w:rPr>
            </w:pPr>
            <w:r w:rsidRPr="007A791B">
              <w:rPr>
                <w:b w:val="0"/>
                <w:bCs/>
                <w:lang w:val="en-US"/>
              </w:rPr>
              <w:t>5349,12</w:t>
            </w:r>
          </w:p>
        </w:tc>
        <w:tc>
          <w:tcPr>
            <w:tcW w:w="1836" w:type="dxa"/>
            <w:noWrap/>
          </w:tcPr>
          <w:p w14:paraId="402946A2" w14:textId="77777777" w:rsidR="007A791B" w:rsidRPr="007A791B" w:rsidRDefault="007A791B" w:rsidP="00FD6ADE">
            <w:pPr>
              <w:ind w:firstLine="0"/>
              <w:contextualSpacing/>
              <w:jc w:val="center"/>
              <w:rPr>
                <w:b w:val="0"/>
                <w:bCs/>
              </w:rPr>
            </w:pPr>
            <w:r w:rsidRPr="007A791B">
              <w:rPr>
                <w:b w:val="0"/>
                <w:bCs/>
              </w:rPr>
              <w:t>1704,20</w:t>
            </w:r>
          </w:p>
        </w:tc>
        <w:tc>
          <w:tcPr>
            <w:tcW w:w="1836" w:type="dxa"/>
          </w:tcPr>
          <w:p w14:paraId="0A877ECF" w14:textId="77777777" w:rsidR="007A791B" w:rsidRPr="007A791B" w:rsidRDefault="007A791B" w:rsidP="00FD6ADE">
            <w:pPr>
              <w:ind w:firstLine="0"/>
              <w:contextualSpacing/>
              <w:jc w:val="center"/>
              <w:rPr>
                <w:b w:val="0"/>
                <w:bCs/>
              </w:rPr>
            </w:pPr>
            <w:r w:rsidRPr="007A791B">
              <w:rPr>
                <w:b w:val="0"/>
                <w:bCs/>
              </w:rPr>
              <w:t>781,20</w:t>
            </w:r>
          </w:p>
        </w:tc>
        <w:tc>
          <w:tcPr>
            <w:tcW w:w="1812" w:type="dxa"/>
          </w:tcPr>
          <w:p w14:paraId="0B188965" w14:textId="77777777" w:rsidR="007A791B" w:rsidRPr="007A791B" w:rsidRDefault="007A791B" w:rsidP="00FD6ADE">
            <w:pPr>
              <w:ind w:firstLine="0"/>
              <w:contextualSpacing/>
              <w:jc w:val="center"/>
              <w:rPr>
                <w:b w:val="0"/>
                <w:bCs/>
              </w:rPr>
            </w:pPr>
            <w:r w:rsidRPr="007A791B">
              <w:rPr>
                <w:b w:val="0"/>
                <w:bCs/>
              </w:rPr>
              <w:t>-2863,72</w:t>
            </w:r>
          </w:p>
        </w:tc>
      </w:tr>
      <w:tr w:rsidR="007A791B" w:rsidRPr="007A791B" w14:paraId="4B4B8C9A" w14:textId="77777777" w:rsidTr="008D2C41">
        <w:trPr>
          <w:trHeight w:val="262"/>
          <w:jc w:val="center"/>
        </w:trPr>
        <w:tc>
          <w:tcPr>
            <w:tcW w:w="1495" w:type="dxa"/>
            <w:noWrap/>
            <w:vAlign w:val="center"/>
          </w:tcPr>
          <w:p w14:paraId="1EFDE213" w14:textId="77777777" w:rsidR="007A791B" w:rsidRPr="007A791B" w:rsidRDefault="007A791B" w:rsidP="00FD6ADE">
            <w:pPr>
              <w:ind w:firstLine="0"/>
              <w:contextualSpacing/>
              <w:jc w:val="center"/>
              <w:rPr>
                <w:b w:val="0"/>
                <w:bCs/>
              </w:rPr>
            </w:pPr>
            <w:r w:rsidRPr="007A791B">
              <w:rPr>
                <w:b w:val="0"/>
                <w:bCs/>
              </w:rPr>
              <w:t>Березень</w:t>
            </w:r>
          </w:p>
        </w:tc>
        <w:tc>
          <w:tcPr>
            <w:tcW w:w="1716" w:type="dxa"/>
            <w:noWrap/>
          </w:tcPr>
          <w:p w14:paraId="0CD6A9FA" w14:textId="77777777" w:rsidR="007A791B" w:rsidRPr="007A791B" w:rsidRDefault="007A791B" w:rsidP="00FD6ADE">
            <w:pPr>
              <w:ind w:firstLine="0"/>
              <w:contextualSpacing/>
              <w:jc w:val="center"/>
              <w:rPr>
                <w:b w:val="0"/>
                <w:bCs/>
                <w:lang w:val="en-US"/>
              </w:rPr>
            </w:pPr>
            <w:r w:rsidRPr="007A791B">
              <w:rPr>
                <w:b w:val="0"/>
                <w:bCs/>
                <w:lang w:val="en-US"/>
              </w:rPr>
              <w:t>4754,16</w:t>
            </w:r>
          </w:p>
        </w:tc>
        <w:tc>
          <w:tcPr>
            <w:tcW w:w="1836" w:type="dxa"/>
            <w:noWrap/>
          </w:tcPr>
          <w:p w14:paraId="2243A2B4" w14:textId="77777777" w:rsidR="007A791B" w:rsidRPr="007A791B" w:rsidRDefault="007A791B" w:rsidP="00FD6ADE">
            <w:pPr>
              <w:ind w:firstLine="0"/>
              <w:contextualSpacing/>
              <w:jc w:val="center"/>
              <w:rPr>
                <w:b w:val="0"/>
                <w:bCs/>
              </w:rPr>
            </w:pPr>
            <w:r w:rsidRPr="007A791B">
              <w:rPr>
                <w:b w:val="0"/>
                <w:bCs/>
              </w:rPr>
              <w:t>3960,72</w:t>
            </w:r>
          </w:p>
        </w:tc>
        <w:tc>
          <w:tcPr>
            <w:tcW w:w="1836" w:type="dxa"/>
          </w:tcPr>
          <w:p w14:paraId="17C5A6CA" w14:textId="77777777" w:rsidR="007A791B" w:rsidRPr="007A791B" w:rsidRDefault="007A791B" w:rsidP="00FD6ADE">
            <w:pPr>
              <w:ind w:firstLine="0"/>
              <w:contextualSpacing/>
              <w:jc w:val="center"/>
              <w:rPr>
                <w:b w:val="0"/>
                <w:bCs/>
              </w:rPr>
            </w:pPr>
            <w:r w:rsidRPr="007A791B">
              <w:rPr>
                <w:b w:val="0"/>
                <w:bCs/>
              </w:rPr>
              <w:t>864,90</w:t>
            </w:r>
          </w:p>
        </w:tc>
        <w:tc>
          <w:tcPr>
            <w:tcW w:w="1812" w:type="dxa"/>
          </w:tcPr>
          <w:p w14:paraId="149C4D3B" w14:textId="77777777" w:rsidR="007A791B" w:rsidRPr="007A791B" w:rsidRDefault="007A791B" w:rsidP="00FD6ADE">
            <w:pPr>
              <w:ind w:firstLine="0"/>
              <w:contextualSpacing/>
              <w:jc w:val="center"/>
              <w:rPr>
                <w:b w:val="0"/>
                <w:bCs/>
              </w:rPr>
            </w:pPr>
            <w:r w:rsidRPr="007A791B">
              <w:rPr>
                <w:b w:val="0"/>
                <w:bCs/>
              </w:rPr>
              <w:t>-71,46</w:t>
            </w:r>
          </w:p>
        </w:tc>
      </w:tr>
      <w:tr w:rsidR="007A791B" w:rsidRPr="007A791B" w14:paraId="5AD72BC9" w14:textId="77777777" w:rsidTr="008D2C41">
        <w:trPr>
          <w:trHeight w:val="262"/>
          <w:jc w:val="center"/>
        </w:trPr>
        <w:tc>
          <w:tcPr>
            <w:tcW w:w="1495" w:type="dxa"/>
            <w:noWrap/>
            <w:vAlign w:val="center"/>
          </w:tcPr>
          <w:p w14:paraId="2C5DC451" w14:textId="77777777" w:rsidR="007A791B" w:rsidRPr="007A791B" w:rsidRDefault="007A791B" w:rsidP="00FD6ADE">
            <w:pPr>
              <w:ind w:firstLine="0"/>
              <w:contextualSpacing/>
              <w:jc w:val="center"/>
              <w:rPr>
                <w:b w:val="0"/>
                <w:bCs/>
              </w:rPr>
            </w:pPr>
            <w:r w:rsidRPr="007A791B">
              <w:rPr>
                <w:b w:val="0"/>
                <w:bCs/>
              </w:rPr>
              <w:t>Квітень</w:t>
            </w:r>
          </w:p>
        </w:tc>
        <w:tc>
          <w:tcPr>
            <w:tcW w:w="1716" w:type="dxa"/>
            <w:noWrap/>
          </w:tcPr>
          <w:p w14:paraId="24411F22" w14:textId="77777777" w:rsidR="007A791B" w:rsidRPr="007A791B" w:rsidRDefault="007A791B" w:rsidP="00FD6ADE">
            <w:pPr>
              <w:ind w:firstLine="0"/>
              <w:contextualSpacing/>
              <w:jc w:val="center"/>
              <w:rPr>
                <w:b w:val="0"/>
                <w:bCs/>
              </w:rPr>
            </w:pPr>
            <w:r w:rsidRPr="007A791B">
              <w:rPr>
                <w:b w:val="0"/>
                <w:bCs/>
                <w:lang w:val="en-US"/>
              </w:rPr>
              <w:t>1364,4</w:t>
            </w:r>
            <w:r w:rsidRPr="007A791B">
              <w:rPr>
                <w:b w:val="0"/>
                <w:bCs/>
              </w:rPr>
              <w:t>0</w:t>
            </w:r>
          </w:p>
        </w:tc>
        <w:tc>
          <w:tcPr>
            <w:tcW w:w="1836" w:type="dxa"/>
            <w:noWrap/>
          </w:tcPr>
          <w:p w14:paraId="71542EAB" w14:textId="77777777" w:rsidR="007A791B" w:rsidRPr="007A791B" w:rsidRDefault="007A791B" w:rsidP="00FD6ADE">
            <w:pPr>
              <w:ind w:firstLine="0"/>
              <w:contextualSpacing/>
              <w:jc w:val="center"/>
              <w:rPr>
                <w:b w:val="0"/>
                <w:bCs/>
              </w:rPr>
            </w:pPr>
            <w:r w:rsidRPr="007A791B">
              <w:rPr>
                <w:b w:val="0"/>
                <w:bCs/>
              </w:rPr>
              <w:t>5122,80</w:t>
            </w:r>
          </w:p>
        </w:tc>
        <w:tc>
          <w:tcPr>
            <w:tcW w:w="1836" w:type="dxa"/>
          </w:tcPr>
          <w:p w14:paraId="458F55B9" w14:textId="77777777" w:rsidR="007A791B" w:rsidRPr="007A791B" w:rsidRDefault="007A791B" w:rsidP="00FD6ADE">
            <w:pPr>
              <w:ind w:firstLine="0"/>
              <w:contextualSpacing/>
              <w:jc w:val="center"/>
              <w:rPr>
                <w:b w:val="0"/>
                <w:bCs/>
              </w:rPr>
            </w:pPr>
            <w:r w:rsidRPr="007A791B">
              <w:rPr>
                <w:b w:val="0"/>
                <w:bCs/>
              </w:rPr>
              <w:t>837,00</w:t>
            </w:r>
          </w:p>
        </w:tc>
        <w:tc>
          <w:tcPr>
            <w:tcW w:w="1812" w:type="dxa"/>
          </w:tcPr>
          <w:p w14:paraId="26D880F0" w14:textId="77777777" w:rsidR="007A791B" w:rsidRPr="007A791B" w:rsidRDefault="007A791B" w:rsidP="00FD6ADE">
            <w:pPr>
              <w:ind w:firstLine="0"/>
              <w:contextualSpacing/>
              <w:jc w:val="center"/>
              <w:rPr>
                <w:b w:val="0"/>
                <w:bCs/>
              </w:rPr>
            </w:pPr>
            <w:r w:rsidRPr="007A791B">
              <w:rPr>
                <w:b w:val="0"/>
                <w:bCs/>
              </w:rPr>
              <w:t>2921,40</w:t>
            </w:r>
          </w:p>
        </w:tc>
      </w:tr>
      <w:tr w:rsidR="007A791B" w:rsidRPr="007A791B" w14:paraId="3609952A" w14:textId="77777777" w:rsidTr="008D2C41">
        <w:trPr>
          <w:trHeight w:val="262"/>
          <w:jc w:val="center"/>
        </w:trPr>
        <w:tc>
          <w:tcPr>
            <w:tcW w:w="1495" w:type="dxa"/>
            <w:noWrap/>
            <w:vAlign w:val="center"/>
          </w:tcPr>
          <w:p w14:paraId="0BB7AB7E" w14:textId="77777777" w:rsidR="007A791B" w:rsidRPr="007A791B" w:rsidRDefault="007A791B" w:rsidP="00FD6ADE">
            <w:pPr>
              <w:ind w:firstLine="0"/>
              <w:contextualSpacing/>
              <w:jc w:val="center"/>
              <w:rPr>
                <w:b w:val="0"/>
                <w:bCs/>
              </w:rPr>
            </w:pPr>
            <w:r w:rsidRPr="007A791B">
              <w:rPr>
                <w:b w:val="0"/>
                <w:bCs/>
              </w:rPr>
              <w:t>Травень</w:t>
            </w:r>
          </w:p>
        </w:tc>
        <w:tc>
          <w:tcPr>
            <w:tcW w:w="1716" w:type="dxa"/>
            <w:noWrap/>
          </w:tcPr>
          <w:p w14:paraId="203AC2B6" w14:textId="77777777" w:rsidR="007A791B" w:rsidRPr="007A791B" w:rsidRDefault="007A791B" w:rsidP="00FD6ADE">
            <w:pPr>
              <w:ind w:firstLine="0"/>
              <w:contextualSpacing/>
              <w:jc w:val="center"/>
              <w:rPr>
                <w:b w:val="0"/>
                <w:bCs/>
              </w:rPr>
            </w:pPr>
            <w:r w:rsidRPr="007A791B">
              <w:rPr>
                <w:b w:val="0"/>
                <w:bCs/>
              </w:rPr>
              <w:t>0</w:t>
            </w:r>
          </w:p>
        </w:tc>
        <w:tc>
          <w:tcPr>
            <w:tcW w:w="1836" w:type="dxa"/>
            <w:noWrap/>
          </w:tcPr>
          <w:p w14:paraId="094C93F7" w14:textId="77777777" w:rsidR="007A791B" w:rsidRPr="007A791B" w:rsidRDefault="007A791B" w:rsidP="00FD6ADE">
            <w:pPr>
              <w:ind w:firstLine="0"/>
              <w:contextualSpacing/>
              <w:jc w:val="center"/>
              <w:rPr>
                <w:b w:val="0"/>
                <w:bCs/>
              </w:rPr>
            </w:pPr>
            <w:r w:rsidRPr="007A791B">
              <w:rPr>
                <w:b w:val="0"/>
                <w:bCs/>
              </w:rPr>
              <w:t>7134,48</w:t>
            </w:r>
          </w:p>
        </w:tc>
        <w:tc>
          <w:tcPr>
            <w:tcW w:w="1836" w:type="dxa"/>
          </w:tcPr>
          <w:p w14:paraId="59D52805" w14:textId="77777777" w:rsidR="007A791B" w:rsidRPr="007A791B" w:rsidRDefault="007A791B" w:rsidP="00FD6ADE">
            <w:pPr>
              <w:ind w:firstLine="0"/>
              <w:contextualSpacing/>
              <w:jc w:val="center"/>
              <w:rPr>
                <w:b w:val="0"/>
                <w:bCs/>
              </w:rPr>
            </w:pPr>
            <w:r w:rsidRPr="007A791B">
              <w:rPr>
                <w:b w:val="0"/>
                <w:bCs/>
              </w:rPr>
              <w:t>864,90</w:t>
            </w:r>
          </w:p>
        </w:tc>
        <w:tc>
          <w:tcPr>
            <w:tcW w:w="1812" w:type="dxa"/>
          </w:tcPr>
          <w:p w14:paraId="616D37FB" w14:textId="77777777" w:rsidR="007A791B" w:rsidRPr="007A791B" w:rsidRDefault="007A791B" w:rsidP="00FD6ADE">
            <w:pPr>
              <w:ind w:firstLine="0"/>
              <w:contextualSpacing/>
              <w:jc w:val="center"/>
              <w:rPr>
                <w:b w:val="0"/>
                <w:bCs/>
              </w:rPr>
            </w:pPr>
            <w:r w:rsidRPr="007A791B">
              <w:rPr>
                <w:b w:val="0"/>
                <w:bCs/>
              </w:rPr>
              <w:t>6269,58</w:t>
            </w:r>
          </w:p>
        </w:tc>
      </w:tr>
      <w:tr w:rsidR="007A791B" w:rsidRPr="007A791B" w14:paraId="0FCC7D2B" w14:textId="77777777" w:rsidTr="008D2C41">
        <w:trPr>
          <w:trHeight w:val="262"/>
          <w:jc w:val="center"/>
        </w:trPr>
        <w:tc>
          <w:tcPr>
            <w:tcW w:w="1495" w:type="dxa"/>
            <w:noWrap/>
            <w:vAlign w:val="center"/>
          </w:tcPr>
          <w:p w14:paraId="28AC4533" w14:textId="77777777" w:rsidR="007A791B" w:rsidRPr="007A791B" w:rsidRDefault="007A791B" w:rsidP="00FD6ADE">
            <w:pPr>
              <w:ind w:firstLine="0"/>
              <w:contextualSpacing/>
              <w:jc w:val="center"/>
              <w:rPr>
                <w:b w:val="0"/>
                <w:bCs/>
              </w:rPr>
            </w:pPr>
            <w:r w:rsidRPr="007A791B">
              <w:rPr>
                <w:b w:val="0"/>
                <w:bCs/>
              </w:rPr>
              <w:t>Червень</w:t>
            </w:r>
          </w:p>
        </w:tc>
        <w:tc>
          <w:tcPr>
            <w:tcW w:w="1716" w:type="dxa"/>
            <w:noWrap/>
          </w:tcPr>
          <w:p w14:paraId="73E7804E" w14:textId="77777777" w:rsidR="007A791B" w:rsidRPr="007A791B" w:rsidRDefault="007A791B" w:rsidP="00FD6ADE">
            <w:pPr>
              <w:ind w:firstLine="0"/>
              <w:contextualSpacing/>
              <w:jc w:val="center"/>
              <w:rPr>
                <w:b w:val="0"/>
                <w:bCs/>
              </w:rPr>
            </w:pPr>
            <w:r w:rsidRPr="007A791B">
              <w:rPr>
                <w:b w:val="0"/>
                <w:bCs/>
              </w:rPr>
              <w:t>0</w:t>
            </w:r>
          </w:p>
        </w:tc>
        <w:tc>
          <w:tcPr>
            <w:tcW w:w="1836" w:type="dxa"/>
            <w:noWrap/>
          </w:tcPr>
          <w:p w14:paraId="133214D1" w14:textId="77777777" w:rsidR="007A791B" w:rsidRPr="007A791B" w:rsidRDefault="007A791B" w:rsidP="00FD6ADE">
            <w:pPr>
              <w:ind w:firstLine="0"/>
              <w:contextualSpacing/>
              <w:jc w:val="center"/>
              <w:rPr>
                <w:b w:val="0"/>
                <w:bCs/>
              </w:rPr>
            </w:pPr>
            <w:r w:rsidRPr="007A791B">
              <w:rPr>
                <w:b w:val="0"/>
                <w:bCs/>
              </w:rPr>
              <w:t>6644,52</w:t>
            </w:r>
          </w:p>
        </w:tc>
        <w:tc>
          <w:tcPr>
            <w:tcW w:w="1836" w:type="dxa"/>
          </w:tcPr>
          <w:p w14:paraId="03555FBC" w14:textId="77777777" w:rsidR="007A791B" w:rsidRPr="007A791B" w:rsidRDefault="007A791B" w:rsidP="00FD6ADE">
            <w:pPr>
              <w:ind w:firstLine="0"/>
              <w:contextualSpacing/>
              <w:jc w:val="center"/>
              <w:rPr>
                <w:b w:val="0"/>
                <w:bCs/>
              </w:rPr>
            </w:pPr>
            <w:r w:rsidRPr="007A791B">
              <w:rPr>
                <w:b w:val="0"/>
                <w:bCs/>
              </w:rPr>
              <w:t>837,00</w:t>
            </w:r>
          </w:p>
        </w:tc>
        <w:tc>
          <w:tcPr>
            <w:tcW w:w="1812" w:type="dxa"/>
          </w:tcPr>
          <w:p w14:paraId="7D465F8C" w14:textId="77777777" w:rsidR="007A791B" w:rsidRPr="007A791B" w:rsidRDefault="007A791B" w:rsidP="00FD6ADE">
            <w:pPr>
              <w:ind w:firstLine="0"/>
              <w:contextualSpacing/>
              <w:jc w:val="center"/>
              <w:rPr>
                <w:b w:val="0"/>
                <w:bCs/>
              </w:rPr>
            </w:pPr>
            <w:r w:rsidRPr="007A791B">
              <w:rPr>
                <w:b w:val="0"/>
                <w:bCs/>
              </w:rPr>
              <w:t>5807,52</w:t>
            </w:r>
          </w:p>
        </w:tc>
      </w:tr>
      <w:tr w:rsidR="007A791B" w:rsidRPr="007A791B" w14:paraId="1777FC20" w14:textId="77777777" w:rsidTr="008D2C41">
        <w:trPr>
          <w:trHeight w:val="262"/>
          <w:jc w:val="center"/>
        </w:trPr>
        <w:tc>
          <w:tcPr>
            <w:tcW w:w="1495" w:type="dxa"/>
            <w:noWrap/>
            <w:vAlign w:val="center"/>
          </w:tcPr>
          <w:p w14:paraId="32EA960A" w14:textId="77777777" w:rsidR="007A791B" w:rsidRPr="007A791B" w:rsidRDefault="007A791B" w:rsidP="00FD6ADE">
            <w:pPr>
              <w:ind w:firstLine="0"/>
              <w:contextualSpacing/>
              <w:jc w:val="center"/>
              <w:rPr>
                <w:b w:val="0"/>
                <w:bCs/>
              </w:rPr>
            </w:pPr>
            <w:r w:rsidRPr="007A791B">
              <w:rPr>
                <w:b w:val="0"/>
                <w:bCs/>
              </w:rPr>
              <w:t>Липень</w:t>
            </w:r>
          </w:p>
        </w:tc>
        <w:tc>
          <w:tcPr>
            <w:tcW w:w="1716" w:type="dxa"/>
            <w:noWrap/>
          </w:tcPr>
          <w:p w14:paraId="6C8AD90B" w14:textId="77777777" w:rsidR="007A791B" w:rsidRPr="007A791B" w:rsidRDefault="007A791B" w:rsidP="00FD6ADE">
            <w:pPr>
              <w:ind w:firstLine="0"/>
              <w:contextualSpacing/>
              <w:jc w:val="center"/>
              <w:rPr>
                <w:b w:val="0"/>
                <w:bCs/>
              </w:rPr>
            </w:pPr>
            <w:r w:rsidRPr="007A791B">
              <w:rPr>
                <w:b w:val="0"/>
                <w:bCs/>
              </w:rPr>
              <w:t>0</w:t>
            </w:r>
          </w:p>
        </w:tc>
        <w:tc>
          <w:tcPr>
            <w:tcW w:w="1836" w:type="dxa"/>
            <w:noWrap/>
          </w:tcPr>
          <w:p w14:paraId="25B56BEA" w14:textId="77777777" w:rsidR="007A791B" w:rsidRPr="007A791B" w:rsidRDefault="007A791B" w:rsidP="00FD6ADE">
            <w:pPr>
              <w:ind w:firstLine="0"/>
              <w:contextualSpacing/>
              <w:jc w:val="center"/>
              <w:rPr>
                <w:b w:val="0"/>
                <w:bCs/>
              </w:rPr>
            </w:pPr>
            <w:r w:rsidRPr="007A791B">
              <w:rPr>
                <w:b w:val="0"/>
                <w:bCs/>
              </w:rPr>
              <w:t>7364,52</w:t>
            </w:r>
          </w:p>
        </w:tc>
        <w:tc>
          <w:tcPr>
            <w:tcW w:w="1836" w:type="dxa"/>
          </w:tcPr>
          <w:p w14:paraId="3BF9BFA8" w14:textId="77777777" w:rsidR="007A791B" w:rsidRPr="007A791B" w:rsidRDefault="007A791B" w:rsidP="00FD6ADE">
            <w:pPr>
              <w:ind w:firstLine="0"/>
              <w:contextualSpacing/>
              <w:jc w:val="center"/>
              <w:rPr>
                <w:b w:val="0"/>
                <w:bCs/>
              </w:rPr>
            </w:pPr>
            <w:r w:rsidRPr="007A791B">
              <w:rPr>
                <w:b w:val="0"/>
                <w:bCs/>
              </w:rPr>
              <w:t>864,90</w:t>
            </w:r>
          </w:p>
        </w:tc>
        <w:tc>
          <w:tcPr>
            <w:tcW w:w="1812" w:type="dxa"/>
          </w:tcPr>
          <w:p w14:paraId="773A6D17" w14:textId="77777777" w:rsidR="007A791B" w:rsidRPr="007A791B" w:rsidRDefault="007A791B" w:rsidP="00FD6ADE">
            <w:pPr>
              <w:ind w:firstLine="0"/>
              <w:contextualSpacing/>
              <w:jc w:val="center"/>
              <w:rPr>
                <w:b w:val="0"/>
                <w:bCs/>
              </w:rPr>
            </w:pPr>
            <w:r w:rsidRPr="007A791B">
              <w:rPr>
                <w:b w:val="0"/>
                <w:bCs/>
              </w:rPr>
              <w:t>6499,62</w:t>
            </w:r>
          </w:p>
        </w:tc>
      </w:tr>
      <w:tr w:rsidR="007A791B" w:rsidRPr="007A791B" w14:paraId="32EEFC4D" w14:textId="77777777" w:rsidTr="008D2C41">
        <w:trPr>
          <w:jc w:val="center"/>
        </w:trPr>
        <w:tc>
          <w:tcPr>
            <w:tcW w:w="1495" w:type="dxa"/>
            <w:vAlign w:val="center"/>
          </w:tcPr>
          <w:p w14:paraId="71101956" w14:textId="77777777" w:rsidR="007A791B" w:rsidRPr="007A791B" w:rsidRDefault="007A791B" w:rsidP="00FD6ADE">
            <w:pPr>
              <w:ind w:firstLine="0"/>
              <w:contextualSpacing/>
              <w:jc w:val="center"/>
              <w:rPr>
                <w:b w:val="0"/>
                <w:bCs/>
              </w:rPr>
            </w:pPr>
            <w:r w:rsidRPr="007A791B">
              <w:rPr>
                <w:b w:val="0"/>
                <w:bCs/>
              </w:rPr>
              <w:t>Серпень</w:t>
            </w:r>
          </w:p>
        </w:tc>
        <w:tc>
          <w:tcPr>
            <w:tcW w:w="1716" w:type="dxa"/>
          </w:tcPr>
          <w:p w14:paraId="11A8DD8C" w14:textId="77777777" w:rsidR="007A791B" w:rsidRPr="007A791B" w:rsidRDefault="007A791B" w:rsidP="00FD6ADE">
            <w:pPr>
              <w:ind w:firstLine="0"/>
              <w:contextualSpacing/>
              <w:jc w:val="center"/>
              <w:rPr>
                <w:b w:val="0"/>
                <w:bCs/>
              </w:rPr>
            </w:pPr>
            <w:r w:rsidRPr="007A791B">
              <w:rPr>
                <w:b w:val="0"/>
                <w:bCs/>
              </w:rPr>
              <w:t>0</w:t>
            </w:r>
          </w:p>
        </w:tc>
        <w:tc>
          <w:tcPr>
            <w:tcW w:w="1836" w:type="dxa"/>
          </w:tcPr>
          <w:p w14:paraId="16480D84" w14:textId="77777777" w:rsidR="007A791B" w:rsidRPr="007A791B" w:rsidRDefault="007A791B" w:rsidP="00FD6ADE">
            <w:pPr>
              <w:tabs>
                <w:tab w:val="left" w:pos="737"/>
                <w:tab w:val="left" w:pos="787"/>
              </w:tabs>
              <w:ind w:firstLine="0"/>
              <w:contextualSpacing/>
              <w:jc w:val="center"/>
              <w:rPr>
                <w:b w:val="0"/>
                <w:bCs/>
              </w:rPr>
            </w:pPr>
            <w:r w:rsidRPr="007A791B">
              <w:rPr>
                <w:b w:val="0"/>
                <w:bCs/>
              </w:rPr>
              <w:t>6652,08</w:t>
            </w:r>
          </w:p>
        </w:tc>
        <w:tc>
          <w:tcPr>
            <w:tcW w:w="1836" w:type="dxa"/>
          </w:tcPr>
          <w:p w14:paraId="653B49A2" w14:textId="77777777" w:rsidR="007A791B" w:rsidRPr="007A791B" w:rsidRDefault="007A791B" w:rsidP="00FD6ADE">
            <w:pPr>
              <w:ind w:firstLine="0"/>
              <w:contextualSpacing/>
              <w:jc w:val="center"/>
              <w:rPr>
                <w:b w:val="0"/>
                <w:bCs/>
              </w:rPr>
            </w:pPr>
            <w:r w:rsidRPr="007A791B">
              <w:rPr>
                <w:b w:val="0"/>
                <w:bCs/>
              </w:rPr>
              <w:t>864,90</w:t>
            </w:r>
          </w:p>
        </w:tc>
        <w:tc>
          <w:tcPr>
            <w:tcW w:w="1812" w:type="dxa"/>
          </w:tcPr>
          <w:p w14:paraId="2E84AD09" w14:textId="77777777" w:rsidR="007A791B" w:rsidRPr="007A791B" w:rsidRDefault="007A791B" w:rsidP="00FD6ADE">
            <w:pPr>
              <w:ind w:firstLine="0"/>
              <w:contextualSpacing/>
              <w:jc w:val="center"/>
              <w:rPr>
                <w:b w:val="0"/>
                <w:bCs/>
              </w:rPr>
            </w:pPr>
            <w:r w:rsidRPr="007A791B">
              <w:rPr>
                <w:b w:val="0"/>
                <w:bCs/>
              </w:rPr>
              <w:t>5787,18</w:t>
            </w:r>
          </w:p>
        </w:tc>
      </w:tr>
      <w:tr w:rsidR="007A791B" w:rsidRPr="007A791B" w14:paraId="099B7D90" w14:textId="77777777" w:rsidTr="008D2C41">
        <w:trPr>
          <w:jc w:val="center"/>
        </w:trPr>
        <w:tc>
          <w:tcPr>
            <w:tcW w:w="1495" w:type="dxa"/>
            <w:vAlign w:val="center"/>
          </w:tcPr>
          <w:p w14:paraId="1551DB22" w14:textId="77777777" w:rsidR="007A791B" w:rsidRPr="007A791B" w:rsidRDefault="007A791B" w:rsidP="00FD6ADE">
            <w:pPr>
              <w:ind w:firstLine="0"/>
              <w:contextualSpacing/>
              <w:jc w:val="center"/>
              <w:rPr>
                <w:b w:val="0"/>
                <w:bCs/>
                <w:color w:val="000000"/>
              </w:rPr>
            </w:pPr>
            <w:r w:rsidRPr="007A791B">
              <w:rPr>
                <w:b w:val="0"/>
                <w:bCs/>
                <w:color w:val="000000"/>
              </w:rPr>
              <w:t>Вересень</w:t>
            </w:r>
          </w:p>
        </w:tc>
        <w:tc>
          <w:tcPr>
            <w:tcW w:w="1716" w:type="dxa"/>
          </w:tcPr>
          <w:p w14:paraId="005073EF" w14:textId="77777777" w:rsidR="007A791B" w:rsidRPr="007A791B" w:rsidRDefault="007A791B" w:rsidP="00FD6ADE">
            <w:pPr>
              <w:ind w:firstLine="0"/>
              <w:contextualSpacing/>
              <w:jc w:val="center"/>
              <w:rPr>
                <w:b w:val="0"/>
                <w:bCs/>
                <w:color w:val="000000"/>
              </w:rPr>
            </w:pPr>
            <w:r w:rsidRPr="007A791B">
              <w:rPr>
                <w:b w:val="0"/>
                <w:bCs/>
                <w:color w:val="000000"/>
              </w:rPr>
              <w:t>0</w:t>
            </w:r>
          </w:p>
        </w:tc>
        <w:tc>
          <w:tcPr>
            <w:tcW w:w="1836" w:type="dxa"/>
          </w:tcPr>
          <w:p w14:paraId="297C3D5D" w14:textId="77777777" w:rsidR="007A791B" w:rsidRPr="007A791B" w:rsidRDefault="007A791B" w:rsidP="00FD6ADE">
            <w:pPr>
              <w:ind w:firstLine="0"/>
              <w:contextualSpacing/>
              <w:jc w:val="center"/>
              <w:rPr>
                <w:b w:val="0"/>
                <w:bCs/>
                <w:color w:val="000000"/>
              </w:rPr>
            </w:pPr>
            <w:r w:rsidRPr="007A791B">
              <w:rPr>
                <w:b w:val="0"/>
                <w:bCs/>
                <w:color w:val="000000"/>
              </w:rPr>
              <w:t>3971,16</w:t>
            </w:r>
          </w:p>
        </w:tc>
        <w:tc>
          <w:tcPr>
            <w:tcW w:w="1836" w:type="dxa"/>
          </w:tcPr>
          <w:p w14:paraId="1E4AF2B4" w14:textId="77777777" w:rsidR="007A791B" w:rsidRPr="007A791B" w:rsidRDefault="007A791B" w:rsidP="00FD6ADE">
            <w:pPr>
              <w:ind w:firstLine="0"/>
              <w:contextualSpacing/>
              <w:jc w:val="center"/>
              <w:rPr>
                <w:b w:val="0"/>
                <w:bCs/>
                <w:color w:val="000000"/>
              </w:rPr>
            </w:pPr>
            <w:r w:rsidRPr="007A791B">
              <w:rPr>
                <w:b w:val="0"/>
                <w:bCs/>
                <w:color w:val="000000"/>
              </w:rPr>
              <w:t>837,00</w:t>
            </w:r>
          </w:p>
        </w:tc>
        <w:tc>
          <w:tcPr>
            <w:tcW w:w="1812" w:type="dxa"/>
          </w:tcPr>
          <w:p w14:paraId="3C4DA40E" w14:textId="77777777" w:rsidR="007A791B" w:rsidRPr="007A791B" w:rsidRDefault="007A791B" w:rsidP="00FD6ADE">
            <w:pPr>
              <w:ind w:firstLine="0"/>
              <w:contextualSpacing/>
              <w:jc w:val="center"/>
              <w:rPr>
                <w:b w:val="0"/>
                <w:bCs/>
                <w:color w:val="000000"/>
              </w:rPr>
            </w:pPr>
            <w:r w:rsidRPr="007A791B">
              <w:rPr>
                <w:b w:val="0"/>
                <w:bCs/>
                <w:color w:val="000000"/>
              </w:rPr>
              <w:t>3134,16</w:t>
            </w:r>
          </w:p>
        </w:tc>
      </w:tr>
      <w:tr w:rsidR="007A791B" w:rsidRPr="007A791B" w14:paraId="55A2F215" w14:textId="77777777" w:rsidTr="008D2C41">
        <w:trPr>
          <w:jc w:val="center"/>
        </w:trPr>
        <w:tc>
          <w:tcPr>
            <w:tcW w:w="1495" w:type="dxa"/>
            <w:vAlign w:val="center"/>
          </w:tcPr>
          <w:p w14:paraId="2D2CB3F0" w14:textId="77777777" w:rsidR="007A791B" w:rsidRPr="007A791B" w:rsidRDefault="007A791B" w:rsidP="00FD6ADE">
            <w:pPr>
              <w:ind w:firstLine="0"/>
              <w:contextualSpacing/>
              <w:jc w:val="center"/>
              <w:rPr>
                <w:b w:val="0"/>
                <w:bCs/>
                <w:color w:val="000000"/>
              </w:rPr>
            </w:pPr>
            <w:r w:rsidRPr="007A791B">
              <w:rPr>
                <w:b w:val="0"/>
                <w:bCs/>
                <w:color w:val="000000"/>
              </w:rPr>
              <w:t>Жовтень</w:t>
            </w:r>
          </w:p>
        </w:tc>
        <w:tc>
          <w:tcPr>
            <w:tcW w:w="1716" w:type="dxa"/>
          </w:tcPr>
          <w:p w14:paraId="26FFC1A0" w14:textId="77777777" w:rsidR="007A791B" w:rsidRPr="007A791B" w:rsidRDefault="007A791B" w:rsidP="00FD6ADE">
            <w:pPr>
              <w:ind w:firstLine="0"/>
              <w:contextualSpacing/>
              <w:jc w:val="center"/>
              <w:rPr>
                <w:b w:val="0"/>
                <w:bCs/>
                <w:color w:val="000000"/>
              </w:rPr>
            </w:pPr>
            <w:r w:rsidRPr="007A791B">
              <w:rPr>
                <w:b w:val="0"/>
                <w:bCs/>
                <w:color w:val="000000"/>
                <w:lang w:val="en-US"/>
              </w:rPr>
              <w:t>1490,4</w:t>
            </w:r>
            <w:r w:rsidRPr="007A791B">
              <w:rPr>
                <w:b w:val="0"/>
                <w:bCs/>
                <w:color w:val="000000"/>
              </w:rPr>
              <w:t>0</w:t>
            </w:r>
          </w:p>
        </w:tc>
        <w:tc>
          <w:tcPr>
            <w:tcW w:w="1836" w:type="dxa"/>
          </w:tcPr>
          <w:p w14:paraId="3CB3DCE2" w14:textId="77777777" w:rsidR="007A791B" w:rsidRPr="007A791B" w:rsidRDefault="007A791B" w:rsidP="00FD6ADE">
            <w:pPr>
              <w:ind w:firstLine="0"/>
              <w:contextualSpacing/>
              <w:jc w:val="center"/>
              <w:rPr>
                <w:b w:val="0"/>
                <w:bCs/>
                <w:color w:val="000000"/>
              </w:rPr>
            </w:pPr>
            <w:r w:rsidRPr="007A791B">
              <w:rPr>
                <w:b w:val="0"/>
                <w:bCs/>
                <w:color w:val="000000"/>
              </w:rPr>
              <w:t>2256,48</w:t>
            </w:r>
          </w:p>
        </w:tc>
        <w:tc>
          <w:tcPr>
            <w:tcW w:w="1836" w:type="dxa"/>
          </w:tcPr>
          <w:p w14:paraId="5B2DA80F" w14:textId="77777777" w:rsidR="007A791B" w:rsidRPr="007A791B" w:rsidRDefault="007A791B" w:rsidP="00FD6ADE">
            <w:pPr>
              <w:ind w:firstLine="0"/>
              <w:contextualSpacing/>
              <w:jc w:val="center"/>
              <w:rPr>
                <w:b w:val="0"/>
                <w:bCs/>
                <w:color w:val="000000"/>
              </w:rPr>
            </w:pPr>
            <w:r w:rsidRPr="007A791B">
              <w:rPr>
                <w:b w:val="0"/>
                <w:bCs/>
                <w:color w:val="000000"/>
              </w:rPr>
              <w:t>864,90</w:t>
            </w:r>
          </w:p>
        </w:tc>
        <w:tc>
          <w:tcPr>
            <w:tcW w:w="1812" w:type="dxa"/>
          </w:tcPr>
          <w:p w14:paraId="01953F1D" w14:textId="77777777" w:rsidR="007A791B" w:rsidRPr="007A791B" w:rsidRDefault="007A791B" w:rsidP="00FD6ADE">
            <w:pPr>
              <w:ind w:firstLine="0"/>
              <w:contextualSpacing/>
              <w:jc w:val="center"/>
              <w:rPr>
                <w:b w:val="0"/>
                <w:bCs/>
                <w:color w:val="000000"/>
              </w:rPr>
            </w:pPr>
            <w:r w:rsidRPr="007A791B">
              <w:rPr>
                <w:b w:val="0"/>
                <w:bCs/>
                <w:color w:val="000000"/>
              </w:rPr>
              <w:t>98,82</w:t>
            </w:r>
          </w:p>
        </w:tc>
      </w:tr>
      <w:tr w:rsidR="007A791B" w:rsidRPr="007A791B" w14:paraId="27F42D33" w14:textId="77777777" w:rsidTr="008D2C41">
        <w:trPr>
          <w:jc w:val="center"/>
        </w:trPr>
        <w:tc>
          <w:tcPr>
            <w:tcW w:w="1495" w:type="dxa"/>
            <w:vAlign w:val="center"/>
          </w:tcPr>
          <w:p w14:paraId="672DF275" w14:textId="77777777" w:rsidR="007A791B" w:rsidRPr="007A791B" w:rsidRDefault="007A791B" w:rsidP="00FD6ADE">
            <w:pPr>
              <w:ind w:firstLine="0"/>
              <w:contextualSpacing/>
              <w:jc w:val="center"/>
              <w:rPr>
                <w:b w:val="0"/>
                <w:bCs/>
                <w:color w:val="000000"/>
              </w:rPr>
            </w:pPr>
            <w:r w:rsidRPr="007A791B">
              <w:rPr>
                <w:b w:val="0"/>
                <w:bCs/>
                <w:color w:val="000000"/>
              </w:rPr>
              <w:t>Листопад</w:t>
            </w:r>
          </w:p>
        </w:tc>
        <w:tc>
          <w:tcPr>
            <w:tcW w:w="1716" w:type="dxa"/>
          </w:tcPr>
          <w:p w14:paraId="68BB6E35" w14:textId="77777777" w:rsidR="007A791B" w:rsidRPr="007A791B" w:rsidRDefault="007A791B" w:rsidP="00FD6ADE">
            <w:pPr>
              <w:ind w:firstLine="0"/>
              <w:contextualSpacing/>
              <w:jc w:val="center"/>
              <w:rPr>
                <w:b w:val="0"/>
                <w:bCs/>
                <w:color w:val="000000"/>
              </w:rPr>
            </w:pPr>
            <w:r w:rsidRPr="007A791B">
              <w:rPr>
                <w:b w:val="0"/>
                <w:bCs/>
                <w:color w:val="000000"/>
                <w:lang w:val="en-US"/>
              </w:rPr>
              <w:t>4478,4</w:t>
            </w:r>
            <w:r w:rsidRPr="007A791B">
              <w:rPr>
                <w:b w:val="0"/>
                <w:bCs/>
                <w:color w:val="000000"/>
              </w:rPr>
              <w:t>0</w:t>
            </w:r>
          </w:p>
        </w:tc>
        <w:tc>
          <w:tcPr>
            <w:tcW w:w="1836" w:type="dxa"/>
          </w:tcPr>
          <w:p w14:paraId="797FE32F" w14:textId="77777777" w:rsidR="007A791B" w:rsidRPr="007A791B" w:rsidRDefault="007A791B" w:rsidP="00FD6ADE">
            <w:pPr>
              <w:ind w:firstLine="0"/>
              <w:contextualSpacing/>
              <w:jc w:val="center"/>
              <w:rPr>
                <w:b w:val="0"/>
                <w:bCs/>
                <w:color w:val="000000"/>
              </w:rPr>
            </w:pPr>
            <w:r w:rsidRPr="007A791B">
              <w:rPr>
                <w:b w:val="0"/>
                <w:bCs/>
                <w:color w:val="000000"/>
              </w:rPr>
              <w:t>886,68</w:t>
            </w:r>
          </w:p>
        </w:tc>
        <w:tc>
          <w:tcPr>
            <w:tcW w:w="1836" w:type="dxa"/>
          </w:tcPr>
          <w:p w14:paraId="3A3B6C8C" w14:textId="77777777" w:rsidR="007A791B" w:rsidRPr="007A791B" w:rsidRDefault="007A791B" w:rsidP="00FD6ADE">
            <w:pPr>
              <w:ind w:firstLine="0"/>
              <w:contextualSpacing/>
              <w:jc w:val="center"/>
              <w:rPr>
                <w:b w:val="0"/>
                <w:bCs/>
                <w:color w:val="000000"/>
              </w:rPr>
            </w:pPr>
            <w:r w:rsidRPr="007A791B">
              <w:rPr>
                <w:b w:val="0"/>
                <w:bCs/>
                <w:color w:val="000000"/>
              </w:rPr>
              <w:t>837,00</w:t>
            </w:r>
          </w:p>
        </w:tc>
        <w:tc>
          <w:tcPr>
            <w:tcW w:w="1812" w:type="dxa"/>
          </w:tcPr>
          <w:p w14:paraId="14C0150C" w14:textId="77777777" w:rsidR="007A791B" w:rsidRPr="007A791B" w:rsidRDefault="007A791B" w:rsidP="00FD6ADE">
            <w:pPr>
              <w:ind w:firstLine="0"/>
              <w:contextualSpacing/>
              <w:jc w:val="center"/>
              <w:rPr>
                <w:b w:val="0"/>
                <w:bCs/>
                <w:color w:val="000000"/>
              </w:rPr>
            </w:pPr>
            <w:r w:rsidRPr="007A791B">
              <w:rPr>
                <w:b w:val="0"/>
                <w:bCs/>
                <w:color w:val="000000"/>
              </w:rPr>
              <w:t>-2754,72</w:t>
            </w:r>
          </w:p>
        </w:tc>
      </w:tr>
      <w:tr w:rsidR="007A791B" w:rsidRPr="007A791B" w14:paraId="58E5F6A1" w14:textId="77777777" w:rsidTr="008D2C41">
        <w:trPr>
          <w:jc w:val="center"/>
        </w:trPr>
        <w:tc>
          <w:tcPr>
            <w:tcW w:w="1495" w:type="dxa"/>
            <w:vAlign w:val="center"/>
          </w:tcPr>
          <w:p w14:paraId="5D76CE13" w14:textId="77777777" w:rsidR="007A791B" w:rsidRPr="007A791B" w:rsidRDefault="007A791B" w:rsidP="00FD6ADE">
            <w:pPr>
              <w:ind w:firstLine="0"/>
              <w:contextualSpacing/>
              <w:jc w:val="center"/>
              <w:rPr>
                <w:b w:val="0"/>
                <w:bCs/>
                <w:color w:val="000000"/>
              </w:rPr>
            </w:pPr>
            <w:r w:rsidRPr="007A791B">
              <w:rPr>
                <w:b w:val="0"/>
                <w:bCs/>
                <w:color w:val="000000"/>
              </w:rPr>
              <w:t>Грудень</w:t>
            </w:r>
          </w:p>
        </w:tc>
        <w:tc>
          <w:tcPr>
            <w:tcW w:w="1716" w:type="dxa"/>
          </w:tcPr>
          <w:p w14:paraId="31CC92DC" w14:textId="77777777" w:rsidR="007A791B" w:rsidRPr="007A791B" w:rsidRDefault="007A791B" w:rsidP="00FD6ADE">
            <w:pPr>
              <w:ind w:firstLine="0"/>
              <w:contextualSpacing/>
              <w:jc w:val="center"/>
              <w:rPr>
                <w:b w:val="0"/>
                <w:bCs/>
                <w:color w:val="000000"/>
              </w:rPr>
            </w:pPr>
            <w:r w:rsidRPr="007A791B">
              <w:rPr>
                <w:b w:val="0"/>
                <w:bCs/>
                <w:color w:val="000000"/>
                <w:lang w:val="en-US"/>
              </w:rPr>
              <w:t>5594,8</w:t>
            </w:r>
            <w:r w:rsidRPr="007A791B">
              <w:rPr>
                <w:b w:val="0"/>
                <w:bCs/>
                <w:color w:val="000000"/>
              </w:rPr>
              <w:t>0</w:t>
            </w:r>
          </w:p>
        </w:tc>
        <w:tc>
          <w:tcPr>
            <w:tcW w:w="1836" w:type="dxa"/>
          </w:tcPr>
          <w:p w14:paraId="102AC13D" w14:textId="77777777" w:rsidR="007A791B" w:rsidRPr="007A791B" w:rsidRDefault="007A791B" w:rsidP="00FD6ADE">
            <w:pPr>
              <w:ind w:firstLine="0"/>
              <w:contextualSpacing/>
              <w:jc w:val="center"/>
              <w:rPr>
                <w:b w:val="0"/>
                <w:bCs/>
                <w:color w:val="000000"/>
              </w:rPr>
            </w:pPr>
            <w:r w:rsidRPr="007A791B">
              <w:rPr>
                <w:b w:val="0"/>
                <w:bCs/>
                <w:color w:val="000000"/>
              </w:rPr>
              <w:t>694,80</w:t>
            </w:r>
          </w:p>
        </w:tc>
        <w:tc>
          <w:tcPr>
            <w:tcW w:w="1836" w:type="dxa"/>
          </w:tcPr>
          <w:p w14:paraId="5344074B" w14:textId="77777777" w:rsidR="007A791B" w:rsidRPr="007A791B" w:rsidRDefault="007A791B" w:rsidP="00FD6ADE">
            <w:pPr>
              <w:ind w:firstLine="0"/>
              <w:contextualSpacing/>
              <w:jc w:val="center"/>
              <w:rPr>
                <w:b w:val="0"/>
                <w:bCs/>
                <w:color w:val="000000"/>
              </w:rPr>
            </w:pPr>
            <w:r w:rsidRPr="007A791B">
              <w:rPr>
                <w:b w:val="0"/>
                <w:bCs/>
                <w:color w:val="000000"/>
              </w:rPr>
              <w:t>864,90</w:t>
            </w:r>
          </w:p>
        </w:tc>
        <w:tc>
          <w:tcPr>
            <w:tcW w:w="1812" w:type="dxa"/>
          </w:tcPr>
          <w:p w14:paraId="73D8A2AF" w14:textId="77777777" w:rsidR="007A791B" w:rsidRPr="007A791B" w:rsidRDefault="007A791B" w:rsidP="00FD6ADE">
            <w:pPr>
              <w:ind w:firstLine="0"/>
              <w:contextualSpacing/>
              <w:jc w:val="center"/>
              <w:rPr>
                <w:b w:val="0"/>
                <w:bCs/>
                <w:color w:val="000000"/>
              </w:rPr>
            </w:pPr>
            <w:r w:rsidRPr="007A791B">
              <w:rPr>
                <w:b w:val="0"/>
                <w:bCs/>
                <w:color w:val="000000"/>
              </w:rPr>
              <w:t>-4035,10</w:t>
            </w:r>
          </w:p>
        </w:tc>
      </w:tr>
    </w:tbl>
    <w:p w14:paraId="09335D6D" w14:textId="77777777" w:rsidR="007A791B" w:rsidRPr="007A791B" w:rsidRDefault="007A791B" w:rsidP="007A791B">
      <w:pPr>
        <w:tabs>
          <w:tab w:val="left" w:pos="5311"/>
        </w:tabs>
        <w:contextualSpacing/>
        <w:jc w:val="both"/>
        <w:rPr>
          <w:b w:val="0"/>
          <w:bCs/>
        </w:rPr>
      </w:pPr>
    </w:p>
    <w:p w14:paraId="1293D765" w14:textId="77777777" w:rsidR="007A791B" w:rsidRPr="007A791B" w:rsidRDefault="007A791B" w:rsidP="007A791B">
      <w:pPr>
        <w:tabs>
          <w:tab w:val="left" w:pos="5311"/>
        </w:tabs>
        <w:contextualSpacing/>
        <w:jc w:val="both"/>
        <w:rPr>
          <w:b w:val="0"/>
          <w:bCs/>
        </w:rPr>
      </w:pPr>
      <w:r w:rsidRPr="007A791B">
        <w:rPr>
          <w:b w:val="0"/>
          <w:bCs/>
        </w:rPr>
        <w:t>Економія природного газу при комбінованому використанні сонячних колекторів і теплового насоса [6] дорівнює</w:t>
      </w:r>
    </w:p>
    <w:p w14:paraId="4CBB0B64" w14:textId="77777777" w:rsidR="007A791B" w:rsidRPr="007A791B" w:rsidRDefault="007A791B" w:rsidP="007A791B">
      <w:pPr>
        <w:tabs>
          <w:tab w:val="left" w:pos="5311"/>
        </w:tabs>
        <w:contextualSpacing/>
        <w:jc w:val="both"/>
        <w:rPr>
          <w:b w:val="0"/>
          <w:bCs/>
        </w:rPr>
      </w:pPr>
    </w:p>
    <w:p w14:paraId="3EB0E307" w14:textId="77777777" w:rsidR="007A791B" w:rsidRPr="007A791B" w:rsidRDefault="007A791B" w:rsidP="007A791B">
      <w:pPr>
        <w:tabs>
          <w:tab w:val="left" w:pos="5311"/>
        </w:tabs>
        <w:contextualSpacing/>
        <w:jc w:val="right"/>
        <w:rPr>
          <w:b w:val="0"/>
          <w:bCs/>
          <w:color w:val="000000"/>
        </w:rPr>
      </w:pPr>
      <w:r w:rsidRPr="007A791B">
        <w:rPr>
          <w:b w:val="0"/>
          <w:bCs/>
          <w:color w:val="000000"/>
          <w:position w:val="-34"/>
        </w:rPr>
        <w:object w:dxaOrig="6660" w:dyaOrig="900" w14:anchorId="4F012B44">
          <v:shape id="_x0000_i1118" type="#_x0000_t75" style="width:333pt;height:45pt" o:ole="">
            <v:imagedata r:id="rId163" o:title=""/>
          </v:shape>
          <o:OLEObject Type="Embed" ProgID="Equation.DSMT4" ShapeID="_x0000_i1118" DrawAspect="Content" ObjectID="_1765814220" r:id="rId164"/>
        </w:object>
      </w:r>
      <w:r w:rsidRPr="007A791B">
        <w:rPr>
          <w:b w:val="0"/>
          <w:bCs/>
          <w:color w:val="000000"/>
        </w:rPr>
        <w:t xml:space="preserve"> </w:t>
      </w:r>
      <w:r w:rsidRPr="007A791B">
        <w:rPr>
          <w:b w:val="0"/>
          <w:bCs/>
          <w:color w:val="000000"/>
        </w:rPr>
        <w:tab/>
        <w:t>(2.2)</w:t>
      </w:r>
    </w:p>
    <w:p w14:paraId="23026C5F" w14:textId="77777777" w:rsidR="007A791B" w:rsidRPr="007A791B" w:rsidRDefault="007A791B" w:rsidP="007A791B">
      <w:pPr>
        <w:rPr>
          <w:b w:val="0"/>
          <w:bCs/>
        </w:rPr>
      </w:pPr>
    </w:p>
    <w:p w14:paraId="2F043069" w14:textId="517AA10A" w:rsidR="007A791B" w:rsidRPr="00FD6ADE" w:rsidRDefault="007A791B" w:rsidP="000F4F36">
      <w:pPr>
        <w:ind w:firstLine="539"/>
        <w:outlineLvl w:val="1"/>
      </w:pPr>
      <w:r w:rsidRPr="007A791B">
        <w:rPr>
          <w:b w:val="0"/>
          <w:bCs/>
        </w:rPr>
        <w:t xml:space="preserve"> </w:t>
      </w:r>
      <w:bookmarkStart w:id="141" w:name="_Toc154254071"/>
      <w:r w:rsidRPr="00FD6ADE">
        <w:t>Висновки до розділу</w:t>
      </w:r>
      <w:bookmarkEnd w:id="141"/>
      <w:r w:rsidRPr="00FD6ADE">
        <w:t xml:space="preserve"> </w:t>
      </w:r>
    </w:p>
    <w:p w14:paraId="4EC1F2F4" w14:textId="77777777" w:rsidR="007A791B" w:rsidRPr="007A791B" w:rsidRDefault="007A791B" w:rsidP="007A791B">
      <w:pPr>
        <w:ind w:firstLine="540"/>
        <w:jc w:val="both"/>
        <w:rPr>
          <w:b w:val="0"/>
          <w:bCs/>
        </w:rPr>
      </w:pPr>
    </w:p>
    <w:p w14:paraId="01924712" w14:textId="77777777" w:rsidR="007A791B" w:rsidRPr="007A791B" w:rsidRDefault="007A791B" w:rsidP="007A791B">
      <w:pPr>
        <w:ind w:firstLine="540"/>
        <w:jc w:val="both"/>
        <w:rPr>
          <w:b w:val="0"/>
          <w:bCs/>
        </w:rPr>
      </w:pPr>
      <w:r w:rsidRPr="007A791B">
        <w:rPr>
          <w:b w:val="0"/>
          <w:bCs/>
        </w:rPr>
        <w:t>За збереження тенденції підвищення цін на органічні енергоносії перехід до комбінованих систем теплопостачання з використанням альтернативних джерел теплоти є безальтернативним. Результати проведених розрахунків показують, що використання ГВП у складі системи теплозабезпечення, на основі водяного підлогового опалення, типового котеджу із застосуванням сонячних колекторів та теплового насоса знижує термін окупності капітальних витрат загалом.</w:t>
      </w:r>
    </w:p>
    <w:p w14:paraId="7FF453B4" w14:textId="4C05EB5D" w:rsidR="001202CD" w:rsidRDefault="007A791B" w:rsidP="002B76EA">
      <w:pPr>
        <w:spacing w:line="276" w:lineRule="auto"/>
        <w:ind w:firstLine="0"/>
        <w:jc w:val="center"/>
        <w:outlineLvl w:val="0"/>
      </w:pPr>
      <w:r>
        <w:rPr>
          <w:b w:val="0"/>
          <w:bCs/>
        </w:rPr>
        <w:br w:type="page"/>
      </w:r>
      <w:bookmarkStart w:id="142" w:name="_Toc154254072"/>
      <w:r w:rsidR="000F4F36">
        <w:lastRenderedPageBreak/>
        <w:t>5</w:t>
      </w:r>
      <w:r w:rsidR="00F720FB" w:rsidRPr="009E1844">
        <w:t xml:space="preserve"> РОЗРОБКА СТАРТАП-ПРОЄКТУ «СТВОРЕННЯ ТЕРМОРЕГУЛЯТОРА HEAT SEVER ДЛЯ ЕКОНОМІЇ ЕНЕРГОРЕСУРСІВ»</w:t>
      </w:r>
      <w:bookmarkEnd w:id="138"/>
      <w:bookmarkEnd w:id="139"/>
      <w:bookmarkEnd w:id="142"/>
    </w:p>
    <w:p w14:paraId="1A233D02" w14:textId="77777777" w:rsidR="002B76EA" w:rsidRPr="009E1844" w:rsidRDefault="002B76EA" w:rsidP="002B76EA">
      <w:pPr>
        <w:spacing w:line="276" w:lineRule="auto"/>
        <w:ind w:firstLine="0"/>
        <w:jc w:val="center"/>
        <w:outlineLvl w:val="0"/>
      </w:pPr>
    </w:p>
    <w:p w14:paraId="5B3C2683" w14:textId="4B5B0C0A" w:rsidR="001202CD" w:rsidRPr="009E1844" w:rsidRDefault="000F4F36" w:rsidP="002B76EA">
      <w:pPr>
        <w:spacing w:line="288" w:lineRule="auto"/>
        <w:outlineLvl w:val="1"/>
      </w:pPr>
      <w:bookmarkStart w:id="143" w:name="_Toc153441275"/>
      <w:bookmarkStart w:id="144" w:name="_Toc153442013"/>
      <w:bookmarkStart w:id="145" w:name="_Toc154254073"/>
      <w:r>
        <w:t>5</w:t>
      </w:r>
      <w:r w:rsidR="00F720FB" w:rsidRPr="009E1844">
        <w:t>.1 Резюме стартап-проєкту</w:t>
      </w:r>
      <w:bookmarkEnd w:id="143"/>
      <w:bookmarkEnd w:id="144"/>
      <w:bookmarkEnd w:id="145"/>
    </w:p>
    <w:p w14:paraId="2D9E4ED3" w14:textId="77777777" w:rsidR="001202CD" w:rsidRPr="009E1844" w:rsidRDefault="001202CD" w:rsidP="002B76EA">
      <w:pPr>
        <w:rPr>
          <w:b w:val="0"/>
          <w:bCs/>
        </w:rPr>
      </w:pPr>
    </w:p>
    <w:p w14:paraId="2D42C953" w14:textId="77777777" w:rsidR="001202CD" w:rsidRPr="009E1844" w:rsidRDefault="00F720FB" w:rsidP="002B76EA">
      <w:pPr>
        <w:jc w:val="both"/>
        <w:rPr>
          <w:b w:val="0"/>
          <w:bCs/>
        </w:rPr>
      </w:pPr>
      <w:r w:rsidRPr="009E1844">
        <w:rPr>
          <w:b w:val="0"/>
          <w:bCs/>
        </w:rPr>
        <w:t xml:space="preserve">Головна мета проєкту полягає в розробці, на основі сучасних технологій, системи опалення із застосуванням терморегулятора нового покоління інтегрованого в мобільний додаток .  </w:t>
      </w:r>
    </w:p>
    <w:p w14:paraId="7632325E" w14:textId="77777777" w:rsidR="001202CD" w:rsidRPr="009E1844" w:rsidRDefault="00F720FB" w:rsidP="002B76EA">
      <w:pPr>
        <w:jc w:val="both"/>
        <w:rPr>
          <w:b w:val="0"/>
          <w:bCs/>
        </w:rPr>
      </w:pPr>
      <w:r w:rsidRPr="009E1844">
        <w:rPr>
          <w:b w:val="0"/>
          <w:bCs/>
        </w:rPr>
        <w:t>Переваги проекту в його зручності при</w:t>
      </w:r>
      <w:r w:rsidR="009602CB" w:rsidRPr="009E1844">
        <w:rPr>
          <w:b w:val="0"/>
          <w:bCs/>
        </w:rPr>
        <w:t xml:space="preserve"> </w:t>
      </w:r>
      <w:r w:rsidRPr="009E1844">
        <w:rPr>
          <w:b w:val="0"/>
          <w:bCs/>
        </w:rPr>
        <w:t>користуванні та швидкій окупності при масовому виробництві. Великі можливості для подальшого розвитку та збільшення об’ємів виробництва створюють впевненість у даному проєкті.</w:t>
      </w:r>
    </w:p>
    <w:p w14:paraId="7EC32958" w14:textId="77777777" w:rsidR="001202CD" w:rsidRPr="009E1844" w:rsidRDefault="00F720FB" w:rsidP="002B76EA">
      <w:pPr>
        <w:jc w:val="both"/>
        <w:rPr>
          <w:b w:val="0"/>
          <w:bCs/>
        </w:rPr>
      </w:pPr>
      <w:r w:rsidRPr="009E1844">
        <w:rPr>
          <w:b w:val="0"/>
          <w:bCs/>
        </w:rPr>
        <w:t xml:space="preserve">Цільовий ринок проєкту – сучасні громадяни, які хочуть зручно та економно керувати опаленням свого будинку. </w:t>
      </w:r>
    </w:p>
    <w:p w14:paraId="20161613" w14:textId="77777777" w:rsidR="001202CD" w:rsidRPr="009E1844" w:rsidRDefault="00F720FB" w:rsidP="002B76EA">
      <w:pPr>
        <w:jc w:val="both"/>
        <w:rPr>
          <w:b w:val="0"/>
          <w:bCs/>
        </w:rPr>
      </w:pPr>
      <w:r w:rsidRPr="009E1844">
        <w:rPr>
          <w:b w:val="0"/>
          <w:bCs/>
        </w:rPr>
        <w:t>Інвестиційні витрати для масового виробництва становлять 540 тис грн, причому, через 1 рік роботи виручка буде становити 800 тис грн, що є привабливо для майбутніх інвесторів.</w:t>
      </w:r>
    </w:p>
    <w:p w14:paraId="0A59892F" w14:textId="77777777" w:rsidR="001202CD" w:rsidRPr="009E1844" w:rsidRDefault="001202CD" w:rsidP="002B76EA">
      <w:pPr>
        <w:spacing w:line="288" w:lineRule="auto"/>
        <w:jc w:val="both"/>
      </w:pPr>
    </w:p>
    <w:p w14:paraId="27F07EFB" w14:textId="67A72BD5" w:rsidR="001202CD" w:rsidRPr="009E1844" w:rsidRDefault="000F4F36" w:rsidP="002B76EA">
      <w:pPr>
        <w:spacing w:line="288" w:lineRule="auto"/>
        <w:jc w:val="both"/>
        <w:outlineLvl w:val="1"/>
        <w:rPr>
          <w:b w:val="0"/>
        </w:rPr>
      </w:pPr>
      <w:bookmarkStart w:id="146" w:name="_Toc153441276"/>
      <w:bookmarkStart w:id="147" w:name="_Toc153442014"/>
      <w:bookmarkStart w:id="148" w:name="_Toc154254074"/>
      <w:r>
        <w:t>5</w:t>
      </w:r>
      <w:r w:rsidR="00F720FB" w:rsidRPr="009E1844">
        <w:t>.2 Організація проєкту</w:t>
      </w:r>
      <w:bookmarkEnd w:id="146"/>
      <w:bookmarkEnd w:id="147"/>
      <w:bookmarkEnd w:id="148"/>
    </w:p>
    <w:p w14:paraId="504431C8" w14:textId="77777777" w:rsidR="001202CD" w:rsidRPr="009E1844" w:rsidRDefault="001202CD" w:rsidP="002B76EA">
      <w:pPr>
        <w:spacing w:line="288" w:lineRule="auto"/>
        <w:jc w:val="both"/>
        <w:rPr>
          <w:b w:val="0"/>
          <w:bCs/>
          <w:iCs/>
        </w:rPr>
      </w:pPr>
    </w:p>
    <w:p w14:paraId="6336B440" w14:textId="77777777" w:rsidR="001202CD" w:rsidRPr="009E1844" w:rsidRDefault="00F720FB" w:rsidP="002B76EA">
      <w:pPr>
        <w:jc w:val="both"/>
        <w:rPr>
          <w:b w:val="0"/>
          <w:bCs/>
          <w:iCs/>
        </w:rPr>
      </w:pPr>
      <w:r w:rsidRPr="009E1844">
        <w:rPr>
          <w:b w:val="0"/>
          <w:bCs/>
          <w:iCs/>
        </w:rPr>
        <w:t>Організація, на базі якої планується стартап – ДЕРЖАВНЕ ПУБЛІЧНЕ АКЦІОНЕРНЕ ТОВАРИСТВО "БУДІВЕЛЬНА КОМПАНІЯ "УКРБУД"</w:t>
      </w:r>
    </w:p>
    <w:p w14:paraId="44ADD8FC" w14:textId="77777777" w:rsidR="001202CD" w:rsidRPr="009E1844" w:rsidRDefault="00F720FB" w:rsidP="002B76EA">
      <w:pPr>
        <w:jc w:val="both"/>
        <w:rPr>
          <w:b w:val="0"/>
          <w:bCs/>
          <w:iCs/>
        </w:rPr>
      </w:pPr>
      <w:r w:rsidRPr="009E1844">
        <w:rPr>
          <w:b w:val="0"/>
          <w:bCs/>
          <w:iCs/>
        </w:rPr>
        <w:t>м. Київ, вул. Є. Сверстюка, 23</w:t>
      </w:r>
    </w:p>
    <w:p w14:paraId="5C6A1E4D" w14:textId="77777777" w:rsidR="001202CD" w:rsidRPr="009E1844" w:rsidRDefault="00F720FB" w:rsidP="002B76EA">
      <w:pPr>
        <w:jc w:val="both"/>
        <w:rPr>
          <w:b w:val="0"/>
          <w:bCs/>
          <w:iCs/>
        </w:rPr>
      </w:pPr>
      <w:r w:rsidRPr="009E1844">
        <w:rPr>
          <w:b w:val="0"/>
          <w:bCs/>
          <w:iCs/>
        </w:rPr>
        <w:t xml:space="preserve">Компанія </w:t>
      </w:r>
      <w:r w:rsidR="0048121D" w:rsidRPr="009E1844">
        <w:rPr>
          <w:b w:val="0"/>
          <w:bCs/>
          <w:iCs/>
        </w:rPr>
        <w:t xml:space="preserve">була </w:t>
      </w:r>
      <w:r w:rsidRPr="009E1844">
        <w:rPr>
          <w:b w:val="0"/>
          <w:bCs/>
          <w:iCs/>
        </w:rPr>
        <w:t xml:space="preserve">створена </w:t>
      </w:r>
      <w:r w:rsidR="0048121D" w:rsidRPr="009E1844">
        <w:rPr>
          <w:b w:val="0"/>
          <w:bCs/>
          <w:iCs/>
        </w:rPr>
        <w:t>задля</w:t>
      </w:r>
      <w:r w:rsidRPr="009E1844">
        <w:rPr>
          <w:b w:val="0"/>
          <w:bCs/>
          <w:iCs/>
        </w:rPr>
        <w:t xml:space="preserve"> реалізації </w:t>
      </w:r>
      <w:r w:rsidR="0048121D" w:rsidRPr="009E1844">
        <w:rPr>
          <w:b w:val="0"/>
          <w:bCs/>
          <w:iCs/>
        </w:rPr>
        <w:t xml:space="preserve">державних </w:t>
      </w:r>
      <w:r w:rsidRPr="009E1844">
        <w:rPr>
          <w:b w:val="0"/>
          <w:bCs/>
          <w:iCs/>
        </w:rPr>
        <w:t xml:space="preserve">економічних інтересів, </w:t>
      </w:r>
      <w:r w:rsidR="0048121D" w:rsidRPr="009E1844">
        <w:rPr>
          <w:b w:val="0"/>
          <w:bCs/>
          <w:iCs/>
        </w:rPr>
        <w:t xml:space="preserve">що </w:t>
      </w:r>
      <w:r w:rsidRPr="009E1844">
        <w:rPr>
          <w:b w:val="0"/>
          <w:bCs/>
          <w:iCs/>
        </w:rPr>
        <w:t>пов’язан</w:t>
      </w:r>
      <w:r w:rsidR="0048121D" w:rsidRPr="009E1844">
        <w:rPr>
          <w:b w:val="0"/>
          <w:bCs/>
          <w:iCs/>
        </w:rPr>
        <w:t>і</w:t>
      </w:r>
      <w:r w:rsidRPr="009E1844">
        <w:rPr>
          <w:b w:val="0"/>
          <w:bCs/>
          <w:iCs/>
        </w:rPr>
        <w:t xml:space="preserve"> з розвитком будівельної галузі та створення </w:t>
      </w:r>
      <w:r w:rsidR="0048121D" w:rsidRPr="009E1844">
        <w:rPr>
          <w:b w:val="0"/>
          <w:bCs/>
          <w:iCs/>
        </w:rPr>
        <w:t xml:space="preserve">належних </w:t>
      </w:r>
      <w:r w:rsidRPr="009E1844">
        <w:rPr>
          <w:b w:val="0"/>
          <w:bCs/>
          <w:iCs/>
        </w:rPr>
        <w:t xml:space="preserve">умов </w:t>
      </w:r>
      <w:r w:rsidR="0048121D" w:rsidRPr="009E1844">
        <w:rPr>
          <w:b w:val="0"/>
          <w:bCs/>
          <w:iCs/>
        </w:rPr>
        <w:t>за</w:t>
      </w:r>
      <w:r w:rsidRPr="009E1844">
        <w:rPr>
          <w:b w:val="0"/>
          <w:bCs/>
          <w:iCs/>
        </w:rPr>
        <w:t xml:space="preserve">для підвищення </w:t>
      </w:r>
      <w:r w:rsidR="0060501B" w:rsidRPr="009E1844">
        <w:rPr>
          <w:b w:val="0"/>
          <w:bCs/>
          <w:iCs/>
        </w:rPr>
        <w:t xml:space="preserve">рівня </w:t>
      </w:r>
      <w:r w:rsidRPr="009E1844">
        <w:rPr>
          <w:b w:val="0"/>
          <w:bCs/>
          <w:iCs/>
        </w:rPr>
        <w:t xml:space="preserve">конкурентоспроможності </w:t>
      </w:r>
      <w:r w:rsidR="0060501B" w:rsidRPr="009E1844">
        <w:rPr>
          <w:b w:val="0"/>
          <w:bCs/>
          <w:iCs/>
        </w:rPr>
        <w:t xml:space="preserve">в галузях </w:t>
      </w:r>
      <w:r w:rsidRPr="009E1844">
        <w:rPr>
          <w:b w:val="0"/>
          <w:bCs/>
          <w:iCs/>
        </w:rPr>
        <w:t>промислового, цивільного та житлового будівництва.</w:t>
      </w:r>
    </w:p>
    <w:p w14:paraId="6E19593F" w14:textId="77777777" w:rsidR="001202CD" w:rsidRPr="009E1844" w:rsidRDefault="0060501B" w:rsidP="002B76EA">
      <w:pPr>
        <w:jc w:val="both"/>
        <w:rPr>
          <w:b w:val="0"/>
          <w:bCs/>
          <w:iCs/>
        </w:rPr>
      </w:pPr>
      <w:r w:rsidRPr="009E1844">
        <w:rPr>
          <w:b w:val="0"/>
          <w:bCs/>
          <w:iCs/>
        </w:rPr>
        <w:t>Зазначена к</w:t>
      </w:r>
      <w:r w:rsidR="00F720FB" w:rsidRPr="009E1844">
        <w:rPr>
          <w:b w:val="0"/>
          <w:bCs/>
          <w:iCs/>
        </w:rPr>
        <w:t xml:space="preserve">омпанія </w:t>
      </w:r>
      <w:r w:rsidRPr="009E1844">
        <w:rPr>
          <w:b w:val="0"/>
          <w:bCs/>
          <w:iCs/>
        </w:rPr>
        <w:t xml:space="preserve">здійснює </w:t>
      </w:r>
      <w:r w:rsidR="00F720FB" w:rsidRPr="009E1844">
        <w:rPr>
          <w:b w:val="0"/>
          <w:bCs/>
          <w:iCs/>
        </w:rPr>
        <w:t>про</w:t>
      </w:r>
      <w:r w:rsidRPr="009E1844">
        <w:rPr>
          <w:b w:val="0"/>
          <w:bCs/>
          <w:iCs/>
        </w:rPr>
        <w:t>є</w:t>
      </w:r>
      <w:r w:rsidR="00F720FB" w:rsidRPr="009E1844">
        <w:rPr>
          <w:b w:val="0"/>
          <w:bCs/>
          <w:iCs/>
        </w:rPr>
        <w:t xml:space="preserve">ктування </w:t>
      </w:r>
      <w:r w:rsidR="00851828" w:rsidRPr="009E1844">
        <w:rPr>
          <w:b w:val="0"/>
          <w:bCs/>
          <w:iCs/>
        </w:rPr>
        <w:t xml:space="preserve">низки </w:t>
      </w:r>
      <w:r w:rsidR="00F720FB" w:rsidRPr="009E1844">
        <w:rPr>
          <w:b w:val="0"/>
          <w:bCs/>
          <w:iCs/>
        </w:rPr>
        <w:t>об’єктів промислового та цивільного призначен</w:t>
      </w:r>
      <w:r w:rsidR="00851828" w:rsidRPr="009E1844">
        <w:rPr>
          <w:b w:val="0"/>
          <w:bCs/>
          <w:iCs/>
        </w:rPr>
        <w:t>ь</w:t>
      </w:r>
      <w:r w:rsidR="00F720FB" w:rsidRPr="009E1844">
        <w:rPr>
          <w:b w:val="0"/>
          <w:bCs/>
          <w:iCs/>
        </w:rPr>
        <w:t xml:space="preserve">, виконує будівельно-монтажні роботи, </w:t>
      </w:r>
      <w:r w:rsidR="00851828" w:rsidRPr="009E1844">
        <w:rPr>
          <w:b w:val="0"/>
          <w:bCs/>
          <w:iCs/>
        </w:rPr>
        <w:t>а також реалізує</w:t>
      </w:r>
      <w:r w:rsidR="00F720FB" w:rsidRPr="009E1844">
        <w:rPr>
          <w:b w:val="0"/>
          <w:bCs/>
          <w:iCs/>
        </w:rPr>
        <w:t xml:space="preserve"> підготовку та перепідготовку робітничих кадрів </w:t>
      </w:r>
      <w:r w:rsidR="00851828" w:rsidRPr="009E1844">
        <w:rPr>
          <w:b w:val="0"/>
          <w:bCs/>
          <w:iCs/>
        </w:rPr>
        <w:t>за</w:t>
      </w:r>
      <w:r w:rsidR="00F720FB" w:rsidRPr="009E1844">
        <w:rPr>
          <w:b w:val="0"/>
          <w:bCs/>
          <w:iCs/>
        </w:rPr>
        <w:t>для потреб</w:t>
      </w:r>
      <w:r w:rsidR="00851828" w:rsidRPr="009E1844">
        <w:rPr>
          <w:b w:val="0"/>
          <w:bCs/>
          <w:iCs/>
        </w:rPr>
        <w:t>и</w:t>
      </w:r>
      <w:r w:rsidR="00F720FB" w:rsidRPr="009E1844">
        <w:rPr>
          <w:b w:val="0"/>
          <w:bCs/>
          <w:iCs/>
        </w:rPr>
        <w:t xml:space="preserve"> будівельної галузі</w:t>
      </w:r>
      <w:r w:rsidR="00851828" w:rsidRPr="009E1844">
        <w:rPr>
          <w:b w:val="0"/>
          <w:bCs/>
          <w:iCs/>
        </w:rPr>
        <w:t xml:space="preserve"> загалом</w:t>
      </w:r>
      <w:r w:rsidR="00F720FB" w:rsidRPr="009E1844">
        <w:rPr>
          <w:b w:val="0"/>
          <w:bCs/>
          <w:iCs/>
        </w:rPr>
        <w:t>.</w:t>
      </w:r>
    </w:p>
    <w:p w14:paraId="5A23E320" w14:textId="77777777" w:rsidR="00612872" w:rsidRDefault="000F4F36">
      <w:pPr>
        <w:spacing w:before="120" w:line="240" w:lineRule="auto"/>
        <w:outlineLvl w:val="1"/>
      </w:pPr>
      <w:bookmarkStart w:id="149" w:name="_Toc153441277"/>
      <w:bookmarkStart w:id="150" w:name="_Toc153442015"/>
      <w:bookmarkStart w:id="151" w:name="_Toc154254075"/>
      <w:r>
        <w:lastRenderedPageBreak/>
        <w:t>5</w:t>
      </w:r>
      <w:r w:rsidR="00F720FB" w:rsidRPr="009E1844">
        <w:t>.3 Канва бізнес-моделі проєкту</w:t>
      </w:r>
      <w:bookmarkEnd w:id="149"/>
      <w:bookmarkEnd w:id="150"/>
      <w:bookmarkEnd w:id="151"/>
    </w:p>
    <w:p w14:paraId="342DEBD9" w14:textId="77777777" w:rsidR="00612872" w:rsidRDefault="00612872">
      <w:pPr>
        <w:spacing w:before="120" w:line="240" w:lineRule="auto"/>
        <w:outlineLvl w:val="1"/>
      </w:pPr>
    </w:p>
    <w:p w14:paraId="5D81A797" w14:textId="64EF227A" w:rsidR="001202CD" w:rsidRPr="009E1844" w:rsidRDefault="00612872">
      <w:pPr>
        <w:spacing w:before="120" w:line="240" w:lineRule="auto"/>
        <w:outlineLvl w:val="1"/>
        <w:rPr>
          <w:b w:val="0"/>
          <w:bCs/>
        </w:rPr>
      </w:pPr>
      <w:r>
        <w:rPr>
          <w:b w:val="0"/>
          <w:bCs/>
        </w:rPr>
        <w:t>Канва бізнес-моделі допоможе описати та сформулювати майбутній стартап-проєкт. Наведена в таблиці 5.1</w:t>
      </w:r>
      <w:r w:rsidR="00F720FB" w:rsidRPr="009E1844">
        <w:br/>
      </w:r>
    </w:p>
    <w:p w14:paraId="520746AA" w14:textId="43A4254E" w:rsidR="007374EC" w:rsidRPr="009E1844" w:rsidRDefault="007374EC" w:rsidP="00B00E0C">
      <w:pPr>
        <w:spacing w:before="120" w:line="240" w:lineRule="auto"/>
        <w:jc w:val="both"/>
        <w:outlineLvl w:val="1"/>
        <w:rPr>
          <w:b w:val="0"/>
          <w:bCs/>
        </w:rPr>
      </w:pPr>
      <w:bookmarkStart w:id="152" w:name="_Toc154076113"/>
      <w:bookmarkStart w:id="153" w:name="_Toc154254076"/>
      <w:r w:rsidRPr="009E1844">
        <w:rPr>
          <w:b w:val="0"/>
          <w:bCs/>
        </w:rPr>
        <w:t xml:space="preserve">Таблиця </w:t>
      </w:r>
      <w:r w:rsidR="000F4F36">
        <w:rPr>
          <w:b w:val="0"/>
          <w:bCs/>
        </w:rPr>
        <w:t>5</w:t>
      </w:r>
      <w:r w:rsidRPr="009E1844">
        <w:rPr>
          <w:b w:val="0"/>
          <w:bCs/>
        </w:rPr>
        <w:t xml:space="preserve">.1 </w:t>
      </w:r>
      <w:r w:rsidR="00801F2E" w:rsidRPr="009E1844">
        <w:rPr>
          <w:b w:val="0"/>
        </w:rPr>
        <w:t>–</w:t>
      </w:r>
      <w:r w:rsidRPr="009E1844">
        <w:rPr>
          <w:b w:val="0"/>
          <w:bCs/>
        </w:rPr>
        <w:t xml:space="preserve"> Канва бізнес-моделі проєкту</w:t>
      </w:r>
      <w:bookmarkEnd w:id="152"/>
      <w:bookmarkEnd w:id="15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90"/>
        <w:gridCol w:w="1734"/>
        <w:gridCol w:w="939"/>
        <w:gridCol w:w="1529"/>
        <w:gridCol w:w="1886"/>
        <w:gridCol w:w="1763"/>
      </w:tblGrid>
      <w:tr w:rsidR="00E865A4" w:rsidRPr="009E1844" w14:paraId="6F52E278" w14:textId="77777777" w:rsidTr="005506F1">
        <w:trPr>
          <w:trHeight w:val="3599"/>
        </w:trPr>
        <w:tc>
          <w:tcPr>
            <w:tcW w:w="970" w:type="pct"/>
            <w:vMerge w:val="restart"/>
          </w:tcPr>
          <w:p w14:paraId="7C2EB66E" w14:textId="107DDC76" w:rsidR="001202CD" w:rsidRPr="009E1844" w:rsidRDefault="00F720FB" w:rsidP="005B025A">
            <w:pPr>
              <w:spacing w:before="60" w:after="60" w:line="240" w:lineRule="auto"/>
              <w:ind w:firstLine="0"/>
              <w:rPr>
                <w:b w:val="0"/>
                <w:bCs/>
                <w:sz w:val="24"/>
                <w:szCs w:val="24"/>
              </w:rPr>
            </w:pPr>
            <w:r w:rsidRPr="009E1844">
              <w:rPr>
                <w:b w:val="0"/>
                <w:bCs/>
                <w:sz w:val="24"/>
                <w:szCs w:val="24"/>
              </w:rPr>
              <w:t>ПАРТНЕРИ</w:t>
            </w:r>
          </w:p>
          <w:p w14:paraId="27198F86"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Основні партнери – Компанія «Укр</w:t>
            </w:r>
            <w:r w:rsidR="0028423E" w:rsidRPr="009E1844">
              <w:rPr>
                <w:b w:val="0"/>
                <w:bCs/>
                <w:sz w:val="24"/>
                <w:szCs w:val="24"/>
              </w:rPr>
              <w:t>б</w:t>
            </w:r>
            <w:r w:rsidRPr="009E1844">
              <w:rPr>
                <w:b w:val="0"/>
                <w:bCs/>
                <w:sz w:val="24"/>
                <w:szCs w:val="24"/>
              </w:rPr>
              <w:t>уд»</w:t>
            </w:r>
          </w:p>
          <w:p w14:paraId="1AA3E15F"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Ключові ресурси – впровадити дану технологію на своїх об</w:t>
            </w:r>
            <w:r w:rsidR="005B025A" w:rsidRPr="009E1844">
              <w:rPr>
                <w:b w:val="0"/>
                <w:bCs/>
                <w:sz w:val="24"/>
                <w:szCs w:val="24"/>
              </w:rPr>
              <w:t>’</w:t>
            </w:r>
            <w:r w:rsidRPr="009E1844">
              <w:rPr>
                <w:b w:val="0"/>
                <w:bCs/>
                <w:sz w:val="24"/>
                <w:szCs w:val="24"/>
              </w:rPr>
              <w:t>єктах</w:t>
            </w:r>
          </w:p>
          <w:p w14:paraId="1C09BD40"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Ключова діяльність партнерів – проектування та створення будинків</w:t>
            </w:r>
          </w:p>
        </w:tc>
        <w:tc>
          <w:tcPr>
            <w:tcW w:w="890" w:type="pct"/>
          </w:tcPr>
          <w:p w14:paraId="3CADFB85" w14:textId="4E54C59F" w:rsidR="001202CD" w:rsidRPr="009E1844" w:rsidRDefault="00F720FB" w:rsidP="005B025A">
            <w:pPr>
              <w:spacing w:before="60" w:after="60" w:line="240" w:lineRule="auto"/>
              <w:ind w:firstLine="0"/>
              <w:rPr>
                <w:b w:val="0"/>
                <w:bCs/>
                <w:sz w:val="24"/>
                <w:szCs w:val="24"/>
              </w:rPr>
            </w:pPr>
            <w:r w:rsidRPr="009E1844">
              <w:rPr>
                <w:b w:val="0"/>
                <w:bCs/>
                <w:sz w:val="24"/>
                <w:szCs w:val="24"/>
              </w:rPr>
              <w:t>ВИДИ ДІЯЛЬНОСТІ</w:t>
            </w:r>
          </w:p>
          <w:p w14:paraId="7996EACA"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Вид діяльності проекту – проектування та будівництво</w:t>
            </w:r>
          </w:p>
          <w:p w14:paraId="2DBA408B" w14:textId="77777777" w:rsidR="001202CD" w:rsidRPr="009E1844" w:rsidRDefault="001202CD">
            <w:pPr>
              <w:spacing w:before="60" w:after="60" w:line="240" w:lineRule="auto"/>
              <w:rPr>
                <w:b w:val="0"/>
                <w:bCs/>
                <w:sz w:val="24"/>
                <w:szCs w:val="24"/>
              </w:rPr>
            </w:pPr>
          </w:p>
        </w:tc>
        <w:tc>
          <w:tcPr>
            <w:tcW w:w="1267" w:type="pct"/>
            <w:gridSpan w:val="2"/>
            <w:vMerge w:val="restart"/>
          </w:tcPr>
          <w:p w14:paraId="5D4AE365" w14:textId="3DBD6781" w:rsidR="001202CD" w:rsidRPr="009E1844" w:rsidRDefault="00F720FB" w:rsidP="00E87DA6">
            <w:pPr>
              <w:spacing w:before="60" w:after="60" w:line="240" w:lineRule="auto"/>
              <w:ind w:right="-113" w:firstLine="0"/>
              <w:rPr>
                <w:b w:val="0"/>
                <w:bCs/>
                <w:sz w:val="24"/>
                <w:szCs w:val="24"/>
              </w:rPr>
            </w:pPr>
            <w:r w:rsidRPr="009E1844">
              <w:rPr>
                <w:b w:val="0"/>
                <w:bCs/>
                <w:sz w:val="24"/>
                <w:szCs w:val="24"/>
              </w:rPr>
              <w:t xml:space="preserve">ЦІННІСНІ </w:t>
            </w:r>
            <w:r w:rsidRPr="009E1844">
              <w:rPr>
                <w:b w:val="0"/>
                <w:bCs/>
                <w:sz w:val="24"/>
                <w:szCs w:val="24"/>
              </w:rPr>
              <w:br/>
              <w:t>ПРОПОЗИЦІЇ</w:t>
            </w:r>
          </w:p>
          <w:p w14:paraId="1D027DCC"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Цінність проекту – економія та зручність в опаленні</w:t>
            </w:r>
          </w:p>
          <w:p w14:paraId="03A0C85D"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Які потреби задовольняє – віддалене керування опаленням</w:t>
            </w:r>
          </w:p>
          <w:p w14:paraId="4A3355AD"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Які проблеми допомагає вирішити – з нераціональним опаленням</w:t>
            </w:r>
          </w:p>
          <w:p w14:paraId="2E6AA909"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Які переваги отримує споживач від продуктів та послуг – простота у використанні та суттєва економія</w:t>
            </w:r>
          </w:p>
          <w:p w14:paraId="4CE39A48" w14:textId="77777777" w:rsidR="001202CD" w:rsidRPr="009E1844" w:rsidRDefault="001202CD">
            <w:pPr>
              <w:spacing w:before="60" w:after="60" w:line="240" w:lineRule="auto"/>
              <w:rPr>
                <w:b w:val="0"/>
                <w:bCs/>
                <w:sz w:val="24"/>
                <w:szCs w:val="24"/>
              </w:rPr>
            </w:pPr>
          </w:p>
        </w:tc>
        <w:tc>
          <w:tcPr>
            <w:tcW w:w="968" w:type="pct"/>
          </w:tcPr>
          <w:p w14:paraId="52A29818" w14:textId="4D467844" w:rsidR="001202CD" w:rsidRPr="009E1844" w:rsidRDefault="00F720FB" w:rsidP="005B025A">
            <w:pPr>
              <w:spacing w:before="60" w:after="60" w:line="240" w:lineRule="auto"/>
              <w:ind w:left="-113" w:right="-113" w:firstLine="0"/>
              <w:rPr>
                <w:b w:val="0"/>
                <w:bCs/>
                <w:sz w:val="24"/>
                <w:szCs w:val="24"/>
              </w:rPr>
            </w:pPr>
            <w:r w:rsidRPr="009E1844">
              <w:rPr>
                <w:b w:val="0"/>
                <w:bCs/>
                <w:sz w:val="24"/>
                <w:szCs w:val="24"/>
              </w:rPr>
              <w:t>ВЗАЄМОВІДНОСИНИ ЗІ СПОЖИВАЧАМИ</w:t>
            </w:r>
          </w:p>
          <w:p w14:paraId="42B1A5B0"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Очікують непрямі та прямі відносини із споживачами</w:t>
            </w:r>
          </w:p>
        </w:tc>
        <w:tc>
          <w:tcPr>
            <w:tcW w:w="905" w:type="pct"/>
            <w:vMerge w:val="restart"/>
          </w:tcPr>
          <w:p w14:paraId="342E2A07" w14:textId="14AEC608" w:rsidR="001202CD" w:rsidRPr="009E1844" w:rsidRDefault="00F720FB" w:rsidP="005B025A">
            <w:pPr>
              <w:spacing w:before="60" w:after="60" w:line="240" w:lineRule="auto"/>
              <w:ind w:firstLine="0"/>
              <w:rPr>
                <w:b w:val="0"/>
                <w:bCs/>
                <w:sz w:val="24"/>
                <w:szCs w:val="24"/>
              </w:rPr>
            </w:pPr>
            <w:r w:rsidRPr="009E1844">
              <w:rPr>
                <w:b w:val="0"/>
                <w:bCs/>
                <w:sz w:val="24"/>
                <w:szCs w:val="24"/>
              </w:rPr>
              <w:t>СПОЖИВЧІ СЕГМЕНТИ</w:t>
            </w:r>
          </w:p>
          <w:p w14:paraId="6A0F2741"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Хто є нашими споживачами – люди, які хочуть легко та економно опалювати домівку</w:t>
            </w:r>
          </w:p>
          <w:p w14:paraId="6261EB36" w14:textId="12AEAD92" w:rsidR="001202CD" w:rsidRPr="009E1844" w:rsidRDefault="00F720FB" w:rsidP="005B025A">
            <w:pPr>
              <w:spacing w:before="60" w:after="60" w:line="240" w:lineRule="auto"/>
              <w:ind w:firstLine="0"/>
              <w:rPr>
                <w:b w:val="0"/>
                <w:bCs/>
                <w:sz w:val="24"/>
                <w:szCs w:val="24"/>
              </w:rPr>
            </w:pPr>
            <w:r w:rsidRPr="009E1844">
              <w:rPr>
                <w:b w:val="0"/>
                <w:bCs/>
                <w:sz w:val="24"/>
                <w:szCs w:val="24"/>
              </w:rPr>
              <w:t>Для кого ми створюємо цінність – в першу чергу для власників квартир</w:t>
            </w:r>
            <w:r w:rsidR="00862DD5">
              <w:rPr>
                <w:b w:val="0"/>
                <w:bCs/>
                <w:sz w:val="24"/>
                <w:szCs w:val="24"/>
              </w:rPr>
              <w:t xml:space="preserve"> та будинків</w:t>
            </w:r>
          </w:p>
          <w:p w14:paraId="61896775"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Чи можемо ми виділити різні споживчі сегменти - ні</w:t>
            </w:r>
          </w:p>
        </w:tc>
      </w:tr>
      <w:tr w:rsidR="00E865A4" w:rsidRPr="009E1844" w14:paraId="304D4BC2" w14:textId="77777777" w:rsidTr="00525193">
        <w:trPr>
          <w:trHeight w:val="4811"/>
        </w:trPr>
        <w:tc>
          <w:tcPr>
            <w:tcW w:w="970" w:type="pct"/>
            <w:vMerge/>
          </w:tcPr>
          <w:p w14:paraId="59C7162B" w14:textId="77777777" w:rsidR="001202CD" w:rsidRPr="009E1844" w:rsidRDefault="001202CD">
            <w:pPr>
              <w:spacing w:before="60" w:after="60" w:line="240" w:lineRule="auto"/>
              <w:rPr>
                <w:b w:val="0"/>
                <w:bCs/>
                <w:sz w:val="24"/>
                <w:szCs w:val="24"/>
              </w:rPr>
            </w:pPr>
          </w:p>
        </w:tc>
        <w:tc>
          <w:tcPr>
            <w:tcW w:w="890" w:type="pct"/>
          </w:tcPr>
          <w:p w14:paraId="45AA6422" w14:textId="0183D13B" w:rsidR="001202CD" w:rsidRPr="009E1844" w:rsidRDefault="00F720FB" w:rsidP="005B025A">
            <w:pPr>
              <w:spacing w:before="60" w:after="60" w:line="240" w:lineRule="auto"/>
              <w:ind w:firstLine="0"/>
              <w:rPr>
                <w:b w:val="0"/>
                <w:bCs/>
                <w:sz w:val="24"/>
                <w:szCs w:val="24"/>
              </w:rPr>
            </w:pPr>
            <w:r w:rsidRPr="009E1844">
              <w:rPr>
                <w:b w:val="0"/>
                <w:bCs/>
                <w:sz w:val="24"/>
                <w:szCs w:val="24"/>
              </w:rPr>
              <w:t xml:space="preserve"> РЕСУРСИ</w:t>
            </w:r>
          </w:p>
          <w:p w14:paraId="34D05780"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 xml:space="preserve">Які ключові ресурси потрібні для реалізації ціннісних пропозицій – фінансові та людські для проектування та впровадження </w:t>
            </w:r>
          </w:p>
        </w:tc>
        <w:tc>
          <w:tcPr>
            <w:tcW w:w="1267" w:type="pct"/>
            <w:gridSpan w:val="2"/>
            <w:vMerge/>
          </w:tcPr>
          <w:p w14:paraId="37B99999" w14:textId="77777777" w:rsidR="001202CD" w:rsidRPr="009E1844" w:rsidRDefault="001202CD">
            <w:pPr>
              <w:spacing w:before="60" w:after="60" w:line="240" w:lineRule="auto"/>
              <w:rPr>
                <w:b w:val="0"/>
                <w:bCs/>
                <w:sz w:val="24"/>
                <w:szCs w:val="24"/>
              </w:rPr>
            </w:pPr>
          </w:p>
        </w:tc>
        <w:tc>
          <w:tcPr>
            <w:tcW w:w="968" w:type="pct"/>
          </w:tcPr>
          <w:p w14:paraId="66466316" w14:textId="08EE97F5" w:rsidR="001202CD" w:rsidRPr="009E1844" w:rsidRDefault="00F720FB" w:rsidP="005B025A">
            <w:pPr>
              <w:spacing w:before="60" w:after="60" w:line="240" w:lineRule="auto"/>
              <w:ind w:firstLine="0"/>
              <w:rPr>
                <w:b w:val="0"/>
                <w:bCs/>
                <w:sz w:val="24"/>
                <w:szCs w:val="24"/>
              </w:rPr>
            </w:pPr>
            <w:r w:rsidRPr="009E1844">
              <w:rPr>
                <w:b w:val="0"/>
                <w:bCs/>
                <w:sz w:val="24"/>
                <w:szCs w:val="24"/>
              </w:rPr>
              <w:t xml:space="preserve">КАНАЛИ </w:t>
            </w:r>
            <w:r w:rsidRPr="009E1844">
              <w:rPr>
                <w:b w:val="0"/>
                <w:bCs/>
                <w:sz w:val="24"/>
                <w:szCs w:val="24"/>
              </w:rPr>
              <w:br/>
              <w:t>ЗБУТУ</w:t>
            </w:r>
          </w:p>
          <w:p w14:paraId="35544166"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Через які канали ми бу</w:t>
            </w:r>
            <w:r w:rsidR="005B025A" w:rsidRPr="009E1844">
              <w:rPr>
                <w:b w:val="0"/>
                <w:bCs/>
                <w:sz w:val="24"/>
                <w:szCs w:val="24"/>
              </w:rPr>
              <w:t>д</w:t>
            </w:r>
            <w:r w:rsidRPr="009E1844">
              <w:rPr>
                <w:b w:val="0"/>
                <w:bCs/>
                <w:sz w:val="24"/>
                <w:szCs w:val="24"/>
              </w:rPr>
              <w:t xml:space="preserve">емо взаємодіяти зі споживачами та </w:t>
            </w:r>
            <w:r w:rsidRPr="009E1844">
              <w:rPr>
                <w:b w:val="0"/>
                <w:bCs/>
                <w:sz w:val="24"/>
                <w:szCs w:val="24"/>
              </w:rPr>
              <w:br/>
              <w:t>доносити до них ціннісні пропозиції – через пар</w:t>
            </w:r>
            <w:r w:rsidR="005B025A" w:rsidRPr="009E1844">
              <w:rPr>
                <w:b w:val="0"/>
                <w:bCs/>
                <w:sz w:val="24"/>
                <w:szCs w:val="24"/>
              </w:rPr>
              <w:t>т</w:t>
            </w:r>
            <w:r w:rsidRPr="009E1844">
              <w:rPr>
                <w:b w:val="0"/>
                <w:bCs/>
                <w:sz w:val="24"/>
                <w:szCs w:val="24"/>
              </w:rPr>
              <w:t>нерів компанії «Укр</w:t>
            </w:r>
            <w:r w:rsidR="005B025A" w:rsidRPr="009E1844">
              <w:rPr>
                <w:b w:val="0"/>
                <w:bCs/>
                <w:sz w:val="24"/>
                <w:szCs w:val="24"/>
              </w:rPr>
              <w:t>б</w:t>
            </w:r>
            <w:r w:rsidRPr="009E1844">
              <w:rPr>
                <w:b w:val="0"/>
                <w:bCs/>
                <w:sz w:val="24"/>
                <w:szCs w:val="24"/>
              </w:rPr>
              <w:t>уд», або власний сайт</w:t>
            </w:r>
          </w:p>
        </w:tc>
        <w:tc>
          <w:tcPr>
            <w:tcW w:w="905" w:type="pct"/>
            <w:vMerge/>
          </w:tcPr>
          <w:p w14:paraId="7C5DA9F0" w14:textId="77777777" w:rsidR="001202CD" w:rsidRPr="009E1844" w:rsidRDefault="001202CD">
            <w:pPr>
              <w:spacing w:before="60" w:after="60" w:line="240" w:lineRule="auto"/>
              <w:rPr>
                <w:b w:val="0"/>
                <w:bCs/>
                <w:sz w:val="24"/>
                <w:szCs w:val="24"/>
              </w:rPr>
            </w:pPr>
          </w:p>
        </w:tc>
      </w:tr>
      <w:tr w:rsidR="00E865A4" w:rsidRPr="009E1844" w14:paraId="494868D6" w14:textId="77777777" w:rsidTr="005506F1">
        <w:tc>
          <w:tcPr>
            <w:tcW w:w="2342" w:type="pct"/>
            <w:gridSpan w:val="3"/>
          </w:tcPr>
          <w:p w14:paraId="206016CA" w14:textId="18FEF0D1" w:rsidR="001202CD" w:rsidRPr="009E1844" w:rsidRDefault="00F720FB" w:rsidP="005B025A">
            <w:pPr>
              <w:spacing w:before="60" w:after="60" w:line="240" w:lineRule="auto"/>
              <w:ind w:firstLine="0"/>
              <w:rPr>
                <w:b w:val="0"/>
                <w:bCs/>
                <w:sz w:val="24"/>
                <w:szCs w:val="24"/>
              </w:rPr>
            </w:pPr>
            <w:r w:rsidRPr="009E1844">
              <w:rPr>
                <w:b w:val="0"/>
                <w:bCs/>
                <w:sz w:val="24"/>
                <w:szCs w:val="24"/>
              </w:rPr>
              <w:t>ВИТРАТ</w:t>
            </w:r>
            <w:r w:rsidR="00E87DA6">
              <w:rPr>
                <w:b w:val="0"/>
                <w:bCs/>
                <w:sz w:val="24"/>
                <w:szCs w:val="24"/>
              </w:rPr>
              <w:t>И</w:t>
            </w:r>
          </w:p>
          <w:p w14:paraId="2156F789" w14:textId="77777777" w:rsidR="001202CD" w:rsidRPr="009E1844" w:rsidRDefault="00F720FB" w:rsidP="005B025A">
            <w:pPr>
              <w:spacing w:before="60" w:after="60" w:line="240" w:lineRule="auto"/>
              <w:ind w:firstLine="0"/>
              <w:rPr>
                <w:b w:val="0"/>
                <w:bCs/>
                <w:sz w:val="24"/>
                <w:szCs w:val="24"/>
              </w:rPr>
            </w:pPr>
            <w:r w:rsidRPr="009E1844">
              <w:rPr>
                <w:b w:val="0"/>
                <w:bCs/>
                <w:sz w:val="24"/>
                <w:szCs w:val="24"/>
              </w:rPr>
              <w:t>Які витрати передбачає бізнес-модель – на проектуванн</w:t>
            </w:r>
            <w:r w:rsidR="0028423E" w:rsidRPr="009E1844">
              <w:rPr>
                <w:b w:val="0"/>
                <w:bCs/>
                <w:sz w:val="24"/>
                <w:szCs w:val="24"/>
              </w:rPr>
              <w:t>я</w:t>
            </w:r>
            <w:r w:rsidRPr="009E1844">
              <w:rPr>
                <w:b w:val="0"/>
                <w:bCs/>
                <w:sz w:val="24"/>
                <w:szCs w:val="24"/>
              </w:rPr>
              <w:t xml:space="preserve"> та реалізацію проєкту</w:t>
            </w:r>
          </w:p>
          <w:p w14:paraId="2063066F" w14:textId="77777777" w:rsidR="001202CD" w:rsidRPr="009E1844" w:rsidRDefault="00F720FB">
            <w:pPr>
              <w:spacing w:before="60" w:after="60" w:line="240" w:lineRule="auto"/>
              <w:rPr>
                <w:b w:val="0"/>
                <w:bCs/>
                <w:sz w:val="24"/>
                <w:szCs w:val="24"/>
              </w:rPr>
            </w:pPr>
            <w:r w:rsidRPr="009E1844">
              <w:rPr>
                <w:b w:val="0"/>
                <w:bCs/>
                <w:sz w:val="24"/>
                <w:szCs w:val="24"/>
              </w:rPr>
              <w:t>Які з ключових ресурсів є найбільш дорогими – виробництво обладнання та розробка додатку</w:t>
            </w:r>
          </w:p>
        </w:tc>
        <w:tc>
          <w:tcPr>
            <w:tcW w:w="2658" w:type="pct"/>
            <w:gridSpan w:val="3"/>
          </w:tcPr>
          <w:p w14:paraId="11FA84A1" w14:textId="4FC7910C" w:rsidR="001202CD" w:rsidRPr="009E1844" w:rsidRDefault="00F720FB" w:rsidP="0028423E">
            <w:pPr>
              <w:spacing w:before="60" w:after="60" w:line="240" w:lineRule="auto"/>
              <w:ind w:firstLine="0"/>
              <w:rPr>
                <w:b w:val="0"/>
                <w:bCs/>
                <w:sz w:val="24"/>
                <w:szCs w:val="24"/>
              </w:rPr>
            </w:pPr>
            <w:r w:rsidRPr="009E1844">
              <w:rPr>
                <w:b w:val="0"/>
                <w:bCs/>
                <w:sz w:val="24"/>
                <w:szCs w:val="24"/>
              </w:rPr>
              <w:t>ПОТОКИ НАДХОДЖЕННЯ ДОХОДІВ</w:t>
            </w:r>
          </w:p>
          <w:p w14:paraId="52BEBFB9" w14:textId="77777777" w:rsidR="001202CD" w:rsidRPr="009E1844" w:rsidRDefault="00F720FB" w:rsidP="0028423E">
            <w:pPr>
              <w:spacing w:before="60" w:after="60" w:line="240" w:lineRule="auto"/>
              <w:ind w:firstLine="0"/>
              <w:rPr>
                <w:b w:val="0"/>
                <w:bCs/>
                <w:sz w:val="24"/>
                <w:szCs w:val="24"/>
              </w:rPr>
            </w:pPr>
            <w:r w:rsidRPr="009E1844">
              <w:rPr>
                <w:b w:val="0"/>
                <w:bCs/>
                <w:sz w:val="24"/>
                <w:szCs w:val="24"/>
              </w:rPr>
              <w:t>Які потоки доходів ми генеруємо – певна встановлена сума від кількості квартир, в які встановлене обладнання</w:t>
            </w:r>
          </w:p>
          <w:p w14:paraId="7ACDEEA0" w14:textId="77777777" w:rsidR="001202CD" w:rsidRPr="009E1844" w:rsidRDefault="00F720FB" w:rsidP="0028423E">
            <w:pPr>
              <w:spacing w:before="60" w:after="60" w:line="240" w:lineRule="auto"/>
              <w:ind w:firstLine="0"/>
              <w:rPr>
                <w:b w:val="0"/>
                <w:bCs/>
                <w:sz w:val="24"/>
                <w:szCs w:val="24"/>
              </w:rPr>
            </w:pPr>
            <w:r w:rsidRPr="009E1844">
              <w:rPr>
                <w:b w:val="0"/>
                <w:bCs/>
                <w:sz w:val="24"/>
                <w:szCs w:val="24"/>
              </w:rPr>
              <w:t>Якою є фінансово-економічна, в тому числі інвестиційна, привабливість проекту – привабливість в високій маржі готового проекту</w:t>
            </w:r>
          </w:p>
        </w:tc>
      </w:tr>
    </w:tbl>
    <w:p w14:paraId="79EAA531" w14:textId="16F4B2E9" w:rsidR="001202CD" w:rsidRDefault="001202CD" w:rsidP="0028423E">
      <w:pPr>
        <w:spacing w:after="200"/>
        <w:ind w:firstLine="0"/>
      </w:pPr>
    </w:p>
    <w:p w14:paraId="37DB6B39" w14:textId="77777777" w:rsidR="002B76EA" w:rsidRPr="009E1844" w:rsidRDefault="002B76EA" w:rsidP="0028423E">
      <w:pPr>
        <w:spacing w:after="200"/>
        <w:ind w:firstLine="0"/>
      </w:pPr>
    </w:p>
    <w:p w14:paraId="39D045A2" w14:textId="2EEAFB1D" w:rsidR="001202CD" w:rsidRDefault="000F4F36" w:rsidP="0028423E">
      <w:pPr>
        <w:spacing w:after="200"/>
        <w:jc w:val="both"/>
        <w:outlineLvl w:val="1"/>
      </w:pPr>
      <w:bookmarkStart w:id="154" w:name="_Toc153441278"/>
      <w:bookmarkStart w:id="155" w:name="_Toc153442016"/>
      <w:bookmarkStart w:id="156" w:name="_Toc154254077"/>
      <w:r>
        <w:lastRenderedPageBreak/>
        <w:t>5</w:t>
      </w:r>
      <w:r w:rsidR="00F720FB" w:rsidRPr="009E1844">
        <w:t>.4 Ключові види діяльності проєкту</w:t>
      </w:r>
      <w:bookmarkEnd w:id="154"/>
      <w:bookmarkEnd w:id="155"/>
      <w:bookmarkEnd w:id="156"/>
    </w:p>
    <w:p w14:paraId="07B06114" w14:textId="77777777" w:rsidR="002B76EA" w:rsidRPr="009E1844" w:rsidRDefault="002B76EA" w:rsidP="0028423E">
      <w:pPr>
        <w:spacing w:after="200"/>
        <w:jc w:val="both"/>
        <w:outlineLvl w:val="1"/>
      </w:pPr>
    </w:p>
    <w:p w14:paraId="4C16C95A" w14:textId="77777777" w:rsidR="002B76EA" w:rsidRDefault="000F4F36" w:rsidP="0028423E">
      <w:pPr>
        <w:spacing w:before="120"/>
        <w:jc w:val="both"/>
        <w:outlineLvl w:val="2"/>
        <w:rPr>
          <w:b w:val="0"/>
          <w:bCs/>
        </w:rPr>
      </w:pPr>
      <w:bookmarkStart w:id="157" w:name="_Toc153442017"/>
      <w:bookmarkStart w:id="158" w:name="_Toc154254078"/>
      <w:r w:rsidRPr="002B76EA">
        <w:rPr>
          <w:bCs/>
          <w:spacing w:val="-2"/>
        </w:rPr>
        <w:t>5</w:t>
      </w:r>
      <w:r w:rsidR="00F720FB" w:rsidRPr="002B76EA">
        <w:rPr>
          <w:bCs/>
          <w:spacing w:val="-2"/>
        </w:rPr>
        <w:t>.4.1 Вид проекту за характером інновації</w:t>
      </w:r>
      <w:bookmarkEnd w:id="157"/>
      <w:r w:rsidR="0028423E" w:rsidRPr="002B76EA">
        <w:rPr>
          <w:bCs/>
          <w:spacing w:val="-2"/>
        </w:rPr>
        <w:t xml:space="preserve"> </w:t>
      </w:r>
      <w:r w:rsidR="00F720FB" w:rsidRPr="002B76EA">
        <w:rPr>
          <w:bCs/>
        </w:rPr>
        <w:t>запровадження нової технології</w:t>
      </w:r>
      <w:bookmarkEnd w:id="158"/>
    </w:p>
    <w:p w14:paraId="060C2302" w14:textId="1F287E7C" w:rsidR="001202CD" w:rsidRPr="009E1844" w:rsidRDefault="001202CD" w:rsidP="0028423E">
      <w:pPr>
        <w:spacing w:before="120"/>
        <w:jc w:val="both"/>
        <w:outlineLvl w:val="2"/>
        <w:rPr>
          <w:b w:val="0"/>
          <w:bCs/>
        </w:rPr>
      </w:pPr>
    </w:p>
    <w:p w14:paraId="1AA7BE53" w14:textId="77777777" w:rsidR="001202CD" w:rsidRPr="009E1844" w:rsidRDefault="00F720FB" w:rsidP="0028423E">
      <w:pPr>
        <w:spacing w:before="60"/>
        <w:ind w:left="357" w:firstLine="351"/>
        <w:jc w:val="both"/>
        <w:rPr>
          <w:b w:val="0"/>
          <w:bCs/>
        </w:rPr>
      </w:pPr>
      <w:r w:rsidRPr="009E1844">
        <w:rPr>
          <w:b w:val="0"/>
          <w:bCs/>
        </w:rPr>
        <w:t>Впровадження нової технології віддаленого керування опаленням для економії на енергоносіях.</w:t>
      </w:r>
    </w:p>
    <w:p w14:paraId="303D2B47" w14:textId="77777777" w:rsidR="001202CD" w:rsidRPr="009E1844" w:rsidRDefault="001202CD" w:rsidP="0028423E">
      <w:pPr>
        <w:spacing w:before="60"/>
        <w:ind w:left="357"/>
        <w:jc w:val="both"/>
        <w:rPr>
          <w:b w:val="0"/>
          <w:bCs/>
        </w:rPr>
      </w:pPr>
    </w:p>
    <w:p w14:paraId="35B21451" w14:textId="5E7072EE" w:rsidR="001202CD" w:rsidRPr="002B76EA" w:rsidRDefault="000F4F36" w:rsidP="0028423E">
      <w:pPr>
        <w:spacing w:before="240"/>
        <w:jc w:val="both"/>
        <w:outlineLvl w:val="2"/>
        <w:rPr>
          <w:bCs/>
        </w:rPr>
      </w:pPr>
      <w:bookmarkStart w:id="159" w:name="_Toc153442018"/>
      <w:bookmarkStart w:id="160" w:name="_Toc154254079"/>
      <w:r w:rsidRPr="002B76EA">
        <w:rPr>
          <w:bCs/>
        </w:rPr>
        <w:t>5</w:t>
      </w:r>
      <w:r w:rsidR="00F720FB" w:rsidRPr="002B76EA">
        <w:rPr>
          <w:bCs/>
        </w:rPr>
        <w:t>.4.2 Спрямованість проєкту:</w:t>
      </w:r>
      <w:bookmarkEnd w:id="159"/>
      <w:bookmarkEnd w:id="160"/>
    </w:p>
    <w:p w14:paraId="0BC232E2" w14:textId="77777777" w:rsidR="001202CD" w:rsidRPr="009E1844" w:rsidRDefault="00F720FB" w:rsidP="0028423E">
      <w:pPr>
        <w:numPr>
          <w:ilvl w:val="0"/>
          <w:numId w:val="5"/>
        </w:numPr>
        <w:spacing w:before="60"/>
        <w:ind w:left="714" w:hanging="357"/>
        <w:jc w:val="both"/>
        <w:rPr>
          <w:b w:val="0"/>
          <w:bCs/>
        </w:rPr>
      </w:pPr>
      <w:r w:rsidRPr="009E1844">
        <w:rPr>
          <w:b w:val="0"/>
          <w:bCs/>
        </w:rPr>
        <w:t>економія енергоресурсів</w:t>
      </w:r>
    </w:p>
    <w:p w14:paraId="3426B835" w14:textId="77777777" w:rsidR="001202CD" w:rsidRPr="009E1844" w:rsidRDefault="00F720FB" w:rsidP="0028423E">
      <w:pPr>
        <w:spacing w:before="60"/>
        <w:ind w:left="357" w:firstLine="351"/>
        <w:jc w:val="both"/>
        <w:rPr>
          <w:b w:val="0"/>
          <w:bCs/>
        </w:rPr>
      </w:pPr>
      <w:r w:rsidRPr="009E1844">
        <w:rPr>
          <w:b w:val="0"/>
          <w:bCs/>
        </w:rPr>
        <w:t>Впровадження новітніх технологій для ефективного віддаленого керування опаленням та економії на енергоресурсах</w:t>
      </w:r>
    </w:p>
    <w:p w14:paraId="4C759442" w14:textId="77777777" w:rsidR="001202CD" w:rsidRPr="009E1844" w:rsidRDefault="001202CD" w:rsidP="0028423E">
      <w:pPr>
        <w:spacing w:before="60"/>
        <w:ind w:left="357"/>
        <w:jc w:val="both"/>
        <w:rPr>
          <w:b w:val="0"/>
          <w:bCs/>
        </w:rPr>
      </w:pPr>
    </w:p>
    <w:p w14:paraId="55C57AFF" w14:textId="6CCFE78C" w:rsidR="001202CD" w:rsidRPr="003E0D26" w:rsidRDefault="000F4F36" w:rsidP="0028423E">
      <w:pPr>
        <w:spacing w:before="240"/>
        <w:jc w:val="both"/>
        <w:outlineLvl w:val="2"/>
      </w:pPr>
      <w:bookmarkStart w:id="161" w:name="_Toc153442019"/>
      <w:bookmarkStart w:id="162" w:name="_Toc154254080"/>
      <w:r w:rsidRPr="003E0D26">
        <w:t>5</w:t>
      </w:r>
      <w:r w:rsidR="00F720FB" w:rsidRPr="003E0D26">
        <w:t>.4.3 Висновок щодо науково-технічного рівня ідеї:</w:t>
      </w:r>
      <w:bookmarkEnd w:id="161"/>
      <w:bookmarkEnd w:id="162"/>
    </w:p>
    <w:p w14:paraId="140C6C5F" w14:textId="77777777" w:rsidR="001202CD" w:rsidRPr="009E1844" w:rsidRDefault="00F720FB" w:rsidP="0028423E">
      <w:pPr>
        <w:numPr>
          <w:ilvl w:val="0"/>
          <w:numId w:val="6"/>
        </w:numPr>
        <w:spacing w:before="60"/>
        <w:jc w:val="both"/>
        <w:rPr>
          <w:b w:val="0"/>
          <w:bCs/>
        </w:rPr>
      </w:pPr>
      <w:r w:rsidRPr="009E1844">
        <w:rPr>
          <w:b w:val="0"/>
          <w:bCs/>
        </w:rPr>
        <w:t>Краща за існуючі в Україні аналоги за основними показниками</w:t>
      </w:r>
    </w:p>
    <w:p w14:paraId="3BA622EC" w14:textId="77777777" w:rsidR="001202CD" w:rsidRPr="009E1844" w:rsidRDefault="00F720FB" w:rsidP="0028423E">
      <w:pPr>
        <w:pStyle w:val="ab"/>
        <w:numPr>
          <w:ilvl w:val="0"/>
          <w:numId w:val="6"/>
        </w:numPr>
        <w:spacing w:before="60"/>
        <w:jc w:val="both"/>
        <w:rPr>
          <w:b w:val="0"/>
          <w:bCs/>
        </w:rPr>
      </w:pPr>
      <w:r w:rsidRPr="009E1844">
        <w:rPr>
          <w:b w:val="0"/>
          <w:bCs/>
        </w:rPr>
        <w:t>Зручніший мобільний додаток за аналогічні на ринку.</w:t>
      </w:r>
    </w:p>
    <w:p w14:paraId="6F968A3A" w14:textId="77777777" w:rsidR="001202CD" w:rsidRPr="009E1844" w:rsidRDefault="00F720FB" w:rsidP="0028423E">
      <w:pPr>
        <w:pStyle w:val="ab"/>
        <w:numPr>
          <w:ilvl w:val="0"/>
          <w:numId w:val="6"/>
        </w:numPr>
        <w:spacing w:before="60"/>
        <w:jc w:val="both"/>
      </w:pPr>
      <w:r w:rsidRPr="009E1844">
        <w:rPr>
          <w:b w:val="0"/>
          <w:bCs/>
        </w:rPr>
        <w:t>Співпраця з перевіреними будівельними компаніями(Укр</w:t>
      </w:r>
      <w:r w:rsidR="006B240D" w:rsidRPr="009E1844">
        <w:rPr>
          <w:b w:val="0"/>
          <w:bCs/>
        </w:rPr>
        <w:t>б</w:t>
      </w:r>
      <w:r w:rsidRPr="009E1844">
        <w:rPr>
          <w:b w:val="0"/>
          <w:bCs/>
        </w:rPr>
        <w:t>уд)</w:t>
      </w:r>
    </w:p>
    <w:p w14:paraId="7D41D2BF" w14:textId="205EDDF4" w:rsidR="001202CD" w:rsidRDefault="000F4F36" w:rsidP="0028423E">
      <w:pPr>
        <w:spacing w:before="240" w:after="120"/>
        <w:jc w:val="both"/>
        <w:outlineLvl w:val="2"/>
      </w:pPr>
      <w:bookmarkStart w:id="163" w:name="_Toc153442020"/>
      <w:bookmarkStart w:id="164" w:name="_Toc154254081"/>
      <w:r w:rsidRPr="003E0D26">
        <w:t>5</w:t>
      </w:r>
      <w:r w:rsidR="00F720FB" w:rsidRPr="003E0D26">
        <w:t>.4.4 Основні бізнес-процеси про</w:t>
      </w:r>
      <w:r w:rsidR="0028423E" w:rsidRPr="003E0D26">
        <w:t>є</w:t>
      </w:r>
      <w:r w:rsidR="00F720FB" w:rsidRPr="003E0D26">
        <w:t>кту</w:t>
      </w:r>
      <w:bookmarkEnd w:id="163"/>
      <w:bookmarkEnd w:id="164"/>
    </w:p>
    <w:p w14:paraId="7275A863" w14:textId="0253302B" w:rsidR="003E0D26" w:rsidRPr="003E0D26" w:rsidRDefault="003E0D26" w:rsidP="0028423E">
      <w:pPr>
        <w:spacing w:before="240" w:after="120"/>
        <w:jc w:val="both"/>
        <w:outlineLvl w:val="2"/>
        <w:rPr>
          <w:b w:val="0"/>
          <w:bCs/>
        </w:rPr>
      </w:pPr>
      <w:r>
        <w:rPr>
          <w:b w:val="0"/>
          <w:bCs/>
        </w:rPr>
        <w:t xml:space="preserve">Основні бізнес-процеси проєкту наведено в таблиці 5.2 </w:t>
      </w:r>
    </w:p>
    <w:p w14:paraId="613ED701" w14:textId="04884E2F" w:rsidR="007374EC" w:rsidRPr="009E1844" w:rsidRDefault="007374EC" w:rsidP="0028423E">
      <w:pPr>
        <w:spacing w:before="240" w:after="120"/>
        <w:jc w:val="both"/>
        <w:outlineLvl w:val="2"/>
        <w:rPr>
          <w:b w:val="0"/>
          <w:bCs/>
          <w:i/>
        </w:rPr>
      </w:pPr>
      <w:bookmarkStart w:id="165" w:name="_Toc154076119"/>
      <w:bookmarkStart w:id="166" w:name="_Toc154254082"/>
      <w:r w:rsidRPr="009E1844">
        <w:rPr>
          <w:b w:val="0"/>
          <w:bCs/>
        </w:rPr>
        <w:t xml:space="preserve">Таблиця </w:t>
      </w:r>
      <w:r w:rsidR="000F4F36">
        <w:rPr>
          <w:b w:val="0"/>
          <w:bCs/>
        </w:rPr>
        <w:t>5</w:t>
      </w:r>
      <w:r w:rsidRPr="009E1844">
        <w:rPr>
          <w:b w:val="0"/>
          <w:bCs/>
        </w:rPr>
        <w:t xml:space="preserve">.2 </w:t>
      </w:r>
      <w:r w:rsidR="00801F2E" w:rsidRPr="009E1844">
        <w:rPr>
          <w:b w:val="0"/>
        </w:rPr>
        <w:t>–</w:t>
      </w:r>
      <w:r w:rsidRPr="009E1844">
        <w:rPr>
          <w:b w:val="0"/>
          <w:bCs/>
        </w:rPr>
        <w:t xml:space="preserve"> Основні бізнес-процеси проєкту</w:t>
      </w:r>
      <w:bookmarkEnd w:id="165"/>
      <w:bookmarkEnd w:id="16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88"/>
        <w:gridCol w:w="3643"/>
        <w:gridCol w:w="2155"/>
        <w:gridCol w:w="2155"/>
      </w:tblGrid>
      <w:tr w:rsidR="00E865A4" w:rsidRPr="009E1844" w14:paraId="128870AC" w14:textId="77777777" w:rsidTr="00443981">
        <w:tc>
          <w:tcPr>
            <w:tcW w:w="918" w:type="pct"/>
            <w:vMerge w:val="restart"/>
            <w:vAlign w:val="center"/>
          </w:tcPr>
          <w:p w14:paraId="42CB37AD" w14:textId="77777777" w:rsidR="001202CD" w:rsidRPr="009E1844" w:rsidRDefault="00F720FB">
            <w:pPr>
              <w:spacing w:before="60" w:after="60" w:line="240" w:lineRule="auto"/>
              <w:ind w:right="-57" w:firstLine="0"/>
              <w:rPr>
                <w:b w:val="0"/>
                <w:bCs/>
                <w:iCs/>
                <w:sz w:val="24"/>
                <w:szCs w:val="24"/>
              </w:rPr>
            </w:pPr>
            <w:r w:rsidRPr="009E1844">
              <w:rPr>
                <w:b w:val="0"/>
                <w:bCs/>
                <w:iCs/>
                <w:sz w:val="24"/>
                <w:szCs w:val="24"/>
              </w:rPr>
              <w:t>Група процесів</w:t>
            </w:r>
          </w:p>
        </w:tc>
        <w:tc>
          <w:tcPr>
            <w:tcW w:w="1870" w:type="pct"/>
            <w:vMerge w:val="restart"/>
            <w:vAlign w:val="center"/>
          </w:tcPr>
          <w:p w14:paraId="0923BA6C" w14:textId="77777777" w:rsidR="001202CD" w:rsidRPr="009E1844" w:rsidRDefault="00F720FB">
            <w:pPr>
              <w:spacing w:before="60" w:after="60" w:line="240" w:lineRule="auto"/>
              <w:ind w:firstLine="0"/>
              <w:jc w:val="center"/>
              <w:rPr>
                <w:b w:val="0"/>
                <w:bCs/>
                <w:iCs/>
                <w:sz w:val="24"/>
                <w:szCs w:val="24"/>
              </w:rPr>
            </w:pPr>
            <w:r w:rsidRPr="009E1844">
              <w:rPr>
                <w:b w:val="0"/>
                <w:bCs/>
                <w:iCs/>
                <w:sz w:val="24"/>
                <w:szCs w:val="24"/>
              </w:rPr>
              <w:t>Бізнес-процес</w:t>
            </w:r>
          </w:p>
        </w:tc>
        <w:tc>
          <w:tcPr>
            <w:tcW w:w="2212" w:type="pct"/>
            <w:gridSpan w:val="2"/>
          </w:tcPr>
          <w:p w14:paraId="3AB37B28" w14:textId="77777777" w:rsidR="001202CD" w:rsidRPr="009E1844" w:rsidRDefault="00F720FB">
            <w:pPr>
              <w:spacing w:before="60" w:after="60" w:line="240" w:lineRule="auto"/>
              <w:jc w:val="center"/>
              <w:rPr>
                <w:b w:val="0"/>
                <w:bCs/>
                <w:iCs/>
                <w:sz w:val="24"/>
                <w:szCs w:val="24"/>
              </w:rPr>
            </w:pPr>
            <w:r w:rsidRPr="009E1844">
              <w:rPr>
                <w:b w:val="0"/>
                <w:bCs/>
                <w:iCs/>
                <w:sz w:val="24"/>
                <w:szCs w:val="24"/>
              </w:rPr>
              <w:t>Ступінь опрацювання бізнес-процесу</w:t>
            </w:r>
          </w:p>
        </w:tc>
      </w:tr>
      <w:tr w:rsidR="00E865A4" w:rsidRPr="009E1844" w14:paraId="39B3DB4E" w14:textId="77777777" w:rsidTr="00B41191">
        <w:trPr>
          <w:trHeight w:val="266"/>
        </w:trPr>
        <w:tc>
          <w:tcPr>
            <w:tcW w:w="918" w:type="pct"/>
            <w:vMerge/>
          </w:tcPr>
          <w:p w14:paraId="1757205F" w14:textId="77777777" w:rsidR="001202CD" w:rsidRPr="009E1844" w:rsidRDefault="001202CD">
            <w:pPr>
              <w:spacing w:before="60" w:after="60" w:line="240" w:lineRule="auto"/>
              <w:ind w:left="-57" w:right="-57"/>
              <w:rPr>
                <w:b w:val="0"/>
                <w:bCs/>
                <w:iCs/>
                <w:sz w:val="24"/>
                <w:szCs w:val="24"/>
              </w:rPr>
            </w:pPr>
          </w:p>
        </w:tc>
        <w:tc>
          <w:tcPr>
            <w:tcW w:w="1870" w:type="pct"/>
            <w:vMerge/>
          </w:tcPr>
          <w:p w14:paraId="0481A499" w14:textId="77777777" w:rsidR="001202CD" w:rsidRPr="009E1844" w:rsidRDefault="001202CD">
            <w:pPr>
              <w:spacing w:before="60" w:after="60" w:line="240" w:lineRule="auto"/>
              <w:rPr>
                <w:b w:val="0"/>
                <w:bCs/>
                <w:iCs/>
                <w:sz w:val="24"/>
                <w:szCs w:val="24"/>
              </w:rPr>
            </w:pPr>
          </w:p>
        </w:tc>
        <w:tc>
          <w:tcPr>
            <w:tcW w:w="1106" w:type="pct"/>
          </w:tcPr>
          <w:p w14:paraId="7C942B04" w14:textId="77777777" w:rsidR="001202CD" w:rsidRPr="009E1844" w:rsidRDefault="00F720FB">
            <w:pPr>
              <w:spacing w:before="60" w:after="60" w:line="240" w:lineRule="auto"/>
              <w:ind w:firstLine="0"/>
              <w:rPr>
                <w:b w:val="0"/>
                <w:bCs/>
                <w:iCs/>
                <w:sz w:val="24"/>
                <w:szCs w:val="24"/>
              </w:rPr>
            </w:pPr>
            <w:r w:rsidRPr="009E1844">
              <w:rPr>
                <w:b w:val="0"/>
                <w:bCs/>
                <w:iCs/>
                <w:sz w:val="24"/>
                <w:szCs w:val="24"/>
              </w:rPr>
              <w:t>є реалізованим</w:t>
            </w:r>
          </w:p>
        </w:tc>
        <w:tc>
          <w:tcPr>
            <w:tcW w:w="1106" w:type="pct"/>
          </w:tcPr>
          <w:p w14:paraId="5B432373" w14:textId="77777777" w:rsidR="001202CD" w:rsidRPr="009E1844" w:rsidRDefault="00F720FB">
            <w:pPr>
              <w:spacing w:before="60" w:after="60" w:line="240" w:lineRule="auto"/>
              <w:ind w:firstLine="0"/>
              <w:rPr>
                <w:b w:val="0"/>
                <w:bCs/>
                <w:iCs/>
                <w:sz w:val="24"/>
                <w:szCs w:val="24"/>
              </w:rPr>
            </w:pPr>
            <w:r w:rsidRPr="009E1844">
              <w:rPr>
                <w:b w:val="0"/>
                <w:bCs/>
                <w:iCs/>
                <w:sz w:val="24"/>
                <w:szCs w:val="24"/>
              </w:rPr>
              <w:t>буде реалізованим</w:t>
            </w:r>
          </w:p>
        </w:tc>
      </w:tr>
      <w:tr w:rsidR="00E865A4" w:rsidRPr="009E1844" w14:paraId="72C3A4F1" w14:textId="77777777" w:rsidTr="00443981">
        <w:trPr>
          <w:trHeight w:val="251"/>
        </w:trPr>
        <w:tc>
          <w:tcPr>
            <w:tcW w:w="918" w:type="pct"/>
            <w:vMerge w:val="restart"/>
          </w:tcPr>
          <w:p w14:paraId="43F101B9" w14:textId="77777777" w:rsidR="001202CD" w:rsidRPr="009E1844" w:rsidRDefault="00F720FB">
            <w:pPr>
              <w:spacing w:before="60" w:after="60" w:line="240" w:lineRule="auto"/>
              <w:ind w:right="-57" w:firstLine="0"/>
              <w:jc w:val="center"/>
              <w:rPr>
                <w:b w:val="0"/>
                <w:bCs/>
                <w:iCs/>
                <w:sz w:val="24"/>
                <w:szCs w:val="24"/>
              </w:rPr>
            </w:pPr>
            <w:r w:rsidRPr="009E1844">
              <w:rPr>
                <w:b w:val="0"/>
                <w:bCs/>
                <w:iCs/>
                <w:sz w:val="24"/>
                <w:szCs w:val="24"/>
              </w:rPr>
              <w:t>Розробка продукції</w:t>
            </w:r>
          </w:p>
        </w:tc>
        <w:tc>
          <w:tcPr>
            <w:tcW w:w="1870" w:type="pct"/>
          </w:tcPr>
          <w:p w14:paraId="0FDBED80" w14:textId="77777777" w:rsidR="001202CD" w:rsidRPr="009E1844" w:rsidRDefault="00F720FB">
            <w:pPr>
              <w:spacing w:before="60" w:after="60" w:line="240" w:lineRule="auto"/>
              <w:ind w:left="-57" w:right="-113" w:firstLine="0"/>
              <w:jc w:val="center"/>
              <w:rPr>
                <w:b w:val="0"/>
                <w:bCs/>
                <w:iCs/>
                <w:sz w:val="24"/>
                <w:szCs w:val="24"/>
              </w:rPr>
            </w:pPr>
            <w:r w:rsidRPr="009E1844">
              <w:rPr>
                <w:b w:val="0"/>
                <w:bCs/>
                <w:iCs/>
                <w:sz w:val="24"/>
                <w:szCs w:val="24"/>
              </w:rPr>
              <w:t>розробка та конструювання продукції</w:t>
            </w:r>
          </w:p>
        </w:tc>
        <w:tc>
          <w:tcPr>
            <w:tcW w:w="1106" w:type="pct"/>
          </w:tcPr>
          <w:p w14:paraId="0333126F" w14:textId="77777777" w:rsidR="001202CD" w:rsidRPr="009E1844" w:rsidRDefault="00F720FB">
            <w:pPr>
              <w:spacing w:before="60" w:after="60" w:line="240" w:lineRule="auto"/>
              <w:rPr>
                <w:b w:val="0"/>
                <w:bCs/>
                <w:iCs/>
                <w:sz w:val="24"/>
                <w:szCs w:val="24"/>
              </w:rPr>
            </w:pPr>
            <w:r w:rsidRPr="009E1844">
              <w:rPr>
                <w:b w:val="0"/>
                <w:bCs/>
                <w:iCs/>
                <w:sz w:val="24"/>
                <w:szCs w:val="24"/>
              </w:rPr>
              <w:t>+</w:t>
            </w:r>
          </w:p>
        </w:tc>
        <w:tc>
          <w:tcPr>
            <w:tcW w:w="1106" w:type="pct"/>
          </w:tcPr>
          <w:p w14:paraId="5956D203" w14:textId="77777777" w:rsidR="001202CD" w:rsidRPr="009E1844" w:rsidRDefault="001202CD">
            <w:pPr>
              <w:spacing w:before="60" w:after="60" w:line="240" w:lineRule="auto"/>
              <w:rPr>
                <w:b w:val="0"/>
                <w:bCs/>
                <w:iCs/>
                <w:sz w:val="24"/>
                <w:szCs w:val="24"/>
              </w:rPr>
            </w:pPr>
          </w:p>
        </w:tc>
      </w:tr>
      <w:tr w:rsidR="00E865A4" w:rsidRPr="009E1844" w14:paraId="189E9D21" w14:textId="77777777" w:rsidTr="00443981">
        <w:tc>
          <w:tcPr>
            <w:tcW w:w="918" w:type="pct"/>
            <w:vMerge/>
          </w:tcPr>
          <w:p w14:paraId="569B98F3" w14:textId="77777777" w:rsidR="001202CD" w:rsidRPr="009E1844" w:rsidRDefault="001202CD">
            <w:pPr>
              <w:spacing w:before="60" w:after="60" w:line="240" w:lineRule="auto"/>
              <w:ind w:left="-57" w:right="-57"/>
              <w:jc w:val="center"/>
              <w:rPr>
                <w:b w:val="0"/>
                <w:bCs/>
                <w:iCs/>
                <w:sz w:val="24"/>
                <w:szCs w:val="24"/>
              </w:rPr>
            </w:pPr>
          </w:p>
        </w:tc>
        <w:tc>
          <w:tcPr>
            <w:tcW w:w="1870" w:type="pct"/>
          </w:tcPr>
          <w:p w14:paraId="2A479598" w14:textId="77777777" w:rsidR="001202CD" w:rsidRPr="009E1844" w:rsidRDefault="00F720FB">
            <w:pPr>
              <w:spacing w:before="60" w:after="60" w:line="240" w:lineRule="auto"/>
              <w:ind w:left="-57" w:right="-113" w:firstLine="0"/>
              <w:jc w:val="center"/>
              <w:rPr>
                <w:b w:val="0"/>
                <w:bCs/>
                <w:iCs/>
                <w:sz w:val="24"/>
                <w:szCs w:val="24"/>
              </w:rPr>
            </w:pPr>
            <w:r w:rsidRPr="009E1844">
              <w:rPr>
                <w:b w:val="0"/>
                <w:bCs/>
                <w:iCs/>
                <w:sz w:val="24"/>
                <w:szCs w:val="24"/>
              </w:rPr>
              <w:t>розробка і конструювання процесу</w:t>
            </w:r>
          </w:p>
        </w:tc>
        <w:tc>
          <w:tcPr>
            <w:tcW w:w="1106" w:type="pct"/>
          </w:tcPr>
          <w:p w14:paraId="1742B09A" w14:textId="77777777" w:rsidR="001202CD" w:rsidRPr="009E1844" w:rsidRDefault="00F720FB">
            <w:pPr>
              <w:spacing w:before="60" w:after="60" w:line="240" w:lineRule="auto"/>
              <w:rPr>
                <w:b w:val="0"/>
                <w:bCs/>
                <w:iCs/>
                <w:sz w:val="24"/>
                <w:szCs w:val="24"/>
              </w:rPr>
            </w:pPr>
            <w:r w:rsidRPr="009E1844">
              <w:rPr>
                <w:b w:val="0"/>
                <w:bCs/>
                <w:iCs/>
                <w:sz w:val="24"/>
                <w:szCs w:val="24"/>
              </w:rPr>
              <w:t>+</w:t>
            </w:r>
          </w:p>
        </w:tc>
        <w:tc>
          <w:tcPr>
            <w:tcW w:w="1106" w:type="pct"/>
          </w:tcPr>
          <w:p w14:paraId="747DC940" w14:textId="77777777" w:rsidR="001202CD" w:rsidRPr="009E1844" w:rsidRDefault="001202CD">
            <w:pPr>
              <w:spacing w:before="60" w:after="60" w:line="240" w:lineRule="auto"/>
              <w:rPr>
                <w:b w:val="0"/>
                <w:bCs/>
                <w:iCs/>
                <w:sz w:val="24"/>
                <w:szCs w:val="24"/>
              </w:rPr>
            </w:pPr>
          </w:p>
        </w:tc>
      </w:tr>
      <w:tr w:rsidR="00E865A4" w:rsidRPr="009E1844" w14:paraId="7988568D" w14:textId="77777777" w:rsidTr="00443981">
        <w:tc>
          <w:tcPr>
            <w:tcW w:w="918" w:type="pct"/>
            <w:vMerge/>
          </w:tcPr>
          <w:p w14:paraId="17FEBEA7" w14:textId="77777777" w:rsidR="001202CD" w:rsidRPr="009E1844" w:rsidRDefault="001202CD">
            <w:pPr>
              <w:spacing w:before="60" w:after="60" w:line="240" w:lineRule="auto"/>
              <w:ind w:left="-57" w:right="-57"/>
              <w:jc w:val="center"/>
              <w:rPr>
                <w:b w:val="0"/>
                <w:bCs/>
                <w:iCs/>
                <w:sz w:val="24"/>
                <w:szCs w:val="24"/>
              </w:rPr>
            </w:pPr>
          </w:p>
        </w:tc>
        <w:tc>
          <w:tcPr>
            <w:tcW w:w="1870" w:type="pct"/>
          </w:tcPr>
          <w:p w14:paraId="22E4C0F8" w14:textId="3518EA2C" w:rsidR="001202CD" w:rsidRPr="009E1844" w:rsidRDefault="003E0D26">
            <w:pPr>
              <w:spacing w:before="60" w:after="60" w:line="240" w:lineRule="auto"/>
              <w:ind w:left="-57" w:right="-113" w:firstLine="0"/>
              <w:jc w:val="center"/>
              <w:rPr>
                <w:b w:val="0"/>
                <w:bCs/>
                <w:iCs/>
                <w:sz w:val="24"/>
                <w:szCs w:val="24"/>
              </w:rPr>
            </w:pPr>
            <w:r>
              <w:rPr>
                <w:b w:val="0"/>
                <w:bCs/>
                <w:iCs/>
                <w:sz w:val="24"/>
                <w:szCs w:val="24"/>
              </w:rPr>
              <w:t>п</w:t>
            </w:r>
            <w:r w:rsidR="00F720FB" w:rsidRPr="009E1844">
              <w:rPr>
                <w:b w:val="0"/>
                <w:bCs/>
                <w:iCs/>
                <w:sz w:val="24"/>
                <w:szCs w:val="24"/>
              </w:rPr>
              <w:t>ідготовка виробництва</w:t>
            </w:r>
          </w:p>
        </w:tc>
        <w:tc>
          <w:tcPr>
            <w:tcW w:w="1106" w:type="pct"/>
          </w:tcPr>
          <w:p w14:paraId="3CCBBBB1" w14:textId="77777777" w:rsidR="001202CD" w:rsidRPr="009E1844" w:rsidRDefault="001202CD">
            <w:pPr>
              <w:spacing w:before="60" w:after="60" w:line="240" w:lineRule="auto"/>
              <w:rPr>
                <w:b w:val="0"/>
                <w:bCs/>
                <w:iCs/>
                <w:sz w:val="24"/>
                <w:szCs w:val="24"/>
              </w:rPr>
            </w:pPr>
          </w:p>
        </w:tc>
        <w:tc>
          <w:tcPr>
            <w:tcW w:w="1106" w:type="pct"/>
          </w:tcPr>
          <w:p w14:paraId="6EEC47B8" w14:textId="77777777" w:rsidR="001202CD" w:rsidRPr="009E1844" w:rsidRDefault="00F720FB">
            <w:pPr>
              <w:spacing w:before="60" w:after="60" w:line="240" w:lineRule="auto"/>
              <w:rPr>
                <w:b w:val="0"/>
                <w:bCs/>
                <w:iCs/>
                <w:sz w:val="24"/>
                <w:szCs w:val="24"/>
              </w:rPr>
            </w:pPr>
            <w:r w:rsidRPr="009E1844">
              <w:rPr>
                <w:b w:val="0"/>
                <w:bCs/>
                <w:iCs/>
                <w:sz w:val="24"/>
                <w:szCs w:val="24"/>
              </w:rPr>
              <w:t>+</w:t>
            </w:r>
          </w:p>
        </w:tc>
      </w:tr>
    </w:tbl>
    <w:p w14:paraId="067637E4" w14:textId="6AFA5369" w:rsidR="003E0D26" w:rsidRPr="003E0D26" w:rsidRDefault="003E0D26" w:rsidP="003E0D26">
      <w:pPr>
        <w:rPr>
          <w:b w:val="0"/>
          <w:bCs/>
        </w:rPr>
      </w:pPr>
      <w:r>
        <w:rPr>
          <w:b w:val="0"/>
          <w:bCs/>
        </w:rPr>
        <w:lastRenderedPageBreak/>
        <w:t>Продовження таблиці 5.2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788"/>
        <w:gridCol w:w="3643"/>
        <w:gridCol w:w="2155"/>
        <w:gridCol w:w="2155"/>
      </w:tblGrid>
      <w:tr w:rsidR="00E865A4" w:rsidRPr="009E1844" w14:paraId="2E154515" w14:textId="77777777" w:rsidTr="00443981">
        <w:tc>
          <w:tcPr>
            <w:tcW w:w="918" w:type="pct"/>
            <w:vMerge w:val="restart"/>
          </w:tcPr>
          <w:p w14:paraId="7E6D5109" w14:textId="77777777" w:rsidR="001202CD" w:rsidRPr="009E1844" w:rsidRDefault="00F720FB">
            <w:pPr>
              <w:spacing w:before="60" w:after="60" w:line="240" w:lineRule="auto"/>
              <w:ind w:left="-57" w:right="-57" w:firstLine="0"/>
              <w:jc w:val="center"/>
              <w:rPr>
                <w:b w:val="0"/>
                <w:bCs/>
                <w:iCs/>
                <w:sz w:val="24"/>
                <w:szCs w:val="24"/>
              </w:rPr>
            </w:pPr>
            <w:r w:rsidRPr="009E1844">
              <w:rPr>
                <w:b w:val="0"/>
                <w:bCs/>
                <w:iCs/>
                <w:sz w:val="24"/>
                <w:szCs w:val="24"/>
              </w:rPr>
              <w:t>Вимоги споживачів</w:t>
            </w:r>
          </w:p>
        </w:tc>
        <w:tc>
          <w:tcPr>
            <w:tcW w:w="1870" w:type="pct"/>
          </w:tcPr>
          <w:p w14:paraId="42CAC32D" w14:textId="77777777" w:rsidR="001202CD" w:rsidRPr="009E1844" w:rsidRDefault="00F720FB">
            <w:pPr>
              <w:spacing w:before="60" w:after="60" w:line="240" w:lineRule="auto"/>
              <w:ind w:left="-57" w:right="-113" w:firstLine="0"/>
              <w:jc w:val="center"/>
              <w:rPr>
                <w:b w:val="0"/>
                <w:bCs/>
                <w:iCs/>
                <w:sz w:val="24"/>
                <w:szCs w:val="24"/>
              </w:rPr>
            </w:pPr>
            <w:r w:rsidRPr="009E1844">
              <w:rPr>
                <w:b w:val="0"/>
                <w:bCs/>
                <w:iCs/>
                <w:sz w:val="24"/>
                <w:szCs w:val="24"/>
              </w:rPr>
              <w:t>дослідження розвитку ринку</w:t>
            </w:r>
          </w:p>
        </w:tc>
        <w:tc>
          <w:tcPr>
            <w:tcW w:w="1106" w:type="pct"/>
          </w:tcPr>
          <w:p w14:paraId="77AE6764" w14:textId="77777777" w:rsidR="001202CD" w:rsidRPr="009E1844" w:rsidRDefault="00F720FB">
            <w:pPr>
              <w:spacing w:before="60" w:after="60" w:line="240" w:lineRule="auto"/>
              <w:rPr>
                <w:b w:val="0"/>
                <w:bCs/>
                <w:iCs/>
                <w:sz w:val="24"/>
                <w:szCs w:val="24"/>
              </w:rPr>
            </w:pPr>
            <w:r w:rsidRPr="009E1844">
              <w:rPr>
                <w:b w:val="0"/>
                <w:bCs/>
                <w:iCs/>
                <w:sz w:val="24"/>
                <w:szCs w:val="24"/>
              </w:rPr>
              <w:t>+</w:t>
            </w:r>
          </w:p>
        </w:tc>
        <w:tc>
          <w:tcPr>
            <w:tcW w:w="1106" w:type="pct"/>
          </w:tcPr>
          <w:p w14:paraId="78C1638E" w14:textId="77777777" w:rsidR="001202CD" w:rsidRPr="009E1844" w:rsidRDefault="001202CD">
            <w:pPr>
              <w:spacing w:before="60" w:after="60" w:line="240" w:lineRule="auto"/>
              <w:rPr>
                <w:b w:val="0"/>
                <w:bCs/>
                <w:iCs/>
                <w:sz w:val="24"/>
                <w:szCs w:val="24"/>
              </w:rPr>
            </w:pPr>
          </w:p>
        </w:tc>
      </w:tr>
      <w:tr w:rsidR="00E865A4" w:rsidRPr="009E1844" w14:paraId="625775AB" w14:textId="77777777" w:rsidTr="00443981">
        <w:tc>
          <w:tcPr>
            <w:tcW w:w="918" w:type="pct"/>
            <w:vMerge/>
          </w:tcPr>
          <w:p w14:paraId="01081245" w14:textId="77777777" w:rsidR="001202CD" w:rsidRPr="009E1844" w:rsidRDefault="001202CD">
            <w:pPr>
              <w:spacing w:before="60" w:after="60" w:line="240" w:lineRule="auto"/>
              <w:ind w:left="-57" w:right="-57"/>
              <w:jc w:val="center"/>
              <w:rPr>
                <w:b w:val="0"/>
                <w:bCs/>
                <w:iCs/>
                <w:sz w:val="24"/>
                <w:szCs w:val="24"/>
              </w:rPr>
            </w:pPr>
          </w:p>
        </w:tc>
        <w:tc>
          <w:tcPr>
            <w:tcW w:w="1870" w:type="pct"/>
          </w:tcPr>
          <w:p w14:paraId="2DB19A2A" w14:textId="77777777" w:rsidR="001202CD" w:rsidRPr="009E1844" w:rsidRDefault="00F720FB">
            <w:pPr>
              <w:spacing w:before="60" w:after="60" w:line="240" w:lineRule="auto"/>
              <w:ind w:left="-57" w:right="-113" w:firstLine="0"/>
              <w:jc w:val="center"/>
              <w:rPr>
                <w:b w:val="0"/>
                <w:bCs/>
                <w:iCs/>
                <w:sz w:val="24"/>
                <w:szCs w:val="24"/>
              </w:rPr>
            </w:pPr>
            <w:r w:rsidRPr="009E1844">
              <w:rPr>
                <w:b w:val="0"/>
                <w:bCs/>
                <w:iCs/>
                <w:sz w:val="24"/>
                <w:szCs w:val="24"/>
              </w:rPr>
              <w:t>організація маркетингу і продажів</w:t>
            </w:r>
          </w:p>
        </w:tc>
        <w:tc>
          <w:tcPr>
            <w:tcW w:w="1106" w:type="pct"/>
          </w:tcPr>
          <w:p w14:paraId="11740079" w14:textId="77777777" w:rsidR="001202CD" w:rsidRPr="009E1844" w:rsidRDefault="001202CD">
            <w:pPr>
              <w:spacing w:before="60" w:after="60" w:line="240" w:lineRule="auto"/>
              <w:rPr>
                <w:b w:val="0"/>
                <w:bCs/>
                <w:iCs/>
                <w:sz w:val="24"/>
                <w:szCs w:val="24"/>
              </w:rPr>
            </w:pPr>
          </w:p>
        </w:tc>
        <w:tc>
          <w:tcPr>
            <w:tcW w:w="1106" w:type="pct"/>
          </w:tcPr>
          <w:p w14:paraId="2A42DE50" w14:textId="77777777" w:rsidR="001202CD" w:rsidRPr="009E1844" w:rsidRDefault="00F720FB">
            <w:pPr>
              <w:spacing w:before="60" w:after="60" w:line="240" w:lineRule="auto"/>
              <w:rPr>
                <w:b w:val="0"/>
                <w:bCs/>
                <w:iCs/>
                <w:sz w:val="24"/>
                <w:szCs w:val="24"/>
              </w:rPr>
            </w:pPr>
            <w:r w:rsidRPr="009E1844">
              <w:rPr>
                <w:b w:val="0"/>
                <w:bCs/>
                <w:iCs/>
                <w:sz w:val="24"/>
                <w:szCs w:val="24"/>
              </w:rPr>
              <w:t>+</w:t>
            </w:r>
          </w:p>
        </w:tc>
      </w:tr>
      <w:tr w:rsidR="00E865A4" w:rsidRPr="009E1844" w14:paraId="27E3DA4A" w14:textId="77777777" w:rsidTr="00443981">
        <w:tc>
          <w:tcPr>
            <w:tcW w:w="918" w:type="pct"/>
            <w:vMerge/>
          </w:tcPr>
          <w:p w14:paraId="504A1812" w14:textId="77777777" w:rsidR="001202CD" w:rsidRPr="009E1844" w:rsidRDefault="001202CD">
            <w:pPr>
              <w:spacing w:before="60" w:after="60" w:line="240" w:lineRule="auto"/>
              <w:ind w:left="-57" w:right="-57"/>
              <w:jc w:val="center"/>
              <w:rPr>
                <w:b w:val="0"/>
                <w:bCs/>
                <w:iCs/>
                <w:sz w:val="24"/>
                <w:szCs w:val="24"/>
              </w:rPr>
            </w:pPr>
          </w:p>
        </w:tc>
        <w:tc>
          <w:tcPr>
            <w:tcW w:w="1870" w:type="pct"/>
          </w:tcPr>
          <w:p w14:paraId="458A3EC2" w14:textId="77777777" w:rsidR="001202CD" w:rsidRPr="009E1844" w:rsidRDefault="00F720FB">
            <w:pPr>
              <w:spacing w:before="60" w:after="60" w:line="240" w:lineRule="auto"/>
              <w:ind w:left="-57" w:right="-113" w:firstLine="0"/>
              <w:jc w:val="center"/>
              <w:rPr>
                <w:b w:val="0"/>
                <w:bCs/>
                <w:iCs/>
                <w:sz w:val="24"/>
                <w:szCs w:val="24"/>
              </w:rPr>
            </w:pPr>
            <w:r w:rsidRPr="009E1844">
              <w:rPr>
                <w:b w:val="0"/>
                <w:bCs/>
                <w:iCs/>
                <w:sz w:val="24"/>
                <w:szCs w:val="24"/>
              </w:rPr>
              <w:t>тендерне розміщення замовлень</w:t>
            </w:r>
          </w:p>
        </w:tc>
        <w:tc>
          <w:tcPr>
            <w:tcW w:w="1106" w:type="pct"/>
          </w:tcPr>
          <w:p w14:paraId="6396789C" w14:textId="77777777" w:rsidR="001202CD" w:rsidRPr="009E1844" w:rsidRDefault="001202CD">
            <w:pPr>
              <w:spacing w:before="60" w:after="60" w:line="240" w:lineRule="auto"/>
              <w:rPr>
                <w:b w:val="0"/>
                <w:bCs/>
                <w:iCs/>
                <w:sz w:val="24"/>
                <w:szCs w:val="24"/>
              </w:rPr>
            </w:pPr>
          </w:p>
        </w:tc>
        <w:tc>
          <w:tcPr>
            <w:tcW w:w="1106" w:type="pct"/>
          </w:tcPr>
          <w:p w14:paraId="1E9DD43D" w14:textId="77777777" w:rsidR="001202CD" w:rsidRPr="009E1844" w:rsidRDefault="00F720FB">
            <w:pPr>
              <w:spacing w:before="60" w:after="60" w:line="240" w:lineRule="auto"/>
              <w:rPr>
                <w:b w:val="0"/>
                <w:bCs/>
                <w:iCs/>
                <w:sz w:val="24"/>
                <w:szCs w:val="24"/>
              </w:rPr>
            </w:pPr>
            <w:r w:rsidRPr="009E1844">
              <w:rPr>
                <w:b w:val="0"/>
                <w:bCs/>
                <w:iCs/>
                <w:sz w:val="24"/>
                <w:szCs w:val="24"/>
              </w:rPr>
              <w:t>+</w:t>
            </w:r>
          </w:p>
        </w:tc>
      </w:tr>
      <w:tr w:rsidR="00E865A4" w:rsidRPr="009E1844" w14:paraId="2379B47C" w14:textId="77777777" w:rsidTr="00443981">
        <w:tc>
          <w:tcPr>
            <w:tcW w:w="918" w:type="pct"/>
            <w:vMerge w:val="restart"/>
          </w:tcPr>
          <w:p w14:paraId="6B3A1036" w14:textId="77777777" w:rsidR="001202CD" w:rsidRPr="009E1844" w:rsidRDefault="00F720FB">
            <w:pPr>
              <w:spacing w:before="60" w:after="60" w:line="240" w:lineRule="auto"/>
              <w:ind w:left="-57" w:right="-57" w:firstLine="0"/>
              <w:jc w:val="center"/>
              <w:rPr>
                <w:b w:val="0"/>
                <w:bCs/>
                <w:iCs/>
                <w:sz w:val="24"/>
                <w:szCs w:val="24"/>
              </w:rPr>
            </w:pPr>
            <w:r w:rsidRPr="009E1844">
              <w:rPr>
                <w:b w:val="0"/>
                <w:bCs/>
                <w:iCs/>
                <w:sz w:val="24"/>
                <w:szCs w:val="24"/>
              </w:rPr>
              <w:t>Виконання замовлень</w:t>
            </w:r>
          </w:p>
        </w:tc>
        <w:tc>
          <w:tcPr>
            <w:tcW w:w="1870" w:type="pct"/>
          </w:tcPr>
          <w:p w14:paraId="2D8CE4D3" w14:textId="77777777" w:rsidR="001202CD" w:rsidRPr="009E1844" w:rsidRDefault="00F720FB">
            <w:pPr>
              <w:spacing w:before="60" w:after="60" w:line="240" w:lineRule="auto"/>
              <w:ind w:left="-57" w:right="-113" w:firstLine="0"/>
              <w:jc w:val="center"/>
              <w:rPr>
                <w:b w:val="0"/>
                <w:bCs/>
                <w:iCs/>
                <w:sz w:val="24"/>
                <w:szCs w:val="24"/>
              </w:rPr>
            </w:pPr>
            <w:r w:rsidRPr="009E1844">
              <w:rPr>
                <w:b w:val="0"/>
                <w:bCs/>
                <w:iCs/>
                <w:sz w:val="24"/>
                <w:szCs w:val="24"/>
              </w:rPr>
              <w:t>забезпечення і матеріально-технічний збут</w:t>
            </w:r>
          </w:p>
        </w:tc>
        <w:tc>
          <w:tcPr>
            <w:tcW w:w="1106" w:type="pct"/>
          </w:tcPr>
          <w:p w14:paraId="11333A36" w14:textId="77777777" w:rsidR="001202CD" w:rsidRPr="009E1844" w:rsidRDefault="001202CD">
            <w:pPr>
              <w:spacing w:before="60" w:after="60" w:line="240" w:lineRule="auto"/>
              <w:rPr>
                <w:b w:val="0"/>
                <w:bCs/>
                <w:iCs/>
                <w:sz w:val="24"/>
                <w:szCs w:val="24"/>
              </w:rPr>
            </w:pPr>
          </w:p>
        </w:tc>
        <w:tc>
          <w:tcPr>
            <w:tcW w:w="1106" w:type="pct"/>
          </w:tcPr>
          <w:p w14:paraId="754CEEFF" w14:textId="77777777" w:rsidR="001202CD" w:rsidRPr="009E1844" w:rsidRDefault="00F720FB">
            <w:pPr>
              <w:spacing w:before="60" w:after="60" w:line="240" w:lineRule="auto"/>
              <w:rPr>
                <w:b w:val="0"/>
                <w:bCs/>
                <w:iCs/>
                <w:sz w:val="24"/>
                <w:szCs w:val="24"/>
              </w:rPr>
            </w:pPr>
            <w:r w:rsidRPr="009E1844">
              <w:rPr>
                <w:b w:val="0"/>
                <w:bCs/>
                <w:iCs/>
                <w:sz w:val="24"/>
                <w:szCs w:val="24"/>
              </w:rPr>
              <w:t>+</w:t>
            </w:r>
          </w:p>
        </w:tc>
      </w:tr>
      <w:tr w:rsidR="00E865A4" w:rsidRPr="009E1844" w14:paraId="00705BE1" w14:textId="77777777" w:rsidTr="00443981">
        <w:tc>
          <w:tcPr>
            <w:tcW w:w="918" w:type="pct"/>
            <w:vMerge/>
          </w:tcPr>
          <w:p w14:paraId="0F0DB8AA" w14:textId="77777777" w:rsidR="001202CD" w:rsidRPr="009E1844" w:rsidRDefault="001202CD">
            <w:pPr>
              <w:spacing w:before="60" w:after="60" w:line="240" w:lineRule="auto"/>
              <w:ind w:left="-57" w:right="-57"/>
              <w:jc w:val="center"/>
              <w:rPr>
                <w:b w:val="0"/>
                <w:bCs/>
                <w:iCs/>
                <w:sz w:val="24"/>
                <w:szCs w:val="24"/>
              </w:rPr>
            </w:pPr>
          </w:p>
        </w:tc>
        <w:tc>
          <w:tcPr>
            <w:tcW w:w="1870" w:type="pct"/>
          </w:tcPr>
          <w:p w14:paraId="1C720D67" w14:textId="77777777" w:rsidR="001202CD" w:rsidRPr="009E1844" w:rsidRDefault="00F720FB">
            <w:pPr>
              <w:spacing w:before="60" w:after="60" w:line="240" w:lineRule="auto"/>
              <w:ind w:left="-57" w:right="-113" w:firstLine="0"/>
              <w:jc w:val="center"/>
              <w:rPr>
                <w:b w:val="0"/>
                <w:bCs/>
                <w:iCs/>
                <w:sz w:val="24"/>
                <w:szCs w:val="24"/>
              </w:rPr>
            </w:pPr>
            <w:r w:rsidRPr="009E1844">
              <w:rPr>
                <w:b w:val="0"/>
                <w:bCs/>
                <w:iCs/>
                <w:sz w:val="24"/>
                <w:szCs w:val="24"/>
              </w:rPr>
              <w:t>планування і управління виробництвом</w:t>
            </w:r>
          </w:p>
        </w:tc>
        <w:tc>
          <w:tcPr>
            <w:tcW w:w="1106" w:type="pct"/>
          </w:tcPr>
          <w:p w14:paraId="5E78F25F" w14:textId="77777777" w:rsidR="001202CD" w:rsidRPr="009E1844" w:rsidRDefault="001202CD">
            <w:pPr>
              <w:spacing w:before="60" w:after="60" w:line="240" w:lineRule="auto"/>
              <w:rPr>
                <w:b w:val="0"/>
                <w:bCs/>
                <w:iCs/>
                <w:sz w:val="24"/>
                <w:szCs w:val="24"/>
              </w:rPr>
            </w:pPr>
          </w:p>
        </w:tc>
        <w:tc>
          <w:tcPr>
            <w:tcW w:w="1106" w:type="pct"/>
          </w:tcPr>
          <w:p w14:paraId="60F70B10" w14:textId="77777777" w:rsidR="001202CD" w:rsidRPr="009E1844" w:rsidRDefault="00F720FB">
            <w:pPr>
              <w:spacing w:before="60" w:after="60" w:line="240" w:lineRule="auto"/>
              <w:rPr>
                <w:b w:val="0"/>
                <w:bCs/>
                <w:iCs/>
                <w:sz w:val="24"/>
                <w:szCs w:val="24"/>
              </w:rPr>
            </w:pPr>
            <w:r w:rsidRPr="009E1844">
              <w:rPr>
                <w:b w:val="0"/>
                <w:bCs/>
                <w:iCs/>
                <w:sz w:val="24"/>
                <w:szCs w:val="24"/>
              </w:rPr>
              <w:t>+</w:t>
            </w:r>
          </w:p>
        </w:tc>
      </w:tr>
      <w:tr w:rsidR="00E865A4" w:rsidRPr="009E1844" w14:paraId="4036A42D" w14:textId="77777777" w:rsidTr="00443981">
        <w:tc>
          <w:tcPr>
            <w:tcW w:w="918" w:type="pct"/>
            <w:vMerge/>
          </w:tcPr>
          <w:p w14:paraId="71816BE6" w14:textId="77777777" w:rsidR="001202CD" w:rsidRPr="009E1844" w:rsidRDefault="001202CD">
            <w:pPr>
              <w:spacing w:before="60" w:after="60" w:line="240" w:lineRule="auto"/>
              <w:ind w:left="-57" w:right="-57"/>
              <w:jc w:val="center"/>
              <w:rPr>
                <w:b w:val="0"/>
                <w:bCs/>
                <w:iCs/>
                <w:sz w:val="24"/>
                <w:szCs w:val="24"/>
              </w:rPr>
            </w:pPr>
          </w:p>
        </w:tc>
        <w:tc>
          <w:tcPr>
            <w:tcW w:w="1870" w:type="pct"/>
          </w:tcPr>
          <w:p w14:paraId="0D155A5C" w14:textId="77777777" w:rsidR="001202CD" w:rsidRPr="009E1844" w:rsidRDefault="00F720FB">
            <w:pPr>
              <w:spacing w:before="60" w:after="60" w:line="240" w:lineRule="auto"/>
              <w:ind w:right="-113" w:firstLine="0"/>
              <w:jc w:val="center"/>
              <w:rPr>
                <w:b w:val="0"/>
                <w:bCs/>
                <w:iCs/>
                <w:sz w:val="24"/>
                <w:szCs w:val="24"/>
              </w:rPr>
            </w:pPr>
            <w:r w:rsidRPr="009E1844">
              <w:rPr>
                <w:b w:val="0"/>
                <w:bCs/>
                <w:iCs/>
                <w:sz w:val="24"/>
                <w:szCs w:val="24"/>
              </w:rPr>
              <w:t>виробництво продукції</w:t>
            </w:r>
          </w:p>
        </w:tc>
        <w:tc>
          <w:tcPr>
            <w:tcW w:w="1106" w:type="pct"/>
          </w:tcPr>
          <w:p w14:paraId="0738278F" w14:textId="77777777" w:rsidR="001202CD" w:rsidRPr="009E1844" w:rsidRDefault="001202CD">
            <w:pPr>
              <w:spacing w:before="60" w:after="60" w:line="240" w:lineRule="auto"/>
              <w:rPr>
                <w:b w:val="0"/>
                <w:bCs/>
                <w:iCs/>
                <w:sz w:val="24"/>
                <w:szCs w:val="24"/>
              </w:rPr>
            </w:pPr>
          </w:p>
        </w:tc>
        <w:tc>
          <w:tcPr>
            <w:tcW w:w="1106" w:type="pct"/>
          </w:tcPr>
          <w:p w14:paraId="10524BE7" w14:textId="77777777" w:rsidR="001202CD" w:rsidRPr="009E1844" w:rsidRDefault="00F720FB">
            <w:pPr>
              <w:spacing w:before="60" w:after="60" w:line="240" w:lineRule="auto"/>
              <w:rPr>
                <w:b w:val="0"/>
                <w:bCs/>
                <w:iCs/>
                <w:sz w:val="24"/>
                <w:szCs w:val="24"/>
              </w:rPr>
            </w:pPr>
            <w:r w:rsidRPr="009E1844">
              <w:rPr>
                <w:b w:val="0"/>
                <w:bCs/>
                <w:iCs/>
                <w:sz w:val="24"/>
                <w:szCs w:val="24"/>
              </w:rPr>
              <w:t>+</w:t>
            </w:r>
          </w:p>
        </w:tc>
      </w:tr>
      <w:tr w:rsidR="00E865A4" w:rsidRPr="009E1844" w14:paraId="5504CDCF" w14:textId="77777777" w:rsidTr="00443981">
        <w:tc>
          <w:tcPr>
            <w:tcW w:w="918" w:type="pct"/>
            <w:vMerge/>
          </w:tcPr>
          <w:p w14:paraId="0B45223A" w14:textId="77777777" w:rsidR="001202CD" w:rsidRPr="009E1844" w:rsidRDefault="001202CD">
            <w:pPr>
              <w:spacing w:before="60" w:after="60" w:line="240" w:lineRule="auto"/>
              <w:ind w:left="-57" w:right="-57"/>
              <w:jc w:val="center"/>
              <w:rPr>
                <w:b w:val="0"/>
                <w:bCs/>
                <w:iCs/>
                <w:sz w:val="24"/>
                <w:szCs w:val="24"/>
              </w:rPr>
            </w:pPr>
          </w:p>
        </w:tc>
        <w:tc>
          <w:tcPr>
            <w:tcW w:w="1870" w:type="pct"/>
          </w:tcPr>
          <w:p w14:paraId="763EB04F" w14:textId="77777777" w:rsidR="001202CD" w:rsidRPr="009E1844" w:rsidRDefault="00F720FB">
            <w:pPr>
              <w:spacing w:before="60" w:after="60" w:line="240" w:lineRule="auto"/>
              <w:ind w:left="-57" w:right="-113" w:firstLine="0"/>
              <w:jc w:val="center"/>
              <w:rPr>
                <w:b w:val="0"/>
                <w:bCs/>
                <w:iCs/>
                <w:sz w:val="24"/>
                <w:szCs w:val="24"/>
              </w:rPr>
            </w:pPr>
            <w:r w:rsidRPr="009E1844">
              <w:rPr>
                <w:b w:val="0"/>
                <w:bCs/>
                <w:iCs/>
                <w:sz w:val="24"/>
                <w:szCs w:val="24"/>
              </w:rPr>
              <w:t>розподіл продукції і логістика</w:t>
            </w:r>
          </w:p>
        </w:tc>
        <w:tc>
          <w:tcPr>
            <w:tcW w:w="1106" w:type="pct"/>
          </w:tcPr>
          <w:p w14:paraId="5DFEAB1A" w14:textId="77777777" w:rsidR="001202CD" w:rsidRPr="009E1844" w:rsidRDefault="001202CD">
            <w:pPr>
              <w:spacing w:before="60" w:after="60" w:line="240" w:lineRule="auto"/>
              <w:rPr>
                <w:b w:val="0"/>
                <w:bCs/>
                <w:iCs/>
                <w:sz w:val="24"/>
                <w:szCs w:val="24"/>
              </w:rPr>
            </w:pPr>
          </w:p>
        </w:tc>
        <w:tc>
          <w:tcPr>
            <w:tcW w:w="1106" w:type="pct"/>
          </w:tcPr>
          <w:p w14:paraId="0DF6ED93" w14:textId="77777777" w:rsidR="001202CD" w:rsidRPr="009E1844" w:rsidRDefault="00F720FB">
            <w:pPr>
              <w:spacing w:before="60" w:after="60" w:line="240" w:lineRule="auto"/>
              <w:rPr>
                <w:b w:val="0"/>
                <w:bCs/>
                <w:iCs/>
                <w:sz w:val="24"/>
                <w:szCs w:val="24"/>
              </w:rPr>
            </w:pPr>
            <w:r w:rsidRPr="009E1844">
              <w:rPr>
                <w:b w:val="0"/>
                <w:bCs/>
                <w:iCs/>
                <w:sz w:val="24"/>
                <w:szCs w:val="24"/>
              </w:rPr>
              <w:t>+</w:t>
            </w:r>
          </w:p>
        </w:tc>
      </w:tr>
      <w:tr w:rsidR="00E865A4" w:rsidRPr="009E1844" w14:paraId="5A002CE2" w14:textId="77777777" w:rsidTr="00443981">
        <w:tc>
          <w:tcPr>
            <w:tcW w:w="918" w:type="pct"/>
            <w:vMerge w:val="restart"/>
          </w:tcPr>
          <w:p w14:paraId="34585AE3" w14:textId="77777777" w:rsidR="001202CD" w:rsidRPr="009E1844" w:rsidRDefault="00F720FB">
            <w:pPr>
              <w:spacing w:before="60" w:after="60" w:line="240" w:lineRule="auto"/>
              <w:ind w:left="-57" w:right="-57" w:firstLine="0"/>
              <w:jc w:val="center"/>
              <w:rPr>
                <w:b w:val="0"/>
                <w:bCs/>
                <w:iCs/>
                <w:sz w:val="24"/>
                <w:szCs w:val="24"/>
              </w:rPr>
            </w:pPr>
            <w:r w:rsidRPr="009E1844">
              <w:rPr>
                <w:b w:val="0"/>
                <w:bCs/>
                <w:iCs/>
                <w:sz w:val="24"/>
                <w:szCs w:val="24"/>
              </w:rPr>
              <w:t>Обслуговування споживача</w:t>
            </w:r>
          </w:p>
        </w:tc>
        <w:tc>
          <w:tcPr>
            <w:tcW w:w="1870" w:type="pct"/>
          </w:tcPr>
          <w:p w14:paraId="3CA38464" w14:textId="77777777" w:rsidR="001202CD" w:rsidRPr="009E1844" w:rsidRDefault="00F720FB">
            <w:pPr>
              <w:spacing w:before="60" w:after="60" w:line="240" w:lineRule="auto"/>
              <w:ind w:left="-57" w:right="-113" w:firstLine="0"/>
              <w:jc w:val="center"/>
              <w:rPr>
                <w:b w:val="0"/>
                <w:bCs/>
                <w:iCs/>
                <w:sz w:val="24"/>
                <w:szCs w:val="24"/>
              </w:rPr>
            </w:pPr>
            <w:r w:rsidRPr="009E1844">
              <w:rPr>
                <w:b w:val="0"/>
                <w:bCs/>
                <w:iCs/>
                <w:sz w:val="24"/>
                <w:szCs w:val="24"/>
              </w:rPr>
              <w:t>післяпродажне обслуговування</w:t>
            </w:r>
          </w:p>
        </w:tc>
        <w:tc>
          <w:tcPr>
            <w:tcW w:w="1106" w:type="pct"/>
          </w:tcPr>
          <w:p w14:paraId="681AC692" w14:textId="77777777" w:rsidR="001202CD" w:rsidRPr="009E1844" w:rsidRDefault="001202CD">
            <w:pPr>
              <w:spacing w:before="60" w:after="60" w:line="240" w:lineRule="auto"/>
              <w:rPr>
                <w:b w:val="0"/>
                <w:bCs/>
                <w:iCs/>
                <w:sz w:val="24"/>
                <w:szCs w:val="24"/>
              </w:rPr>
            </w:pPr>
          </w:p>
        </w:tc>
        <w:tc>
          <w:tcPr>
            <w:tcW w:w="1106" w:type="pct"/>
          </w:tcPr>
          <w:p w14:paraId="6640AB80" w14:textId="77777777" w:rsidR="001202CD" w:rsidRPr="009E1844" w:rsidRDefault="00F720FB">
            <w:pPr>
              <w:spacing w:before="60" w:after="60" w:line="240" w:lineRule="auto"/>
              <w:rPr>
                <w:b w:val="0"/>
                <w:bCs/>
                <w:iCs/>
                <w:sz w:val="24"/>
                <w:szCs w:val="24"/>
              </w:rPr>
            </w:pPr>
            <w:r w:rsidRPr="009E1844">
              <w:rPr>
                <w:b w:val="0"/>
                <w:bCs/>
                <w:iCs/>
                <w:sz w:val="24"/>
                <w:szCs w:val="24"/>
              </w:rPr>
              <w:t>+</w:t>
            </w:r>
          </w:p>
        </w:tc>
      </w:tr>
      <w:tr w:rsidR="001202CD" w:rsidRPr="009E1844" w14:paraId="0E159BA1" w14:textId="77777777" w:rsidTr="00443981">
        <w:tc>
          <w:tcPr>
            <w:tcW w:w="918" w:type="pct"/>
            <w:vMerge/>
          </w:tcPr>
          <w:p w14:paraId="53C6BCB5" w14:textId="77777777" w:rsidR="001202CD" w:rsidRPr="009E1844" w:rsidRDefault="001202CD">
            <w:pPr>
              <w:spacing w:before="60" w:after="60" w:line="240" w:lineRule="auto"/>
              <w:rPr>
                <w:b w:val="0"/>
                <w:bCs/>
                <w:iCs/>
                <w:sz w:val="24"/>
                <w:szCs w:val="24"/>
              </w:rPr>
            </w:pPr>
          </w:p>
        </w:tc>
        <w:tc>
          <w:tcPr>
            <w:tcW w:w="1870" w:type="pct"/>
          </w:tcPr>
          <w:p w14:paraId="0A424718" w14:textId="77777777" w:rsidR="001202CD" w:rsidRPr="009E1844" w:rsidRDefault="00F720FB">
            <w:pPr>
              <w:spacing w:before="60" w:after="60" w:line="240" w:lineRule="auto"/>
              <w:ind w:right="-113" w:firstLine="0"/>
              <w:jc w:val="center"/>
              <w:rPr>
                <w:b w:val="0"/>
                <w:bCs/>
                <w:iCs/>
                <w:sz w:val="24"/>
                <w:szCs w:val="24"/>
              </w:rPr>
            </w:pPr>
            <w:r w:rsidRPr="009E1844">
              <w:rPr>
                <w:b w:val="0"/>
                <w:bCs/>
                <w:iCs/>
                <w:sz w:val="24"/>
                <w:szCs w:val="24"/>
              </w:rPr>
              <w:t>повернення продукції</w:t>
            </w:r>
          </w:p>
        </w:tc>
        <w:tc>
          <w:tcPr>
            <w:tcW w:w="1106" w:type="pct"/>
          </w:tcPr>
          <w:p w14:paraId="2BAE274E" w14:textId="77777777" w:rsidR="001202CD" w:rsidRPr="009E1844" w:rsidRDefault="001202CD">
            <w:pPr>
              <w:spacing w:before="60" w:after="60" w:line="240" w:lineRule="auto"/>
              <w:rPr>
                <w:b w:val="0"/>
                <w:bCs/>
                <w:iCs/>
                <w:sz w:val="24"/>
                <w:szCs w:val="24"/>
              </w:rPr>
            </w:pPr>
          </w:p>
        </w:tc>
        <w:tc>
          <w:tcPr>
            <w:tcW w:w="1106" w:type="pct"/>
          </w:tcPr>
          <w:p w14:paraId="5326AF08" w14:textId="77777777" w:rsidR="001202CD" w:rsidRPr="009E1844" w:rsidRDefault="00F720FB">
            <w:pPr>
              <w:spacing w:before="60" w:after="60" w:line="240" w:lineRule="auto"/>
              <w:rPr>
                <w:b w:val="0"/>
                <w:bCs/>
                <w:iCs/>
                <w:sz w:val="24"/>
                <w:szCs w:val="24"/>
              </w:rPr>
            </w:pPr>
            <w:r w:rsidRPr="009E1844">
              <w:rPr>
                <w:b w:val="0"/>
                <w:bCs/>
                <w:iCs/>
                <w:sz w:val="24"/>
                <w:szCs w:val="24"/>
              </w:rPr>
              <w:t>+</w:t>
            </w:r>
          </w:p>
        </w:tc>
      </w:tr>
    </w:tbl>
    <w:p w14:paraId="6E001B2B" w14:textId="77777777" w:rsidR="001202CD" w:rsidRPr="009E1844" w:rsidRDefault="001202CD">
      <w:pPr>
        <w:jc w:val="center"/>
      </w:pPr>
    </w:p>
    <w:p w14:paraId="151F3CDB" w14:textId="7FDF25AB" w:rsidR="001202CD" w:rsidRPr="009E1844" w:rsidRDefault="000F4F36">
      <w:pPr>
        <w:widowControl w:val="0"/>
        <w:tabs>
          <w:tab w:val="left" w:pos="8280"/>
        </w:tabs>
        <w:autoSpaceDE w:val="0"/>
        <w:autoSpaceDN w:val="0"/>
        <w:outlineLvl w:val="1"/>
      </w:pPr>
      <w:bookmarkStart w:id="167" w:name="_Toc153441279"/>
      <w:bookmarkStart w:id="168" w:name="_Toc153442021"/>
      <w:bookmarkStart w:id="169" w:name="_Toc154254083"/>
      <w:r>
        <w:t>5</w:t>
      </w:r>
      <w:r w:rsidR="00F720FB" w:rsidRPr="009E1844">
        <w:t>.5 Ціннісні пропозиції та споживачі</w:t>
      </w:r>
      <w:bookmarkEnd w:id="167"/>
      <w:bookmarkEnd w:id="168"/>
      <w:bookmarkEnd w:id="169"/>
    </w:p>
    <w:p w14:paraId="6A6E5753" w14:textId="77777777" w:rsidR="001202CD" w:rsidRPr="009E1844" w:rsidRDefault="001202CD">
      <w:pPr>
        <w:widowControl w:val="0"/>
        <w:tabs>
          <w:tab w:val="left" w:pos="8280"/>
        </w:tabs>
        <w:autoSpaceDE w:val="0"/>
        <w:autoSpaceDN w:val="0"/>
        <w:rPr>
          <w:b w:val="0"/>
          <w:sz w:val="24"/>
          <w:szCs w:val="24"/>
        </w:rPr>
      </w:pPr>
    </w:p>
    <w:p w14:paraId="26190D14" w14:textId="7304B34B" w:rsidR="001202CD" w:rsidRPr="009E1844" w:rsidRDefault="00F720FB">
      <w:pPr>
        <w:widowControl w:val="0"/>
        <w:tabs>
          <w:tab w:val="left" w:pos="1332"/>
        </w:tabs>
        <w:autoSpaceDE w:val="0"/>
        <w:autoSpaceDN w:val="0"/>
        <w:spacing w:before="67"/>
        <w:ind w:left="567" w:hanging="493"/>
        <w:jc w:val="both"/>
        <w:outlineLvl w:val="2"/>
        <w:rPr>
          <w:b w:val="0"/>
          <w:bCs/>
        </w:rPr>
      </w:pPr>
      <w:r w:rsidRPr="009E1844">
        <w:tab/>
      </w:r>
      <w:bookmarkStart w:id="170" w:name="_Toc153442022"/>
      <w:bookmarkStart w:id="171" w:name="_Toc154254084"/>
      <w:r w:rsidR="000F4F36" w:rsidRPr="003E0D26">
        <w:t>5</w:t>
      </w:r>
      <w:r w:rsidRPr="003E0D26">
        <w:t>.5.1 Характер</w:t>
      </w:r>
      <w:r w:rsidR="0028423E" w:rsidRPr="003E0D26">
        <w:t xml:space="preserve"> </w:t>
      </w:r>
      <w:r w:rsidRPr="003E0D26">
        <w:t>формування</w:t>
      </w:r>
      <w:r w:rsidR="0028423E" w:rsidRPr="003E0D26">
        <w:t xml:space="preserve"> </w:t>
      </w:r>
      <w:r w:rsidRPr="003E0D26">
        <w:t>споживчої</w:t>
      </w:r>
      <w:r w:rsidR="0028423E" w:rsidRPr="003E0D26">
        <w:t xml:space="preserve"> </w:t>
      </w:r>
      <w:r w:rsidRPr="003E0D26">
        <w:t>цінності</w:t>
      </w:r>
      <w:r w:rsidR="0028423E" w:rsidRPr="003E0D26">
        <w:t xml:space="preserve"> </w:t>
      </w:r>
      <w:r w:rsidRPr="003E0D26">
        <w:t>про</w:t>
      </w:r>
      <w:r w:rsidR="0028423E" w:rsidRPr="003E0D26">
        <w:t>є</w:t>
      </w:r>
      <w:r w:rsidRPr="003E0D26">
        <w:t>кту</w:t>
      </w:r>
      <w:r w:rsidRPr="009E1844">
        <w:rPr>
          <w:b w:val="0"/>
          <w:bCs/>
        </w:rPr>
        <w:t>:</w:t>
      </w:r>
      <w:bookmarkEnd w:id="170"/>
      <w:bookmarkEnd w:id="171"/>
    </w:p>
    <w:p w14:paraId="2A1790C2" w14:textId="77777777" w:rsidR="001202CD" w:rsidRPr="009E1844" w:rsidRDefault="00F720FB">
      <w:pPr>
        <w:widowControl w:val="0"/>
        <w:numPr>
          <w:ilvl w:val="1"/>
          <w:numId w:val="7"/>
        </w:numPr>
        <w:tabs>
          <w:tab w:val="left" w:pos="1152"/>
        </w:tabs>
        <w:autoSpaceDE w:val="0"/>
        <w:autoSpaceDN w:val="0"/>
        <w:ind w:left="0" w:firstLine="567"/>
        <w:jc w:val="both"/>
        <w:rPr>
          <w:b w:val="0"/>
          <w:bCs/>
        </w:rPr>
      </w:pPr>
      <w:r w:rsidRPr="009E1844">
        <w:rPr>
          <w:b w:val="0"/>
          <w:bCs/>
        </w:rPr>
        <w:t xml:space="preserve">Використання терморегулятора полегшить процес опалення </w:t>
      </w:r>
    </w:p>
    <w:p w14:paraId="651929CE" w14:textId="77777777" w:rsidR="001202CD" w:rsidRPr="009E1844" w:rsidRDefault="00F720FB">
      <w:pPr>
        <w:widowControl w:val="0"/>
        <w:numPr>
          <w:ilvl w:val="1"/>
          <w:numId w:val="7"/>
        </w:numPr>
        <w:tabs>
          <w:tab w:val="left" w:pos="1152"/>
        </w:tabs>
        <w:autoSpaceDE w:val="0"/>
        <w:autoSpaceDN w:val="0"/>
        <w:ind w:left="0" w:firstLine="567"/>
        <w:jc w:val="both"/>
        <w:rPr>
          <w:b w:val="0"/>
          <w:bCs/>
        </w:rPr>
      </w:pPr>
      <w:r w:rsidRPr="009E1844">
        <w:rPr>
          <w:b w:val="0"/>
          <w:bCs/>
        </w:rPr>
        <w:t>Дозволить суттєво скоротити витрати на опалення за рахунок оптимізації опалення</w:t>
      </w:r>
    </w:p>
    <w:p w14:paraId="1165C10B" w14:textId="77777777" w:rsidR="001202CD" w:rsidRPr="009E1844" w:rsidRDefault="00F720FB">
      <w:pPr>
        <w:widowControl w:val="0"/>
        <w:numPr>
          <w:ilvl w:val="1"/>
          <w:numId w:val="7"/>
        </w:numPr>
        <w:tabs>
          <w:tab w:val="left" w:pos="1152"/>
        </w:tabs>
        <w:autoSpaceDE w:val="0"/>
        <w:autoSpaceDN w:val="0"/>
        <w:ind w:left="0" w:firstLine="567"/>
        <w:jc w:val="both"/>
        <w:rPr>
          <w:b w:val="0"/>
          <w:bCs/>
        </w:rPr>
      </w:pPr>
      <w:r w:rsidRPr="009E1844">
        <w:rPr>
          <w:b w:val="0"/>
          <w:bCs/>
        </w:rPr>
        <w:t>Задовольняє нові потреби в керуванні будинком через мобільний пристрій</w:t>
      </w:r>
    </w:p>
    <w:p w14:paraId="07AB8A7B" w14:textId="77777777" w:rsidR="001202CD" w:rsidRPr="009E1844" w:rsidRDefault="001202CD">
      <w:pPr>
        <w:jc w:val="both"/>
      </w:pPr>
    </w:p>
    <w:p w14:paraId="69507BD3" w14:textId="0FA5ED30" w:rsidR="003E0D26" w:rsidRDefault="00F720FB" w:rsidP="003E0D26">
      <w:pPr>
        <w:widowControl w:val="0"/>
        <w:tabs>
          <w:tab w:val="left" w:pos="1332"/>
        </w:tabs>
        <w:autoSpaceDE w:val="0"/>
        <w:autoSpaceDN w:val="0"/>
        <w:spacing w:before="67"/>
        <w:ind w:left="567" w:hanging="493"/>
        <w:jc w:val="both"/>
        <w:outlineLvl w:val="2"/>
      </w:pPr>
      <w:r w:rsidRPr="009E1844">
        <w:rPr>
          <w:b w:val="0"/>
          <w:bCs/>
        </w:rPr>
        <w:tab/>
      </w:r>
      <w:bookmarkStart w:id="172" w:name="_Toc153442023"/>
      <w:bookmarkStart w:id="173" w:name="_Toc154254085"/>
      <w:r w:rsidR="000F4F36" w:rsidRPr="003E0D26">
        <w:t>5</w:t>
      </w:r>
      <w:r w:rsidRPr="003E0D26">
        <w:t xml:space="preserve">.5.2 Зміст ідеї стартап-проєкту </w:t>
      </w:r>
      <w:bookmarkEnd w:id="172"/>
      <w:bookmarkEnd w:id="173"/>
    </w:p>
    <w:p w14:paraId="6B88F6CB" w14:textId="3B337A42" w:rsidR="003E0D26" w:rsidRDefault="003E0D26" w:rsidP="003E0D26">
      <w:pPr>
        <w:widowControl w:val="0"/>
        <w:tabs>
          <w:tab w:val="left" w:pos="1332"/>
        </w:tabs>
        <w:autoSpaceDE w:val="0"/>
        <w:autoSpaceDN w:val="0"/>
        <w:spacing w:before="67"/>
        <w:ind w:left="567" w:hanging="493"/>
        <w:jc w:val="both"/>
        <w:outlineLvl w:val="2"/>
        <w:rPr>
          <w:b w:val="0"/>
          <w:bCs/>
        </w:rPr>
      </w:pPr>
      <w:r>
        <w:tab/>
      </w:r>
      <w:r>
        <w:rPr>
          <w:b w:val="0"/>
          <w:bCs/>
        </w:rPr>
        <w:t>Зміст ідеї проєкту, його напрямки застосування, сигменти споживачів та цінність для них наведено в таблиці 5.3</w:t>
      </w:r>
    </w:p>
    <w:p w14:paraId="2B9A71D6" w14:textId="77777777" w:rsidR="003E0D26" w:rsidRPr="003E0D26" w:rsidRDefault="003E0D26" w:rsidP="003E0D26">
      <w:pPr>
        <w:widowControl w:val="0"/>
        <w:tabs>
          <w:tab w:val="left" w:pos="1332"/>
        </w:tabs>
        <w:autoSpaceDE w:val="0"/>
        <w:autoSpaceDN w:val="0"/>
        <w:spacing w:before="67"/>
        <w:ind w:left="567" w:hanging="493"/>
        <w:jc w:val="both"/>
        <w:outlineLvl w:val="2"/>
        <w:rPr>
          <w:b w:val="0"/>
          <w:bCs/>
        </w:rPr>
      </w:pPr>
    </w:p>
    <w:p w14:paraId="61AC619E" w14:textId="77777777" w:rsidR="003E0D26" w:rsidRDefault="00B00E0C" w:rsidP="00B00E0C">
      <w:pPr>
        <w:widowControl w:val="0"/>
        <w:tabs>
          <w:tab w:val="left" w:pos="1332"/>
        </w:tabs>
        <w:autoSpaceDE w:val="0"/>
        <w:autoSpaceDN w:val="0"/>
        <w:spacing w:before="67"/>
        <w:ind w:left="567" w:hanging="496"/>
        <w:jc w:val="both"/>
        <w:rPr>
          <w:b w:val="0"/>
          <w:bCs/>
        </w:rPr>
      </w:pPr>
      <w:r>
        <w:rPr>
          <w:b w:val="0"/>
          <w:bCs/>
        </w:rPr>
        <w:tab/>
      </w:r>
    </w:p>
    <w:p w14:paraId="392309C3" w14:textId="77777777" w:rsidR="003E0D26" w:rsidRDefault="003E0D26" w:rsidP="00B00E0C">
      <w:pPr>
        <w:widowControl w:val="0"/>
        <w:tabs>
          <w:tab w:val="left" w:pos="1332"/>
        </w:tabs>
        <w:autoSpaceDE w:val="0"/>
        <w:autoSpaceDN w:val="0"/>
        <w:spacing w:before="67"/>
        <w:ind w:left="567" w:hanging="496"/>
        <w:jc w:val="both"/>
        <w:rPr>
          <w:b w:val="0"/>
          <w:bCs/>
        </w:rPr>
      </w:pPr>
    </w:p>
    <w:p w14:paraId="25826B14" w14:textId="77777777" w:rsidR="003E0D26" w:rsidRDefault="003E0D26" w:rsidP="00B00E0C">
      <w:pPr>
        <w:widowControl w:val="0"/>
        <w:tabs>
          <w:tab w:val="left" w:pos="1332"/>
        </w:tabs>
        <w:autoSpaceDE w:val="0"/>
        <w:autoSpaceDN w:val="0"/>
        <w:spacing w:before="67"/>
        <w:ind w:left="567" w:hanging="496"/>
        <w:jc w:val="both"/>
        <w:rPr>
          <w:b w:val="0"/>
          <w:bCs/>
        </w:rPr>
      </w:pPr>
    </w:p>
    <w:p w14:paraId="5AAA3E46" w14:textId="77777777" w:rsidR="003E0D26" w:rsidRDefault="003E0D26" w:rsidP="00B00E0C">
      <w:pPr>
        <w:widowControl w:val="0"/>
        <w:tabs>
          <w:tab w:val="left" w:pos="1332"/>
        </w:tabs>
        <w:autoSpaceDE w:val="0"/>
        <w:autoSpaceDN w:val="0"/>
        <w:spacing w:before="67"/>
        <w:ind w:left="567" w:hanging="496"/>
        <w:jc w:val="both"/>
        <w:rPr>
          <w:b w:val="0"/>
          <w:bCs/>
        </w:rPr>
      </w:pPr>
    </w:p>
    <w:p w14:paraId="77803759" w14:textId="77777777" w:rsidR="008C6F9C" w:rsidRDefault="008C6F9C" w:rsidP="003E0D26">
      <w:pPr>
        <w:widowControl w:val="0"/>
        <w:tabs>
          <w:tab w:val="left" w:pos="1332"/>
        </w:tabs>
        <w:autoSpaceDE w:val="0"/>
        <w:autoSpaceDN w:val="0"/>
        <w:spacing w:before="67"/>
        <w:ind w:firstLine="0"/>
        <w:jc w:val="both"/>
        <w:rPr>
          <w:b w:val="0"/>
          <w:bCs/>
        </w:rPr>
      </w:pPr>
    </w:p>
    <w:p w14:paraId="3367BA1A" w14:textId="6E2AB575" w:rsidR="001202CD" w:rsidRPr="009E1844" w:rsidRDefault="00F720FB" w:rsidP="003E0D26">
      <w:pPr>
        <w:widowControl w:val="0"/>
        <w:tabs>
          <w:tab w:val="left" w:pos="1332"/>
        </w:tabs>
        <w:autoSpaceDE w:val="0"/>
        <w:autoSpaceDN w:val="0"/>
        <w:spacing w:before="67"/>
        <w:ind w:firstLine="0"/>
        <w:jc w:val="both"/>
        <w:rPr>
          <w:b w:val="0"/>
          <w:bCs/>
        </w:rPr>
      </w:pPr>
      <w:r w:rsidRPr="009E1844">
        <w:rPr>
          <w:b w:val="0"/>
          <w:bCs/>
        </w:rPr>
        <w:lastRenderedPageBreak/>
        <w:t>Таблиця</w:t>
      </w:r>
      <w:r w:rsidR="006B240D" w:rsidRPr="009E1844">
        <w:rPr>
          <w:b w:val="0"/>
          <w:bCs/>
        </w:rPr>
        <w:t xml:space="preserve"> </w:t>
      </w:r>
      <w:r w:rsidR="000F4F36">
        <w:rPr>
          <w:b w:val="0"/>
          <w:bCs/>
        </w:rPr>
        <w:t>5</w:t>
      </w:r>
      <w:r w:rsidRPr="009E1844">
        <w:rPr>
          <w:b w:val="0"/>
          <w:bCs/>
        </w:rPr>
        <w:t>.</w:t>
      </w:r>
      <w:r w:rsidR="007374EC" w:rsidRPr="009E1844">
        <w:rPr>
          <w:b w:val="0"/>
          <w:bCs/>
        </w:rPr>
        <w:t>3</w:t>
      </w:r>
      <w:r w:rsidRPr="009E1844">
        <w:rPr>
          <w:b w:val="0"/>
          <w:bCs/>
        </w:rPr>
        <w:t xml:space="preserve"> – Зміст ідеї</w:t>
      </w:r>
      <w:r w:rsidR="006B240D" w:rsidRPr="009E1844">
        <w:rPr>
          <w:b w:val="0"/>
          <w:bCs/>
        </w:rPr>
        <w:t xml:space="preserve"> </w:t>
      </w:r>
      <w:r w:rsidRPr="009E1844">
        <w:rPr>
          <w:b w:val="0"/>
          <w:bCs/>
        </w:rPr>
        <w:t>стартап-проєкту</w:t>
      </w:r>
    </w:p>
    <w:tbl>
      <w:tblPr>
        <w:tblW w:w="10053" w:type="dxa"/>
        <w:tblInd w:w="-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69"/>
        <w:gridCol w:w="2909"/>
        <w:gridCol w:w="2769"/>
        <w:gridCol w:w="2606"/>
      </w:tblGrid>
      <w:tr w:rsidR="00E865A4" w:rsidRPr="009E1844" w14:paraId="0EDEED8E" w14:textId="77777777" w:rsidTr="00794AB4">
        <w:trPr>
          <w:trHeight w:val="635"/>
        </w:trPr>
        <w:tc>
          <w:tcPr>
            <w:tcW w:w="1769" w:type="dxa"/>
            <w:vAlign w:val="center"/>
          </w:tcPr>
          <w:p w14:paraId="2D5B5602"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Зміст ідеї</w:t>
            </w:r>
          </w:p>
        </w:tc>
        <w:tc>
          <w:tcPr>
            <w:tcW w:w="2909" w:type="dxa"/>
            <w:vAlign w:val="center"/>
          </w:tcPr>
          <w:p w14:paraId="23FF470C"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Напрямки</w:t>
            </w:r>
          </w:p>
          <w:p w14:paraId="1355534E"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застосування</w:t>
            </w:r>
          </w:p>
        </w:tc>
        <w:tc>
          <w:tcPr>
            <w:tcW w:w="2769" w:type="dxa"/>
            <w:vAlign w:val="center"/>
          </w:tcPr>
          <w:p w14:paraId="4B6996CD"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Сегменти</w:t>
            </w:r>
          </w:p>
          <w:p w14:paraId="2CCB0A8B"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споживачів</w:t>
            </w:r>
          </w:p>
        </w:tc>
        <w:tc>
          <w:tcPr>
            <w:tcW w:w="2606" w:type="dxa"/>
            <w:vAlign w:val="center"/>
          </w:tcPr>
          <w:p w14:paraId="046048B2"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Цінність для</w:t>
            </w:r>
          </w:p>
          <w:p w14:paraId="7CD1921A"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споживачів</w:t>
            </w:r>
          </w:p>
        </w:tc>
      </w:tr>
      <w:tr w:rsidR="00E865A4" w:rsidRPr="009E1844" w14:paraId="7E033FAB" w14:textId="77777777" w:rsidTr="00794AB4">
        <w:trPr>
          <w:trHeight w:val="1344"/>
        </w:trPr>
        <w:tc>
          <w:tcPr>
            <w:tcW w:w="1769" w:type="dxa"/>
            <w:vMerge w:val="restart"/>
          </w:tcPr>
          <w:p w14:paraId="194C08AD"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Створення терморегулятора для віддаленого та економного керування опаленням</w:t>
            </w:r>
          </w:p>
        </w:tc>
        <w:tc>
          <w:tcPr>
            <w:tcW w:w="2909" w:type="dxa"/>
          </w:tcPr>
          <w:p w14:paraId="14F58F25"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1.Впровадження новітніх технологій</w:t>
            </w:r>
          </w:p>
        </w:tc>
        <w:tc>
          <w:tcPr>
            <w:tcW w:w="2769" w:type="dxa"/>
            <w:vMerge w:val="restart"/>
          </w:tcPr>
          <w:p w14:paraId="2B813E0F"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Власники квартир, приватних будинків</w:t>
            </w:r>
          </w:p>
        </w:tc>
        <w:tc>
          <w:tcPr>
            <w:tcW w:w="2606" w:type="dxa"/>
          </w:tcPr>
          <w:p w14:paraId="18368118"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Економія часу та фінансів при опалювані власних домівок</w:t>
            </w:r>
          </w:p>
        </w:tc>
      </w:tr>
      <w:tr w:rsidR="00E865A4" w:rsidRPr="009E1844" w14:paraId="68F4D8B4" w14:textId="77777777" w:rsidTr="00794AB4">
        <w:trPr>
          <w:trHeight w:val="2073"/>
        </w:trPr>
        <w:tc>
          <w:tcPr>
            <w:tcW w:w="1769" w:type="dxa"/>
            <w:vMerge/>
            <w:tcBorders>
              <w:bottom w:val="single" w:sz="4" w:space="0" w:color="auto"/>
            </w:tcBorders>
          </w:tcPr>
          <w:p w14:paraId="5DAE8E09" w14:textId="77777777" w:rsidR="001202CD" w:rsidRPr="009E1844" w:rsidRDefault="001202CD">
            <w:pPr>
              <w:widowControl w:val="0"/>
              <w:autoSpaceDE w:val="0"/>
              <w:autoSpaceDN w:val="0"/>
              <w:spacing w:line="240" w:lineRule="auto"/>
              <w:jc w:val="center"/>
              <w:rPr>
                <w:b w:val="0"/>
                <w:bCs/>
                <w:sz w:val="24"/>
                <w:szCs w:val="24"/>
              </w:rPr>
            </w:pPr>
          </w:p>
        </w:tc>
        <w:tc>
          <w:tcPr>
            <w:tcW w:w="2909" w:type="dxa"/>
          </w:tcPr>
          <w:p w14:paraId="0C8BE67C"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2. Впровадження нових методів керуванням розумним будинком</w:t>
            </w:r>
          </w:p>
        </w:tc>
        <w:tc>
          <w:tcPr>
            <w:tcW w:w="2769" w:type="dxa"/>
            <w:vMerge/>
            <w:tcBorders>
              <w:bottom w:val="single" w:sz="4" w:space="0" w:color="auto"/>
            </w:tcBorders>
          </w:tcPr>
          <w:p w14:paraId="6E15D625" w14:textId="77777777" w:rsidR="001202CD" w:rsidRPr="009E1844" w:rsidRDefault="001202CD">
            <w:pPr>
              <w:widowControl w:val="0"/>
              <w:autoSpaceDE w:val="0"/>
              <w:autoSpaceDN w:val="0"/>
              <w:spacing w:line="240" w:lineRule="auto"/>
              <w:jc w:val="center"/>
              <w:rPr>
                <w:b w:val="0"/>
                <w:bCs/>
                <w:sz w:val="24"/>
                <w:szCs w:val="24"/>
              </w:rPr>
            </w:pPr>
          </w:p>
        </w:tc>
        <w:tc>
          <w:tcPr>
            <w:tcW w:w="2606" w:type="dxa"/>
            <w:tcBorders>
              <w:bottom w:val="single" w:sz="4" w:space="0" w:color="auto"/>
            </w:tcBorders>
          </w:tcPr>
          <w:p w14:paraId="56C544FF"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Всі потрібні послуги під рукою в смартфоні</w:t>
            </w:r>
          </w:p>
        </w:tc>
      </w:tr>
    </w:tbl>
    <w:p w14:paraId="37A27336" w14:textId="77777777" w:rsidR="008C6F9C" w:rsidRDefault="008C6F9C" w:rsidP="003E0D26">
      <w:pPr>
        <w:jc w:val="both"/>
        <w:outlineLvl w:val="2"/>
        <w:rPr>
          <w:b w:val="0"/>
          <w:bCs/>
        </w:rPr>
      </w:pPr>
      <w:bookmarkStart w:id="174" w:name="_Toc153442024"/>
      <w:bookmarkStart w:id="175" w:name="_Toc154254086"/>
    </w:p>
    <w:p w14:paraId="0518F1EF" w14:textId="55FA061C" w:rsidR="001202CD" w:rsidRDefault="000F4F36" w:rsidP="003E0D26">
      <w:pPr>
        <w:jc w:val="both"/>
        <w:outlineLvl w:val="2"/>
      </w:pPr>
      <w:r w:rsidRPr="008C6F9C">
        <w:t>5</w:t>
      </w:r>
      <w:r w:rsidR="00F720FB" w:rsidRPr="008C6F9C">
        <w:t xml:space="preserve">.5.3 Аналіз ідеї проєкту </w:t>
      </w:r>
      <w:bookmarkEnd w:id="174"/>
      <w:bookmarkEnd w:id="175"/>
    </w:p>
    <w:p w14:paraId="73C93B5B" w14:textId="3B388A63" w:rsidR="008C6F9C" w:rsidRPr="008C6F9C" w:rsidRDefault="008C6F9C" w:rsidP="008C6F9C">
      <w:pPr>
        <w:jc w:val="both"/>
        <w:outlineLvl w:val="2"/>
        <w:rPr>
          <w:b w:val="0"/>
          <w:bCs/>
        </w:rPr>
      </w:pPr>
      <w:r w:rsidRPr="009E1844">
        <w:rPr>
          <w:b w:val="0"/>
          <w:bCs/>
        </w:rPr>
        <w:t>Аналіз</w:t>
      </w:r>
      <w:r>
        <w:rPr>
          <w:b w:val="0"/>
          <w:bCs/>
        </w:rPr>
        <w:t>, власне,</w:t>
      </w:r>
      <w:r w:rsidRPr="009E1844">
        <w:rPr>
          <w:b w:val="0"/>
          <w:bCs/>
        </w:rPr>
        <w:t xml:space="preserve"> ідеї проєкту наводиться в таблиці </w:t>
      </w:r>
      <w:r>
        <w:rPr>
          <w:b w:val="0"/>
          <w:bCs/>
        </w:rPr>
        <w:t>5</w:t>
      </w:r>
      <w:r w:rsidRPr="009E1844">
        <w:rPr>
          <w:b w:val="0"/>
          <w:bCs/>
        </w:rPr>
        <w:t>.4.</w:t>
      </w:r>
    </w:p>
    <w:p w14:paraId="290602B1" w14:textId="77777777" w:rsidR="001202CD" w:rsidRPr="009E1844" w:rsidRDefault="001202CD">
      <w:pPr>
        <w:jc w:val="both"/>
        <w:rPr>
          <w:b w:val="0"/>
          <w:bCs/>
        </w:rPr>
      </w:pPr>
    </w:p>
    <w:p w14:paraId="66A201DC" w14:textId="0321D34E" w:rsidR="001202CD" w:rsidRDefault="00F720FB" w:rsidP="00B00E0C">
      <w:pPr>
        <w:widowControl w:val="0"/>
        <w:autoSpaceDE w:val="0"/>
        <w:autoSpaceDN w:val="0"/>
        <w:spacing w:line="240" w:lineRule="auto"/>
        <w:jc w:val="both"/>
        <w:rPr>
          <w:b w:val="0"/>
          <w:bCs/>
        </w:rPr>
      </w:pPr>
      <w:r w:rsidRPr="009E1844">
        <w:rPr>
          <w:b w:val="0"/>
          <w:bCs/>
        </w:rPr>
        <w:t xml:space="preserve">Таблиця </w:t>
      </w:r>
      <w:r w:rsidR="000F4F36">
        <w:rPr>
          <w:b w:val="0"/>
          <w:bCs/>
        </w:rPr>
        <w:t>5</w:t>
      </w:r>
      <w:r w:rsidRPr="009E1844">
        <w:rPr>
          <w:b w:val="0"/>
          <w:bCs/>
        </w:rPr>
        <w:t>.</w:t>
      </w:r>
      <w:r w:rsidR="007374EC" w:rsidRPr="009E1844">
        <w:rPr>
          <w:b w:val="0"/>
          <w:bCs/>
        </w:rPr>
        <w:t>4</w:t>
      </w:r>
      <w:r w:rsidRPr="009E1844">
        <w:rPr>
          <w:b w:val="0"/>
          <w:bCs/>
        </w:rPr>
        <w:t xml:space="preserve"> – Аналіз ідеї стартап-проєкту</w:t>
      </w:r>
    </w:p>
    <w:p w14:paraId="43B41AEC" w14:textId="77777777" w:rsidR="008C6F9C" w:rsidRPr="009E1844" w:rsidRDefault="008C6F9C" w:rsidP="00B00E0C">
      <w:pPr>
        <w:widowControl w:val="0"/>
        <w:autoSpaceDE w:val="0"/>
        <w:autoSpaceDN w:val="0"/>
        <w:spacing w:line="240" w:lineRule="auto"/>
        <w:jc w:val="both"/>
        <w:rPr>
          <w:b w:val="0"/>
          <w:bCs/>
        </w:rPr>
      </w:pPr>
    </w:p>
    <w:tbl>
      <w:tblPr>
        <w:tblW w:w="9780" w:type="dxa"/>
        <w:tblInd w:w="-6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5"/>
        <w:gridCol w:w="1750"/>
        <w:gridCol w:w="1210"/>
        <w:gridCol w:w="1481"/>
        <w:gridCol w:w="1211"/>
        <w:gridCol w:w="1076"/>
        <w:gridCol w:w="2457"/>
      </w:tblGrid>
      <w:tr w:rsidR="00E865A4" w:rsidRPr="009E1844" w14:paraId="13A96B5E" w14:textId="77777777" w:rsidTr="00794AB4">
        <w:trPr>
          <w:trHeight w:val="272"/>
        </w:trPr>
        <w:tc>
          <w:tcPr>
            <w:tcW w:w="595" w:type="dxa"/>
            <w:vMerge w:val="restart"/>
            <w:vAlign w:val="center"/>
          </w:tcPr>
          <w:p w14:paraId="702E52A6" w14:textId="77777777" w:rsidR="001202CD" w:rsidRPr="009E1844" w:rsidRDefault="00F720FB">
            <w:pPr>
              <w:widowControl w:val="0"/>
              <w:autoSpaceDE w:val="0"/>
              <w:autoSpaceDN w:val="0"/>
              <w:spacing w:line="240" w:lineRule="auto"/>
              <w:jc w:val="center"/>
              <w:rPr>
                <w:sz w:val="24"/>
                <w:szCs w:val="24"/>
              </w:rPr>
            </w:pPr>
            <w:r w:rsidRPr="009E1844">
              <w:rPr>
                <w:sz w:val="24"/>
                <w:szCs w:val="24"/>
              </w:rPr>
              <w:t>№</w:t>
            </w:r>
            <w:r w:rsidRPr="009E1844">
              <w:rPr>
                <w:b w:val="0"/>
                <w:bCs/>
                <w:sz w:val="24"/>
                <w:szCs w:val="24"/>
              </w:rPr>
              <w:t>№</w:t>
            </w:r>
          </w:p>
        </w:tc>
        <w:tc>
          <w:tcPr>
            <w:tcW w:w="1750" w:type="dxa"/>
            <w:vMerge w:val="restart"/>
            <w:vAlign w:val="center"/>
          </w:tcPr>
          <w:p w14:paraId="3C25A291"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Техніко- економічні характеристики ідеї</w:t>
            </w:r>
          </w:p>
        </w:tc>
        <w:tc>
          <w:tcPr>
            <w:tcW w:w="3902" w:type="dxa"/>
            <w:gridSpan w:val="3"/>
            <w:vAlign w:val="center"/>
          </w:tcPr>
          <w:p w14:paraId="0ADA5CAF"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Продукція конкурентів</w:t>
            </w:r>
          </w:p>
        </w:tc>
        <w:tc>
          <w:tcPr>
            <w:tcW w:w="1076" w:type="dxa"/>
            <w:vMerge w:val="restart"/>
            <w:vAlign w:val="center"/>
          </w:tcPr>
          <w:p w14:paraId="76226E67"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W</w:t>
            </w:r>
          </w:p>
          <w:p w14:paraId="21F2548A"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(слабка сторона)</w:t>
            </w:r>
          </w:p>
        </w:tc>
        <w:tc>
          <w:tcPr>
            <w:tcW w:w="2457" w:type="dxa"/>
            <w:vMerge w:val="restart"/>
            <w:vAlign w:val="center"/>
          </w:tcPr>
          <w:p w14:paraId="68A1F3FE" w14:textId="77777777" w:rsidR="001202CD" w:rsidRPr="009E1844" w:rsidRDefault="00F720FB">
            <w:pPr>
              <w:widowControl w:val="0"/>
              <w:autoSpaceDE w:val="0"/>
              <w:autoSpaceDN w:val="0"/>
              <w:spacing w:line="240" w:lineRule="auto"/>
              <w:rPr>
                <w:b w:val="0"/>
                <w:bCs/>
                <w:sz w:val="24"/>
                <w:szCs w:val="24"/>
              </w:rPr>
            </w:pPr>
            <w:r w:rsidRPr="009E1844">
              <w:rPr>
                <w:b w:val="0"/>
                <w:bCs/>
                <w:sz w:val="24"/>
                <w:szCs w:val="24"/>
              </w:rPr>
              <w:t>S</w:t>
            </w:r>
          </w:p>
          <w:p w14:paraId="281A4A84"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(сильна сторона)</w:t>
            </w:r>
          </w:p>
        </w:tc>
      </w:tr>
      <w:tr w:rsidR="00E865A4" w:rsidRPr="009E1844" w14:paraId="33232CDF" w14:textId="77777777" w:rsidTr="00794AB4">
        <w:trPr>
          <w:trHeight w:val="997"/>
        </w:trPr>
        <w:tc>
          <w:tcPr>
            <w:tcW w:w="595" w:type="dxa"/>
            <w:vMerge/>
            <w:vAlign w:val="center"/>
          </w:tcPr>
          <w:p w14:paraId="6588BE94" w14:textId="77777777" w:rsidR="001202CD" w:rsidRPr="009E1844" w:rsidRDefault="001202CD">
            <w:pPr>
              <w:widowControl w:val="0"/>
              <w:autoSpaceDE w:val="0"/>
              <w:autoSpaceDN w:val="0"/>
              <w:spacing w:line="240" w:lineRule="auto"/>
              <w:jc w:val="center"/>
              <w:rPr>
                <w:sz w:val="24"/>
                <w:szCs w:val="24"/>
              </w:rPr>
            </w:pPr>
          </w:p>
        </w:tc>
        <w:tc>
          <w:tcPr>
            <w:tcW w:w="1750" w:type="dxa"/>
            <w:vMerge/>
            <w:tcBorders>
              <w:top w:val="nil"/>
            </w:tcBorders>
          </w:tcPr>
          <w:p w14:paraId="4A040DE7" w14:textId="77777777" w:rsidR="001202CD" w:rsidRPr="009E1844" w:rsidRDefault="001202CD">
            <w:pPr>
              <w:widowControl w:val="0"/>
              <w:autoSpaceDE w:val="0"/>
              <w:autoSpaceDN w:val="0"/>
              <w:spacing w:line="240" w:lineRule="auto"/>
              <w:jc w:val="center"/>
              <w:rPr>
                <w:b w:val="0"/>
                <w:bCs/>
                <w:sz w:val="24"/>
                <w:szCs w:val="24"/>
              </w:rPr>
            </w:pPr>
          </w:p>
        </w:tc>
        <w:tc>
          <w:tcPr>
            <w:tcW w:w="1210" w:type="dxa"/>
            <w:vAlign w:val="center"/>
          </w:tcPr>
          <w:p w14:paraId="18964477"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Мій проєкт</w:t>
            </w:r>
          </w:p>
        </w:tc>
        <w:tc>
          <w:tcPr>
            <w:tcW w:w="1481" w:type="dxa"/>
            <w:vAlign w:val="center"/>
          </w:tcPr>
          <w:p w14:paraId="57CD5222"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Конкурентів</w:t>
            </w:r>
          </w:p>
        </w:tc>
        <w:tc>
          <w:tcPr>
            <w:tcW w:w="1211" w:type="dxa"/>
            <w:vAlign w:val="center"/>
          </w:tcPr>
          <w:p w14:paraId="7AD4D86F"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Аналог</w:t>
            </w:r>
          </w:p>
        </w:tc>
        <w:tc>
          <w:tcPr>
            <w:tcW w:w="1076" w:type="dxa"/>
            <w:vMerge/>
            <w:tcBorders>
              <w:top w:val="nil"/>
            </w:tcBorders>
          </w:tcPr>
          <w:p w14:paraId="528024B7" w14:textId="77777777" w:rsidR="001202CD" w:rsidRPr="009E1844" w:rsidRDefault="001202CD">
            <w:pPr>
              <w:widowControl w:val="0"/>
              <w:autoSpaceDE w:val="0"/>
              <w:autoSpaceDN w:val="0"/>
              <w:spacing w:line="240" w:lineRule="auto"/>
              <w:jc w:val="center"/>
              <w:rPr>
                <w:b w:val="0"/>
                <w:bCs/>
                <w:sz w:val="24"/>
                <w:szCs w:val="24"/>
              </w:rPr>
            </w:pPr>
          </w:p>
        </w:tc>
        <w:tc>
          <w:tcPr>
            <w:tcW w:w="2457" w:type="dxa"/>
            <w:vMerge/>
            <w:tcBorders>
              <w:top w:val="nil"/>
            </w:tcBorders>
          </w:tcPr>
          <w:p w14:paraId="190D6D34" w14:textId="77777777" w:rsidR="001202CD" w:rsidRPr="009E1844" w:rsidRDefault="001202CD">
            <w:pPr>
              <w:widowControl w:val="0"/>
              <w:autoSpaceDE w:val="0"/>
              <w:autoSpaceDN w:val="0"/>
              <w:spacing w:line="240" w:lineRule="auto"/>
              <w:jc w:val="center"/>
              <w:rPr>
                <w:b w:val="0"/>
                <w:bCs/>
                <w:sz w:val="24"/>
                <w:szCs w:val="24"/>
              </w:rPr>
            </w:pPr>
          </w:p>
        </w:tc>
      </w:tr>
      <w:tr w:rsidR="00E865A4" w:rsidRPr="009E1844" w14:paraId="04A76686" w14:textId="77777777" w:rsidTr="00794AB4">
        <w:trPr>
          <w:trHeight w:val="405"/>
        </w:trPr>
        <w:tc>
          <w:tcPr>
            <w:tcW w:w="595" w:type="dxa"/>
            <w:vAlign w:val="center"/>
          </w:tcPr>
          <w:p w14:paraId="677D3DB4"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11</w:t>
            </w:r>
          </w:p>
        </w:tc>
        <w:tc>
          <w:tcPr>
            <w:tcW w:w="1750" w:type="dxa"/>
            <w:vAlign w:val="center"/>
          </w:tcPr>
          <w:p w14:paraId="4AB5024C"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Екологічність систем</w:t>
            </w:r>
          </w:p>
        </w:tc>
        <w:tc>
          <w:tcPr>
            <w:tcW w:w="1210" w:type="dxa"/>
            <w:vAlign w:val="center"/>
          </w:tcPr>
          <w:p w14:paraId="1D260AA2"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Висока</w:t>
            </w:r>
          </w:p>
        </w:tc>
        <w:tc>
          <w:tcPr>
            <w:tcW w:w="1481" w:type="dxa"/>
            <w:vAlign w:val="center"/>
          </w:tcPr>
          <w:p w14:paraId="5772A757"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Висока</w:t>
            </w:r>
          </w:p>
        </w:tc>
        <w:tc>
          <w:tcPr>
            <w:tcW w:w="1211" w:type="dxa"/>
            <w:vAlign w:val="center"/>
          </w:tcPr>
          <w:p w14:paraId="648AA12D"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Середня</w:t>
            </w:r>
          </w:p>
        </w:tc>
        <w:tc>
          <w:tcPr>
            <w:tcW w:w="1076" w:type="dxa"/>
            <w:vAlign w:val="center"/>
          </w:tcPr>
          <w:p w14:paraId="35561CC1"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w:t>
            </w:r>
          </w:p>
        </w:tc>
        <w:tc>
          <w:tcPr>
            <w:tcW w:w="2457" w:type="dxa"/>
            <w:vAlign w:val="center"/>
          </w:tcPr>
          <w:p w14:paraId="4399F70C"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Застосування альтернатив них джерел енергії</w:t>
            </w:r>
          </w:p>
        </w:tc>
      </w:tr>
      <w:tr w:rsidR="00E865A4" w:rsidRPr="009E1844" w14:paraId="4ED0A925" w14:textId="77777777" w:rsidTr="00794AB4">
        <w:trPr>
          <w:trHeight w:val="1211"/>
        </w:trPr>
        <w:tc>
          <w:tcPr>
            <w:tcW w:w="595" w:type="dxa"/>
            <w:vAlign w:val="center"/>
          </w:tcPr>
          <w:p w14:paraId="2514CA05"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22</w:t>
            </w:r>
          </w:p>
        </w:tc>
        <w:tc>
          <w:tcPr>
            <w:tcW w:w="1750" w:type="dxa"/>
            <w:vAlign w:val="center"/>
          </w:tcPr>
          <w:p w14:paraId="2996E328"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Зручність</w:t>
            </w:r>
          </w:p>
        </w:tc>
        <w:tc>
          <w:tcPr>
            <w:tcW w:w="1210" w:type="dxa"/>
            <w:vAlign w:val="center"/>
          </w:tcPr>
          <w:p w14:paraId="1C9537FF"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Максимально висока</w:t>
            </w:r>
          </w:p>
        </w:tc>
        <w:tc>
          <w:tcPr>
            <w:tcW w:w="1481" w:type="dxa"/>
            <w:vAlign w:val="center"/>
          </w:tcPr>
          <w:p w14:paraId="2391E989"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Не висока</w:t>
            </w:r>
          </w:p>
        </w:tc>
        <w:tc>
          <w:tcPr>
            <w:tcW w:w="1211" w:type="dxa"/>
            <w:vAlign w:val="center"/>
          </w:tcPr>
          <w:p w14:paraId="2FB8F394"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w:t>
            </w:r>
          </w:p>
        </w:tc>
        <w:tc>
          <w:tcPr>
            <w:tcW w:w="1076" w:type="dxa"/>
            <w:vAlign w:val="center"/>
          </w:tcPr>
          <w:p w14:paraId="65654131"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Потрібний сучасний смартфон</w:t>
            </w:r>
          </w:p>
        </w:tc>
        <w:tc>
          <w:tcPr>
            <w:tcW w:w="2457" w:type="dxa"/>
            <w:vAlign w:val="center"/>
          </w:tcPr>
          <w:p w14:paraId="7882D920"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Комфорт та прозорість при користуванні мобільним додатком</w:t>
            </w:r>
          </w:p>
        </w:tc>
      </w:tr>
      <w:tr w:rsidR="00E865A4" w:rsidRPr="009E1844" w14:paraId="430DC728" w14:textId="77777777" w:rsidTr="00794AB4">
        <w:trPr>
          <w:trHeight w:val="393"/>
        </w:trPr>
        <w:tc>
          <w:tcPr>
            <w:tcW w:w="595" w:type="dxa"/>
            <w:vAlign w:val="center"/>
          </w:tcPr>
          <w:p w14:paraId="35F5C87C"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33</w:t>
            </w:r>
          </w:p>
        </w:tc>
        <w:tc>
          <w:tcPr>
            <w:tcW w:w="1750" w:type="dxa"/>
            <w:vAlign w:val="center"/>
          </w:tcPr>
          <w:p w14:paraId="311900EF"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Якість</w:t>
            </w:r>
          </w:p>
        </w:tc>
        <w:tc>
          <w:tcPr>
            <w:tcW w:w="1210" w:type="dxa"/>
            <w:vAlign w:val="center"/>
          </w:tcPr>
          <w:p w14:paraId="27459A08"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Висока</w:t>
            </w:r>
          </w:p>
        </w:tc>
        <w:tc>
          <w:tcPr>
            <w:tcW w:w="1481" w:type="dxa"/>
            <w:vAlign w:val="center"/>
          </w:tcPr>
          <w:p w14:paraId="3432EA24"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Середня</w:t>
            </w:r>
          </w:p>
        </w:tc>
        <w:tc>
          <w:tcPr>
            <w:tcW w:w="1211" w:type="dxa"/>
            <w:vAlign w:val="center"/>
          </w:tcPr>
          <w:p w14:paraId="204D3AA0"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Середня</w:t>
            </w:r>
          </w:p>
        </w:tc>
        <w:tc>
          <w:tcPr>
            <w:tcW w:w="1076" w:type="dxa"/>
            <w:vAlign w:val="center"/>
          </w:tcPr>
          <w:p w14:paraId="4DCED3E8"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w:t>
            </w:r>
          </w:p>
        </w:tc>
        <w:tc>
          <w:tcPr>
            <w:tcW w:w="2457" w:type="dxa"/>
            <w:vAlign w:val="center"/>
          </w:tcPr>
          <w:p w14:paraId="12A44593"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Вища</w:t>
            </w:r>
          </w:p>
        </w:tc>
      </w:tr>
      <w:tr w:rsidR="00E865A4" w:rsidRPr="009E1844" w14:paraId="78B531FE" w14:textId="77777777" w:rsidTr="00794AB4">
        <w:trPr>
          <w:trHeight w:val="969"/>
        </w:trPr>
        <w:tc>
          <w:tcPr>
            <w:tcW w:w="595" w:type="dxa"/>
            <w:vAlign w:val="center"/>
          </w:tcPr>
          <w:p w14:paraId="029E3090"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44</w:t>
            </w:r>
          </w:p>
        </w:tc>
        <w:tc>
          <w:tcPr>
            <w:tcW w:w="1750" w:type="dxa"/>
            <w:vAlign w:val="center"/>
          </w:tcPr>
          <w:p w14:paraId="09B9AE6D"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Ціна</w:t>
            </w:r>
          </w:p>
        </w:tc>
        <w:tc>
          <w:tcPr>
            <w:tcW w:w="1210" w:type="dxa"/>
            <w:vAlign w:val="center"/>
          </w:tcPr>
          <w:p w14:paraId="33654239"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10 000 грн</w:t>
            </w:r>
          </w:p>
        </w:tc>
        <w:tc>
          <w:tcPr>
            <w:tcW w:w="1481" w:type="dxa"/>
            <w:vAlign w:val="center"/>
          </w:tcPr>
          <w:p w14:paraId="4EAA5F23"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7000 грн</w:t>
            </w:r>
          </w:p>
        </w:tc>
        <w:tc>
          <w:tcPr>
            <w:tcW w:w="1211" w:type="dxa"/>
            <w:vAlign w:val="center"/>
          </w:tcPr>
          <w:p w14:paraId="79109585"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w:t>
            </w:r>
          </w:p>
        </w:tc>
        <w:tc>
          <w:tcPr>
            <w:tcW w:w="1076" w:type="dxa"/>
            <w:vAlign w:val="center"/>
          </w:tcPr>
          <w:p w14:paraId="0C4502B6"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Вища ціна</w:t>
            </w:r>
          </w:p>
        </w:tc>
        <w:tc>
          <w:tcPr>
            <w:tcW w:w="2457" w:type="dxa"/>
            <w:vAlign w:val="center"/>
          </w:tcPr>
          <w:p w14:paraId="4E85A91A"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За невелику переплату – набагато вища якість</w:t>
            </w:r>
          </w:p>
        </w:tc>
      </w:tr>
      <w:tr w:rsidR="00E865A4" w:rsidRPr="009E1844" w14:paraId="202E3C52" w14:textId="77777777" w:rsidTr="00794AB4">
        <w:trPr>
          <w:trHeight w:val="983"/>
        </w:trPr>
        <w:tc>
          <w:tcPr>
            <w:tcW w:w="595" w:type="dxa"/>
            <w:vAlign w:val="center"/>
          </w:tcPr>
          <w:p w14:paraId="5A4BDE86"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55</w:t>
            </w:r>
          </w:p>
        </w:tc>
        <w:tc>
          <w:tcPr>
            <w:tcW w:w="1750" w:type="dxa"/>
            <w:vAlign w:val="center"/>
          </w:tcPr>
          <w:p w14:paraId="2BA4A142"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Доля ринку</w:t>
            </w:r>
          </w:p>
        </w:tc>
        <w:tc>
          <w:tcPr>
            <w:tcW w:w="1210" w:type="dxa"/>
            <w:vAlign w:val="center"/>
          </w:tcPr>
          <w:p w14:paraId="65CB2E00"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5%</w:t>
            </w:r>
          </w:p>
          <w:p w14:paraId="3EB0ABB6"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(визначено за попереднім аналізом)</w:t>
            </w:r>
          </w:p>
        </w:tc>
        <w:tc>
          <w:tcPr>
            <w:tcW w:w="1481" w:type="dxa"/>
            <w:vAlign w:val="center"/>
          </w:tcPr>
          <w:p w14:paraId="1AB84CAC"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20%</w:t>
            </w:r>
          </w:p>
        </w:tc>
        <w:tc>
          <w:tcPr>
            <w:tcW w:w="1211" w:type="dxa"/>
            <w:vAlign w:val="center"/>
          </w:tcPr>
          <w:p w14:paraId="2B621703"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35%</w:t>
            </w:r>
          </w:p>
        </w:tc>
        <w:tc>
          <w:tcPr>
            <w:tcW w:w="1076" w:type="dxa"/>
            <w:vAlign w:val="center"/>
          </w:tcPr>
          <w:p w14:paraId="6D198E3A"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На етапі становлення доля ринку буде низькою</w:t>
            </w:r>
          </w:p>
        </w:tc>
        <w:tc>
          <w:tcPr>
            <w:tcW w:w="2457" w:type="dxa"/>
            <w:vAlign w:val="center"/>
          </w:tcPr>
          <w:p w14:paraId="0872337F"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w:t>
            </w:r>
          </w:p>
        </w:tc>
      </w:tr>
    </w:tbl>
    <w:p w14:paraId="28CCDD92" w14:textId="77777777" w:rsidR="001202CD" w:rsidRPr="009E1844" w:rsidRDefault="001202CD">
      <w:pPr>
        <w:jc w:val="center"/>
        <w:rPr>
          <w:b w:val="0"/>
          <w:bCs/>
        </w:rPr>
      </w:pPr>
    </w:p>
    <w:p w14:paraId="287F9FAF" w14:textId="77777777" w:rsidR="008C6F9C" w:rsidRDefault="008C6F9C">
      <w:pPr>
        <w:widowControl w:val="0"/>
        <w:autoSpaceDE w:val="0"/>
        <w:autoSpaceDN w:val="0"/>
        <w:spacing w:line="240" w:lineRule="auto"/>
        <w:outlineLvl w:val="2"/>
        <w:rPr>
          <w:b w:val="0"/>
          <w:bCs/>
        </w:rPr>
      </w:pPr>
      <w:bookmarkStart w:id="176" w:name="_Toc153442025"/>
      <w:bookmarkStart w:id="177" w:name="_Toc154254087"/>
    </w:p>
    <w:p w14:paraId="565D0454" w14:textId="1D078098" w:rsidR="001202CD" w:rsidRPr="008C6F9C" w:rsidRDefault="000F4F36">
      <w:pPr>
        <w:widowControl w:val="0"/>
        <w:autoSpaceDE w:val="0"/>
        <w:autoSpaceDN w:val="0"/>
        <w:spacing w:line="240" w:lineRule="auto"/>
        <w:outlineLvl w:val="2"/>
      </w:pPr>
      <w:r w:rsidRPr="008C6F9C">
        <w:lastRenderedPageBreak/>
        <w:t>5</w:t>
      </w:r>
      <w:r w:rsidR="00F720FB" w:rsidRPr="008C6F9C">
        <w:t>.5.4 Технологічний аудит ідеї про</w:t>
      </w:r>
      <w:r w:rsidR="00427F37" w:rsidRPr="008C6F9C">
        <w:t>є</w:t>
      </w:r>
      <w:r w:rsidR="00F720FB" w:rsidRPr="008C6F9C">
        <w:t xml:space="preserve">кту </w:t>
      </w:r>
      <w:bookmarkEnd w:id="176"/>
      <w:bookmarkEnd w:id="177"/>
    </w:p>
    <w:p w14:paraId="4F044CE3" w14:textId="77777777" w:rsidR="008C6F9C" w:rsidRDefault="008C6F9C" w:rsidP="008C6F9C">
      <w:pPr>
        <w:widowControl w:val="0"/>
        <w:autoSpaceDE w:val="0"/>
        <w:autoSpaceDN w:val="0"/>
        <w:spacing w:line="240" w:lineRule="auto"/>
        <w:outlineLvl w:val="2"/>
        <w:rPr>
          <w:b w:val="0"/>
          <w:bCs/>
        </w:rPr>
      </w:pPr>
    </w:p>
    <w:p w14:paraId="7E68F8EF" w14:textId="393A4C52" w:rsidR="008C6F9C" w:rsidRPr="009E1844" w:rsidRDefault="008C6F9C" w:rsidP="008C6F9C">
      <w:pPr>
        <w:widowControl w:val="0"/>
        <w:autoSpaceDE w:val="0"/>
        <w:autoSpaceDN w:val="0"/>
        <w:spacing w:line="240" w:lineRule="auto"/>
        <w:outlineLvl w:val="2"/>
        <w:rPr>
          <w:b w:val="0"/>
          <w:bCs/>
        </w:rPr>
      </w:pPr>
      <w:r w:rsidRPr="009E1844">
        <w:rPr>
          <w:b w:val="0"/>
          <w:bCs/>
        </w:rPr>
        <w:t>Технологічний аудит ідеї проєкту наведений в табл</w:t>
      </w:r>
      <w:r w:rsidR="00612872">
        <w:rPr>
          <w:b w:val="0"/>
          <w:bCs/>
        </w:rPr>
        <w:t>иці</w:t>
      </w:r>
      <w:r w:rsidRPr="009E1844">
        <w:rPr>
          <w:b w:val="0"/>
          <w:bCs/>
        </w:rPr>
        <w:t xml:space="preserve"> </w:t>
      </w:r>
      <w:r>
        <w:rPr>
          <w:b w:val="0"/>
          <w:bCs/>
        </w:rPr>
        <w:t>5</w:t>
      </w:r>
      <w:r w:rsidRPr="009E1844">
        <w:rPr>
          <w:b w:val="0"/>
          <w:bCs/>
        </w:rPr>
        <w:t>.5.</w:t>
      </w:r>
    </w:p>
    <w:p w14:paraId="497BDFA2" w14:textId="77777777" w:rsidR="001202CD" w:rsidRPr="009E1844" w:rsidRDefault="001202CD" w:rsidP="008C6F9C">
      <w:pPr>
        <w:jc w:val="both"/>
        <w:rPr>
          <w:b w:val="0"/>
          <w:bCs/>
        </w:rPr>
      </w:pPr>
    </w:p>
    <w:p w14:paraId="5A6C278D" w14:textId="04348078" w:rsidR="008C6F9C" w:rsidRPr="009E1844" w:rsidRDefault="00F720FB" w:rsidP="008C6F9C">
      <w:pPr>
        <w:jc w:val="both"/>
        <w:rPr>
          <w:b w:val="0"/>
          <w:bCs/>
        </w:rPr>
      </w:pPr>
      <w:r w:rsidRPr="009E1844">
        <w:rPr>
          <w:b w:val="0"/>
          <w:bCs/>
        </w:rPr>
        <w:t xml:space="preserve">Таблиця </w:t>
      </w:r>
      <w:r w:rsidR="000F4F36">
        <w:rPr>
          <w:b w:val="0"/>
          <w:bCs/>
        </w:rPr>
        <w:t>5</w:t>
      </w:r>
      <w:r w:rsidRPr="009E1844">
        <w:rPr>
          <w:b w:val="0"/>
          <w:bCs/>
        </w:rPr>
        <w:t>.</w:t>
      </w:r>
      <w:r w:rsidR="007374EC" w:rsidRPr="009E1844">
        <w:rPr>
          <w:b w:val="0"/>
          <w:bCs/>
        </w:rPr>
        <w:t>5</w:t>
      </w:r>
      <w:r w:rsidRPr="009E1844">
        <w:rPr>
          <w:b w:val="0"/>
          <w:bCs/>
        </w:rPr>
        <w:t xml:space="preserve"> – Технологічний аудит ідеї проєкту</w:t>
      </w:r>
    </w:p>
    <w:tbl>
      <w:tblPr>
        <w:tblW w:w="10207" w:type="dxa"/>
        <w:tblInd w:w="-8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58"/>
        <w:gridCol w:w="1569"/>
        <w:gridCol w:w="4186"/>
        <w:gridCol w:w="2051"/>
        <w:gridCol w:w="1843"/>
      </w:tblGrid>
      <w:tr w:rsidR="00E865A4" w:rsidRPr="009E1844" w14:paraId="6A3DAA0D" w14:textId="77777777" w:rsidTr="00794AB4">
        <w:trPr>
          <w:trHeight w:val="616"/>
        </w:trPr>
        <w:tc>
          <w:tcPr>
            <w:tcW w:w="558" w:type="dxa"/>
            <w:vAlign w:val="center"/>
          </w:tcPr>
          <w:p w14:paraId="0342F837"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3№</w:t>
            </w:r>
          </w:p>
        </w:tc>
        <w:tc>
          <w:tcPr>
            <w:tcW w:w="1569" w:type="dxa"/>
            <w:vAlign w:val="center"/>
          </w:tcPr>
          <w:p w14:paraId="3B390C9B"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Ідея</w:t>
            </w:r>
          </w:p>
          <w:p w14:paraId="16A559C0"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проекту</w:t>
            </w:r>
          </w:p>
        </w:tc>
        <w:tc>
          <w:tcPr>
            <w:tcW w:w="4186" w:type="dxa"/>
            <w:vAlign w:val="center"/>
          </w:tcPr>
          <w:p w14:paraId="6070D125" w14:textId="6E03D61E"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Технології реалізації</w:t>
            </w:r>
          </w:p>
        </w:tc>
        <w:tc>
          <w:tcPr>
            <w:tcW w:w="2051" w:type="dxa"/>
            <w:vAlign w:val="center"/>
          </w:tcPr>
          <w:p w14:paraId="631473B2" w14:textId="77777777" w:rsidR="00427F37" w:rsidRPr="009E1844" w:rsidRDefault="00F720FB">
            <w:pPr>
              <w:widowControl w:val="0"/>
              <w:autoSpaceDE w:val="0"/>
              <w:autoSpaceDN w:val="0"/>
              <w:spacing w:line="240" w:lineRule="auto"/>
              <w:ind w:firstLine="0"/>
              <w:jc w:val="center"/>
              <w:rPr>
                <w:b w:val="0"/>
                <w:bCs/>
                <w:sz w:val="22"/>
                <w:szCs w:val="22"/>
              </w:rPr>
            </w:pPr>
            <w:r w:rsidRPr="009E1844">
              <w:rPr>
                <w:b w:val="0"/>
                <w:bCs/>
                <w:sz w:val="22"/>
                <w:szCs w:val="22"/>
              </w:rPr>
              <w:t>Наявність</w:t>
            </w:r>
          </w:p>
          <w:p w14:paraId="22A76C27" w14:textId="77777777" w:rsidR="001202CD" w:rsidRPr="009E1844" w:rsidRDefault="00F720FB">
            <w:pPr>
              <w:widowControl w:val="0"/>
              <w:autoSpaceDE w:val="0"/>
              <w:autoSpaceDN w:val="0"/>
              <w:spacing w:line="240" w:lineRule="auto"/>
              <w:ind w:firstLine="0"/>
              <w:jc w:val="center"/>
              <w:rPr>
                <w:b w:val="0"/>
                <w:bCs/>
                <w:sz w:val="22"/>
                <w:szCs w:val="22"/>
              </w:rPr>
            </w:pPr>
            <w:r w:rsidRPr="009E1844">
              <w:rPr>
                <w:b w:val="0"/>
                <w:bCs/>
                <w:sz w:val="22"/>
                <w:szCs w:val="22"/>
              </w:rPr>
              <w:t>технологій</w:t>
            </w:r>
          </w:p>
        </w:tc>
        <w:tc>
          <w:tcPr>
            <w:tcW w:w="1843" w:type="dxa"/>
            <w:vAlign w:val="center"/>
          </w:tcPr>
          <w:p w14:paraId="0BECCAA5" w14:textId="77777777" w:rsidR="00427F37" w:rsidRPr="009E1844" w:rsidRDefault="00F720FB">
            <w:pPr>
              <w:widowControl w:val="0"/>
              <w:autoSpaceDE w:val="0"/>
              <w:autoSpaceDN w:val="0"/>
              <w:spacing w:line="240" w:lineRule="auto"/>
              <w:ind w:firstLine="0"/>
              <w:jc w:val="center"/>
              <w:rPr>
                <w:b w:val="0"/>
                <w:bCs/>
                <w:sz w:val="22"/>
                <w:szCs w:val="22"/>
              </w:rPr>
            </w:pPr>
            <w:r w:rsidRPr="009E1844">
              <w:rPr>
                <w:b w:val="0"/>
                <w:bCs/>
                <w:sz w:val="22"/>
                <w:szCs w:val="22"/>
              </w:rPr>
              <w:t>Доступність</w:t>
            </w:r>
          </w:p>
          <w:p w14:paraId="1626D171" w14:textId="77777777" w:rsidR="001202CD" w:rsidRPr="009E1844" w:rsidRDefault="00F720FB">
            <w:pPr>
              <w:widowControl w:val="0"/>
              <w:autoSpaceDE w:val="0"/>
              <w:autoSpaceDN w:val="0"/>
              <w:spacing w:line="240" w:lineRule="auto"/>
              <w:ind w:firstLine="0"/>
              <w:jc w:val="center"/>
              <w:rPr>
                <w:b w:val="0"/>
                <w:bCs/>
                <w:sz w:val="22"/>
                <w:szCs w:val="22"/>
              </w:rPr>
            </w:pPr>
            <w:r w:rsidRPr="009E1844">
              <w:rPr>
                <w:b w:val="0"/>
                <w:bCs/>
                <w:sz w:val="22"/>
                <w:szCs w:val="22"/>
              </w:rPr>
              <w:t>технологій</w:t>
            </w:r>
          </w:p>
        </w:tc>
      </w:tr>
      <w:tr w:rsidR="00E865A4" w:rsidRPr="009E1844" w14:paraId="6848731B" w14:textId="77777777" w:rsidTr="00794AB4">
        <w:trPr>
          <w:trHeight w:val="762"/>
        </w:trPr>
        <w:tc>
          <w:tcPr>
            <w:tcW w:w="558" w:type="dxa"/>
            <w:vAlign w:val="center"/>
          </w:tcPr>
          <w:p w14:paraId="5AB191EF"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11</w:t>
            </w:r>
          </w:p>
        </w:tc>
        <w:tc>
          <w:tcPr>
            <w:tcW w:w="1569" w:type="dxa"/>
            <w:vAlign w:val="center"/>
          </w:tcPr>
          <w:p w14:paraId="6938562A"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Виробництво сучасного терморегулятора</w:t>
            </w:r>
          </w:p>
        </w:tc>
        <w:tc>
          <w:tcPr>
            <w:tcW w:w="4186" w:type="dxa"/>
            <w:vAlign w:val="center"/>
          </w:tcPr>
          <w:p w14:paraId="314E6904"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Сучасні те</w:t>
            </w:r>
            <w:r w:rsidR="00427F37" w:rsidRPr="009E1844">
              <w:rPr>
                <w:b w:val="0"/>
                <w:bCs/>
                <w:sz w:val="24"/>
                <w:szCs w:val="24"/>
              </w:rPr>
              <w:t>пло</w:t>
            </w:r>
            <w:r w:rsidRPr="009E1844">
              <w:rPr>
                <w:b w:val="0"/>
                <w:bCs/>
                <w:sz w:val="24"/>
                <w:szCs w:val="24"/>
              </w:rPr>
              <w:t>енергетичні технології</w:t>
            </w:r>
          </w:p>
        </w:tc>
        <w:tc>
          <w:tcPr>
            <w:tcW w:w="2051" w:type="dxa"/>
            <w:vMerge w:val="restart"/>
            <w:vAlign w:val="center"/>
          </w:tcPr>
          <w:p w14:paraId="281F9D8A"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Технології пунктів 1-3 розроблені конкретно всіх споживачів</w:t>
            </w:r>
          </w:p>
        </w:tc>
        <w:tc>
          <w:tcPr>
            <w:tcW w:w="1843" w:type="dxa"/>
            <w:vMerge w:val="restart"/>
            <w:vAlign w:val="center"/>
          </w:tcPr>
          <w:p w14:paraId="5FEB7DDD"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Розроблена; є інтелектуальною власністю компанії</w:t>
            </w:r>
          </w:p>
        </w:tc>
      </w:tr>
      <w:tr w:rsidR="00E865A4" w:rsidRPr="009E1844" w14:paraId="02E2A972" w14:textId="77777777" w:rsidTr="00794AB4">
        <w:trPr>
          <w:trHeight w:val="1101"/>
        </w:trPr>
        <w:tc>
          <w:tcPr>
            <w:tcW w:w="558" w:type="dxa"/>
            <w:vAlign w:val="center"/>
          </w:tcPr>
          <w:p w14:paraId="3E74BB42"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22</w:t>
            </w:r>
          </w:p>
        </w:tc>
        <w:tc>
          <w:tcPr>
            <w:tcW w:w="1569" w:type="dxa"/>
            <w:vAlign w:val="center"/>
          </w:tcPr>
          <w:p w14:paraId="1F40B4C3" w14:textId="06134F72"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Розробка мобільного дод</w:t>
            </w:r>
            <w:r w:rsidR="00E87DA6">
              <w:rPr>
                <w:b w:val="0"/>
                <w:bCs/>
                <w:sz w:val="24"/>
                <w:szCs w:val="24"/>
              </w:rPr>
              <w:t>а</w:t>
            </w:r>
            <w:r w:rsidRPr="009E1844">
              <w:rPr>
                <w:b w:val="0"/>
                <w:bCs/>
                <w:sz w:val="24"/>
                <w:szCs w:val="24"/>
              </w:rPr>
              <w:t>тк</w:t>
            </w:r>
            <w:r w:rsidR="00E87DA6">
              <w:rPr>
                <w:b w:val="0"/>
                <w:bCs/>
                <w:sz w:val="24"/>
                <w:szCs w:val="24"/>
              </w:rPr>
              <w:t>а</w:t>
            </w:r>
          </w:p>
        </w:tc>
        <w:tc>
          <w:tcPr>
            <w:tcW w:w="4186" w:type="dxa"/>
            <w:vAlign w:val="center"/>
          </w:tcPr>
          <w:p w14:paraId="106351E4"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Використання сучасних мов програмування Swift та Java Script для написання коду додатку.</w:t>
            </w:r>
            <w:r w:rsidRPr="009E1844">
              <w:rPr>
                <w:b w:val="0"/>
                <w:bCs/>
                <w:sz w:val="24"/>
                <w:szCs w:val="24"/>
              </w:rPr>
              <w:br/>
              <w:t>Використання передових програм для створення UX дизайну</w:t>
            </w:r>
          </w:p>
        </w:tc>
        <w:tc>
          <w:tcPr>
            <w:tcW w:w="2051" w:type="dxa"/>
            <w:vMerge/>
            <w:tcBorders>
              <w:top w:val="nil"/>
            </w:tcBorders>
            <w:vAlign w:val="center"/>
          </w:tcPr>
          <w:p w14:paraId="4D496262" w14:textId="77777777" w:rsidR="001202CD" w:rsidRPr="009E1844" w:rsidRDefault="001202CD">
            <w:pPr>
              <w:widowControl w:val="0"/>
              <w:autoSpaceDE w:val="0"/>
              <w:autoSpaceDN w:val="0"/>
              <w:spacing w:line="240" w:lineRule="auto"/>
              <w:jc w:val="center"/>
              <w:rPr>
                <w:b w:val="0"/>
                <w:bCs/>
                <w:sz w:val="24"/>
                <w:szCs w:val="24"/>
              </w:rPr>
            </w:pPr>
          </w:p>
        </w:tc>
        <w:tc>
          <w:tcPr>
            <w:tcW w:w="1843" w:type="dxa"/>
            <w:vMerge/>
            <w:tcBorders>
              <w:top w:val="nil"/>
            </w:tcBorders>
            <w:vAlign w:val="center"/>
          </w:tcPr>
          <w:p w14:paraId="1350192E" w14:textId="77777777" w:rsidR="001202CD" w:rsidRPr="009E1844" w:rsidRDefault="001202CD">
            <w:pPr>
              <w:widowControl w:val="0"/>
              <w:autoSpaceDE w:val="0"/>
              <w:autoSpaceDN w:val="0"/>
              <w:spacing w:line="240" w:lineRule="auto"/>
              <w:jc w:val="center"/>
              <w:rPr>
                <w:b w:val="0"/>
                <w:bCs/>
                <w:sz w:val="24"/>
                <w:szCs w:val="24"/>
              </w:rPr>
            </w:pPr>
          </w:p>
        </w:tc>
      </w:tr>
      <w:tr w:rsidR="00E865A4" w:rsidRPr="009E1844" w14:paraId="45139876" w14:textId="77777777" w:rsidTr="00794AB4">
        <w:trPr>
          <w:trHeight w:val="1158"/>
        </w:trPr>
        <w:tc>
          <w:tcPr>
            <w:tcW w:w="558" w:type="dxa"/>
            <w:vAlign w:val="center"/>
          </w:tcPr>
          <w:p w14:paraId="4C8B2293"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33</w:t>
            </w:r>
          </w:p>
        </w:tc>
        <w:tc>
          <w:tcPr>
            <w:tcW w:w="1569" w:type="dxa"/>
            <w:vAlign w:val="center"/>
          </w:tcPr>
          <w:p w14:paraId="10BA4909"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Впровадження в екосистему керування розумним будинком</w:t>
            </w:r>
          </w:p>
        </w:tc>
        <w:tc>
          <w:tcPr>
            <w:tcW w:w="4186" w:type="dxa"/>
            <w:vAlign w:val="center"/>
          </w:tcPr>
          <w:p w14:paraId="55908A67"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Інтеграція з розумним будинком Google, Xiaomi тощо</w:t>
            </w:r>
          </w:p>
        </w:tc>
        <w:tc>
          <w:tcPr>
            <w:tcW w:w="2051" w:type="dxa"/>
            <w:vMerge/>
            <w:tcBorders>
              <w:top w:val="nil"/>
            </w:tcBorders>
            <w:vAlign w:val="center"/>
          </w:tcPr>
          <w:p w14:paraId="251A6ABC" w14:textId="77777777" w:rsidR="001202CD" w:rsidRPr="009E1844" w:rsidRDefault="001202CD">
            <w:pPr>
              <w:widowControl w:val="0"/>
              <w:autoSpaceDE w:val="0"/>
              <w:autoSpaceDN w:val="0"/>
              <w:spacing w:line="240" w:lineRule="auto"/>
              <w:jc w:val="center"/>
              <w:rPr>
                <w:b w:val="0"/>
                <w:bCs/>
                <w:sz w:val="24"/>
                <w:szCs w:val="24"/>
              </w:rPr>
            </w:pPr>
          </w:p>
        </w:tc>
        <w:tc>
          <w:tcPr>
            <w:tcW w:w="1843" w:type="dxa"/>
            <w:vMerge/>
            <w:tcBorders>
              <w:top w:val="nil"/>
            </w:tcBorders>
            <w:vAlign w:val="center"/>
          </w:tcPr>
          <w:p w14:paraId="017D758F" w14:textId="77777777" w:rsidR="001202CD" w:rsidRPr="009E1844" w:rsidRDefault="001202CD">
            <w:pPr>
              <w:widowControl w:val="0"/>
              <w:autoSpaceDE w:val="0"/>
              <w:autoSpaceDN w:val="0"/>
              <w:spacing w:line="240" w:lineRule="auto"/>
              <w:jc w:val="center"/>
              <w:rPr>
                <w:b w:val="0"/>
                <w:bCs/>
                <w:sz w:val="24"/>
                <w:szCs w:val="24"/>
              </w:rPr>
            </w:pPr>
          </w:p>
        </w:tc>
      </w:tr>
    </w:tbl>
    <w:p w14:paraId="28F56AE9" w14:textId="77777777" w:rsidR="0040515B" w:rsidRDefault="0040515B">
      <w:pPr>
        <w:widowControl w:val="0"/>
        <w:autoSpaceDE w:val="0"/>
        <w:autoSpaceDN w:val="0"/>
        <w:spacing w:line="240" w:lineRule="auto"/>
        <w:outlineLvl w:val="2"/>
        <w:rPr>
          <w:b w:val="0"/>
        </w:rPr>
      </w:pPr>
      <w:bookmarkStart w:id="178" w:name="_Toc153442026"/>
      <w:bookmarkStart w:id="179" w:name="_Toc154254088"/>
    </w:p>
    <w:p w14:paraId="16E79577" w14:textId="6A32C416" w:rsidR="001202CD" w:rsidRDefault="000F4F36">
      <w:pPr>
        <w:widowControl w:val="0"/>
        <w:autoSpaceDE w:val="0"/>
        <w:autoSpaceDN w:val="0"/>
        <w:spacing w:line="240" w:lineRule="auto"/>
        <w:outlineLvl w:val="2"/>
        <w:rPr>
          <w:bCs/>
        </w:rPr>
      </w:pPr>
      <w:r w:rsidRPr="003E0D26">
        <w:rPr>
          <w:bCs/>
        </w:rPr>
        <w:t>5</w:t>
      </w:r>
      <w:r w:rsidR="00F720FB" w:rsidRPr="003E0D26">
        <w:rPr>
          <w:bCs/>
        </w:rPr>
        <w:t xml:space="preserve">.5.5 SWOT-аналіз проєкту </w:t>
      </w:r>
      <w:bookmarkEnd w:id="178"/>
      <w:bookmarkEnd w:id="179"/>
    </w:p>
    <w:p w14:paraId="38998182" w14:textId="1D21D673" w:rsidR="003E0D26" w:rsidRDefault="003E0D26">
      <w:pPr>
        <w:widowControl w:val="0"/>
        <w:autoSpaceDE w:val="0"/>
        <w:autoSpaceDN w:val="0"/>
        <w:spacing w:line="240" w:lineRule="auto"/>
        <w:outlineLvl w:val="2"/>
        <w:rPr>
          <w:bCs/>
        </w:rPr>
      </w:pPr>
    </w:p>
    <w:p w14:paraId="362CC3BC" w14:textId="79A22A55" w:rsidR="003E0D26" w:rsidRPr="003E0D26" w:rsidRDefault="003E0D26">
      <w:pPr>
        <w:widowControl w:val="0"/>
        <w:autoSpaceDE w:val="0"/>
        <w:autoSpaceDN w:val="0"/>
        <w:spacing w:line="240" w:lineRule="auto"/>
        <w:outlineLvl w:val="2"/>
        <w:rPr>
          <w:b w:val="0"/>
        </w:rPr>
      </w:pPr>
      <w:r w:rsidRPr="003E0D26">
        <w:rPr>
          <w:b w:val="0"/>
        </w:rPr>
        <w:t>Результати SWOT-аналізу проєкту зведені в таблиці 5.6.</w:t>
      </w:r>
    </w:p>
    <w:p w14:paraId="4D5DB0F9" w14:textId="77777777" w:rsidR="001202CD" w:rsidRPr="009E1844" w:rsidRDefault="001202CD">
      <w:pPr>
        <w:widowControl w:val="0"/>
        <w:autoSpaceDE w:val="0"/>
        <w:autoSpaceDN w:val="0"/>
        <w:spacing w:line="240" w:lineRule="auto"/>
      </w:pPr>
    </w:p>
    <w:p w14:paraId="1E5B29E2" w14:textId="4C6823F9" w:rsidR="001202CD" w:rsidRPr="009E1844" w:rsidRDefault="00F720FB" w:rsidP="00B00E0C">
      <w:pPr>
        <w:widowControl w:val="0"/>
        <w:autoSpaceDE w:val="0"/>
        <w:autoSpaceDN w:val="0"/>
        <w:spacing w:line="240" w:lineRule="auto"/>
        <w:jc w:val="both"/>
        <w:rPr>
          <w:b w:val="0"/>
          <w:bCs/>
        </w:rPr>
      </w:pPr>
      <w:r w:rsidRPr="009E1844">
        <w:rPr>
          <w:b w:val="0"/>
          <w:bCs/>
        </w:rPr>
        <w:t xml:space="preserve">Таблиця </w:t>
      </w:r>
      <w:r w:rsidR="000F4F36">
        <w:rPr>
          <w:b w:val="0"/>
          <w:bCs/>
        </w:rPr>
        <w:t>5</w:t>
      </w:r>
      <w:r w:rsidRPr="009E1844">
        <w:rPr>
          <w:b w:val="0"/>
          <w:bCs/>
        </w:rPr>
        <w:t>.</w:t>
      </w:r>
      <w:r w:rsidR="006E4BA7" w:rsidRPr="009E1844">
        <w:rPr>
          <w:b w:val="0"/>
          <w:bCs/>
        </w:rPr>
        <w:t>6</w:t>
      </w:r>
      <w:r w:rsidRPr="009E1844">
        <w:rPr>
          <w:b w:val="0"/>
          <w:bCs/>
        </w:rPr>
        <w:t xml:space="preserve"> – SWOT-аналіз стартап-проєкту</w:t>
      </w:r>
    </w:p>
    <w:p w14:paraId="2A628C62" w14:textId="77777777" w:rsidR="001202CD" w:rsidRPr="009E1844" w:rsidRDefault="001202CD">
      <w:pPr>
        <w:widowControl w:val="0"/>
        <w:autoSpaceDE w:val="0"/>
        <w:autoSpaceDN w:val="0"/>
        <w:spacing w:line="240" w:lineRule="auto"/>
        <w:jc w:val="right"/>
        <w:rPr>
          <w:b w:val="0"/>
          <w:bCs/>
        </w:rPr>
      </w:pPr>
    </w:p>
    <w:tbl>
      <w:tblPr>
        <w:tblW w:w="0" w:type="auto"/>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46"/>
        <w:gridCol w:w="5101"/>
      </w:tblGrid>
      <w:tr w:rsidR="00E865A4" w:rsidRPr="009E1844" w14:paraId="0ADF9C78" w14:textId="77777777" w:rsidTr="00794AB4">
        <w:trPr>
          <w:trHeight w:val="1567"/>
        </w:trPr>
        <w:tc>
          <w:tcPr>
            <w:tcW w:w="5246" w:type="dxa"/>
          </w:tcPr>
          <w:p w14:paraId="21B057CE" w14:textId="77777777" w:rsidR="001202CD" w:rsidRPr="009E1844" w:rsidRDefault="00F720FB">
            <w:pPr>
              <w:widowControl w:val="0"/>
              <w:autoSpaceDE w:val="0"/>
              <w:autoSpaceDN w:val="0"/>
              <w:spacing w:line="240" w:lineRule="auto"/>
              <w:rPr>
                <w:b w:val="0"/>
                <w:bCs/>
                <w:sz w:val="24"/>
                <w:szCs w:val="24"/>
              </w:rPr>
            </w:pPr>
            <w:r w:rsidRPr="009E1844">
              <w:rPr>
                <w:b w:val="0"/>
                <w:bCs/>
                <w:sz w:val="24"/>
                <w:szCs w:val="24"/>
              </w:rPr>
              <w:t>Сильні сторони (S):</w:t>
            </w:r>
          </w:p>
          <w:p w14:paraId="05254944" w14:textId="77777777" w:rsidR="001202CD" w:rsidRPr="009E1844" w:rsidRDefault="00F720FB">
            <w:pPr>
              <w:pStyle w:val="ab"/>
              <w:widowControl w:val="0"/>
              <w:numPr>
                <w:ilvl w:val="0"/>
                <w:numId w:val="9"/>
              </w:numPr>
              <w:autoSpaceDE w:val="0"/>
              <w:autoSpaceDN w:val="0"/>
              <w:spacing w:line="240" w:lineRule="auto"/>
              <w:rPr>
                <w:b w:val="0"/>
                <w:bCs/>
                <w:sz w:val="24"/>
                <w:szCs w:val="24"/>
              </w:rPr>
            </w:pPr>
            <w:r w:rsidRPr="009E1844">
              <w:rPr>
                <w:b w:val="0"/>
                <w:bCs/>
                <w:sz w:val="24"/>
                <w:szCs w:val="24"/>
              </w:rPr>
              <w:t>Сучасні технології та інтеграція з системами розумних будинків</w:t>
            </w:r>
          </w:p>
          <w:p w14:paraId="02785780" w14:textId="77777777" w:rsidR="001202CD" w:rsidRPr="009E1844" w:rsidRDefault="00F720FB">
            <w:pPr>
              <w:pStyle w:val="ab"/>
              <w:widowControl w:val="0"/>
              <w:numPr>
                <w:ilvl w:val="0"/>
                <w:numId w:val="9"/>
              </w:numPr>
              <w:autoSpaceDE w:val="0"/>
              <w:autoSpaceDN w:val="0"/>
              <w:spacing w:line="240" w:lineRule="auto"/>
              <w:rPr>
                <w:b w:val="0"/>
                <w:bCs/>
                <w:sz w:val="24"/>
                <w:szCs w:val="24"/>
              </w:rPr>
            </w:pPr>
            <w:r w:rsidRPr="009E1844">
              <w:rPr>
                <w:b w:val="0"/>
                <w:bCs/>
                <w:sz w:val="24"/>
                <w:szCs w:val="24"/>
              </w:rPr>
              <w:t>Економія на енергоресурсах</w:t>
            </w:r>
          </w:p>
        </w:tc>
        <w:tc>
          <w:tcPr>
            <w:tcW w:w="5101" w:type="dxa"/>
          </w:tcPr>
          <w:p w14:paraId="5DC179E7" w14:textId="77777777" w:rsidR="001202CD" w:rsidRPr="009E1844" w:rsidRDefault="00F720FB">
            <w:pPr>
              <w:widowControl w:val="0"/>
              <w:autoSpaceDE w:val="0"/>
              <w:autoSpaceDN w:val="0"/>
              <w:spacing w:line="240" w:lineRule="auto"/>
              <w:rPr>
                <w:b w:val="0"/>
                <w:bCs/>
                <w:sz w:val="24"/>
                <w:szCs w:val="24"/>
              </w:rPr>
            </w:pPr>
            <w:r w:rsidRPr="009E1844">
              <w:rPr>
                <w:b w:val="0"/>
                <w:bCs/>
                <w:sz w:val="24"/>
                <w:szCs w:val="24"/>
              </w:rPr>
              <w:t>Слабкі сторони (W):</w:t>
            </w:r>
          </w:p>
          <w:p w14:paraId="626E79CC" w14:textId="77777777" w:rsidR="001202CD" w:rsidRPr="009E1844" w:rsidRDefault="00F720FB">
            <w:pPr>
              <w:pStyle w:val="ab"/>
              <w:widowControl w:val="0"/>
              <w:numPr>
                <w:ilvl w:val="0"/>
                <w:numId w:val="10"/>
              </w:numPr>
              <w:autoSpaceDE w:val="0"/>
              <w:autoSpaceDN w:val="0"/>
              <w:spacing w:before="67" w:line="240" w:lineRule="auto"/>
              <w:rPr>
                <w:b w:val="0"/>
                <w:bCs/>
                <w:sz w:val="24"/>
                <w:szCs w:val="24"/>
              </w:rPr>
            </w:pPr>
            <w:r w:rsidRPr="009E1844">
              <w:rPr>
                <w:b w:val="0"/>
                <w:bCs/>
                <w:sz w:val="24"/>
                <w:szCs w:val="24"/>
              </w:rPr>
              <w:t>Для розробки проекту потрібні значні фінансові ресурси</w:t>
            </w:r>
          </w:p>
          <w:p w14:paraId="434360A6" w14:textId="77777777" w:rsidR="001202CD" w:rsidRPr="009E1844" w:rsidRDefault="00F720FB">
            <w:pPr>
              <w:pStyle w:val="ab"/>
              <w:widowControl w:val="0"/>
              <w:numPr>
                <w:ilvl w:val="0"/>
                <w:numId w:val="10"/>
              </w:numPr>
              <w:autoSpaceDE w:val="0"/>
              <w:autoSpaceDN w:val="0"/>
              <w:spacing w:before="67" w:line="240" w:lineRule="auto"/>
              <w:rPr>
                <w:b w:val="0"/>
                <w:bCs/>
                <w:sz w:val="24"/>
                <w:szCs w:val="24"/>
              </w:rPr>
            </w:pPr>
            <w:r w:rsidRPr="009E1844">
              <w:rPr>
                <w:b w:val="0"/>
                <w:bCs/>
                <w:sz w:val="24"/>
                <w:szCs w:val="24"/>
              </w:rPr>
              <w:t>Мала доля початкового ринку</w:t>
            </w:r>
          </w:p>
        </w:tc>
      </w:tr>
      <w:tr w:rsidR="00E865A4" w:rsidRPr="009E1844" w14:paraId="7A6F61D4" w14:textId="77777777" w:rsidTr="00794AB4">
        <w:trPr>
          <w:trHeight w:val="2410"/>
        </w:trPr>
        <w:tc>
          <w:tcPr>
            <w:tcW w:w="5246" w:type="dxa"/>
          </w:tcPr>
          <w:p w14:paraId="3F826B1B" w14:textId="77777777" w:rsidR="001202CD" w:rsidRPr="009E1844" w:rsidRDefault="00F720FB">
            <w:pPr>
              <w:widowControl w:val="0"/>
              <w:autoSpaceDE w:val="0"/>
              <w:autoSpaceDN w:val="0"/>
              <w:spacing w:line="240" w:lineRule="auto"/>
              <w:rPr>
                <w:b w:val="0"/>
                <w:bCs/>
                <w:sz w:val="24"/>
                <w:szCs w:val="24"/>
              </w:rPr>
            </w:pPr>
            <w:r w:rsidRPr="009E1844">
              <w:rPr>
                <w:b w:val="0"/>
                <w:bCs/>
                <w:sz w:val="24"/>
                <w:szCs w:val="24"/>
              </w:rPr>
              <w:t>Можливості (O):</w:t>
            </w:r>
          </w:p>
          <w:p w14:paraId="0953B78A" w14:textId="77777777" w:rsidR="001202CD" w:rsidRPr="009E1844" w:rsidRDefault="00F720FB">
            <w:pPr>
              <w:pStyle w:val="ab"/>
              <w:widowControl w:val="0"/>
              <w:numPr>
                <w:ilvl w:val="0"/>
                <w:numId w:val="11"/>
              </w:numPr>
              <w:autoSpaceDE w:val="0"/>
              <w:autoSpaceDN w:val="0"/>
              <w:spacing w:before="67" w:line="240" w:lineRule="auto"/>
              <w:rPr>
                <w:b w:val="0"/>
                <w:bCs/>
                <w:sz w:val="24"/>
                <w:szCs w:val="24"/>
              </w:rPr>
            </w:pPr>
            <w:r w:rsidRPr="009E1844">
              <w:rPr>
                <w:b w:val="0"/>
                <w:bCs/>
                <w:sz w:val="24"/>
                <w:szCs w:val="24"/>
              </w:rPr>
              <w:t>Можливість віддаленого корегування температурою у власному будинку а також можливість бачити усі теплофізичні показники у реальному часі</w:t>
            </w:r>
          </w:p>
        </w:tc>
        <w:tc>
          <w:tcPr>
            <w:tcW w:w="5101" w:type="dxa"/>
          </w:tcPr>
          <w:p w14:paraId="6BB4DC9B" w14:textId="77777777" w:rsidR="001202CD" w:rsidRPr="009E1844" w:rsidRDefault="00F720FB">
            <w:pPr>
              <w:widowControl w:val="0"/>
              <w:autoSpaceDE w:val="0"/>
              <w:autoSpaceDN w:val="0"/>
              <w:spacing w:line="240" w:lineRule="auto"/>
              <w:rPr>
                <w:b w:val="0"/>
                <w:bCs/>
                <w:sz w:val="24"/>
                <w:szCs w:val="24"/>
              </w:rPr>
            </w:pPr>
            <w:r w:rsidRPr="009E1844">
              <w:rPr>
                <w:b w:val="0"/>
                <w:bCs/>
                <w:sz w:val="24"/>
                <w:szCs w:val="24"/>
              </w:rPr>
              <w:t>Загрози (T):</w:t>
            </w:r>
          </w:p>
          <w:p w14:paraId="14801E59" w14:textId="77777777" w:rsidR="001202CD" w:rsidRPr="009E1844" w:rsidRDefault="00F720FB">
            <w:pPr>
              <w:pStyle w:val="ab"/>
              <w:widowControl w:val="0"/>
              <w:numPr>
                <w:ilvl w:val="0"/>
                <w:numId w:val="8"/>
              </w:numPr>
              <w:autoSpaceDE w:val="0"/>
              <w:autoSpaceDN w:val="0"/>
              <w:spacing w:line="240" w:lineRule="auto"/>
              <w:rPr>
                <w:b w:val="0"/>
                <w:bCs/>
                <w:sz w:val="24"/>
                <w:szCs w:val="24"/>
              </w:rPr>
            </w:pPr>
            <w:r w:rsidRPr="009E1844">
              <w:rPr>
                <w:b w:val="0"/>
                <w:bCs/>
                <w:sz w:val="24"/>
                <w:szCs w:val="24"/>
              </w:rPr>
              <w:t>Не співпадіння розрахованих даних з такими ж в реальних умовах</w:t>
            </w:r>
          </w:p>
          <w:p w14:paraId="1218EF83" w14:textId="77777777" w:rsidR="001202CD" w:rsidRPr="009E1844" w:rsidRDefault="00F720FB">
            <w:pPr>
              <w:pStyle w:val="ab"/>
              <w:widowControl w:val="0"/>
              <w:numPr>
                <w:ilvl w:val="0"/>
                <w:numId w:val="8"/>
              </w:numPr>
              <w:autoSpaceDE w:val="0"/>
              <w:autoSpaceDN w:val="0"/>
              <w:spacing w:line="240" w:lineRule="auto"/>
              <w:rPr>
                <w:b w:val="0"/>
                <w:bCs/>
                <w:sz w:val="24"/>
                <w:szCs w:val="24"/>
              </w:rPr>
            </w:pPr>
            <w:r w:rsidRPr="009E1844">
              <w:rPr>
                <w:b w:val="0"/>
                <w:bCs/>
                <w:sz w:val="24"/>
                <w:szCs w:val="24"/>
              </w:rPr>
              <w:t>Високий поріг при виході на ринок</w:t>
            </w:r>
          </w:p>
          <w:p w14:paraId="61A92A63" w14:textId="77777777" w:rsidR="001202CD" w:rsidRPr="009E1844" w:rsidRDefault="00F720FB">
            <w:pPr>
              <w:pStyle w:val="ab"/>
              <w:widowControl w:val="0"/>
              <w:numPr>
                <w:ilvl w:val="0"/>
                <w:numId w:val="8"/>
              </w:numPr>
              <w:autoSpaceDE w:val="0"/>
              <w:autoSpaceDN w:val="0"/>
              <w:spacing w:line="240" w:lineRule="auto"/>
              <w:rPr>
                <w:b w:val="0"/>
                <w:bCs/>
                <w:sz w:val="24"/>
                <w:szCs w:val="24"/>
              </w:rPr>
            </w:pPr>
            <w:r w:rsidRPr="009E1844">
              <w:rPr>
                <w:b w:val="0"/>
                <w:bCs/>
                <w:sz w:val="24"/>
                <w:szCs w:val="24"/>
              </w:rPr>
              <w:t>Новизна технології – збільшення затрат на освоєння, зниження об’ємів виробництва</w:t>
            </w:r>
          </w:p>
          <w:p w14:paraId="31CC01D7" w14:textId="77777777" w:rsidR="001202CD" w:rsidRPr="009E1844" w:rsidRDefault="001202CD">
            <w:pPr>
              <w:widowControl w:val="0"/>
              <w:autoSpaceDE w:val="0"/>
              <w:autoSpaceDN w:val="0"/>
              <w:spacing w:line="240" w:lineRule="auto"/>
              <w:rPr>
                <w:b w:val="0"/>
                <w:bCs/>
                <w:sz w:val="24"/>
                <w:szCs w:val="24"/>
              </w:rPr>
            </w:pPr>
          </w:p>
        </w:tc>
      </w:tr>
    </w:tbl>
    <w:p w14:paraId="1E090238" w14:textId="77777777" w:rsidR="001202CD" w:rsidRPr="009E1844" w:rsidRDefault="001202CD">
      <w:pPr>
        <w:ind w:firstLine="0"/>
      </w:pPr>
    </w:p>
    <w:p w14:paraId="76AED3D2" w14:textId="77777777" w:rsidR="008C6F9C" w:rsidRDefault="008C6F9C">
      <w:pPr>
        <w:jc w:val="both"/>
        <w:outlineLvl w:val="1"/>
      </w:pPr>
      <w:bookmarkStart w:id="180" w:name="_Toc153441280"/>
      <w:bookmarkStart w:id="181" w:name="_Toc153442027"/>
      <w:bookmarkStart w:id="182" w:name="_Toc154254089"/>
    </w:p>
    <w:p w14:paraId="40A0DEC7" w14:textId="77777777" w:rsidR="008C6F9C" w:rsidRDefault="008C6F9C">
      <w:pPr>
        <w:jc w:val="both"/>
        <w:outlineLvl w:val="1"/>
      </w:pPr>
    </w:p>
    <w:p w14:paraId="13719102" w14:textId="77777777" w:rsidR="008C6F9C" w:rsidRDefault="008C6F9C">
      <w:pPr>
        <w:jc w:val="both"/>
        <w:outlineLvl w:val="1"/>
      </w:pPr>
    </w:p>
    <w:p w14:paraId="5AA6F017" w14:textId="6D3132AA" w:rsidR="001202CD" w:rsidRPr="009E1844" w:rsidRDefault="000F4F36">
      <w:pPr>
        <w:jc w:val="both"/>
        <w:outlineLvl w:val="1"/>
      </w:pPr>
      <w:r>
        <w:lastRenderedPageBreak/>
        <w:t>5</w:t>
      </w:r>
      <w:r w:rsidR="00F720FB" w:rsidRPr="009E1844">
        <w:t>.6 Взаємовідносини зі споживачами та канали збу</w:t>
      </w:r>
      <w:r w:rsidR="006B240D" w:rsidRPr="009E1844">
        <w:t>т</w:t>
      </w:r>
      <w:r w:rsidR="00F720FB" w:rsidRPr="009E1844">
        <w:t>у</w:t>
      </w:r>
      <w:bookmarkEnd w:id="180"/>
      <w:bookmarkEnd w:id="181"/>
      <w:bookmarkEnd w:id="182"/>
    </w:p>
    <w:p w14:paraId="515582B6" w14:textId="77777777" w:rsidR="001202CD" w:rsidRPr="009E1844" w:rsidRDefault="001202CD">
      <w:pPr>
        <w:ind w:firstLine="708"/>
        <w:jc w:val="both"/>
      </w:pPr>
    </w:p>
    <w:p w14:paraId="58847095" w14:textId="57B60567" w:rsidR="001202CD" w:rsidRPr="009E1844" w:rsidRDefault="00F720FB">
      <w:pPr>
        <w:rPr>
          <w:b w:val="0"/>
          <w:bCs/>
        </w:rPr>
      </w:pPr>
      <w:r w:rsidRPr="009E1844">
        <w:rPr>
          <w:b w:val="0"/>
          <w:bCs/>
        </w:rPr>
        <w:t>Взаємовідносини зі споживачами та канали збуту даного стартап-проекту зведено в загальну табл</w:t>
      </w:r>
      <w:r w:rsidR="007374EC" w:rsidRPr="009E1844">
        <w:rPr>
          <w:b w:val="0"/>
          <w:bCs/>
        </w:rPr>
        <w:t xml:space="preserve">иці </w:t>
      </w:r>
      <w:r w:rsidR="000F4F36">
        <w:rPr>
          <w:b w:val="0"/>
          <w:bCs/>
        </w:rPr>
        <w:t>5</w:t>
      </w:r>
      <w:r w:rsidRPr="009E1844">
        <w:rPr>
          <w:b w:val="0"/>
          <w:bCs/>
        </w:rPr>
        <w:t>.</w:t>
      </w:r>
      <w:r w:rsidR="006E4BA7" w:rsidRPr="009E1844">
        <w:rPr>
          <w:b w:val="0"/>
          <w:bCs/>
        </w:rPr>
        <w:t>7</w:t>
      </w:r>
      <w:r w:rsidRPr="009E1844">
        <w:rPr>
          <w:b w:val="0"/>
          <w:bCs/>
        </w:rPr>
        <w:t>.</w:t>
      </w:r>
    </w:p>
    <w:p w14:paraId="6BDFF69E" w14:textId="77777777" w:rsidR="001202CD" w:rsidRPr="009E1844" w:rsidRDefault="001202CD" w:rsidP="008C6F9C">
      <w:pPr>
        <w:rPr>
          <w:b w:val="0"/>
          <w:bCs/>
        </w:rPr>
      </w:pPr>
    </w:p>
    <w:p w14:paraId="0A04FA39" w14:textId="23CAF0C3" w:rsidR="001202CD" w:rsidRPr="009E1844" w:rsidRDefault="00F720FB" w:rsidP="00801F2E">
      <w:pPr>
        <w:ind w:firstLine="708"/>
        <w:jc w:val="both"/>
        <w:rPr>
          <w:b w:val="0"/>
          <w:bCs/>
        </w:rPr>
      </w:pPr>
      <w:r w:rsidRPr="009E1844">
        <w:rPr>
          <w:b w:val="0"/>
          <w:bCs/>
        </w:rPr>
        <w:t xml:space="preserve">Таблиця </w:t>
      </w:r>
      <w:r w:rsidR="000F4F36">
        <w:rPr>
          <w:b w:val="0"/>
          <w:bCs/>
        </w:rPr>
        <w:t>5</w:t>
      </w:r>
      <w:r w:rsidRPr="009E1844">
        <w:rPr>
          <w:b w:val="0"/>
          <w:bCs/>
        </w:rPr>
        <w:t>.</w:t>
      </w:r>
      <w:r w:rsidR="006E4BA7" w:rsidRPr="009E1844">
        <w:rPr>
          <w:b w:val="0"/>
          <w:bCs/>
        </w:rPr>
        <w:t>7</w:t>
      </w:r>
      <w:r w:rsidRPr="009E1844">
        <w:rPr>
          <w:b w:val="0"/>
          <w:bCs/>
        </w:rPr>
        <w:t xml:space="preserve"> – Взаємовідносини зі споживачами та канали збуту</w:t>
      </w: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619"/>
        <w:gridCol w:w="2586"/>
        <w:gridCol w:w="1811"/>
        <w:gridCol w:w="1738"/>
        <w:gridCol w:w="2602"/>
      </w:tblGrid>
      <w:tr w:rsidR="00E865A4" w:rsidRPr="009E1844" w14:paraId="42F109C3" w14:textId="77777777" w:rsidTr="00794AB4">
        <w:trPr>
          <w:trHeight w:val="536"/>
        </w:trPr>
        <w:tc>
          <w:tcPr>
            <w:tcW w:w="619" w:type="dxa"/>
            <w:vAlign w:val="center"/>
          </w:tcPr>
          <w:p w14:paraId="7C0002B1" w14:textId="77777777" w:rsidR="001202CD" w:rsidRPr="009E1844" w:rsidRDefault="00F720FB">
            <w:pPr>
              <w:widowControl w:val="0"/>
              <w:autoSpaceDE w:val="0"/>
              <w:autoSpaceDN w:val="0"/>
              <w:spacing w:line="240" w:lineRule="auto"/>
              <w:jc w:val="center"/>
              <w:rPr>
                <w:b w:val="0"/>
                <w:bCs/>
                <w:sz w:val="24"/>
                <w:szCs w:val="24"/>
              </w:rPr>
            </w:pPr>
            <w:r w:rsidRPr="009E1844">
              <w:rPr>
                <w:b w:val="0"/>
                <w:bCs/>
                <w:sz w:val="24"/>
                <w:szCs w:val="24"/>
              </w:rPr>
              <w:t>№№</w:t>
            </w:r>
          </w:p>
        </w:tc>
        <w:tc>
          <w:tcPr>
            <w:tcW w:w="2586" w:type="dxa"/>
            <w:vAlign w:val="center"/>
          </w:tcPr>
          <w:p w14:paraId="27744407"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Сегмент споживачів</w:t>
            </w:r>
          </w:p>
        </w:tc>
        <w:tc>
          <w:tcPr>
            <w:tcW w:w="1811" w:type="dxa"/>
            <w:vAlign w:val="center"/>
          </w:tcPr>
          <w:p w14:paraId="3262809C"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Вимоги споживачів</w:t>
            </w:r>
          </w:p>
        </w:tc>
        <w:tc>
          <w:tcPr>
            <w:tcW w:w="1738" w:type="dxa"/>
            <w:vAlign w:val="center"/>
          </w:tcPr>
          <w:p w14:paraId="07EC9FC4"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Канали  збуту</w:t>
            </w:r>
          </w:p>
        </w:tc>
        <w:tc>
          <w:tcPr>
            <w:tcW w:w="2602" w:type="dxa"/>
            <w:vAlign w:val="center"/>
          </w:tcPr>
          <w:p w14:paraId="1BB9D36F" w14:textId="77777777" w:rsidR="001202CD" w:rsidRPr="009E1844" w:rsidRDefault="00F720FB">
            <w:pPr>
              <w:widowControl w:val="0"/>
              <w:autoSpaceDE w:val="0"/>
              <w:autoSpaceDN w:val="0"/>
              <w:spacing w:line="240" w:lineRule="auto"/>
              <w:ind w:firstLine="0"/>
              <w:jc w:val="center"/>
              <w:rPr>
                <w:b w:val="0"/>
                <w:bCs/>
                <w:sz w:val="24"/>
                <w:szCs w:val="24"/>
              </w:rPr>
            </w:pPr>
            <w:r w:rsidRPr="009E1844">
              <w:rPr>
                <w:b w:val="0"/>
                <w:bCs/>
                <w:sz w:val="24"/>
                <w:szCs w:val="24"/>
              </w:rPr>
              <w:t>Інші аспекти взаємовідносин</w:t>
            </w:r>
          </w:p>
        </w:tc>
      </w:tr>
      <w:tr w:rsidR="00E865A4" w:rsidRPr="009E1844" w14:paraId="1361EDEE" w14:textId="77777777" w:rsidTr="00794AB4">
        <w:trPr>
          <w:trHeight w:val="2614"/>
        </w:trPr>
        <w:tc>
          <w:tcPr>
            <w:tcW w:w="619" w:type="dxa"/>
            <w:vAlign w:val="center"/>
          </w:tcPr>
          <w:p w14:paraId="34105FC6" w14:textId="77777777" w:rsidR="001202CD" w:rsidRPr="009E1844" w:rsidRDefault="00F720FB">
            <w:pPr>
              <w:widowControl w:val="0"/>
              <w:autoSpaceDE w:val="0"/>
              <w:autoSpaceDN w:val="0"/>
              <w:spacing w:line="240" w:lineRule="auto"/>
              <w:rPr>
                <w:b w:val="0"/>
                <w:bCs/>
                <w:sz w:val="24"/>
                <w:szCs w:val="24"/>
              </w:rPr>
            </w:pPr>
            <w:r w:rsidRPr="009E1844">
              <w:rPr>
                <w:b w:val="0"/>
                <w:bCs/>
                <w:sz w:val="24"/>
                <w:szCs w:val="24"/>
              </w:rPr>
              <w:t>1</w:t>
            </w:r>
          </w:p>
        </w:tc>
        <w:tc>
          <w:tcPr>
            <w:tcW w:w="2586" w:type="dxa"/>
          </w:tcPr>
          <w:p w14:paraId="7336F1EA" w14:textId="77777777" w:rsidR="001202CD" w:rsidRPr="009E1844" w:rsidRDefault="00F720FB">
            <w:pPr>
              <w:widowControl w:val="0"/>
              <w:autoSpaceDE w:val="0"/>
              <w:autoSpaceDN w:val="0"/>
              <w:spacing w:line="240" w:lineRule="auto"/>
              <w:ind w:firstLine="0"/>
              <w:rPr>
                <w:b w:val="0"/>
                <w:bCs/>
                <w:sz w:val="24"/>
                <w:szCs w:val="24"/>
              </w:rPr>
            </w:pPr>
            <w:r w:rsidRPr="009E1844">
              <w:rPr>
                <w:b w:val="0"/>
                <w:bCs/>
                <w:sz w:val="24"/>
                <w:szCs w:val="24"/>
              </w:rPr>
              <w:t>Власники приватних будинків, квартир, комерційних будівель</w:t>
            </w:r>
          </w:p>
        </w:tc>
        <w:tc>
          <w:tcPr>
            <w:tcW w:w="1811" w:type="dxa"/>
          </w:tcPr>
          <w:p w14:paraId="1DEB86AF" w14:textId="77777777" w:rsidR="001202CD" w:rsidRPr="009E1844" w:rsidRDefault="00F720FB">
            <w:pPr>
              <w:widowControl w:val="0"/>
              <w:autoSpaceDE w:val="0"/>
              <w:autoSpaceDN w:val="0"/>
              <w:spacing w:line="240" w:lineRule="auto"/>
              <w:ind w:firstLine="0"/>
              <w:rPr>
                <w:b w:val="0"/>
                <w:bCs/>
                <w:sz w:val="24"/>
                <w:szCs w:val="24"/>
              </w:rPr>
            </w:pPr>
            <w:r w:rsidRPr="009E1844">
              <w:rPr>
                <w:b w:val="0"/>
                <w:bCs/>
                <w:sz w:val="24"/>
                <w:szCs w:val="24"/>
              </w:rPr>
              <w:t>- стабільність ціни на продукцію</w:t>
            </w:r>
          </w:p>
          <w:p w14:paraId="6F9AB7F8" w14:textId="77777777" w:rsidR="001202CD" w:rsidRPr="009E1844" w:rsidRDefault="00F720FB">
            <w:pPr>
              <w:widowControl w:val="0"/>
              <w:autoSpaceDE w:val="0"/>
              <w:autoSpaceDN w:val="0"/>
              <w:spacing w:line="240" w:lineRule="auto"/>
              <w:ind w:firstLine="0"/>
              <w:rPr>
                <w:b w:val="0"/>
                <w:bCs/>
                <w:sz w:val="24"/>
                <w:szCs w:val="24"/>
              </w:rPr>
            </w:pPr>
            <w:r w:rsidRPr="009E1844">
              <w:rPr>
                <w:b w:val="0"/>
                <w:bCs/>
                <w:sz w:val="24"/>
                <w:szCs w:val="24"/>
              </w:rPr>
              <w:t>- задоволеність при роботі апаратури у  споживача</w:t>
            </w:r>
          </w:p>
          <w:p w14:paraId="1D90A17A" w14:textId="77777777" w:rsidR="001202CD" w:rsidRPr="009E1844" w:rsidRDefault="00F720FB">
            <w:pPr>
              <w:widowControl w:val="0"/>
              <w:autoSpaceDE w:val="0"/>
              <w:autoSpaceDN w:val="0"/>
              <w:spacing w:line="240" w:lineRule="auto"/>
              <w:ind w:firstLine="0"/>
              <w:rPr>
                <w:b w:val="0"/>
                <w:bCs/>
                <w:sz w:val="24"/>
                <w:szCs w:val="24"/>
              </w:rPr>
            </w:pPr>
            <w:r w:rsidRPr="009E1844">
              <w:rPr>
                <w:b w:val="0"/>
                <w:bCs/>
                <w:sz w:val="24"/>
                <w:szCs w:val="24"/>
              </w:rPr>
              <w:t>- надійність роботи систем</w:t>
            </w:r>
          </w:p>
          <w:p w14:paraId="508F8CE0" w14:textId="77777777" w:rsidR="001202CD" w:rsidRPr="009E1844" w:rsidRDefault="001202CD">
            <w:pPr>
              <w:widowControl w:val="0"/>
              <w:autoSpaceDE w:val="0"/>
              <w:autoSpaceDN w:val="0"/>
              <w:spacing w:line="240" w:lineRule="auto"/>
              <w:rPr>
                <w:b w:val="0"/>
                <w:bCs/>
                <w:sz w:val="24"/>
                <w:szCs w:val="24"/>
              </w:rPr>
            </w:pPr>
          </w:p>
        </w:tc>
        <w:tc>
          <w:tcPr>
            <w:tcW w:w="1738" w:type="dxa"/>
          </w:tcPr>
          <w:p w14:paraId="2E1C5920" w14:textId="2DDB7406" w:rsidR="001202CD" w:rsidRPr="009E1844" w:rsidRDefault="00F720FB">
            <w:pPr>
              <w:widowControl w:val="0"/>
              <w:autoSpaceDE w:val="0"/>
              <w:autoSpaceDN w:val="0"/>
              <w:spacing w:line="240" w:lineRule="auto"/>
              <w:ind w:firstLine="0"/>
              <w:rPr>
                <w:b w:val="0"/>
                <w:bCs/>
                <w:sz w:val="24"/>
                <w:szCs w:val="24"/>
              </w:rPr>
            </w:pPr>
            <w:r w:rsidRPr="009E1844">
              <w:rPr>
                <w:b w:val="0"/>
                <w:bCs/>
                <w:sz w:val="24"/>
                <w:szCs w:val="24"/>
              </w:rPr>
              <w:t>Каналами збуту можуть виступати великі компанії забудовники («Укр</w:t>
            </w:r>
            <w:r w:rsidR="00E87DA6">
              <w:rPr>
                <w:b w:val="0"/>
                <w:bCs/>
                <w:sz w:val="24"/>
                <w:szCs w:val="24"/>
              </w:rPr>
              <w:t xml:space="preserve"> </w:t>
            </w:r>
            <w:r w:rsidR="00427F37" w:rsidRPr="009E1844">
              <w:rPr>
                <w:b w:val="0"/>
                <w:bCs/>
                <w:sz w:val="24"/>
                <w:szCs w:val="24"/>
              </w:rPr>
              <w:t>б</w:t>
            </w:r>
            <w:r w:rsidRPr="009E1844">
              <w:rPr>
                <w:b w:val="0"/>
                <w:bCs/>
                <w:sz w:val="24"/>
                <w:szCs w:val="24"/>
              </w:rPr>
              <w:t>уд») або реалізація за рахунок власного сайту</w:t>
            </w:r>
          </w:p>
        </w:tc>
        <w:tc>
          <w:tcPr>
            <w:tcW w:w="2602" w:type="dxa"/>
          </w:tcPr>
          <w:p w14:paraId="1093DBBF" w14:textId="77777777" w:rsidR="001202CD" w:rsidRPr="009E1844" w:rsidRDefault="00F720FB">
            <w:pPr>
              <w:widowControl w:val="0"/>
              <w:autoSpaceDE w:val="0"/>
              <w:autoSpaceDN w:val="0"/>
              <w:spacing w:line="240" w:lineRule="auto"/>
              <w:ind w:firstLine="0"/>
              <w:rPr>
                <w:b w:val="0"/>
                <w:bCs/>
                <w:sz w:val="24"/>
                <w:szCs w:val="24"/>
              </w:rPr>
            </w:pPr>
            <w:r w:rsidRPr="009E1844">
              <w:rPr>
                <w:b w:val="0"/>
                <w:bCs/>
                <w:sz w:val="24"/>
                <w:szCs w:val="24"/>
              </w:rPr>
              <w:t>Для коректної роботи ПО необхідна взаємодія кількох компаній, для вирішення комплексних питань</w:t>
            </w:r>
          </w:p>
        </w:tc>
      </w:tr>
    </w:tbl>
    <w:p w14:paraId="7BFE2971" w14:textId="77777777" w:rsidR="008C6F9C" w:rsidRDefault="008C6F9C" w:rsidP="008C6F9C">
      <w:pPr>
        <w:outlineLvl w:val="0"/>
      </w:pPr>
      <w:bookmarkStart w:id="183" w:name="_Toc153441281"/>
      <w:bookmarkStart w:id="184" w:name="_Toc153442028"/>
      <w:bookmarkStart w:id="185" w:name="_Toc154254090"/>
    </w:p>
    <w:p w14:paraId="009AA4CB" w14:textId="6088C56A" w:rsidR="001202CD" w:rsidRPr="008C6F9C" w:rsidRDefault="000F4F36" w:rsidP="008C6F9C">
      <w:pPr>
        <w:outlineLvl w:val="0"/>
      </w:pPr>
      <w:r>
        <w:t>5</w:t>
      </w:r>
      <w:r w:rsidR="00F720FB" w:rsidRPr="009E1844">
        <w:t>.7 Обґрунтування ресурсів та витрат проєкту</w:t>
      </w:r>
      <w:bookmarkEnd w:id="183"/>
      <w:bookmarkEnd w:id="184"/>
      <w:bookmarkEnd w:id="185"/>
    </w:p>
    <w:p w14:paraId="2ACB3D96" w14:textId="56EFAC93" w:rsidR="00957FF5" w:rsidRDefault="00957FF5" w:rsidP="00957FF5">
      <w:pPr>
        <w:jc w:val="both"/>
        <w:rPr>
          <w:b w:val="0"/>
          <w:bCs/>
        </w:rPr>
      </w:pPr>
      <w:bookmarkStart w:id="186" w:name="_Toc154076128"/>
      <w:r w:rsidRPr="00957FF5">
        <w:rPr>
          <w:b w:val="0"/>
          <w:bCs/>
        </w:rPr>
        <w:t>Обґрунтування ресурсів та витрат проєкту наведено в таблицях 5.8-5.12.</w:t>
      </w:r>
    </w:p>
    <w:p w14:paraId="43BC6D20" w14:textId="77777777" w:rsidR="002825B9" w:rsidRPr="00957FF5" w:rsidRDefault="002825B9" w:rsidP="00957FF5">
      <w:pPr>
        <w:jc w:val="both"/>
        <w:rPr>
          <w:b w:val="0"/>
          <w:bCs/>
        </w:rPr>
      </w:pPr>
    </w:p>
    <w:p w14:paraId="62651188" w14:textId="6A6E76AA" w:rsidR="006E4BA7" w:rsidRPr="009E1844" w:rsidRDefault="006E4BA7" w:rsidP="00957FF5">
      <w:pPr>
        <w:jc w:val="both"/>
      </w:pPr>
      <w:r w:rsidRPr="009E1844">
        <w:rPr>
          <w:b w:val="0"/>
          <w:bCs/>
        </w:rPr>
        <w:t xml:space="preserve">Таблиця </w:t>
      </w:r>
      <w:r w:rsidR="000F4F36">
        <w:rPr>
          <w:b w:val="0"/>
          <w:bCs/>
        </w:rPr>
        <w:t>5</w:t>
      </w:r>
      <w:r w:rsidRPr="009E1844">
        <w:rPr>
          <w:b w:val="0"/>
          <w:bCs/>
        </w:rPr>
        <w:t xml:space="preserve">.8 </w:t>
      </w:r>
      <w:r w:rsidR="00801F2E" w:rsidRPr="009E1844">
        <w:rPr>
          <w:b w:val="0"/>
        </w:rPr>
        <w:t>–</w:t>
      </w:r>
      <w:r w:rsidRPr="009E1844">
        <w:rPr>
          <w:b w:val="0"/>
          <w:bCs/>
        </w:rPr>
        <w:t xml:space="preserve"> Визначення ціни</w:t>
      </w:r>
      <w:bookmarkEnd w:id="186"/>
    </w:p>
    <w:tbl>
      <w:tblPr>
        <w:tblW w:w="473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45"/>
        <w:gridCol w:w="1845"/>
        <w:gridCol w:w="1845"/>
        <w:gridCol w:w="2461"/>
        <w:gridCol w:w="1227"/>
      </w:tblGrid>
      <w:tr w:rsidR="00801F2E" w:rsidRPr="009E1844" w14:paraId="35B7706B" w14:textId="77777777" w:rsidTr="00801F2E">
        <w:tc>
          <w:tcPr>
            <w:tcW w:w="1000" w:type="pct"/>
            <w:vAlign w:val="center"/>
          </w:tcPr>
          <w:p w14:paraId="757B4BE8" w14:textId="77777777" w:rsidR="00801F2E" w:rsidRPr="009E1844" w:rsidRDefault="00801F2E" w:rsidP="00427F37">
            <w:pPr>
              <w:pStyle w:val="afb"/>
              <w:spacing w:before="60" w:after="60" w:line="233" w:lineRule="auto"/>
              <w:ind w:firstLine="0"/>
              <w:rPr>
                <w:rFonts w:ascii="Times New Roman" w:hAnsi="Times New Roman"/>
                <w:iCs/>
              </w:rPr>
            </w:pPr>
            <w:r w:rsidRPr="009E1844">
              <w:rPr>
                <w:rFonts w:ascii="Times New Roman" w:hAnsi="Times New Roman"/>
                <w:iCs/>
              </w:rPr>
              <w:t xml:space="preserve">Рівень цін </w:t>
            </w:r>
            <w:r w:rsidRPr="009E1844">
              <w:rPr>
                <w:rFonts w:ascii="Times New Roman" w:hAnsi="Times New Roman"/>
                <w:iCs/>
              </w:rPr>
              <w:br/>
              <w:t>на товари-замінники</w:t>
            </w:r>
          </w:p>
          <w:p w14:paraId="161BF16E" w14:textId="77777777" w:rsidR="00801F2E" w:rsidRPr="009E1844" w:rsidRDefault="00801F2E" w:rsidP="00427F37">
            <w:pPr>
              <w:pStyle w:val="afb"/>
              <w:spacing w:before="60" w:after="60" w:line="233" w:lineRule="auto"/>
              <w:ind w:firstLine="0"/>
              <w:rPr>
                <w:rFonts w:ascii="Times New Roman" w:hAnsi="Times New Roman"/>
                <w:iCs/>
              </w:rPr>
            </w:pPr>
            <w:r w:rsidRPr="009E1844">
              <w:rPr>
                <w:rFonts w:ascii="Times New Roman" w:hAnsi="Times New Roman"/>
                <w:iCs/>
              </w:rPr>
              <w:t>(тис. грн)</w:t>
            </w:r>
          </w:p>
        </w:tc>
        <w:tc>
          <w:tcPr>
            <w:tcW w:w="1000" w:type="pct"/>
            <w:vAlign w:val="center"/>
          </w:tcPr>
          <w:p w14:paraId="4909BD09" w14:textId="77777777" w:rsidR="00801F2E" w:rsidRPr="009E1844" w:rsidRDefault="00801F2E" w:rsidP="00427F37">
            <w:pPr>
              <w:pStyle w:val="afb"/>
              <w:spacing w:before="60" w:after="60" w:line="233" w:lineRule="auto"/>
              <w:ind w:firstLine="0"/>
              <w:rPr>
                <w:rFonts w:ascii="Times New Roman" w:hAnsi="Times New Roman"/>
                <w:iCs/>
              </w:rPr>
            </w:pPr>
            <w:r w:rsidRPr="009E1844">
              <w:rPr>
                <w:rFonts w:ascii="Times New Roman" w:hAnsi="Times New Roman"/>
                <w:iCs/>
              </w:rPr>
              <w:t xml:space="preserve">Рівень цін </w:t>
            </w:r>
            <w:r w:rsidRPr="009E1844">
              <w:rPr>
                <w:rFonts w:ascii="Times New Roman" w:hAnsi="Times New Roman"/>
                <w:iCs/>
              </w:rPr>
              <w:br/>
              <w:t xml:space="preserve">на товари-аналоги </w:t>
            </w:r>
          </w:p>
          <w:p w14:paraId="15A5E554" w14:textId="77777777" w:rsidR="00801F2E" w:rsidRPr="009E1844" w:rsidRDefault="00801F2E" w:rsidP="00427F37">
            <w:pPr>
              <w:pStyle w:val="afb"/>
              <w:spacing w:before="60" w:after="60" w:line="233" w:lineRule="auto"/>
              <w:ind w:firstLine="0"/>
              <w:rPr>
                <w:rFonts w:ascii="Times New Roman" w:hAnsi="Times New Roman"/>
                <w:iCs/>
              </w:rPr>
            </w:pPr>
            <w:r w:rsidRPr="009E1844">
              <w:rPr>
                <w:rFonts w:ascii="Times New Roman" w:hAnsi="Times New Roman"/>
                <w:iCs/>
              </w:rPr>
              <w:t>(тис. грн)</w:t>
            </w:r>
          </w:p>
        </w:tc>
        <w:tc>
          <w:tcPr>
            <w:tcW w:w="1000" w:type="pct"/>
            <w:vAlign w:val="center"/>
          </w:tcPr>
          <w:p w14:paraId="185B7FF0" w14:textId="77777777" w:rsidR="00801F2E" w:rsidRPr="009E1844" w:rsidRDefault="00801F2E" w:rsidP="00427F37">
            <w:pPr>
              <w:pStyle w:val="afb"/>
              <w:spacing w:before="60" w:after="60" w:line="233" w:lineRule="auto"/>
              <w:ind w:firstLine="0"/>
              <w:rPr>
                <w:rFonts w:ascii="Times New Roman" w:hAnsi="Times New Roman"/>
                <w:iCs/>
              </w:rPr>
            </w:pPr>
            <w:r w:rsidRPr="009E1844">
              <w:rPr>
                <w:rFonts w:ascii="Times New Roman" w:hAnsi="Times New Roman"/>
                <w:iCs/>
              </w:rPr>
              <w:t>Рівень доходів цільової групи споживачів</w:t>
            </w:r>
          </w:p>
          <w:p w14:paraId="0947EB6A" w14:textId="77777777" w:rsidR="00801F2E" w:rsidRPr="009E1844" w:rsidRDefault="00801F2E" w:rsidP="00463253">
            <w:pPr>
              <w:pStyle w:val="afb"/>
              <w:spacing w:before="60" w:after="60" w:line="233" w:lineRule="auto"/>
              <w:ind w:firstLine="0"/>
              <w:rPr>
                <w:rFonts w:ascii="Times New Roman" w:hAnsi="Times New Roman"/>
                <w:iCs/>
              </w:rPr>
            </w:pPr>
            <w:r w:rsidRPr="009E1844">
              <w:rPr>
                <w:rFonts w:ascii="Times New Roman" w:hAnsi="Times New Roman"/>
                <w:iCs/>
              </w:rPr>
              <w:t>(тис. грн)</w:t>
            </w:r>
          </w:p>
        </w:tc>
        <w:tc>
          <w:tcPr>
            <w:tcW w:w="1334" w:type="pct"/>
            <w:vAlign w:val="center"/>
          </w:tcPr>
          <w:p w14:paraId="271EF117" w14:textId="77777777" w:rsidR="00801F2E" w:rsidRPr="009E1844" w:rsidRDefault="00801F2E" w:rsidP="00427F37">
            <w:pPr>
              <w:pStyle w:val="afb"/>
              <w:spacing w:before="60" w:after="60" w:line="233" w:lineRule="auto"/>
              <w:ind w:firstLine="0"/>
              <w:rPr>
                <w:rFonts w:ascii="Times New Roman" w:hAnsi="Times New Roman"/>
                <w:iCs/>
              </w:rPr>
            </w:pPr>
            <w:r w:rsidRPr="009E1844">
              <w:rPr>
                <w:rFonts w:ascii="Times New Roman" w:hAnsi="Times New Roman"/>
                <w:iCs/>
              </w:rPr>
              <w:t>Верхня та нижня межі встановлення ціни на продукцію (тис. грн)</w:t>
            </w:r>
          </w:p>
        </w:tc>
        <w:tc>
          <w:tcPr>
            <w:tcW w:w="665" w:type="pct"/>
          </w:tcPr>
          <w:p w14:paraId="6913BFF1" w14:textId="75E4DA17" w:rsidR="00801F2E" w:rsidRPr="009E1844" w:rsidRDefault="00801F2E" w:rsidP="00463253">
            <w:pPr>
              <w:pStyle w:val="afb"/>
              <w:spacing w:before="60" w:after="60" w:line="233" w:lineRule="auto"/>
              <w:ind w:firstLine="0"/>
              <w:rPr>
                <w:rFonts w:ascii="Times New Roman" w:hAnsi="Times New Roman"/>
                <w:iCs/>
              </w:rPr>
            </w:pPr>
            <w:r w:rsidRPr="009E1844">
              <w:rPr>
                <w:rFonts w:ascii="Times New Roman" w:hAnsi="Times New Roman"/>
                <w:iCs/>
              </w:rPr>
              <w:t>Розрахун</w:t>
            </w:r>
            <w:r>
              <w:rPr>
                <w:rFonts w:ascii="Times New Roman" w:hAnsi="Times New Roman"/>
                <w:iCs/>
              </w:rPr>
              <w:t>-</w:t>
            </w:r>
            <w:r w:rsidRPr="009E1844">
              <w:rPr>
                <w:rFonts w:ascii="Times New Roman" w:hAnsi="Times New Roman"/>
                <w:iCs/>
              </w:rPr>
              <w:t>кова ціна продукції(тис. грн)</w:t>
            </w:r>
          </w:p>
        </w:tc>
      </w:tr>
      <w:tr w:rsidR="00801F2E" w:rsidRPr="009E1844" w14:paraId="40E00B00" w14:textId="77777777" w:rsidTr="00801F2E">
        <w:tc>
          <w:tcPr>
            <w:tcW w:w="1000" w:type="pct"/>
          </w:tcPr>
          <w:p w14:paraId="69FFF53E" w14:textId="77777777" w:rsidR="00801F2E" w:rsidRPr="009E1844" w:rsidRDefault="00801F2E" w:rsidP="00463253">
            <w:pPr>
              <w:pStyle w:val="afb"/>
              <w:spacing w:before="60" w:after="60" w:line="233" w:lineRule="auto"/>
              <w:rPr>
                <w:rFonts w:ascii="Times New Roman" w:hAnsi="Times New Roman"/>
                <w:sz w:val="28"/>
                <w:szCs w:val="28"/>
              </w:rPr>
            </w:pPr>
            <w:r w:rsidRPr="009E1844">
              <w:rPr>
                <w:rFonts w:ascii="Times New Roman" w:hAnsi="Times New Roman"/>
                <w:sz w:val="28"/>
                <w:szCs w:val="28"/>
              </w:rPr>
              <w:t>6</w:t>
            </w:r>
          </w:p>
        </w:tc>
        <w:tc>
          <w:tcPr>
            <w:tcW w:w="1000" w:type="pct"/>
          </w:tcPr>
          <w:p w14:paraId="1B703B2B" w14:textId="77777777" w:rsidR="00801F2E" w:rsidRPr="009E1844" w:rsidRDefault="00801F2E" w:rsidP="00463253">
            <w:pPr>
              <w:pStyle w:val="afb"/>
              <w:spacing w:before="60" w:after="60" w:line="233" w:lineRule="auto"/>
              <w:rPr>
                <w:rFonts w:ascii="Times New Roman" w:hAnsi="Times New Roman"/>
                <w:sz w:val="28"/>
                <w:szCs w:val="28"/>
              </w:rPr>
            </w:pPr>
            <w:r w:rsidRPr="009E1844">
              <w:rPr>
                <w:rFonts w:ascii="Times New Roman" w:hAnsi="Times New Roman"/>
                <w:sz w:val="28"/>
                <w:szCs w:val="28"/>
              </w:rPr>
              <w:t>6</w:t>
            </w:r>
          </w:p>
        </w:tc>
        <w:tc>
          <w:tcPr>
            <w:tcW w:w="1000" w:type="pct"/>
          </w:tcPr>
          <w:p w14:paraId="3B9AACD3" w14:textId="77777777" w:rsidR="00801F2E" w:rsidRPr="009E1844" w:rsidRDefault="00801F2E" w:rsidP="00463253">
            <w:pPr>
              <w:pStyle w:val="afb"/>
              <w:spacing w:before="60" w:after="60" w:line="233" w:lineRule="auto"/>
              <w:rPr>
                <w:rFonts w:ascii="Times New Roman" w:hAnsi="Times New Roman"/>
                <w:sz w:val="28"/>
                <w:szCs w:val="28"/>
              </w:rPr>
            </w:pPr>
            <w:r w:rsidRPr="009E1844">
              <w:rPr>
                <w:rFonts w:ascii="Times New Roman" w:hAnsi="Times New Roman"/>
                <w:sz w:val="28"/>
                <w:szCs w:val="28"/>
              </w:rPr>
              <w:t>20</w:t>
            </w:r>
          </w:p>
        </w:tc>
        <w:tc>
          <w:tcPr>
            <w:tcW w:w="1334" w:type="pct"/>
          </w:tcPr>
          <w:p w14:paraId="37E4EA14" w14:textId="77777777" w:rsidR="00801F2E" w:rsidRPr="009E1844" w:rsidRDefault="00801F2E" w:rsidP="00463253">
            <w:pPr>
              <w:pStyle w:val="afb"/>
              <w:spacing w:before="60" w:after="60" w:line="233" w:lineRule="auto"/>
              <w:rPr>
                <w:rFonts w:ascii="Times New Roman" w:hAnsi="Times New Roman"/>
                <w:sz w:val="28"/>
                <w:szCs w:val="28"/>
              </w:rPr>
            </w:pPr>
            <w:r w:rsidRPr="009E1844">
              <w:rPr>
                <w:rFonts w:ascii="Times New Roman" w:hAnsi="Times New Roman"/>
                <w:sz w:val="28"/>
                <w:szCs w:val="28"/>
              </w:rPr>
              <w:t>7 -10</w:t>
            </w:r>
          </w:p>
        </w:tc>
        <w:tc>
          <w:tcPr>
            <w:tcW w:w="665" w:type="pct"/>
          </w:tcPr>
          <w:p w14:paraId="63F4C96B" w14:textId="77777777" w:rsidR="00801F2E" w:rsidRPr="009E1844" w:rsidRDefault="00801F2E" w:rsidP="00463253">
            <w:pPr>
              <w:pStyle w:val="afb"/>
              <w:spacing w:before="60" w:after="60" w:line="233" w:lineRule="auto"/>
              <w:rPr>
                <w:rFonts w:ascii="Times New Roman" w:hAnsi="Times New Roman"/>
                <w:sz w:val="28"/>
                <w:szCs w:val="28"/>
              </w:rPr>
            </w:pPr>
            <w:r w:rsidRPr="009E1844">
              <w:rPr>
                <w:rFonts w:ascii="Times New Roman" w:hAnsi="Times New Roman"/>
                <w:sz w:val="28"/>
                <w:szCs w:val="28"/>
              </w:rPr>
              <w:t>8</w:t>
            </w:r>
          </w:p>
        </w:tc>
      </w:tr>
    </w:tbl>
    <w:p w14:paraId="06EE56C3" w14:textId="77777777" w:rsidR="00957FF5" w:rsidRDefault="00957FF5" w:rsidP="00957FF5">
      <w:pPr>
        <w:ind w:firstLine="0"/>
        <w:jc w:val="both"/>
        <w:outlineLvl w:val="2"/>
        <w:rPr>
          <w:b w:val="0"/>
          <w:bCs/>
        </w:rPr>
      </w:pPr>
      <w:bookmarkStart w:id="187" w:name="_Toc153442030"/>
    </w:p>
    <w:p w14:paraId="4106F315" w14:textId="6B7F0AAB" w:rsidR="006E4BA7" w:rsidRPr="009E1844" w:rsidRDefault="006E4BA7">
      <w:pPr>
        <w:jc w:val="both"/>
        <w:outlineLvl w:val="2"/>
        <w:rPr>
          <w:b w:val="0"/>
          <w:bCs/>
        </w:rPr>
      </w:pPr>
      <w:bookmarkStart w:id="188" w:name="_Toc154076130"/>
      <w:bookmarkStart w:id="189" w:name="_Toc154254092"/>
      <w:bookmarkEnd w:id="187"/>
      <w:r w:rsidRPr="009E1844">
        <w:rPr>
          <w:b w:val="0"/>
          <w:bCs/>
        </w:rPr>
        <w:t xml:space="preserve">Таблиця </w:t>
      </w:r>
      <w:r w:rsidR="000F4F36">
        <w:rPr>
          <w:b w:val="0"/>
          <w:bCs/>
        </w:rPr>
        <w:t>5</w:t>
      </w:r>
      <w:r w:rsidRPr="009E1844">
        <w:rPr>
          <w:b w:val="0"/>
          <w:bCs/>
        </w:rPr>
        <w:t xml:space="preserve">.9 </w:t>
      </w:r>
      <w:r w:rsidR="00801F2E" w:rsidRPr="009E1844">
        <w:rPr>
          <w:b w:val="0"/>
        </w:rPr>
        <w:t>–</w:t>
      </w:r>
      <w:r w:rsidRPr="009E1844">
        <w:rPr>
          <w:b w:val="0"/>
          <w:bCs/>
        </w:rPr>
        <w:t xml:space="preserve"> Визначення обсягу виробництва продукції</w:t>
      </w:r>
      <w:bookmarkEnd w:id="188"/>
      <w:bookmarkEnd w:id="18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45"/>
        <w:gridCol w:w="1080"/>
        <w:gridCol w:w="1079"/>
        <w:gridCol w:w="1079"/>
        <w:gridCol w:w="1079"/>
        <w:gridCol w:w="1079"/>
      </w:tblGrid>
      <w:tr w:rsidR="00E865A4" w:rsidRPr="009E1844" w14:paraId="5FA6801E" w14:textId="77777777" w:rsidTr="00443981">
        <w:tc>
          <w:tcPr>
            <w:tcW w:w="2230" w:type="pct"/>
            <w:vMerge w:val="restart"/>
            <w:vAlign w:val="center"/>
          </w:tcPr>
          <w:p w14:paraId="42A8396E" w14:textId="77777777" w:rsidR="001202CD" w:rsidRPr="009E1844" w:rsidRDefault="00F720FB">
            <w:pPr>
              <w:spacing w:before="60" w:after="60" w:line="216" w:lineRule="auto"/>
              <w:jc w:val="center"/>
              <w:rPr>
                <w:b w:val="0"/>
                <w:bCs/>
                <w:iCs/>
                <w:sz w:val="24"/>
                <w:szCs w:val="24"/>
              </w:rPr>
            </w:pPr>
            <w:r w:rsidRPr="009E1844">
              <w:rPr>
                <w:b w:val="0"/>
                <w:bCs/>
                <w:iCs/>
                <w:sz w:val="24"/>
                <w:szCs w:val="24"/>
              </w:rPr>
              <w:t>Показник</w:t>
            </w:r>
          </w:p>
        </w:tc>
        <w:tc>
          <w:tcPr>
            <w:tcW w:w="2770" w:type="pct"/>
            <w:gridSpan w:val="5"/>
            <w:vAlign w:val="center"/>
          </w:tcPr>
          <w:p w14:paraId="4AB011C5" w14:textId="77777777" w:rsidR="001202CD" w:rsidRPr="009E1844" w:rsidRDefault="00F720FB">
            <w:pPr>
              <w:spacing w:before="60" w:after="60" w:line="216" w:lineRule="auto"/>
              <w:jc w:val="center"/>
              <w:rPr>
                <w:b w:val="0"/>
                <w:bCs/>
                <w:iCs/>
                <w:sz w:val="24"/>
                <w:szCs w:val="24"/>
              </w:rPr>
            </w:pPr>
            <w:r w:rsidRPr="009E1844">
              <w:rPr>
                <w:b w:val="0"/>
                <w:bCs/>
                <w:iCs/>
                <w:sz w:val="24"/>
                <w:szCs w:val="24"/>
              </w:rPr>
              <w:t>Значення по роках</w:t>
            </w:r>
          </w:p>
        </w:tc>
      </w:tr>
      <w:tr w:rsidR="00E865A4" w:rsidRPr="009E1844" w14:paraId="5DE8C24A" w14:textId="77777777" w:rsidTr="00443981">
        <w:tc>
          <w:tcPr>
            <w:tcW w:w="2230" w:type="pct"/>
            <w:vMerge/>
            <w:vAlign w:val="center"/>
          </w:tcPr>
          <w:p w14:paraId="118DD8AA" w14:textId="77777777" w:rsidR="001202CD" w:rsidRPr="009E1844" w:rsidRDefault="001202CD">
            <w:pPr>
              <w:spacing w:before="60" w:after="60" w:line="216" w:lineRule="auto"/>
              <w:jc w:val="center"/>
              <w:rPr>
                <w:b w:val="0"/>
                <w:bCs/>
                <w:i/>
                <w:sz w:val="24"/>
                <w:szCs w:val="24"/>
              </w:rPr>
            </w:pPr>
          </w:p>
        </w:tc>
        <w:tc>
          <w:tcPr>
            <w:tcW w:w="554" w:type="pct"/>
            <w:vAlign w:val="center"/>
          </w:tcPr>
          <w:p w14:paraId="09BDBC77" w14:textId="77777777" w:rsidR="001202CD" w:rsidRPr="009E1844" w:rsidRDefault="00F720FB">
            <w:pPr>
              <w:spacing w:before="60" w:after="60" w:line="216" w:lineRule="auto"/>
              <w:ind w:firstLine="0"/>
              <w:jc w:val="center"/>
              <w:rPr>
                <w:b w:val="0"/>
                <w:bCs/>
                <w:iCs/>
                <w:sz w:val="24"/>
                <w:szCs w:val="24"/>
              </w:rPr>
            </w:pPr>
            <w:r w:rsidRPr="009E1844">
              <w:rPr>
                <w:b w:val="0"/>
                <w:bCs/>
                <w:iCs/>
                <w:sz w:val="24"/>
                <w:szCs w:val="24"/>
              </w:rPr>
              <w:t>2023</w:t>
            </w:r>
          </w:p>
        </w:tc>
        <w:tc>
          <w:tcPr>
            <w:tcW w:w="554" w:type="pct"/>
            <w:vAlign w:val="center"/>
          </w:tcPr>
          <w:p w14:paraId="4EF3D861" w14:textId="77777777" w:rsidR="001202CD" w:rsidRPr="009E1844" w:rsidRDefault="00F720FB">
            <w:pPr>
              <w:spacing w:before="60" w:after="60" w:line="216" w:lineRule="auto"/>
              <w:ind w:firstLine="0"/>
              <w:jc w:val="center"/>
              <w:rPr>
                <w:b w:val="0"/>
                <w:bCs/>
                <w:iCs/>
                <w:sz w:val="24"/>
                <w:szCs w:val="24"/>
              </w:rPr>
            </w:pPr>
            <w:r w:rsidRPr="009E1844">
              <w:rPr>
                <w:b w:val="0"/>
                <w:bCs/>
                <w:iCs/>
                <w:sz w:val="24"/>
                <w:szCs w:val="24"/>
              </w:rPr>
              <w:t>2024</w:t>
            </w:r>
          </w:p>
        </w:tc>
        <w:tc>
          <w:tcPr>
            <w:tcW w:w="554" w:type="pct"/>
            <w:vAlign w:val="center"/>
          </w:tcPr>
          <w:p w14:paraId="7BC0CF16" w14:textId="77777777" w:rsidR="001202CD" w:rsidRPr="009E1844" w:rsidRDefault="00F720FB">
            <w:pPr>
              <w:spacing w:before="60" w:after="60" w:line="216" w:lineRule="auto"/>
              <w:ind w:firstLine="0"/>
              <w:jc w:val="center"/>
              <w:rPr>
                <w:b w:val="0"/>
                <w:bCs/>
                <w:iCs/>
                <w:sz w:val="24"/>
                <w:szCs w:val="24"/>
              </w:rPr>
            </w:pPr>
            <w:r w:rsidRPr="009E1844">
              <w:rPr>
                <w:b w:val="0"/>
                <w:bCs/>
                <w:iCs/>
                <w:sz w:val="24"/>
                <w:szCs w:val="24"/>
              </w:rPr>
              <w:t>2025</w:t>
            </w:r>
          </w:p>
        </w:tc>
        <w:tc>
          <w:tcPr>
            <w:tcW w:w="554" w:type="pct"/>
            <w:vAlign w:val="center"/>
          </w:tcPr>
          <w:p w14:paraId="2ED574A2" w14:textId="77777777" w:rsidR="001202CD" w:rsidRPr="009E1844" w:rsidRDefault="00F720FB">
            <w:pPr>
              <w:spacing w:before="60" w:after="60" w:line="216" w:lineRule="auto"/>
              <w:ind w:firstLine="0"/>
              <w:jc w:val="center"/>
              <w:rPr>
                <w:b w:val="0"/>
                <w:bCs/>
                <w:iCs/>
                <w:sz w:val="24"/>
                <w:szCs w:val="24"/>
              </w:rPr>
            </w:pPr>
            <w:r w:rsidRPr="009E1844">
              <w:rPr>
                <w:b w:val="0"/>
                <w:bCs/>
                <w:iCs/>
                <w:sz w:val="24"/>
                <w:szCs w:val="24"/>
              </w:rPr>
              <w:t>2026</w:t>
            </w:r>
          </w:p>
        </w:tc>
        <w:tc>
          <w:tcPr>
            <w:tcW w:w="553" w:type="pct"/>
            <w:vAlign w:val="center"/>
          </w:tcPr>
          <w:p w14:paraId="4DE82538" w14:textId="77777777" w:rsidR="001202CD" w:rsidRPr="009E1844" w:rsidRDefault="00F720FB">
            <w:pPr>
              <w:spacing w:before="60" w:after="60" w:line="216" w:lineRule="auto"/>
              <w:ind w:firstLine="0"/>
              <w:jc w:val="center"/>
              <w:rPr>
                <w:b w:val="0"/>
                <w:bCs/>
                <w:iCs/>
                <w:sz w:val="24"/>
                <w:szCs w:val="24"/>
              </w:rPr>
            </w:pPr>
            <w:r w:rsidRPr="009E1844">
              <w:rPr>
                <w:b w:val="0"/>
                <w:bCs/>
                <w:iCs/>
                <w:sz w:val="24"/>
                <w:szCs w:val="24"/>
              </w:rPr>
              <w:t>2027</w:t>
            </w:r>
          </w:p>
        </w:tc>
      </w:tr>
      <w:tr w:rsidR="00E865A4" w:rsidRPr="009E1844" w14:paraId="3F334CA7" w14:textId="77777777" w:rsidTr="00443981">
        <w:tc>
          <w:tcPr>
            <w:tcW w:w="2230" w:type="pct"/>
          </w:tcPr>
          <w:p w14:paraId="45726EC5" w14:textId="77777777" w:rsidR="001202CD" w:rsidRPr="009E1844" w:rsidRDefault="00F720FB">
            <w:pPr>
              <w:spacing w:before="60" w:after="60" w:line="216" w:lineRule="auto"/>
              <w:ind w:firstLine="0"/>
              <w:rPr>
                <w:b w:val="0"/>
                <w:bCs/>
                <w:iCs/>
                <w:sz w:val="24"/>
                <w:szCs w:val="24"/>
              </w:rPr>
            </w:pPr>
            <w:r w:rsidRPr="009E1844">
              <w:rPr>
                <w:b w:val="0"/>
                <w:bCs/>
                <w:iCs/>
                <w:sz w:val="24"/>
                <w:szCs w:val="24"/>
              </w:rPr>
              <w:t>Загальна потреба в продукції(шт)</w:t>
            </w:r>
          </w:p>
        </w:tc>
        <w:tc>
          <w:tcPr>
            <w:tcW w:w="554" w:type="pct"/>
          </w:tcPr>
          <w:p w14:paraId="521045E5"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500</w:t>
            </w:r>
          </w:p>
        </w:tc>
        <w:tc>
          <w:tcPr>
            <w:tcW w:w="554" w:type="pct"/>
          </w:tcPr>
          <w:p w14:paraId="55564339"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1000</w:t>
            </w:r>
          </w:p>
        </w:tc>
        <w:tc>
          <w:tcPr>
            <w:tcW w:w="554" w:type="pct"/>
          </w:tcPr>
          <w:p w14:paraId="695DC429"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2000</w:t>
            </w:r>
          </w:p>
        </w:tc>
        <w:tc>
          <w:tcPr>
            <w:tcW w:w="554" w:type="pct"/>
          </w:tcPr>
          <w:p w14:paraId="4D3B4CA9"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5000</w:t>
            </w:r>
          </w:p>
        </w:tc>
        <w:tc>
          <w:tcPr>
            <w:tcW w:w="553" w:type="pct"/>
          </w:tcPr>
          <w:p w14:paraId="76F8BB38"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10000</w:t>
            </w:r>
          </w:p>
        </w:tc>
      </w:tr>
      <w:tr w:rsidR="00E865A4" w:rsidRPr="009E1844" w14:paraId="1360D71F" w14:textId="77777777" w:rsidTr="00443981">
        <w:tc>
          <w:tcPr>
            <w:tcW w:w="2230" w:type="pct"/>
          </w:tcPr>
          <w:p w14:paraId="2E107F81" w14:textId="77777777" w:rsidR="001202CD" w:rsidRPr="009E1844" w:rsidRDefault="00F720FB">
            <w:pPr>
              <w:spacing w:before="60" w:after="60" w:line="216" w:lineRule="auto"/>
              <w:ind w:right="-170" w:firstLine="0"/>
              <w:rPr>
                <w:b w:val="0"/>
                <w:bCs/>
                <w:iCs/>
                <w:sz w:val="24"/>
                <w:szCs w:val="24"/>
              </w:rPr>
            </w:pPr>
            <w:r w:rsidRPr="009E1844">
              <w:rPr>
                <w:b w:val="0"/>
                <w:bCs/>
                <w:iCs/>
                <w:sz w:val="24"/>
                <w:szCs w:val="24"/>
              </w:rPr>
              <w:t>Можливі річні обсяги випуску</w:t>
            </w:r>
            <w:r w:rsidRPr="009E1844">
              <w:rPr>
                <w:b w:val="0"/>
                <w:bCs/>
                <w:iCs/>
                <w:sz w:val="24"/>
                <w:szCs w:val="24"/>
              </w:rPr>
              <w:br/>
              <w:t xml:space="preserve"> в натуральних показниках(шт)</w:t>
            </w:r>
          </w:p>
        </w:tc>
        <w:tc>
          <w:tcPr>
            <w:tcW w:w="554" w:type="pct"/>
          </w:tcPr>
          <w:p w14:paraId="49F853BA"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400</w:t>
            </w:r>
          </w:p>
        </w:tc>
        <w:tc>
          <w:tcPr>
            <w:tcW w:w="554" w:type="pct"/>
          </w:tcPr>
          <w:p w14:paraId="56B0D492"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800</w:t>
            </w:r>
          </w:p>
        </w:tc>
        <w:tc>
          <w:tcPr>
            <w:tcW w:w="554" w:type="pct"/>
          </w:tcPr>
          <w:p w14:paraId="58D7C240"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1500</w:t>
            </w:r>
          </w:p>
        </w:tc>
        <w:tc>
          <w:tcPr>
            <w:tcW w:w="554" w:type="pct"/>
          </w:tcPr>
          <w:p w14:paraId="6843E997"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4000</w:t>
            </w:r>
          </w:p>
        </w:tc>
        <w:tc>
          <w:tcPr>
            <w:tcW w:w="553" w:type="pct"/>
          </w:tcPr>
          <w:p w14:paraId="1065259E"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8000</w:t>
            </w:r>
          </w:p>
        </w:tc>
      </w:tr>
      <w:tr w:rsidR="00E865A4" w:rsidRPr="009E1844" w14:paraId="27EECD66" w14:textId="77777777" w:rsidTr="00443981">
        <w:tc>
          <w:tcPr>
            <w:tcW w:w="2230" w:type="pct"/>
            <w:vAlign w:val="center"/>
          </w:tcPr>
          <w:p w14:paraId="052986FF" w14:textId="77777777" w:rsidR="001202CD" w:rsidRPr="009E1844" w:rsidRDefault="00F720FB">
            <w:pPr>
              <w:spacing w:before="60" w:after="60" w:line="216" w:lineRule="auto"/>
              <w:ind w:firstLine="0"/>
              <w:rPr>
                <w:b w:val="0"/>
                <w:bCs/>
                <w:iCs/>
                <w:sz w:val="24"/>
                <w:szCs w:val="24"/>
              </w:rPr>
            </w:pPr>
            <w:r w:rsidRPr="009E1844">
              <w:rPr>
                <w:b w:val="0"/>
                <w:bCs/>
                <w:iCs/>
                <w:sz w:val="24"/>
                <w:szCs w:val="24"/>
              </w:rPr>
              <w:t>Ціна одиниці продукції (тис. грн.)</w:t>
            </w:r>
          </w:p>
        </w:tc>
        <w:tc>
          <w:tcPr>
            <w:tcW w:w="554" w:type="pct"/>
            <w:vAlign w:val="center"/>
          </w:tcPr>
          <w:p w14:paraId="252CAA19" w14:textId="77777777" w:rsidR="001202CD" w:rsidRPr="009E1844" w:rsidRDefault="00F720FB">
            <w:pPr>
              <w:spacing w:before="60" w:after="60" w:line="216" w:lineRule="auto"/>
              <w:ind w:firstLine="0"/>
              <w:jc w:val="center"/>
              <w:rPr>
                <w:b w:val="0"/>
                <w:bCs/>
                <w:iCs/>
                <w:sz w:val="24"/>
                <w:szCs w:val="24"/>
              </w:rPr>
            </w:pPr>
            <w:r w:rsidRPr="009E1844">
              <w:rPr>
                <w:b w:val="0"/>
                <w:bCs/>
                <w:iCs/>
                <w:sz w:val="24"/>
                <w:szCs w:val="24"/>
              </w:rPr>
              <w:t>8</w:t>
            </w:r>
          </w:p>
        </w:tc>
        <w:tc>
          <w:tcPr>
            <w:tcW w:w="554" w:type="pct"/>
          </w:tcPr>
          <w:p w14:paraId="3D86432B"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8</w:t>
            </w:r>
          </w:p>
        </w:tc>
        <w:tc>
          <w:tcPr>
            <w:tcW w:w="554" w:type="pct"/>
          </w:tcPr>
          <w:p w14:paraId="62CBAA67"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8</w:t>
            </w:r>
          </w:p>
        </w:tc>
        <w:tc>
          <w:tcPr>
            <w:tcW w:w="554" w:type="pct"/>
          </w:tcPr>
          <w:p w14:paraId="3A550CD5"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9</w:t>
            </w:r>
          </w:p>
        </w:tc>
        <w:tc>
          <w:tcPr>
            <w:tcW w:w="553" w:type="pct"/>
          </w:tcPr>
          <w:p w14:paraId="6BDA11EE"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10</w:t>
            </w:r>
          </w:p>
        </w:tc>
      </w:tr>
      <w:tr w:rsidR="001202CD" w:rsidRPr="009E1844" w14:paraId="2EDB4A32" w14:textId="77777777" w:rsidTr="00443981">
        <w:tc>
          <w:tcPr>
            <w:tcW w:w="2230" w:type="pct"/>
          </w:tcPr>
          <w:p w14:paraId="0F4A984D" w14:textId="77777777" w:rsidR="001202CD" w:rsidRPr="009E1844" w:rsidRDefault="00F720FB">
            <w:pPr>
              <w:spacing w:before="60" w:after="60" w:line="216" w:lineRule="auto"/>
              <w:ind w:firstLine="0"/>
              <w:rPr>
                <w:b w:val="0"/>
                <w:bCs/>
                <w:iCs/>
                <w:sz w:val="24"/>
                <w:szCs w:val="24"/>
              </w:rPr>
            </w:pPr>
            <w:r w:rsidRPr="009E1844">
              <w:rPr>
                <w:b w:val="0"/>
                <w:bCs/>
                <w:iCs/>
                <w:sz w:val="24"/>
                <w:szCs w:val="24"/>
              </w:rPr>
              <w:t>Річні обсяги випуску в вартісних показниках (тис. грн.)</w:t>
            </w:r>
          </w:p>
        </w:tc>
        <w:tc>
          <w:tcPr>
            <w:tcW w:w="554" w:type="pct"/>
          </w:tcPr>
          <w:p w14:paraId="3BC17812"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3200</w:t>
            </w:r>
          </w:p>
        </w:tc>
        <w:tc>
          <w:tcPr>
            <w:tcW w:w="554" w:type="pct"/>
          </w:tcPr>
          <w:p w14:paraId="082829ED"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6400</w:t>
            </w:r>
          </w:p>
        </w:tc>
        <w:tc>
          <w:tcPr>
            <w:tcW w:w="554" w:type="pct"/>
          </w:tcPr>
          <w:p w14:paraId="07DD2558"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12000</w:t>
            </w:r>
          </w:p>
        </w:tc>
        <w:tc>
          <w:tcPr>
            <w:tcW w:w="554" w:type="pct"/>
          </w:tcPr>
          <w:p w14:paraId="49EE55F1"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36000</w:t>
            </w:r>
          </w:p>
        </w:tc>
        <w:tc>
          <w:tcPr>
            <w:tcW w:w="553" w:type="pct"/>
          </w:tcPr>
          <w:p w14:paraId="5763E880" w14:textId="77777777" w:rsidR="001202CD" w:rsidRPr="009E1844" w:rsidRDefault="00F720FB">
            <w:pPr>
              <w:spacing w:before="60" w:after="60" w:line="216" w:lineRule="auto"/>
              <w:ind w:firstLine="0"/>
              <w:jc w:val="center"/>
              <w:rPr>
                <w:b w:val="0"/>
                <w:bCs/>
                <w:sz w:val="24"/>
                <w:szCs w:val="24"/>
              </w:rPr>
            </w:pPr>
            <w:r w:rsidRPr="009E1844">
              <w:rPr>
                <w:b w:val="0"/>
                <w:bCs/>
                <w:sz w:val="24"/>
                <w:szCs w:val="24"/>
              </w:rPr>
              <w:t>80000</w:t>
            </w:r>
          </w:p>
        </w:tc>
      </w:tr>
    </w:tbl>
    <w:p w14:paraId="5BB1F126" w14:textId="77777777" w:rsidR="001202CD" w:rsidRPr="009E1844" w:rsidRDefault="001202CD">
      <w:pPr>
        <w:tabs>
          <w:tab w:val="left" w:pos="2496"/>
        </w:tabs>
        <w:ind w:firstLine="0"/>
      </w:pPr>
    </w:p>
    <w:p w14:paraId="5D8EEA77" w14:textId="7D0A904C" w:rsidR="006E4BA7" w:rsidRPr="009E1844" w:rsidRDefault="006E4BA7">
      <w:pPr>
        <w:jc w:val="both"/>
        <w:outlineLvl w:val="2"/>
        <w:rPr>
          <w:b w:val="0"/>
          <w:bCs/>
        </w:rPr>
      </w:pPr>
      <w:bookmarkStart w:id="190" w:name="_Toc154076132"/>
      <w:bookmarkStart w:id="191" w:name="_Toc154254094"/>
      <w:r w:rsidRPr="009E1844">
        <w:rPr>
          <w:b w:val="0"/>
          <w:bCs/>
        </w:rPr>
        <w:lastRenderedPageBreak/>
        <w:t xml:space="preserve">Таблиця </w:t>
      </w:r>
      <w:r w:rsidR="000F4F36">
        <w:rPr>
          <w:b w:val="0"/>
          <w:bCs/>
        </w:rPr>
        <w:t>5</w:t>
      </w:r>
      <w:r w:rsidRPr="009E1844">
        <w:rPr>
          <w:b w:val="0"/>
          <w:bCs/>
        </w:rPr>
        <w:t xml:space="preserve">.10 </w:t>
      </w:r>
      <w:r w:rsidR="00801F2E" w:rsidRPr="009E1844">
        <w:rPr>
          <w:b w:val="0"/>
        </w:rPr>
        <w:t>–</w:t>
      </w:r>
      <w:r w:rsidR="00801F2E">
        <w:rPr>
          <w:b w:val="0"/>
        </w:rPr>
        <w:t xml:space="preserve"> </w:t>
      </w:r>
      <w:r w:rsidRPr="009E1844">
        <w:rPr>
          <w:b w:val="0"/>
          <w:bCs/>
        </w:rPr>
        <w:t>Розрахунок загальних початкових інвестиційних витрат</w:t>
      </w:r>
      <w:bookmarkEnd w:id="190"/>
      <w:bookmarkEnd w:id="191"/>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518"/>
        <w:gridCol w:w="4557"/>
        <w:gridCol w:w="1759"/>
        <w:gridCol w:w="2907"/>
      </w:tblGrid>
      <w:tr w:rsidR="00E865A4" w:rsidRPr="009E1844" w14:paraId="5E7DB83F" w14:textId="77777777" w:rsidTr="000533C3">
        <w:trPr>
          <w:cantSplit/>
        </w:trPr>
        <w:tc>
          <w:tcPr>
            <w:tcW w:w="266" w:type="pct"/>
            <w:vAlign w:val="center"/>
          </w:tcPr>
          <w:p w14:paraId="4EC5CB38" w14:textId="77777777" w:rsidR="001202CD" w:rsidRPr="009E1844" w:rsidRDefault="00F720FB">
            <w:pPr>
              <w:spacing w:before="60" w:after="60" w:line="216" w:lineRule="auto"/>
              <w:ind w:firstLine="0"/>
              <w:jc w:val="center"/>
              <w:rPr>
                <w:b w:val="0"/>
                <w:sz w:val="24"/>
                <w:szCs w:val="24"/>
              </w:rPr>
            </w:pPr>
            <w:r w:rsidRPr="009E1844">
              <w:rPr>
                <w:b w:val="0"/>
                <w:sz w:val="24"/>
                <w:szCs w:val="24"/>
              </w:rPr>
              <w:t>№</w:t>
            </w:r>
          </w:p>
        </w:tc>
        <w:tc>
          <w:tcPr>
            <w:tcW w:w="2339" w:type="pct"/>
            <w:vAlign w:val="center"/>
          </w:tcPr>
          <w:p w14:paraId="15120414" w14:textId="77777777" w:rsidR="001202CD" w:rsidRPr="009E1844" w:rsidRDefault="00F720FB">
            <w:pPr>
              <w:spacing w:before="60" w:after="60" w:line="216" w:lineRule="auto"/>
              <w:ind w:firstLine="0"/>
              <w:jc w:val="center"/>
              <w:rPr>
                <w:b w:val="0"/>
                <w:sz w:val="24"/>
                <w:szCs w:val="24"/>
              </w:rPr>
            </w:pPr>
            <w:r w:rsidRPr="009E1844">
              <w:rPr>
                <w:b w:val="0"/>
                <w:sz w:val="24"/>
                <w:szCs w:val="24"/>
              </w:rPr>
              <w:t>Назва етапу</w:t>
            </w:r>
          </w:p>
        </w:tc>
        <w:tc>
          <w:tcPr>
            <w:tcW w:w="903" w:type="pct"/>
            <w:vAlign w:val="center"/>
          </w:tcPr>
          <w:p w14:paraId="6F3339D8" w14:textId="77777777" w:rsidR="001202CD" w:rsidRPr="009E1844" w:rsidRDefault="00F720FB">
            <w:pPr>
              <w:spacing w:line="216" w:lineRule="auto"/>
              <w:ind w:left="-113" w:right="-113" w:firstLine="0"/>
              <w:jc w:val="center"/>
              <w:rPr>
                <w:b w:val="0"/>
                <w:spacing w:val="-8"/>
                <w:sz w:val="24"/>
                <w:szCs w:val="24"/>
              </w:rPr>
            </w:pPr>
            <w:r w:rsidRPr="009E1844">
              <w:rPr>
                <w:b w:val="0"/>
                <w:spacing w:val="-8"/>
                <w:sz w:val="24"/>
                <w:szCs w:val="24"/>
              </w:rPr>
              <w:t>Терміни виконання</w:t>
            </w:r>
          </w:p>
        </w:tc>
        <w:tc>
          <w:tcPr>
            <w:tcW w:w="1492" w:type="pct"/>
            <w:vAlign w:val="center"/>
          </w:tcPr>
          <w:p w14:paraId="1B3F17B8" w14:textId="77777777" w:rsidR="001202CD" w:rsidRPr="009E1844" w:rsidRDefault="00F720FB">
            <w:pPr>
              <w:spacing w:line="216" w:lineRule="auto"/>
              <w:ind w:left="-113" w:right="-113" w:firstLine="0"/>
              <w:jc w:val="center"/>
              <w:rPr>
                <w:b w:val="0"/>
                <w:spacing w:val="-10"/>
                <w:sz w:val="24"/>
                <w:szCs w:val="24"/>
              </w:rPr>
            </w:pPr>
            <w:r w:rsidRPr="009E1844">
              <w:rPr>
                <w:b w:val="0"/>
                <w:spacing w:val="-10"/>
                <w:sz w:val="24"/>
                <w:szCs w:val="24"/>
              </w:rPr>
              <w:t>Обсяги фінансування, тис. грн.</w:t>
            </w:r>
          </w:p>
        </w:tc>
      </w:tr>
      <w:tr w:rsidR="00E865A4" w:rsidRPr="009E1844" w14:paraId="1C1A7F4B" w14:textId="77777777" w:rsidTr="000533C3">
        <w:trPr>
          <w:cantSplit/>
        </w:trPr>
        <w:tc>
          <w:tcPr>
            <w:tcW w:w="266" w:type="pct"/>
            <w:vAlign w:val="center"/>
          </w:tcPr>
          <w:p w14:paraId="181230E4" w14:textId="77777777" w:rsidR="001202CD" w:rsidRPr="009E1844" w:rsidRDefault="00F720FB">
            <w:pPr>
              <w:spacing w:before="60" w:after="60" w:line="216" w:lineRule="auto"/>
              <w:ind w:firstLine="0"/>
              <w:jc w:val="center"/>
              <w:rPr>
                <w:b w:val="0"/>
                <w:sz w:val="24"/>
                <w:szCs w:val="24"/>
              </w:rPr>
            </w:pPr>
            <w:r w:rsidRPr="009E1844">
              <w:rPr>
                <w:b w:val="0"/>
                <w:sz w:val="24"/>
                <w:szCs w:val="24"/>
              </w:rPr>
              <w:t>1.</w:t>
            </w:r>
          </w:p>
        </w:tc>
        <w:tc>
          <w:tcPr>
            <w:tcW w:w="2339" w:type="pct"/>
            <w:vAlign w:val="center"/>
          </w:tcPr>
          <w:p w14:paraId="0CEA52CE" w14:textId="77777777" w:rsidR="001202CD" w:rsidRPr="009E1844" w:rsidRDefault="00F720FB">
            <w:pPr>
              <w:spacing w:before="60" w:after="60" w:line="216" w:lineRule="auto"/>
              <w:ind w:firstLine="0"/>
              <w:rPr>
                <w:b w:val="0"/>
                <w:sz w:val="24"/>
                <w:szCs w:val="24"/>
              </w:rPr>
            </w:pPr>
            <w:r w:rsidRPr="009E1844">
              <w:rPr>
                <w:b w:val="0"/>
                <w:sz w:val="24"/>
                <w:szCs w:val="24"/>
              </w:rPr>
              <w:t>Проведення досліджень</w:t>
            </w:r>
          </w:p>
        </w:tc>
        <w:tc>
          <w:tcPr>
            <w:tcW w:w="903" w:type="pct"/>
            <w:vAlign w:val="center"/>
          </w:tcPr>
          <w:p w14:paraId="14775040" w14:textId="77777777" w:rsidR="001202CD" w:rsidRPr="009E1844" w:rsidRDefault="00F720FB">
            <w:pPr>
              <w:spacing w:before="60" w:after="60" w:line="216" w:lineRule="auto"/>
              <w:ind w:left="-113" w:right="-113" w:firstLine="0"/>
              <w:jc w:val="center"/>
              <w:rPr>
                <w:b w:val="0"/>
                <w:sz w:val="24"/>
                <w:szCs w:val="24"/>
              </w:rPr>
            </w:pPr>
            <w:r w:rsidRPr="009E1844">
              <w:rPr>
                <w:b w:val="0"/>
                <w:sz w:val="24"/>
                <w:szCs w:val="24"/>
              </w:rPr>
              <w:t>6 міс</w:t>
            </w:r>
          </w:p>
        </w:tc>
        <w:tc>
          <w:tcPr>
            <w:tcW w:w="1492" w:type="pct"/>
            <w:vAlign w:val="center"/>
          </w:tcPr>
          <w:p w14:paraId="404E6F8E" w14:textId="77777777" w:rsidR="001202CD" w:rsidRPr="009E1844" w:rsidRDefault="00F720FB">
            <w:pPr>
              <w:spacing w:before="60" w:after="60" w:line="216" w:lineRule="auto"/>
              <w:ind w:left="-113" w:right="-113" w:firstLine="0"/>
              <w:jc w:val="center"/>
              <w:rPr>
                <w:b w:val="0"/>
                <w:sz w:val="24"/>
                <w:szCs w:val="24"/>
              </w:rPr>
            </w:pPr>
            <w:r w:rsidRPr="009E1844">
              <w:rPr>
                <w:b w:val="0"/>
                <w:sz w:val="24"/>
                <w:szCs w:val="24"/>
              </w:rPr>
              <w:t xml:space="preserve">30 </w:t>
            </w:r>
          </w:p>
        </w:tc>
      </w:tr>
      <w:tr w:rsidR="00E865A4" w:rsidRPr="009E1844" w14:paraId="205BAF5A" w14:textId="77777777" w:rsidTr="000533C3">
        <w:tc>
          <w:tcPr>
            <w:tcW w:w="266" w:type="pct"/>
            <w:vAlign w:val="center"/>
          </w:tcPr>
          <w:p w14:paraId="3F921885" w14:textId="77777777" w:rsidR="001202CD" w:rsidRPr="009E1844" w:rsidRDefault="00F720FB">
            <w:pPr>
              <w:spacing w:before="60" w:after="60" w:line="216" w:lineRule="auto"/>
              <w:ind w:firstLine="0"/>
              <w:jc w:val="center"/>
              <w:rPr>
                <w:b w:val="0"/>
                <w:sz w:val="24"/>
                <w:szCs w:val="24"/>
              </w:rPr>
            </w:pPr>
            <w:r w:rsidRPr="009E1844">
              <w:rPr>
                <w:b w:val="0"/>
                <w:sz w:val="24"/>
                <w:szCs w:val="24"/>
              </w:rPr>
              <w:t>2.</w:t>
            </w:r>
          </w:p>
        </w:tc>
        <w:tc>
          <w:tcPr>
            <w:tcW w:w="2339" w:type="pct"/>
            <w:vAlign w:val="center"/>
          </w:tcPr>
          <w:p w14:paraId="62C3699A" w14:textId="77777777" w:rsidR="001202CD" w:rsidRPr="009E1844" w:rsidRDefault="00F720FB">
            <w:pPr>
              <w:spacing w:before="60" w:after="60" w:line="216" w:lineRule="auto"/>
              <w:ind w:firstLine="0"/>
              <w:rPr>
                <w:b w:val="0"/>
                <w:sz w:val="24"/>
                <w:szCs w:val="24"/>
              </w:rPr>
            </w:pPr>
            <w:r w:rsidRPr="009E1844">
              <w:rPr>
                <w:b w:val="0"/>
                <w:sz w:val="24"/>
                <w:szCs w:val="24"/>
              </w:rPr>
              <w:t>Розробка або придбання технології</w:t>
            </w:r>
          </w:p>
        </w:tc>
        <w:tc>
          <w:tcPr>
            <w:tcW w:w="903" w:type="pct"/>
            <w:vAlign w:val="center"/>
          </w:tcPr>
          <w:p w14:paraId="7DB71720" w14:textId="77777777" w:rsidR="001202CD" w:rsidRPr="009E1844" w:rsidRDefault="00F720FB">
            <w:pPr>
              <w:spacing w:before="60" w:after="60" w:line="216" w:lineRule="auto"/>
              <w:ind w:firstLine="0"/>
              <w:jc w:val="center"/>
              <w:rPr>
                <w:b w:val="0"/>
                <w:sz w:val="24"/>
                <w:szCs w:val="24"/>
              </w:rPr>
            </w:pPr>
            <w:r w:rsidRPr="009E1844">
              <w:rPr>
                <w:b w:val="0"/>
                <w:sz w:val="24"/>
                <w:szCs w:val="24"/>
              </w:rPr>
              <w:t>6 міс</w:t>
            </w:r>
          </w:p>
        </w:tc>
        <w:tc>
          <w:tcPr>
            <w:tcW w:w="1492" w:type="pct"/>
            <w:vAlign w:val="center"/>
          </w:tcPr>
          <w:p w14:paraId="73FF3330" w14:textId="77777777" w:rsidR="001202CD" w:rsidRPr="009E1844" w:rsidRDefault="00F720FB">
            <w:pPr>
              <w:spacing w:before="60" w:after="60" w:line="216" w:lineRule="auto"/>
              <w:ind w:firstLine="0"/>
              <w:jc w:val="center"/>
              <w:rPr>
                <w:b w:val="0"/>
                <w:sz w:val="24"/>
                <w:szCs w:val="24"/>
              </w:rPr>
            </w:pPr>
            <w:r w:rsidRPr="009E1844">
              <w:rPr>
                <w:b w:val="0"/>
                <w:sz w:val="24"/>
                <w:szCs w:val="24"/>
              </w:rPr>
              <w:t>50</w:t>
            </w:r>
          </w:p>
        </w:tc>
      </w:tr>
      <w:tr w:rsidR="00E865A4" w:rsidRPr="009E1844" w14:paraId="22FBA30D" w14:textId="77777777" w:rsidTr="000533C3">
        <w:tc>
          <w:tcPr>
            <w:tcW w:w="266" w:type="pct"/>
            <w:vAlign w:val="center"/>
          </w:tcPr>
          <w:p w14:paraId="7862CD5C" w14:textId="77777777" w:rsidR="001202CD" w:rsidRPr="009E1844" w:rsidRDefault="00F720FB">
            <w:pPr>
              <w:spacing w:before="60" w:after="60" w:line="216" w:lineRule="auto"/>
              <w:ind w:firstLine="0"/>
              <w:jc w:val="center"/>
              <w:rPr>
                <w:b w:val="0"/>
                <w:sz w:val="24"/>
                <w:szCs w:val="24"/>
              </w:rPr>
            </w:pPr>
            <w:r w:rsidRPr="009E1844">
              <w:rPr>
                <w:b w:val="0"/>
                <w:sz w:val="24"/>
                <w:szCs w:val="24"/>
              </w:rPr>
              <w:t>3.</w:t>
            </w:r>
          </w:p>
        </w:tc>
        <w:tc>
          <w:tcPr>
            <w:tcW w:w="2339" w:type="pct"/>
            <w:vAlign w:val="center"/>
          </w:tcPr>
          <w:p w14:paraId="016D2F12" w14:textId="77777777" w:rsidR="001202CD" w:rsidRPr="009E1844" w:rsidRDefault="00F720FB">
            <w:pPr>
              <w:spacing w:before="60" w:after="60" w:line="216" w:lineRule="auto"/>
              <w:ind w:firstLine="0"/>
              <w:rPr>
                <w:b w:val="0"/>
                <w:sz w:val="24"/>
                <w:szCs w:val="24"/>
              </w:rPr>
            </w:pPr>
            <w:r w:rsidRPr="009E1844">
              <w:rPr>
                <w:b w:val="0"/>
                <w:sz w:val="24"/>
                <w:szCs w:val="24"/>
              </w:rPr>
              <w:t>Придбання устаткування</w:t>
            </w:r>
          </w:p>
        </w:tc>
        <w:tc>
          <w:tcPr>
            <w:tcW w:w="903" w:type="pct"/>
            <w:vAlign w:val="center"/>
          </w:tcPr>
          <w:p w14:paraId="54B387B3" w14:textId="77777777" w:rsidR="001202CD" w:rsidRPr="009E1844" w:rsidRDefault="00F720FB">
            <w:pPr>
              <w:spacing w:before="60" w:after="60" w:line="216" w:lineRule="auto"/>
              <w:ind w:firstLine="0"/>
              <w:jc w:val="center"/>
              <w:rPr>
                <w:b w:val="0"/>
                <w:sz w:val="24"/>
                <w:szCs w:val="24"/>
              </w:rPr>
            </w:pPr>
            <w:r w:rsidRPr="009E1844">
              <w:rPr>
                <w:b w:val="0"/>
                <w:sz w:val="24"/>
                <w:szCs w:val="24"/>
              </w:rPr>
              <w:t>1 міс</w:t>
            </w:r>
          </w:p>
        </w:tc>
        <w:tc>
          <w:tcPr>
            <w:tcW w:w="1492" w:type="pct"/>
            <w:vAlign w:val="center"/>
          </w:tcPr>
          <w:p w14:paraId="0669C6C8" w14:textId="77777777" w:rsidR="001202CD" w:rsidRPr="009E1844" w:rsidRDefault="00F720FB">
            <w:pPr>
              <w:spacing w:before="60" w:after="60" w:line="216" w:lineRule="auto"/>
              <w:ind w:firstLine="0"/>
              <w:jc w:val="center"/>
              <w:rPr>
                <w:b w:val="0"/>
                <w:sz w:val="24"/>
                <w:szCs w:val="24"/>
              </w:rPr>
            </w:pPr>
            <w:r w:rsidRPr="009E1844">
              <w:rPr>
                <w:b w:val="0"/>
                <w:sz w:val="24"/>
                <w:szCs w:val="24"/>
              </w:rPr>
              <w:t>200</w:t>
            </w:r>
          </w:p>
        </w:tc>
      </w:tr>
      <w:tr w:rsidR="00E865A4" w:rsidRPr="009E1844" w14:paraId="12229839" w14:textId="77777777" w:rsidTr="000533C3">
        <w:tc>
          <w:tcPr>
            <w:tcW w:w="266" w:type="pct"/>
            <w:vAlign w:val="center"/>
          </w:tcPr>
          <w:p w14:paraId="2AAAECA3" w14:textId="77777777" w:rsidR="001202CD" w:rsidRPr="009E1844" w:rsidRDefault="00F720FB">
            <w:pPr>
              <w:spacing w:before="60" w:after="60" w:line="216" w:lineRule="auto"/>
              <w:ind w:firstLine="0"/>
              <w:jc w:val="center"/>
              <w:rPr>
                <w:b w:val="0"/>
                <w:sz w:val="24"/>
                <w:szCs w:val="24"/>
              </w:rPr>
            </w:pPr>
            <w:r w:rsidRPr="009E1844">
              <w:rPr>
                <w:b w:val="0"/>
                <w:sz w:val="24"/>
                <w:szCs w:val="24"/>
              </w:rPr>
              <w:t>4.</w:t>
            </w:r>
          </w:p>
        </w:tc>
        <w:tc>
          <w:tcPr>
            <w:tcW w:w="2339" w:type="pct"/>
            <w:vAlign w:val="center"/>
          </w:tcPr>
          <w:p w14:paraId="7A44E48E" w14:textId="77777777" w:rsidR="001202CD" w:rsidRPr="009E1844" w:rsidRDefault="00F720FB">
            <w:pPr>
              <w:spacing w:before="60" w:after="60" w:line="216" w:lineRule="auto"/>
              <w:ind w:right="-170" w:firstLine="0"/>
              <w:rPr>
                <w:b w:val="0"/>
                <w:sz w:val="24"/>
                <w:szCs w:val="24"/>
              </w:rPr>
            </w:pPr>
            <w:r w:rsidRPr="009E1844">
              <w:rPr>
                <w:b w:val="0"/>
                <w:sz w:val="24"/>
                <w:szCs w:val="24"/>
              </w:rPr>
              <w:t>Організація діяльності та запуск проекту</w:t>
            </w:r>
          </w:p>
        </w:tc>
        <w:tc>
          <w:tcPr>
            <w:tcW w:w="903" w:type="pct"/>
            <w:vAlign w:val="center"/>
          </w:tcPr>
          <w:p w14:paraId="40011665" w14:textId="77777777" w:rsidR="001202CD" w:rsidRPr="009E1844" w:rsidRDefault="00F720FB">
            <w:pPr>
              <w:spacing w:before="60" w:after="60" w:line="216" w:lineRule="auto"/>
              <w:ind w:firstLine="0"/>
              <w:jc w:val="center"/>
              <w:rPr>
                <w:b w:val="0"/>
                <w:sz w:val="24"/>
                <w:szCs w:val="24"/>
              </w:rPr>
            </w:pPr>
            <w:r w:rsidRPr="009E1844">
              <w:rPr>
                <w:b w:val="0"/>
                <w:sz w:val="24"/>
                <w:szCs w:val="24"/>
              </w:rPr>
              <w:t>1 міс</w:t>
            </w:r>
          </w:p>
        </w:tc>
        <w:tc>
          <w:tcPr>
            <w:tcW w:w="1492" w:type="pct"/>
            <w:vAlign w:val="center"/>
          </w:tcPr>
          <w:p w14:paraId="04C4EF72" w14:textId="77777777" w:rsidR="001202CD" w:rsidRPr="009E1844" w:rsidRDefault="00F720FB">
            <w:pPr>
              <w:spacing w:before="60" w:after="60" w:line="216" w:lineRule="auto"/>
              <w:ind w:firstLine="0"/>
              <w:jc w:val="center"/>
              <w:rPr>
                <w:b w:val="0"/>
                <w:sz w:val="24"/>
                <w:szCs w:val="24"/>
              </w:rPr>
            </w:pPr>
            <w:r w:rsidRPr="009E1844">
              <w:rPr>
                <w:b w:val="0"/>
                <w:sz w:val="24"/>
                <w:szCs w:val="24"/>
              </w:rPr>
              <w:t>10</w:t>
            </w:r>
          </w:p>
        </w:tc>
      </w:tr>
      <w:tr w:rsidR="00E865A4" w:rsidRPr="009E1844" w14:paraId="0F46E8AC" w14:textId="77777777" w:rsidTr="000533C3">
        <w:tc>
          <w:tcPr>
            <w:tcW w:w="266" w:type="pct"/>
            <w:vAlign w:val="center"/>
          </w:tcPr>
          <w:p w14:paraId="543671D6" w14:textId="77777777" w:rsidR="001202CD" w:rsidRPr="009E1844" w:rsidRDefault="00F720FB">
            <w:pPr>
              <w:spacing w:before="60" w:after="60" w:line="216" w:lineRule="auto"/>
              <w:ind w:firstLine="0"/>
              <w:jc w:val="center"/>
              <w:rPr>
                <w:b w:val="0"/>
                <w:sz w:val="24"/>
                <w:szCs w:val="24"/>
              </w:rPr>
            </w:pPr>
            <w:r w:rsidRPr="009E1844">
              <w:rPr>
                <w:b w:val="0"/>
                <w:sz w:val="24"/>
                <w:szCs w:val="24"/>
              </w:rPr>
              <w:t>5.</w:t>
            </w:r>
          </w:p>
        </w:tc>
        <w:tc>
          <w:tcPr>
            <w:tcW w:w="2339" w:type="pct"/>
            <w:vAlign w:val="center"/>
          </w:tcPr>
          <w:p w14:paraId="47BA023F" w14:textId="77777777" w:rsidR="001202CD" w:rsidRPr="009E1844" w:rsidRDefault="00F720FB">
            <w:pPr>
              <w:spacing w:before="60" w:after="60" w:line="216" w:lineRule="auto"/>
              <w:ind w:firstLine="0"/>
              <w:rPr>
                <w:b w:val="0"/>
                <w:sz w:val="24"/>
                <w:szCs w:val="24"/>
              </w:rPr>
            </w:pPr>
            <w:r w:rsidRPr="009E1844">
              <w:rPr>
                <w:b w:val="0"/>
                <w:sz w:val="24"/>
                <w:szCs w:val="24"/>
              </w:rPr>
              <w:t>Витрати на управління</w:t>
            </w:r>
          </w:p>
        </w:tc>
        <w:tc>
          <w:tcPr>
            <w:tcW w:w="903" w:type="pct"/>
            <w:vAlign w:val="center"/>
          </w:tcPr>
          <w:p w14:paraId="45F50D1E" w14:textId="77777777" w:rsidR="001202CD" w:rsidRPr="009E1844" w:rsidRDefault="00F720FB">
            <w:pPr>
              <w:spacing w:before="60" w:after="60" w:line="216" w:lineRule="auto"/>
              <w:ind w:firstLine="0"/>
              <w:jc w:val="center"/>
              <w:rPr>
                <w:b w:val="0"/>
                <w:sz w:val="24"/>
                <w:szCs w:val="24"/>
              </w:rPr>
            </w:pPr>
            <w:r w:rsidRPr="009E1844">
              <w:rPr>
                <w:b w:val="0"/>
                <w:sz w:val="24"/>
                <w:szCs w:val="24"/>
              </w:rPr>
              <w:t>1 міс</w:t>
            </w:r>
          </w:p>
        </w:tc>
        <w:tc>
          <w:tcPr>
            <w:tcW w:w="1492" w:type="pct"/>
            <w:vAlign w:val="center"/>
          </w:tcPr>
          <w:p w14:paraId="650516C1" w14:textId="77777777" w:rsidR="001202CD" w:rsidRPr="009E1844" w:rsidRDefault="00F720FB">
            <w:pPr>
              <w:spacing w:before="60" w:after="60" w:line="216" w:lineRule="auto"/>
              <w:ind w:firstLine="0"/>
              <w:jc w:val="center"/>
              <w:rPr>
                <w:b w:val="0"/>
                <w:sz w:val="24"/>
                <w:szCs w:val="24"/>
              </w:rPr>
            </w:pPr>
            <w:r w:rsidRPr="009E1844">
              <w:rPr>
                <w:b w:val="0"/>
                <w:sz w:val="24"/>
                <w:szCs w:val="24"/>
              </w:rPr>
              <w:t>50</w:t>
            </w:r>
          </w:p>
        </w:tc>
      </w:tr>
      <w:tr w:rsidR="00E865A4" w:rsidRPr="009E1844" w14:paraId="315A9E0D" w14:textId="77777777" w:rsidTr="000533C3">
        <w:tc>
          <w:tcPr>
            <w:tcW w:w="266" w:type="pct"/>
            <w:vAlign w:val="center"/>
          </w:tcPr>
          <w:p w14:paraId="2E58B9F2" w14:textId="77777777" w:rsidR="001202CD" w:rsidRPr="009E1844" w:rsidRDefault="00F720FB">
            <w:pPr>
              <w:spacing w:before="60" w:after="60" w:line="216" w:lineRule="auto"/>
              <w:ind w:firstLine="0"/>
              <w:jc w:val="center"/>
              <w:rPr>
                <w:b w:val="0"/>
                <w:sz w:val="24"/>
                <w:szCs w:val="24"/>
              </w:rPr>
            </w:pPr>
            <w:r w:rsidRPr="009E1844">
              <w:rPr>
                <w:b w:val="0"/>
                <w:sz w:val="24"/>
                <w:szCs w:val="24"/>
              </w:rPr>
              <w:t>6.</w:t>
            </w:r>
          </w:p>
        </w:tc>
        <w:tc>
          <w:tcPr>
            <w:tcW w:w="2339" w:type="pct"/>
            <w:vAlign w:val="center"/>
          </w:tcPr>
          <w:p w14:paraId="1CE239E1" w14:textId="77777777" w:rsidR="001202CD" w:rsidRPr="009E1844" w:rsidRDefault="00F720FB">
            <w:pPr>
              <w:spacing w:before="60" w:after="60" w:line="216" w:lineRule="auto"/>
              <w:ind w:firstLine="0"/>
              <w:rPr>
                <w:b w:val="0"/>
                <w:sz w:val="24"/>
                <w:szCs w:val="24"/>
              </w:rPr>
            </w:pPr>
            <w:r w:rsidRPr="009E1844">
              <w:rPr>
                <w:b w:val="0"/>
                <w:sz w:val="24"/>
                <w:szCs w:val="24"/>
              </w:rPr>
              <w:t>Початкові виробничі витрати</w:t>
            </w:r>
          </w:p>
        </w:tc>
        <w:tc>
          <w:tcPr>
            <w:tcW w:w="903" w:type="pct"/>
            <w:vAlign w:val="center"/>
          </w:tcPr>
          <w:p w14:paraId="2DD332B9" w14:textId="77777777" w:rsidR="001202CD" w:rsidRPr="009E1844" w:rsidRDefault="00F720FB">
            <w:pPr>
              <w:spacing w:before="60" w:after="60" w:line="216" w:lineRule="auto"/>
              <w:ind w:firstLine="0"/>
              <w:jc w:val="center"/>
              <w:rPr>
                <w:b w:val="0"/>
                <w:sz w:val="24"/>
                <w:szCs w:val="24"/>
              </w:rPr>
            </w:pPr>
            <w:r w:rsidRPr="009E1844">
              <w:rPr>
                <w:b w:val="0"/>
                <w:sz w:val="24"/>
                <w:szCs w:val="24"/>
              </w:rPr>
              <w:t>1 міс</w:t>
            </w:r>
          </w:p>
        </w:tc>
        <w:tc>
          <w:tcPr>
            <w:tcW w:w="1492" w:type="pct"/>
            <w:vAlign w:val="center"/>
          </w:tcPr>
          <w:p w14:paraId="1A4DAFB6" w14:textId="77777777" w:rsidR="001202CD" w:rsidRPr="009E1844" w:rsidRDefault="00F720FB">
            <w:pPr>
              <w:spacing w:before="60" w:after="60" w:line="216" w:lineRule="auto"/>
              <w:ind w:firstLine="0"/>
              <w:jc w:val="center"/>
              <w:rPr>
                <w:b w:val="0"/>
                <w:sz w:val="24"/>
                <w:szCs w:val="24"/>
              </w:rPr>
            </w:pPr>
            <w:r w:rsidRPr="009E1844">
              <w:rPr>
                <w:b w:val="0"/>
                <w:sz w:val="24"/>
                <w:szCs w:val="24"/>
              </w:rPr>
              <w:t>200</w:t>
            </w:r>
          </w:p>
        </w:tc>
      </w:tr>
      <w:tr w:rsidR="001202CD" w:rsidRPr="009E1844" w14:paraId="013C0383" w14:textId="77777777" w:rsidTr="000533C3">
        <w:tc>
          <w:tcPr>
            <w:tcW w:w="2605" w:type="pct"/>
            <w:gridSpan w:val="2"/>
            <w:vAlign w:val="bottom"/>
          </w:tcPr>
          <w:p w14:paraId="7C6E36C1" w14:textId="77777777" w:rsidR="001202CD" w:rsidRPr="009E1844" w:rsidRDefault="00F720FB">
            <w:pPr>
              <w:spacing w:before="60" w:after="60" w:line="216" w:lineRule="auto"/>
              <w:ind w:firstLine="0"/>
              <w:jc w:val="center"/>
              <w:rPr>
                <w:b w:val="0"/>
                <w:sz w:val="24"/>
                <w:szCs w:val="24"/>
              </w:rPr>
            </w:pPr>
            <w:r w:rsidRPr="009E1844">
              <w:rPr>
                <w:b w:val="0"/>
                <w:sz w:val="24"/>
                <w:szCs w:val="24"/>
              </w:rPr>
              <w:t>Разом</w:t>
            </w:r>
          </w:p>
        </w:tc>
        <w:tc>
          <w:tcPr>
            <w:tcW w:w="903" w:type="pct"/>
            <w:vAlign w:val="center"/>
          </w:tcPr>
          <w:p w14:paraId="2B3788BE" w14:textId="77777777" w:rsidR="001202CD" w:rsidRPr="009E1844" w:rsidRDefault="001202CD">
            <w:pPr>
              <w:spacing w:before="60" w:after="60" w:line="216" w:lineRule="auto"/>
              <w:ind w:firstLine="0"/>
              <w:jc w:val="center"/>
              <w:rPr>
                <w:b w:val="0"/>
                <w:sz w:val="24"/>
                <w:szCs w:val="24"/>
              </w:rPr>
            </w:pPr>
          </w:p>
        </w:tc>
        <w:tc>
          <w:tcPr>
            <w:tcW w:w="1492" w:type="pct"/>
            <w:vAlign w:val="center"/>
          </w:tcPr>
          <w:p w14:paraId="0C85B9F7" w14:textId="77777777" w:rsidR="001202CD" w:rsidRPr="009E1844" w:rsidRDefault="00F720FB">
            <w:pPr>
              <w:spacing w:before="60" w:after="60" w:line="216" w:lineRule="auto"/>
              <w:ind w:firstLine="0"/>
              <w:jc w:val="center"/>
              <w:rPr>
                <w:b w:val="0"/>
                <w:sz w:val="24"/>
                <w:szCs w:val="24"/>
              </w:rPr>
            </w:pPr>
            <w:r w:rsidRPr="009E1844">
              <w:rPr>
                <w:b w:val="0"/>
                <w:sz w:val="24"/>
                <w:szCs w:val="24"/>
              </w:rPr>
              <w:t>540</w:t>
            </w:r>
          </w:p>
        </w:tc>
      </w:tr>
    </w:tbl>
    <w:p w14:paraId="765F76B4" w14:textId="77777777" w:rsidR="00463253" w:rsidRPr="009E1844" w:rsidRDefault="00463253">
      <w:pPr>
        <w:jc w:val="center"/>
      </w:pPr>
    </w:p>
    <w:p w14:paraId="5A46BB3C" w14:textId="697404D1" w:rsidR="006E4BA7" w:rsidRPr="009E1844" w:rsidRDefault="006E4BA7" w:rsidP="008C6F9C">
      <w:pPr>
        <w:rPr>
          <w:b w:val="0"/>
          <w:bCs/>
        </w:rPr>
      </w:pPr>
      <w:r w:rsidRPr="009E1844">
        <w:rPr>
          <w:b w:val="0"/>
          <w:bCs/>
        </w:rPr>
        <w:t xml:space="preserve">Таблиця </w:t>
      </w:r>
      <w:r w:rsidR="000F4F36">
        <w:rPr>
          <w:b w:val="0"/>
          <w:bCs/>
        </w:rPr>
        <w:t>5</w:t>
      </w:r>
      <w:r w:rsidRPr="009E1844">
        <w:rPr>
          <w:b w:val="0"/>
          <w:bCs/>
        </w:rPr>
        <w:t xml:space="preserve">.11 </w:t>
      </w:r>
      <w:r w:rsidR="00801F2E" w:rsidRPr="009E1844">
        <w:rPr>
          <w:b w:val="0"/>
        </w:rPr>
        <w:t>–</w:t>
      </w:r>
      <w:r w:rsidRPr="009E1844">
        <w:rPr>
          <w:b w:val="0"/>
          <w:bCs/>
        </w:rPr>
        <w:t xml:space="preserve"> Розрахунок виробничих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574"/>
        <w:gridCol w:w="4339"/>
        <w:gridCol w:w="940"/>
        <w:gridCol w:w="940"/>
        <w:gridCol w:w="942"/>
        <w:gridCol w:w="940"/>
        <w:gridCol w:w="940"/>
      </w:tblGrid>
      <w:tr w:rsidR="00E865A4" w:rsidRPr="009E1844" w14:paraId="360B8AAA" w14:textId="77777777" w:rsidTr="00443981">
        <w:tc>
          <w:tcPr>
            <w:tcW w:w="298" w:type="pct"/>
            <w:vMerge w:val="restart"/>
            <w:shd w:val="clear" w:color="auto" w:fill="FFFFFF"/>
            <w:vAlign w:val="center"/>
          </w:tcPr>
          <w:p w14:paraId="6689C8CF"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 з/п</w:t>
            </w:r>
          </w:p>
        </w:tc>
        <w:tc>
          <w:tcPr>
            <w:tcW w:w="2256" w:type="pct"/>
            <w:vMerge w:val="restart"/>
            <w:shd w:val="clear" w:color="auto" w:fill="FFFFFF"/>
            <w:tcMar>
              <w:top w:w="0" w:type="dxa"/>
              <w:left w:w="85" w:type="dxa"/>
              <w:bottom w:w="0" w:type="dxa"/>
              <w:right w:w="85" w:type="dxa"/>
            </w:tcMar>
            <w:vAlign w:val="center"/>
          </w:tcPr>
          <w:p w14:paraId="4EE98923"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 xml:space="preserve">Стаття </w:t>
            </w:r>
            <w:r w:rsidRPr="009E1844">
              <w:rPr>
                <w:b w:val="0"/>
                <w:iCs/>
                <w:sz w:val="24"/>
                <w:szCs w:val="24"/>
              </w:rPr>
              <w:br/>
              <w:t>витрат</w:t>
            </w:r>
          </w:p>
        </w:tc>
        <w:tc>
          <w:tcPr>
            <w:tcW w:w="2446" w:type="pct"/>
            <w:gridSpan w:val="5"/>
            <w:shd w:val="clear" w:color="auto" w:fill="FFFFFF"/>
            <w:tcMar>
              <w:top w:w="0" w:type="dxa"/>
              <w:left w:w="85" w:type="dxa"/>
              <w:bottom w:w="0" w:type="dxa"/>
              <w:right w:w="85" w:type="dxa"/>
            </w:tcMar>
            <w:vAlign w:val="center"/>
          </w:tcPr>
          <w:p w14:paraId="703ED8AE" w14:textId="77777777" w:rsidR="001202CD" w:rsidRPr="009E1844" w:rsidRDefault="00F720FB">
            <w:pPr>
              <w:spacing w:before="40" w:after="40" w:line="216" w:lineRule="auto"/>
              <w:ind w:left="-57" w:right="-57" w:firstLine="0"/>
              <w:jc w:val="center"/>
              <w:rPr>
                <w:b w:val="0"/>
                <w:iCs/>
                <w:sz w:val="24"/>
                <w:szCs w:val="24"/>
              </w:rPr>
            </w:pPr>
            <w:r w:rsidRPr="009E1844">
              <w:rPr>
                <w:b w:val="0"/>
                <w:iCs/>
                <w:sz w:val="24"/>
                <w:szCs w:val="24"/>
              </w:rPr>
              <w:t>Сукупні витрати за період, тис. грн.</w:t>
            </w:r>
          </w:p>
        </w:tc>
      </w:tr>
      <w:tr w:rsidR="00E865A4" w:rsidRPr="009E1844" w14:paraId="4E379508" w14:textId="77777777" w:rsidTr="00443981">
        <w:tc>
          <w:tcPr>
            <w:tcW w:w="298" w:type="pct"/>
            <w:vMerge/>
            <w:shd w:val="clear" w:color="auto" w:fill="FFFFFF"/>
            <w:vAlign w:val="center"/>
          </w:tcPr>
          <w:p w14:paraId="73D3748C" w14:textId="77777777" w:rsidR="001202CD" w:rsidRPr="009E1844" w:rsidRDefault="001202CD">
            <w:pPr>
              <w:spacing w:before="40" w:after="40" w:line="216" w:lineRule="auto"/>
              <w:ind w:firstLine="0"/>
              <w:jc w:val="center"/>
              <w:rPr>
                <w:b w:val="0"/>
                <w:iCs/>
                <w:sz w:val="24"/>
                <w:szCs w:val="24"/>
              </w:rPr>
            </w:pPr>
          </w:p>
        </w:tc>
        <w:tc>
          <w:tcPr>
            <w:tcW w:w="2256" w:type="pct"/>
            <w:vMerge/>
            <w:shd w:val="clear" w:color="auto" w:fill="FFFFFF"/>
            <w:tcMar>
              <w:top w:w="0" w:type="dxa"/>
              <w:left w:w="85" w:type="dxa"/>
              <w:bottom w:w="0" w:type="dxa"/>
              <w:right w:w="85" w:type="dxa"/>
            </w:tcMar>
            <w:vAlign w:val="center"/>
          </w:tcPr>
          <w:p w14:paraId="122B0211" w14:textId="77777777" w:rsidR="001202CD" w:rsidRPr="009E1844" w:rsidRDefault="001202CD">
            <w:pPr>
              <w:spacing w:before="40" w:after="40" w:line="216" w:lineRule="auto"/>
              <w:ind w:firstLine="0"/>
              <w:jc w:val="both"/>
              <w:rPr>
                <w:b w:val="0"/>
                <w:iCs/>
                <w:sz w:val="24"/>
                <w:szCs w:val="24"/>
              </w:rPr>
            </w:pPr>
          </w:p>
        </w:tc>
        <w:tc>
          <w:tcPr>
            <w:tcW w:w="489" w:type="pct"/>
            <w:tcMar>
              <w:top w:w="0" w:type="dxa"/>
              <w:left w:w="85" w:type="dxa"/>
              <w:bottom w:w="0" w:type="dxa"/>
              <w:right w:w="85" w:type="dxa"/>
            </w:tcMar>
            <w:vAlign w:val="center"/>
          </w:tcPr>
          <w:p w14:paraId="16FB0C89"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2023</w:t>
            </w:r>
          </w:p>
        </w:tc>
        <w:tc>
          <w:tcPr>
            <w:tcW w:w="489" w:type="pct"/>
            <w:tcMar>
              <w:top w:w="0" w:type="dxa"/>
              <w:left w:w="85" w:type="dxa"/>
              <w:bottom w:w="0" w:type="dxa"/>
              <w:right w:w="85" w:type="dxa"/>
            </w:tcMar>
            <w:vAlign w:val="center"/>
          </w:tcPr>
          <w:p w14:paraId="381CACC0"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2024</w:t>
            </w:r>
          </w:p>
        </w:tc>
        <w:tc>
          <w:tcPr>
            <w:tcW w:w="490" w:type="pct"/>
            <w:tcMar>
              <w:top w:w="0" w:type="dxa"/>
              <w:left w:w="85" w:type="dxa"/>
              <w:bottom w:w="0" w:type="dxa"/>
              <w:right w:w="85" w:type="dxa"/>
            </w:tcMar>
            <w:vAlign w:val="center"/>
          </w:tcPr>
          <w:p w14:paraId="3F1C1871"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2025</w:t>
            </w:r>
          </w:p>
        </w:tc>
        <w:tc>
          <w:tcPr>
            <w:tcW w:w="489" w:type="pct"/>
            <w:tcMar>
              <w:top w:w="0" w:type="dxa"/>
              <w:left w:w="85" w:type="dxa"/>
              <w:bottom w:w="0" w:type="dxa"/>
              <w:right w:w="85" w:type="dxa"/>
            </w:tcMar>
            <w:vAlign w:val="center"/>
          </w:tcPr>
          <w:p w14:paraId="33E286F6"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2026</w:t>
            </w:r>
          </w:p>
        </w:tc>
        <w:tc>
          <w:tcPr>
            <w:tcW w:w="488" w:type="pct"/>
            <w:vAlign w:val="center"/>
          </w:tcPr>
          <w:p w14:paraId="14605207"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2027</w:t>
            </w:r>
          </w:p>
        </w:tc>
      </w:tr>
      <w:tr w:rsidR="00E865A4" w:rsidRPr="009E1844" w14:paraId="0F81BDDA" w14:textId="77777777" w:rsidTr="00443981">
        <w:tc>
          <w:tcPr>
            <w:tcW w:w="298" w:type="pct"/>
            <w:shd w:val="clear" w:color="auto" w:fill="FFFFFF"/>
            <w:vAlign w:val="center"/>
          </w:tcPr>
          <w:p w14:paraId="455D407A" w14:textId="77777777" w:rsidR="001202CD" w:rsidRPr="009E1844" w:rsidRDefault="00F720FB">
            <w:pPr>
              <w:spacing w:before="40" w:after="40" w:line="216" w:lineRule="auto"/>
              <w:ind w:left="113" w:firstLine="0"/>
              <w:jc w:val="center"/>
              <w:rPr>
                <w:b w:val="0"/>
                <w:iCs/>
                <w:sz w:val="24"/>
                <w:szCs w:val="24"/>
              </w:rPr>
            </w:pPr>
            <w:r w:rsidRPr="009E1844">
              <w:rPr>
                <w:b w:val="0"/>
                <w:iCs/>
                <w:sz w:val="24"/>
                <w:szCs w:val="24"/>
              </w:rPr>
              <w:t>1</w:t>
            </w:r>
          </w:p>
        </w:tc>
        <w:tc>
          <w:tcPr>
            <w:tcW w:w="2256" w:type="pct"/>
            <w:shd w:val="clear" w:color="auto" w:fill="FFFFFF"/>
            <w:tcMar>
              <w:top w:w="0" w:type="dxa"/>
              <w:left w:w="85" w:type="dxa"/>
              <w:bottom w:w="0" w:type="dxa"/>
              <w:right w:w="85" w:type="dxa"/>
            </w:tcMar>
            <w:vAlign w:val="center"/>
          </w:tcPr>
          <w:p w14:paraId="257F69BB" w14:textId="77777777" w:rsidR="001202CD" w:rsidRPr="009E1844" w:rsidRDefault="00F720FB">
            <w:pPr>
              <w:spacing w:before="40" w:after="40" w:line="216" w:lineRule="auto"/>
              <w:ind w:firstLine="0"/>
              <w:rPr>
                <w:b w:val="0"/>
                <w:iCs/>
                <w:sz w:val="24"/>
                <w:szCs w:val="24"/>
              </w:rPr>
            </w:pPr>
            <w:r w:rsidRPr="009E1844">
              <w:rPr>
                <w:b w:val="0"/>
                <w:iCs/>
                <w:sz w:val="24"/>
                <w:szCs w:val="24"/>
              </w:rPr>
              <w:t>Загальногосподарські витрати</w:t>
            </w:r>
            <w:r w:rsidR="00463253" w:rsidRPr="009E1844">
              <w:rPr>
                <w:b w:val="0"/>
                <w:iCs/>
                <w:sz w:val="24"/>
                <w:szCs w:val="24"/>
              </w:rPr>
              <w:t>:</w:t>
            </w:r>
          </w:p>
        </w:tc>
        <w:tc>
          <w:tcPr>
            <w:tcW w:w="489" w:type="pct"/>
            <w:shd w:val="clear" w:color="auto" w:fill="FFFFFF"/>
            <w:tcMar>
              <w:top w:w="0" w:type="dxa"/>
              <w:left w:w="85" w:type="dxa"/>
              <w:bottom w:w="0" w:type="dxa"/>
              <w:right w:w="85" w:type="dxa"/>
            </w:tcMar>
            <w:vAlign w:val="center"/>
          </w:tcPr>
          <w:p w14:paraId="2407E382"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300</w:t>
            </w:r>
          </w:p>
        </w:tc>
        <w:tc>
          <w:tcPr>
            <w:tcW w:w="489" w:type="pct"/>
            <w:shd w:val="clear" w:color="auto" w:fill="FFFFFF"/>
            <w:tcMar>
              <w:top w:w="0" w:type="dxa"/>
              <w:left w:w="85" w:type="dxa"/>
              <w:bottom w:w="0" w:type="dxa"/>
              <w:right w:w="85" w:type="dxa"/>
            </w:tcMar>
            <w:vAlign w:val="center"/>
          </w:tcPr>
          <w:p w14:paraId="5DAFAB05"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500</w:t>
            </w:r>
          </w:p>
        </w:tc>
        <w:tc>
          <w:tcPr>
            <w:tcW w:w="490" w:type="pct"/>
            <w:shd w:val="clear" w:color="auto" w:fill="FFFFFF"/>
            <w:tcMar>
              <w:top w:w="0" w:type="dxa"/>
              <w:left w:w="85" w:type="dxa"/>
              <w:bottom w:w="0" w:type="dxa"/>
              <w:right w:w="85" w:type="dxa"/>
            </w:tcMar>
            <w:vAlign w:val="center"/>
          </w:tcPr>
          <w:p w14:paraId="3740D2E2"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620</w:t>
            </w:r>
          </w:p>
        </w:tc>
        <w:tc>
          <w:tcPr>
            <w:tcW w:w="489" w:type="pct"/>
            <w:shd w:val="clear" w:color="auto" w:fill="FFFFFF"/>
            <w:tcMar>
              <w:top w:w="0" w:type="dxa"/>
              <w:left w:w="85" w:type="dxa"/>
              <w:bottom w:w="0" w:type="dxa"/>
              <w:right w:w="85" w:type="dxa"/>
            </w:tcMar>
            <w:vAlign w:val="center"/>
          </w:tcPr>
          <w:p w14:paraId="4CE6E970"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740</w:t>
            </w:r>
          </w:p>
        </w:tc>
        <w:tc>
          <w:tcPr>
            <w:tcW w:w="488" w:type="pct"/>
            <w:shd w:val="clear" w:color="auto" w:fill="FFFFFF"/>
            <w:vAlign w:val="center"/>
          </w:tcPr>
          <w:p w14:paraId="51965683"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820</w:t>
            </w:r>
          </w:p>
        </w:tc>
      </w:tr>
      <w:tr w:rsidR="00E865A4" w:rsidRPr="009E1844" w14:paraId="09BC28C1" w14:textId="77777777" w:rsidTr="00443981">
        <w:tc>
          <w:tcPr>
            <w:tcW w:w="298" w:type="pct"/>
            <w:shd w:val="clear" w:color="auto" w:fill="FFFFFF"/>
            <w:vAlign w:val="center"/>
          </w:tcPr>
          <w:p w14:paraId="7F5D1B00" w14:textId="77777777" w:rsidR="001202CD" w:rsidRPr="009E1844" w:rsidRDefault="00F720FB">
            <w:pPr>
              <w:spacing w:before="40" w:after="40" w:line="216" w:lineRule="auto"/>
              <w:ind w:left="113" w:firstLine="0"/>
              <w:jc w:val="center"/>
              <w:rPr>
                <w:b w:val="0"/>
                <w:iCs/>
                <w:sz w:val="24"/>
                <w:szCs w:val="24"/>
              </w:rPr>
            </w:pPr>
            <w:r w:rsidRPr="009E1844">
              <w:rPr>
                <w:b w:val="0"/>
                <w:iCs/>
                <w:sz w:val="24"/>
                <w:szCs w:val="24"/>
              </w:rPr>
              <w:t>2</w:t>
            </w:r>
          </w:p>
        </w:tc>
        <w:tc>
          <w:tcPr>
            <w:tcW w:w="2256" w:type="pct"/>
            <w:shd w:val="clear" w:color="auto" w:fill="FFFFFF"/>
            <w:tcMar>
              <w:top w:w="0" w:type="dxa"/>
              <w:left w:w="85" w:type="dxa"/>
              <w:bottom w:w="0" w:type="dxa"/>
              <w:right w:w="85" w:type="dxa"/>
            </w:tcMar>
            <w:vAlign w:val="center"/>
          </w:tcPr>
          <w:p w14:paraId="31E1C1CB" w14:textId="77777777" w:rsidR="001202CD" w:rsidRPr="009E1844" w:rsidRDefault="00F720FB">
            <w:pPr>
              <w:spacing w:before="40" w:after="40" w:line="216" w:lineRule="auto"/>
              <w:ind w:left="284" w:firstLine="0"/>
              <w:rPr>
                <w:b w:val="0"/>
                <w:iCs/>
                <w:sz w:val="24"/>
                <w:szCs w:val="24"/>
              </w:rPr>
            </w:pPr>
            <w:r w:rsidRPr="009E1844">
              <w:rPr>
                <w:b w:val="0"/>
                <w:iCs/>
                <w:sz w:val="24"/>
                <w:szCs w:val="24"/>
              </w:rPr>
              <w:t>витрати на оренду та утримання приміщень, обладнання</w:t>
            </w:r>
          </w:p>
        </w:tc>
        <w:tc>
          <w:tcPr>
            <w:tcW w:w="489" w:type="pct"/>
            <w:shd w:val="clear" w:color="auto" w:fill="FFFFFF"/>
            <w:tcMar>
              <w:top w:w="0" w:type="dxa"/>
              <w:left w:w="85" w:type="dxa"/>
              <w:bottom w:w="0" w:type="dxa"/>
              <w:right w:w="85" w:type="dxa"/>
            </w:tcMar>
            <w:vAlign w:val="center"/>
          </w:tcPr>
          <w:p w14:paraId="3CD446B6"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100</w:t>
            </w:r>
          </w:p>
        </w:tc>
        <w:tc>
          <w:tcPr>
            <w:tcW w:w="489" w:type="pct"/>
            <w:shd w:val="clear" w:color="auto" w:fill="FFFFFF"/>
            <w:tcMar>
              <w:top w:w="0" w:type="dxa"/>
              <w:left w:w="85" w:type="dxa"/>
              <w:bottom w:w="0" w:type="dxa"/>
              <w:right w:w="85" w:type="dxa"/>
            </w:tcMar>
            <w:vAlign w:val="center"/>
          </w:tcPr>
          <w:p w14:paraId="36A99646"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200</w:t>
            </w:r>
          </w:p>
        </w:tc>
        <w:tc>
          <w:tcPr>
            <w:tcW w:w="490" w:type="pct"/>
            <w:shd w:val="clear" w:color="auto" w:fill="FFFFFF"/>
            <w:tcMar>
              <w:top w:w="0" w:type="dxa"/>
              <w:left w:w="85" w:type="dxa"/>
              <w:bottom w:w="0" w:type="dxa"/>
              <w:right w:w="85" w:type="dxa"/>
            </w:tcMar>
            <w:vAlign w:val="center"/>
          </w:tcPr>
          <w:p w14:paraId="22F6D353"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250</w:t>
            </w:r>
          </w:p>
        </w:tc>
        <w:tc>
          <w:tcPr>
            <w:tcW w:w="489" w:type="pct"/>
            <w:shd w:val="clear" w:color="auto" w:fill="FFFFFF"/>
            <w:tcMar>
              <w:top w:w="0" w:type="dxa"/>
              <w:left w:w="85" w:type="dxa"/>
              <w:bottom w:w="0" w:type="dxa"/>
              <w:right w:w="85" w:type="dxa"/>
            </w:tcMar>
            <w:vAlign w:val="center"/>
          </w:tcPr>
          <w:p w14:paraId="7215CD19"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300</w:t>
            </w:r>
          </w:p>
        </w:tc>
        <w:tc>
          <w:tcPr>
            <w:tcW w:w="488" w:type="pct"/>
            <w:shd w:val="clear" w:color="auto" w:fill="FFFFFF"/>
            <w:vAlign w:val="center"/>
          </w:tcPr>
          <w:p w14:paraId="496A2FE4"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400</w:t>
            </w:r>
          </w:p>
        </w:tc>
      </w:tr>
      <w:tr w:rsidR="00E865A4" w:rsidRPr="009E1844" w14:paraId="551332D6" w14:textId="77777777" w:rsidTr="00443981">
        <w:tc>
          <w:tcPr>
            <w:tcW w:w="298" w:type="pct"/>
            <w:shd w:val="clear" w:color="auto" w:fill="FFFFFF"/>
            <w:vAlign w:val="center"/>
          </w:tcPr>
          <w:p w14:paraId="12742F4F" w14:textId="77777777" w:rsidR="001202CD" w:rsidRPr="009E1844" w:rsidRDefault="00F720FB">
            <w:pPr>
              <w:spacing w:before="40" w:after="40" w:line="216" w:lineRule="auto"/>
              <w:ind w:left="113" w:firstLine="0"/>
              <w:jc w:val="center"/>
              <w:rPr>
                <w:b w:val="0"/>
                <w:iCs/>
                <w:sz w:val="24"/>
                <w:szCs w:val="24"/>
              </w:rPr>
            </w:pPr>
            <w:r w:rsidRPr="009E1844">
              <w:rPr>
                <w:b w:val="0"/>
                <w:iCs/>
                <w:sz w:val="24"/>
                <w:szCs w:val="24"/>
              </w:rPr>
              <w:t>3</w:t>
            </w:r>
          </w:p>
        </w:tc>
        <w:tc>
          <w:tcPr>
            <w:tcW w:w="2256" w:type="pct"/>
            <w:shd w:val="clear" w:color="auto" w:fill="FFFFFF"/>
            <w:tcMar>
              <w:top w:w="0" w:type="dxa"/>
              <w:left w:w="85" w:type="dxa"/>
              <w:bottom w:w="0" w:type="dxa"/>
              <w:right w:w="85" w:type="dxa"/>
            </w:tcMar>
          </w:tcPr>
          <w:p w14:paraId="0E47B036" w14:textId="77777777" w:rsidR="001202CD" w:rsidRPr="009E1844" w:rsidRDefault="00F720FB">
            <w:pPr>
              <w:spacing w:before="40" w:after="40" w:line="216" w:lineRule="auto"/>
              <w:ind w:left="284" w:firstLine="0"/>
              <w:jc w:val="both"/>
              <w:rPr>
                <w:b w:val="0"/>
                <w:iCs/>
                <w:sz w:val="24"/>
                <w:szCs w:val="24"/>
              </w:rPr>
            </w:pPr>
            <w:r w:rsidRPr="009E1844">
              <w:rPr>
                <w:b w:val="0"/>
                <w:iCs/>
                <w:sz w:val="24"/>
                <w:szCs w:val="24"/>
              </w:rPr>
              <w:t>комунальні витрати</w:t>
            </w:r>
          </w:p>
        </w:tc>
        <w:tc>
          <w:tcPr>
            <w:tcW w:w="489" w:type="pct"/>
            <w:shd w:val="clear" w:color="auto" w:fill="FFFFFF"/>
            <w:tcMar>
              <w:top w:w="0" w:type="dxa"/>
              <w:left w:w="85" w:type="dxa"/>
              <w:bottom w:w="0" w:type="dxa"/>
              <w:right w:w="85" w:type="dxa"/>
            </w:tcMar>
            <w:vAlign w:val="center"/>
          </w:tcPr>
          <w:p w14:paraId="6F3FB82B"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50</w:t>
            </w:r>
          </w:p>
        </w:tc>
        <w:tc>
          <w:tcPr>
            <w:tcW w:w="489" w:type="pct"/>
            <w:shd w:val="clear" w:color="auto" w:fill="FFFFFF"/>
            <w:tcMar>
              <w:top w:w="0" w:type="dxa"/>
              <w:left w:w="85" w:type="dxa"/>
              <w:bottom w:w="0" w:type="dxa"/>
              <w:right w:w="85" w:type="dxa"/>
            </w:tcMar>
            <w:vAlign w:val="center"/>
          </w:tcPr>
          <w:p w14:paraId="7A893E6E"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100</w:t>
            </w:r>
          </w:p>
        </w:tc>
        <w:tc>
          <w:tcPr>
            <w:tcW w:w="490" w:type="pct"/>
            <w:shd w:val="clear" w:color="auto" w:fill="FFFFFF"/>
            <w:tcMar>
              <w:top w:w="0" w:type="dxa"/>
              <w:left w:w="85" w:type="dxa"/>
              <w:bottom w:w="0" w:type="dxa"/>
              <w:right w:w="85" w:type="dxa"/>
            </w:tcMar>
            <w:vAlign w:val="center"/>
          </w:tcPr>
          <w:p w14:paraId="7E2D090E"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120</w:t>
            </w:r>
          </w:p>
        </w:tc>
        <w:tc>
          <w:tcPr>
            <w:tcW w:w="489" w:type="pct"/>
            <w:shd w:val="clear" w:color="auto" w:fill="FFFFFF"/>
            <w:tcMar>
              <w:top w:w="0" w:type="dxa"/>
              <w:left w:w="85" w:type="dxa"/>
              <w:bottom w:w="0" w:type="dxa"/>
              <w:right w:w="85" w:type="dxa"/>
            </w:tcMar>
            <w:vAlign w:val="center"/>
          </w:tcPr>
          <w:p w14:paraId="20C14B1C"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150</w:t>
            </w:r>
          </w:p>
        </w:tc>
        <w:tc>
          <w:tcPr>
            <w:tcW w:w="488" w:type="pct"/>
            <w:shd w:val="clear" w:color="auto" w:fill="FFFFFF"/>
            <w:vAlign w:val="center"/>
          </w:tcPr>
          <w:p w14:paraId="326B2FBD"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170</w:t>
            </w:r>
          </w:p>
        </w:tc>
      </w:tr>
      <w:tr w:rsidR="00E865A4" w:rsidRPr="009E1844" w14:paraId="3186D776" w14:textId="77777777" w:rsidTr="00443981">
        <w:tc>
          <w:tcPr>
            <w:tcW w:w="298" w:type="pct"/>
            <w:shd w:val="clear" w:color="auto" w:fill="FFFFFF"/>
            <w:vAlign w:val="center"/>
          </w:tcPr>
          <w:p w14:paraId="5C921907" w14:textId="77777777" w:rsidR="001202CD" w:rsidRPr="009E1844" w:rsidRDefault="00F720FB">
            <w:pPr>
              <w:spacing w:before="40" w:after="40" w:line="216" w:lineRule="auto"/>
              <w:ind w:left="113" w:firstLine="0"/>
              <w:jc w:val="center"/>
              <w:rPr>
                <w:b w:val="0"/>
                <w:iCs/>
                <w:sz w:val="24"/>
                <w:szCs w:val="24"/>
              </w:rPr>
            </w:pPr>
            <w:r w:rsidRPr="009E1844">
              <w:rPr>
                <w:b w:val="0"/>
                <w:iCs/>
                <w:sz w:val="24"/>
                <w:szCs w:val="24"/>
              </w:rPr>
              <w:t>4</w:t>
            </w:r>
          </w:p>
        </w:tc>
        <w:tc>
          <w:tcPr>
            <w:tcW w:w="2256" w:type="pct"/>
            <w:shd w:val="clear" w:color="auto" w:fill="FFFFFF"/>
            <w:tcMar>
              <w:top w:w="0" w:type="dxa"/>
              <w:left w:w="85" w:type="dxa"/>
              <w:bottom w:w="0" w:type="dxa"/>
              <w:right w:w="85" w:type="dxa"/>
            </w:tcMar>
          </w:tcPr>
          <w:p w14:paraId="6BD700D9" w14:textId="77777777" w:rsidR="001202CD" w:rsidRPr="009E1844" w:rsidRDefault="00F720FB">
            <w:pPr>
              <w:spacing w:before="40" w:after="40" w:line="216" w:lineRule="auto"/>
              <w:ind w:left="284" w:firstLine="0"/>
              <w:rPr>
                <w:b w:val="0"/>
                <w:iCs/>
                <w:sz w:val="24"/>
                <w:szCs w:val="24"/>
              </w:rPr>
            </w:pPr>
            <w:r w:rsidRPr="009E1844">
              <w:rPr>
                <w:b w:val="0"/>
                <w:iCs/>
                <w:sz w:val="24"/>
                <w:szCs w:val="24"/>
              </w:rPr>
              <w:t>витрати на збут, просування та рекламу</w:t>
            </w:r>
          </w:p>
        </w:tc>
        <w:tc>
          <w:tcPr>
            <w:tcW w:w="489" w:type="pct"/>
            <w:shd w:val="clear" w:color="auto" w:fill="FFFFFF"/>
            <w:tcMar>
              <w:top w:w="0" w:type="dxa"/>
              <w:left w:w="85" w:type="dxa"/>
              <w:bottom w:w="0" w:type="dxa"/>
              <w:right w:w="85" w:type="dxa"/>
            </w:tcMar>
            <w:vAlign w:val="center"/>
          </w:tcPr>
          <w:p w14:paraId="324886D5"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200</w:t>
            </w:r>
          </w:p>
        </w:tc>
        <w:tc>
          <w:tcPr>
            <w:tcW w:w="489" w:type="pct"/>
            <w:shd w:val="clear" w:color="auto" w:fill="FFFFFF"/>
            <w:tcMar>
              <w:top w:w="0" w:type="dxa"/>
              <w:left w:w="85" w:type="dxa"/>
              <w:bottom w:w="0" w:type="dxa"/>
              <w:right w:w="85" w:type="dxa"/>
            </w:tcMar>
            <w:vAlign w:val="center"/>
          </w:tcPr>
          <w:p w14:paraId="236978EA"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300</w:t>
            </w:r>
          </w:p>
        </w:tc>
        <w:tc>
          <w:tcPr>
            <w:tcW w:w="490" w:type="pct"/>
            <w:shd w:val="clear" w:color="auto" w:fill="FFFFFF"/>
            <w:tcMar>
              <w:top w:w="0" w:type="dxa"/>
              <w:left w:w="85" w:type="dxa"/>
              <w:bottom w:w="0" w:type="dxa"/>
              <w:right w:w="85" w:type="dxa"/>
            </w:tcMar>
            <w:vAlign w:val="center"/>
          </w:tcPr>
          <w:p w14:paraId="20507330"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350</w:t>
            </w:r>
          </w:p>
        </w:tc>
        <w:tc>
          <w:tcPr>
            <w:tcW w:w="489" w:type="pct"/>
            <w:shd w:val="clear" w:color="auto" w:fill="FFFFFF"/>
            <w:tcMar>
              <w:top w:w="0" w:type="dxa"/>
              <w:left w:w="85" w:type="dxa"/>
              <w:bottom w:w="0" w:type="dxa"/>
              <w:right w:w="85" w:type="dxa"/>
            </w:tcMar>
            <w:vAlign w:val="center"/>
          </w:tcPr>
          <w:p w14:paraId="495FCB88"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400</w:t>
            </w:r>
          </w:p>
        </w:tc>
        <w:tc>
          <w:tcPr>
            <w:tcW w:w="488" w:type="pct"/>
            <w:shd w:val="clear" w:color="auto" w:fill="FFFFFF"/>
            <w:vAlign w:val="center"/>
          </w:tcPr>
          <w:p w14:paraId="7B100B1A"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430</w:t>
            </w:r>
          </w:p>
        </w:tc>
      </w:tr>
      <w:tr w:rsidR="00E865A4" w:rsidRPr="009E1844" w14:paraId="07B45155" w14:textId="77777777" w:rsidTr="00443981">
        <w:tc>
          <w:tcPr>
            <w:tcW w:w="298" w:type="pct"/>
            <w:shd w:val="clear" w:color="auto" w:fill="FFFFFF"/>
            <w:vAlign w:val="center"/>
          </w:tcPr>
          <w:p w14:paraId="1D049CD1" w14:textId="77777777" w:rsidR="001202CD" w:rsidRPr="009E1844" w:rsidRDefault="00F720FB">
            <w:pPr>
              <w:spacing w:before="40" w:after="40" w:line="216" w:lineRule="auto"/>
              <w:ind w:left="113" w:firstLine="0"/>
              <w:jc w:val="center"/>
              <w:rPr>
                <w:b w:val="0"/>
                <w:iCs/>
                <w:sz w:val="24"/>
                <w:szCs w:val="24"/>
              </w:rPr>
            </w:pPr>
            <w:r w:rsidRPr="009E1844">
              <w:rPr>
                <w:b w:val="0"/>
                <w:iCs/>
                <w:sz w:val="24"/>
                <w:szCs w:val="24"/>
              </w:rPr>
              <w:t>5</w:t>
            </w:r>
          </w:p>
        </w:tc>
        <w:tc>
          <w:tcPr>
            <w:tcW w:w="2256" w:type="pct"/>
            <w:shd w:val="clear" w:color="auto" w:fill="FFFFFF"/>
            <w:tcMar>
              <w:top w:w="0" w:type="dxa"/>
              <w:left w:w="85" w:type="dxa"/>
              <w:bottom w:w="0" w:type="dxa"/>
              <w:right w:w="85" w:type="dxa"/>
            </w:tcMar>
            <w:vAlign w:val="center"/>
          </w:tcPr>
          <w:p w14:paraId="5500B453" w14:textId="77777777" w:rsidR="001202CD" w:rsidRPr="009E1844" w:rsidRDefault="00F720FB">
            <w:pPr>
              <w:spacing w:before="40" w:after="40" w:line="216" w:lineRule="auto"/>
              <w:ind w:firstLine="0"/>
              <w:rPr>
                <w:b w:val="0"/>
                <w:iCs/>
                <w:sz w:val="24"/>
                <w:szCs w:val="24"/>
              </w:rPr>
            </w:pPr>
            <w:r w:rsidRPr="009E1844">
              <w:rPr>
                <w:b w:val="0"/>
                <w:iCs/>
                <w:sz w:val="24"/>
                <w:szCs w:val="24"/>
              </w:rPr>
              <w:t>Витрати на матеріальні ресурси (комплектуючі. сировина)</w:t>
            </w:r>
          </w:p>
        </w:tc>
        <w:tc>
          <w:tcPr>
            <w:tcW w:w="489" w:type="pct"/>
            <w:shd w:val="clear" w:color="auto" w:fill="FFFFFF"/>
            <w:tcMar>
              <w:top w:w="0" w:type="dxa"/>
              <w:left w:w="85" w:type="dxa"/>
              <w:bottom w:w="0" w:type="dxa"/>
              <w:right w:w="85" w:type="dxa"/>
            </w:tcMar>
            <w:vAlign w:val="center"/>
          </w:tcPr>
          <w:p w14:paraId="1712A90D"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200</w:t>
            </w:r>
          </w:p>
        </w:tc>
        <w:tc>
          <w:tcPr>
            <w:tcW w:w="489" w:type="pct"/>
            <w:shd w:val="clear" w:color="auto" w:fill="FFFFFF"/>
            <w:tcMar>
              <w:top w:w="0" w:type="dxa"/>
              <w:left w:w="85" w:type="dxa"/>
              <w:bottom w:w="0" w:type="dxa"/>
              <w:right w:w="85" w:type="dxa"/>
            </w:tcMar>
            <w:vAlign w:val="center"/>
          </w:tcPr>
          <w:p w14:paraId="41EC037B"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400</w:t>
            </w:r>
          </w:p>
        </w:tc>
        <w:tc>
          <w:tcPr>
            <w:tcW w:w="490" w:type="pct"/>
            <w:shd w:val="clear" w:color="auto" w:fill="FFFFFF"/>
            <w:tcMar>
              <w:top w:w="0" w:type="dxa"/>
              <w:left w:w="85" w:type="dxa"/>
              <w:bottom w:w="0" w:type="dxa"/>
              <w:right w:w="85" w:type="dxa"/>
            </w:tcMar>
            <w:vAlign w:val="center"/>
          </w:tcPr>
          <w:p w14:paraId="164E6286"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450</w:t>
            </w:r>
          </w:p>
        </w:tc>
        <w:tc>
          <w:tcPr>
            <w:tcW w:w="489" w:type="pct"/>
            <w:shd w:val="clear" w:color="auto" w:fill="FFFFFF"/>
            <w:tcMar>
              <w:top w:w="0" w:type="dxa"/>
              <w:left w:w="85" w:type="dxa"/>
              <w:bottom w:w="0" w:type="dxa"/>
              <w:right w:w="85" w:type="dxa"/>
            </w:tcMar>
            <w:vAlign w:val="center"/>
          </w:tcPr>
          <w:p w14:paraId="5826642D"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500</w:t>
            </w:r>
          </w:p>
        </w:tc>
        <w:tc>
          <w:tcPr>
            <w:tcW w:w="488" w:type="pct"/>
            <w:shd w:val="clear" w:color="auto" w:fill="FFFFFF"/>
            <w:vAlign w:val="center"/>
          </w:tcPr>
          <w:p w14:paraId="53DE06B6"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500</w:t>
            </w:r>
          </w:p>
        </w:tc>
      </w:tr>
      <w:tr w:rsidR="00E865A4" w:rsidRPr="009E1844" w14:paraId="75B7E868" w14:textId="77777777" w:rsidTr="00443981">
        <w:tc>
          <w:tcPr>
            <w:tcW w:w="298" w:type="pct"/>
            <w:shd w:val="clear" w:color="auto" w:fill="FFFFFF"/>
            <w:vAlign w:val="center"/>
          </w:tcPr>
          <w:p w14:paraId="2BA0DBDC" w14:textId="77777777" w:rsidR="001202CD" w:rsidRPr="009E1844" w:rsidRDefault="00F720FB">
            <w:pPr>
              <w:spacing w:before="40" w:after="40" w:line="216" w:lineRule="auto"/>
              <w:ind w:left="113" w:firstLine="0"/>
              <w:jc w:val="center"/>
              <w:rPr>
                <w:b w:val="0"/>
                <w:iCs/>
                <w:sz w:val="24"/>
                <w:szCs w:val="24"/>
              </w:rPr>
            </w:pPr>
            <w:r w:rsidRPr="009E1844">
              <w:rPr>
                <w:b w:val="0"/>
                <w:iCs/>
                <w:sz w:val="24"/>
                <w:szCs w:val="24"/>
              </w:rPr>
              <w:t>6</w:t>
            </w:r>
          </w:p>
        </w:tc>
        <w:tc>
          <w:tcPr>
            <w:tcW w:w="2256" w:type="pct"/>
            <w:shd w:val="clear" w:color="auto" w:fill="FFFFFF"/>
            <w:tcMar>
              <w:top w:w="0" w:type="dxa"/>
              <w:left w:w="85" w:type="dxa"/>
              <w:bottom w:w="0" w:type="dxa"/>
              <w:right w:w="85" w:type="dxa"/>
            </w:tcMar>
            <w:vAlign w:val="center"/>
          </w:tcPr>
          <w:p w14:paraId="551F4051" w14:textId="77777777" w:rsidR="001202CD" w:rsidRPr="009E1844" w:rsidRDefault="00F720FB">
            <w:pPr>
              <w:spacing w:before="40" w:after="40" w:line="216" w:lineRule="auto"/>
              <w:ind w:firstLine="0"/>
              <w:rPr>
                <w:b w:val="0"/>
                <w:iCs/>
                <w:sz w:val="24"/>
                <w:szCs w:val="24"/>
              </w:rPr>
            </w:pPr>
            <w:r w:rsidRPr="009E1844">
              <w:rPr>
                <w:b w:val="0"/>
                <w:iCs/>
                <w:sz w:val="24"/>
                <w:szCs w:val="24"/>
              </w:rPr>
              <w:t>Витрати на оплату праці</w:t>
            </w:r>
          </w:p>
        </w:tc>
        <w:tc>
          <w:tcPr>
            <w:tcW w:w="489" w:type="pct"/>
            <w:shd w:val="clear" w:color="auto" w:fill="FFFFFF"/>
            <w:tcMar>
              <w:top w:w="0" w:type="dxa"/>
              <w:left w:w="85" w:type="dxa"/>
              <w:bottom w:w="0" w:type="dxa"/>
              <w:right w:w="85" w:type="dxa"/>
            </w:tcMar>
            <w:vAlign w:val="center"/>
          </w:tcPr>
          <w:p w14:paraId="2AF34283"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500</w:t>
            </w:r>
          </w:p>
        </w:tc>
        <w:tc>
          <w:tcPr>
            <w:tcW w:w="489" w:type="pct"/>
            <w:shd w:val="clear" w:color="auto" w:fill="FFFFFF"/>
            <w:tcMar>
              <w:top w:w="0" w:type="dxa"/>
              <w:left w:w="85" w:type="dxa"/>
              <w:bottom w:w="0" w:type="dxa"/>
              <w:right w:w="85" w:type="dxa"/>
            </w:tcMar>
            <w:vAlign w:val="center"/>
          </w:tcPr>
          <w:p w14:paraId="514B6252"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600</w:t>
            </w:r>
          </w:p>
        </w:tc>
        <w:tc>
          <w:tcPr>
            <w:tcW w:w="490" w:type="pct"/>
            <w:shd w:val="clear" w:color="auto" w:fill="FFFFFF"/>
            <w:tcMar>
              <w:top w:w="0" w:type="dxa"/>
              <w:left w:w="85" w:type="dxa"/>
              <w:bottom w:w="0" w:type="dxa"/>
              <w:right w:w="85" w:type="dxa"/>
            </w:tcMar>
            <w:vAlign w:val="center"/>
          </w:tcPr>
          <w:p w14:paraId="5407CF9C"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700</w:t>
            </w:r>
          </w:p>
        </w:tc>
        <w:tc>
          <w:tcPr>
            <w:tcW w:w="489" w:type="pct"/>
            <w:shd w:val="clear" w:color="auto" w:fill="FFFFFF"/>
            <w:tcMar>
              <w:top w:w="0" w:type="dxa"/>
              <w:left w:w="85" w:type="dxa"/>
              <w:bottom w:w="0" w:type="dxa"/>
              <w:right w:w="85" w:type="dxa"/>
            </w:tcMar>
            <w:vAlign w:val="center"/>
          </w:tcPr>
          <w:p w14:paraId="4AB47C1F"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800</w:t>
            </w:r>
          </w:p>
        </w:tc>
        <w:tc>
          <w:tcPr>
            <w:tcW w:w="488" w:type="pct"/>
            <w:shd w:val="clear" w:color="auto" w:fill="FFFFFF"/>
            <w:vAlign w:val="center"/>
          </w:tcPr>
          <w:p w14:paraId="090A930C"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900</w:t>
            </w:r>
          </w:p>
        </w:tc>
      </w:tr>
      <w:tr w:rsidR="00E865A4" w:rsidRPr="009E1844" w14:paraId="53D2C9A8" w14:textId="77777777" w:rsidTr="00443981">
        <w:tc>
          <w:tcPr>
            <w:tcW w:w="298" w:type="pct"/>
            <w:shd w:val="clear" w:color="auto" w:fill="FFFFFF"/>
            <w:vAlign w:val="center"/>
          </w:tcPr>
          <w:p w14:paraId="2B5BCEB3" w14:textId="77777777" w:rsidR="001202CD" w:rsidRPr="009E1844" w:rsidRDefault="00F720FB">
            <w:pPr>
              <w:spacing w:before="40" w:after="40" w:line="216" w:lineRule="auto"/>
              <w:ind w:left="113" w:firstLine="0"/>
              <w:jc w:val="center"/>
              <w:rPr>
                <w:b w:val="0"/>
                <w:iCs/>
                <w:sz w:val="24"/>
                <w:szCs w:val="24"/>
              </w:rPr>
            </w:pPr>
            <w:r w:rsidRPr="009E1844">
              <w:rPr>
                <w:b w:val="0"/>
                <w:iCs/>
                <w:sz w:val="24"/>
                <w:szCs w:val="24"/>
              </w:rPr>
              <w:t>7</w:t>
            </w:r>
          </w:p>
        </w:tc>
        <w:tc>
          <w:tcPr>
            <w:tcW w:w="2256" w:type="pct"/>
            <w:shd w:val="clear" w:color="auto" w:fill="FFFFFF"/>
            <w:tcMar>
              <w:top w:w="0" w:type="dxa"/>
              <w:left w:w="85" w:type="dxa"/>
              <w:bottom w:w="0" w:type="dxa"/>
              <w:right w:w="85" w:type="dxa"/>
            </w:tcMar>
            <w:vAlign w:val="center"/>
          </w:tcPr>
          <w:p w14:paraId="7C1578AC" w14:textId="77777777" w:rsidR="001202CD" w:rsidRPr="009E1844" w:rsidRDefault="00F720FB">
            <w:pPr>
              <w:spacing w:before="40" w:after="40" w:line="216" w:lineRule="auto"/>
              <w:ind w:firstLine="0"/>
              <w:rPr>
                <w:b w:val="0"/>
                <w:iCs/>
                <w:sz w:val="24"/>
                <w:szCs w:val="24"/>
              </w:rPr>
            </w:pPr>
            <w:r w:rsidRPr="009E1844">
              <w:rPr>
                <w:b w:val="0"/>
                <w:iCs/>
                <w:sz w:val="24"/>
                <w:szCs w:val="24"/>
              </w:rPr>
              <w:t>Інші витрати (якщо є)</w:t>
            </w:r>
          </w:p>
        </w:tc>
        <w:tc>
          <w:tcPr>
            <w:tcW w:w="489" w:type="pct"/>
            <w:shd w:val="clear" w:color="auto" w:fill="FFFFFF"/>
            <w:tcMar>
              <w:top w:w="0" w:type="dxa"/>
              <w:left w:w="85" w:type="dxa"/>
              <w:bottom w:w="0" w:type="dxa"/>
              <w:right w:w="85" w:type="dxa"/>
            </w:tcMar>
            <w:vAlign w:val="center"/>
          </w:tcPr>
          <w:p w14:paraId="5EC361E8"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 xml:space="preserve">30 </w:t>
            </w:r>
          </w:p>
        </w:tc>
        <w:tc>
          <w:tcPr>
            <w:tcW w:w="489" w:type="pct"/>
            <w:shd w:val="clear" w:color="auto" w:fill="FFFFFF"/>
            <w:tcMar>
              <w:top w:w="0" w:type="dxa"/>
              <w:left w:w="85" w:type="dxa"/>
              <w:bottom w:w="0" w:type="dxa"/>
              <w:right w:w="85" w:type="dxa"/>
            </w:tcMar>
            <w:vAlign w:val="center"/>
          </w:tcPr>
          <w:p w14:paraId="088FF234"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40</w:t>
            </w:r>
          </w:p>
        </w:tc>
        <w:tc>
          <w:tcPr>
            <w:tcW w:w="490" w:type="pct"/>
            <w:shd w:val="clear" w:color="auto" w:fill="FFFFFF"/>
            <w:tcMar>
              <w:top w:w="0" w:type="dxa"/>
              <w:left w:w="85" w:type="dxa"/>
              <w:bottom w:w="0" w:type="dxa"/>
              <w:right w:w="85" w:type="dxa"/>
            </w:tcMar>
            <w:vAlign w:val="center"/>
          </w:tcPr>
          <w:p w14:paraId="154B5E1B"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30</w:t>
            </w:r>
          </w:p>
        </w:tc>
        <w:tc>
          <w:tcPr>
            <w:tcW w:w="489" w:type="pct"/>
            <w:shd w:val="clear" w:color="auto" w:fill="FFFFFF"/>
            <w:tcMar>
              <w:top w:w="0" w:type="dxa"/>
              <w:left w:w="85" w:type="dxa"/>
              <w:bottom w:w="0" w:type="dxa"/>
              <w:right w:w="85" w:type="dxa"/>
            </w:tcMar>
            <w:vAlign w:val="center"/>
          </w:tcPr>
          <w:p w14:paraId="0765E18B"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50</w:t>
            </w:r>
          </w:p>
        </w:tc>
        <w:tc>
          <w:tcPr>
            <w:tcW w:w="488" w:type="pct"/>
            <w:shd w:val="clear" w:color="auto" w:fill="FFFFFF"/>
            <w:vAlign w:val="center"/>
          </w:tcPr>
          <w:p w14:paraId="6A8A39A8"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50</w:t>
            </w:r>
          </w:p>
        </w:tc>
      </w:tr>
      <w:tr w:rsidR="00E865A4" w:rsidRPr="009E1844" w14:paraId="5BFD714A" w14:textId="77777777" w:rsidTr="00443981">
        <w:trPr>
          <w:trHeight w:val="63"/>
        </w:trPr>
        <w:tc>
          <w:tcPr>
            <w:tcW w:w="2554" w:type="pct"/>
            <w:gridSpan w:val="2"/>
            <w:shd w:val="clear" w:color="auto" w:fill="FFFFFF"/>
            <w:vAlign w:val="center"/>
          </w:tcPr>
          <w:p w14:paraId="588F13E3" w14:textId="77777777" w:rsidR="001202CD" w:rsidRPr="009E1844" w:rsidRDefault="00F720FB">
            <w:pPr>
              <w:spacing w:before="40" w:after="40" w:line="216" w:lineRule="auto"/>
              <w:ind w:right="57" w:firstLine="0"/>
              <w:jc w:val="center"/>
              <w:rPr>
                <w:b w:val="0"/>
                <w:iCs/>
                <w:sz w:val="24"/>
                <w:szCs w:val="24"/>
              </w:rPr>
            </w:pPr>
            <w:r w:rsidRPr="009E1844">
              <w:rPr>
                <w:b w:val="0"/>
                <w:iCs/>
                <w:sz w:val="24"/>
                <w:szCs w:val="24"/>
              </w:rPr>
              <w:t>Разом:</w:t>
            </w:r>
          </w:p>
        </w:tc>
        <w:tc>
          <w:tcPr>
            <w:tcW w:w="489" w:type="pct"/>
            <w:shd w:val="clear" w:color="auto" w:fill="FFFFFF"/>
            <w:tcMar>
              <w:top w:w="0" w:type="dxa"/>
              <w:left w:w="85" w:type="dxa"/>
              <w:bottom w:w="0" w:type="dxa"/>
              <w:right w:w="85" w:type="dxa"/>
            </w:tcMar>
            <w:vAlign w:val="center"/>
          </w:tcPr>
          <w:p w14:paraId="03FACDDA"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1130</w:t>
            </w:r>
          </w:p>
        </w:tc>
        <w:tc>
          <w:tcPr>
            <w:tcW w:w="489" w:type="pct"/>
            <w:shd w:val="clear" w:color="auto" w:fill="FFFFFF"/>
            <w:tcMar>
              <w:top w:w="0" w:type="dxa"/>
              <w:left w:w="85" w:type="dxa"/>
              <w:bottom w:w="0" w:type="dxa"/>
              <w:right w:w="85" w:type="dxa"/>
            </w:tcMar>
            <w:vAlign w:val="center"/>
          </w:tcPr>
          <w:p w14:paraId="47B7C444"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1640</w:t>
            </w:r>
          </w:p>
        </w:tc>
        <w:tc>
          <w:tcPr>
            <w:tcW w:w="490" w:type="pct"/>
            <w:shd w:val="clear" w:color="auto" w:fill="FFFFFF"/>
            <w:tcMar>
              <w:top w:w="0" w:type="dxa"/>
              <w:left w:w="85" w:type="dxa"/>
              <w:bottom w:w="0" w:type="dxa"/>
              <w:right w:w="85" w:type="dxa"/>
            </w:tcMar>
            <w:vAlign w:val="center"/>
          </w:tcPr>
          <w:p w14:paraId="6FF134A6"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1900</w:t>
            </w:r>
          </w:p>
        </w:tc>
        <w:tc>
          <w:tcPr>
            <w:tcW w:w="489" w:type="pct"/>
            <w:shd w:val="clear" w:color="auto" w:fill="FFFFFF"/>
            <w:tcMar>
              <w:top w:w="0" w:type="dxa"/>
              <w:left w:w="85" w:type="dxa"/>
              <w:bottom w:w="0" w:type="dxa"/>
              <w:right w:w="85" w:type="dxa"/>
            </w:tcMar>
            <w:vAlign w:val="center"/>
          </w:tcPr>
          <w:p w14:paraId="137DBD3E"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2290</w:t>
            </w:r>
          </w:p>
        </w:tc>
        <w:tc>
          <w:tcPr>
            <w:tcW w:w="488" w:type="pct"/>
            <w:shd w:val="clear" w:color="auto" w:fill="FFFFFF"/>
            <w:vAlign w:val="center"/>
          </w:tcPr>
          <w:p w14:paraId="59D1AD97" w14:textId="77777777" w:rsidR="001202CD" w:rsidRPr="009E1844" w:rsidRDefault="00F720FB">
            <w:pPr>
              <w:spacing w:before="40" w:after="40" w:line="216" w:lineRule="auto"/>
              <w:ind w:firstLine="0"/>
              <w:jc w:val="center"/>
              <w:rPr>
                <w:b w:val="0"/>
                <w:iCs/>
                <w:sz w:val="24"/>
                <w:szCs w:val="24"/>
              </w:rPr>
            </w:pPr>
            <w:r w:rsidRPr="009E1844">
              <w:rPr>
                <w:b w:val="0"/>
                <w:iCs/>
                <w:sz w:val="24"/>
                <w:szCs w:val="24"/>
              </w:rPr>
              <w:t>2450</w:t>
            </w:r>
          </w:p>
        </w:tc>
      </w:tr>
    </w:tbl>
    <w:p w14:paraId="24F01241" w14:textId="77777777" w:rsidR="001202CD" w:rsidRPr="009E1844" w:rsidRDefault="001202CD">
      <w:pPr>
        <w:jc w:val="center"/>
      </w:pPr>
    </w:p>
    <w:p w14:paraId="75F8AE2B" w14:textId="1492A411" w:rsidR="006E4BA7" w:rsidRPr="009E1844" w:rsidRDefault="006E4BA7">
      <w:pPr>
        <w:spacing w:before="240" w:after="120" w:line="216" w:lineRule="auto"/>
        <w:jc w:val="both"/>
        <w:outlineLvl w:val="2"/>
        <w:rPr>
          <w:b w:val="0"/>
          <w:bCs/>
        </w:rPr>
      </w:pPr>
      <w:bookmarkStart w:id="192" w:name="_Toc154076134"/>
      <w:bookmarkStart w:id="193" w:name="_Toc154254096"/>
      <w:r w:rsidRPr="009E1844">
        <w:rPr>
          <w:b w:val="0"/>
          <w:bCs/>
        </w:rPr>
        <w:t xml:space="preserve">Таблиця </w:t>
      </w:r>
      <w:r w:rsidR="000F4F36">
        <w:rPr>
          <w:b w:val="0"/>
          <w:bCs/>
        </w:rPr>
        <w:t>5</w:t>
      </w:r>
      <w:r w:rsidRPr="009E1844">
        <w:rPr>
          <w:b w:val="0"/>
          <w:bCs/>
        </w:rPr>
        <w:t xml:space="preserve">.12 </w:t>
      </w:r>
      <w:r w:rsidR="00801F2E" w:rsidRPr="009E1844">
        <w:rPr>
          <w:b w:val="0"/>
        </w:rPr>
        <w:t>–</w:t>
      </w:r>
      <w:r w:rsidRPr="009E1844">
        <w:rPr>
          <w:b w:val="0"/>
          <w:bCs/>
        </w:rPr>
        <w:t xml:space="preserve"> Розрахунок загальних витрат на реалізацію проєкту по роках</w:t>
      </w:r>
      <w:bookmarkEnd w:id="192"/>
      <w:bookmarkEnd w:id="19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325"/>
        <w:gridCol w:w="1065"/>
        <w:gridCol w:w="1066"/>
        <w:gridCol w:w="1066"/>
        <w:gridCol w:w="1066"/>
        <w:gridCol w:w="1066"/>
        <w:gridCol w:w="1087"/>
      </w:tblGrid>
      <w:tr w:rsidR="00E865A4" w:rsidRPr="009E1844" w14:paraId="1B489D6B" w14:textId="77777777" w:rsidTr="00443981">
        <w:tc>
          <w:tcPr>
            <w:tcW w:w="1707" w:type="pct"/>
            <w:vMerge w:val="restart"/>
            <w:vAlign w:val="center"/>
          </w:tcPr>
          <w:p w14:paraId="603E8FC5"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Показник</w:t>
            </w:r>
          </w:p>
        </w:tc>
        <w:tc>
          <w:tcPr>
            <w:tcW w:w="2735" w:type="pct"/>
            <w:gridSpan w:val="5"/>
            <w:vAlign w:val="center"/>
          </w:tcPr>
          <w:p w14:paraId="5B1E64FC"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Значення по роках</w:t>
            </w:r>
          </w:p>
        </w:tc>
        <w:tc>
          <w:tcPr>
            <w:tcW w:w="558" w:type="pct"/>
            <w:vMerge w:val="restart"/>
            <w:vAlign w:val="center"/>
          </w:tcPr>
          <w:p w14:paraId="38151162"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Разом</w:t>
            </w:r>
          </w:p>
        </w:tc>
      </w:tr>
      <w:tr w:rsidR="00E865A4" w:rsidRPr="009E1844" w14:paraId="43CA0904" w14:textId="77777777" w:rsidTr="00443981">
        <w:tc>
          <w:tcPr>
            <w:tcW w:w="1707" w:type="pct"/>
            <w:vMerge/>
            <w:vAlign w:val="center"/>
          </w:tcPr>
          <w:p w14:paraId="4BCBC9EB" w14:textId="77777777" w:rsidR="001202CD" w:rsidRPr="009E1844" w:rsidRDefault="001202CD">
            <w:pPr>
              <w:spacing w:before="60" w:after="60" w:line="216" w:lineRule="auto"/>
              <w:ind w:firstLine="0"/>
              <w:jc w:val="center"/>
              <w:rPr>
                <w:b w:val="0"/>
                <w:iCs/>
                <w:sz w:val="24"/>
                <w:szCs w:val="24"/>
              </w:rPr>
            </w:pPr>
          </w:p>
        </w:tc>
        <w:tc>
          <w:tcPr>
            <w:tcW w:w="547" w:type="pct"/>
            <w:vAlign w:val="center"/>
          </w:tcPr>
          <w:p w14:paraId="640E111D"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2023</w:t>
            </w:r>
          </w:p>
        </w:tc>
        <w:tc>
          <w:tcPr>
            <w:tcW w:w="547" w:type="pct"/>
            <w:vAlign w:val="center"/>
          </w:tcPr>
          <w:p w14:paraId="0AB37016"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2024</w:t>
            </w:r>
          </w:p>
        </w:tc>
        <w:tc>
          <w:tcPr>
            <w:tcW w:w="547" w:type="pct"/>
            <w:vAlign w:val="center"/>
          </w:tcPr>
          <w:p w14:paraId="20DFBAB6"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2025</w:t>
            </w:r>
          </w:p>
        </w:tc>
        <w:tc>
          <w:tcPr>
            <w:tcW w:w="547" w:type="pct"/>
            <w:vAlign w:val="center"/>
          </w:tcPr>
          <w:p w14:paraId="420A8CDE"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2026</w:t>
            </w:r>
          </w:p>
        </w:tc>
        <w:tc>
          <w:tcPr>
            <w:tcW w:w="547" w:type="pct"/>
            <w:vAlign w:val="center"/>
          </w:tcPr>
          <w:p w14:paraId="29CAF5B2"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2027</w:t>
            </w:r>
          </w:p>
        </w:tc>
        <w:tc>
          <w:tcPr>
            <w:tcW w:w="558" w:type="pct"/>
            <w:vMerge/>
          </w:tcPr>
          <w:p w14:paraId="6A40675B" w14:textId="77777777" w:rsidR="001202CD" w:rsidRPr="009E1844" w:rsidRDefault="001202CD">
            <w:pPr>
              <w:spacing w:before="60" w:after="60" w:line="216" w:lineRule="auto"/>
              <w:ind w:firstLine="0"/>
              <w:jc w:val="center"/>
              <w:rPr>
                <w:b w:val="0"/>
                <w:iCs/>
                <w:sz w:val="24"/>
                <w:szCs w:val="24"/>
              </w:rPr>
            </w:pPr>
          </w:p>
        </w:tc>
      </w:tr>
      <w:tr w:rsidR="00E865A4" w:rsidRPr="009E1844" w14:paraId="337B6B26" w14:textId="77777777" w:rsidTr="00443981">
        <w:tc>
          <w:tcPr>
            <w:tcW w:w="1707" w:type="pct"/>
          </w:tcPr>
          <w:p w14:paraId="38C8BB11" w14:textId="77777777" w:rsidR="001202CD" w:rsidRPr="009E1844" w:rsidRDefault="00F720FB">
            <w:pPr>
              <w:spacing w:before="60" w:after="60" w:line="216" w:lineRule="auto"/>
              <w:ind w:firstLine="0"/>
              <w:rPr>
                <w:b w:val="0"/>
                <w:iCs/>
                <w:sz w:val="24"/>
                <w:szCs w:val="24"/>
              </w:rPr>
            </w:pPr>
            <w:r w:rsidRPr="009E1844">
              <w:rPr>
                <w:b w:val="0"/>
                <w:iCs/>
                <w:sz w:val="24"/>
                <w:szCs w:val="24"/>
              </w:rPr>
              <w:t>Інвестиційні витрати (тис грн)</w:t>
            </w:r>
          </w:p>
        </w:tc>
        <w:tc>
          <w:tcPr>
            <w:tcW w:w="547" w:type="pct"/>
          </w:tcPr>
          <w:p w14:paraId="07BD4223" w14:textId="77777777" w:rsidR="001202CD" w:rsidRPr="009E1844" w:rsidRDefault="00F720FB">
            <w:pPr>
              <w:spacing w:before="60" w:after="60" w:line="216" w:lineRule="auto"/>
              <w:ind w:firstLine="0"/>
              <w:jc w:val="center"/>
              <w:rPr>
                <w:b w:val="0"/>
                <w:iCs/>
                <w:sz w:val="24"/>
                <w:szCs w:val="24"/>
              </w:rPr>
            </w:pPr>
            <w:bookmarkStart w:id="194" w:name="_Hlk134466908"/>
            <w:r w:rsidRPr="009E1844">
              <w:rPr>
                <w:b w:val="0"/>
                <w:iCs/>
                <w:sz w:val="24"/>
                <w:szCs w:val="24"/>
              </w:rPr>
              <w:t>540</w:t>
            </w:r>
            <w:bookmarkEnd w:id="194"/>
          </w:p>
        </w:tc>
        <w:tc>
          <w:tcPr>
            <w:tcW w:w="547" w:type="pct"/>
          </w:tcPr>
          <w:p w14:paraId="029EECB8"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200</w:t>
            </w:r>
          </w:p>
        </w:tc>
        <w:tc>
          <w:tcPr>
            <w:tcW w:w="547" w:type="pct"/>
          </w:tcPr>
          <w:p w14:paraId="25EC0492"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200</w:t>
            </w:r>
          </w:p>
        </w:tc>
        <w:tc>
          <w:tcPr>
            <w:tcW w:w="547" w:type="pct"/>
          </w:tcPr>
          <w:p w14:paraId="6A781195"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200</w:t>
            </w:r>
          </w:p>
        </w:tc>
        <w:tc>
          <w:tcPr>
            <w:tcW w:w="547" w:type="pct"/>
          </w:tcPr>
          <w:p w14:paraId="1B4768FB"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200</w:t>
            </w:r>
          </w:p>
        </w:tc>
        <w:tc>
          <w:tcPr>
            <w:tcW w:w="558" w:type="pct"/>
          </w:tcPr>
          <w:p w14:paraId="1D933596" w14:textId="77777777" w:rsidR="001202CD" w:rsidRPr="009E1844" w:rsidRDefault="001202CD">
            <w:pPr>
              <w:spacing w:before="60" w:after="60" w:line="216" w:lineRule="auto"/>
              <w:ind w:firstLine="0"/>
              <w:jc w:val="center"/>
              <w:rPr>
                <w:b w:val="0"/>
                <w:iCs/>
                <w:sz w:val="24"/>
                <w:szCs w:val="24"/>
              </w:rPr>
            </w:pPr>
          </w:p>
        </w:tc>
      </w:tr>
      <w:tr w:rsidR="00E865A4" w:rsidRPr="009E1844" w14:paraId="360306B4" w14:textId="77777777" w:rsidTr="00443981">
        <w:tc>
          <w:tcPr>
            <w:tcW w:w="1707" w:type="pct"/>
          </w:tcPr>
          <w:p w14:paraId="20CA585D" w14:textId="77777777" w:rsidR="001202CD" w:rsidRPr="009E1844" w:rsidRDefault="00F720FB">
            <w:pPr>
              <w:spacing w:before="60" w:after="60" w:line="216" w:lineRule="auto"/>
              <w:ind w:firstLine="0"/>
              <w:rPr>
                <w:b w:val="0"/>
                <w:iCs/>
                <w:sz w:val="24"/>
                <w:szCs w:val="24"/>
              </w:rPr>
            </w:pPr>
            <w:r w:rsidRPr="009E1844">
              <w:rPr>
                <w:b w:val="0"/>
                <w:iCs/>
                <w:sz w:val="24"/>
                <w:szCs w:val="24"/>
              </w:rPr>
              <w:t>Виробничі витрати (тис грн)</w:t>
            </w:r>
          </w:p>
        </w:tc>
        <w:tc>
          <w:tcPr>
            <w:tcW w:w="547" w:type="pct"/>
          </w:tcPr>
          <w:p w14:paraId="0DACAD2C"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730</w:t>
            </w:r>
          </w:p>
        </w:tc>
        <w:tc>
          <w:tcPr>
            <w:tcW w:w="547" w:type="pct"/>
          </w:tcPr>
          <w:p w14:paraId="347C2C1B"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1240</w:t>
            </w:r>
          </w:p>
        </w:tc>
        <w:tc>
          <w:tcPr>
            <w:tcW w:w="547" w:type="pct"/>
          </w:tcPr>
          <w:p w14:paraId="1AB4C75A"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1400</w:t>
            </w:r>
          </w:p>
        </w:tc>
        <w:tc>
          <w:tcPr>
            <w:tcW w:w="547" w:type="pct"/>
          </w:tcPr>
          <w:p w14:paraId="24507C5F"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1640</w:t>
            </w:r>
          </w:p>
        </w:tc>
        <w:tc>
          <w:tcPr>
            <w:tcW w:w="547" w:type="pct"/>
          </w:tcPr>
          <w:p w14:paraId="3EC01696"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1720</w:t>
            </w:r>
          </w:p>
        </w:tc>
        <w:tc>
          <w:tcPr>
            <w:tcW w:w="558" w:type="pct"/>
          </w:tcPr>
          <w:p w14:paraId="6A2F5CAB"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6730</w:t>
            </w:r>
          </w:p>
        </w:tc>
      </w:tr>
      <w:tr w:rsidR="00E865A4" w:rsidRPr="009E1844" w14:paraId="239B28D0" w14:textId="77777777" w:rsidTr="00443981">
        <w:tc>
          <w:tcPr>
            <w:tcW w:w="1707" w:type="pct"/>
          </w:tcPr>
          <w:p w14:paraId="2D250786" w14:textId="77777777" w:rsidR="001202CD" w:rsidRPr="009E1844" w:rsidRDefault="00F720FB">
            <w:pPr>
              <w:spacing w:before="60" w:after="60" w:line="216" w:lineRule="auto"/>
              <w:ind w:firstLine="0"/>
              <w:rPr>
                <w:b w:val="0"/>
                <w:iCs/>
                <w:sz w:val="24"/>
                <w:szCs w:val="24"/>
              </w:rPr>
            </w:pPr>
            <w:r w:rsidRPr="009E1844">
              <w:rPr>
                <w:b w:val="0"/>
                <w:iCs/>
                <w:sz w:val="24"/>
                <w:szCs w:val="24"/>
              </w:rPr>
              <w:t xml:space="preserve">Обсяг загальних витрат, </w:t>
            </w:r>
            <w:r w:rsidRPr="009E1844">
              <w:rPr>
                <w:b w:val="0"/>
                <w:iCs/>
                <w:sz w:val="24"/>
                <w:szCs w:val="24"/>
              </w:rPr>
              <w:br/>
              <w:t>в тому числі за рахунок(тис грн)</w:t>
            </w:r>
          </w:p>
        </w:tc>
        <w:tc>
          <w:tcPr>
            <w:tcW w:w="547" w:type="pct"/>
          </w:tcPr>
          <w:p w14:paraId="009E7B3F"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1270</w:t>
            </w:r>
          </w:p>
        </w:tc>
        <w:tc>
          <w:tcPr>
            <w:tcW w:w="547" w:type="pct"/>
          </w:tcPr>
          <w:p w14:paraId="5AEAD203"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1440</w:t>
            </w:r>
          </w:p>
        </w:tc>
        <w:tc>
          <w:tcPr>
            <w:tcW w:w="547" w:type="pct"/>
          </w:tcPr>
          <w:p w14:paraId="7D87AAC8"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1600</w:t>
            </w:r>
          </w:p>
        </w:tc>
        <w:tc>
          <w:tcPr>
            <w:tcW w:w="547" w:type="pct"/>
          </w:tcPr>
          <w:p w14:paraId="58AFC353"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1840</w:t>
            </w:r>
          </w:p>
        </w:tc>
        <w:tc>
          <w:tcPr>
            <w:tcW w:w="547" w:type="pct"/>
          </w:tcPr>
          <w:p w14:paraId="69E52CFA"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1920</w:t>
            </w:r>
          </w:p>
        </w:tc>
        <w:tc>
          <w:tcPr>
            <w:tcW w:w="558" w:type="pct"/>
          </w:tcPr>
          <w:p w14:paraId="17FB6D42"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7530</w:t>
            </w:r>
          </w:p>
        </w:tc>
      </w:tr>
      <w:tr w:rsidR="00E865A4" w:rsidRPr="009E1844" w14:paraId="72D68DFF" w14:textId="77777777" w:rsidTr="00443981">
        <w:tc>
          <w:tcPr>
            <w:tcW w:w="1707" w:type="pct"/>
          </w:tcPr>
          <w:p w14:paraId="12797102" w14:textId="77777777" w:rsidR="001202CD" w:rsidRPr="009E1844" w:rsidRDefault="00F720FB">
            <w:pPr>
              <w:numPr>
                <w:ilvl w:val="0"/>
                <w:numId w:val="12"/>
              </w:numPr>
              <w:spacing w:before="60" w:after="60" w:line="216" w:lineRule="auto"/>
              <w:ind w:left="357" w:hanging="357"/>
              <w:rPr>
                <w:b w:val="0"/>
                <w:iCs/>
                <w:sz w:val="24"/>
                <w:szCs w:val="24"/>
              </w:rPr>
            </w:pPr>
            <w:r w:rsidRPr="009E1844">
              <w:rPr>
                <w:b w:val="0"/>
                <w:iCs/>
                <w:sz w:val="24"/>
                <w:szCs w:val="24"/>
              </w:rPr>
              <w:t>власних коштів</w:t>
            </w:r>
          </w:p>
        </w:tc>
        <w:tc>
          <w:tcPr>
            <w:tcW w:w="547" w:type="pct"/>
          </w:tcPr>
          <w:p w14:paraId="57F10B1A"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5%</w:t>
            </w:r>
          </w:p>
        </w:tc>
        <w:tc>
          <w:tcPr>
            <w:tcW w:w="547" w:type="pct"/>
          </w:tcPr>
          <w:p w14:paraId="5543D92F"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10%</w:t>
            </w:r>
          </w:p>
        </w:tc>
        <w:tc>
          <w:tcPr>
            <w:tcW w:w="547" w:type="pct"/>
          </w:tcPr>
          <w:p w14:paraId="26EFB9C4"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15%</w:t>
            </w:r>
          </w:p>
        </w:tc>
        <w:tc>
          <w:tcPr>
            <w:tcW w:w="547" w:type="pct"/>
          </w:tcPr>
          <w:p w14:paraId="55B657F0"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30%</w:t>
            </w:r>
          </w:p>
        </w:tc>
        <w:tc>
          <w:tcPr>
            <w:tcW w:w="547" w:type="pct"/>
          </w:tcPr>
          <w:p w14:paraId="4F5873D2"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50%</w:t>
            </w:r>
          </w:p>
        </w:tc>
        <w:tc>
          <w:tcPr>
            <w:tcW w:w="558" w:type="pct"/>
          </w:tcPr>
          <w:p w14:paraId="0F600CC5" w14:textId="77777777" w:rsidR="001202CD" w:rsidRPr="009E1844" w:rsidRDefault="001202CD">
            <w:pPr>
              <w:spacing w:before="60" w:after="60" w:line="216" w:lineRule="auto"/>
              <w:ind w:firstLine="0"/>
              <w:jc w:val="center"/>
              <w:rPr>
                <w:b w:val="0"/>
                <w:iCs/>
                <w:sz w:val="24"/>
                <w:szCs w:val="24"/>
              </w:rPr>
            </w:pPr>
          </w:p>
        </w:tc>
      </w:tr>
      <w:tr w:rsidR="001202CD" w:rsidRPr="009E1844" w14:paraId="68766758" w14:textId="77777777" w:rsidTr="00443981">
        <w:tc>
          <w:tcPr>
            <w:tcW w:w="1707" w:type="pct"/>
          </w:tcPr>
          <w:p w14:paraId="2C1264D3" w14:textId="77777777" w:rsidR="001202CD" w:rsidRPr="009E1844" w:rsidRDefault="00F720FB">
            <w:pPr>
              <w:numPr>
                <w:ilvl w:val="0"/>
                <w:numId w:val="12"/>
              </w:numPr>
              <w:spacing w:before="60" w:after="60" w:line="216" w:lineRule="auto"/>
              <w:ind w:left="357" w:hanging="357"/>
              <w:rPr>
                <w:b w:val="0"/>
                <w:iCs/>
                <w:sz w:val="24"/>
                <w:szCs w:val="24"/>
              </w:rPr>
            </w:pPr>
            <w:r w:rsidRPr="009E1844">
              <w:rPr>
                <w:b w:val="0"/>
                <w:iCs/>
                <w:sz w:val="24"/>
                <w:szCs w:val="24"/>
              </w:rPr>
              <w:t xml:space="preserve"> коштів інвестора</w:t>
            </w:r>
          </w:p>
        </w:tc>
        <w:tc>
          <w:tcPr>
            <w:tcW w:w="547" w:type="pct"/>
          </w:tcPr>
          <w:p w14:paraId="58B2CFC9"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95%</w:t>
            </w:r>
          </w:p>
        </w:tc>
        <w:tc>
          <w:tcPr>
            <w:tcW w:w="547" w:type="pct"/>
          </w:tcPr>
          <w:p w14:paraId="5EDA49C1"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90%</w:t>
            </w:r>
          </w:p>
        </w:tc>
        <w:tc>
          <w:tcPr>
            <w:tcW w:w="547" w:type="pct"/>
          </w:tcPr>
          <w:p w14:paraId="774C54FD"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85%</w:t>
            </w:r>
          </w:p>
        </w:tc>
        <w:tc>
          <w:tcPr>
            <w:tcW w:w="547" w:type="pct"/>
          </w:tcPr>
          <w:p w14:paraId="466572FC"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70%</w:t>
            </w:r>
          </w:p>
        </w:tc>
        <w:tc>
          <w:tcPr>
            <w:tcW w:w="547" w:type="pct"/>
          </w:tcPr>
          <w:p w14:paraId="3CF8F7CD" w14:textId="77777777" w:rsidR="001202CD" w:rsidRPr="009E1844" w:rsidRDefault="00F720FB">
            <w:pPr>
              <w:spacing w:before="60" w:after="60" w:line="216" w:lineRule="auto"/>
              <w:ind w:firstLine="0"/>
              <w:jc w:val="center"/>
              <w:rPr>
                <w:b w:val="0"/>
                <w:iCs/>
                <w:sz w:val="24"/>
                <w:szCs w:val="24"/>
              </w:rPr>
            </w:pPr>
            <w:r w:rsidRPr="009E1844">
              <w:rPr>
                <w:b w:val="0"/>
                <w:iCs/>
                <w:sz w:val="24"/>
                <w:szCs w:val="24"/>
              </w:rPr>
              <w:t>50%</w:t>
            </w:r>
          </w:p>
        </w:tc>
        <w:tc>
          <w:tcPr>
            <w:tcW w:w="558" w:type="pct"/>
          </w:tcPr>
          <w:p w14:paraId="36474D8A" w14:textId="77777777" w:rsidR="001202CD" w:rsidRPr="009E1844" w:rsidRDefault="001202CD">
            <w:pPr>
              <w:spacing w:before="60" w:after="60" w:line="216" w:lineRule="auto"/>
              <w:ind w:firstLine="0"/>
              <w:jc w:val="center"/>
              <w:rPr>
                <w:b w:val="0"/>
                <w:iCs/>
                <w:sz w:val="24"/>
                <w:szCs w:val="24"/>
              </w:rPr>
            </w:pPr>
          </w:p>
        </w:tc>
      </w:tr>
    </w:tbl>
    <w:p w14:paraId="21678E5C" w14:textId="77777777" w:rsidR="001202CD" w:rsidRPr="009E1844" w:rsidRDefault="001202CD">
      <w:pPr>
        <w:ind w:firstLine="0"/>
        <w:jc w:val="both"/>
      </w:pPr>
    </w:p>
    <w:p w14:paraId="786C41D2" w14:textId="77777777" w:rsidR="008C6F9C" w:rsidRDefault="008C6F9C">
      <w:pPr>
        <w:jc w:val="both"/>
        <w:outlineLvl w:val="1"/>
      </w:pPr>
      <w:bookmarkStart w:id="195" w:name="_Toc153441282"/>
      <w:bookmarkStart w:id="196" w:name="_Toc153442034"/>
      <w:bookmarkStart w:id="197" w:name="_Toc154254097"/>
    </w:p>
    <w:p w14:paraId="1CCD2EC6" w14:textId="22E9A504" w:rsidR="001202CD" w:rsidRPr="009E1844" w:rsidRDefault="000F4F36">
      <w:pPr>
        <w:jc w:val="both"/>
        <w:outlineLvl w:val="1"/>
      </w:pPr>
      <w:r>
        <w:lastRenderedPageBreak/>
        <w:t>5</w:t>
      </w:r>
      <w:r w:rsidR="00F720FB" w:rsidRPr="009E1844">
        <w:t>.8 Грошовий потік та оцінка вартості проєкту</w:t>
      </w:r>
      <w:bookmarkEnd w:id="195"/>
      <w:bookmarkEnd w:id="196"/>
      <w:bookmarkEnd w:id="197"/>
    </w:p>
    <w:p w14:paraId="0688231F" w14:textId="77777777" w:rsidR="001202CD" w:rsidRPr="009E1844" w:rsidRDefault="001202CD">
      <w:pPr>
        <w:ind w:firstLine="708"/>
        <w:jc w:val="both"/>
      </w:pPr>
    </w:p>
    <w:p w14:paraId="2FB810CA" w14:textId="410426CE" w:rsidR="001202CD" w:rsidRPr="009E1844" w:rsidRDefault="000F4F36">
      <w:pPr>
        <w:jc w:val="both"/>
        <w:outlineLvl w:val="2"/>
        <w:rPr>
          <w:b w:val="0"/>
          <w:bCs/>
        </w:rPr>
      </w:pPr>
      <w:bookmarkStart w:id="198" w:name="_Toc153442035"/>
      <w:bookmarkStart w:id="199" w:name="_Toc154254098"/>
      <w:r>
        <w:rPr>
          <w:b w:val="0"/>
          <w:bCs/>
        </w:rPr>
        <w:t>5</w:t>
      </w:r>
      <w:r w:rsidR="00F720FB" w:rsidRPr="009E1844">
        <w:rPr>
          <w:b w:val="0"/>
          <w:bCs/>
        </w:rPr>
        <w:t>.8.1 Формування грошового потоку від реалізації проекту. Чистий дисконтований дохід</w:t>
      </w:r>
      <w:r w:rsidR="008C6F9C">
        <w:rPr>
          <w:b w:val="0"/>
          <w:bCs/>
        </w:rPr>
        <w:t xml:space="preserve"> </w:t>
      </w:r>
      <w:r w:rsidR="00F720FB" w:rsidRPr="009E1844">
        <w:rPr>
          <w:b w:val="0"/>
          <w:bCs/>
        </w:rPr>
        <w:t>– це різниця між надходженнями та інвестиціями, отриманими за весь період реалізації проєкту</w:t>
      </w:r>
      <w:bookmarkEnd w:id="198"/>
      <w:bookmarkEnd w:id="199"/>
      <w:r w:rsidR="008C6F9C">
        <w:rPr>
          <w:b w:val="0"/>
          <w:bCs/>
        </w:rPr>
        <w:t>. Наведено в таблиці 5.13.</w:t>
      </w:r>
    </w:p>
    <w:p w14:paraId="19B8C6BA" w14:textId="77777777" w:rsidR="001E36ED" w:rsidRDefault="001E36ED" w:rsidP="008C6F9C">
      <w:pPr>
        <w:ind w:firstLine="0"/>
        <w:jc w:val="both"/>
        <w:outlineLvl w:val="2"/>
        <w:rPr>
          <w:b w:val="0"/>
          <w:bCs/>
        </w:rPr>
      </w:pPr>
      <w:bookmarkStart w:id="200" w:name="_Toc154076137"/>
      <w:bookmarkStart w:id="201" w:name="_Toc154254099"/>
    </w:p>
    <w:p w14:paraId="4368D586" w14:textId="53A2703D" w:rsidR="006E4BA7" w:rsidRPr="009E1844" w:rsidRDefault="006E4BA7">
      <w:pPr>
        <w:jc w:val="both"/>
        <w:outlineLvl w:val="2"/>
        <w:rPr>
          <w:b w:val="0"/>
          <w:bCs/>
        </w:rPr>
      </w:pPr>
      <w:r w:rsidRPr="009E1844">
        <w:rPr>
          <w:b w:val="0"/>
          <w:bCs/>
        </w:rPr>
        <w:t xml:space="preserve">Таблиця </w:t>
      </w:r>
      <w:r w:rsidR="000F4F36">
        <w:rPr>
          <w:b w:val="0"/>
          <w:bCs/>
        </w:rPr>
        <w:t>5</w:t>
      </w:r>
      <w:r w:rsidRPr="009E1844">
        <w:rPr>
          <w:b w:val="0"/>
          <w:bCs/>
        </w:rPr>
        <w:t xml:space="preserve">.13 </w:t>
      </w:r>
      <w:r w:rsidR="00801F2E" w:rsidRPr="009E1844">
        <w:rPr>
          <w:b w:val="0"/>
        </w:rPr>
        <w:t>–</w:t>
      </w:r>
      <w:r w:rsidRPr="009E1844">
        <w:rPr>
          <w:b w:val="0"/>
          <w:bCs/>
        </w:rPr>
        <w:t xml:space="preserve"> Грошовий потік та оцінка вартості проєкту</w:t>
      </w:r>
      <w:bookmarkEnd w:id="200"/>
      <w:bookmarkEnd w:id="20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0"/>
        <w:gridCol w:w="2805"/>
        <w:gridCol w:w="725"/>
        <w:gridCol w:w="725"/>
        <w:gridCol w:w="871"/>
        <w:gridCol w:w="1015"/>
        <w:gridCol w:w="1017"/>
        <w:gridCol w:w="1015"/>
        <w:gridCol w:w="1038"/>
      </w:tblGrid>
      <w:tr w:rsidR="00E865A4" w:rsidRPr="009E1844" w14:paraId="65E9A3DD" w14:textId="77777777" w:rsidTr="00F15EB4">
        <w:tc>
          <w:tcPr>
            <w:tcW w:w="272" w:type="pct"/>
            <w:vMerge w:val="restart"/>
            <w:vAlign w:val="center"/>
          </w:tcPr>
          <w:p w14:paraId="27D43BBD"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w:t>
            </w:r>
          </w:p>
        </w:tc>
        <w:tc>
          <w:tcPr>
            <w:tcW w:w="1440" w:type="pct"/>
            <w:vMerge w:val="restart"/>
            <w:vAlign w:val="center"/>
          </w:tcPr>
          <w:p w14:paraId="14049522"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Показник</w:t>
            </w:r>
          </w:p>
        </w:tc>
        <w:tc>
          <w:tcPr>
            <w:tcW w:w="2755" w:type="pct"/>
            <w:gridSpan w:val="6"/>
            <w:vAlign w:val="center"/>
          </w:tcPr>
          <w:p w14:paraId="0ED9FA2B"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Значення по роках</w:t>
            </w:r>
          </w:p>
        </w:tc>
        <w:tc>
          <w:tcPr>
            <w:tcW w:w="533" w:type="pct"/>
            <w:vMerge w:val="restart"/>
            <w:vAlign w:val="center"/>
          </w:tcPr>
          <w:p w14:paraId="5B5EFBAB" w14:textId="77777777" w:rsidR="001202CD" w:rsidRPr="009E1844" w:rsidRDefault="00F720FB">
            <w:pPr>
              <w:spacing w:before="60" w:after="60" w:line="228" w:lineRule="auto"/>
              <w:ind w:left="-113" w:right="-113" w:firstLine="0"/>
              <w:jc w:val="center"/>
              <w:rPr>
                <w:b w:val="0"/>
                <w:iCs/>
                <w:sz w:val="24"/>
                <w:szCs w:val="24"/>
              </w:rPr>
            </w:pPr>
            <w:r w:rsidRPr="009E1844">
              <w:rPr>
                <w:b w:val="0"/>
                <w:iCs/>
                <w:sz w:val="24"/>
                <w:szCs w:val="24"/>
              </w:rPr>
              <w:t>Разом</w:t>
            </w:r>
          </w:p>
        </w:tc>
      </w:tr>
      <w:tr w:rsidR="00E865A4" w:rsidRPr="009E1844" w14:paraId="37477551" w14:textId="77777777" w:rsidTr="00F15EB4">
        <w:tc>
          <w:tcPr>
            <w:tcW w:w="272" w:type="pct"/>
            <w:vMerge/>
          </w:tcPr>
          <w:p w14:paraId="4F403FD5" w14:textId="77777777" w:rsidR="001202CD" w:rsidRPr="009E1844" w:rsidRDefault="001202CD">
            <w:pPr>
              <w:spacing w:before="60" w:after="60" w:line="228" w:lineRule="auto"/>
              <w:ind w:firstLine="0"/>
              <w:jc w:val="center"/>
              <w:rPr>
                <w:b w:val="0"/>
                <w:iCs/>
                <w:sz w:val="24"/>
                <w:szCs w:val="24"/>
              </w:rPr>
            </w:pPr>
          </w:p>
        </w:tc>
        <w:tc>
          <w:tcPr>
            <w:tcW w:w="1440" w:type="pct"/>
            <w:vMerge/>
            <w:vAlign w:val="center"/>
          </w:tcPr>
          <w:p w14:paraId="6EDDB374" w14:textId="77777777" w:rsidR="001202CD" w:rsidRPr="009E1844" w:rsidRDefault="001202CD">
            <w:pPr>
              <w:spacing w:before="60" w:after="60" w:line="228" w:lineRule="auto"/>
              <w:ind w:firstLine="0"/>
              <w:jc w:val="center"/>
              <w:rPr>
                <w:b w:val="0"/>
                <w:iCs/>
                <w:sz w:val="24"/>
                <w:szCs w:val="24"/>
              </w:rPr>
            </w:pPr>
          </w:p>
        </w:tc>
        <w:tc>
          <w:tcPr>
            <w:tcW w:w="372" w:type="pct"/>
            <w:vAlign w:val="center"/>
          </w:tcPr>
          <w:p w14:paraId="4A3A6A9E"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2023</w:t>
            </w:r>
          </w:p>
        </w:tc>
        <w:tc>
          <w:tcPr>
            <w:tcW w:w="372" w:type="pct"/>
            <w:vAlign w:val="center"/>
          </w:tcPr>
          <w:p w14:paraId="3E190471"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2024</w:t>
            </w:r>
          </w:p>
        </w:tc>
        <w:tc>
          <w:tcPr>
            <w:tcW w:w="447" w:type="pct"/>
            <w:vAlign w:val="center"/>
          </w:tcPr>
          <w:p w14:paraId="60CC431B"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2025</w:t>
            </w:r>
          </w:p>
        </w:tc>
        <w:tc>
          <w:tcPr>
            <w:tcW w:w="521" w:type="pct"/>
            <w:vAlign w:val="center"/>
          </w:tcPr>
          <w:p w14:paraId="17375DC5"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2026</w:t>
            </w:r>
          </w:p>
        </w:tc>
        <w:tc>
          <w:tcPr>
            <w:tcW w:w="522" w:type="pct"/>
            <w:vAlign w:val="center"/>
          </w:tcPr>
          <w:p w14:paraId="421504D1"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2027</w:t>
            </w:r>
          </w:p>
        </w:tc>
        <w:tc>
          <w:tcPr>
            <w:tcW w:w="521" w:type="pct"/>
            <w:vAlign w:val="center"/>
          </w:tcPr>
          <w:p w14:paraId="3B668CE2"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2028</w:t>
            </w:r>
          </w:p>
        </w:tc>
        <w:tc>
          <w:tcPr>
            <w:tcW w:w="533" w:type="pct"/>
            <w:vMerge/>
          </w:tcPr>
          <w:p w14:paraId="68379477" w14:textId="77777777" w:rsidR="001202CD" w:rsidRPr="009E1844" w:rsidRDefault="001202CD">
            <w:pPr>
              <w:spacing w:before="60" w:after="60" w:line="228" w:lineRule="auto"/>
              <w:ind w:firstLine="0"/>
              <w:jc w:val="center"/>
              <w:rPr>
                <w:b w:val="0"/>
                <w:iCs/>
                <w:sz w:val="24"/>
                <w:szCs w:val="24"/>
              </w:rPr>
            </w:pPr>
          </w:p>
        </w:tc>
      </w:tr>
      <w:tr w:rsidR="00E865A4" w:rsidRPr="009E1844" w14:paraId="23E00168" w14:textId="77777777" w:rsidTr="00F15EB4">
        <w:trPr>
          <w:trHeight w:val="711"/>
        </w:trPr>
        <w:tc>
          <w:tcPr>
            <w:tcW w:w="272" w:type="pct"/>
          </w:tcPr>
          <w:p w14:paraId="4B6C8755" w14:textId="77777777" w:rsidR="001202CD" w:rsidRPr="009E1844" w:rsidRDefault="00F720FB">
            <w:pPr>
              <w:spacing w:before="60" w:after="60" w:line="228" w:lineRule="auto"/>
              <w:ind w:firstLine="0"/>
              <w:rPr>
                <w:b w:val="0"/>
                <w:iCs/>
                <w:sz w:val="24"/>
                <w:szCs w:val="24"/>
              </w:rPr>
            </w:pPr>
            <w:r w:rsidRPr="009E1844">
              <w:rPr>
                <w:b w:val="0"/>
                <w:iCs/>
                <w:sz w:val="24"/>
                <w:szCs w:val="24"/>
              </w:rPr>
              <w:t>1.</w:t>
            </w:r>
          </w:p>
        </w:tc>
        <w:tc>
          <w:tcPr>
            <w:tcW w:w="1440" w:type="pct"/>
          </w:tcPr>
          <w:p w14:paraId="1D9098BB" w14:textId="77777777" w:rsidR="001202CD" w:rsidRPr="009E1844" w:rsidRDefault="00F720FB">
            <w:pPr>
              <w:spacing w:before="60" w:after="60" w:line="228" w:lineRule="auto"/>
              <w:ind w:right="-113" w:firstLine="0"/>
              <w:rPr>
                <w:b w:val="0"/>
                <w:iCs/>
                <w:sz w:val="24"/>
                <w:szCs w:val="24"/>
              </w:rPr>
            </w:pPr>
            <w:r w:rsidRPr="009E1844">
              <w:rPr>
                <w:b w:val="0"/>
                <w:iCs/>
                <w:sz w:val="24"/>
                <w:szCs w:val="24"/>
              </w:rPr>
              <w:t>Надходження від проекту (D)</w:t>
            </w:r>
          </w:p>
        </w:tc>
        <w:tc>
          <w:tcPr>
            <w:tcW w:w="372" w:type="pct"/>
          </w:tcPr>
          <w:p w14:paraId="4F3FF109"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3200</w:t>
            </w:r>
          </w:p>
        </w:tc>
        <w:tc>
          <w:tcPr>
            <w:tcW w:w="372" w:type="pct"/>
          </w:tcPr>
          <w:p w14:paraId="630EBB76"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6400</w:t>
            </w:r>
          </w:p>
        </w:tc>
        <w:tc>
          <w:tcPr>
            <w:tcW w:w="447" w:type="pct"/>
          </w:tcPr>
          <w:p w14:paraId="473A8BDD"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12000</w:t>
            </w:r>
          </w:p>
        </w:tc>
        <w:tc>
          <w:tcPr>
            <w:tcW w:w="521" w:type="pct"/>
          </w:tcPr>
          <w:p w14:paraId="2C1469A3"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36000</w:t>
            </w:r>
          </w:p>
        </w:tc>
        <w:tc>
          <w:tcPr>
            <w:tcW w:w="522" w:type="pct"/>
          </w:tcPr>
          <w:p w14:paraId="26256F94"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80000</w:t>
            </w:r>
          </w:p>
        </w:tc>
        <w:tc>
          <w:tcPr>
            <w:tcW w:w="521" w:type="pct"/>
          </w:tcPr>
          <w:p w14:paraId="053640AF"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w:t>
            </w:r>
          </w:p>
        </w:tc>
        <w:tc>
          <w:tcPr>
            <w:tcW w:w="533" w:type="pct"/>
          </w:tcPr>
          <w:p w14:paraId="0D5C2ABB" w14:textId="77777777" w:rsidR="001202CD" w:rsidRPr="009E1844" w:rsidRDefault="001202CD">
            <w:pPr>
              <w:spacing w:before="60" w:after="60" w:line="228" w:lineRule="auto"/>
              <w:ind w:firstLine="0"/>
              <w:jc w:val="center"/>
              <w:rPr>
                <w:b w:val="0"/>
                <w:iCs/>
                <w:sz w:val="24"/>
                <w:szCs w:val="24"/>
              </w:rPr>
            </w:pPr>
          </w:p>
        </w:tc>
      </w:tr>
      <w:tr w:rsidR="00E865A4" w:rsidRPr="009E1844" w14:paraId="4489E465" w14:textId="77777777" w:rsidTr="00F15EB4">
        <w:tc>
          <w:tcPr>
            <w:tcW w:w="272" w:type="pct"/>
          </w:tcPr>
          <w:p w14:paraId="63A2B278" w14:textId="77777777" w:rsidR="001202CD" w:rsidRPr="009E1844" w:rsidRDefault="00F720FB">
            <w:pPr>
              <w:spacing w:before="60" w:after="60" w:line="228" w:lineRule="auto"/>
              <w:ind w:firstLine="0"/>
              <w:rPr>
                <w:b w:val="0"/>
                <w:iCs/>
                <w:sz w:val="24"/>
                <w:szCs w:val="24"/>
              </w:rPr>
            </w:pPr>
            <w:r w:rsidRPr="009E1844">
              <w:rPr>
                <w:b w:val="0"/>
                <w:iCs/>
                <w:sz w:val="24"/>
                <w:szCs w:val="24"/>
              </w:rPr>
              <w:t>2.</w:t>
            </w:r>
          </w:p>
        </w:tc>
        <w:tc>
          <w:tcPr>
            <w:tcW w:w="1440" w:type="pct"/>
          </w:tcPr>
          <w:p w14:paraId="73A58E91" w14:textId="77777777" w:rsidR="001202CD" w:rsidRPr="009E1844" w:rsidRDefault="00F720FB">
            <w:pPr>
              <w:spacing w:before="60" w:after="60" w:line="228" w:lineRule="auto"/>
              <w:ind w:right="-113" w:firstLine="0"/>
              <w:rPr>
                <w:b w:val="0"/>
                <w:iCs/>
                <w:sz w:val="24"/>
                <w:szCs w:val="24"/>
              </w:rPr>
            </w:pPr>
            <w:r w:rsidRPr="009E1844">
              <w:rPr>
                <w:b w:val="0"/>
                <w:iCs/>
                <w:sz w:val="24"/>
                <w:szCs w:val="24"/>
              </w:rPr>
              <w:t>Загальні витрати (І),</w:t>
            </w:r>
          </w:p>
        </w:tc>
        <w:tc>
          <w:tcPr>
            <w:tcW w:w="372" w:type="pct"/>
          </w:tcPr>
          <w:p w14:paraId="315B3CE0"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1270</w:t>
            </w:r>
          </w:p>
        </w:tc>
        <w:tc>
          <w:tcPr>
            <w:tcW w:w="372" w:type="pct"/>
          </w:tcPr>
          <w:p w14:paraId="143B1BF1"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1440</w:t>
            </w:r>
          </w:p>
        </w:tc>
        <w:tc>
          <w:tcPr>
            <w:tcW w:w="447" w:type="pct"/>
          </w:tcPr>
          <w:p w14:paraId="3AABB9BA"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1600</w:t>
            </w:r>
          </w:p>
        </w:tc>
        <w:tc>
          <w:tcPr>
            <w:tcW w:w="521" w:type="pct"/>
          </w:tcPr>
          <w:p w14:paraId="6900F1DB"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1840</w:t>
            </w:r>
          </w:p>
        </w:tc>
        <w:tc>
          <w:tcPr>
            <w:tcW w:w="522" w:type="pct"/>
          </w:tcPr>
          <w:p w14:paraId="644B3DDE"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1920</w:t>
            </w:r>
          </w:p>
        </w:tc>
        <w:tc>
          <w:tcPr>
            <w:tcW w:w="521" w:type="pct"/>
          </w:tcPr>
          <w:p w14:paraId="35914949"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w:t>
            </w:r>
          </w:p>
        </w:tc>
        <w:tc>
          <w:tcPr>
            <w:tcW w:w="533" w:type="pct"/>
          </w:tcPr>
          <w:p w14:paraId="21B554FB" w14:textId="77777777" w:rsidR="001202CD" w:rsidRPr="009E1844" w:rsidRDefault="001202CD">
            <w:pPr>
              <w:spacing w:before="60" w:after="60" w:line="228" w:lineRule="auto"/>
              <w:ind w:firstLine="0"/>
              <w:jc w:val="center"/>
              <w:rPr>
                <w:b w:val="0"/>
                <w:iCs/>
                <w:sz w:val="24"/>
                <w:szCs w:val="24"/>
              </w:rPr>
            </w:pPr>
          </w:p>
        </w:tc>
      </w:tr>
      <w:tr w:rsidR="00E865A4" w:rsidRPr="009E1844" w14:paraId="42D514CC" w14:textId="77777777" w:rsidTr="00F15EB4">
        <w:tc>
          <w:tcPr>
            <w:tcW w:w="272" w:type="pct"/>
          </w:tcPr>
          <w:p w14:paraId="790BCDE8" w14:textId="77777777" w:rsidR="001202CD" w:rsidRPr="009E1844" w:rsidRDefault="00F720FB">
            <w:pPr>
              <w:spacing w:before="60" w:after="60" w:line="228" w:lineRule="auto"/>
              <w:ind w:firstLine="0"/>
              <w:rPr>
                <w:b w:val="0"/>
                <w:iCs/>
                <w:sz w:val="24"/>
                <w:szCs w:val="24"/>
              </w:rPr>
            </w:pPr>
            <w:r w:rsidRPr="009E1844">
              <w:rPr>
                <w:b w:val="0"/>
                <w:iCs/>
                <w:sz w:val="24"/>
                <w:szCs w:val="24"/>
              </w:rPr>
              <w:t>3.</w:t>
            </w:r>
          </w:p>
        </w:tc>
        <w:tc>
          <w:tcPr>
            <w:tcW w:w="1440" w:type="pct"/>
          </w:tcPr>
          <w:p w14:paraId="54E7279B" w14:textId="77777777" w:rsidR="001202CD" w:rsidRPr="009E1844" w:rsidRDefault="00F720FB">
            <w:pPr>
              <w:spacing w:before="60" w:after="60" w:line="228" w:lineRule="auto"/>
              <w:ind w:right="-113" w:firstLine="0"/>
              <w:rPr>
                <w:b w:val="0"/>
                <w:iCs/>
                <w:sz w:val="24"/>
                <w:szCs w:val="24"/>
              </w:rPr>
            </w:pPr>
            <w:r w:rsidRPr="009E1844">
              <w:rPr>
                <w:b w:val="0"/>
                <w:iCs/>
                <w:sz w:val="24"/>
                <w:szCs w:val="24"/>
              </w:rPr>
              <w:t>Грошовий потік</w:t>
            </w:r>
          </w:p>
        </w:tc>
        <w:tc>
          <w:tcPr>
            <w:tcW w:w="372" w:type="pct"/>
          </w:tcPr>
          <w:p w14:paraId="42E7358F"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1930</w:t>
            </w:r>
          </w:p>
        </w:tc>
        <w:tc>
          <w:tcPr>
            <w:tcW w:w="372" w:type="pct"/>
          </w:tcPr>
          <w:p w14:paraId="3AFE7708"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4960</w:t>
            </w:r>
          </w:p>
        </w:tc>
        <w:tc>
          <w:tcPr>
            <w:tcW w:w="447" w:type="pct"/>
          </w:tcPr>
          <w:p w14:paraId="4F293DB4"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10400</w:t>
            </w:r>
          </w:p>
        </w:tc>
        <w:tc>
          <w:tcPr>
            <w:tcW w:w="521" w:type="pct"/>
          </w:tcPr>
          <w:p w14:paraId="7C310D63"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34160</w:t>
            </w:r>
          </w:p>
        </w:tc>
        <w:tc>
          <w:tcPr>
            <w:tcW w:w="522" w:type="pct"/>
          </w:tcPr>
          <w:p w14:paraId="00DB777E"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78080</w:t>
            </w:r>
          </w:p>
        </w:tc>
        <w:tc>
          <w:tcPr>
            <w:tcW w:w="521" w:type="pct"/>
          </w:tcPr>
          <w:p w14:paraId="7E83DF3B" w14:textId="77777777" w:rsidR="001202CD" w:rsidRPr="009E1844" w:rsidRDefault="001202CD">
            <w:pPr>
              <w:spacing w:before="60" w:after="60" w:line="228" w:lineRule="auto"/>
              <w:ind w:firstLine="0"/>
              <w:jc w:val="center"/>
              <w:rPr>
                <w:b w:val="0"/>
                <w:iCs/>
                <w:sz w:val="24"/>
                <w:szCs w:val="24"/>
              </w:rPr>
            </w:pPr>
          </w:p>
        </w:tc>
        <w:tc>
          <w:tcPr>
            <w:tcW w:w="533" w:type="pct"/>
          </w:tcPr>
          <w:p w14:paraId="2417DF0F"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241770</w:t>
            </w:r>
          </w:p>
        </w:tc>
      </w:tr>
      <w:tr w:rsidR="001202CD" w:rsidRPr="009E1844" w14:paraId="709BC767" w14:textId="77777777" w:rsidTr="00F15EB4">
        <w:tc>
          <w:tcPr>
            <w:tcW w:w="272" w:type="pct"/>
          </w:tcPr>
          <w:p w14:paraId="038BA17E" w14:textId="77777777" w:rsidR="001202CD" w:rsidRPr="009E1844" w:rsidRDefault="00F720FB">
            <w:pPr>
              <w:spacing w:before="60" w:after="60" w:line="228" w:lineRule="auto"/>
              <w:ind w:firstLine="0"/>
              <w:rPr>
                <w:b w:val="0"/>
                <w:iCs/>
                <w:sz w:val="24"/>
                <w:szCs w:val="24"/>
              </w:rPr>
            </w:pPr>
            <w:r w:rsidRPr="009E1844">
              <w:rPr>
                <w:b w:val="0"/>
                <w:iCs/>
                <w:sz w:val="24"/>
                <w:szCs w:val="24"/>
              </w:rPr>
              <w:t>4.</w:t>
            </w:r>
          </w:p>
        </w:tc>
        <w:tc>
          <w:tcPr>
            <w:tcW w:w="1440" w:type="pct"/>
          </w:tcPr>
          <w:p w14:paraId="1EBF07E9" w14:textId="77777777" w:rsidR="001202CD" w:rsidRPr="009E1844" w:rsidRDefault="00F720FB">
            <w:pPr>
              <w:spacing w:before="60" w:after="60" w:line="228" w:lineRule="auto"/>
              <w:ind w:right="-113" w:firstLine="0"/>
              <w:rPr>
                <w:b w:val="0"/>
                <w:iCs/>
                <w:sz w:val="24"/>
                <w:szCs w:val="24"/>
              </w:rPr>
            </w:pPr>
            <w:r w:rsidRPr="009E1844">
              <w:rPr>
                <w:b w:val="0"/>
                <w:iCs/>
                <w:sz w:val="24"/>
                <w:szCs w:val="24"/>
              </w:rPr>
              <w:t>Акумульований грошовий потік (АCF)</w:t>
            </w:r>
          </w:p>
        </w:tc>
        <w:tc>
          <w:tcPr>
            <w:tcW w:w="372" w:type="pct"/>
          </w:tcPr>
          <w:p w14:paraId="219F44C5"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6890</w:t>
            </w:r>
          </w:p>
        </w:tc>
        <w:tc>
          <w:tcPr>
            <w:tcW w:w="372" w:type="pct"/>
          </w:tcPr>
          <w:p w14:paraId="761E0C36"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6000</w:t>
            </w:r>
          </w:p>
        </w:tc>
        <w:tc>
          <w:tcPr>
            <w:tcW w:w="447" w:type="pct"/>
          </w:tcPr>
          <w:p w14:paraId="79C75ADD"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44560</w:t>
            </w:r>
          </w:p>
        </w:tc>
        <w:tc>
          <w:tcPr>
            <w:tcW w:w="521" w:type="pct"/>
          </w:tcPr>
          <w:p w14:paraId="6FF5DC2C"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112240</w:t>
            </w:r>
          </w:p>
        </w:tc>
        <w:tc>
          <w:tcPr>
            <w:tcW w:w="522" w:type="pct"/>
          </w:tcPr>
          <w:p w14:paraId="460C88FB"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120000</w:t>
            </w:r>
          </w:p>
        </w:tc>
        <w:tc>
          <w:tcPr>
            <w:tcW w:w="521" w:type="pct"/>
          </w:tcPr>
          <w:p w14:paraId="69EFEEE8" w14:textId="77777777" w:rsidR="001202CD" w:rsidRPr="009E1844" w:rsidRDefault="00F720FB">
            <w:pPr>
              <w:spacing w:before="60" w:after="60" w:line="228" w:lineRule="auto"/>
              <w:ind w:left="-113" w:right="-113" w:firstLine="0"/>
              <w:jc w:val="center"/>
              <w:rPr>
                <w:b w:val="0"/>
                <w:iCs/>
                <w:sz w:val="24"/>
                <w:szCs w:val="24"/>
              </w:rPr>
            </w:pPr>
            <w:r w:rsidRPr="009E1844">
              <w:rPr>
                <w:b w:val="0"/>
                <w:iCs/>
                <w:sz w:val="24"/>
                <w:szCs w:val="24"/>
              </w:rPr>
              <w:t>2896 90</w:t>
            </w:r>
          </w:p>
        </w:tc>
        <w:tc>
          <w:tcPr>
            <w:tcW w:w="533" w:type="pct"/>
            <w:vAlign w:val="center"/>
          </w:tcPr>
          <w:p w14:paraId="34AD1F6F"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w:t>
            </w:r>
          </w:p>
        </w:tc>
      </w:tr>
    </w:tbl>
    <w:p w14:paraId="233DB1B5" w14:textId="77777777" w:rsidR="001202CD" w:rsidRPr="009E1844" w:rsidRDefault="001202CD">
      <w:pPr>
        <w:jc w:val="both"/>
      </w:pPr>
    </w:p>
    <w:p w14:paraId="2627DE14" w14:textId="66AFA27A" w:rsidR="008C6F9C" w:rsidRDefault="000F4F36" w:rsidP="008C6F9C">
      <w:pPr>
        <w:spacing w:before="240" w:after="240" w:line="233" w:lineRule="auto"/>
        <w:jc w:val="both"/>
        <w:outlineLvl w:val="2"/>
        <w:rPr>
          <w:b w:val="0"/>
          <w:bCs/>
        </w:rPr>
      </w:pPr>
      <w:bookmarkStart w:id="202" w:name="_Toc153442036"/>
      <w:bookmarkStart w:id="203" w:name="_Toc154254100"/>
      <w:r>
        <w:rPr>
          <w:b w:val="0"/>
          <w:bCs/>
        </w:rPr>
        <w:t>5</w:t>
      </w:r>
      <w:r w:rsidR="00F720FB" w:rsidRPr="009E1844">
        <w:rPr>
          <w:b w:val="0"/>
          <w:bCs/>
        </w:rPr>
        <w:t>.8.2 Розрахунок вартості проєкту</w:t>
      </w:r>
      <w:bookmarkEnd w:id="202"/>
      <w:bookmarkEnd w:id="203"/>
    </w:p>
    <w:p w14:paraId="6BE240F3" w14:textId="6F95F39C" w:rsidR="008C6F9C" w:rsidRPr="009E1844" w:rsidRDefault="008C6F9C" w:rsidP="008C6F9C">
      <w:pPr>
        <w:spacing w:before="240" w:after="240" w:line="233" w:lineRule="auto"/>
        <w:jc w:val="both"/>
        <w:outlineLvl w:val="2"/>
        <w:rPr>
          <w:b w:val="0"/>
          <w:bCs/>
        </w:rPr>
      </w:pPr>
      <w:r w:rsidRPr="009E1844">
        <w:rPr>
          <w:b w:val="0"/>
          <w:bCs/>
        </w:rPr>
        <w:t>Розрахунок</w:t>
      </w:r>
      <w:r>
        <w:rPr>
          <w:b w:val="0"/>
          <w:bCs/>
        </w:rPr>
        <w:t xml:space="preserve"> </w:t>
      </w:r>
      <w:r w:rsidRPr="009E1844">
        <w:rPr>
          <w:b w:val="0"/>
          <w:bCs/>
        </w:rPr>
        <w:t xml:space="preserve"> вартості</w:t>
      </w:r>
      <w:r>
        <w:rPr>
          <w:b w:val="0"/>
          <w:bCs/>
        </w:rPr>
        <w:t xml:space="preserve"> впровадження </w:t>
      </w:r>
      <w:r w:rsidRPr="009E1844">
        <w:rPr>
          <w:b w:val="0"/>
          <w:bCs/>
        </w:rPr>
        <w:t xml:space="preserve"> проєкту</w:t>
      </w:r>
      <w:r>
        <w:rPr>
          <w:b w:val="0"/>
          <w:bCs/>
        </w:rPr>
        <w:t xml:space="preserve"> наведено в таблиці 5.14.</w:t>
      </w:r>
    </w:p>
    <w:p w14:paraId="4104D37E" w14:textId="77777777" w:rsidR="008C6F9C" w:rsidRDefault="008C6F9C">
      <w:pPr>
        <w:spacing w:before="240" w:after="240" w:line="233" w:lineRule="auto"/>
        <w:jc w:val="both"/>
        <w:outlineLvl w:val="2"/>
        <w:rPr>
          <w:b w:val="0"/>
          <w:bCs/>
        </w:rPr>
      </w:pPr>
      <w:bookmarkStart w:id="204" w:name="_Toc154076139"/>
      <w:bookmarkStart w:id="205" w:name="_Toc154254101"/>
    </w:p>
    <w:p w14:paraId="28F93DBA" w14:textId="7AF9176E" w:rsidR="006E4BA7" w:rsidRPr="009E1844" w:rsidRDefault="006E4BA7">
      <w:pPr>
        <w:spacing w:before="240" w:after="240" w:line="233" w:lineRule="auto"/>
        <w:jc w:val="both"/>
        <w:outlineLvl w:val="2"/>
        <w:rPr>
          <w:b w:val="0"/>
          <w:bCs/>
        </w:rPr>
      </w:pPr>
      <w:r w:rsidRPr="009E1844">
        <w:rPr>
          <w:b w:val="0"/>
          <w:bCs/>
        </w:rPr>
        <w:t xml:space="preserve">Таблиця </w:t>
      </w:r>
      <w:r w:rsidR="000F4F36">
        <w:rPr>
          <w:b w:val="0"/>
          <w:bCs/>
        </w:rPr>
        <w:t>5</w:t>
      </w:r>
      <w:r w:rsidRPr="009E1844">
        <w:rPr>
          <w:b w:val="0"/>
          <w:bCs/>
        </w:rPr>
        <w:t xml:space="preserve">.14 </w:t>
      </w:r>
      <w:r w:rsidR="00801F2E" w:rsidRPr="009E1844">
        <w:rPr>
          <w:b w:val="0"/>
        </w:rPr>
        <w:t>–</w:t>
      </w:r>
      <w:r w:rsidRPr="009E1844">
        <w:rPr>
          <w:b w:val="0"/>
          <w:bCs/>
        </w:rPr>
        <w:t xml:space="preserve"> Розрахунок вартості проєкту</w:t>
      </w:r>
      <w:bookmarkEnd w:id="204"/>
      <w:bookmarkEnd w:id="20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93"/>
        <w:gridCol w:w="2468"/>
        <w:gridCol w:w="1898"/>
        <w:gridCol w:w="1742"/>
        <w:gridCol w:w="1740"/>
      </w:tblGrid>
      <w:tr w:rsidR="00E865A4" w:rsidRPr="009E1844" w14:paraId="7C6B787A" w14:textId="77777777" w:rsidTr="008C6F9C">
        <w:trPr>
          <w:trHeight w:val="20"/>
        </w:trPr>
        <w:tc>
          <w:tcPr>
            <w:tcW w:w="972" w:type="pct"/>
            <w:vAlign w:val="center"/>
          </w:tcPr>
          <w:p w14:paraId="7CC1D093"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 xml:space="preserve">Найменування  методу </w:t>
            </w:r>
          </w:p>
        </w:tc>
        <w:tc>
          <w:tcPr>
            <w:tcW w:w="1267" w:type="pct"/>
            <w:vAlign w:val="center"/>
          </w:tcPr>
          <w:p w14:paraId="326B8699"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Умови застосування</w:t>
            </w:r>
          </w:p>
        </w:tc>
        <w:tc>
          <w:tcPr>
            <w:tcW w:w="974" w:type="pct"/>
            <w:vAlign w:val="center"/>
          </w:tcPr>
          <w:p w14:paraId="62176456"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Отримана оцінка</w:t>
            </w:r>
          </w:p>
        </w:tc>
        <w:tc>
          <w:tcPr>
            <w:tcW w:w="894" w:type="pct"/>
            <w:vAlign w:val="center"/>
          </w:tcPr>
          <w:p w14:paraId="36711F65" w14:textId="77777777" w:rsidR="001202CD" w:rsidRPr="009E1844" w:rsidRDefault="00F720FB">
            <w:pPr>
              <w:spacing w:before="60" w:after="60" w:line="228" w:lineRule="auto"/>
              <w:ind w:firstLine="0"/>
              <w:jc w:val="center"/>
              <w:rPr>
                <w:b w:val="0"/>
                <w:iCs/>
                <w:sz w:val="24"/>
                <w:szCs w:val="24"/>
              </w:rPr>
            </w:pPr>
            <w:r w:rsidRPr="009E1844">
              <w:rPr>
                <w:b w:val="0"/>
                <w:iCs/>
                <w:sz w:val="24"/>
                <w:szCs w:val="24"/>
              </w:rPr>
              <w:t>Частка венчурного інвестора</w:t>
            </w:r>
          </w:p>
        </w:tc>
        <w:tc>
          <w:tcPr>
            <w:tcW w:w="893" w:type="pct"/>
            <w:vAlign w:val="center"/>
          </w:tcPr>
          <w:p w14:paraId="2CCE2B9A" w14:textId="71325E6A" w:rsidR="001202CD" w:rsidRPr="009E1844" w:rsidRDefault="00F720FB">
            <w:pPr>
              <w:spacing w:before="60" w:after="60" w:line="228" w:lineRule="auto"/>
              <w:ind w:firstLine="0"/>
              <w:jc w:val="center"/>
              <w:rPr>
                <w:b w:val="0"/>
                <w:iCs/>
                <w:sz w:val="24"/>
                <w:szCs w:val="24"/>
              </w:rPr>
            </w:pPr>
            <w:r w:rsidRPr="009E1844">
              <w:rPr>
                <w:b w:val="0"/>
                <w:iCs/>
                <w:sz w:val="24"/>
                <w:szCs w:val="24"/>
              </w:rPr>
              <w:t xml:space="preserve">Рішення щодо інвестування </w:t>
            </w:r>
          </w:p>
        </w:tc>
      </w:tr>
      <w:tr w:rsidR="00E865A4" w:rsidRPr="009E1844" w14:paraId="2782F5A4" w14:textId="77777777" w:rsidTr="008C6F9C">
        <w:trPr>
          <w:trHeight w:val="728"/>
        </w:trPr>
        <w:tc>
          <w:tcPr>
            <w:tcW w:w="972" w:type="pct"/>
            <w:vMerge w:val="restart"/>
            <w:vAlign w:val="center"/>
          </w:tcPr>
          <w:p w14:paraId="41F9CFBD" w14:textId="77777777" w:rsidR="001202CD" w:rsidRPr="009E1844" w:rsidRDefault="00F720FB">
            <w:pPr>
              <w:autoSpaceDE w:val="0"/>
              <w:autoSpaceDN w:val="0"/>
              <w:adjustRightInd w:val="0"/>
              <w:spacing w:before="60" w:after="60" w:line="240" w:lineRule="auto"/>
              <w:ind w:firstLine="0"/>
              <w:rPr>
                <w:b w:val="0"/>
                <w:iCs/>
                <w:sz w:val="24"/>
                <w:szCs w:val="24"/>
              </w:rPr>
            </w:pPr>
            <w:r w:rsidRPr="009E1844">
              <w:rPr>
                <w:b w:val="0"/>
                <w:iCs/>
                <w:sz w:val="24"/>
                <w:szCs w:val="24"/>
              </w:rPr>
              <w:t>Метод скорингу</w:t>
            </w:r>
          </w:p>
        </w:tc>
        <w:tc>
          <w:tcPr>
            <w:tcW w:w="1267" w:type="pct"/>
            <w:vAlign w:val="center"/>
          </w:tcPr>
          <w:p w14:paraId="27A36366" w14:textId="77777777" w:rsidR="001202CD" w:rsidRPr="009E1844" w:rsidRDefault="00F720FB">
            <w:pPr>
              <w:numPr>
                <w:ilvl w:val="0"/>
                <w:numId w:val="13"/>
              </w:numPr>
              <w:autoSpaceDE w:val="0"/>
              <w:autoSpaceDN w:val="0"/>
              <w:adjustRightInd w:val="0"/>
              <w:spacing w:before="60" w:after="60" w:line="240" w:lineRule="auto"/>
              <w:contextualSpacing/>
              <w:rPr>
                <w:b w:val="0"/>
                <w:iCs/>
                <w:sz w:val="24"/>
                <w:szCs w:val="24"/>
              </w:rPr>
            </w:pPr>
            <w:r w:rsidRPr="009E1844">
              <w:rPr>
                <w:b w:val="0"/>
                <w:iCs/>
                <w:sz w:val="24"/>
                <w:szCs w:val="24"/>
              </w:rPr>
              <w:t>Наявність сильної команди</w:t>
            </w:r>
          </w:p>
        </w:tc>
        <w:tc>
          <w:tcPr>
            <w:tcW w:w="974" w:type="pct"/>
            <w:vAlign w:val="center"/>
          </w:tcPr>
          <w:p w14:paraId="4228FC72" w14:textId="77777777" w:rsidR="001202CD" w:rsidRPr="009E1844" w:rsidRDefault="00F720FB">
            <w:pPr>
              <w:autoSpaceDE w:val="0"/>
              <w:autoSpaceDN w:val="0"/>
              <w:adjustRightInd w:val="0"/>
              <w:spacing w:before="60" w:after="60" w:line="240" w:lineRule="auto"/>
              <w:ind w:firstLine="0"/>
              <w:jc w:val="center"/>
              <w:rPr>
                <w:b w:val="0"/>
                <w:iCs/>
                <w:sz w:val="24"/>
                <w:szCs w:val="24"/>
              </w:rPr>
            </w:pPr>
            <w:r w:rsidRPr="009E1844">
              <w:rPr>
                <w:b w:val="0"/>
                <w:iCs/>
                <w:sz w:val="24"/>
                <w:szCs w:val="24"/>
              </w:rPr>
              <w:t>30%</w:t>
            </w:r>
          </w:p>
          <w:p w14:paraId="39698AB0" w14:textId="77777777" w:rsidR="001202CD" w:rsidRPr="009E1844" w:rsidRDefault="001202CD">
            <w:pPr>
              <w:autoSpaceDE w:val="0"/>
              <w:autoSpaceDN w:val="0"/>
              <w:adjustRightInd w:val="0"/>
              <w:spacing w:before="60" w:after="60" w:line="240" w:lineRule="auto"/>
              <w:ind w:firstLine="0"/>
              <w:jc w:val="center"/>
              <w:rPr>
                <w:b w:val="0"/>
                <w:iCs/>
                <w:sz w:val="24"/>
                <w:szCs w:val="24"/>
              </w:rPr>
            </w:pPr>
          </w:p>
        </w:tc>
        <w:tc>
          <w:tcPr>
            <w:tcW w:w="894" w:type="pct"/>
            <w:vAlign w:val="center"/>
          </w:tcPr>
          <w:p w14:paraId="20FA63A5" w14:textId="77777777" w:rsidR="001202CD" w:rsidRPr="009E1844" w:rsidRDefault="00F720FB">
            <w:pPr>
              <w:autoSpaceDE w:val="0"/>
              <w:autoSpaceDN w:val="0"/>
              <w:adjustRightInd w:val="0"/>
              <w:spacing w:before="60" w:after="60" w:line="240" w:lineRule="auto"/>
              <w:ind w:firstLine="0"/>
              <w:jc w:val="center"/>
              <w:rPr>
                <w:b w:val="0"/>
                <w:iCs/>
                <w:sz w:val="22"/>
                <w:szCs w:val="22"/>
              </w:rPr>
            </w:pPr>
            <w:r w:rsidRPr="009E1844">
              <w:rPr>
                <w:b w:val="0"/>
                <w:iCs/>
                <w:sz w:val="22"/>
                <w:szCs w:val="22"/>
              </w:rPr>
              <w:t>10%</w:t>
            </w:r>
          </w:p>
        </w:tc>
        <w:tc>
          <w:tcPr>
            <w:tcW w:w="893" w:type="pct"/>
            <w:vMerge w:val="restart"/>
            <w:vAlign w:val="center"/>
          </w:tcPr>
          <w:p w14:paraId="40CD8563" w14:textId="77777777" w:rsidR="001202CD" w:rsidRPr="009E1844" w:rsidRDefault="00F720FB">
            <w:pPr>
              <w:autoSpaceDE w:val="0"/>
              <w:autoSpaceDN w:val="0"/>
              <w:adjustRightInd w:val="0"/>
              <w:spacing w:before="60" w:after="60" w:line="240" w:lineRule="auto"/>
              <w:ind w:firstLine="0"/>
              <w:jc w:val="center"/>
              <w:rPr>
                <w:b w:val="0"/>
                <w:iCs/>
                <w:sz w:val="22"/>
                <w:szCs w:val="22"/>
              </w:rPr>
            </w:pPr>
            <w:r w:rsidRPr="009E1844">
              <w:rPr>
                <w:b w:val="0"/>
                <w:iCs/>
                <w:sz w:val="22"/>
                <w:szCs w:val="22"/>
              </w:rPr>
              <w:t>75%</w:t>
            </w:r>
          </w:p>
        </w:tc>
      </w:tr>
      <w:tr w:rsidR="00E865A4" w:rsidRPr="009E1844" w14:paraId="39CF2AC3" w14:textId="77777777" w:rsidTr="008C6F9C">
        <w:trPr>
          <w:trHeight w:val="20"/>
        </w:trPr>
        <w:tc>
          <w:tcPr>
            <w:tcW w:w="972" w:type="pct"/>
            <w:vMerge/>
            <w:vAlign w:val="center"/>
          </w:tcPr>
          <w:p w14:paraId="661663C6" w14:textId="77777777" w:rsidR="001202CD" w:rsidRPr="009E1844" w:rsidRDefault="001202CD">
            <w:pPr>
              <w:autoSpaceDE w:val="0"/>
              <w:autoSpaceDN w:val="0"/>
              <w:adjustRightInd w:val="0"/>
              <w:spacing w:before="60" w:after="60" w:line="240" w:lineRule="auto"/>
              <w:ind w:firstLine="0"/>
              <w:rPr>
                <w:b w:val="0"/>
                <w:iCs/>
                <w:sz w:val="24"/>
                <w:szCs w:val="24"/>
              </w:rPr>
            </w:pPr>
          </w:p>
        </w:tc>
        <w:tc>
          <w:tcPr>
            <w:tcW w:w="1267" w:type="pct"/>
            <w:vAlign w:val="center"/>
          </w:tcPr>
          <w:p w14:paraId="03FEA2E9" w14:textId="77777777" w:rsidR="001202CD" w:rsidRPr="009E1844" w:rsidRDefault="00F720FB">
            <w:pPr>
              <w:numPr>
                <w:ilvl w:val="0"/>
                <w:numId w:val="13"/>
              </w:numPr>
              <w:autoSpaceDE w:val="0"/>
              <w:autoSpaceDN w:val="0"/>
              <w:adjustRightInd w:val="0"/>
              <w:spacing w:before="60" w:after="60" w:line="240" w:lineRule="auto"/>
              <w:contextualSpacing/>
              <w:rPr>
                <w:b w:val="0"/>
                <w:iCs/>
                <w:sz w:val="24"/>
                <w:szCs w:val="24"/>
              </w:rPr>
            </w:pPr>
            <w:r w:rsidRPr="009E1844">
              <w:rPr>
                <w:b w:val="0"/>
                <w:iCs/>
                <w:sz w:val="24"/>
                <w:szCs w:val="24"/>
              </w:rPr>
              <w:t>Розмір ринку</w:t>
            </w:r>
          </w:p>
          <w:p w14:paraId="5ABC8169" w14:textId="77777777" w:rsidR="001202CD" w:rsidRPr="009E1844" w:rsidRDefault="001202CD">
            <w:pPr>
              <w:autoSpaceDE w:val="0"/>
              <w:autoSpaceDN w:val="0"/>
              <w:adjustRightInd w:val="0"/>
              <w:spacing w:before="60" w:after="60" w:line="240" w:lineRule="auto"/>
              <w:ind w:left="360" w:firstLine="0"/>
              <w:rPr>
                <w:b w:val="0"/>
                <w:iCs/>
                <w:sz w:val="24"/>
                <w:szCs w:val="24"/>
              </w:rPr>
            </w:pPr>
          </w:p>
        </w:tc>
        <w:tc>
          <w:tcPr>
            <w:tcW w:w="974" w:type="pct"/>
            <w:vAlign w:val="center"/>
          </w:tcPr>
          <w:p w14:paraId="0CBD7EE7" w14:textId="77777777" w:rsidR="001202CD" w:rsidRPr="009E1844" w:rsidRDefault="00F720FB">
            <w:pPr>
              <w:autoSpaceDE w:val="0"/>
              <w:autoSpaceDN w:val="0"/>
              <w:adjustRightInd w:val="0"/>
              <w:spacing w:before="60" w:after="60" w:line="240" w:lineRule="auto"/>
              <w:ind w:firstLine="0"/>
              <w:jc w:val="center"/>
              <w:rPr>
                <w:b w:val="0"/>
                <w:iCs/>
                <w:sz w:val="24"/>
                <w:szCs w:val="24"/>
              </w:rPr>
            </w:pPr>
            <w:r w:rsidRPr="009E1844">
              <w:rPr>
                <w:b w:val="0"/>
                <w:iCs/>
                <w:sz w:val="24"/>
                <w:szCs w:val="24"/>
              </w:rPr>
              <w:t>10%</w:t>
            </w:r>
          </w:p>
        </w:tc>
        <w:tc>
          <w:tcPr>
            <w:tcW w:w="894" w:type="pct"/>
            <w:vAlign w:val="center"/>
          </w:tcPr>
          <w:p w14:paraId="5CBA0AA8" w14:textId="77777777" w:rsidR="001202CD" w:rsidRPr="009E1844" w:rsidRDefault="00F720FB">
            <w:pPr>
              <w:autoSpaceDE w:val="0"/>
              <w:autoSpaceDN w:val="0"/>
              <w:adjustRightInd w:val="0"/>
              <w:spacing w:before="60" w:after="60" w:line="240" w:lineRule="auto"/>
              <w:ind w:firstLine="0"/>
              <w:jc w:val="center"/>
              <w:rPr>
                <w:b w:val="0"/>
                <w:iCs/>
                <w:sz w:val="22"/>
                <w:szCs w:val="22"/>
              </w:rPr>
            </w:pPr>
            <w:r w:rsidRPr="009E1844">
              <w:rPr>
                <w:b w:val="0"/>
                <w:iCs/>
                <w:sz w:val="22"/>
                <w:szCs w:val="22"/>
              </w:rPr>
              <w:t>5%</w:t>
            </w:r>
          </w:p>
        </w:tc>
        <w:tc>
          <w:tcPr>
            <w:tcW w:w="893" w:type="pct"/>
            <w:vMerge/>
            <w:vAlign w:val="center"/>
          </w:tcPr>
          <w:p w14:paraId="6837A559" w14:textId="77777777" w:rsidR="001202CD" w:rsidRPr="009E1844" w:rsidRDefault="001202CD">
            <w:pPr>
              <w:autoSpaceDE w:val="0"/>
              <w:autoSpaceDN w:val="0"/>
              <w:adjustRightInd w:val="0"/>
              <w:spacing w:before="60" w:after="60" w:line="240" w:lineRule="auto"/>
              <w:ind w:firstLine="0"/>
              <w:rPr>
                <w:b w:val="0"/>
                <w:iCs/>
                <w:sz w:val="22"/>
                <w:szCs w:val="22"/>
              </w:rPr>
            </w:pPr>
          </w:p>
        </w:tc>
      </w:tr>
      <w:tr w:rsidR="00E865A4" w:rsidRPr="009E1844" w14:paraId="723D194F" w14:textId="77777777" w:rsidTr="008C6F9C">
        <w:trPr>
          <w:trHeight w:val="20"/>
        </w:trPr>
        <w:tc>
          <w:tcPr>
            <w:tcW w:w="972" w:type="pct"/>
            <w:vMerge/>
            <w:vAlign w:val="center"/>
          </w:tcPr>
          <w:p w14:paraId="5BA8561A" w14:textId="77777777" w:rsidR="001202CD" w:rsidRPr="009E1844" w:rsidRDefault="001202CD">
            <w:pPr>
              <w:autoSpaceDE w:val="0"/>
              <w:autoSpaceDN w:val="0"/>
              <w:adjustRightInd w:val="0"/>
              <w:spacing w:before="60" w:after="60" w:line="240" w:lineRule="auto"/>
              <w:ind w:firstLine="0"/>
              <w:rPr>
                <w:b w:val="0"/>
                <w:iCs/>
                <w:sz w:val="24"/>
                <w:szCs w:val="24"/>
              </w:rPr>
            </w:pPr>
          </w:p>
        </w:tc>
        <w:tc>
          <w:tcPr>
            <w:tcW w:w="1267" w:type="pct"/>
            <w:vAlign w:val="center"/>
          </w:tcPr>
          <w:p w14:paraId="63FC066C" w14:textId="77777777" w:rsidR="001202CD" w:rsidRPr="009E1844" w:rsidRDefault="00F720FB">
            <w:pPr>
              <w:numPr>
                <w:ilvl w:val="0"/>
                <w:numId w:val="13"/>
              </w:numPr>
              <w:autoSpaceDE w:val="0"/>
              <w:autoSpaceDN w:val="0"/>
              <w:adjustRightInd w:val="0"/>
              <w:spacing w:before="60" w:after="60" w:line="240" w:lineRule="auto"/>
              <w:contextualSpacing/>
              <w:rPr>
                <w:b w:val="0"/>
                <w:iCs/>
                <w:sz w:val="24"/>
                <w:szCs w:val="24"/>
              </w:rPr>
            </w:pPr>
            <w:r w:rsidRPr="009E1844">
              <w:rPr>
                <w:b w:val="0"/>
                <w:iCs/>
                <w:sz w:val="24"/>
                <w:szCs w:val="24"/>
              </w:rPr>
              <w:t>Новизна продукту</w:t>
            </w:r>
          </w:p>
        </w:tc>
        <w:tc>
          <w:tcPr>
            <w:tcW w:w="974" w:type="pct"/>
            <w:vAlign w:val="center"/>
          </w:tcPr>
          <w:p w14:paraId="568F5B6A" w14:textId="77777777" w:rsidR="001202CD" w:rsidRPr="009E1844" w:rsidRDefault="00F720FB">
            <w:pPr>
              <w:autoSpaceDE w:val="0"/>
              <w:autoSpaceDN w:val="0"/>
              <w:adjustRightInd w:val="0"/>
              <w:spacing w:before="60" w:after="60" w:line="240" w:lineRule="auto"/>
              <w:ind w:firstLine="0"/>
              <w:jc w:val="center"/>
              <w:rPr>
                <w:b w:val="0"/>
                <w:iCs/>
                <w:sz w:val="24"/>
                <w:szCs w:val="24"/>
              </w:rPr>
            </w:pPr>
            <w:r w:rsidRPr="009E1844">
              <w:rPr>
                <w:b w:val="0"/>
                <w:iCs/>
                <w:sz w:val="24"/>
                <w:szCs w:val="24"/>
              </w:rPr>
              <w:t>15%</w:t>
            </w:r>
          </w:p>
        </w:tc>
        <w:tc>
          <w:tcPr>
            <w:tcW w:w="894" w:type="pct"/>
            <w:vAlign w:val="center"/>
          </w:tcPr>
          <w:p w14:paraId="54B2C6DA" w14:textId="77777777" w:rsidR="001202CD" w:rsidRPr="009E1844" w:rsidRDefault="00F720FB">
            <w:pPr>
              <w:autoSpaceDE w:val="0"/>
              <w:autoSpaceDN w:val="0"/>
              <w:adjustRightInd w:val="0"/>
              <w:spacing w:before="60" w:after="60" w:line="240" w:lineRule="auto"/>
              <w:ind w:firstLine="0"/>
              <w:jc w:val="center"/>
              <w:rPr>
                <w:b w:val="0"/>
                <w:iCs/>
                <w:sz w:val="22"/>
                <w:szCs w:val="22"/>
              </w:rPr>
            </w:pPr>
            <w:r w:rsidRPr="009E1844">
              <w:rPr>
                <w:b w:val="0"/>
                <w:iCs/>
                <w:sz w:val="22"/>
                <w:szCs w:val="22"/>
              </w:rPr>
              <w:t>0%</w:t>
            </w:r>
          </w:p>
        </w:tc>
        <w:tc>
          <w:tcPr>
            <w:tcW w:w="893" w:type="pct"/>
            <w:vMerge/>
            <w:vAlign w:val="center"/>
          </w:tcPr>
          <w:p w14:paraId="69836EC3" w14:textId="77777777" w:rsidR="001202CD" w:rsidRPr="009E1844" w:rsidRDefault="001202CD">
            <w:pPr>
              <w:autoSpaceDE w:val="0"/>
              <w:autoSpaceDN w:val="0"/>
              <w:adjustRightInd w:val="0"/>
              <w:spacing w:before="60" w:after="60" w:line="240" w:lineRule="auto"/>
              <w:ind w:firstLine="0"/>
              <w:rPr>
                <w:b w:val="0"/>
                <w:iCs/>
                <w:sz w:val="22"/>
                <w:szCs w:val="22"/>
              </w:rPr>
            </w:pPr>
          </w:p>
        </w:tc>
      </w:tr>
      <w:tr w:rsidR="00E865A4" w:rsidRPr="009E1844" w14:paraId="513DC379" w14:textId="77777777" w:rsidTr="008C6F9C">
        <w:trPr>
          <w:trHeight w:val="20"/>
        </w:trPr>
        <w:tc>
          <w:tcPr>
            <w:tcW w:w="972" w:type="pct"/>
            <w:vMerge/>
            <w:vAlign w:val="center"/>
          </w:tcPr>
          <w:p w14:paraId="2D00F02D" w14:textId="77777777" w:rsidR="001202CD" w:rsidRPr="009E1844" w:rsidRDefault="001202CD">
            <w:pPr>
              <w:autoSpaceDE w:val="0"/>
              <w:autoSpaceDN w:val="0"/>
              <w:adjustRightInd w:val="0"/>
              <w:spacing w:before="60" w:after="60" w:line="240" w:lineRule="auto"/>
              <w:ind w:firstLine="0"/>
              <w:rPr>
                <w:b w:val="0"/>
                <w:iCs/>
                <w:sz w:val="24"/>
                <w:szCs w:val="24"/>
              </w:rPr>
            </w:pPr>
          </w:p>
        </w:tc>
        <w:tc>
          <w:tcPr>
            <w:tcW w:w="1267" w:type="pct"/>
            <w:vAlign w:val="center"/>
          </w:tcPr>
          <w:p w14:paraId="180AA739" w14:textId="77777777" w:rsidR="001202CD" w:rsidRPr="009E1844" w:rsidRDefault="00F720FB">
            <w:pPr>
              <w:numPr>
                <w:ilvl w:val="0"/>
                <w:numId w:val="13"/>
              </w:numPr>
              <w:autoSpaceDE w:val="0"/>
              <w:autoSpaceDN w:val="0"/>
              <w:adjustRightInd w:val="0"/>
              <w:spacing w:before="60" w:after="60" w:line="240" w:lineRule="auto"/>
              <w:contextualSpacing/>
              <w:rPr>
                <w:b w:val="0"/>
                <w:iCs/>
                <w:sz w:val="24"/>
                <w:szCs w:val="24"/>
              </w:rPr>
            </w:pPr>
            <w:r w:rsidRPr="009E1844">
              <w:rPr>
                <w:b w:val="0"/>
                <w:iCs/>
                <w:sz w:val="24"/>
                <w:szCs w:val="24"/>
              </w:rPr>
              <w:t>Конкурентне оточення</w:t>
            </w:r>
          </w:p>
        </w:tc>
        <w:tc>
          <w:tcPr>
            <w:tcW w:w="974" w:type="pct"/>
            <w:vAlign w:val="center"/>
          </w:tcPr>
          <w:p w14:paraId="6BBDE403" w14:textId="77777777" w:rsidR="001202CD" w:rsidRPr="009E1844" w:rsidRDefault="00F720FB">
            <w:pPr>
              <w:autoSpaceDE w:val="0"/>
              <w:autoSpaceDN w:val="0"/>
              <w:adjustRightInd w:val="0"/>
              <w:spacing w:before="60" w:after="60" w:line="240" w:lineRule="auto"/>
              <w:ind w:firstLine="0"/>
              <w:jc w:val="center"/>
              <w:rPr>
                <w:b w:val="0"/>
                <w:iCs/>
                <w:sz w:val="24"/>
                <w:szCs w:val="24"/>
              </w:rPr>
            </w:pPr>
            <w:r w:rsidRPr="009E1844">
              <w:rPr>
                <w:b w:val="0"/>
                <w:iCs/>
                <w:sz w:val="24"/>
                <w:szCs w:val="24"/>
              </w:rPr>
              <w:t>5%</w:t>
            </w:r>
          </w:p>
        </w:tc>
        <w:tc>
          <w:tcPr>
            <w:tcW w:w="894" w:type="pct"/>
            <w:vAlign w:val="center"/>
          </w:tcPr>
          <w:p w14:paraId="6EE12AAB" w14:textId="77777777" w:rsidR="001202CD" w:rsidRPr="009E1844" w:rsidRDefault="00F720FB">
            <w:pPr>
              <w:autoSpaceDE w:val="0"/>
              <w:autoSpaceDN w:val="0"/>
              <w:adjustRightInd w:val="0"/>
              <w:spacing w:before="60" w:after="60" w:line="240" w:lineRule="auto"/>
              <w:ind w:firstLine="0"/>
              <w:jc w:val="center"/>
              <w:rPr>
                <w:b w:val="0"/>
                <w:iCs/>
                <w:sz w:val="22"/>
                <w:szCs w:val="22"/>
              </w:rPr>
            </w:pPr>
            <w:r w:rsidRPr="009E1844">
              <w:rPr>
                <w:b w:val="0"/>
                <w:iCs/>
                <w:sz w:val="22"/>
                <w:szCs w:val="22"/>
              </w:rPr>
              <w:t>0%</w:t>
            </w:r>
          </w:p>
        </w:tc>
        <w:tc>
          <w:tcPr>
            <w:tcW w:w="893" w:type="pct"/>
            <w:vMerge/>
            <w:vAlign w:val="center"/>
          </w:tcPr>
          <w:p w14:paraId="4F2ECB65" w14:textId="77777777" w:rsidR="001202CD" w:rsidRPr="009E1844" w:rsidRDefault="001202CD">
            <w:pPr>
              <w:autoSpaceDE w:val="0"/>
              <w:autoSpaceDN w:val="0"/>
              <w:adjustRightInd w:val="0"/>
              <w:spacing w:before="60" w:after="60" w:line="240" w:lineRule="auto"/>
              <w:ind w:firstLine="0"/>
              <w:rPr>
                <w:b w:val="0"/>
                <w:iCs/>
                <w:sz w:val="22"/>
                <w:szCs w:val="22"/>
              </w:rPr>
            </w:pPr>
          </w:p>
        </w:tc>
      </w:tr>
      <w:tr w:rsidR="00E865A4" w:rsidRPr="009E1844" w14:paraId="64081CA0" w14:textId="77777777" w:rsidTr="008C6F9C">
        <w:trPr>
          <w:trHeight w:val="20"/>
        </w:trPr>
        <w:tc>
          <w:tcPr>
            <w:tcW w:w="972" w:type="pct"/>
            <w:vMerge/>
            <w:vAlign w:val="center"/>
          </w:tcPr>
          <w:p w14:paraId="4980D45F" w14:textId="77777777" w:rsidR="001202CD" w:rsidRPr="009E1844" w:rsidRDefault="001202CD">
            <w:pPr>
              <w:autoSpaceDE w:val="0"/>
              <w:autoSpaceDN w:val="0"/>
              <w:adjustRightInd w:val="0"/>
              <w:spacing w:before="60" w:after="60" w:line="240" w:lineRule="auto"/>
              <w:ind w:firstLine="0"/>
              <w:rPr>
                <w:b w:val="0"/>
                <w:iCs/>
                <w:sz w:val="24"/>
                <w:szCs w:val="24"/>
              </w:rPr>
            </w:pPr>
          </w:p>
        </w:tc>
        <w:tc>
          <w:tcPr>
            <w:tcW w:w="1267" w:type="pct"/>
            <w:vAlign w:val="center"/>
          </w:tcPr>
          <w:p w14:paraId="6E600B10" w14:textId="77777777" w:rsidR="001202CD" w:rsidRPr="009E1844" w:rsidRDefault="00F720FB">
            <w:pPr>
              <w:numPr>
                <w:ilvl w:val="0"/>
                <w:numId w:val="13"/>
              </w:numPr>
              <w:autoSpaceDE w:val="0"/>
              <w:autoSpaceDN w:val="0"/>
              <w:adjustRightInd w:val="0"/>
              <w:spacing w:before="60" w:after="60" w:line="240" w:lineRule="auto"/>
              <w:contextualSpacing/>
              <w:rPr>
                <w:b w:val="0"/>
                <w:iCs/>
                <w:sz w:val="24"/>
                <w:szCs w:val="24"/>
              </w:rPr>
            </w:pPr>
            <w:r w:rsidRPr="009E1844">
              <w:rPr>
                <w:b w:val="0"/>
                <w:iCs/>
                <w:sz w:val="24"/>
                <w:szCs w:val="24"/>
              </w:rPr>
              <w:t>Маркетинг</w:t>
            </w:r>
          </w:p>
        </w:tc>
        <w:tc>
          <w:tcPr>
            <w:tcW w:w="974" w:type="pct"/>
            <w:vAlign w:val="center"/>
          </w:tcPr>
          <w:p w14:paraId="75955ABF" w14:textId="77777777" w:rsidR="001202CD" w:rsidRPr="009E1844" w:rsidRDefault="00F720FB">
            <w:pPr>
              <w:autoSpaceDE w:val="0"/>
              <w:autoSpaceDN w:val="0"/>
              <w:adjustRightInd w:val="0"/>
              <w:spacing w:before="60" w:after="60" w:line="240" w:lineRule="auto"/>
              <w:ind w:firstLine="0"/>
              <w:jc w:val="center"/>
              <w:rPr>
                <w:b w:val="0"/>
                <w:iCs/>
                <w:sz w:val="24"/>
                <w:szCs w:val="24"/>
              </w:rPr>
            </w:pPr>
            <w:r w:rsidRPr="009E1844">
              <w:rPr>
                <w:b w:val="0"/>
                <w:iCs/>
                <w:sz w:val="24"/>
                <w:szCs w:val="24"/>
              </w:rPr>
              <w:t>10%</w:t>
            </w:r>
          </w:p>
        </w:tc>
        <w:tc>
          <w:tcPr>
            <w:tcW w:w="894" w:type="pct"/>
            <w:vAlign w:val="center"/>
          </w:tcPr>
          <w:p w14:paraId="7DC74DFD" w14:textId="77777777" w:rsidR="001202CD" w:rsidRPr="009E1844" w:rsidRDefault="00F720FB">
            <w:pPr>
              <w:autoSpaceDE w:val="0"/>
              <w:autoSpaceDN w:val="0"/>
              <w:adjustRightInd w:val="0"/>
              <w:spacing w:before="60" w:after="60" w:line="240" w:lineRule="auto"/>
              <w:ind w:firstLine="0"/>
              <w:jc w:val="center"/>
              <w:rPr>
                <w:b w:val="0"/>
                <w:iCs/>
                <w:sz w:val="22"/>
                <w:szCs w:val="22"/>
              </w:rPr>
            </w:pPr>
            <w:r w:rsidRPr="009E1844">
              <w:rPr>
                <w:b w:val="0"/>
                <w:iCs/>
                <w:sz w:val="22"/>
                <w:szCs w:val="22"/>
              </w:rPr>
              <w:t>8%</w:t>
            </w:r>
          </w:p>
        </w:tc>
        <w:tc>
          <w:tcPr>
            <w:tcW w:w="893" w:type="pct"/>
            <w:vMerge/>
            <w:vAlign w:val="center"/>
          </w:tcPr>
          <w:p w14:paraId="6207E5CF" w14:textId="77777777" w:rsidR="001202CD" w:rsidRPr="009E1844" w:rsidRDefault="001202CD">
            <w:pPr>
              <w:autoSpaceDE w:val="0"/>
              <w:autoSpaceDN w:val="0"/>
              <w:adjustRightInd w:val="0"/>
              <w:spacing w:before="60" w:after="60" w:line="240" w:lineRule="auto"/>
              <w:ind w:firstLine="0"/>
              <w:rPr>
                <w:b w:val="0"/>
                <w:iCs/>
                <w:sz w:val="22"/>
                <w:szCs w:val="22"/>
              </w:rPr>
            </w:pPr>
          </w:p>
        </w:tc>
      </w:tr>
      <w:tr w:rsidR="00E865A4" w:rsidRPr="009E1844" w14:paraId="1077B30B" w14:textId="77777777" w:rsidTr="008C6F9C">
        <w:trPr>
          <w:trHeight w:val="20"/>
        </w:trPr>
        <w:tc>
          <w:tcPr>
            <w:tcW w:w="972" w:type="pct"/>
            <w:vMerge/>
            <w:vAlign w:val="center"/>
          </w:tcPr>
          <w:p w14:paraId="263F0B94" w14:textId="77777777" w:rsidR="001202CD" w:rsidRPr="009E1844" w:rsidRDefault="001202CD">
            <w:pPr>
              <w:autoSpaceDE w:val="0"/>
              <w:autoSpaceDN w:val="0"/>
              <w:adjustRightInd w:val="0"/>
              <w:spacing w:before="60" w:after="60" w:line="240" w:lineRule="auto"/>
              <w:ind w:firstLine="0"/>
              <w:rPr>
                <w:b w:val="0"/>
                <w:iCs/>
                <w:sz w:val="24"/>
                <w:szCs w:val="24"/>
              </w:rPr>
            </w:pPr>
          </w:p>
        </w:tc>
        <w:tc>
          <w:tcPr>
            <w:tcW w:w="1267" w:type="pct"/>
            <w:vAlign w:val="center"/>
          </w:tcPr>
          <w:p w14:paraId="5BAC045B" w14:textId="77777777" w:rsidR="001202CD" w:rsidRPr="009E1844" w:rsidRDefault="00F720FB">
            <w:pPr>
              <w:numPr>
                <w:ilvl w:val="0"/>
                <w:numId w:val="13"/>
              </w:numPr>
              <w:autoSpaceDE w:val="0"/>
              <w:autoSpaceDN w:val="0"/>
              <w:adjustRightInd w:val="0"/>
              <w:spacing w:before="60" w:after="60" w:line="240" w:lineRule="auto"/>
              <w:contextualSpacing/>
              <w:rPr>
                <w:b w:val="0"/>
                <w:iCs/>
                <w:sz w:val="24"/>
                <w:szCs w:val="24"/>
              </w:rPr>
            </w:pPr>
            <w:r w:rsidRPr="009E1844">
              <w:rPr>
                <w:b w:val="0"/>
                <w:iCs/>
                <w:sz w:val="24"/>
                <w:szCs w:val="24"/>
              </w:rPr>
              <w:t>Потреба в дод. інвестиціях</w:t>
            </w:r>
          </w:p>
        </w:tc>
        <w:tc>
          <w:tcPr>
            <w:tcW w:w="974" w:type="pct"/>
            <w:vAlign w:val="center"/>
          </w:tcPr>
          <w:p w14:paraId="712FFDDC" w14:textId="77777777" w:rsidR="001202CD" w:rsidRPr="009E1844" w:rsidRDefault="00F720FB">
            <w:pPr>
              <w:autoSpaceDE w:val="0"/>
              <w:autoSpaceDN w:val="0"/>
              <w:adjustRightInd w:val="0"/>
              <w:spacing w:before="60" w:after="60" w:line="240" w:lineRule="auto"/>
              <w:ind w:firstLine="0"/>
              <w:contextualSpacing/>
              <w:jc w:val="center"/>
              <w:rPr>
                <w:b w:val="0"/>
                <w:iCs/>
                <w:sz w:val="24"/>
                <w:szCs w:val="24"/>
              </w:rPr>
            </w:pPr>
            <w:r w:rsidRPr="009E1844">
              <w:rPr>
                <w:b w:val="0"/>
                <w:iCs/>
                <w:sz w:val="24"/>
                <w:szCs w:val="24"/>
              </w:rPr>
              <w:t>3%</w:t>
            </w:r>
          </w:p>
        </w:tc>
        <w:tc>
          <w:tcPr>
            <w:tcW w:w="894" w:type="pct"/>
            <w:vAlign w:val="center"/>
          </w:tcPr>
          <w:p w14:paraId="592AC2DA" w14:textId="77777777" w:rsidR="001202CD" w:rsidRPr="009E1844" w:rsidRDefault="00F720FB">
            <w:pPr>
              <w:autoSpaceDE w:val="0"/>
              <w:autoSpaceDN w:val="0"/>
              <w:adjustRightInd w:val="0"/>
              <w:spacing w:before="60" w:after="60" w:line="240" w:lineRule="auto"/>
              <w:ind w:firstLine="0"/>
              <w:jc w:val="center"/>
              <w:rPr>
                <w:b w:val="0"/>
                <w:iCs/>
                <w:sz w:val="22"/>
                <w:szCs w:val="22"/>
              </w:rPr>
            </w:pPr>
            <w:r w:rsidRPr="009E1844">
              <w:rPr>
                <w:b w:val="0"/>
                <w:iCs/>
                <w:sz w:val="22"/>
                <w:szCs w:val="22"/>
              </w:rPr>
              <w:t>3%</w:t>
            </w:r>
          </w:p>
        </w:tc>
        <w:tc>
          <w:tcPr>
            <w:tcW w:w="893" w:type="pct"/>
            <w:vMerge/>
            <w:vAlign w:val="center"/>
          </w:tcPr>
          <w:p w14:paraId="58820E9E" w14:textId="77777777" w:rsidR="001202CD" w:rsidRPr="009E1844" w:rsidRDefault="001202CD">
            <w:pPr>
              <w:autoSpaceDE w:val="0"/>
              <w:autoSpaceDN w:val="0"/>
              <w:adjustRightInd w:val="0"/>
              <w:spacing w:before="60" w:after="60" w:line="240" w:lineRule="auto"/>
              <w:ind w:firstLine="0"/>
              <w:rPr>
                <w:b w:val="0"/>
                <w:iCs/>
                <w:sz w:val="22"/>
                <w:szCs w:val="22"/>
              </w:rPr>
            </w:pPr>
          </w:p>
        </w:tc>
      </w:tr>
    </w:tbl>
    <w:p w14:paraId="4FCF5344" w14:textId="77777777" w:rsidR="000F4F36" w:rsidRDefault="000F4F36" w:rsidP="008C6F9C">
      <w:pPr>
        <w:ind w:firstLine="0"/>
        <w:outlineLvl w:val="1"/>
      </w:pPr>
      <w:bookmarkStart w:id="206" w:name="_Toc153441283"/>
      <w:bookmarkStart w:id="207" w:name="_Toc153442037"/>
    </w:p>
    <w:p w14:paraId="7B5F2E52" w14:textId="5E10636C" w:rsidR="001202CD" w:rsidRPr="009E1844" w:rsidRDefault="00F720FB">
      <w:pPr>
        <w:outlineLvl w:val="1"/>
      </w:pPr>
      <w:bookmarkStart w:id="208" w:name="_Toc154254102"/>
      <w:r w:rsidRPr="009E1844">
        <w:lastRenderedPageBreak/>
        <w:t xml:space="preserve">Висновки </w:t>
      </w:r>
      <w:bookmarkEnd w:id="206"/>
      <w:bookmarkEnd w:id="207"/>
      <w:r w:rsidR="000F4F36">
        <w:t>до розділу</w:t>
      </w:r>
      <w:bookmarkEnd w:id="208"/>
    </w:p>
    <w:p w14:paraId="0D8104B7" w14:textId="77777777" w:rsidR="001202CD" w:rsidRPr="009E1844" w:rsidRDefault="001202CD">
      <w:pPr>
        <w:jc w:val="both"/>
      </w:pPr>
    </w:p>
    <w:p w14:paraId="299E9CF3" w14:textId="77777777" w:rsidR="001202CD" w:rsidRPr="009E1844" w:rsidRDefault="00F720FB">
      <w:pPr>
        <w:jc w:val="both"/>
        <w:rPr>
          <w:b w:val="0"/>
          <w:bCs/>
        </w:rPr>
      </w:pPr>
      <w:r w:rsidRPr="009E1844">
        <w:rPr>
          <w:b w:val="0"/>
          <w:bCs/>
        </w:rPr>
        <w:t>Впровадження новітніх технологій в системи опалення будівель</w:t>
      </w:r>
      <w:r w:rsidR="00905C34" w:rsidRPr="009E1844">
        <w:rPr>
          <w:b w:val="0"/>
          <w:bCs/>
        </w:rPr>
        <w:t xml:space="preserve"> </w:t>
      </w:r>
      <w:r w:rsidRPr="009E1844">
        <w:rPr>
          <w:b w:val="0"/>
          <w:bCs/>
        </w:rPr>
        <w:t>(як от підлогове опалення, терморегулятори, теплові колектори) дає змогу значно ефективніше використовувати енергоресурси, при цьому зручно та безпечно контролювати процес, в даному випадку, навіть з мобільного.</w:t>
      </w:r>
    </w:p>
    <w:p w14:paraId="44F7E028" w14:textId="77777777" w:rsidR="001202CD" w:rsidRPr="009E1844" w:rsidRDefault="00F720FB">
      <w:pPr>
        <w:jc w:val="both"/>
        <w:rPr>
          <w:b w:val="0"/>
          <w:bCs/>
        </w:rPr>
      </w:pPr>
      <w:r w:rsidRPr="009E1844">
        <w:rPr>
          <w:b w:val="0"/>
          <w:bCs/>
        </w:rPr>
        <w:t xml:space="preserve">Розробка терморегулятора з мобільним додатком допомагає заощаджувати споживання енергії вдома, але </w:t>
      </w:r>
      <w:r w:rsidR="001172E8" w:rsidRPr="009E1844">
        <w:rPr>
          <w:b w:val="0"/>
          <w:bCs/>
        </w:rPr>
        <w:t xml:space="preserve">може також </w:t>
      </w:r>
      <w:r w:rsidRPr="009E1844">
        <w:rPr>
          <w:b w:val="0"/>
          <w:bCs/>
        </w:rPr>
        <w:t>підій</w:t>
      </w:r>
      <w:r w:rsidR="001172E8" w:rsidRPr="009E1844">
        <w:rPr>
          <w:b w:val="0"/>
          <w:bCs/>
        </w:rPr>
        <w:t>ти</w:t>
      </w:r>
      <w:r w:rsidRPr="009E1844">
        <w:rPr>
          <w:b w:val="0"/>
          <w:bCs/>
        </w:rPr>
        <w:t xml:space="preserve"> для невеликих офісних чи складських приміщень. Внаслідок зменшення споживання енергії скорочується </w:t>
      </w:r>
      <w:r w:rsidR="001172E8" w:rsidRPr="009E1844">
        <w:rPr>
          <w:b w:val="0"/>
          <w:bCs/>
        </w:rPr>
        <w:t>також</w:t>
      </w:r>
      <w:r w:rsidRPr="009E1844">
        <w:rPr>
          <w:b w:val="0"/>
          <w:bCs/>
        </w:rPr>
        <w:t xml:space="preserve"> об’єм викидів парникових газів </w:t>
      </w:r>
      <w:r w:rsidR="001172E8" w:rsidRPr="009E1844">
        <w:rPr>
          <w:b w:val="0"/>
          <w:bCs/>
        </w:rPr>
        <w:t>до</w:t>
      </w:r>
      <w:r w:rsidRPr="009E1844">
        <w:rPr>
          <w:b w:val="0"/>
          <w:bCs/>
        </w:rPr>
        <w:t xml:space="preserve"> атмосфер</w:t>
      </w:r>
      <w:r w:rsidR="001172E8" w:rsidRPr="009E1844">
        <w:rPr>
          <w:b w:val="0"/>
          <w:bCs/>
        </w:rPr>
        <w:t>и</w:t>
      </w:r>
      <w:r w:rsidRPr="009E1844">
        <w:rPr>
          <w:b w:val="0"/>
          <w:bCs/>
        </w:rPr>
        <w:t>, що дуже актуально в сучасних реаліях.</w:t>
      </w:r>
    </w:p>
    <w:p w14:paraId="745F3C1D" w14:textId="77777777" w:rsidR="001202CD" w:rsidRPr="009E1844" w:rsidRDefault="00F720FB" w:rsidP="001172E8">
      <w:pPr>
        <w:jc w:val="both"/>
        <w:rPr>
          <w:b w:val="0"/>
          <w:bCs/>
        </w:rPr>
      </w:pPr>
      <w:r w:rsidRPr="009E1844">
        <w:rPr>
          <w:b w:val="0"/>
          <w:bCs/>
        </w:rPr>
        <w:t>Але, не менш важливою частиною стартап – проєкту є доцільність його впровадження, перш за все фінансова. Тому, провівши аналіз, та визначивши:</w:t>
      </w:r>
    </w:p>
    <w:p w14:paraId="04921FB9" w14:textId="77777777" w:rsidR="001202CD" w:rsidRPr="009E1844" w:rsidRDefault="00F720FB" w:rsidP="001172E8">
      <w:pPr>
        <w:pStyle w:val="1"/>
        <w:numPr>
          <w:ilvl w:val="0"/>
          <w:numId w:val="14"/>
        </w:numPr>
        <w:tabs>
          <w:tab w:val="left" w:pos="851"/>
          <w:tab w:val="left" w:pos="993"/>
        </w:tabs>
        <w:spacing w:before="0" w:beforeAutospacing="0" w:after="0" w:afterAutospacing="0" w:line="360" w:lineRule="auto"/>
        <w:ind w:left="1429"/>
        <w:jc w:val="both"/>
        <w:rPr>
          <w:b w:val="0"/>
          <w:bCs w:val="0"/>
          <w:sz w:val="28"/>
          <w:szCs w:val="28"/>
        </w:rPr>
      </w:pPr>
      <w:bookmarkStart w:id="209" w:name="_Toc153441284"/>
      <w:bookmarkStart w:id="210" w:name="_Toc153442038"/>
      <w:bookmarkStart w:id="211" w:name="_Toc154076141"/>
      <w:bookmarkStart w:id="212" w:name="_Toc154254103"/>
      <w:r w:rsidRPr="009E1844">
        <w:rPr>
          <w:b w:val="0"/>
          <w:bCs w:val="0"/>
          <w:sz w:val="28"/>
          <w:szCs w:val="28"/>
        </w:rPr>
        <w:t>Обсяги виробництва продукції</w:t>
      </w:r>
      <w:bookmarkEnd w:id="209"/>
      <w:bookmarkEnd w:id="210"/>
      <w:bookmarkEnd w:id="211"/>
      <w:bookmarkEnd w:id="212"/>
    </w:p>
    <w:p w14:paraId="74D7A0FE" w14:textId="678FA5E8" w:rsidR="001202CD" w:rsidRPr="009E1844" w:rsidRDefault="00F720FB" w:rsidP="001172E8">
      <w:pPr>
        <w:pStyle w:val="1"/>
        <w:numPr>
          <w:ilvl w:val="0"/>
          <w:numId w:val="14"/>
        </w:numPr>
        <w:tabs>
          <w:tab w:val="left" w:pos="851"/>
          <w:tab w:val="left" w:pos="993"/>
        </w:tabs>
        <w:spacing w:before="0" w:beforeAutospacing="0" w:after="0" w:afterAutospacing="0" w:line="360" w:lineRule="auto"/>
        <w:ind w:left="1429"/>
        <w:jc w:val="both"/>
        <w:rPr>
          <w:b w:val="0"/>
          <w:bCs w:val="0"/>
          <w:sz w:val="28"/>
          <w:szCs w:val="28"/>
        </w:rPr>
      </w:pPr>
      <w:bookmarkStart w:id="213" w:name="_Toc153441285"/>
      <w:bookmarkStart w:id="214" w:name="_Toc153442039"/>
      <w:bookmarkStart w:id="215" w:name="_Toc154076142"/>
      <w:bookmarkStart w:id="216" w:name="_Toc154254104"/>
      <w:r w:rsidRPr="009E1844">
        <w:rPr>
          <w:b w:val="0"/>
          <w:bCs w:val="0"/>
          <w:sz w:val="28"/>
          <w:szCs w:val="28"/>
        </w:rPr>
        <w:t>Початкові інвестиційні в</w:t>
      </w:r>
      <w:r w:rsidR="00E87DA6">
        <w:rPr>
          <w:b w:val="0"/>
          <w:bCs w:val="0"/>
          <w:sz w:val="28"/>
          <w:szCs w:val="28"/>
          <w:lang w:val="uk-UA"/>
        </w:rPr>
        <w:t>и</w:t>
      </w:r>
      <w:r w:rsidRPr="009E1844">
        <w:rPr>
          <w:b w:val="0"/>
          <w:bCs w:val="0"/>
          <w:sz w:val="28"/>
          <w:szCs w:val="28"/>
        </w:rPr>
        <w:t>трати</w:t>
      </w:r>
      <w:bookmarkEnd w:id="213"/>
      <w:bookmarkEnd w:id="214"/>
      <w:bookmarkEnd w:id="215"/>
      <w:bookmarkEnd w:id="216"/>
    </w:p>
    <w:p w14:paraId="0F483799" w14:textId="0CDC915F" w:rsidR="001202CD" w:rsidRPr="009E1844" w:rsidRDefault="00F720FB" w:rsidP="001172E8">
      <w:pPr>
        <w:pStyle w:val="1"/>
        <w:numPr>
          <w:ilvl w:val="0"/>
          <w:numId w:val="14"/>
        </w:numPr>
        <w:tabs>
          <w:tab w:val="left" w:pos="851"/>
          <w:tab w:val="left" w:pos="993"/>
        </w:tabs>
        <w:spacing w:before="0" w:beforeAutospacing="0" w:after="0" w:afterAutospacing="0" w:line="360" w:lineRule="auto"/>
        <w:ind w:left="1429"/>
        <w:jc w:val="both"/>
        <w:rPr>
          <w:b w:val="0"/>
          <w:bCs w:val="0"/>
          <w:sz w:val="28"/>
          <w:szCs w:val="28"/>
        </w:rPr>
      </w:pPr>
      <w:bookmarkStart w:id="217" w:name="_Toc153441286"/>
      <w:bookmarkStart w:id="218" w:name="_Toc153442040"/>
      <w:bookmarkStart w:id="219" w:name="_Toc154076143"/>
      <w:bookmarkStart w:id="220" w:name="_Toc154254105"/>
      <w:r w:rsidRPr="009E1844">
        <w:rPr>
          <w:b w:val="0"/>
          <w:bCs w:val="0"/>
          <w:sz w:val="28"/>
          <w:szCs w:val="28"/>
        </w:rPr>
        <w:t>Виробничі в</w:t>
      </w:r>
      <w:r w:rsidR="00E87DA6">
        <w:rPr>
          <w:b w:val="0"/>
          <w:bCs w:val="0"/>
          <w:sz w:val="28"/>
          <w:szCs w:val="28"/>
          <w:lang w:val="uk-UA"/>
        </w:rPr>
        <w:t>и</w:t>
      </w:r>
      <w:r w:rsidRPr="009E1844">
        <w:rPr>
          <w:b w:val="0"/>
          <w:bCs w:val="0"/>
          <w:sz w:val="28"/>
          <w:szCs w:val="28"/>
        </w:rPr>
        <w:t>трати</w:t>
      </w:r>
      <w:bookmarkEnd w:id="217"/>
      <w:bookmarkEnd w:id="218"/>
      <w:bookmarkEnd w:id="219"/>
      <w:bookmarkEnd w:id="220"/>
    </w:p>
    <w:p w14:paraId="60899DDB" w14:textId="04C1A60F" w:rsidR="001202CD" w:rsidRPr="009E1844" w:rsidRDefault="00F720FB" w:rsidP="001172E8">
      <w:pPr>
        <w:pStyle w:val="1"/>
        <w:numPr>
          <w:ilvl w:val="0"/>
          <w:numId w:val="14"/>
        </w:numPr>
        <w:tabs>
          <w:tab w:val="left" w:pos="851"/>
          <w:tab w:val="left" w:pos="993"/>
        </w:tabs>
        <w:spacing w:before="0" w:beforeAutospacing="0" w:after="0" w:afterAutospacing="0" w:line="360" w:lineRule="auto"/>
        <w:ind w:left="1429"/>
        <w:jc w:val="both"/>
        <w:rPr>
          <w:b w:val="0"/>
          <w:bCs w:val="0"/>
          <w:sz w:val="28"/>
          <w:szCs w:val="28"/>
        </w:rPr>
      </w:pPr>
      <w:bookmarkStart w:id="221" w:name="_Toc153441287"/>
      <w:bookmarkStart w:id="222" w:name="_Toc153442041"/>
      <w:bookmarkStart w:id="223" w:name="_Toc154076144"/>
      <w:bookmarkStart w:id="224" w:name="_Toc154254106"/>
      <w:r w:rsidRPr="009E1844">
        <w:rPr>
          <w:b w:val="0"/>
          <w:bCs w:val="0"/>
          <w:sz w:val="28"/>
          <w:szCs w:val="28"/>
        </w:rPr>
        <w:t>Загальні в</w:t>
      </w:r>
      <w:r w:rsidR="00E87DA6">
        <w:rPr>
          <w:b w:val="0"/>
          <w:bCs w:val="0"/>
          <w:sz w:val="28"/>
          <w:szCs w:val="28"/>
          <w:lang w:val="uk-UA"/>
        </w:rPr>
        <w:t>и</w:t>
      </w:r>
      <w:r w:rsidRPr="009E1844">
        <w:rPr>
          <w:b w:val="0"/>
          <w:bCs w:val="0"/>
          <w:sz w:val="28"/>
          <w:szCs w:val="28"/>
        </w:rPr>
        <w:t>трати на реалізацію проєкту</w:t>
      </w:r>
      <w:bookmarkEnd w:id="221"/>
      <w:bookmarkEnd w:id="222"/>
      <w:bookmarkEnd w:id="223"/>
      <w:bookmarkEnd w:id="224"/>
    </w:p>
    <w:p w14:paraId="1A79BA05" w14:textId="1BA35859" w:rsidR="001202CD" w:rsidRPr="009E1844" w:rsidRDefault="00F720FB" w:rsidP="001172E8">
      <w:pPr>
        <w:pStyle w:val="1"/>
        <w:tabs>
          <w:tab w:val="left" w:pos="851"/>
          <w:tab w:val="left" w:pos="993"/>
        </w:tabs>
        <w:spacing w:before="0" w:beforeAutospacing="0" w:after="0" w:afterAutospacing="0" w:line="360" w:lineRule="auto"/>
        <w:jc w:val="both"/>
        <w:rPr>
          <w:b w:val="0"/>
          <w:bCs w:val="0"/>
          <w:sz w:val="28"/>
          <w:szCs w:val="28"/>
          <w:lang w:val="uk-UA"/>
        </w:rPr>
      </w:pPr>
      <w:bookmarkStart w:id="225" w:name="_Toc153441288"/>
      <w:bookmarkStart w:id="226" w:name="_Toc153442042"/>
      <w:r w:rsidRPr="009E1844">
        <w:rPr>
          <w:b w:val="0"/>
          <w:bCs w:val="0"/>
          <w:sz w:val="28"/>
          <w:szCs w:val="28"/>
        </w:rPr>
        <w:tab/>
      </w:r>
      <w:bookmarkStart w:id="227" w:name="_Toc154076145"/>
      <w:bookmarkStart w:id="228" w:name="_Toc154254107"/>
      <w:r w:rsidRPr="009E1844">
        <w:rPr>
          <w:b w:val="0"/>
          <w:bCs w:val="0"/>
          <w:sz w:val="28"/>
          <w:szCs w:val="28"/>
        </w:rPr>
        <w:t>При цьому</w:t>
      </w:r>
      <w:r w:rsidR="001172E8" w:rsidRPr="009E1844">
        <w:rPr>
          <w:b w:val="0"/>
          <w:bCs w:val="0"/>
          <w:sz w:val="28"/>
          <w:szCs w:val="28"/>
          <w:lang w:val="uk-UA"/>
        </w:rPr>
        <w:t>,</w:t>
      </w:r>
      <w:r w:rsidRPr="009E1844">
        <w:rPr>
          <w:b w:val="0"/>
          <w:bCs w:val="0"/>
          <w:sz w:val="28"/>
          <w:szCs w:val="28"/>
        </w:rPr>
        <w:t xml:space="preserve"> зробивши оцінку вартості проєкту за методом «скорингу», було отримано результат - 75 %, тобто впровадження</w:t>
      </w:r>
      <w:r w:rsidR="00E87DA6">
        <w:rPr>
          <w:b w:val="0"/>
          <w:bCs w:val="0"/>
          <w:sz w:val="28"/>
          <w:szCs w:val="28"/>
          <w:lang w:val="uk-UA"/>
        </w:rPr>
        <w:t xml:space="preserve"> ідеї</w:t>
      </w:r>
      <w:r w:rsidRPr="009E1844">
        <w:rPr>
          <w:b w:val="0"/>
          <w:bCs w:val="0"/>
          <w:sz w:val="28"/>
          <w:szCs w:val="28"/>
        </w:rPr>
        <w:t xml:space="preserve"> має </w:t>
      </w:r>
      <w:r w:rsidR="001172E8" w:rsidRPr="009E1844">
        <w:rPr>
          <w:b w:val="0"/>
          <w:bCs w:val="0"/>
          <w:sz w:val="28"/>
          <w:szCs w:val="28"/>
          <w:lang w:val="uk-UA"/>
        </w:rPr>
        <w:t>в</w:t>
      </w:r>
      <w:r w:rsidRPr="009E1844">
        <w:rPr>
          <w:b w:val="0"/>
          <w:bCs w:val="0"/>
          <w:sz w:val="28"/>
          <w:szCs w:val="28"/>
        </w:rPr>
        <w:t xml:space="preserve">сі шанси </w:t>
      </w:r>
      <w:bookmarkEnd w:id="225"/>
      <w:bookmarkEnd w:id="226"/>
      <w:r w:rsidR="001172E8" w:rsidRPr="009E1844">
        <w:rPr>
          <w:b w:val="0"/>
          <w:bCs w:val="0"/>
          <w:sz w:val="28"/>
          <w:szCs w:val="28"/>
          <w:lang w:val="uk-UA"/>
        </w:rPr>
        <w:t>стати успішним</w:t>
      </w:r>
      <w:r w:rsidR="00463253" w:rsidRPr="009E1844">
        <w:rPr>
          <w:b w:val="0"/>
          <w:bCs w:val="0"/>
          <w:sz w:val="28"/>
          <w:szCs w:val="28"/>
          <w:lang w:val="uk-UA"/>
        </w:rPr>
        <w:t>.</w:t>
      </w:r>
      <w:bookmarkEnd w:id="227"/>
      <w:bookmarkEnd w:id="228"/>
    </w:p>
    <w:p w14:paraId="4AE21507" w14:textId="77777777" w:rsidR="001202CD" w:rsidRPr="009E1844" w:rsidRDefault="00463253" w:rsidP="0028532E">
      <w:pPr>
        <w:spacing w:after="200" w:line="276" w:lineRule="auto"/>
        <w:ind w:firstLine="0"/>
        <w:jc w:val="center"/>
        <w:outlineLvl w:val="0"/>
      </w:pPr>
      <w:r w:rsidRPr="009E1844">
        <w:br w:type="page"/>
      </w:r>
      <w:bookmarkStart w:id="229" w:name="_Toc153441289"/>
      <w:bookmarkStart w:id="230" w:name="_Toc153442043"/>
      <w:bookmarkStart w:id="231" w:name="_Toc154254108"/>
      <w:r w:rsidR="00F720FB" w:rsidRPr="009E1844">
        <w:lastRenderedPageBreak/>
        <w:t>ВИСНОВКИ</w:t>
      </w:r>
      <w:bookmarkEnd w:id="229"/>
      <w:bookmarkEnd w:id="230"/>
      <w:bookmarkEnd w:id="231"/>
    </w:p>
    <w:p w14:paraId="5E4D84C2" w14:textId="77777777" w:rsidR="001202CD" w:rsidRPr="009E1844" w:rsidRDefault="001202CD">
      <w:pPr>
        <w:jc w:val="center"/>
      </w:pPr>
    </w:p>
    <w:p w14:paraId="5EEAF0CC" w14:textId="77777777" w:rsidR="001202CD" w:rsidRPr="009E1844" w:rsidRDefault="00F720FB">
      <w:pPr>
        <w:jc w:val="both"/>
        <w:rPr>
          <w:b w:val="0"/>
          <w:bCs/>
        </w:rPr>
      </w:pPr>
      <w:r w:rsidRPr="009E1844">
        <w:rPr>
          <w:b w:val="0"/>
          <w:bCs/>
        </w:rPr>
        <w:t>1. Розроблені схеми комбінованих систем теплозабезпечення окремого лабораторного приміщення та енергоефективного будинку, що включають в себе низку контурів системи опалення, ґрунтових теплообмінників, теплових сонячних колекторів, а також твердопаливний котел та тепловий насос, що загалом створюють умови для енергоефективного теплозабезпечення з резервуванням джерел енергії.</w:t>
      </w:r>
    </w:p>
    <w:p w14:paraId="7624B8A5" w14:textId="71F9F8DF" w:rsidR="001202CD" w:rsidRPr="009E1844" w:rsidRDefault="00F720FB">
      <w:pPr>
        <w:jc w:val="both"/>
        <w:rPr>
          <w:b w:val="0"/>
          <w:bCs/>
        </w:rPr>
      </w:pPr>
      <w:r w:rsidRPr="009E1844">
        <w:rPr>
          <w:b w:val="0"/>
          <w:bCs/>
        </w:rPr>
        <w:t xml:space="preserve">2. На основі проведення комплексних теоретичних і експериментальних досліджень систем водяного підлогового опалення були визначені основні параметри нестаціонарного і квазістаціонарного теплових режимів типового приміщення. Результати математичного моделювання у спеціалізованому програмному пакеті Ansys </w:t>
      </w:r>
      <w:r w:rsidR="0010512F">
        <w:rPr>
          <w:b w:val="0"/>
          <w:bCs/>
          <w:lang w:val="en-US"/>
        </w:rPr>
        <w:t>Student</w:t>
      </w:r>
      <w:r w:rsidR="0010512F" w:rsidRPr="008D2C41">
        <w:rPr>
          <w:b w:val="0"/>
          <w:bCs/>
          <w:lang w:val="ru-RU"/>
        </w:rPr>
        <w:t xml:space="preserve"> [11]</w:t>
      </w:r>
      <w:r w:rsidRPr="009E1844">
        <w:rPr>
          <w:b w:val="0"/>
          <w:bCs/>
        </w:rPr>
        <w:t>, що здійснено за запропонованою математичною моделлю складного теплообміну, корелюють задовільно (максимальна розбіжність до 8%) з власними експериментальними даними. Відповідна модель може бути  рекомендована для визначення параметрів теплового режиму приміщень з невисоким ступенем турбулізації руху внутрішнього повітря (насамперед побутові та адміністративні приміщення тощо).</w:t>
      </w:r>
    </w:p>
    <w:p w14:paraId="79CC796A" w14:textId="7CF7F8A4" w:rsidR="001202CD" w:rsidRPr="003F7908" w:rsidRDefault="00F720FB">
      <w:pPr>
        <w:ind w:firstLine="708"/>
        <w:jc w:val="both"/>
        <w:rPr>
          <w:b w:val="0"/>
          <w:bCs/>
        </w:rPr>
      </w:pPr>
      <w:r w:rsidRPr="009E1844">
        <w:rPr>
          <w:b w:val="0"/>
          <w:bCs/>
        </w:rPr>
        <w:t>3. Проведена низка експериментальних досліджень параметрів теплового режиму лабораторного приміщення енергоефективного будинку з водяною підлоговою системою опалення (Г-подібним контуром) та чотирма змійовиковими опалювальними контурами в простінку. В результаті найбільша рівномірність розподілу температури повітря за висотою приміщення виявилась при експлуатації системи підлогового опалення або при використанні водночас всіх контурів, що є позитивним із санітарно-гігієнічних міркувань і відчуття теплового комфорту людиною під час її довготривалого перебування в приміщенні</w:t>
      </w:r>
      <w:r w:rsidR="003F7908">
        <w:rPr>
          <w:b w:val="0"/>
          <w:bCs/>
        </w:rPr>
        <w:t>.</w:t>
      </w:r>
    </w:p>
    <w:p w14:paraId="345AD1DE" w14:textId="77777777" w:rsidR="001202CD" w:rsidRPr="009E1844" w:rsidRDefault="001202CD">
      <w:pPr>
        <w:ind w:firstLine="708"/>
        <w:jc w:val="both"/>
        <w:rPr>
          <w:b w:val="0"/>
          <w:bCs/>
        </w:rPr>
      </w:pPr>
    </w:p>
    <w:p w14:paraId="1B31FCF4" w14:textId="77777777" w:rsidR="001202CD" w:rsidRPr="009E1844" w:rsidRDefault="001202CD">
      <w:pPr>
        <w:ind w:firstLine="708"/>
        <w:jc w:val="both"/>
        <w:rPr>
          <w:b w:val="0"/>
          <w:bCs/>
        </w:rPr>
      </w:pPr>
    </w:p>
    <w:p w14:paraId="67C1E52B" w14:textId="77777777" w:rsidR="001202CD" w:rsidRPr="009E1844" w:rsidRDefault="00F720FB">
      <w:pPr>
        <w:ind w:firstLine="0"/>
        <w:jc w:val="center"/>
        <w:outlineLvl w:val="0"/>
      </w:pPr>
      <w:bookmarkStart w:id="232" w:name="_Toc153441290"/>
      <w:bookmarkStart w:id="233" w:name="_Toc153442044"/>
      <w:bookmarkStart w:id="234" w:name="_Toc154254109"/>
      <w:r w:rsidRPr="009E1844">
        <w:lastRenderedPageBreak/>
        <w:t>ПЕРЕЛІК ПОСИЛАНЬ</w:t>
      </w:r>
      <w:bookmarkEnd w:id="232"/>
      <w:bookmarkEnd w:id="233"/>
      <w:bookmarkEnd w:id="234"/>
    </w:p>
    <w:p w14:paraId="14819C3C" w14:textId="77777777" w:rsidR="001202CD" w:rsidRPr="009E1844" w:rsidRDefault="001202CD">
      <w:pPr>
        <w:jc w:val="center"/>
      </w:pPr>
    </w:p>
    <w:p w14:paraId="4B5355B4" w14:textId="77777777" w:rsidR="001202CD" w:rsidRPr="009E1844" w:rsidRDefault="00F720FB">
      <w:pPr>
        <w:widowControl w:val="0"/>
        <w:jc w:val="both"/>
        <w:rPr>
          <w:b w:val="0"/>
          <w:bCs/>
        </w:rPr>
      </w:pPr>
      <w:r w:rsidRPr="009E1844">
        <w:rPr>
          <w:rFonts w:eastAsia="ArialMT"/>
          <w:b w:val="0"/>
          <w:bCs/>
        </w:rPr>
        <w:t xml:space="preserve">1. </w:t>
      </w:r>
      <w:r w:rsidR="00C725DF" w:rsidRPr="009E1844">
        <w:rPr>
          <w:rFonts w:eastAsia="ArialMT"/>
          <w:b w:val="0"/>
          <w:bCs/>
        </w:rPr>
        <w:t xml:space="preserve">А.С. </w:t>
      </w:r>
      <w:r w:rsidRPr="009E1844">
        <w:rPr>
          <w:rFonts w:eastAsia="ArialMT"/>
          <w:b w:val="0"/>
          <w:bCs/>
        </w:rPr>
        <w:t xml:space="preserve">Мазуренко, </w:t>
      </w:r>
      <w:r w:rsidR="00C725DF" w:rsidRPr="009E1844">
        <w:rPr>
          <w:rFonts w:eastAsia="ArialMT"/>
          <w:b w:val="0"/>
          <w:bCs/>
        </w:rPr>
        <w:t xml:space="preserve">А.А. </w:t>
      </w:r>
      <w:r w:rsidRPr="009E1844">
        <w:rPr>
          <w:rFonts w:eastAsia="ArialMT"/>
          <w:b w:val="0"/>
          <w:bCs/>
        </w:rPr>
        <w:t>Климчук,</w:t>
      </w:r>
      <w:r w:rsidR="00C725DF" w:rsidRPr="009E1844">
        <w:rPr>
          <w:rFonts w:eastAsia="ArialMT"/>
          <w:b w:val="0"/>
          <w:bCs/>
        </w:rPr>
        <w:t xml:space="preserve"> С.Ю.</w:t>
      </w:r>
      <w:r w:rsidRPr="009E1844">
        <w:rPr>
          <w:rFonts w:eastAsia="ArialMT"/>
          <w:b w:val="0"/>
          <w:bCs/>
        </w:rPr>
        <w:t xml:space="preserve"> Юрковский, </w:t>
      </w:r>
      <w:r w:rsidR="00C725DF" w:rsidRPr="009E1844">
        <w:rPr>
          <w:rFonts w:eastAsia="ArialMT"/>
          <w:b w:val="0"/>
          <w:bCs/>
        </w:rPr>
        <w:t xml:space="preserve">Р.В. </w:t>
      </w:r>
      <w:r w:rsidRPr="009E1844">
        <w:rPr>
          <w:rFonts w:eastAsia="ArialMT"/>
          <w:b w:val="0"/>
          <w:bCs/>
        </w:rPr>
        <w:t>Омеко Разработка схемы комбинированной системы теплоснабжения с использованием сезонного аккумулирования тепла от гелиосистем. Восточно-Европейский журнал передовых технологий. 2015. №8(73). С. 17 – 20.</w:t>
      </w:r>
    </w:p>
    <w:p w14:paraId="570BC52A" w14:textId="77777777" w:rsidR="001202CD" w:rsidRPr="009E1844" w:rsidRDefault="00F720FB">
      <w:pPr>
        <w:widowControl w:val="0"/>
        <w:jc w:val="both"/>
        <w:rPr>
          <w:b w:val="0"/>
          <w:bCs/>
        </w:rPr>
      </w:pPr>
      <w:r w:rsidRPr="009E1844">
        <w:rPr>
          <w:b w:val="0"/>
          <w:bCs/>
        </w:rPr>
        <w:t xml:space="preserve">2. </w:t>
      </w:r>
      <w:r w:rsidR="00C725DF" w:rsidRPr="009E1844">
        <w:rPr>
          <w:b w:val="0"/>
          <w:bCs/>
        </w:rPr>
        <w:t xml:space="preserve">K. </w:t>
      </w:r>
      <w:r w:rsidRPr="009E1844">
        <w:rPr>
          <w:b w:val="0"/>
          <w:bCs/>
        </w:rPr>
        <w:t xml:space="preserve">Vajen, </w:t>
      </w:r>
      <w:r w:rsidR="00C725DF" w:rsidRPr="009E1844">
        <w:rPr>
          <w:b w:val="0"/>
          <w:bCs/>
        </w:rPr>
        <w:t xml:space="preserve">M. </w:t>
      </w:r>
      <w:r w:rsidRPr="009E1844">
        <w:rPr>
          <w:b w:val="0"/>
          <w:bCs/>
        </w:rPr>
        <w:t>Krämer,</w:t>
      </w:r>
      <w:r w:rsidR="00C725DF" w:rsidRPr="009E1844">
        <w:rPr>
          <w:b w:val="0"/>
          <w:bCs/>
        </w:rPr>
        <w:t xml:space="preserve"> R.</w:t>
      </w:r>
      <w:r w:rsidRPr="009E1844">
        <w:rPr>
          <w:b w:val="0"/>
          <w:bCs/>
        </w:rPr>
        <w:t xml:space="preserve"> Orths, </w:t>
      </w:r>
      <w:r w:rsidR="00C725DF" w:rsidRPr="009E1844">
        <w:rPr>
          <w:b w:val="0"/>
          <w:bCs/>
        </w:rPr>
        <w:t xml:space="preserve">E.K. </w:t>
      </w:r>
      <w:r w:rsidRPr="009E1844">
        <w:rPr>
          <w:b w:val="0"/>
          <w:bCs/>
        </w:rPr>
        <w:t>Boronbaev Solar Absorber System for Preheating Feeding Water for District Heating Nets Proc. ISES Solar World Congress.Jerusalem. Vol III. P. 90 – 91.</w:t>
      </w:r>
    </w:p>
    <w:p w14:paraId="7997AFE0" w14:textId="77777777" w:rsidR="001202CD" w:rsidRPr="009E1844" w:rsidRDefault="00F720FB">
      <w:pPr>
        <w:widowControl w:val="0"/>
        <w:jc w:val="both"/>
        <w:rPr>
          <w:b w:val="0"/>
          <w:bCs/>
        </w:rPr>
      </w:pPr>
      <w:r w:rsidRPr="009E1844">
        <w:rPr>
          <w:b w:val="0"/>
          <w:bCs/>
        </w:rPr>
        <w:t xml:space="preserve">3. </w:t>
      </w:r>
      <w:r w:rsidR="00C725DF" w:rsidRPr="009E1844">
        <w:rPr>
          <w:b w:val="0"/>
          <w:bCs/>
        </w:rPr>
        <w:t xml:space="preserve">K. </w:t>
      </w:r>
      <w:r w:rsidRPr="009E1844">
        <w:rPr>
          <w:b w:val="0"/>
          <w:bCs/>
        </w:rPr>
        <w:t xml:space="preserve">Vajen, </w:t>
      </w:r>
      <w:r w:rsidR="00C725DF" w:rsidRPr="009E1844">
        <w:rPr>
          <w:b w:val="0"/>
          <w:bCs/>
        </w:rPr>
        <w:t xml:space="preserve">M. </w:t>
      </w:r>
      <w:r w:rsidRPr="009E1844">
        <w:rPr>
          <w:b w:val="0"/>
          <w:bCs/>
        </w:rPr>
        <w:t xml:space="preserve">Krämer, </w:t>
      </w:r>
      <w:r w:rsidR="00C725DF" w:rsidRPr="009E1844">
        <w:rPr>
          <w:b w:val="0"/>
          <w:bCs/>
        </w:rPr>
        <w:t xml:space="preserve">R. </w:t>
      </w:r>
      <w:r w:rsidRPr="009E1844">
        <w:rPr>
          <w:b w:val="0"/>
          <w:bCs/>
        </w:rPr>
        <w:t xml:space="preserve">Orths, </w:t>
      </w:r>
      <w:r w:rsidR="00C725DF" w:rsidRPr="009E1844">
        <w:rPr>
          <w:b w:val="0"/>
          <w:bCs/>
        </w:rPr>
        <w:t xml:space="preserve">E.K. </w:t>
      </w:r>
      <w:r w:rsidRPr="009E1844">
        <w:rPr>
          <w:b w:val="0"/>
          <w:bCs/>
        </w:rPr>
        <w:t xml:space="preserve">Boronbaev, </w:t>
      </w:r>
      <w:r w:rsidR="00C725DF" w:rsidRPr="009E1844">
        <w:rPr>
          <w:b w:val="0"/>
          <w:bCs/>
        </w:rPr>
        <w:t xml:space="preserve">A. </w:t>
      </w:r>
      <w:r w:rsidRPr="009E1844">
        <w:rPr>
          <w:b w:val="0"/>
          <w:bCs/>
        </w:rPr>
        <w:t xml:space="preserve">Paizuldaeva, </w:t>
      </w:r>
      <w:r w:rsidR="00C725DF" w:rsidRPr="009E1844">
        <w:rPr>
          <w:b w:val="0"/>
          <w:bCs/>
        </w:rPr>
        <w:t xml:space="preserve">E.A. </w:t>
      </w:r>
      <w:r w:rsidRPr="009E1844">
        <w:rPr>
          <w:b w:val="0"/>
          <w:bCs/>
        </w:rPr>
        <w:t>Vassilyeva Concept of a Solar Absorber System for Preheating Feeding Water for District Heating Nets Proc. EuroSun 98. Slovenia Portoroz. Vol. 2. P. 251 – 256.</w:t>
      </w:r>
    </w:p>
    <w:p w14:paraId="4B43197D" w14:textId="77777777" w:rsidR="001202CD" w:rsidRPr="009E1844" w:rsidRDefault="00F720FB">
      <w:pPr>
        <w:widowControl w:val="0"/>
        <w:jc w:val="both"/>
        <w:rPr>
          <w:b w:val="0"/>
          <w:bCs/>
        </w:rPr>
      </w:pPr>
      <w:r w:rsidRPr="009E1844">
        <w:rPr>
          <w:b w:val="0"/>
          <w:bCs/>
        </w:rPr>
        <w:t>4. Каплун В.В. Синтез сочетания источников и потребителей энергии комплексных автономных систем. Экотехнологии и ресурсосбережение. 2008. №2. С. 73 – 77.</w:t>
      </w:r>
    </w:p>
    <w:p w14:paraId="6835A6A7" w14:textId="77777777" w:rsidR="001202CD" w:rsidRPr="009E1844" w:rsidRDefault="00F720FB">
      <w:pPr>
        <w:widowControl w:val="0"/>
        <w:jc w:val="both"/>
        <w:rPr>
          <w:b w:val="0"/>
          <w:bCs/>
        </w:rPr>
      </w:pPr>
      <w:r w:rsidRPr="009E1844">
        <w:rPr>
          <w:b w:val="0"/>
          <w:bCs/>
        </w:rPr>
        <w:t xml:space="preserve">5. </w:t>
      </w:r>
      <w:r w:rsidR="002E0E78" w:rsidRPr="009E1844">
        <w:rPr>
          <w:b w:val="0"/>
          <w:bCs/>
        </w:rPr>
        <w:t xml:space="preserve">B.L. </w:t>
      </w:r>
      <w:r w:rsidRPr="009E1844">
        <w:rPr>
          <w:b w:val="0"/>
          <w:bCs/>
        </w:rPr>
        <w:t xml:space="preserve">Evans, </w:t>
      </w:r>
      <w:r w:rsidR="002E0E78" w:rsidRPr="009E1844">
        <w:rPr>
          <w:b w:val="0"/>
          <w:bCs/>
        </w:rPr>
        <w:t xml:space="preserve">S.A. </w:t>
      </w:r>
      <w:r w:rsidRPr="009E1844">
        <w:rPr>
          <w:b w:val="0"/>
          <w:bCs/>
        </w:rPr>
        <w:t xml:space="preserve">Klein, </w:t>
      </w:r>
      <w:r w:rsidR="002E0E78" w:rsidRPr="009E1844">
        <w:rPr>
          <w:b w:val="0"/>
          <w:bCs/>
        </w:rPr>
        <w:t xml:space="preserve">J.A. </w:t>
      </w:r>
      <w:r w:rsidRPr="009E1844">
        <w:rPr>
          <w:b w:val="0"/>
          <w:bCs/>
        </w:rPr>
        <w:t>Duffie A Design Method'of Activ-Passive Hibrid Space Heating Systems. Solar Energy. 1985. Vol. 35. №2. P. 89 – 197.</w:t>
      </w:r>
    </w:p>
    <w:p w14:paraId="6D473121" w14:textId="77777777" w:rsidR="001202CD" w:rsidRPr="009E1844" w:rsidRDefault="00F720FB">
      <w:pPr>
        <w:widowControl w:val="0"/>
        <w:jc w:val="both"/>
        <w:rPr>
          <w:b w:val="0"/>
          <w:bCs/>
        </w:rPr>
      </w:pPr>
      <w:r w:rsidRPr="009E1844">
        <w:rPr>
          <w:b w:val="0"/>
          <w:bCs/>
        </w:rPr>
        <w:t>6. Клер А.М., Мариненко А.Ю. Сопоставление єффективности использования низкотемпературной теплоты для комбинированной теплопроизводящей установки с тепловым насосом. Сб. Энергетика: управление, качество и эффективность использования энергоресурсов. 2003. Т. 2. С. 278 – 283.</w:t>
      </w:r>
    </w:p>
    <w:p w14:paraId="5F349E5F" w14:textId="77777777" w:rsidR="001202CD" w:rsidRPr="009E1844" w:rsidRDefault="00F720FB">
      <w:pPr>
        <w:widowControl w:val="0"/>
        <w:jc w:val="both"/>
        <w:rPr>
          <w:b w:val="0"/>
          <w:bCs/>
        </w:rPr>
      </w:pPr>
      <w:r w:rsidRPr="009E1844">
        <w:rPr>
          <w:b w:val="0"/>
          <w:bCs/>
        </w:rPr>
        <w:t xml:space="preserve">7. </w:t>
      </w:r>
      <w:r w:rsidR="002E0E78" w:rsidRPr="009E1844">
        <w:rPr>
          <w:b w:val="0"/>
          <w:bCs/>
        </w:rPr>
        <w:t xml:space="preserve">Ibrahim </w:t>
      </w:r>
      <w:r w:rsidRPr="009E1844">
        <w:rPr>
          <w:b w:val="0"/>
          <w:bCs/>
        </w:rPr>
        <w:t xml:space="preserve">Oussama, </w:t>
      </w:r>
      <w:r w:rsidR="002E0E78" w:rsidRPr="009E1844">
        <w:rPr>
          <w:b w:val="0"/>
          <w:bCs/>
        </w:rPr>
        <w:t xml:space="preserve">Fardoun </w:t>
      </w:r>
      <w:r w:rsidRPr="009E1844">
        <w:rPr>
          <w:b w:val="0"/>
          <w:bCs/>
        </w:rPr>
        <w:t xml:space="preserve">Farouk, </w:t>
      </w:r>
      <w:r w:rsidR="002E0E78" w:rsidRPr="009E1844">
        <w:rPr>
          <w:b w:val="0"/>
          <w:bCs/>
        </w:rPr>
        <w:t xml:space="preserve">Younes </w:t>
      </w:r>
      <w:r w:rsidRPr="009E1844">
        <w:rPr>
          <w:b w:val="0"/>
          <w:bCs/>
        </w:rPr>
        <w:t xml:space="preserve">Rafic, </w:t>
      </w:r>
      <w:r w:rsidR="002E0E78" w:rsidRPr="009E1844">
        <w:rPr>
          <w:b w:val="0"/>
          <w:bCs/>
        </w:rPr>
        <w:t xml:space="preserve">Louahlia-Gualous </w:t>
      </w:r>
      <w:r w:rsidRPr="009E1844">
        <w:rPr>
          <w:b w:val="0"/>
          <w:bCs/>
        </w:rPr>
        <w:t>Hasna. Review of water-heating systems: General selection approach based on energy and environmental aspects. Building and Environment. 2014. Vol. 72. P. 259 – 286.</w:t>
      </w:r>
    </w:p>
    <w:p w14:paraId="00AC8532" w14:textId="77777777" w:rsidR="001202CD" w:rsidRPr="009E1844" w:rsidRDefault="00F720FB">
      <w:pPr>
        <w:widowControl w:val="0"/>
        <w:jc w:val="both"/>
        <w:rPr>
          <w:b w:val="0"/>
          <w:bCs/>
        </w:rPr>
      </w:pPr>
      <w:r w:rsidRPr="009E1844">
        <w:rPr>
          <w:b w:val="0"/>
          <w:bCs/>
        </w:rPr>
        <w:t xml:space="preserve">8. </w:t>
      </w:r>
      <w:r w:rsidR="002E0E78" w:rsidRPr="009E1844">
        <w:rPr>
          <w:b w:val="0"/>
          <w:bCs/>
        </w:rPr>
        <w:t xml:space="preserve">М.В. </w:t>
      </w:r>
      <w:r w:rsidRPr="009E1844">
        <w:rPr>
          <w:b w:val="0"/>
          <w:bCs/>
        </w:rPr>
        <w:t xml:space="preserve">Ткаченко, </w:t>
      </w:r>
      <w:r w:rsidR="002E0E78" w:rsidRPr="009E1844">
        <w:rPr>
          <w:b w:val="0"/>
          <w:bCs/>
        </w:rPr>
        <w:t>А.А.</w:t>
      </w:r>
      <w:r w:rsidRPr="009E1844">
        <w:rPr>
          <w:b w:val="0"/>
          <w:bCs/>
        </w:rPr>
        <w:t xml:space="preserve">Лунина, </w:t>
      </w:r>
      <w:r w:rsidR="002E0E78" w:rsidRPr="009E1844">
        <w:rPr>
          <w:b w:val="0"/>
          <w:bCs/>
        </w:rPr>
        <w:t xml:space="preserve">А.Н. </w:t>
      </w:r>
      <w:r w:rsidRPr="009E1844">
        <w:rPr>
          <w:b w:val="0"/>
          <w:bCs/>
        </w:rPr>
        <w:t>Недбайло Экспериментальная низкотемпературная водяная система отопления типа «теплый пол». Пром. теплотехника. 2009. Т. 31. №7. С. 81 – 84.</w:t>
      </w:r>
    </w:p>
    <w:p w14:paraId="0E734778" w14:textId="77777777" w:rsidR="00597BB6" w:rsidRDefault="00597BB6">
      <w:pPr>
        <w:widowControl w:val="0"/>
        <w:jc w:val="both"/>
        <w:rPr>
          <w:b w:val="0"/>
          <w:bCs/>
        </w:rPr>
      </w:pPr>
    </w:p>
    <w:p w14:paraId="757E8B1B" w14:textId="034F260C" w:rsidR="001202CD" w:rsidRPr="009E1844" w:rsidRDefault="00F720FB">
      <w:pPr>
        <w:widowControl w:val="0"/>
        <w:jc w:val="both"/>
        <w:rPr>
          <w:b w:val="0"/>
          <w:bCs/>
        </w:rPr>
      </w:pPr>
      <w:r w:rsidRPr="009E1844">
        <w:rPr>
          <w:b w:val="0"/>
          <w:bCs/>
        </w:rPr>
        <w:lastRenderedPageBreak/>
        <w:t xml:space="preserve">9. </w:t>
      </w:r>
      <w:r w:rsidR="002E0E78" w:rsidRPr="009E1844">
        <w:rPr>
          <w:b w:val="0"/>
          <w:bCs/>
        </w:rPr>
        <w:t xml:space="preserve">Б.І. </w:t>
      </w:r>
      <w:r w:rsidRPr="009E1844">
        <w:rPr>
          <w:b w:val="0"/>
          <w:bCs/>
        </w:rPr>
        <w:t xml:space="preserve">Басок, </w:t>
      </w:r>
      <w:r w:rsidR="002E0E78" w:rsidRPr="009E1844">
        <w:rPr>
          <w:b w:val="0"/>
          <w:bCs/>
        </w:rPr>
        <w:t xml:space="preserve">О.М. </w:t>
      </w:r>
      <w:r w:rsidRPr="009E1844">
        <w:rPr>
          <w:b w:val="0"/>
          <w:bCs/>
        </w:rPr>
        <w:t xml:space="preserve">Недбайло, </w:t>
      </w:r>
      <w:r w:rsidR="002E0E78" w:rsidRPr="009E1844">
        <w:rPr>
          <w:b w:val="0"/>
          <w:bCs/>
        </w:rPr>
        <w:t xml:space="preserve">М.П. </w:t>
      </w:r>
      <w:r w:rsidRPr="009E1844">
        <w:rPr>
          <w:b w:val="0"/>
          <w:bCs/>
        </w:rPr>
        <w:t xml:space="preserve">Новіцька, </w:t>
      </w:r>
      <w:r w:rsidR="002E0E78" w:rsidRPr="009E1844">
        <w:rPr>
          <w:b w:val="0"/>
          <w:bCs/>
        </w:rPr>
        <w:t xml:space="preserve">М.В. </w:t>
      </w:r>
      <w:r w:rsidRPr="009E1844">
        <w:rPr>
          <w:b w:val="0"/>
          <w:bCs/>
        </w:rPr>
        <w:t>Ткаченко Моделювання теплового стану приміщення з системою водяного підлогового опалення. Пром. теплотехника. 2012. Т. 34. №7. С. 65 – 73.</w:t>
      </w:r>
    </w:p>
    <w:p w14:paraId="12AB70A4" w14:textId="6DF0B159" w:rsidR="001202CD" w:rsidRDefault="00F720FB">
      <w:pPr>
        <w:widowControl w:val="0"/>
        <w:jc w:val="both"/>
        <w:rPr>
          <w:b w:val="0"/>
          <w:bCs/>
        </w:rPr>
      </w:pPr>
      <w:r w:rsidRPr="009E1844">
        <w:rPr>
          <w:rFonts w:eastAsia="ArialMT"/>
          <w:b w:val="0"/>
          <w:bCs/>
        </w:rPr>
        <w:t xml:space="preserve">10. </w:t>
      </w:r>
      <w:r w:rsidRPr="009E1844">
        <w:rPr>
          <w:b w:val="0"/>
          <w:bCs/>
        </w:rPr>
        <w:t xml:space="preserve">Басок Б.И., Недбайло А.Н., Новицкая М.П., Ткаченко М.В., Гончарук С.М. Численное моделирование теплообмена между теплоносителем и воздухом в помещении при напольном отоплении. Инженерно-физический журнал. 2013. Т. 86. №2. С. 394 – 399. </w:t>
      </w:r>
      <w:r w:rsidRPr="009E1844">
        <w:rPr>
          <w:rStyle w:val="typeng-scope"/>
          <w:b w:val="0"/>
          <w:bCs/>
        </w:rPr>
        <w:t>DOI</w:t>
      </w:r>
      <w:r w:rsidRPr="009E1844">
        <w:rPr>
          <w:b w:val="0"/>
          <w:bCs/>
        </w:rPr>
        <w:t>: 10.1007/s10891-013-0850-y</w:t>
      </w:r>
    </w:p>
    <w:p w14:paraId="1CBFB31C" w14:textId="084F84B5" w:rsidR="0010512F" w:rsidRDefault="009852FD" w:rsidP="0010512F">
      <w:pPr>
        <w:widowControl w:val="0"/>
        <w:jc w:val="both"/>
        <w:rPr>
          <w:b w:val="0"/>
        </w:rPr>
      </w:pPr>
      <w:r>
        <w:rPr>
          <w:b w:val="0"/>
          <w:bCs/>
        </w:rPr>
        <w:t xml:space="preserve">11. </w:t>
      </w:r>
      <w:r w:rsidR="0010512F" w:rsidRPr="0010512F">
        <w:rPr>
          <w:b w:val="0"/>
        </w:rPr>
        <w:t>Ansys Student offers free access to our Ansys Workbench-based bundle</w:t>
      </w:r>
      <w:r w:rsidR="0010512F">
        <w:rPr>
          <w:b w:val="0"/>
        </w:rPr>
        <w:t xml:space="preserve">: </w:t>
      </w:r>
      <w:r w:rsidR="0010512F" w:rsidRPr="0010512F">
        <w:rPr>
          <w:b w:val="0"/>
        </w:rPr>
        <w:t>Free Software Download</w:t>
      </w:r>
      <w:r w:rsidR="0010512F">
        <w:rPr>
          <w:b w:val="0"/>
        </w:rPr>
        <w:t xml:space="preserve">. </w:t>
      </w:r>
      <w:r w:rsidR="0010512F">
        <w:rPr>
          <w:b w:val="0"/>
          <w:lang w:val="en-US"/>
        </w:rPr>
        <w:t>URL</w:t>
      </w:r>
      <w:r w:rsidR="0010512F">
        <w:rPr>
          <w:b w:val="0"/>
        </w:rPr>
        <w:t>:</w:t>
      </w:r>
    </w:p>
    <w:p w14:paraId="6DA2C26F" w14:textId="169E4183" w:rsidR="0010512F" w:rsidRDefault="003E0771" w:rsidP="0010512F">
      <w:pPr>
        <w:widowControl w:val="0"/>
        <w:jc w:val="both"/>
        <w:rPr>
          <w:bCs/>
        </w:rPr>
      </w:pPr>
      <w:hyperlink r:id="rId165" w:history="1">
        <w:r w:rsidR="0010512F" w:rsidRPr="0010512F">
          <w:rPr>
            <w:rStyle w:val="ad"/>
            <w:bCs/>
          </w:rPr>
          <w:t>Download Ansys Student | Workbench-based Simulation Tools</w:t>
        </w:r>
      </w:hyperlink>
    </w:p>
    <w:p w14:paraId="504403BF" w14:textId="49DF1F7B" w:rsidR="0010512F" w:rsidRPr="0010512F" w:rsidRDefault="0010512F" w:rsidP="0010512F">
      <w:pPr>
        <w:widowControl w:val="0"/>
        <w:jc w:val="both"/>
        <w:rPr>
          <w:b w:val="0"/>
        </w:rPr>
      </w:pPr>
      <w:r>
        <w:rPr>
          <w:b w:val="0"/>
        </w:rPr>
        <w:t>(дата звернення: 02.10.2023).</w:t>
      </w:r>
    </w:p>
    <w:p w14:paraId="560CFCE6" w14:textId="4229397F" w:rsidR="001202CD" w:rsidRPr="009E1844" w:rsidRDefault="00F720FB" w:rsidP="0010512F">
      <w:pPr>
        <w:widowControl w:val="0"/>
        <w:ind w:firstLine="708"/>
        <w:jc w:val="both"/>
        <w:rPr>
          <w:b w:val="0"/>
          <w:bCs/>
        </w:rPr>
      </w:pPr>
      <w:r w:rsidRPr="009E1844">
        <w:rPr>
          <w:b w:val="0"/>
          <w:bCs/>
        </w:rPr>
        <w:t>1</w:t>
      </w:r>
      <w:r w:rsidR="009852FD">
        <w:rPr>
          <w:b w:val="0"/>
          <w:bCs/>
        </w:rPr>
        <w:t>2</w:t>
      </w:r>
      <w:r w:rsidRPr="009E1844">
        <w:rPr>
          <w:b w:val="0"/>
          <w:bCs/>
        </w:rPr>
        <w:t>. Долинский А.А., Басок Б.И., Накорчевский А.И., Недбайло А.Н. и др. Научно-технический центр теплонасосных технологий ИТТФ НАН Украины. Пром. теплотехника. 2011. Т. 33. № 7. С. 89 – 91.</w:t>
      </w:r>
    </w:p>
    <w:p w14:paraId="4B4EDBAC" w14:textId="1ACAB90B" w:rsidR="001202CD" w:rsidRPr="009E1844" w:rsidRDefault="00F720FB">
      <w:pPr>
        <w:widowControl w:val="0"/>
        <w:jc w:val="both"/>
        <w:rPr>
          <w:b w:val="0"/>
          <w:bCs/>
        </w:rPr>
      </w:pPr>
      <w:r w:rsidRPr="009E1844">
        <w:rPr>
          <w:b w:val="0"/>
          <w:bCs/>
        </w:rPr>
        <w:t>1</w:t>
      </w:r>
      <w:r w:rsidR="009852FD">
        <w:rPr>
          <w:b w:val="0"/>
          <w:bCs/>
        </w:rPr>
        <w:t>3</w:t>
      </w:r>
      <w:r w:rsidRPr="009E1844">
        <w:rPr>
          <w:b w:val="0"/>
          <w:bCs/>
        </w:rPr>
        <w:t>. Басок Б.И., Недбайло А.Н., Божко И.К., Ткаченко М.В. Технические аспекты системы энергообеспечения пассивного дома. Енергоефективність в будівництві та архітектурі. 2016. Випуск 8. С. 3 – 9.</w:t>
      </w:r>
    </w:p>
    <w:p w14:paraId="2B4E2057" w14:textId="4FFD1392" w:rsidR="001202CD" w:rsidRPr="009E1844" w:rsidRDefault="00F720FB">
      <w:pPr>
        <w:widowControl w:val="0"/>
        <w:jc w:val="both"/>
        <w:rPr>
          <w:b w:val="0"/>
          <w:bCs/>
        </w:rPr>
      </w:pPr>
      <w:r w:rsidRPr="009E1844">
        <w:rPr>
          <w:b w:val="0"/>
          <w:bCs/>
        </w:rPr>
        <w:t>1</w:t>
      </w:r>
      <w:r w:rsidR="009852FD">
        <w:rPr>
          <w:b w:val="0"/>
          <w:bCs/>
        </w:rPr>
        <w:t>4</w:t>
      </w:r>
      <w:r w:rsidRPr="009E1844">
        <w:rPr>
          <w:b w:val="0"/>
          <w:bCs/>
        </w:rPr>
        <w:t>. Басок Б.І., Недбайло О.М., Ткаченко М.В., Божко І.К., Новіцька М.П. Схемні рішення оснащення енергоефективного будинку системою теплозабезпечення. Пром. теплотехника. 2013. Т. 35. №1. С. 50 – 56.</w:t>
      </w:r>
    </w:p>
    <w:p w14:paraId="6F3B6EB0" w14:textId="70A180B8" w:rsidR="001202CD" w:rsidRPr="009E1844" w:rsidRDefault="00F720FB">
      <w:pPr>
        <w:widowControl w:val="0"/>
        <w:jc w:val="both"/>
        <w:rPr>
          <w:b w:val="0"/>
          <w:bCs/>
        </w:rPr>
      </w:pPr>
      <w:r w:rsidRPr="009E1844">
        <w:rPr>
          <w:b w:val="0"/>
          <w:bCs/>
        </w:rPr>
        <w:t>1</w:t>
      </w:r>
      <w:r w:rsidR="009852FD">
        <w:rPr>
          <w:b w:val="0"/>
          <w:bCs/>
        </w:rPr>
        <w:t>5</w:t>
      </w:r>
      <w:r w:rsidRPr="009E1844">
        <w:rPr>
          <w:b w:val="0"/>
          <w:bCs/>
        </w:rPr>
        <w:t>. Божко И.К., Недбайло А.Н., Ткаченко М.В., Засецкий И.Г. Комбинированная система теплоснабжения высокоэнергоэффективного дома. Енергоефективність в будівництві та архітектурі. 2014. Випуск 6. С. 14 – 22.</w:t>
      </w:r>
    </w:p>
    <w:p w14:paraId="561241E8" w14:textId="24ACF5FE" w:rsidR="001202CD" w:rsidRPr="009E1844" w:rsidRDefault="00F720FB">
      <w:pPr>
        <w:widowControl w:val="0"/>
        <w:jc w:val="both"/>
        <w:rPr>
          <w:b w:val="0"/>
          <w:bCs/>
          <w:i/>
        </w:rPr>
      </w:pPr>
      <w:r w:rsidRPr="009E1844">
        <w:rPr>
          <w:b w:val="0"/>
          <w:bCs/>
        </w:rPr>
        <w:t>1</w:t>
      </w:r>
      <w:r w:rsidR="009852FD">
        <w:rPr>
          <w:b w:val="0"/>
          <w:bCs/>
        </w:rPr>
        <w:t>6</w:t>
      </w:r>
      <w:r w:rsidRPr="009E1844">
        <w:rPr>
          <w:b w:val="0"/>
          <w:bCs/>
        </w:rPr>
        <w:t>. Божко И.К., Недбайло А.Н., Ткаченко М.В. Поливалентная система теплообеспечения пассивного дома. Енергоефективність в будівництві та архітектурі. 2015. Випуск 7. С. 22 – 29.</w:t>
      </w:r>
    </w:p>
    <w:p w14:paraId="157757BF" w14:textId="22E791AE" w:rsidR="001202CD" w:rsidRDefault="00F720FB" w:rsidP="002E0E78">
      <w:pPr>
        <w:widowControl w:val="0"/>
        <w:jc w:val="both"/>
        <w:rPr>
          <w:b w:val="0"/>
          <w:bCs/>
        </w:rPr>
      </w:pPr>
      <w:r w:rsidRPr="009E1844">
        <w:rPr>
          <w:b w:val="0"/>
          <w:bCs/>
        </w:rPr>
        <w:t>1</w:t>
      </w:r>
      <w:r w:rsidR="009852FD">
        <w:rPr>
          <w:b w:val="0"/>
          <w:bCs/>
        </w:rPr>
        <w:t>7</w:t>
      </w:r>
      <w:r w:rsidRPr="009E1844">
        <w:rPr>
          <w:b w:val="0"/>
          <w:bCs/>
        </w:rPr>
        <w:t xml:space="preserve">. Басок Б.И., </w:t>
      </w:r>
      <w:r w:rsidRPr="009E1844">
        <w:rPr>
          <w:rFonts w:eastAsia="ArialMT"/>
          <w:b w:val="0"/>
          <w:bCs/>
        </w:rPr>
        <w:t>Божко И.К., Недбайло А.Н., Лысенко</w:t>
      </w:r>
      <w:r w:rsidR="009E1844">
        <w:rPr>
          <w:rFonts w:eastAsia="ArialMT"/>
          <w:b w:val="0"/>
          <w:bCs/>
        </w:rPr>
        <w:t xml:space="preserve"> </w:t>
      </w:r>
      <w:r w:rsidRPr="009E1844">
        <w:rPr>
          <w:rFonts w:eastAsia="ArialMT"/>
          <w:b w:val="0"/>
          <w:bCs/>
        </w:rPr>
        <w:t xml:space="preserve">О.Н. Поливалентная система теплообеспечения пассивного дома на основе возобновляемых источников энергии. </w:t>
      </w:r>
      <w:r w:rsidRPr="009E1844">
        <w:rPr>
          <w:b w:val="0"/>
          <w:bCs/>
        </w:rPr>
        <w:t>Инженерно-строительный журнал. №6. 2015. С. 32 – 43. DOI: 10.5862/MCE.58.4</w:t>
      </w:r>
    </w:p>
    <w:p w14:paraId="5B1DDB13" w14:textId="77777777" w:rsidR="00FD6ADE" w:rsidRPr="00FD6ADE" w:rsidRDefault="00FD6ADE" w:rsidP="00FD6ADE">
      <w:pPr>
        <w:widowControl w:val="0"/>
        <w:jc w:val="both"/>
        <w:rPr>
          <w:b w:val="0"/>
          <w:bCs/>
          <w:lang w:val="ru-RU"/>
        </w:rPr>
      </w:pPr>
      <w:r w:rsidRPr="00FD6ADE">
        <w:rPr>
          <w:b w:val="0"/>
          <w:bCs/>
        </w:rPr>
        <w:lastRenderedPageBreak/>
        <w:t xml:space="preserve">18. </w:t>
      </w:r>
      <w:r w:rsidRPr="00FD6ADE">
        <w:rPr>
          <w:b w:val="0"/>
          <w:bCs/>
          <w:lang w:val="ru-RU"/>
        </w:rPr>
        <w:t>Пуховой И.И. Разработка и тепловые расчеты систем солнечного отопления. К.: Политехника</w:t>
      </w:r>
      <w:r w:rsidRPr="00FD6ADE">
        <w:rPr>
          <w:b w:val="0"/>
          <w:bCs/>
        </w:rPr>
        <w:t>, 1992. 24 с.</w:t>
      </w:r>
    </w:p>
    <w:p w14:paraId="236A5B38" w14:textId="77777777" w:rsidR="00FD6ADE" w:rsidRPr="00FD6ADE" w:rsidRDefault="00FD6ADE" w:rsidP="00FD6ADE">
      <w:pPr>
        <w:widowControl w:val="0"/>
        <w:jc w:val="both"/>
        <w:rPr>
          <w:b w:val="0"/>
          <w:bCs/>
          <w:lang w:val="en-US"/>
        </w:rPr>
      </w:pPr>
      <w:r w:rsidRPr="00FD6ADE">
        <w:rPr>
          <w:b w:val="0"/>
          <w:bCs/>
        </w:rPr>
        <w:t xml:space="preserve">19. </w:t>
      </w:r>
      <w:r w:rsidRPr="00FD6ADE">
        <w:rPr>
          <w:b w:val="0"/>
          <w:bCs/>
          <w:lang w:val="en-US"/>
        </w:rPr>
        <w:t>Chateauminois M. Calcul d’installutions solaires a eau. Marseille, EDISUD, 1998</w:t>
      </w:r>
      <w:r w:rsidRPr="00FD6ADE">
        <w:rPr>
          <w:b w:val="0"/>
          <w:bCs/>
        </w:rPr>
        <w:t xml:space="preserve">. </w:t>
      </w:r>
      <w:r w:rsidRPr="00FD6ADE">
        <w:rPr>
          <w:b w:val="0"/>
          <w:bCs/>
          <w:lang w:val="en-US"/>
        </w:rPr>
        <w:t>Rus. edition. – 205 p.</w:t>
      </w:r>
    </w:p>
    <w:p w14:paraId="423A3BBA" w14:textId="77777777" w:rsidR="00FD6ADE" w:rsidRPr="00FD6ADE" w:rsidRDefault="00FD6ADE" w:rsidP="00FD6ADE">
      <w:pPr>
        <w:widowControl w:val="0"/>
        <w:jc w:val="both"/>
        <w:rPr>
          <w:b w:val="0"/>
          <w:bCs/>
          <w:lang w:val="ru-RU"/>
        </w:rPr>
      </w:pPr>
      <w:r w:rsidRPr="00FD6ADE">
        <w:rPr>
          <w:b w:val="0"/>
          <w:bCs/>
        </w:rPr>
        <w:t>20. Боженко М.Ф., Сало В.П. Джерела теплопостачання та споживачі теплоти. К.: Політехніка, 2004. – 94 с.</w:t>
      </w:r>
    </w:p>
    <w:p w14:paraId="4F1213E1" w14:textId="77777777" w:rsidR="00FD6ADE" w:rsidRPr="00FD6ADE" w:rsidRDefault="00FD6ADE" w:rsidP="00FD6ADE">
      <w:pPr>
        <w:widowControl w:val="0"/>
        <w:jc w:val="both"/>
        <w:rPr>
          <w:b w:val="0"/>
          <w:bCs/>
          <w:lang w:val="ru-RU"/>
        </w:rPr>
      </w:pPr>
      <w:r w:rsidRPr="00FD6ADE">
        <w:rPr>
          <w:b w:val="0"/>
          <w:bCs/>
        </w:rPr>
        <w:t xml:space="preserve">21. </w:t>
      </w:r>
      <w:r w:rsidRPr="00FD6ADE">
        <w:rPr>
          <w:b w:val="0"/>
          <w:bCs/>
          <w:lang w:val="ru-RU"/>
        </w:rPr>
        <w:t>Накорчевс</w:t>
      </w:r>
      <w:r w:rsidRPr="00FD6ADE">
        <w:rPr>
          <w:b w:val="0"/>
          <w:bCs/>
        </w:rPr>
        <w:t>кий А.</w:t>
      </w:r>
      <w:r w:rsidRPr="00FD6ADE">
        <w:rPr>
          <w:b w:val="0"/>
          <w:bCs/>
          <w:lang w:val="ru-RU"/>
        </w:rPr>
        <w:t>И</w:t>
      </w:r>
      <w:r w:rsidRPr="00FD6ADE">
        <w:rPr>
          <w:b w:val="0"/>
          <w:bCs/>
        </w:rPr>
        <w:t>.</w:t>
      </w:r>
      <w:r w:rsidRPr="00FD6ADE">
        <w:rPr>
          <w:b w:val="0"/>
          <w:bCs/>
          <w:lang w:val="ru-RU"/>
        </w:rPr>
        <w:t xml:space="preserve"> Расчет тепловоспринимающей способности солнечных коллекторов</w:t>
      </w:r>
      <w:r w:rsidRPr="00FD6ADE">
        <w:rPr>
          <w:b w:val="0"/>
          <w:bCs/>
        </w:rPr>
        <w:t xml:space="preserve">. </w:t>
      </w:r>
      <w:r w:rsidRPr="00FD6ADE">
        <w:rPr>
          <w:b w:val="0"/>
          <w:bCs/>
          <w:lang w:val="ru-RU"/>
        </w:rPr>
        <w:t>Пром. теплотехника, 2009. Т. 31, № 2. С. 70 – 75.</w:t>
      </w:r>
    </w:p>
    <w:p w14:paraId="03917941" w14:textId="77777777" w:rsidR="00FD6ADE" w:rsidRPr="00FD6ADE" w:rsidRDefault="00FD6ADE" w:rsidP="00FD6ADE">
      <w:pPr>
        <w:widowControl w:val="0"/>
        <w:jc w:val="both"/>
        <w:rPr>
          <w:b w:val="0"/>
          <w:bCs/>
          <w:lang w:val="ru-RU"/>
        </w:rPr>
      </w:pPr>
      <w:r w:rsidRPr="00FD6ADE">
        <w:rPr>
          <w:b w:val="0"/>
          <w:bCs/>
        </w:rPr>
        <w:t xml:space="preserve">22. Центральна геофізична обсерваторія, м. Київ. </w:t>
      </w:r>
      <w:hyperlink r:id="rId166" w:history="1">
        <w:r w:rsidRPr="00FD6ADE">
          <w:rPr>
            <w:rStyle w:val="ad"/>
            <w:b w:val="0"/>
            <w:bCs/>
          </w:rPr>
          <w:t>http://www.cgo.kiev.ua/index.php?fn=fac&amp;f=facilities&amp;p=1</w:t>
        </w:r>
      </w:hyperlink>
      <w:r w:rsidRPr="00FD6ADE">
        <w:rPr>
          <w:b w:val="0"/>
          <w:bCs/>
        </w:rPr>
        <w:t xml:space="preserve"> – Кліматичний кадастр України.</w:t>
      </w:r>
      <w:r w:rsidRPr="00FD6ADE">
        <w:rPr>
          <w:b w:val="0"/>
          <w:bCs/>
          <w:lang w:val="ru-RU"/>
        </w:rPr>
        <w:t xml:space="preserve"> </w:t>
      </w:r>
      <w:r w:rsidRPr="00FD6ADE">
        <w:rPr>
          <w:b w:val="0"/>
          <w:bCs/>
        </w:rPr>
        <w:t>Стандартні кліматичні норми за період 1961 – 1990 рр.</w:t>
      </w:r>
    </w:p>
    <w:p w14:paraId="7EE57645" w14:textId="76A07E46" w:rsidR="00FD6ADE" w:rsidRDefault="00FD6ADE" w:rsidP="00FD6ADE">
      <w:pPr>
        <w:widowControl w:val="0"/>
        <w:jc w:val="both"/>
        <w:rPr>
          <w:b w:val="0"/>
          <w:bCs/>
        </w:rPr>
      </w:pPr>
      <w:r w:rsidRPr="00FD6ADE">
        <w:rPr>
          <w:b w:val="0"/>
          <w:bCs/>
        </w:rPr>
        <w:t>23. Задоя А.О. Мікроекономіка. Навч. посіб.</w:t>
      </w:r>
      <w:r w:rsidRPr="00FD6ADE">
        <w:rPr>
          <w:b w:val="0"/>
          <w:bCs/>
          <w:lang w:val="ru-RU"/>
        </w:rPr>
        <w:t xml:space="preserve"> </w:t>
      </w:r>
      <w:r w:rsidRPr="00FD6ADE">
        <w:rPr>
          <w:b w:val="0"/>
          <w:bCs/>
        </w:rPr>
        <w:t xml:space="preserve">К.: "Знання", КОО, </w:t>
      </w:r>
      <w:r w:rsidRPr="00FD6ADE">
        <w:rPr>
          <w:b w:val="0"/>
          <w:bCs/>
          <w:lang w:val="ru-RU"/>
        </w:rPr>
        <w:t xml:space="preserve">2000. — 176 </w:t>
      </w:r>
      <w:r w:rsidRPr="00FD6ADE">
        <w:rPr>
          <w:b w:val="0"/>
          <w:bCs/>
        </w:rPr>
        <w:t>с.</w:t>
      </w:r>
    </w:p>
    <w:p w14:paraId="061931CE" w14:textId="24DE682C" w:rsidR="001E378E" w:rsidRPr="001E378E" w:rsidRDefault="001E378E" w:rsidP="00FD6ADE">
      <w:pPr>
        <w:widowControl w:val="0"/>
        <w:jc w:val="both"/>
        <w:rPr>
          <w:b w:val="0"/>
          <w:bCs/>
          <w:lang w:val="ru-RU"/>
        </w:rPr>
      </w:pPr>
      <w:r>
        <w:rPr>
          <w:b w:val="0"/>
          <w:bCs/>
        </w:rPr>
        <w:t xml:space="preserve">24. </w:t>
      </w:r>
      <w:r w:rsidRPr="001E378E">
        <w:rPr>
          <w:b w:val="0"/>
          <w:bCs/>
        </w:rPr>
        <w:t>Дубровська</w:t>
      </w:r>
      <w:r>
        <w:rPr>
          <w:b w:val="0"/>
          <w:bCs/>
        </w:rPr>
        <w:t xml:space="preserve"> В. В., </w:t>
      </w:r>
      <w:r w:rsidRPr="001E378E">
        <w:rPr>
          <w:b w:val="0"/>
          <w:bCs/>
        </w:rPr>
        <w:t xml:space="preserve"> Шкляр</w:t>
      </w:r>
      <w:r>
        <w:rPr>
          <w:b w:val="0"/>
          <w:bCs/>
        </w:rPr>
        <w:t xml:space="preserve"> В. І.,  </w:t>
      </w:r>
      <w:r w:rsidRPr="001E378E">
        <w:rPr>
          <w:b w:val="0"/>
          <w:bCs/>
        </w:rPr>
        <w:t>Бойченко</w:t>
      </w:r>
      <w:r>
        <w:rPr>
          <w:b w:val="0"/>
          <w:bCs/>
        </w:rPr>
        <w:t xml:space="preserve"> С. В. Магістерська дисертація. Організація, вимоги до структури, змісту, оформлення</w:t>
      </w:r>
      <w:r w:rsidR="00597BB6">
        <w:rPr>
          <w:b w:val="0"/>
          <w:bCs/>
        </w:rPr>
        <w:t>:</w:t>
      </w:r>
      <w:r>
        <w:rPr>
          <w:b w:val="0"/>
          <w:bCs/>
        </w:rPr>
        <w:t xml:space="preserve"> КПІ ім. Ігоря Сікорського</w:t>
      </w:r>
      <w:r w:rsidR="00597BB6">
        <w:rPr>
          <w:b w:val="0"/>
          <w:bCs/>
        </w:rPr>
        <w:t>,</w:t>
      </w:r>
      <w:r>
        <w:rPr>
          <w:b w:val="0"/>
          <w:bCs/>
        </w:rPr>
        <w:t xml:space="preserve"> 2022</w:t>
      </w:r>
      <w:r w:rsidR="00597BB6">
        <w:rPr>
          <w:b w:val="0"/>
          <w:bCs/>
        </w:rPr>
        <w:t xml:space="preserve"> С. 7 </w:t>
      </w:r>
      <w:r w:rsidR="00597BB6" w:rsidRPr="00597BB6">
        <w:rPr>
          <w:b w:val="0"/>
          <w:bCs/>
        </w:rPr>
        <w:t>‒</w:t>
      </w:r>
      <w:r w:rsidR="00597BB6">
        <w:rPr>
          <w:b w:val="0"/>
          <w:bCs/>
        </w:rPr>
        <w:t xml:space="preserve"> 47</w:t>
      </w:r>
    </w:p>
    <w:p w14:paraId="28CC8320" w14:textId="77777777" w:rsidR="00FD6ADE" w:rsidRPr="009E1844" w:rsidRDefault="00FD6ADE" w:rsidP="002E0E78">
      <w:pPr>
        <w:widowControl w:val="0"/>
        <w:jc w:val="both"/>
        <w:rPr>
          <w:b w:val="0"/>
          <w:bCs/>
        </w:rPr>
      </w:pPr>
    </w:p>
    <w:sectPr w:rsidR="00FD6ADE" w:rsidRPr="009E1844" w:rsidSect="00E01E0E">
      <w:headerReference w:type="default" r:id="rId167"/>
      <w:footerReference w:type="default" r:id="rId168"/>
      <w:pgSz w:w="11906" w:h="16838"/>
      <w:pgMar w:top="1134" w:right="680" w:bottom="1021" w:left="1701" w:header="567" w:footer="0" w:gutter="0"/>
      <w:cols w:space="708"/>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CA23F6" w14:textId="77777777" w:rsidR="003E0771" w:rsidRDefault="003E0771" w:rsidP="009A2D60">
      <w:pPr>
        <w:spacing w:line="240" w:lineRule="auto"/>
      </w:pPr>
      <w:r>
        <w:separator/>
      </w:r>
    </w:p>
  </w:endnote>
  <w:endnote w:type="continuationSeparator" w:id="0">
    <w:p w14:paraId="144FE596" w14:textId="77777777" w:rsidR="003E0771" w:rsidRDefault="003E0771" w:rsidP="009A2D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SOCPEUR">
    <w:altName w:val="Calibri"/>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UkrainianJournal">
    <w:altName w:val="Cambria"/>
    <w:panose1 w:val="00000000000000000000"/>
    <w:charset w:val="CC"/>
    <w:family w:val="roman"/>
    <w:notTrueType/>
    <w:pitch w:val="default"/>
    <w:sig w:usb0="00000201" w:usb1="00000000" w:usb2="00000000" w:usb3="00000000" w:csb0="00000004" w:csb1="00000000"/>
  </w:font>
  <w:font w:name="Arial">
    <w:panose1 w:val="020B0604020202020204"/>
    <w:charset w:val="CC"/>
    <w:family w:val="swiss"/>
    <w:pitch w:val="variable"/>
    <w:sig w:usb0="E0002EFF" w:usb1="C000785B" w:usb2="00000009" w:usb3="00000000" w:csb0="000001FF" w:csb1="00000000"/>
  </w:font>
  <w:font w:name="ArialMT">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E2073" w14:textId="77777777" w:rsidR="008D2C41" w:rsidRDefault="008D2C41">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F7CA1E" w14:textId="77777777" w:rsidR="003E0771" w:rsidRDefault="003E0771" w:rsidP="009A2D60">
      <w:pPr>
        <w:spacing w:line="240" w:lineRule="auto"/>
      </w:pPr>
      <w:r>
        <w:separator/>
      </w:r>
    </w:p>
  </w:footnote>
  <w:footnote w:type="continuationSeparator" w:id="0">
    <w:p w14:paraId="0941B859" w14:textId="77777777" w:rsidR="003E0771" w:rsidRDefault="003E0771" w:rsidP="009A2D6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1A39F8" w14:textId="4AD8A0E9" w:rsidR="008D2C41" w:rsidRPr="003F22CD" w:rsidRDefault="008D2C41" w:rsidP="003F22CD">
    <w:pPr>
      <w:pStyle w:val="a6"/>
      <w:jc w:val="right"/>
    </w:pPr>
    <w:r>
      <w:fldChar w:fldCharType="begin"/>
    </w:r>
    <w:r>
      <w:instrText>PAGE   \* MERGEFORMAT</w:instrText>
    </w:r>
    <w:r>
      <w:fldChar w:fldCharType="separate"/>
    </w:r>
    <w:r w:rsidR="002825B9">
      <w:rPr>
        <w:noProof/>
      </w:rPr>
      <w:t>8</w:t>
    </w:r>
    <w:r>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94496" w14:textId="284CF27F" w:rsidR="008D2C41" w:rsidRDefault="008D2C41">
    <w:pPr>
      <w:pStyle w:val="a6"/>
      <w:jc w:val="right"/>
    </w:pPr>
    <w:r w:rsidRPr="00E95482">
      <w:rPr>
        <w:b w:val="0"/>
      </w:rPr>
      <w:fldChar w:fldCharType="begin"/>
    </w:r>
    <w:r w:rsidRPr="00E95482">
      <w:rPr>
        <w:b w:val="0"/>
      </w:rPr>
      <w:instrText xml:space="preserve"> PAGE   \* MERGEFORMAT </w:instrText>
    </w:r>
    <w:r w:rsidRPr="00E95482">
      <w:rPr>
        <w:b w:val="0"/>
      </w:rPr>
      <w:fldChar w:fldCharType="separate"/>
    </w:r>
    <w:r w:rsidR="002825B9">
      <w:rPr>
        <w:b w:val="0"/>
        <w:noProof/>
      </w:rPr>
      <w:t>91</w:t>
    </w:r>
    <w:r w:rsidRPr="00E95482">
      <w:rPr>
        <w:b w:val="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8556A9"/>
    <w:multiLevelType w:val="hybridMultilevel"/>
    <w:tmpl w:val="B4C43F8E"/>
    <w:lvl w:ilvl="0" w:tplc="4CEC5212">
      <w:start w:val="1"/>
      <w:numFmt w:val="bullet"/>
      <w:lvlText w:val="-"/>
      <w:lvlJc w:val="left"/>
      <w:pPr>
        <w:ind w:left="826" w:hanging="360"/>
      </w:pPr>
      <w:rPr>
        <w:rFonts w:ascii="Times New Roman" w:eastAsia="Times New Roman" w:hAnsi="Times New Roman" w:hint="default"/>
      </w:rPr>
    </w:lvl>
    <w:lvl w:ilvl="1" w:tplc="04220003" w:tentative="1">
      <w:start w:val="1"/>
      <w:numFmt w:val="bullet"/>
      <w:lvlText w:val="o"/>
      <w:lvlJc w:val="left"/>
      <w:pPr>
        <w:ind w:left="1546" w:hanging="360"/>
      </w:pPr>
      <w:rPr>
        <w:rFonts w:ascii="Courier New" w:hAnsi="Courier New" w:hint="default"/>
      </w:rPr>
    </w:lvl>
    <w:lvl w:ilvl="2" w:tplc="04220005" w:tentative="1">
      <w:start w:val="1"/>
      <w:numFmt w:val="bullet"/>
      <w:lvlText w:val=""/>
      <w:lvlJc w:val="left"/>
      <w:pPr>
        <w:ind w:left="2266" w:hanging="360"/>
      </w:pPr>
      <w:rPr>
        <w:rFonts w:ascii="Wingdings" w:hAnsi="Wingdings" w:hint="default"/>
      </w:rPr>
    </w:lvl>
    <w:lvl w:ilvl="3" w:tplc="04220001" w:tentative="1">
      <w:start w:val="1"/>
      <w:numFmt w:val="bullet"/>
      <w:lvlText w:val=""/>
      <w:lvlJc w:val="left"/>
      <w:pPr>
        <w:ind w:left="2986" w:hanging="360"/>
      </w:pPr>
      <w:rPr>
        <w:rFonts w:ascii="Symbol" w:hAnsi="Symbol" w:hint="default"/>
      </w:rPr>
    </w:lvl>
    <w:lvl w:ilvl="4" w:tplc="04220003" w:tentative="1">
      <w:start w:val="1"/>
      <w:numFmt w:val="bullet"/>
      <w:lvlText w:val="o"/>
      <w:lvlJc w:val="left"/>
      <w:pPr>
        <w:ind w:left="3706" w:hanging="360"/>
      </w:pPr>
      <w:rPr>
        <w:rFonts w:ascii="Courier New" w:hAnsi="Courier New" w:hint="default"/>
      </w:rPr>
    </w:lvl>
    <w:lvl w:ilvl="5" w:tplc="04220005" w:tentative="1">
      <w:start w:val="1"/>
      <w:numFmt w:val="bullet"/>
      <w:lvlText w:val=""/>
      <w:lvlJc w:val="left"/>
      <w:pPr>
        <w:ind w:left="4426" w:hanging="360"/>
      </w:pPr>
      <w:rPr>
        <w:rFonts w:ascii="Wingdings" w:hAnsi="Wingdings" w:hint="default"/>
      </w:rPr>
    </w:lvl>
    <w:lvl w:ilvl="6" w:tplc="04220001" w:tentative="1">
      <w:start w:val="1"/>
      <w:numFmt w:val="bullet"/>
      <w:lvlText w:val=""/>
      <w:lvlJc w:val="left"/>
      <w:pPr>
        <w:ind w:left="5146" w:hanging="360"/>
      </w:pPr>
      <w:rPr>
        <w:rFonts w:ascii="Symbol" w:hAnsi="Symbol" w:hint="default"/>
      </w:rPr>
    </w:lvl>
    <w:lvl w:ilvl="7" w:tplc="04220003" w:tentative="1">
      <w:start w:val="1"/>
      <w:numFmt w:val="bullet"/>
      <w:lvlText w:val="o"/>
      <w:lvlJc w:val="left"/>
      <w:pPr>
        <w:ind w:left="5866" w:hanging="360"/>
      </w:pPr>
      <w:rPr>
        <w:rFonts w:ascii="Courier New" w:hAnsi="Courier New" w:hint="default"/>
      </w:rPr>
    </w:lvl>
    <w:lvl w:ilvl="8" w:tplc="04220005" w:tentative="1">
      <w:start w:val="1"/>
      <w:numFmt w:val="bullet"/>
      <w:lvlText w:val=""/>
      <w:lvlJc w:val="left"/>
      <w:pPr>
        <w:ind w:left="6586" w:hanging="360"/>
      </w:pPr>
      <w:rPr>
        <w:rFonts w:ascii="Wingdings" w:hAnsi="Wingdings" w:hint="default"/>
      </w:rPr>
    </w:lvl>
  </w:abstractNum>
  <w:abstractNum w:abstractNumId="1" w15:restartNumberingAfterBreak="0">
    <w:nsid w:val="2500222B"/>
    <w:multiLevelType w:val="hybridMultilevel"/>
    <w:tmpl w:val="B4C4306A"/>
    <w:lvl w:ilvl="0" w:tplc="4CEC5212">
      <w:start w:val="1"/>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256F55F0"/>
    <w:multiLevelType w:val="hybridMultilevel"/>
    <w:tmpl w:val="5C32736E"/>
    <w:lvl w:ilvl="0" w:tplc="CB1C8AC4">
      <w:numFmt w:val="bullet"/>
      <w:lvlText w:val="–"/>
      <w:lvlJc w:val="left"/>
      <w:pPr>
        <w:ind w:left="503" w:hanging="202"/>
      </w:pPr>
      <w:rPr>
        <w:rFonts w:ascii="Times New Roman" w:eastAsia="Times New Roman" w:hAnsi="Times New Roman" w:hint="default"/>
        <w:w w:val="100"/>
        <w:sz w:val="24"/>
      </w:rPr>
    </w:lvl>
    <w:lvl w:ilvl="1" w:tplc="1EA27536">
      <w:numFmt w:val="bullet"/>
      <w:lvlText w:val="–"/>
      <w:lvlJc w:val="left"/>
      <w:pPr>
        <w:ind w:left="1163" w:hanging="348"/>
      </w:pPr>
      <w:rPr>
        <w:rFonts w:ascii="Times New Roman" w:eastAsia="Times New Roman" w:hAnsi="Times New Roman" w:hint="default"/>
        <w:w w:val="100"/>
        <w:sz w:val="24"/>
      </w:rPr>
    </w:lvl>
    <w:lvl w:ilvl="2" w:tplc="33721B14">
      <w:numFmt w:val="bullet"/>
      <w:lvlText w:val="•"/>
      <w:lvlJc w:val="left"/>
      <w:pPr>
        <w:ind w:left="2211" w:hanging="348"/>
      </w:pPr>
      <w:rPr>
        <w:rFonts w:hint="default"/>
      </w:rPr>
    </w:lvl>
    <w:lvl w:ilvl="3" w:tplc="323C870E">
      <w:numFmt w:val="bullet"/>
      <w:lvlText w:val="•"/>
      <w:lvlJc w:val="left"/>
      <w:pPr>
        <w:ind w:left="3263" w:hanging="348"/>
      </w:pPr>
      <w:rPr>
        <w:rFonts w:hint="default"/>
      </w:rPr>
    </w:lvl>
    <w:lvl w:ilvl="4" w:tplc="A66621EE">
      <w:numFmt w:val="bullet"/>
      <w:lvlText w:val="•"/>
      <w:lvlJc w:val="left"/>
      <w:pPr>
        <w:ind w:left="4315" w:hanging="348"/>
      </w:pPr>
      <w:rPr>
        <w:rFonts w:hint="default"/>
      </w:rPr>
    </w:lvl>
    <w:lvl w:ilvl="5" w:tplc="2A02F43A">
      <w:numFmt w:val="bullet"/>
      <w:lvlText w:val="•"/>
      <w:lvlJc w:val="left"/>
      <w:pPr>
        <w:ind w:left="5367" w:hanging="348"/>
      </w:pPr>
      <w:rPr>
        <w:rFonts w:hint="default"/>
      </w:rPr>
    </w:lvl>
    <w:lvl w:ilvl="6" w:tplc="15D4A618">
      <w:numFmt w:val="bullet"/>
      <w:lvlText w:val="•"/>
      <w:lvlJc w:val="left"/>
      <w:pPr>
        <w:ind w:left="6419" w:hanging="348"/>
      </w:pPr>
      <w:rPr>
        <w:rFonts w:hint="default"/>
      </w:rPr>
    </w:lvl>
    <w:lvl w:ilvl="7" w:tplc="806E93F4">
      <w:numFmt w:val="bullet"/>
      <w:lvlText w:val="•"/>
      <w:lvlJc w:val="left"/>
      <w:pPr>
        <w:ind w:left="7470" w:hanging="348"/>
      </w:pPr>
      <w:rPr>
        <w:rFonts w:hint="default"/>
      </w:rPr>
    </w:lvl>
    <w:lvl w:ilvl="8" w:tplc="5B6CA36E">
      <w:numFmt w:val="bullet"/>
      <w:lvlText w:val="•"/>
      <w:lvlJc w:val="left"/>
      <w:pPr>
        <w:ind w:left="8522" w:hanging="348"/>
      </w:pPr>
      <w:rPr>
        <w:rFonts w:hint="default"/>
      </w:rPr>
    </w:lvl>
  </w:abstractNum>
  <w:abstractNum w:abstractNumId="3" w15:restartNumberingAfterBreak="0">
    <w:nsid w:val="2A775625"/>
    <w:multiLevelType w:val="hybridMultilevel"/>
    <w:tmpl w:val="2F44C29A"/>
    <w:lvl w:ilvl="0" w:tplc="4CEC5212">
      <w:start w:val="1"/>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2C96433E"/>
    <w:multiLevelType w:val="hybridMultilevel"/>
    <w:tmpl w:val="A456F486"/>
    <w:lvl w:ilvl="0" w:tplc="FC6ED06E">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49F179E8"/>
    <w:multiLevelType w:val="hybridMultilevel"/>
    <w:tmpl w:val="FC40BE5E"/>
    <w:lvl w:ilvl="0" w:tplc="FC6ED06E">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54BD179F"/>
    <w:multiLevelType w:val="hybridMultilevel"/>
    <w:tmpl w:val="8B1C137A"/>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15:restartNumberingAfterBreak="0">
    <w:nsid w:val="59217FAC"/>
    <w:multiLevelType w:val="hybridMultilevel"/>
    <w:tmpl w:val="2CDA371A"/>
    <w:lvl w:ilvl="0" w:tplc="EA44D392">
      <w:numFmt w:val="bullet"/>
      <w:lvlText w:val="-"/>
      <w:lvlJc w:val="left"/>
      <w:pPr>
        <w:tabs>
          <w:tab w:val="num" w:pos="1068"/>
        </w:tabs>
        <w:ind w:left="1068" w:hanging="360"/>
      </w:pPr>
      <w:rPr>
        <w:rFonts w:ascii="Times New Roman" w:eastAsia="Times New Roman" w:hAnsi="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594F655B"/>
    <w:multiLevelType w:val="hybridMultilevel"/>
    <w:tmpl w:val="59ACB472"/>
    <w:lvl w:ilvl="0" w:tplc="20D4A70A">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5D390D6C"/>
    <w:multiLevelType w:val="hybridMultilevel"/>
    <w:tmpl w:val="A218E908"/>
    <w:lvl w:ilvl="0" w:tplc="F4A4C574">
      <w:start w:val="1"/>
      <w:numFmt w:val="decimal"/>
      <w:lvlText w:val="%1."/>
      <w:lvlJc w:val="left"/>
      <w:pPr>
        <w:tabs>
          <w:tab w:val="num" w:pos="1729"/>
        </w:tabs>
        <w:ind w:left="1729" w:hanging="102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0" w15:restartNumberingAfterBreak="0">
    <w:nsid w:val="65566C7E"/>
    <w:multiLevelType w:val="hybridMultilevel"/>
    <w:tmpl w:val="1FBCC288"/>
    <w:lvl w:ilvl="0" w:tplc="BB2C1DCA">
      <w:start w:val="3"/>
      <w:numFmt w:val="bullet"/>
      <w:lvlText w:val="-"/>
      <w:lvlJc w:val="left"/>
      <w:pPr>
        <w:ind w:left="1069" w:hanging="360"/>
      </w:pPr>
      <w:rPr>
        <w:rFonts w:ascii="Times New Roman" w:eastAsia="Times New Roman" w:hAnsi="Times New Roman" w:hint="default"/>
        <w:b w:val="0"/>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15:restartNumberingAfterBreak="0">
    <w:nsid w:val="6FC36A9F"/>
    <w:multiLevelType w:val="hybridMultilevel"/>
    <w:tmpl w:val="F0B6151E"/>
    <w:lvl w:ilvl="0" w:tplc="E91A0C3E">
      <w:start w:val="2"/>
      <w:numFmt w:val="bullet"/>
      <w:lvlText w:val="-"/>
      <w:lvlJc w:val="left"/>
      <w:pPr>
        <w:tabs>
          <w:tab w:val="num" w:pos="1683"/>
        </w:tabs>
        <w:ind w:left="1683" w:hanging="975"/>
      </w:pPr>
      <w:rPr>
        <w:rFonts w:ascii="Times New Roman" w:eastAsia="Times New Roman" w:hAnsi="Times New Roman" w:hint="default"/>
      </w:rPr>
    </w:lvl>
    <w:lvl w:ilvl="1" w:tplc="04220003" w:tentative="1">
      <w:start w:val="1"/>
      <w:numFmt w:val="bullet"/>
      <w:lvlText w:val="o"/>
      <w:lvlJc w:val="left"/>
      <w:pPr>
        <w:tabs>
          <w:tab w:val="num" w:pos="1788"/>
        </w:tabs>
        <w:ind w:left="1788" w:hanging="360"/>
      </w:pPr>
      <w:rPr>
        <w:rFonts w:ascii="Courier New" w:hAnsi="Courier New" w:hint="default"/>
      </w:rPr>
    </w:lvl>
    <w:lvl w:ilvl="2" w:tplc="04220005" w:tentative="1">
      <w:start w:val="1"/>
      <w:numFmt w:val="bullet"/>
      <w:lvlText w:val=""/>
      <w:lvlJc w:val="left"/>
      <w:pPr>
        <w:tabs>
          <w:tab w:val="num" w:pos="2508"/>
        </w:tabs>
        <w:ind w:left="2508" w:hanging="360"/>
      </w:pPr>
      <w:rPr>
        <w:rFonts w:ascii="Wingdings" w:hAnsi="Wingdings" w:hint="default"/>
      </w:rPr>
    </w:lvl>
    <w:lvl w:ilvl="3" w:tplc="04220001" w:tentative="1">
      <w:start w:val="1"/>
      <w:numFmt w:val="bullet"/>
      <w:lvlText w:val=""/>
      <w:lvlJc w:val="left"/>
      <w:pPr>
        <w:tabs>
          <w:tab w:val="num" w:pos="3228"/>
        </w:tabs>
        <w:ind w:left="3228" w:hanging="360"/>
      </w:pPr>
      <w:rPr>
        <w:rFonts w:ascii="Symbol" w:hAnsi="Symbol" w:hint="default"/>
      </w:rPr>
    </w:lvl>
    <w:lvl w:ilvl="4" w:tplc="04220003" w:tentative="1">
      <w:start w:val="1"/>
      <w:numFmt w:val="bullet"/>
      <w:lvlText w:val="o"/>
      <w:lvlJc w:val="left"/>
      <w:pPr>
        <w:tabs>
          <w:tab w:val="num" w:pos="3948"/>
        </w:tabs>
        <w:ind w:left="3948" w:hanging="360"/>
      </w:pPr>
      <w:rPr>
        <w:rFonts w:ascii="Courier New" w:hAnsi="Courier New" w:hint="default"/>
      </w:rPr>
    </w:lvl>
    <w:lvl w:ilvl="5" w:tplc="04220005" w:tentative="1">
      <w:start w:val="1"/>
      <w:numFmt w:val="bullet"/>
      <w:lvlText w:val=""/>
      <w:lvlJc w:val="left"/>
      <w:pPr>
        <w:tabs>
          <w:tab w:val="num" w:pos="4668"/>
        </w:tabs>
        <w:ind w:left="4668" w:hanging="360"/>
      </w:pPr>
      <w:rPr>
        <w:rFonts w:ascii="Wingdings" w:hAnsi="Wingdings" w:hint="default"/>
      </w:rPr>
    </w:lvl>
    <w:lvl w:ilvl="6" w:tplc="04220001" w:tentative="1">
      <w:start w:val="1"/>
      <w:numFmt w:val="bullet"/>
      <w:lvlText w:val=""/>
      <w:lvlJc w:val="left"/>
      <w:pPr>
        <w:tabs>
          <w:tab w:val="num" w:pos="5388"/>
        </w:tabs>
        <w:ind w:left="5388" w:hanging="360"/>
      </w:pPr>
      <w:rPr>
        <w:rFonts w:ascii="Symbol" w:hAnsi="Symbol" w:hint="default"/>
      </w:rPr>
    </w:lvl>
    <w:lvl w:ilvl="7" w:tplc="04220003" w:tentative="1">
      <w:start w:val="1"/>
      <w:numFmt w:val="bullet"/>
      <w:lvlText w:val="o"/>
      <w:lvlJc w:val="left"/>
      <w:pPr>
        <w:tabs>
          <w:tab w:val="num" w:pos="6108"/>
        </w:tabs>
        <w:ind w:left="6108" w:hanging="360"/>
      </w:pPr>
      <w:rPr>
        <w:rFonts w:ascii="Courier New" w:hAnsi="Courier New" w:hint="default"/>
      </w:rPr>
    </w:lvl>
    <w:lvl w:ilvl="8" w:tplc="04220005" w:tentative="1">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732D5187"/>
    <w:multiLevelType w:val="hybridMultilevel"/>
    <w:tmpl w:val="0186AE4E"/>
    <w:lvl w:ilvl="0" w:tplc="0422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A474D5B"/>
    <w:multiLevelType w:val="hybridMultilevel"/>
    <w:tmpl w:val="DD80014E"/>
    <w:lvl w:ilvl="0" w:tplc="4CEC5212">
      <w:start w:val="1"/>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7C801913"/>
    <w:multiLevelType w:val="hybridMultilevel"/>
    <w:tmpl w:val="23A4CFFC"/>
    <w:lvl w:ilvl="0" w:tplc="4CEC5212">
      <w:start w:val="1"/>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7"/>
  </w:num>
  <w:num w:numId="2">
    <w:abstractNumId w:val="11"/>
  </w:num>
  <w:num w:numId="3">
    <w:abstractNumId w:val="8"/>
  </w:num>
  <w:num w:numId="4">
    <w:abstractNumId w:val="10"/>
  </w:num>
  <w:num w:numId="5">
    <w:abstractNumId w:val="5"/>
  </w:num>
  <w:num w:numId="6">
    <w:abstractNumId w:val="12"/>
  </w:num>
  <w:num w:numId="7">
    <w:abstractNumId w:val="2"/>
  </w:num>
  <w:num w:numId="8">
    <w:abstractNumId w:val="14"/>
  </w:num>
  <w:num w:numId="9">
    <w:abstractNumId w:val="13"/>
  </w:num>
  <w:num w:numId="10">
    <w:abstractNumId w:val="3"/>
  </w:num>
  <w:num w:numId="11">
    <w:abstractNumId w:val="0"/>
  </w:num>
  <w:num w:numId="12">
    <w:abstractNumId w:val="4"/>
  </w:num>
  <w:num w:numId="13">
    <w:abstractNumId w:val="6"/>
  </w:num>
  <w:num w:numId="14">
    <w:abstractNumId w:val="1"/>
  </w:num>
  <w:num w:numId="15">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oNotTrackMoves/>
  <w:defaultTabStop w:val="709"/>
  <w:hyphenationZone w:val="425"/>
  <w:drawingGridHorizontalSpacing w:val="281"/>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E4D9F"/>
    <w:rsid w:val="0000191E"/>
    <w:rsid w:val="00002EB2"/>
    <w:rsid w:val="00004BCE"/>
    <w:rsid w:val="0000517B"/>
    <w:rsid w:val="00006E53"/>
    <w:rsid w:val="000113C7"/>
    <w:rsid w:val="00022DA1"/>
    <w:rsid w:val="00022EAD"/>
    <w:rsid w:val="00022EFF"/>
    <w:rsid w:val="00025073"/>
    <w:rsid w:val="00026F83"/>
    <w:rsid w:val="00033A9B"/>
    <w:rsid w:val="00035106"/>
    <w:rsid w:val="0004055D"/>
    <w:rsid w:val="00040A17"/>
    <w:rsid w:val="000413A5"/>
    <w:rsid w:val="00041464"/>
    <w:rsid w:val="00042DF6"/>
    <w:rsid w:val="00045841"/>
    <w:rsid w:val="00045A16"/>
    <w:rsid w:val="00051ABF"/>
    <w:rsid w:val="00052337"/>
    <w:rsid w:val="000533C3"/>
    <w:rsid w:val="00061470"/>
    <w:rsid w:val="0006215B"/>
    <w:rsid w:val="00062DFD"/>
    <w:rsid w:val="00065433"/>
    <w:rsid w:val="00066F48"/>
    <w:rsid w:val="000726C3"/>
    <w:rsid w:val="00073A3F"/>
    <w:rsid w:val="00077EB7"/>
    <w:rsid w:val="00083073"/>
    <w:rsid w:val="000847AB"/>
    <w:rsid w:val="000901C8"/>
    <w:rsid w:val="00091460"/>
    <w:rsid w:val="000920C2"/>
    <w:rsid w:val="00095F33"/>
    <w:rsid w:val="000A10D3"/>
    <w:rsid w:val="000A1706"/>
    <w:rsid w:val="000A1B6C"/>
    <w:rsid w:val="000A418D"/>
    <w:rsid w:val="000A6D05"/>
    <w:rsid w:val="000A78EA"/>
    <w:rsid w:val="000B0F6F"/>
    <w:rsid w:val="000B19A7"/>
    <w:rsid w:val="000B1B86"/>
    <w:rsid w:val="000B32AC"/>
    <w:rsid w:val="000B5D53"/>
    <w:rsid w:val="000C2DCC"/>
    <w:rsid w:val="000C471F"/>
    <w:rsid w:val="000C58B2"/>
    <w:rsid w:val="000D0013"/>
    <w:rsid w:val="000D0ED7"/>
    <w:rsid w:val="000D180C"/>
    <w:rsid w:val="000D2BD1"/>
    <w:rsid w:val="000D3161"/>
    <w:rsid w:val="000D3481"/>
    <w:rsid w:val="000D3DAC"/>
    <w:rsid w:val="000D52C7"/>
    <w:rsid w:val="000D5A77"/>
    <w:rsid w:val="000D7E7A"/>
    <w:rsid w:val="000E12D0"/>
    <w:rsid w:val="000E4302"/>
    <w:rsid w:val="000E4412"/>
    <w:rsid w:val="000E5E1B"/>
    <w:rsid w:val="000E7049"/>
    <w:rsid w:val="000F218A"/>
    <w:rsid w:val="000F24A3"/>
    <w:rsid w:val="000F27BC"/>
    <w:rsid w:val="000F2B3C"/>
    <w:rsid w:val="000F3F56"/>
    <w:rsid w:val="000F472D"/>
    <w:rsid w:val="000F4834"/>
    <w:rsid w:val="000F4EFB"/>
    <w:rsid w:val="000F4F36"/>
    <w:rsid w:val="0010140C"/>
    <w:rsid w:val="0010512F"/>
    <w:rsid w:val="00107392"/>
    <w:rsid w:val="00110384"/>
    <w:rsid w:val="00110B73"/>
    <w:rsid w:val="0011114B"/>
    <w:rsid w:val="001139FC"/>
    <w:rsid w:val="00115698"/>
    <w:rsid w:val="001172E8"/>
    <w:rsid w:val="001174E1"/>
    <w:rsid w:val="00117891"/>
    <w:rsid w:val="001202CD"/>
    <w:rsid w:val="00120B69"/>
    <w:rsid w:val="00120DE6"/>
    <w:rsid w:val="00122AA5"/>
    <w:rsid w:val="001258A9"/>
    <w:rsid w:val="0012605F"/>
    <w:rsid w:val="0012646B"/>
    <w:rsid w:val="00132898"/>
    <w:rsid w:val="00136947"/>
    <w:rsid w:val="001402FF"/>
    <w:rsid w:val="001420E6"/>
    <w:rsid w:val="001469A0"/>
    <w:rsid w:val="00151833"/>
    <w:rsid w:val="00152D63"/>
    <w:rsid w:val="0015362A"/>
    <w:rsid w:val="00154747"/>
    <w:rsid w:val="00154ADD"/>
    <w:rsid w:val="001573C5"/>
    <w:rsid w:val="00161374"/>
    <w:rsid w:val="00161E1A"/>
    <w:rsid w:val="00165A34"/>
    <w:rsid w:val="00166893"/>
    <w:rsid w:val="00172750"/>
    <w:rsid w:val="001736F2"/>
    <w:rsid w:val="001739DA"/>
    <w:rsid w:val="001750AE"/>
    <w:rsid w:val="00175A41"/>
    <w:rsid w:val="00176715"/>
    <w:rsid w:val="00176A63"/>
    <w:rsid w:val="0018524E"/>
    <w:rsid w:val="001855ED"/>
    <w:rsid w:val="00193A20"/>
    <w:rsid w:val="00193E33"/>
    <w:rsid w:val="0019434D"/>
    <w:rsid w:val="00194678"/>
    <w:rsid w:val="001950FD"/>
    <w:rsid w:val="00196167"/>
    <w:rsid w:val="001A1D74"/>
    <w:rsid w:val="001A4A27"/>
    <w:rsid w:val="001A5AE2"/>
    <w:rsid w:val="001B0354"/>
    <w:rsid w:val="001B3C8F"/>
    <w:rsid w:val="001B7F02"/>
    <w:rsid w:val="001C068F"/>
    <w:rsid w:val="001C0870"/>
    <w:rsid w:val="001C2930"/>
    <w:rsid w:val="001C2F58"/>
    <w:rsid w:val="001C5165"/>
    <w:rsid w:val="001C51AE"/>
    <w:rsid w:val="001C59E8"/>
    <w:rsid w:val="001C71B5"/>
    <w:rsid w:val="001D2018"/>
    <w:rsid w:val="001D42F2"/>
    <w:rsid w:val="001D592B"/>
    <w:rsid w:val="001E0191"/>
    <w:rsid w:val="001E09E6"/>
    <w:rsid w:val="001E34C7"/>
    <w:rsid w:val="001E36ED"/>
    <w:rsid w:val="001E378E"/>
    <w:rsid w:val="001E509F"/>
    <w:rsid w:val="001E71AB"/>
    <w:rsid w:val="001F001E"/>
    <w:rsid w:val="001F21AC"/>
    <w:rsid w:val="001F5533"/>
    <w:rsid w:val="001F67C4"/>
    <w:rsid w:val="001F6F80"/>
    <w:rsid w:val="001F780F"/>
    <w:rsid w:val="001F7C1E"/>
    <w:rsid w:val="00201CB3"/>
    <w:rsid w:val="00202A0A"/>
    <w:rsid w:val="0020334D"/>
    <w:rsid w:val="002117D3"/>
    <w:rsid w:val="00211A36"/>
    <w:rsid w:val="0021276F"/>
    <w:rsid w:val="0021729A"/>
    <w:rsid w:val="00217DD9"/>
    <w:rsid w:val="00220A94"/>
    <w:rsid w:val="002228A6"/>
    <w:rsid w:val="00223D8A"/>
    <w:rsid w:val="00224C5A"/>
    <w:rsid w:val="00225455"/>
    <w:rsid w:val="00227C58"/>
    <w:rsid w:val="002335C2"/>
    <w:rsid w:val="002338F3"/>
    <w:rsid w:val="0023396B"/>
    <w:rsid w:val="00234BFC"/>
    <w:rsid w:val="00234E6F"/>
    <w:rsid w:val="002404EF"/>
    <w:rsid w:val="002436C4"/>
    <w:rsid w:val="002445A4"/>
    <w:rsid w:val="00246CC5"/>
    <w:rsid w:val="00250B29"/>
    <w:rsid w:val="002529A2"/>
    <w:rsid w:val="00252EBA"/>
    <w:rsid w:val="00253A69"/>
    <w:rsid w:val="0025451A"/>
    <w:rsid w:val="002570D8"/>
    <w:rsid w:val="0026191E"/>
    <w:rsid w:val="002620B4"/>
    <w:rsid w:val="00264BCD"/>
    <w:rsid w:val="002672AD"/>
    <w:rsid w:val="00273AB2"/>
    <w:rsid w:val="00274B95"/>
    <w:rsid w:val="002757C6"/>
    <w:rsid w:val="00276FED"/>
    <w:rsid w:val="00277D34"/>
    <w:rsid w:val="00277ED4"/>
    <w:rsid w:val="002801AF"/>
    <w:rsid w:val="002825B9"/>
    <w:rsid w:val="0028300B"/>
    <w:rsid w:val="0028342D"/>
    <w:rsid w:val="0028423E"/>
    <w:rsid w:val="0028532E"/>
    <w:rsid w:val="0029039F"/>
    <w:rsid w:val="00297F8A"/>
    <w:rsid w:val="002A3CDE"/>
    <w:rsid w:val="002A4F1F"/>
    <w:rsid w:val="002B1BEB"/>
    <w:rsid w:val="002B254E"/>
    <w:rsid w:val="002B2BF5"/>
    <w:rsid w:val="002B36C9"/>
    <w:rsid w:val="002B49CA"/>
    <w:rsid w:val="002B4F60"/>
    <w:rsid w:val="002B5A18"/>
    <w:rsid w:val="002B681A"/>
    <w:rsid w:val="002B76EA"/>
    <w:rsid w:val="002C3154"/>
    <w:rsid w:val="002C6BB4"/>
    <w:rsid w:val="002D3A34"/>
    <w:rsid w:val="002D3B97"/>
    <w:rsid w:val="002D6EFE"/>
    <w:rsid w:val="002D786E"/>
    <w:rsid w:val="002E0E78"/>
    <w:rsid w:val="002E2034"/>
    <w:rsid w:val="002E2434"/>
    <w:rsid w:val="002E26B7"/>
    <w:rsid w:val="002E33B5"/>
    <w:rsid w:val="002E4172"/>
    <w:rsid w:val="002E41E7"/>
    <w:rsid w:val="002E44B1"/>
    <w:rsid w:val="002E4CE0"/>
    <w:rsid w:val="002E772B"/>
    <w:rsid w:val="002F0D05"/>
    <w:rsid w:val="002F2694"/>
    <w:rsid w:val="002F27F6"/>
    <w:rsid w:val="002F2A14"/>
    <w:rsid w:val="002F4DB8"/>
    <w:rsid w:val="002F501D"/>
    <w:rsid w:val="002F5801"/>
    <w:rsid w:val="002F7788"/>
    <w:rsid w:val="003011A7"/>
    <w:rsid w:val="00301B02"/>
    <w:rsid w:val="00301F29"/>
    <w:rsid w:val="00302645"/>
    <w:rsid w:val="00302A18"/>
    <w:rsid w:val="00303271"/>
    <w:rsid w:val="00303557"/>
    <w:rsid w:val="003052CE"/>
    <w:rsid w:val="003100D9"/>
    <w:rsid w:val="00310194"/>
    <w:rsid w:val="00310941"/>
    <w:rsid w:val="00314819"/>
    <w:rsid w:val="00314A67"/>
    <w:rsid w:val="00316B6E"/>
    <w:rsid w:val="00320195"/>
    <w:rsid w:val="003201B4"/>
    <w:rsid w:val="00320A09"/>
    <w:rsid w:val="00324572"/>
    <w:rsid w:val="003304C6"/>
    <w:rsid w:val="00331DD3"/>
    <w:rsid w:val="003336E7"/>
    <w:rsid w:val="00333C0E"/>
    <w:rsid w:val="0033444B"/>
    <w:rsid w:val="00334E1E"/>
    <w:rsid w:val="00335132"/>
    <w:rsid w:val="003356B2"/>
    <w:rsid w:val="00336A61"/>
    <w:rsid w:val="00337E75"/>
    <w:rsid w:val="003405E2"/>
    <w:rsid w:val="0034247A"/>
    <w:rsid w:val="00342746"/>
    <w:rsid w:val="00344A4B"/>
    <w:rsid w:val="00345940"/>
    <w:rsid w:val="003505BB"/>
    <w:rsid w:val="00352064"/>
    <w:rsid w:val="003522EB"/>
    <w:rsid w:val="00352775"/>
    <w:rsid w:val="00352CBB"/>
    <w:rsid w:val="00353A34"/>
    <w:rsid w:val="00354B7A"/>
    <w:rsid w:val="00355450"/>
    <w:rsid w:val="00357EBE"/>
    <w:rsid w:val="00357F2B"/>
    <w:rsid w:val="00360A4B"/>
    <w:rsid w:val="003629E9"/>
    <w:rsid w:val="00364140"/>
    <w:rsid w:val="00367C45"/>
    <w:rsid w:val="00370CB2"/>
    <w:rsid w:val="003726D8"/>
    <w:rsid w:val="003804E9"/>
    <w:rsid w:val="00382729"/>
    <w:rsid w:val="0038454E"/>
    <w:rsid w:val="00384F80"/>
    <w:rsid w:val="00385543"/>
    <w:rsid w:val="00385862"/>
    <w:rsid w:val="0038680D"/>
    <w:rsid w:val="0039422C"/>
    <w:rsid w:val="00394F25"/>
    <w:rsid w:val="00396A8D"/>
    <w:rsid w:val="003A0989"/>
    <w:rsid w:val="003A1426"/>
    <w:rsid w:val="003A4ACC"/>
    <w:rsid w:val="003A75D3"/>
    <w:rsid w:val="003B24ED"/>
    <w:rsid w:val="003B2E76"/>
    <w:rsid w:val="003B7600"/>
    <w:rsid w:val="003C0ECC"/>
    <w:rsid w:val="003C0FCF"/>
    <w:rsid w:val="003C6668"/>
    <w:rsid w:val="003C6E90"/>
    <w:rsid w:val="003C7BE8"/>
    <w:rsid w:val="003D18AB"/>
    <w:rsid w:val="003D21E7"/>
    <w:rsid w:val="003D2212"/>
    <w:rsid w:val="003D3293"/>
    <w:rsid w:val="003D3DB1"/>
    <w:rsid w:val="003E0771"/>
    <w:rsid w:val="003E0D26"/>
    <w:rsid w:val="003E1201"/>
    <w:rsid w:val="003E16B8"/>
    <w:rsid w:val="003E4848"/>
    <w:rsid w:val="003E6B07"/>
    <w:rsid w:val="003E78D3"/>
    <w:rsid w:val="003E7DC9"/>
    <w:rsid w:val="003F22CD"/>
    <w:rsid w:val="003F395F"/>
    <w:rsid w:val="003F5EDA"/>
    <w:rsid w:val="003F7908"/>
    <w:rsid w:val="003F7B3D"/>
    <w:rsid w:val="003F7DCF"/>
    <w:rsid w:val="004028CA"/>
    <w:rsid w:val="00403797"/>
    <w:rsid w:val="0040406F"/>
    <w:rsid w:val="0040412C"/>
    <w:rsid w:val="0040491C"/>
    <w:rsid w:val="00404DE0"/>
    <w:rsid w:val="0040501E"/>
    <w:rsid w:val="0040515B"/>
    <w:rsid w:val="004058C9"/>
    <w:rsid w:val="00407365"/>
    <w:rsid w:val="00410B23"/>
    <w:rsid w:val="00410C04"/>
    <w:rsid w:val="00411033"/>
    <w:rsid w:val="004134BB"/>
    <w:rsid w:val="00413B33"/>
    <w:rsid w:val="00413FA8"/>
    <w:rsid w:val="00414AC9"/>
    <w:rsid w:val="00414B65"/>
    <w:rsid w:val="004176C0"/>
    <w:rsid w:val="00421A59"/>
    <w:rsid w:val="004223D5"/>
    <w:rsid w:val="00422ED4"/>
    <w:rsid w:val="0042587E"/>
    <w:rsid w:val="00426C92"/>
    <w:rsid w:val="00427F37"/>
    <w:rsid w:val="00431084"/>
    <w:rsid w:val="004324DA"/>
    <w:rsid w:val="00440CE0"/>
    <w:rsid w:val="00441601"/>
    <w:rsid w:val="00441D7A"/>
    <w:rsid w:val="00443981"/>
    <w:rsid w:val="00445DBA"/>
    <w:rsid w:val="00446314"/>
    <w:rsid w:val="00447816"/>
    <w:rsid w:val="004504A0"/>
    <w:rsid w:val="004545E4"/>
    <w:rsid w:val="00454761"/>
    <w:rsid w:val="00460EFA"/>
    <w:rsid w:val="00461AC5"/>
    <w:rsid w:val="00461B66"/>
    <w:rsid w:val="004622FB"/>
    <w:rsid w:val="00462CA8"/>
    <w:rsid w:val="00463253"/>
    <w:rsid w:val="004669DA"/>
    <w:rsid w:val="00466CAF"/>
    <w:rsid w:val="00474299"/>
    <w:rsid w:val="00474620"/>
    <w:rsid w:val="00474635"/>
    <w:rsid w:val="00477C99"/>
    <w:rsid w:val="0048121D"/>
    <w:rsid w:val="00484935"/>
    <w:rsid w:val="00487524"/>
    <w:rsid w:val="00495D66"/>
    <w:rsid w:val="004963B6"/>
    <w:rsid w:val="00496C54"/>
    <w:rsid w:val="00497742"/>
    <w:rsid w:val="004A1E7E"/>
    <w:rsid w:val="004A202A"/>
    <w:rsid w:val="004A26B2"/>
    <w:rsid w:val="004A3AE5"/>
    <w:rsid w:val="004A60A3"/>
    <w:rsid w:val="004A744E"/>
    <w:rsid w:val="004B1616"/>
    <w:rsid w:val="004B5105"/>
    <w:rsid w:val="004B58BD"/>
    <w:rsid w:val="004B7671"/>
    <w:rsid w:val="004C0F96"/>
    <w:rsid w:val="004C1F50"/>
    <w:rsid w:val="004C1FC9"/>
    <w:rsid w:val="004C2CD1"/>
    <w:rsid w:val="004C5271"/>
    <w:rsid w:val="004C5CD1"/>
    <w:rsid w:val="004D241A"/>
    <w:rsid w:val="004D2A72"/>
    <w:rsid w:val="004D3380"/>
    <w:rsid w:val="004D3911"/>
    <w:rsid w:val="004D4283"/>
    <w:rsid w:val="004D4591"/>
    <w:rsid w:val="004D4743"/>
    <w:rsid w:val="004D4F33"/>
    <w:rsid w:val="004D5A27"/>
    <w:rsid w:val="004D5D3F"/>
    <w:rsid w:val="004E0050"/>
    <w:rsid w:val="004E4B65"/>
    <w:rsid w:val="004E6DB2"/>
    <w:rsid w:val="004E7D9A"/>
    <w:rsid w:val="004F40F9"/>
    <w:rsid w:val="004F798C"/>
    <w:rsid w:val="00500071"/>
    <w:rsid w:val="005000FE"/>
    <w:rsid w:val="00500872"/>
    <w:rsid w:val="00500F3E"/>
    <w:rsid w:val="00500F51"/>
    <w:rsid w:val="005014C9"/>
    <w:rsid w:val="005033B8"/>
    <w:rsid w:val="005054B5"/>
    <w:rsid w:val="0050572A"/>
    <w:rsid w:val="00506C6E"/>
    <w:rsid w:val="00507363"/>
    <w:rsid w:val="00507CC5"/>
    <w:rsid w:val="005105ED"/>
    <w:rsid w:val="00514022"/>
    <w:rsid w:val="0051426C"/>
    <w:rsid w:val="00514B41"/>
    <w:rsid w:val="0051599D"/>
    <w:rsid w:val="00515A97"/>
    <w:rsid w:val="00515EBB"/>
    <w:rsid w:val="00516519"/>
    <w:rsid w:val="005170B0"/>
    <w:rsid w:val="005179B2"/>
    <w:rsid w:val="0052061D"/>
    <w:rsid w:val="005229FF"/>
    <w:rsid w:val="00525193"/>
    <w:rsid w:val="00530290"/>
    <w:rsid w:val="005302BC"/>
    <w:rsid w:val="00530D46"/>
    <w:rsid w:val="00532546"/>
    <w:rsid w:val="005332C4"/>
    <w:rsid w:val="00533B8D"/>
    <w:rsid w:val="00534887"/>
    <w:rsid w:val="00537D9D"/>
    <w:rsid w:val="0054486B"/>
    <w:rsid w:val="00546841"/>
    <w:rsid w:val="005506F1"/>
    <w:rsid w:val="00550FB2"/>
    <w:rsid w:val="00552B5C"/>
    <w:rsid w:val="005609B4"/>
    <w:rsid w:val="0056298D"/>
    <w:rsid w:val="0056315A"/>
    <w:rsid w:val="00563F91"/>
    <w:rsid w:val="00565602"/>
    <w:rsid w:val="00567B3E"/>
    <w:rsid w:val="0057224F"/>
    <w:rsid w:val="00574090"/>
    <w:rsid w:val="005742B0"/>
    <w:rsid w:val="005743FE"/>
    <w:rsid w:val="00574E7A"/>
    <w:rsid w:val="0057543F"/>
    <w:rsid w:val="00580998"/>
    <w:rsid w:val="00582B4C"/>
    <w:rsid w:val="00585327"/>
    <w:rsid w:val="00585FFD"/>
    <w:rsid w:val="00587074"/>
    <w:rsid w:val="0059144B"/>
    <w:rsid w:val="00591885"/>
    <w:rsid w:val="00591C97"/>
    <w:rsid w:val="00594566"/>
    <w:rsid w:val="00594591"/>
    <w:rsid w:val="00595100"/>
    <w:rsid w:val="00597BB6"/>
    <w:rsid w:val="005A06B4"/>
    <w:rsid w:val="005A16EE"/>
    <w:rsid w:val="005A2F8A"/>
    <w:rsid w:val="005A6AF6"/>
    <w:rsid w:val="005A7A4B"/>
    <w:rsid w:val="005B025A"/>
    <w:rsid w:val="005B06FD"/>
    <w:rsid w:val="005B1D66"/>
    <w:rsid w:val="005B249F"/>
    <w:rsid w:val="005B4A71"/>
    <w:rsid w:val="005B54BA"/>
    <w:rsid w:val="005B6C64"/>
    <w:rsid w:val="005C1E74"/>
    <w:rsid w:val="005C372D"/>
    <w:rsid w:val="005C462D"/>
    <w:rsid w:val="005C5BD7"/>
    <w:rsid w:val="005C5CA2"/>
    <w:rsid w:val="005D2C42"/>
    <w:rsid w:val="005D3D75"/>
    <w:rsid w:val="005D56FB"/>
    <w:rsid w:val="005D58AD"/>
    <w:rsid w:val="005E003D"/>
    <w:rsid w:val="005E263B"/>
    <w:rsid w:val="005E3D12"/>
    <w:rsid w:val="005E6C2D"/>
    <w:rsid w:val="005E7F00"/>
    <w:rsid w:val="005F283D"/>
    <w:rsid w:val="005F3EDB"/>
    <w:rsid w:val="005F41FB"/>
    <w:rsid w:val="005F5D85"/>
    <w:rsid w:val="00604127"/>
    <w:rsid w:val="00604509"/>
    <w:rsid w:val="0060501B"/>
    <w:rsid w:val="0060541E"/>
    <w:rsid w:val="00606413"/>
    <w:rsid w:val="00607354"/>
    <w:rsid w:val="0061086F"/>
    <w:rsid w:val="00611B28"/>
    <w:rsid w:val="00612872"/>
    <w:rsid w:val="00612F2C"/>
    <w:rsid w:val="00613127"/>
    <w:rsid w:val="00614AC2"/>
    <w:rsid w:val="00614CEE"/>
    <w:rsid w:val="00620B45"/>
    <w:rsid w:val="0062197C"/>
    <w:rsid w:val="006240D5"/>
    <w:rsid w:val="00624F42"/>
    <w:rsid w:val="00625DC3"/>
    <w:rsid w:val="00631C4F"/>
    <w:rsid w:val="00632DDE"/>
    <w:rsid w:val="00633007"/>
    <w:rsid w:val="006339C2"/>
    <w:rsid w:val="006348E2"/>
    <w:rsid w:val="006370E2"/>
    <w:rsid w:val="0064057D"/>
    <w:rsid w:val="006417E8"/>
    <w:rsid w:val="00642762"/>
    <w:rsid w:val="006454F5"/>
    <w:rsid w:val="0064558C"/>
    <w:rsid w:val="00647465"/>
    <w:rsid w:val="0064756D"/>
    <w:rsid w:val="006578E0"/>
    <w:rsid w:val="00657D95"/>
    <w:rsid w:val="00660950"/>
    <w:rsid w:val="0066533E"/>
    <w:rsid w:val="0066574C"/>
    <w:rsid w:val="006669DF"/>
    <w:rsid w:val="00666AC3"/>
    <w:rsid w:val="006670BF"/>
    <w:rsid w:val="006721BE"/>
    <w:rsid w:val="00673402"/>
    <w:rsid w:val="006809F5"/>
    <w:rsid w:val="006815A7"/>
    <w:rsid w:val="0068269F"/>
    <w:rsid w:val="006832E5"/>
    <w:rsid w:val="0068411C"/>
    <w:rsid w:val="00685464"/>
    <w:rsid w:val="00690F20"/>
    <w:rsid w:val="006916F8"/>
    <w:rsid w:val="00692D54"/>
    <w:rsid w:val="00692DAF"/>
    <w:rsid w:val="00693782"/>
    <w:rsid w:val="006955AF"/>
    <w:rsid w:val="006964AB"/>
    <w:rsid w:val="0069681E"/>
    <w:rsid w:val="00697D7A"/>
    <w:rsid w:val="006A0111"/>
    <w:rsid w:val="006B240D"/>
    <w:rsid w:val="006B27B3"/>
    <w:rsid w:val="006B6D97"/>
    <w:rsid w:val="006B7697"/>
    <w:rsid w:val="006B793F"/>
    <w:rsid w:val="006C2538"/>
    <w:rsid w:val="006C4B9C"/>
    <w:rsid w:val="006C51FB"/>
    <w:rsid w:val="006C7EA8"/>
    <w:rsid w:val="006D3355"/>
    <w:rsid w:val="006D343A"/>
    <w:rsid w:val="006D3D76"/>
    <w:rsid w:val="006D3E6C"/>
    <w:rsid w:val="006D70F4"/>
    <w:rsid w:val="006D7D05"/>
    <w:rsid w:val="006E0838"/>
    <w:rsid w:val="006E1019"/>
    <w:rsid w:val="006E1BB3"/>
    <w:rsid w:val="006E4BA7"/>
    <w:rsid w:val="006E7684"/>
    <w:rsid w:val="006E78D1"/>
    <w:rsid w:val="006F10D8"/>
    <w:rsid w:val="006F67EA"/>
    <w:rsid w:val="006F7800"/>
    <w:rsid w:val="007003D1"/>
    <w:rsid w:val="007040C7"/>
    <w:rsid w:val="007056D8"/>
    <w:rsid w:val="007073C3"/>
    <w:rsid w:val="00710389"/>
    <w:rsid w:val="0071060E"/>
    <w:rsid w:val="0071100C"/>
    <w:rsid w:val="00715D11"/>
    <w:rsid w:val="00720B6B"/>
    <w:rsid w:val="00724656"/>
    <w:rsid w:val="007251B5"/>
    <w:rsid w:val="00725A57"/>
    <w:rsid w:val="00725F82"/>
    <w:rsid w:val="00727C13"/>
    <w:rsid w:val="0073169B"/>
    <w:rsid w:val="007317B2"/>
    <w:rsid w:val="00732587"/>
    <w:rsid w:val="007328EF"/>
    <w:rsid w:val="00733B04"/>
    <w:rsid w:val="0073429A"/>
    <w:rsid w:val="00735CAA"/>
    <w:rsid w:val="007374EC"/>
    <w:rsid w:val="00742246"/>
    <w:rsid w:val="00744A35"/>
    <w:rsid w:val="00752956"/>
    <w:rsid w:val="00752B03"/>
    <w:rsid w:val="007548CF"/>
    <w:rsid w:val="00755187"/>
    <w:rsid w:val="007562F9"/>
    <w:rsid w:val="007669B1"/>
    <w:rsid w:val="007703C6"/>
    <w:rsid w:val="00771D69"/>
    <w:rsid w:val="00772E86"/>
    <w:rsid w:val="00775FA1"/>
    <w:rsid w:val="007765C2"/>
    <w:rsid w:val="00777A00"/>
    <w:rsid w:val="007804CF"/>
    <w:rsid w:val="00780CB3"/>
    <w:rsid w:val="00783491"/>
    <w:rsid w:val="007836A8"/>
    <w:rsid w:val="00785A30"/>
    <w:rsid w:val="007908B1"/>
    <w:rsid w:val="00792657"/>
    <w:rsid w:val="00794AB4"/>
    <w:rsid w:val="00795F87"/>
    <w:rsid w:val="007966C9"/>
    <w:rsid w:val="007A0768"/>
    <w:rsid w:val="007A184C"/>
    <w:rsid w:val="007A4F05"/>
    <w:rsid w:val="007A5BED"/>
    <w:rsid w:val="007A6A12"/>
    <w:rsid w:val="007A6BB6"/>
    <w:rsid w:val="007A791B"/>
    <w:rsid w:val="007B4393"/>
    <w:rsid w:val="007B6E8A"/>
    <w:rsid w:val="007C068C"/>
    <w:rsid w:val="007C2256"/>
    <w:rsid w:val="007C51A3"/>
    <w:rsid w:val="007C7B80"/>
    <w:rsid w:val="007D09E3"/>
    <w:rsid w:val="007D18F9"/>
    <w:rsid w:val="007D3264"/>
    <w:rsid w:val="007D3A85"/>
    <w:rsid w:val="007D53C4"/>
    <w:rsid w:val="007D5557"/>
    <w:rsid w:val="007D5A89"/>
    <w:rsid w:val="007D5EC0"/>
    <w:rsid w:val="007E0436"/>
    <w:rsid w:val="007E164A"/>
    <w:rsid w:val="007E27B3"/>
    <w:rsid w:val="007E4D9F"/>
    <w:rsid w:val="007E6EE1"/>
    <w:rsid w:val="007E7BD6"/>
    <w:rsid w:val="007F0E12"/>
    <w:rsid w:val="007F0FB3"/>
    <w:rsid w:val="007F30EC"/>
    <w:rsid w:val="007F42C3"/>
    <w:rsid w:val="00801582"/>
    <w:rsid w:val="00801F2E"/>
    <w:rsid w:val="00802365"/>
    <w:rsid w:val="008061CA"/>
    <w:rsid w:val="00806235"/>
    <w:rsid w:val="00811079"/>
    <w:rsid w:val="00816AE5"/>
    <w:rsid w:val="0081722F"/>
    <w:rsid w:val="00817725"/>
    <w:rsid w:val="00820AC9"/>
    <w:rsid w:val="008215B4"/>
    <w:rsid w:val="008229C7"/>
    <w:rsid w:val="00824A1D"/>
    <w:rsid w:val="008322A9"/>
    <w:rsid w:val="00840981"/>
    <w:rsid w:val="00841236"/>
    <w:rsid w:val="00842284"/>
    <w:rsid w:val="00851828"/>
    <w:rsid w:val="00854CF9"/>
    <w:rsid w:val="00855CA6"/>
    <w:rsid w:val="00860243"/>
    <w:rsid w:val="00861C64"/>
    <w:rsid w:val="00862DD5"/>
    <w:rsid w:val="008674EB"/>
    <w:rsid w:val="008749E3"/>
    <w:rsid w:val="0088132B"/>
    <w:rsid w:val="00882C82"/>
    <w:rsid w:val="0088499C"/>
    <w:rsid w:val="008859AF"/>
    <w:rsid w:val="00890B6E"/>
    <w:rsid w:val="008915A9"/>
    <w:rsid w:val="00892C60"/>
    <w:rsid w:val="008950E1"/>
    <w:rsid w:val="008A07FD"/>
    <w:rsid w:val="008A113E"/>
    <w:rsid w:val="008A3630"/>
    <w:rsid w:val="008A4B4F"/>
    <w:rsid w:val="008A5426"/>
    <w:rsid w:val="008A5A60"/>
    <w:rsid w:val="008A68FE"/>
    <w:rsid w:val="008B2005"/>
    <w:rsid w:val="008B2E04"/>
    <w:rsid w:val="008B310A"/>
    <w:rsid w:val="008B40C8"/>
    <w:rsid w:val="008B68F9"/>
    <w:rsid w:val="008C0A77"/>
    <w:rsid w:val="008C1486"/>
    <w:rsid w:val="008C5334"/>
    <w:rsid w:val="008C6F9C"/>
    <w:rsid w:val="008C7532"/>
    <w:rsid w:val="008D2172"/>
    <w:rsid w:val="008D2C41"/>
    <w:rsid w:val="008D2C4E"/>
    <w:rsid w:val="008D79F1"/>
    <w:rsid w:val="008E00FC"/>
    <w:rsid w:val="008E25D6"/>
    <w:rsid w:val="008E4C46"/>
    <w:rsid w:val="008E7A13"/>
    <w:rsid w:val="008F383B"/>
    <w:rsid w:val="008F43F4"/>
    <w:rsid w:val="008F49D4"/>
    <w:rsid w:val="009000EB"/>
    <w:rsid w:val="00902850"/>
    <w:rsid w:val="009032D6"/>
    <w:rsid w:val="00903533"/>
    <w:rsid w:val="00904EF2"/>
    <w:rsid w:val="009050F7"/>
    <w:rsid w:val="00905C34"/>
    <w:rsid w:val="00905E2D"/>
    <w:rsid w:val="009069CB"/>
    <w:rsid w:val="00912262"/>
    <w:rsid w:val="00912968"/>
    <w:rsid w:val="00914312"/>
    <w:rsid w:val="009148C4"/>
    <w:rsid w:val="00914FE1"/>
    <w:rsid w:val="009160AA"/>
    <w:rsid w:val="00917C23"/>
    <w:rsid w:val="00917D3E"/>
    <w:rsid w:val="00921600"/>
    <w:rsid w:val="00936B07"/>
    <w:rsid w:val="00937352"/>
    <w:rsid w:val="00940315"/>
    <w:rsid w:val="009410CF"/>
    <w:rsid w:val="00945524"/>
    <w:rsid w:val="009458D3"/>
    <w:rsid w:val="00945C55"/>
    <w:rsid w:val="00950803"/>
    <w:rsid w:val="00954A6B"/>
    <w:rsid w:val="00955C8F"/>
    <w:rsid w:val="009577A9"/>
    <w:rsid w:val="00957FF5"/>
    <w:rsid w:val="009602CB"/>
    <w:rsid w:val="00961D04"/>
    <w:rsid w:val="00963E9B"/>
    <w:rsid w:val="00967E47"/>
    <w:rsid w:val="009757AB"/>
    <w:rsid w:val="00975CAD"/>
    <w:rsid w:val="0097631A"/>
    <w:rsid w:val="00976F25"/>
    <w:rsid w:val="00983874"/>
    <w:rsid w:val="009852FD"/>
    <w:rsid w:val="009859D0"/>
    <w:rsid w:val="0098739F"/>
    <w:rsid w:val="00991A5B"/>
    <w:rsid w:val="00992261"/>
    <w:rsid w:val="00993762"/>
    <w:rsid w:val="00993DEB"/>
    <w:rsid w:val="0099554E"/>
    <w:rsid w:val="00996583"/>
    <w:rsid w:val="009974D6"/>
    <w:rsid w:val="009A0574"/>
    <w:rsid w:val="009A1464"/>
    <w:rsid w:val="009A2A81"/>
    <w:rsid w:val="009A2D60"/>
    <w:rsid w:val="009A35E4"/>
    <w:rsid w:val="009A3F56"/>
    <w:rsid w:val="009A4C2A"/>
    <w:rsid w:val="009A4F98"/>
    <w:rsid w:val="009A5813"/>
    <w:rsid w:val="009A71C0"/>
    <w:rsid w:val="009B3588"/>
    <w:rsid w:val="009B3F3F"/>
    <w:rsid w:val="009B5E06"/>
    <w:rsid w:val="009B6117"/>
    <w:rsid w:val="009C025B"/>
    <w:rsid w:val="009C58E0"/>
    <w:rsid w:val="009C6A35"/>
    <w:rsid w:val="009D1882"/>
    <w:rsid w:val="009D1DE5"/>
    <w:rsid w:val="009D7D24"/>
    <w:rsid w:val="009E1844"/>
    <w:rsid w:val="009E1898"/>
    <w:rsid w:val="009E1CAC"/>
    <w:rsid w:val="009E4172"/>
    <w:rsid w:val="009E4FFA"/>
    <w:rsid w:val="009F0393"/>
    <w:rsid w:val="009F3245"/>
    <w:rsid w:val="009F426E"/>
    <w:rsid w:val="009F64D6"/>
    <w:rsid w:val="009F6960"/>
    <w:rsid w:val="00A00CF1"/>
    <w:rsid w:val="00A02E76"/>
    <w:rsid w:val="00A04028"/>
    <w:rsid w:val="00A055D5"/>
    <w:rsid w:val="00A11FBB"/>
    <w:rsid w:val="00A12A00"/>
    <w:rsid w:val="00A12A32"/>
    <w:rsid w:val="00A208D6"/>
    <w:rsid w:val="00A20A55"/>
    <w:rsid w:val="00A216BA"/>
    <w:rsid w:val="00A318E9"/>
    <w:rsid w:val="00A330F0"/>
    <w:rsid w:val="00A35C88"/>
    <w:rsid w:val="00A35CC3"/>
    <w:rsid w:val="00A37BDC"/>
    <w:rsid w:val="00A41FAC"/>
    <w:rsid w:val="00A45636"/>
    <w:rsid w:val="00A5317C"/>
    <w:rsid w:val="00A56E93"/>
    <w:rsid w:val="00A57C3B"/>
    <w:rsid w:val="00A60760"/>
    <w:rsid w:val="00A627AC"/>
    <w:rsid w:val="00A64DBF"/>
    <w:rsid w:val="00A65112"/>
    <w:rsid w:val="00A7027B"/>
    <w:rsid w:val="00A707F6"/>
    <w:rsid w:val="00A7321F"/>
    <w:rsid w:val="00A7380F"/>
    <w:rsid w:val="00A75605"/>
    <w:rsid w:val="00A75811"/>
    <w:rsid w:val="00A77C7D"/>
    <w:rsid w:val="00A84D76"/>
    <w:rsid w:val="00A87A4C"/>
    <w:rsid w:val="00A923B7"/>
    <w:rsid w:val="00A9318A"/>
    <w:rsid w:val="00A94C29"/>
    <w:rsid w:val="00A9719F"/>
    <w:rsid w:val="00AA014F"/>
    <w:rsid w:val="00AA0A7C"/>
    <w:rsid w:val="00AA1488"/>
    <w:rsid w:val="00AA51FE"/>
    <w:rsid w:val="00AA61E2"/>
    <w:rsid w:val="00AA68B7"/>
    <w:rsid w:val="00AA6B89"/>
    <w:rsid w:val="00AB0306"/>
    <w:rsid w:val="00AB0AAD"/>
    <w:rsid w:val="00AB0AB9"/>
    <w:rsid w:val="00AB1BC1"/>
    <w:rsid w:val="00AB1C56"/>
    <w:rsid w:val="00AB2F09"/>
    <w:rsid w:val="00AB3CDD"/>
    <w:rsid w:val="00AB3E9F"/>
    <w:rsid w:val="00AB4CD3"/>
    <w:rsid w:val="00AB5BA0"/>
    <w:rsid w:val="00AB621D"/>
    <w:rsid w:val="00AC4253"/>
    <w:rsid w:val="00AC4815"/>
    <w:rsid w:val="00AC49D3"/>
    <w:rsid w:val="00AD052F"/>
    <w:rsid w:val="00AD15D4"/>
    <w:rsid w:val="00AD3638"/>
    <w:rsid w:val="00AD3A7D"/>
    <w:rsid w:val="00AD5978"/>
    <w:rsid w:val="00AD704B"/>
    <w:rsid w:val="00AE31AE"/>
    <w:rsid w:val="00AE48F2"/>
    <w:rsid w:val="00AE535E"/>
    <w:rsid w:val="00AE5723"/>
    <w:rsid w:val="00AE7041"/>
    <w:rsid w:val="00AE7249"/>
    <w:rsid w:val="00AF0478"/>
    <w:rsid w:val="00AF0B81"/>
    <w:rsid w:val="00AF3B34"/>
    <w:rsid w:val="00AF4B3F"/>
    <w:rsid w:val="00AF6629"/>
    <w:rsid w:val="00AF7DBA"/>
    <w:rsid w:val="00B00E0C"/>
    <w:rsid w:val="00B01350"/>
    <w:rsid w:val="00B03B68"/>
    <w:rsid w:val="00B05062"/>
    <w:rsid w:val="00B05E15"/>
    <w:rsid w:val="00B13A6B"/>
    <w:rsid w:val="00B14492"/>
    <w:rsid w:val="00B145F1"/>
    <w:rsid w:val="00B14F92"/>
    <w:rsid w:val="00B16690"/>
    <w:rsid w:val="00B20F00"/>
    <w:rsid w:val="00B217CF"/>
    <w:rsid w:val="00B21CD7"/>
    <w:rsid w:val="00B25903"/>
    <w:rsid w:val="00B275C7"/>
    <w:rsid w:val="00B30166"/>
    <w:rsid w:val="00B326D8"/>
    <w:rsid w:val="00B3440A"/>
    <w:rsid w:val="00B41191"/>
    <w:rsid w:val="00B4335E"/>
    <w:rsid w:val="00B43C17"/>
    <w:rsid w:val="00B5133A"/>
    <w:rsid w:val="00B5303A"/>
    <w:rsid w:val="00B53904"/>
    <w:rsid w:val="00B54135"/>
    <w:rsid w:val="00B54673"/>
    <w:rsid w:val="00B556A9"/>
    <w:rsid w:val="00B577AA"/>
    <w:rsid w:val="00B63AC1"/>
    <w:rsid w:val="00B6414C"/>
    <w:rsid w:val="00B71055"/>
    <w:rsid w:val="00B7121E"/>
    <w:rsid w:val="00B72DE8"/>
    <w:rsid w:val="00B734B1"/>
    <w:rsid w:val="00B73DE8"/>
    <w:rsid w:val="00B74F83"/>
    <w:rsid w:val="00B75BA5"/>
    <w:rsid w:val="00B75D3B"/>
    <w:rsid w:val="00B75EF2"/>
    <w:rsid w:val="00B83C38"/>
    <w:rsid w:val="00B844A6"/>
    <w:rsid w:val="00B84F74"/>
    <w:rsid w:val="00B853A4"/>
    <w:rsid w:val="00B87997"/>
    <w:rsid w:val="00B94513"/>
    <w:rsid w:val="00B94B5F"/>
    <w:rsid w:val="00B94BC1"/>
    <w:rsid w:val="00BA0B9B"/>
    <w:rsid w:val="00BA0EA5"/>
    <w:rsid w:val="00BA3F92"/>
    <w:rsid w:val="00BA7BBD"/>
    <w:rsid w:val="00BB244F"/>
    <w:rsid w:val="00BB3781"/>
    <w:rsid w:val="00BB40DB"/>
    <w:rsid w:val="00BB4303"/>
    <w:rsid w:val="00BB5DE6"/>
    <w:rsid w:val="00BB6074"/>
    <w:rsid w:val="00BC20F9"/>
    <w:rsid w:val="00BC22AA"/>
    <w:rsid w:val="00BC5717"/>
    <w:rsid w:val="00BC5C58"/>
    <w:rsid w:val="00BC7BAD"/>
    <w:rsid w:val="00BD0433"/>
    <w:rsid w:val="00BD0888"/>
    <w:rsid w:val="00BD0C61"/>
    <w:rsid w:val="00BD28FF"/>
    <w:rsid w:val="00BD309F"/>
    <w:rsid w:val="00BD3FFF"/>
    <w:rsid w:val="00BD5F84"/>
    <w:rsid w:val="00BE2A22"/>
    <w:rsid w:val="00BE4C1C"/>
    <w:rsid w:val="00BE6936"/>
    <w:rsid w:val="00BE732A"/>
    <w:rsid w:val="00BF3798"/>
    <w:rsid w:val="00BF38E4"/>
    <w:rsid w:val="00BF419A"/>
    <w:rsid w:val="00BF605D"/>
    <w:rsid w:val="00BF78A5"/>
    <w:rsid w:val="00C0580B"/>
    <w:rsid w:val="00C05F1F"/>
    <w:rsid w:val="00C0752E"/>
    <w:rsid w:val="00C10294"/>
    <w:rsid w:val="00C105D3"/>
    <w:rsid w:val="00C10E0D"/>
    <w:rsid w:val="00C11446"/>
    <w:rsid w:val="00C11E64"/>
    <w:rsid w:val="00C13498"/>
    <w:rsid w:val="00C13981"/>
    <w:rsid w:val="00C17793"/>
    <w:rsid w:val="00C223ED"/>
    <w:rsid w:val="00C230CF"/>
    <w:rsid w:val="00C234D8"/>
    <w:rsid w:val="00C236AA"/>
    <w:rsid w:val="00C24582"/>
    <w:rsid w:val="00C30535"/>
    <w:rsid w:val="00C326A8"/>
    <w:rsid w:val="00C3361E"/>
    <w:rsid w:val="00C33D34"/>
    <w:rsid w:val="00C36C41"/>
    <w:rsid w:val="00C372E0"/>
    <w:rsid w:val="00C37787"/>
    <w:rsid w:val="00C43E14"/>
    <w:rsid w:val="00C4441D"/>
    <w:rsid w:val="00C44994"/>
    <w:rsid w:val="00C47DB3"/>
    <w:rsid w:val="00C50788"/>
    <w:rsid w:val="00C51F6F"/>
    <w:rsid w:val="00C54217"/>
    <w:rsid w:val="00C57129"/>
    <w:rsid w:val="00C573BA"/>
    <w:rsid w:val="00C637A3"/>
    <w:rsid w:val="00C720EE"/>
    <w:rsid w:val="00C725DF"/>
    <w:rsid w:val="00C730D4"/>
    <w:rsid w:val="00C75F1C"/>
    <w:rsid w:val="00C85638"/>
    <w:rsid w:val="00C86EA0"/>
    <w:rsid w:val="00C91880"/>
    <w:rsid w:val="00C9213C"/>
    <w:rsid w:val="00C93592"/>
    <w:rsid w:val="00C93EBA"/>
    <w:rsid w:val="00C954A5"/>
    <w:rsid w:val="00C961DE"/>
    <w:rsid w:val="00C97BDD"/>
    <w:rsid w:val="00CA5FA5"/>
    <w:rsid w:val="00CA79AF"/>
    <w:rsid w:val="00CA7AC8"/>
    <w:rsid w:val="00CA7DFE"/>
    <w:rsid w:val="00CB0D52"/>
    <w:rsid w:val="00CB17A9"/>
    <w:rsid w:val="00CB1E61"/>
    <w:rsid w:val="00CB35F4"/>
    <w:rsid w:val="00CB58CF"/>
    <w:rsid w:val="00CB69D7"/>
    <w:rsid w:val="00CC07C7"/>
    <w:rsid w:val="00CC0B2B"/>
    <w:rsid w:val="00CC22F0"/>
    <w:rsid w:val="00CC3EE1"/>
    <w:rsid w:val="00CC69D9"/>
    <w:rsid w:val="00CD1DE1"/>
    <w:rsid w:val="00CD2E39"/>
    <w:rsid w:val="00CD3A01"/>
    <w:rsid w:val="00CD50AF"/>
    <w:rsid w:val="00CD563A"/>
    <w:rsid w:val="00CD678F"/>
    <w:rsid w:val="00CD70B7"/>
    <w:rsid w:val="00CE179E"/>
    <w:rsid w:val="00CE2C13"/>
    <w:rsid w:val="00CE589C"/>
    <w:rsid w:val="00CE6397"/>
    <w:rsid w:val="00CE6743"/>
    <w:rsid w:val="00CE7D30"/>
    <w:rsid w:val="00CF0D1C"/>
    <w:rsid w:val="00CF3DB6"/>
    <w:rsid w:val="00CF5D8F"/>
    <w:rsid w:val="00CF749C"/>
    <w:rsid w:val="00CF7FBA"/>
    <w:rsid w:val="00D0153B"/>
    <w:rsid w:val="00D06DD5"/>
    <w:rsid w:val="00D10119"/>
    <w:rsid w:val="00D1171C"/>
    <w:rsid w:val="00D12971"/>
    <w:rsid w:val="00D17E2B"/>
    <w:rsid w:val="00D2108D"/>
    <w:rsid w:val="00D25B5A"/>
    <w:rsid w:val="00D26EDF"/>
    <w:rsid w:val="00D304FF"/>
    <w:rsid w:val="00D30715"/>
    <w:rsid w:val="00D32F35"/>
    <w:rsid w:val="00D40191"/>
    <w:rsid w:val="00D411C0"/>
    <w:rsid w:val="00D41202"/>
    <w:rsid w:val="00D42654"/>
    <w:rsid w:val="00D45208"/>
    <w:rsid w:val="00D4725E"/>
    <w:rsid w:val="00D47294"/>
    <w:rsid w:val="00D5169D"/>
    <w:rsid w:val="00D51D7C"/>
    <w:rsid w:val="00D524BB"/>
    <w:rsid w:val="00D579A0"/>
    <w:rsid w:val="00D7171D"/>
    <w:rsid w:val="00D729CA"/>
    <w:rsid w:val="00D75D18"/>
    <w:rsid w:val="00D76C04"/>
    <w:rsid w:val="00D76DB1"/>
    <w:rsid w:val="00D80B83"/>
    <w:rsid w:val="00D80F76"/>
    <w:rsid w:val="00D83169"/>
    <w:rsid w:val="00D835F2"/>
    <w:rsid w:val="00D83895"/>
    <w:rsid w:val="00D8600F"/>
    <w:rsid w:val="00D90E43"/>
    <w:rsid w:val="00D9169A"/>
    <w:rsid w:val="00D91E25"/>
    <w:rsid w:val="00D9244D"/>
    <w:rsid w:val="00D960B0"/>
    <w:rsid w:val="00DA0A90"/>
    <w:rsid w:val="00DA1BE1"/>
    <w:rsid w:val="00DA37E8"/>
    <w:rsid w:val="00DA49CF"/>
    <w:rsid w:val="00DB0C03"/>
    <w:rsid w:val="00DB44F3"/>
    <w:rsid w:val="00DB63CF"/>
    <w:rsid w:val="00DC19C4"/>
    <w:rsid w:val="00DC3451"/>
    <w:rsid w:val="00DC4EF3"/>
    <w:rsid w:val="00DC536E"/>
    <w:rsid w:val="00DC5C76"/>
    <w:rsid w:val="00DC625D"/>
    <w:rsid w:val="00DC7E4B"/>
    <w:rsid w:val="00DD5A37"/>
    <w:rsid w:val="00DD75F0"/>
    <w:rsid w:val="00DD7B91"/>
    <w:rsid w:val="00DE3CA8"/>
    <w:rsid w:val="00DE4BEB"/>
    <w:rsid w:val="00DE4E09"/>
    <w:rsid w:val="00DE5C10"/>
    <w:rsid w:val="00DE787E"/>
    <w:rsid w:val="00DF13B2"/>
    <w:rsid w:val="00DF2168"/>
    <w:rsid w:val="00DF3AB3"/>
    <w:rsid w:val="00DF49AB"/>
    <w:rsid w:val="00DF572E"/>
    <w:rsid w:val="00DF69EE"/>
    <w:rsid w:val="00DF7658"/>
    <w:rsid w:val="00E00CB2"/>
    <w:rsid w:val="00E01618"/>
    <w:rsid w:val="00E01E0E"/>
    <w:rsid w:val="00E02FA4"/>
    <w:rsid w:val="00E031DE"/>
    <w:rsid w:val="00E043C6"/>
    <w:rsid w:val="00E0651C"/>
    <w:rsid w:val="00E06FCB"/>
    <w:rsid w:val="00E117EC"/>
    <w:rsid w:val="00E119A3"/>
    <w:rsid w:val="00E12202"/>
    <w:rsid w:val="00E174DA"/>
    <w:rsid w:val="00E17FD6"/>
    <w:rsid w:val="00E20C44"/>
    <w:rsid w:val="00E21452"/>
    <w:rsid w:val="00E236FF"/>
    <w:rsid w:val="00E24164"/>
    <w:rsid w:val="00E246E2"/>
    <w:rsid w:val="00E254FE"/>
    <w:rsid w:val="00E2733A"/>
    <w:rsid w:val="00E3007C"/>
    <w:rsid w:val="00E32111"/>
    <w:rsid w:val="00E33A4D"/>
    <w:rsid w:val="00E33C9A"/>
    <w:rsid w:val="00E34283"/>
    <w:rsid w:val="00E34B8C"/>
    <w:rsid w:val="00E358DE"/>
    <w:rsid w:val="00E37BDA"/>
    <w:rsid w:val="00E40A76"/>
    <w:rsid w:val="00E415AB"/>
    <w:rsid w:val="00E41EF1"/>
    <w:rsid w:val="00E439B6"/>
    <w:rsid w:val="00E44AE3"/>
    <w:rsid w:val="00E44D87"/>
    <w:rsid w:val="00E47849"/>
    <w:rsid w:val="00E503B5"/>
    <w:rsid w:val="00E50878"/>
    <w:rsid w:val="00E524E5"/>
    <w:rsid w:val="00E531CF"/>
    <w:rsid w:val="00E53DCB"/>
    <w:rsid w:val="00E54B7E"/>
    <w:rsid w:val="00E56B0D"/>
    <w:rsid w:val="00E60BA4"/>
    <w:rsid w:val="00E60BC0"/>
    <w:rsid w:val="00E62A37"/>
    <w:rsid w:val="00E64C64"/>
    <w:rsid w:val="00E700EF"/>
    <w:rsid w:val="00E7056D"/>
    <w:rsid w:val="00E72CB9"/>
    <w:rsid w:val="00E7767D"/>
    <w:rsid w:val="00E84DB9"/>
    <w:rsid w:val="00E860A4"/>
    <w:rsid w:val="00E865A4"/>
    <w:rsid w:val="00E868DA"/>
    <w:rsid w:val="00E86998"/>
    <w:rsid w:val="00E87DA6"/>
    <w:rsid w:val="00E95482"/>
    <w:rsid w:val="00E95A81"/>
    <w:rsid w:val="00E95B9A"/>
    <w:rsid w:val="00E95C60"/>
    <w:rsid w:val="00E97582"/>
    <w:rsid w:val="00EA09A9"/>
    <w:rsid w:val="00EA5A0B"/>
    <w:rsid w:val="00EA6393"/>
    <w:rsid w:val="00EA7326"/>
    <w:rsid w:val="00EB217C"/>
    <w:rsid w:val="00EB698F"/>
    <w:rsid w:val="00EB7353"/>
    <w:rsid w:val="00EC57E7"/>
    <w:rsid w:val="00EC594A"/>
    <w:rsid w:val="00EC6A40"/>
    <w:rsid w:val="00EC76D5"/>
    <w:rsid w:val="00ED2182"/>
    <w:rsid w:val="00ED2D3E"/>
    <w:rsid w:val="00ED2FAC"/>
    <w:rsid w:val="00ED3979"/>
    <w:rsid w:val="00ED55BF"/>
    <w:rsid w:val="00ED7252"/>
    <w:rsid w:val="00EE1DCF"/>
    <w:rsid w:val="00EE311E"/>
    <w:rsid w:val="00EE44AA"/>
    <w:rsid w:val="00EE773A"/>
    <w:rsid w:val="00EE773B"/>
    <w:rsid w:val="00EF0593"/>
    <w:rsid w:val="00EF12FB"/>
    <w:rsid w:val="00EF1849"/>
    <w:rsid w:val="00EF3225"/>
    <w:rsid w:val="00EF3799"/>
    <w:rsid w:val="00EF443E"/>
    <w:rsid w:val="00EF4A3E"/>
    <w:rsid w:val="00F01DA0"/>
    <w:rsid w:val="00F024B6"/>
    <w:rsid w:val="00F067A4"/>
    <w:rsid w:val="00F07DEF"/>
    <w:rsid w:val="00F10587"/>
    <w:rsid w:val="00F11899"/>
    <w:rsid w:val="00F133AA"/>
    <w:rsid w:val="00F137DA"/>
    <w:rsid w:val="00F13C08"/>
    <w:rsid w:val="00F15895"/>
    <w:rsid w:val="00F15EB4"/>
    <w:rsid w:val="00F179B1"/>
    <w:rsid w:val="00F212F5"/>
    <w:rsid w:val="00F219A7"/>
    <w:rsid w:val="00F21D54"/>
    <w:rsid w:val="00F2208A"/>
    <w:rsid w:val="00F22493"/>
    <w:rsid w:val="00F25BA1"/>
    <w:rsid w:val="00F268C0"/>
    <w:rsid w:val="00F26AF5"/>
    <w:rsid w:val="00F27BEC"/>
    <w:rsid w:val="00F3082A"/>
    <w:rsid w:val="00F331FB"/>
    <w:rsid w:val="00F345B2"/>
    <w:rsid w:val="00F35A3B"/>
    <w:rsid w:val="00F364A6"/>
    <w:rsid w:val="00F36754"/>
    <w:rsid w:val="00F40EBD"/>
    <w:rsid w:val="00F506BB"/>
    <w:rsid w:val="00F55266"/>
    <w:rsid w:val="00F70D19"/>
    <w:rsid w:val="00F720FB"/>
    <w:rsid w:val="00F7361A"/>
    <w:rsid w:val="00F75F14"/>
    <w:rsid w:val="00F82792"/>
    <w:rsid w:val="00F82F1E"/>
    <w:rsid w:val="00F83228"/>
    <w:rsid w:val="00F8339B"/>
    <w:rsid w:val="00F833AF"/>
    <w:rsid w:val="00F84D4B"/>
    <w:rsid w:val="00F87330"/>
    <w:rsid w:val="00F920F3"/>
    <w:rsid w:val="00F93CCD"/>
    <w:rsid w:val="00F9690A"/>
    <w:rsid w:val="00F97778"/>
    <w:rsid w:val="00FA008C"/>
    <w:rsid w:val="00FA13CF"/>
    <w:rsid w:val="00FA16BC"/>
    <w:rsid w:val="00FA2491"/>
    <w:rsid w:val="00FA356F"/>
    <w:rsid w:val="00FA6A15"/>
    <w:rsid w:val="00FB0055"/>
    <w:rsid w:val="00FB01D9"/>
    <w:rsid w:val="00FB1A87"/>
    <w:rsid w:val="00FB3964"/>
    <w:rsid w:val="00FB55A1"/>
    <w:rsid w:val="00FB5B29"/>
    <w:rsid w:val="00FB6098"/>
    <w:rsid w:val="00FB66D5"/>
    <w:rsid w:val="00FB728F"/>
    <w:rsid w:val="00FB7CF9"/>
    <w:rsid w:val="00FC17C8"/>
    <w:rsid w:val="00FC3263"/>
    <w:rsid w:val="00FC32A5"/>
    <w:rsid w:val="00FC4C16"/>
    <w:rsid w:val="00FC5D5E"/>
    <w:rsid w:val="00FD11A7"/>
    <w:rsid w:val="00FD205F"/>
    <w:rsid w:val="00FD4587"/>
    <w:rsid w:val="00FD6ADE"/>
    <w:rsid w:val="00FD7178"/>
    <w:rsid w:val="00FD7461"/>
    <w:rsid w:val="00FD773D"/>
    <w:rsid w:val="00FE0475"/>
    <w:rsid w:val="00FE0C3B"/>
    <w:rsid w:val="00FE0D25"/>
    <w:rsid w:val="00FE10EA"/>
    <w:rsid w:val="00FE156A"/>
    <w:rsid w:val="00FE2C3A"/>
    <w:rsid w:val="00FE47D5"/>
    <w:rsid w:val="00FE4A51"/>
    <w:rsid w:val="00FE5437"/>
    <w:rsid w:val="00FE58BA"/>
    <w:rsid w:val="00FE68F0"/>
    <w:rsid w:val="00FE697F"/>
    <w:rsid w:val="00FF1F4F"/>
    <w:rsid w:val="00FF2D32"/>
    <w:rsid w:val="00FF73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2E9AE363"/>
  <w15:docId w15:val="{46CD93DF-9664-4F7B-AB2B-77FA23A1B0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E4D9F"/>
    <w:pPr>
      <w:spacing w:line="360" w:lineRule="auto"/>
      <w:ind w:firstLine="709"/>
    </w:pPr>
    <w:rPr>
      <w:rFonts w:ascii="Times New Roman" w:eastAsia="Times New Roman" w:hAnsi="Times New Roman"/>
      <w:b/>
      <w:sz w:val="28"/>
      <w:szCs w:val="28"/>
      <w:lang w:eastAsia="ru-RU"/>
    </w:rPr>
  </w:style>
  <w:style w:type="paragraph" w:styleId="1">
    <w:name w:val="heading 1"/>
    <w:basedOn w:val="a"/>
    <w:link w:val="10"/>
    <w:uiPriority w:val="99"/>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basedOn w:val="a"/>
    <w:next w:val="a"/>
    <w:link w:val="20"/>
    <w:uiPriority w:val="99"/>
    <w:qFormat/>
    <w:rsid w:val="00842284"/>
    <w:pPr>
      <w:keepNext/>
      <w:keepLines/>
      <w:spacing w:before="200"/>
      <w:outlineLvl w:val="1"/>
    </w:pPr>
    <w:rPr>
      <w:rFonts w:ascii="Cambria" w:hAnsi="Cambria"/>
      <w:b w:val="0"/>
      <w:bCs/>
      <w:color w:val="4F81BD"/>
      <w:sz w:val="26"/>
      <w:szCs w:val="26"/>
    </w:rPr>
  </w:style>
  <w:style w:type="paragraph" w:styleId="3">
    <w:name w:val="heading 3"/>
    <w:basedOn w:val="a"/>
    <w:next w:val="a"/>
    <w:link w:val="30"/>
    <w:uiPriority w:val="99"/>
    <w:qFormat/>
    <w:rsid w:val="006E0838"/>
    <w:pPr>
      <w:keepNext/>
      <w:ind w:firstLine="0"/>
      <w:jc w:val="right"/>
      <w:outlineLvl w:val="2"/>
    </w:pPr>
    <w:rPr>
      <w:bCs/>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5054B5"/>
    <w:rPr>
      <w:rFonts w:ascii="Times New Roman" w:hAnsi="Times New Roman" w:cs="Times New Roman"/>
      <w:b/>
      <w:bCs/>
      <w:kern w:val="36"/>
      <w:sz w:val="48"/>
      <w:szCs w:val="48"/>
      <w:lang w:eastAsia="ru-RU"/>
    </w:rPr>
  </w:style>
  <w:style w:type="character" w:customStyle="1" w:styleId="20">
    <w:name w:val="Заголовок 2 Знак"/>
    <w:link w:val="2"/>
    <w:uiPriority w:val="99"/>
    <w:locked/>
    <w:rsid w:val="00842284"/>
    <w:rPr>
      <w:rFonts w:ascii="Cambria" w:hAnsi="Cambria" w:cs="Times New Roman"/>
      <w:bCs/>
      <w:color w:val="4F81BD"/>
      <w:sz w:val="26"/>
      <w:szCs w:val="26"/>
      <w:lang w:val="uk-UA" w:eastAsia="ru-RU"/>
    </w:rPr>
  </w:style>
  <w:style w:type="character" w:customStyle="1" w:styleId="30">
    <w:name w:val="Заголовок 3 Знак"/>
    <w:link w:val="3"/>
    <w:uiPriority w:val="99"/>
    <w:locked/>
    <w:rsid w:val="006E0838"/>
    <w:rPr>
      <w:rFonts w:ascii="Times New Roman" w:hAnsi="Times New Roman" w:cs="Times New Roman"/>
      <w:b/>
      <w:bCs/>
      <w:sz w:val="24"/>
      <w:szCs w:val="24"/>
      <w:lang w:val="uk-UA" w:eastAsia="ru-RU"/>
    </w:rPr>
  </w:style>
  <w:style w:type="paragraph" w:customStyle="1" w:styleId="a3">
    <w:name w:val="Чертежный"/>
    <w:uiPriority w:val="99"/>
    <w:rsid w:val="007E4D9F"/>
    <w:pPr>
      <w:jc w:val="both"/>
    </w:pPr>
    <w:rPr>
      <w:rFonts w:ascii="ISOCPEUR" w:eastAsia="Times New Roman" w:hAnsi="ISOCPEUR"/>
      <w:i/>
      <w:sz w:val="28"/>
      <w:lang w:eastAsia="ru-RU"/>
    </w:rPr>
  </w:style>
  <w:style w:type="paragraph" w:styleId="a4">
    <w:name w:val="footer"/>
    <w:basedOn w:val="a"/>
    <w:link w:val="a5"/>
    <w:uiPriority w:val="99"/>
    <w:rsid w:val="007E4D9F"/>
    <w:pPr>
      <w:tabs>
        <w:tab w:val="center" w:pos="4153"/>
        <w:tab w:val="right" w:pos="8306"/>
      </w:tabs>
    </w:pPr>
  </w:style>
  <w:style w:type="character" w:customStyle="1" w:styleId="a5">
    <w:name w:val="Нижній колонтитул Знак"/>
    <w:link w:val="a4"/>
    <w:uiPriority w:val="99"/>
    <w:locked/>
    <w:rsid w:val="007E4D9F"/>
    <w:rPr>
      <w:rFonts w:ascii="Times New Roman" w:hAnsi="Times New Roman" w:cs="Times New Roman"/>
      <w:b/>
      <w:sz w:val="28"/>
      <w:szCs w:val="28"/>
      <w:lang w:val="uk-UA" w:eastAsia="ru-RU"/>
    </w:rPr>
  </w:style>
  <w:style w:type="paragraph" w:customStyle="1" w:styleId="11">
    <w:name w:val="Обычный1"/>
    <w:uiPriority w:val="99"/>
    <w:rsid w:val="007E4D9F"/>
    <w:pPr>
      <w:widowControl w:val="0"/>
    </w:pPr>
    <w:rPr>
      <w:rFonts w:ascii="Times New Roman" w:eastAsia="Times New Roman" w:hAnsi="Times New Roman"/>
      <w:lang w:val="ru-RU" w:eastAsia="ru-RU"/>
    </w:rPr>
  </w:style>
  <w:style w:type="paragraph" w:styleId="a6">
    <w:name w:val="header"/>
    <w:basedOn w:val="a"/>
    <w:link w:val="a7"/>
    <w:uiPriority w:val="99"/>
    <w:rsid w:val="007E4D9F"/>
    <w:pPr>
      <w:tabs>
        <w:tab w:val="center" w:pos="4819"/>
        <w:tab w:val="right" w:pos="9639"/>
      </w:tabs>
    </w:pPr>
  </w:style>
  <w:style w:type="character" w:customStyle="1" w:styleId="a7">
    <w:name w:val="Верхній колонтитул Знак"/>
    <w:link w:val="a6"/>
    <w:uiPriority w:val="99"/>
    <w:locked/>
    <w:rsid w:val="007E4D9F"/>
    <w:rPr>
      <w:rFonts w:ascii="Times New Roman" w:hAnsi="Times New Roman" w:cs="Times New Roman"/>
      <w:b/>
      <w:sz w:val="28"/>
      <w:szCs w:val="28"/>
      <w:lang w:val="uk-UA" w:eastAsia="ru-RU"/>
    </w:rPr>
  </w:style>
  <w:style w:type="paragraph" w:styleId="a8">
    <w:name w:val="Normal (Web)"/>
    <w:basedOn w:val="a"/>
    <w:uiPriority w:val="99"/>
    <w:rsid w:val="007E4D9F"/>
    <w:pPr>
      <w:spacing w:before="100" w:beforeAutospacing="1" w:after="100" w:afterAutospacing="1" w:line="240" w:lineRule="auto"/>
      <w:ind w:firstLine="0"/>
    </w:pPr>
    <w:rPr>
      <w:b w:val="0"/>
      <w:sz w:val="24"/>
      <w:szCs w:val="24"/>
      <w:lang w:val="ru-RU"/>
    </w:rPr>
  </w:style>
  <w:style w:type="character" w:styleId="a9">
    <w:name w:val="Strong"/>
    <w:uiPriority w:val="99"/>
    <w:qFormat/>
    <w:rsid w:val="007E4D9F"/>
    <w:rPr>
      <w:rFonts w:cs="Times New Roman"/>
      <w:b/>
      <w:bCs/>
    </w:rPr>
  </w:style>
  <w:style w:type="character" w:customStyle="1" w:styleId="apple-converted-space">
    <w:name w:val="apple-converted-space"/>
    <w:uiPriority w:val="99"/>
    <w:rsid w:val="007E4D9F"/>
    <w:rPr>
      <w:rFonts w:cs="Times New Roman"/>
    </w:rPr>
  </w:style>
  <w:style w:type="character" w:styleId="aa">
    <w:name w:val="Emphasis"/>
    <w:uiPriority w:val="99"/>
    <w:qFormat/>
    <w:rsid w:val="00625DC3"/>
    <w:rPr>
      <w:rFonts w:cs="Times New Roman"/>
      <w:i/>
      <w:iCs/>
    </w:rPr>
  </w:style>
  <w:style w:type="paragraph" w:styleId="ab">
    <w:name w:val="List Paragraph"/>
    <w:basedOn w:val="a"/>
    <w:link w:val="ac"/>
    <w:uiPriority w:val="99"/>
    <w:qFormat/>
    <w:rsid w:val="00625DC3"/>
    <w:pPr>
      <w:ind w:left="720"/>
      <w:contextualSpacing/>
    </w:pPr>
  </w:style>
  <w:style w:type="character" w:styleId="ad">
    <w:name w:val="Hyperlink"/>
    <w:uiPriority w:val="99"/>
    <w:rsid w:val="00625DC3"/>
    <w:rPr>
      <w:rFonts w:cs="Times New Roman"/>
      <w:color w:val="0000FF"/>
      <w:u w:val="single"/>
    </w:rPr>
  </w:style>
  <w:style w:type="table" w:styleId="ae">
    <w:name w:val="Table Grid"/>
    <w:basedOn w:val="a1"/>
    <w:uiPriority w:val="99"/>
    <w:rsid w:val="00EF4A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No Spacing"/>
    <w:uiPriority w:val="99"/>
    <w:qFormat/>
    <w:rsid w:val="0099554E"/>
    <w:pPr>
      <w:ind w:firstLine="709"/>
    </w:pPr>
    <w:rPr>
      <w:rFonts w:ascii="Times New Roman" w:eastAsia="Times New Roman" w:hAnsi="Times New Roman"/>
      <w:b/>
      <w:sz w:val="28"/>
      <w:szCs w:val="28"/>
      <w:lang w:eastAsia="ru-RU"/>
    </w:rPr>
  </w:style>
  <w:style w:type="paragraph" w:styleId="af0">
    <w:name w:val="Balloon Text"/>
    <w:basedOn w:val="a"/>
    <w:link w:val="af1"/>
    <w:uiPriority w:val="99"/>
    <w:rsid w:val="0000517B"/>
    <w:pPr>
      <w:spacing w:line="240" w:lineRule="auto"/>
    </w:pPr>
    <w:rPr>
      <w:rFonts w:ascii="Tahoma" w:hAnsi="Tahoma" w:cs="Tahoma"/>
      <w:sz w:val="16"/>
      <w:szCs w:val="16"/>
    </w:rPr>
  </w:style>
  <w:style w:type="character" w:customStyle="1" w:styleId="af1">
    <w:name w:val="Текст у виносці Знак"/>
    <w:link w:val="af0"/>
    <w:uiPriority w:val="99"/>
    <w:locked/>
    <w:rsid w:val="0000517B"/>
    <w:rPr>
      <w:rFonts w:ascii="Tahoma" w:hAnsi="Tahoma" w:cs="Tahoma"/>
      <w:b/>
      <w:sz w:val="16"/>
      <w:szCs w:val="16"/>
      <w:lang w:val="uk-UA" w:eastAsia="ru-RU"/>
    </w:rPr>
  </w:style>
  <w:style w:type="character" w:customStyle="1" w:styleId="notranslate">
    <w:name w:val="notranslate"/>
    <w:uiPriority w:val="99"/>
    <w:rsid w:val="00591C97"/>
    <w:rPr>
      <w:rFonts w:cs="Times New Roman"/>
    </w:rPr>
  </w:style>
  <w:style w:type="paragraph" w:customStyle="1" w:styleId="Default">
    <w:name w:val="Default"/>
    <w:uiPriority w:val="99"/>
    <w:rsid w:val="00806235"/>
    <w:pPr>
      <w:autoSpaceDE w:val="0"/>
      <w:autoSpaceDN w:val="0"/>
      <w:adjustRightInd w:val="0"/>
    </w:pPr>
    <w:rPr>
      <w:rFonts w:ascii="UkrainianJournal" w:hAnsi="UkrainianJournal" w:cs="UkrainianJournal"/>
      <w:color w:val="000000"/>
      <w:sz w:val="24"/>
      <w:szCs w:val="24"/>
      <w:lang w:val="ru-RU" w:eastAsia="en-US"/>
    </w:rPr>
  </w:style>
  <w:style w:type="character" w:styleId="af2">
    <w:name w:val="Placeholder Text"/>
    <w:uiPriority w:val="99"/>
    <w:semiHidden/>
    <w:rsid w:val="00FA008C"/>
    <w:rPr>
      <w:rFonts w:cs="Times New Roman"/>
      <w:color w:val="808080"/>
    </w:rPr>
  </w:style>
  <w:style w:type="paragraph" w:styleId="21">
    <w:name w:val="toc 2"/>
    <w:basedOn w:val="a"/>
    <w:next w:val="a"/>
    <w:autoRedefine/>
    <w:uiPriority w:val="39"/>
    <w:rsid w:val="00957FF5"/>
    <w:pPr>
      <w:tabs>
        <w:tab w:val="right" w:leader="dot" w:pos="9356"/>
      </w:tabs>
      <w:spacing w:after="100"/>
      <w:ind w:left="284" w:firstLine="0"/>
    </w:pPr>
    <w:rPr>
      <w:b w:val="0"/>
    </w:rPr>
  </w:style>
  <w:style w:type="character" w:styleId="HTML">
    <w:name w:val="HTML Cite"/>
    <w:uiPriority w:val="99"/>
    <w:semiHidden/>
    <w:rsid w:val="00537D9D"/>
    <w:rPr>
      <w:rFonts w:cs="Times New Roman"/>
      <w:i/>
      <w:iCs/>
    </w:rPr>
  </w:style>
  <w:style w:type="character" w:customStyle="1" w:styleId="hl">
    <w:name w:val="hl"/>
    <w:uiPriority w:val="99"/>
    <w:rsid w:val="00BF419A"/>
    <w:rPr>
      <w:rFonts w:cs="Times New Roman"/>
    </w:rPr>
  </w:style>
  <w:style w:type="paragraph" w:styleId="af3">
    <w:name w:val="footnote text"/>
    <w:basedOn w:val="a"/>
    <w:link w:val="af4"/>
    <w:uiPriority w:val="99"/>
    <w:semiHidden/>
    <w:rsid w:val="00BF3798"/>
    <w:pPr>
      <w:spacing w:line="264" w:lineRule="auto"/>
      <w:ind w:firstLine="357"/>
      <w:jc w:val="both"/>
    </w:pPr>
    <w:rPr>
      <w:b w:val="0"/>
      <w:sz w:val="20"/>
      <w:szCs w:val="20"/>
    </w:rPr>
  </w:style>
  <w:style w:type="character" w:customStyle="1" w:styleId="af4">
    <w:name w:val="Текст виноски Знак"/>
    <w:link w:val="af3"/>
    <w:uiPriority w:val="99"/>
    <w:semiHidden/>
    <w:locked/>
    <w:rsid w:val="00BF3798"/>
    <w:rPr>
      <w:rFonts w:ascii="Times New Roman" w:hAnsi="Times New Roman" w:cs="Times New Roman"/>
      <w:sz w:val="20"/>
      <w:szCs w:val="20"/>
      <w:lang w:val="uk-UA" w:eastAsia="ru-RU"/>
    </w:rPr>
  </w:style>
  <w:style w:type="character" w:styleId="af5">
    <w:name w:val="footnote reference"/>
    <w:uiPriority w:val="99"/>
    <w:semiHidden/>
    <w:rsid w:val="00BF3798"/>
    <w:rPr>
      <w:rFonts w:cs="Times New Roman"/>
      <w:vertAlign w:val="superscript"/>
    </w:rPr>
  </w:style>
  <w:style w:type="paragraph" w:customStyle="1" w:styleId="Maintext">
    <w:name w:val="Main text"/>
    <w:uiPriority w:val="99"/>
    <w:rsid w:val="00697D7A"/>
    <w:pPr>
      <w:spacing w:after="200" w:line="360" w:lineRule="auto"/>
      <w:ind w:firstLine="397"/>
    </w:pPr>
    <w:rPr>
      <w:rFonts w:ascii="Times New Roman" w:eastAsia="Times New Roman" w:hAnsi="Times New Roman"/>
      <w:sz w:val="28"/>
      <w:szCs w:val="22"/>
      <w:lang w:val="ru-RU" w:eastAsia="ru-RU"/>
    </w:rPr>
  </w:style>
  <w:style w:type="character" w:styleId="af6">
    <w:name w:val="annotation reference"/>
    <w:uiPriority w:val="99"/>
    <w:semiHidden/>
    <w:rsid w:val="00E01E0E"/>
    <w:rPr>
      <w:rFonts w:cs="Times New Roman"/>
      <w:sz w:val="16"/>
    </w:rPr>
  </w:style>
  <w:style w:type="character" w:customStyle="1" w:styleId="ac">
    <w:name w:val="Абзац списку Знак"/>
    <w:link w:val="ab"/>
    <w:uiPriority w:val="99"/>
    <w:locked/>
    <w:rsid w:val="0051426C"/>
    <w:rPr>
      <w:rFonts w:ascii="Times New Roman" w:hAnsi="Times New Roman"/>
      <w:b/>
      <w:sz w:val="28"/>
      <w:lang w:val="uk-UA" w:eastAsia="ru-RU"/>
    </w:rPr>
  </w:style>
  <w:style w:type="character" w:customStyle="1" w:styleId="hps">
    <w:name w:val="hps"/>
    <w:uiPriority w:val="99"/>
    <w:rsid w:val="00604127"/>
  </w:style>
  <w:style w:type="character" w:customStyle="1" w:styleId="st1">
    <w:name w:val="st1"/>
    <w:uiPriority w:val="99"/>
    <w:rsid w:val="006D70F4"/>
  </w:style>
  <w:style w:type="character" w:customStyle="1" w:styleId="shorttext">
    <w:name w:val="short_text"/>
    <w:uiPriority w:val="99"/>
    <w:rsid w:val="00421A59"/>
  </w:style>
  <w:style w:type="character" w:customStyle="1" w:styleId="typeng-scope">
    <w:name w:val="type ng-scope"/>
    <w:uiPriority w:val="99"/>
    <w:rsid w:val="00421A59"/>
    <w:rPr>
      <w:rFonts w:cs="Times New Roman"/>
    </w:rPr>
  </w:style>
  <w:style w:type="table" w:customStyle="1" w:styleId="TableNormal1">
    <w:name w:val="Table Normal1"/>
    <w:uiPriority w:val="99"/>
    <w:semiHidden/>
    <w:rsid w:val="002B36C9"/>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f7">
    <w:name w:val="annotation text"/>
    <w:basedOn w:val="a"/>
    <w:link w:val="af8"/>
    <w:uiPriority w:val="99"/>
    <w:semiHidden/>
    <w:rsid w:val="00250B29"/>
    <w:pPr>
      <w:spacing w:line="240" w:lineRule="auto"/>
    </w:pPr>
    <w:rPr>
      <w:sz w:val="20"/>
      <w:szCs w:val="20"/>
    </w:rPr>
  </w:style>
  <w:style w:type="character" w:customStyle="1" w:styleId="af8">
    <w:name w:val="Текст примітки Знак"/>
    <w:link w:val="af7"/>
    <w:uiPriority w:val="99"/>
    <w:semiHidden/>
    <w:locked/>
    <w:rsid w:val="00250B29"/>
    <w:rPr>
      <w:rFonts w:ascii="Times New Roman" w:hAnsi="Times New Roman" w:cs="Times New Roman"/>
      <w:b/>
      <w:sz w:val="20"/>
      <w:szCs w:val="20"/>
      <w:lang w:val="uk-UA" w:eastAsia="ru-RU"/>
    </w:rPr>
  </w:style>
  <w:style w:type="paragraph" w:styleId="af9">
    <w:name w:val="annotation subject"/>
    <w:basedOn w:val="af7"/>
    <w:next w:val="af7"/>
    <w:link w:val="afa"/>
    <w:uiPriority w:val="99"/>
    <w:semiHidden/>
    <w:rsid w:val="00250B29"/>
    <w:rPr>
      <w:bCs/>
    </w:rPr>
  </w:style>
  <w:style w:type="character" w:customStyle="1" w:styleId="afa">
    <w:name w:val="Тема примітки Знак"/>
    <w:link w:val="af9"/>
    <w:uiPriority w:val="99"/>
    <w:semiHidden/>
    <w:locked/>
    <w:rsid w:val="00250B29"/>
    <w:rPr>
      <w:rFonts w:ascii="Times New Roman" w:hAnsi="Times New Roman" w:cs="Times New Roman"/>
      <w:b/>
      <w:bCs/>
      <w:sz w:val="20"/>
      <w:szCs w:val="20"/>
      <w:lang w:val="uk-UA" w:eastAsia="ru-RU"/>
    </w:rPr>
  </w:style>
  <w:style w:type="table" w:customStyle="1" w:styleId="TableNormal3">
    <w:name w:val="Table Normal3"/>
    <w:uiPriority w:val="99"/>
    <w:semiHidden/>
    <w:rsid w:val="00250B29"/>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table" w:customStyle="1" w:styleId="TableNormal11">
    <w:name w:val="Table Normal11"/>
    <w:uiPriority w:val="99"/>
    <w:semiHidden/>
    <w:rsid w:val="00250B29"/>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99"/>
    <w:semiHidden/>
    <w:rsid w:val="00BD0C61"/>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customStyle="1" w:styleId="afb">
    <w:name w:val="Текст таблиці"/>
    <w:basedOn w:val="a"/>
    <w:link w:val="afc"/>
    <w:uiPriority w:val="99"/>
    <w:rsid w:val="000533C3"/>
    <w:pPr>
      <w:numPr>
        <w:ilvl w:val="12"/>
      </w:numPr>
      <w:spacing w:line="240" w:lineRule="auto"/>
      <w:ind w:firstLine="709"/>
    </w:pPr>
    <w:rPr>
      <w:rFonts w:ascii="Calibri" w:hAnsi="Calibri"/>
      <w:b w:val="0"/>
      <w:sz w:val="24"/>
      <w:szCs w:val="24"/>
    </w:rPr>
  </w:style>
  <w:style w:type="character" w:customStyle="1" w:styleId="afc">
    <w:name w:val="Текст таблиці Знак"/>
    <w:link w:val="afb"/>
    <w:uiPriority w:val="99"/>
    <w:locked/>
    <w:rsid w:val="000533C3"/>
    <w:rPr>
      <w:rFonts w:ascii="Calibri" w:hAnsi="Calibri"/>
      <w:sz w:val="24"/>
      <w:lang w:val="uk-UA" w:eastAsia="ru-RU"/>
    </w:rPr>
  </w:style>
  <w:style w:type="paragraph" w:styleId="afd">
    <w:name w:val="TOC Heading"/>
    <w:basedOn w:val="1"/>
    <w:next w:val="a"/>
    <w:uiPriority w:val="39"/>
    <w:qFormat/>
    <w:rsid w:val="00AF7DBA"/>
    <w:pPr>
      <w:keepNext/>
      <w:keepLines/>
      <w:spacing w:before="240" w:beforeAutospacing="0" w:after="0" w:afterAutospacing="0" w:line="259" w:lineRule="auto"/>
      <w:outlineLvl w:val="9"/>
    </w:pPr>
    <w:rPr>
      <w:rFonts w:ascii="Cambria" w:hAnsi="Cambria"/>
      <w:b w:val="0"/>
      <w:bCs w:val="0"/>
      <w:color w:val="365F91"/>
      <w:kern w:val="0"/>
      <w:sz w:val="32"/>
      <w:szCs w:val="32"/>
      <w:lang w:val="uk-UA" w:eastAsia="uk-UA"/>
    </w:rPr>
  </w:style>
  <w:style w:type="paragraph" w:styleId="31">
    <w:name w:val="toc 3"/>
    <w:basedOn w:val="a"/>
    <w:next w:val="a"/>
    <w:autoRedefine/>
    <w:uiPriority w:val="39"/>
    <w:rsid w:val="00AF7DBA"/>
    <w:pPr>
      <w:spacing w:after="100"/>
      <w:ind w:left="560"/>
    </w:pPr>
  </w:style>
  <w:style w:type="paragraph" w:styleId="12">
    <w:name w:val="toc 1"/>
    <w:basedOn w:val="a"/>
    <w:next w:val="a"/>
    <w:autoRedefine/>
    <w:uiPriority w:val="39"/>
    <w:rsid w:val="008D2C41"/>
    <w:pPr>
      <w:tabs>
        <w:tab w:val="right" w:leader="dot" w:pos="9628"/>
      </w:tabs>
      <w:spacing w:after="100"/>
      <w:ind w:firstLine="284"/>
    </w:pPr>
    <w:rPr>
      <w:noProof/>
    </w:rPr>
  </w:style>
  <w:style w:type="character" w:styleId="afe">
    <w:name w:val="line number"/>
    <w:uiPriority w:val="99"/>
    <w:semiHidden/>
    <w:rsid w:val="00AF7DBA"/>
    <w:rPr>
      <w:rFonts w:cs="Times New Roman"/>
    </w:rPr>
  </w:style>
  <w:style w:type="character" w:customStyle="1" w:styleId="13">
    <w:name w:val="Незакрита згадка1"/>
    <w:uiPriority w:val="99"/>
    <w:semiHidden/>
    <w:unhideWhenUsed/>
    <w:rsid w:val="001051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9290749">
      <w:bodyDiv w:val="1"/>
      <w:marLeft w:val="0"/>
      <w:marRight w:val="0"/>
      <w:marTop w:val="0"/>
      <w:marBottom w:val="0"/>
      <w:divBdr>
        <w:top w:val="none" w:sz="0" w:space="0" w:color="auto"/>
        <w:left w:val="none" w:sz="0" w:space="0" w:color="auto"/>
        <w:bottom w:val="none" w:sz="0" w:space="0" w:color="auto"/>
        <w:right w:val="none" w:sz="0" w:space="0" w:color="auto"/>
      </w:divBdr>
    </w:div>
    <w:div w:id="1152940883">
      <w:marLeft w:val="0"/>
      <w:marRight w:val="0"/>
      <w:marTop w:val="0"/>
      <w:marBottom w:val="0"/>
      <w:divBdr>
        <w:top w:val="none" w:sz="0" w:space="0" w:color="auto"/>
        <w:left w:val="none" w:sz="0" w:space="0" w:color="auto"/>
        <w:bottom w:val="none" w:sz="0" w:space="0" w:color="auto"/>
        <w:right w:val="none" w:sz="0" w:space="0" w:color="auto"/>
      </w:divBdr>
    </w:div>
    <w:div w:id="1152940885">
      <w:marLeft w:val="0"/>
      <w:marRight w:val="0"/>
      <w:marTop w:val="0"/>
      <w:marBottom w:val="0"/>
      <w:divBdr>
        <w:top w:val="none" w:sz="0" w:space="0" w:color="auto"/>
        <w:left w:val="none" w:sz="0" w:space="0" w:color="auto"/>
        <w:bottom w:val="none" w:sz="0" w:space="0" w:color="auto"/>
        <w:right w:val="none" w:sz="0" w:space="0" w:color="auto"/>
      </w:divBdr>
    </w:div>
    <w:div w:id="1152940886">
      <w:marLeft w:val="0"/>
      <w:marRight w:val="0"/>
      <w:marTop w:val="0"/>
      <w:marBottom w:val="0"/>
      <w:divBdr>
        <w:top w:val="none" w:sz="0" w:space="0" w:color="auto"/>
        <w:left w:val="none" w:sz="0" w:space="0" w:color="auto"/>
        <w:bottom w:val="none" w:sz="0" w:space="0" w:color="auto"/>
        <w:right w:val="none" w:sz="0" w:space="0" w:color="auto"/>
      </w:divBdr>
    </w:div>
    <w:div w:id="1152940887">
      <w:marLeft w:val="0"/>
      <w:marRight w:val="0"/>
      <w:marTop w:val="0"/>
      <w:marBottom w:val="0"/>
      <w:divBdr>
        <w:top w:val="none" w:sz="0" w:space="0" w:color="auto"/>
        <w:left w:val="none" w:sz="0" w:space="0" w:color="auto"/>
        <w:bottom w:val="none" w:sz="0" w:space="0" w:color="auto"/>
        <w:right w:val="none" w:sz="0" w:space="0" w:color="auto"/>
      </w:divBdr>
    </w:div>
    <w:div w:id="1152940888">
      <w:marLeft w:val="0"/>
      <w:marRight w:val="0"/>
      <w:marTop w:val="0"/>
      <w:marBottom w:val="0"/>
      <w:divBdr>
        <w:top w:val="none" w:sz="0" w:space="0" w:color="auto"/>
        <w:left w:val="none" w:sz="0" w:space="0" w:color="auto"/>
        <w:bottom w:val="none" w:sz="0" w:space="0" w:color="auto"/>
        <w:right w:val="none" w:sz="0" w:space="0" w:color="auto"/>
      </w:divBdr>
    </w:div>
    <w:div w:id="1152940891">
      <w:marLeft w:val="0"/>
      <w:marRight w:val="0"/>
      <w:marTop w:val="0"/>
      <w:marBottom w:val="0"/>
      <w:divBdr>
        <w:top w:val="none" w:sz="0" w:space="0" w:color="auto"/>
        <w:left w:val="none" w:sz="0" w:space="0" w:color="auto"/>
        <w:bottom w:val="none" w:sz="0" w:space="0" w:color="auto"/>
        <w:right w:val="none" w:sz="0" w:space="0" w:color="auto"/>
      </w:divBdr>
    </w:div>
    <w:div w:id="1152940892">
      <w:marLeft w:val="0"/>
      <w:marRight w:val="0"/>
      <w:marTop w:val="0"/>
      <w:marBottom w:val="0"/>
      <w:divBdr>
        <w:top w:val="none" w:sz="0" w:space="0" w:color="auto"/>
        <w:left w:val="none" w:sz="0" w:space="0" w:color="auto"/>
        <w:bottom w:val="none" w:sz="0" w:space="0" w:color="auto"/>
        <w:right w:val="none" w:sz="0" w:space="0" w:color="auto"/>
      </w:divBdr>
    </w:div>
    <w:div w:id="1152940893">
      <w:marLeft w:val="0"/>
      <w:marRight w:val="0"/>
      <w:marTop w:val="0"/>
      <w:marBottom w:val="0"/>
      <w:divBdr>
        <w:top w:val="none" w:sz="0" w:space="0" w:color="auto"/>
        <w:left w:val="none" w:sz="0" w:space="0" w:color="auto"/>
        <w:bottom w:val="none" w:sz="0" w:space="0" w:color="auto"/>
        <w:right w:val="none" w:sz="0" w:space="0" w:color="auto"/>
      </w:divBdr>
      <w:divsChild>
        <w:div w:id="1152940889">
          <w:marLeft w:val="0"/>
          <w:marRight w:val="0"/>
          <w:marTop w:val="0"/>
          <w:marBottom w:val="0"/>
          <w:divBdr>
            <w:top w:val="none" w:sz="0" w:space="0" w:color="auto"/>
            <w:left w:val="none" w:sz="0" w:space="0" w:color="auto"/>
            <w:bottom w:val="none" w:sz="0" w:space="0" w:color="auto"/>
            <w:right w:val="none" w:sz="0" w:space="0" w:color="auto"/>
          </w:divBdr>
          <w:divsChild>
            <w:div w:id="1152940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940895">
      <w:marLeft w:val="0"/>
      <w:marRight w:val="0"/>
      <w:marTop w:val="0"/>
      <w:marBottom w:val="0"/>
      <w:divBdr>
        <w:top w:val="none" w:sz="0" w:space="0" w:color="auto"/>
        <w:left w:val="none" w:sz="0" w:space="0" w:color="auto"/>
        <w:bottom w:val="none" w:sz="0" w:space="0" w:color="auto"/>
        <w:right w:val="none" w:sz="0" w:space="0" w:color="auto"/>
      </w:divBdr>
    </w:div>
    <w:div w:id="1152940898">
      <w:marLeft w:val="0"/>
      <w:marRight w:val="0"/>
      <w:marTop w:val="0"/>
      <w:marBottom w:val="0"/>
      <w:divBdr>
        <w:top w:val="none" w:sz="0" w:space="0" w:color="auto"/>
        <w:left w:val="none" w:sz="0" w:space="0" w:color="auto"/>
        <w:bottom w:val="none" w:sz="0" w:space="0" w:color="auto"/>
        <w:right w:val="none" w:sz="0" w:space="0" w:color="auto"/>
      </w:divBdr>
    </w:div>
    <w:div w:id="1152940899">
      <w:marLeft w:val="0"/>
      <w:marRight w:val="0"/>
      <w:marTop w:val="0"/>
      <w:marBottom w:val="0"/>
      <w:divBdr>
        <w:top w:val="none" w:sz="0" w:space="0" w:color="auto"/>
        <w:left w:val="none" w:sz="0" w:space="0" w:color="auto"/>
        <w:bottom w:val="none" w:sz="0" w:space="0" w:color="auto"/>
        <w:right w:val="none" w:sz="0" w:space="0" w:color="auto"/>
      </w:divBdr>
    </w:div>
    <w:div w:id="1152940900">
      <w:marLeft w:val="0"/>
      <w:marRight w:val="0"/>
      <w:marTop w:val="0"/>
      <w:marBottom w:val="0"/>
      <w:divBdr>
        <w:top w:val="none" w:sz="0" w:space="0" w:color="auto"/>
        <w:left w:val="none" w:sz="0" w:space="0" w:color="auto"/>
        <w:bottom w:val="none" w:sz="0" w:space="0" w:color="auto"/>
        <w:right w:val="none" w:sz="0" w:space="0" w:color="auto"/>
      </w:divBdr>
    </w:div>
    <w:div w:id="1152940901">
      <w:marLeft w:val="0"/>
      <w:marRight w:val="0"/>
      <w:marTop w:val="0"/>
      <w:marBottom w:val="0"/>
      <w:divBdr>
        <w:top w:val="none" w:sz="0" w:space="0" w:color="auto"/>
        <w:left w:val="none" w:sz="0" w:space="0" w:color="auto"/>
        <w:bottom w:val="none" w:sz="0" w:space="0" w:color="auto"/>
        <w:right w:val="none" w:sz="0" w:space="0" w:color="auto"/>
      </w:divBdr>
    </w:div>
    <w:div w:id="1152940902">
      <w:marLeft w:val="0"/>
      <w:marRight w:val="0"/>
      <w:marTop w:val="0"/>
      <w:marBottom w:val="0"/>
      <w:divBdr>
        <w:top w:val="none" w:sz="0" w:space="0" w:color="auto"/>
        <w:left w:val="none" w:sz="0" w:space="0" w:color="auto"/>
        <w:bottom w:val="none" w:sz="0" w:space="0" w:color="auto"/>
        <w:right w:val="none" w:sz="0" w:space="0" w:color="auto"/>
      </w:divBdr>
    </w:div>
    <w:div w:id="1152940904">
      <w:marLeft w:val="0"/>
      <w:marRight w:val="0"/>
      <w:marTop w:val="0"/>
      <w:marBottom w:val="0"/>
      <w:divBdr>
        <w:top w:val="none" w:sz="0" w:space="0" w:color="auto"/>
        <w:left w:val="none" w:sz="0" w:space="0" w:color="auto"/>
        <w:bottom w:val="none" w:sz="0" w:space="0" w:color="auto"/>
        <w:right w:val="none" w:sz="0" w:space="0" w:color="auto"/>
      </w:divBdr>
    </w:div>
    <w:div w:id="1152940907">
      <w:marLeft w:val="0"/>
      <w:marRight w:val="0"/>
      <w:marTop w:val="0"/>
      <w:marBottom w:val="0"/>
      <w:divBdr>
        <w:top w:val="none" w:sz="0" w:space="0" w:color="auto"/>
        <w:left w:val="none" w:sz="0" w:space="0" w:color="auto"/>
        <w:bottom w:val="none" w:sz="0" w:space="0" w:color="auto"/>
        <w:right w:val="none" w:sz="0" w:space="0" w:color="auto"/>
      </w:divBdr>
    </w:div>
    <w:div w:id="1152940910">
      <w:marLeft w:val="0"/>
      <w:marRight w:val="0"/>
      <w:marTop w:val="0"/>
      <w:marBottom w:val="0"/>
      <w:divBdr>
        <w:top w:val="none" w:sz="0" w:space="0" w:color="auto"/>
        <w:left w:val="none" w:sz="0" w:space="0" w:color="auto"/>
        <w:bottom w:val="none" w:sz="0" w:space="0" w:color="auto"/>
        <w:right w:val="none" w:sz="0" w:space="0" w:color="auto"/>
      </w:divBdr>
    </w:div>
    <w:div w:id="1152940911">
      <w:marLeft w:val="0"/>
      <w:marRight w:val="0"/>
      <w:marTop w:val="0"/>
      <w:marBottom w:val="0"/>
      <w:divBdr>
        <w:top w:val="none" w:sz="0" w:space="0" w:color="auto"/>
        <w:left w:val="none" w:sz="0" w:space="0" w:color="auto"/>
        <w:bottom w:val="none" w:sz="0" w:space="0" w:color="auto"/>
        <w:right w:val="none" w:sz="0" w:space="0" w:color="auto"/>
      </w:divBdr>
    </w:div>
    <w:div w:id="1152940912">
      <w:marLeft w:val="0"/>
      <w:marRight w:val="0"/>
      <w:marTop w:val="0"/>
      <w:marBottom w:val="0"/>
      <w:divBdr>
        <w:top w:val="none" w:sz="0" w:space="0" w:color="auto"/>
        <w:left w:val="none" w:sz="0" w:space="0" w:color="auto"/>
        <w:bottom w:val="none" w:sz="0" w:space="0" w:color="auto"/>
        <w:right w:val="none" w:sz="0" w:space="0" w:color="auto"/>
      </w:divBdr>
    </w:div>
    <w:div w:id="1152940914">
      <w:marLeft w:val="0"/>
      <w:marRight w:val="0"/>
      <w:marTop w:val="0"/>
      <w:marBottom w:val="0"/>
      <w:divBdr>
        <w:top w:val="none" w:sz="0" w:space="0" w:color="auto"/>
        <w:left w:val="none" w:sz="0" w:space="0" w:color="auto"/>
        <w:bottom w:val="none" w:sz="0" w:space="0" w:color="auto"/>
        <w:right w:val="none" w:sz="0" w:space="0" w:color="auto"/>
      </w:divBdr>
    </w:div>
    <w:div w:id="1152940915">
      <w:marLeft w:val="0"/>
      <w:marRight w:val="0"/>
      <w:marTop w:val="0"/>
      <w:marBottom w:val="0"/>
      <w:divBdr>
        <w:top w:val="none" w:sz="0" w:space="0" w:color="auto"/>
        <w:left w:val="none" w:sz="0" w:space="0" w:color="auto"/>
        <w:bottom w:val="none" w:sz="0" w:space="0" w:color="auto"/>
        <w:right w:val="none" w:sz="0" w:space="0" w:color="auto"/>
      </w:divBdr>
    </w:div>
    <w:div w:id="1152940917">
      <w:marLeft w:val="0"/>
      <w:marRight w:val="0"/>
      <w:marTop w:val="0"/>
      <w:marBottom w:val="0"/>
      <w:divBdr>
        <w:top w:val="none" w:sz="0" w:space="0" w:color="auto"/>
        <w:left w:val="none" w:sz="0" w:space="0" w:color="auto"/>
        <w:bottom w:val="none" w:sz="0" w:space="0" w:color="auto"/>
        <w:right w:val="none" w:sz="0" w:space="0" w:color="auto"/>
      </w:divBdr>
    </w:div>
    <w:div w:id="1152940918">
      <w:marLeft w:val="0"/>
      <w:marRight w:val="0"/>
      <w:marTop w:val="0"/>
      <w:marBottom w:val="0"/>
      <w:divBdr>
        <w:top w:val="none" w:sz="0" w:space="0" w:color="auto"/>
        <w:left w:val="none" w:sz="0" w:space="0" w:color="auto"/>
        <w:bottom w:val="none" w:sz="0" w:space="0" w:color="auto"/>
        <w:right w:val="none" w:sz="0" w:space="0" w:color="auto"/>
      </w:divBdr>
      <w:divsChild>
        <w:div w:id="1152940894">
          <w:marLeft w:val="0"/>
          <w:marRight w:val="0"/>
          <w:marTop w:val="0"/>
          <w:marBottom w:val="0"/>
          <w:divBdr>
            <w:top w:val="none" w:sz="0" w:space="0" w:color="auto"/>
            <w:left w:val="none" w:sz="0" w:space="0" w:color="auto"/>
            <w:bottom w:val="none" w:sz="0" w:space="0" w:color="auto"/>
            <w:right w:val="none" w:sz="0" w:space="0" w:color="auto"/>
          </w:divBdr>
          <w:divsChild>
            <w:div w:id="1152940897">
              <w:marLeft w:val="0"/>
              <w:marRight w:val="67"/>
              <w:marTop w:val="0"/>
              <w:marBottom w:val="0"/>
              <w:divBdr>
                <w:top w:val="none" w:sz="0" w:space="0" w:color="auto"/>
                <w:left w:val="none" w:sz="0" w:space="0" w:color="auto"/>
                <w:bottom w:val="none" w:sz="0" w:space="0" w:color="auto"/>
                <w:right w:val="none" w:sz="0" w:space="0" w:color="auto"/>
              </w:divBdr>
              <w:divsChild>
                <w:div w:id="1152940890">
                  <w:marLeft w:val="0"/>
                  <w:marRight w:val="0"/>
                  <w:marTop w:val="0"/>
                  <w:marBottom w:val="0"/>
                  <w:divBdr>
                    <w:top w:val="none" w:sz="0" w:space="0" w:color="auto"/>
                    <w:left w:val="none" w:sz="0" w:space="0" w:color="auto"/>
                    <w:bottom w:val="none" w:sz="0" w:space="0" w:color="auto"/>
                    <w:right w:val="none" w:sz="0" w:space="0" w:color="auto"/>
                  </w:divBdr>
                </w:div>
                <w:div w:id="1152940896">
                  <w:marLeft w:val="0"/>
                  <w:marRight w:val="0"/>
                  <w:marTop w:val="0"/>
                  <w:marBottom w:val="134"/>
                  <w:divBdr>
                    <w:top w:val="single" w:sz="6" w:space="0" w:color="C0C0C0"/>
                    <w:left w:val="single" w:sz="6" w:space="0" w:color="D9D9D9"/>
                    <w:bottom w:val="single" w:sz="6" w:space="0" w:color="D9D9D9"/>
                    <w:right w:val="single" w:sz="6" w:space="0" w:color="D9D9D9"/>
                  </w:divBdr>
                  <w:divsChild>
                    <w:div w:id="1152940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940909">
          <w:marLeft w:val="0"/>
          <w:marRight w:val="0"/>
          <w:marTop w:val="0"/>
          <w:marBottom w:val="0"/>
          <w:divBdr>
            <w:top w:val="none" w:sz="0" w:space="0" w:color="auto"/>
            <w:left w:val="none" w:sz="0" w:space="0" w:color="auto"/>
            <w:bottom w:val="none" w:sz="0" w:space="0" w:color="auto"/>
            <w:right w:val="none" w:sz="0" w:space="0" w:color="auto"/>
          </w:divBdr>
          <w:divsChild>
            <w:div w:id="1152940908">
              <w:marLeft w:val="67"/>
              <w:marRight w:val="0"/>
              <w:marTop w:val="0"/>
              <w:marBottom w:val="0"/>
              <w:divBdr>
                <w:top w:val="none" w:sz="0" w:space="0" w:color="auto"/>
                <w:left w:val="none" w:sz="0" w:space="0" w:color="auto"/>
                <w:bottom w:val="none" w:sz="0" w:space="0" w:color="auto"/>
                <w:right w:val="none" w:sz="0" w:space="0" w:color="auto"/>
              </w:divBdr>
              <w:divsChild>
                <w:div w:id="1152940905">
                  <w:marLeft w:val="0"/>
                  <w:marRight w:val="0"/>
                  <w:marTop w:val="0"/>
                  <w:marBottom w:val="0"/>
                  <w:divBdr>
                    <w:top w:val="none" w:sz="0" w:space="0" w:color="auto"/>
                    <w:left w:val="none" w:sz="0" w:space="0" w:color="auto"/>
                    <w:bottom w:val="none" w:sz="0" w:space="0" w:color="auto"/>
                    <w:right w:val="none" w:sz="0" w:space="0" w:color="auto"/>
                  </w:divBdr>
                  <w:divsChild>
                    <w:div w:id="1152940884">
                      <w:marLeft w:val="0"/>
                      <w:marRight w:val="0"/>
                      <w:marTop w:val="0"/>
                      <w:marBottom w:val="134"/>
                      <w:divBdr>
                        <w:top w:val="single" w:sz="6" w:space="0" w:color="F5F5F5"/>
                        <w:left w:val="single" w:sz="6" w:space="0" w:color="F5F5F5"/>
                        <w:bottom w:val="single" w:sz="6" w:space="0" w:color="F5F5F5"/>
                        <w:right w:val="single" w:sz="6" w:space="0" w:color="F5F5F5"/>
                      </w:divBdr>
                      <w:divsChild>
                        <w:div w:id="1152940916">
                          <w:marLeft w:val="0"/>
                          <w:marRight w:val="0"/>
                          <w:marTop w:val="0"/>
                          <w:marBottom w:val="0"/>
                          <w:divBdr>
                            <w:top w:val="none" w:sz="0" w:space="0" w:color="auto"/>
                            <w:left w:val="none" w:sz="0" w:space="0" w:color="auto"/>
                            <w:bottom w:val="none" w:sz="0" w:space="0" w:color="auto"/>
                            <w:right w:val="none" w:sz="0" w:space="0" w:color="auto"/>
                          </w:divBdr>
                          <w:divsChild>
                            <w:div w:id="1152940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52940919">
      <w:marLeft w:val="0"/>
      <w:marRight w:val="0"/>
      <w:marTop w:val="0"/>
      <w:marBottom w:val="0"/>
      <w:divBdr>
        <w:top w:val="none" w:sz="0" w:space="0" w:color="auto"/>
        <w:left w:val="none" w:sz="0" w:space="0" w:color="auto"/>
        <w:bottom w:val="none" w:sz="0" w:space="0" w:color="auto"/>
        <w:right w:val="none" w:sz="0" w:space="0" w:color="auto"/>
      </w:divBdr>
    </w:div>
    <w:div w:id="1152940920">
      <w:marLeft w:val="0"/>
      <w:marRight w:val="0"/>
      <w:marTop w:val="0"/>
      <w:marBottom w:val="0"/>
      <w:divBdr>
        <w:top w:val="none" w:sz="0" w:space="0" w:color="auto"/>
        <w:left w:val="none" w:sz="0" w:space="0" w:color="auto"/>
        <w:bottom w:val="none" w:sz="0" w:space="0" w:color="auto"/>
        <w:right w:val="none" w:sz="0" w:space="0" w:color="auto"/>
      </w:divBdr>
    </w:div>
    <w:div w:id="1156452466">
      <w:bodyDiv w:val="1"/>
      <w:marLeft w:val="0"/>
      <w:marRight w:val="0"/>
      <w:marTop w:val="0"/>
      <w:marBottom w:val="0"/>
      <w:divBdr>
        <w:top w:val="none" w:sz="0" w:space="0" w:color="auto"/>
        <w:left w:val="none" w:sz="0" w:space="0" w:color="auto"/>
        <w:bottom w:val="none" w:sz="0" w:space="0" w:color="auto"/>
        <w:right w:val="none" w:sz="0" w:space="0" w:color="auto"/>
      </w:divBdr>
    </w:div>
    <w:div w:id="1188249900">
      <w:bodyDiv w:val="1"/>
      <w:marLeft w:val="0"/>
      <w:marRight w:val="0"/>
      <w:marTop w:val="0"/>
      <w:marBottom w:val="0"/>
      <w:divBdr>
        <w:top w:val="none" w:sz="0" w:space="0" w:color="auto"/>
        <w:left w:val="none" w:sz="0" w:space="0" w:color="auto"/>
        <w:bottom w:val="none" w:sz="0" w:space="0" w:color="auto"/>
        <w:right w:val="none" w:sz="0" w:space="0" w:color="auto"/>
      </w:divBdr>
    </w:div>
    <w:div w:id="1991639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64.jpeg"/><Relationship Id="rId21" Type="http://schemas.openxmlformats.org/officeDocument/2006/relationships/image" Target="media/image11.png"/><Relationship Id="rId42" Type="http://schemas.openxmlformats.org/officeDocument/2006/relationships/oleObject" Target="embeddings/Microsoft_Excel_97-2003_Worksheet7.xls"/><Relationship Id="rId63" Type="http://schemas.openxmlformats.org/officeDocument/2006/relationships/image" Target="media/image36.wmf"/><Relationship Id="rId84" Type="http://schemas.openxmlformats.org/officeDocument/2006/relationships/oleObject" Target="embeddings/oleObject22.bin"/><Relationship Id="rId138" Type="http://schemas.openxmlformats.org/officeDocument/2006/relationships/oleObject" Target="embeddings/oleObject39.bin"/><Relationship Id="rId159" Type="http://schemas.openxmlformats.org/officeDocument/2006/relationships/image" Target="media/image87.wmf"/><Relationship Id="rId170" Type="http://schemas.openxmlformats.org/officeDocument/2006/relationships/theme" Target="theme/theme1.xml"/><Relationship Id="rId107" Type="http://schemas.openxmlformats.org/officeDocument/2006/relationships/oleObject" Target="embeddings/Microsoft_Excel_97-2003_Worksheet10.xls"/><Relationship Id="rId11" Type="http://schemas.openxmlformats.org/officeDocument/2006/relationships/oleObject" Target="embeddings/oleObject1.bin"/><Relationship Id="rId32" Type="http://schemas.openxmlformats.org/officeDocument/2006/relationships/oleObject" Target="embeddings/Microsoft_Excel_97-2003_Worksheet2.xls"/><Relationship Id="rId53" Type="http://schemas.openxmlformats.org/officeDocument/2006/relationships/image" Target="media/image31.wmf"/><Relationship Id="rId74" Type="http://schemas.openxmlformats.org/officeDocument/2006/relationships/image" Target="media/image41.wmf"/><Relationship Id="rId128" Type="http://schemas.openxmlformats.org/officeDocument/2006/relationships/image" Target="media/image73.wmf"/><Relationship Id="rId149" Type="http://schemas.openxmlformats.org/officeDocument/2006/relationships/image" Target="media/image82.wmf"/><Relationship Id="rId5" Type="http://schemas.openxmlformats.org/officeDocument/2006/relationships/webSettings" Target="webSettings.xml"/><Relationship Id="rId95" Type="http://schemas.openxmlformats.org/officeDocument/2006/relationships/image" Target="media/image51.wmf"/><Relationship Id="rId160" Type="http://schemas.openxmlformats.org/officeDocument/2006/relationships/oleObject" Target="embeddings/oleObject50.bin"/><Relationship Id="rId22" Type="http://schemas.openxmlformats.org/officeDocument/2006/relationships/image" Target="media/image12.png"/><Relationship Id="rId43" Type="http://schemas.openxmlformats.org/officeDocument/2006/relationships/image" Target="media/image25.png"/><Relationship Id="rId64" Type="http://schemas.openxmlformats.org/officeDocument/2006/relationships/oleObject" Target="embeddings/oleObject11.bin"/><Relationship Id="rId118" Type="http://schemas.openxmlformats.org/officeDocument/2006/relationships/image" Target="media/image65.jpeg"/><Relationship Id="rId139" Type="http://schemas.openxmlformats.org/officeDocument/2006/relationships/image" Target="media/image77.wmf"/><Relationship Id="rId85" Type="http://schemas.openxmlformats.org/officeDocument/2006/relationships/image" Target="media/image46.wmf"/><Relationship Id="rId150" Type="http://schemas.openxmlformats.org/officeDocument/2006/relationships/oleObject" Target="embeddings/oleObject45.bin"/><Relationship Id="rId12" Type="http://schemas.openxmlformats.org/officeDocument/2006/relationships/image" Target="media/image2.png"/><Relationship Id="rId33" Type="http://schemas.openxmlformats.org/officeDocument/2006/relationships/image" Target="media/image20.png"/><Relationship Id="rId108" Type="http://schemas.openxmlformats.org/officeDocument/2006/relationships/image" Target="media/image58.png"/><Relationship Id="rId129" Type="http://schemas.openxmlformats.org/officeDocument/2006/relationships/oleObject" Target="embeddings/oleObject33.bin"/><Relationship Id="rId54" Type="http://schemas.openxmlformats.org/officeDocument/2006/relationships/oleObject" Target="embeddings/oleObject6.bin"/><Relationship Id="rId70" Type="http://schemas.openxmlformats.org/officeDocument/2006/relationships/oleObject" Target="embeddings/oleObject14.bin"/><Relationship Id="rId75" Type="http://schemas.openxmlformats.org/officeDocument/2006/relationships/oleObject" Target="embeddings/oleObject17.bin"/><Relationship Id="rId91" Type="http://schemas.openxmlformats.org/officeDocument/2006/relationships/image" Target="media/image49.wmf"/><Relationship Id="rId96" Type="http://schemas.openxmlformats.org/officeDocument/2006/relationships/oleObject" Target="embeddings/oleObject28.bin"/><Relationship Id="rId140" Type="http://schemas.openxmlformats.org/officeDocument/2006/relationships/oleObject" Target="embeddings/oleObject40.bin"/><Relationship Id="rId145" Type="http://schemas.openxmlformats.org/officeDocument/2006/relationships/image" Target="media/image80.wmf"/><Relationship Id="rId161" Type="http://schemas.openxmlformats.org/officeDocument/2006/relationships/image" Target="media/image88.wmf"/><Relationship Id="rId166" Type="http://schemas.openxmlformats.org/officeDocument/2006/relationships/hyperlink" Target="http://www.cgo.kiev.ua/index.php?fn=fac&amp;f=facilities&amp;p=1"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jpeg"/><Relationship Id="rId28" Type="http://schemas.openxmlformats.org/officeDocument/2006/relationships/image" Target="media/image17.png"/><Relationship Id="rId49" Type="http://schemas.openxmlformats.org/officeDocument/2006/relationships/image" Target="media/image29.wmf"/><Relationship Id="rId114" Type="http://schemas.openxmlformats.org/officeDocument/2006/relationships/image" Target="media/image61.png"/><Relationship Id="rId119" Type="http://schemas.openxmlformats.org/officeDocument/2006/relationships/image" Target="media/image66.png"/><Relationship Id="rId44" Type="http://schemas.openxmlformats.org/officeDocument/2006/relationships/image" Target="media/image26.png"/><Relationship Id="rId60" Type="http://schemas.openxmlformats.org/officeDocument/2006/relationships/oleObject" Target="embeddings/oleObject9.bin"/><Relationship Id="rId65" Type="http://schemas.openxmlformats.org/officeDocument/2006/relationships/image" Target="media/image37.wmf"/><Relationship Id="rId81" Type="http://schemas.openxmlformats.org/officeDocument/2006/relationships/image" Target="media/image44.wmf"/><Relationship Id="rId86" Type="http://schemas.openxmlformats.org/officeDocument/2006/relationships/oleObject" Target="embeddings/oleObject23.bin"/><Relationship Id="rId130" Type="http://schemas.openxmlformats.org/officeDocument/2006/relationships/image" Target="media/image74.wmf"/><Relationship Id="rId135" Type="http://schemas.openxmlformats.org/officeDocument/2006/relationships/oleObject" Target="embeddings/oleObject36.bin"/><Relationship Id="rId151" Type="http://schemas.openxmlformats.org/officeDocument/2006/relationships/image" Target="media/image83.wmf"/><Relationship Id="rId156" Type="http://schemas.openxmlformats.org/officeDocument/2006/relationships/oleObject" Target="embeddings/oleObject48.bin"/><Relationship Id="rId13" Type="http://schemas.openxmlformats.org/officeDocument/2006/relationships/image" Target="media/image3.jpeg"/><Relationship Id="rId18" Type="http://schemas.openxmlformats.org/officeDocument/2006/relationships/image" Target="media/image8.jpeg"/><Relationship Id="rId39" Type="http://schemas.openxmlformats.org/officeDocument/2006/relationships/image" Target="media/image23.png"/><Relationship Id="rId109" Type="http://schemas.openxmlformats.org/officeDocument/2006/relationships/oleObject" Target="embeddings/Microsoft_Excel_97-2003_Worksheet11.xls"/><Relationship Id="rId34" Type="http://schemas.openxmlformats.org/officeDocument/2006/relationships/oleObject" Target="embeddings/Microsoft_Excel_97-2003_Worksheet3.xls"/><Relationship Id="rId50" Type="http://schemas.openxmlformats.org/officeDocument/2006/relationships/oleObject" Target="embeddings/oleObject4.bin"/><Relationship Id="rId55" Type="http://schemas.openxmlformats.org/officeDocument/2006/relationships/image" Target="media/image32.wmf"/><Relationship Id="rId76" Type="http://schemas.openxmlformats.org/officeDocument/2006/relationships/image" Target="media/image42.wmf"/><Relationship Id="rId97" Type="http://schemas.openxmlformats.org/officeDocument/2006/relationships/image" Target="media/image52.wmf"/><Relationship Id="rId104" Type="http://schemas.openxmlformats.org/officeDocument/2006/relationships/oleObject" Target="embeddings/Microsoft_Excel_97-2003_Worksheet9.xls"/><Relationship Id="rId120" Type="http://schemas.openxmlformats.org/officeDocument/2006/relationships/image" Target="media/image67.png"/><Relationship Id="rId125" Type="http://schemas.openxmlformats.org/officeDocument/2006/relationships/oleObject" Target="embeddings/oleObject31.bin"/><Relationship Id="rId141" Type="http://schemas.openxmlformats.org/officeDocument/2006/relationships/image" Target="media/image78.wmf"/><Relationship Id="rId146" Type="http://schemas.openxmlformats.org/officeDocument/2006/relationships/oleObject" Target="embeddings/oleObject43.bin"/><Relationship Id="rId167"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image" Target="media/image40.wmf"/><Relationship Id="rId92" Type="http://schemas.openxmlformats.org/officeDocument/2006/relationships/oleObject" Target="embeddings/oleObject26.bin"/><Relationship Id="rId162" Type="http://schemas.openxmlformats.org/officeDocument/2006/relationships/oleObject" Target="embeddings/oleObject51.bin"/><Relationship Id="rId2" Type="http://schemas.openxmlformats.org/officeDocument/2006/relationships/numbering" Target="numbering.xml"/><Relationship Id="rId29" Type="http://schemas.openxmlformats.org/officeDocument/2006/relationships/oleObject" Target="embeddings/Microsoft_Excel_97-2003_Worksheet1.xls"/><Relationship Id="rId24" Type="http://schemas.openxmlformats.org/officeDocument/2006/relationships/image" Target="media/image14.jpeg"/><Relationship Id="rId40" Type="http://schemas.openxmlformats.org/officeDocument/2006/relationships/oleObject" Target="embeddings/Microsoft_Excel_97-2003_Worksheet6.xls"/><Relationship Id="rId45" Type="http://schemas.openxmlformats.org/officeDocument/2006/relationships/image" Target="media/image27.wmf"/><Relationship Id="rId66" Type="http://schemas.openxmlformats.org/officeDocument/2006/relationships/oleObject" Target="embeddings/oleObject12.bin"/><Relationship Id="rId87" Type="http://schemas.openxmlformats.org/officeDocument/2006/relationships/image" Target="media/image47.wmf"/><Relationship Id="rId110" Type="http://schemas.openxmlformats.org/officeDocument/2006/relationships/image" Target="media/image59.png"/><Relationship Id="rId115" Type="http://schemas.openxmlformats.org/officeDocument/2006/relationships/image" Target="media/image62.png"/><Relationship Id="rId131" Type="http://schemas.openxmlformats.org/officeDocument/2006/relationships/oleObject" Target="embeddings/oleObject34.bin"/><Relationship Id="rId136" Type="http://schemas.openxmlformats.org/officeDocument/2006/relationships/oleObject" Target="embeddings/oleObject37.bin"/><Relationship Id="rId157" Type="http://schemas.openxmlformats.org/officeDocument/2006/relationships/image" Target="media/image86.wmf"/><Relationship Id="rId61" Type="http://schemas.openxmlformats.org/officeDocument/2006/relationships/image" Target="media/image35.wmf"/><Relationship Id="rId82" Type="http://schemas.openxmlformats.org/officeDocument/2006/relationships/oleObject" Target="embeddings/oleObject21.bin"/><Relationship Id="rId152" Type="http://schemas.openxmlformats.org/officeDocument/2006/relationships/oleObject" Target="embeddings/oleObject46.bin"/><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18.png"/><Relationship Id="rId35" Type="http://schemas.openxmlformats.org/officeDocument/2006/relationships/image" Target="media/image21.png"/><Relationship Id="rId56" Type="http://schemas.openxmlformats.org/officeDocument/2006/relationships/oleObject" Target="embeddings/oleObject7.bin"/><Relationship Id="rId77" Type="http://schemas.openxmlformats.org/officeDocument/2006/relationships/oleObject" Target="embeddings/oleObject18.bin"/><Relationship Id="rId100" Type="http://schemas.openxmlformats.org/officeDocument/2006/relationships/oleObject" Target="embeddings/oleObject30.bin"/><Relationship Id="rId105" Type="http://schemas.openxmlformats.org/officeDocument/2006/relationships/image" Target="media/image56.png"/><Relationship Id="rId126" Type="http://schemas.openxmlformats.org/officeDocument/2006/relationships/image" Target="media/image72.wmf"/><Relationship Id="rId147" Type="http://schemas.openxmlformats.org/officeDocument/2006/relationships/image" Target="media/image81.wmf"/><Relationship Id="rId168" Type="http://schemas.openxmlformats.org/officeDocument/2006/relationships/footer" Target="footer1.xml"/><Relationship Id="rId8" Type="http://schemas.openxmlformats.org/officeDocument/2006/relationships/header" Target="header1.xml"/><Relationship Id="rId51" Type="http://schemas.openxmlformats.org/officeDocument/2006/relationships/image" Target="media/image30.wmf"/><Relationship Id="rId72" Type="http://schemas.openxmlformats.org/officeDocument/2006/relationships/oleObject" Target="embeddings/oleObject15.bin"/><Relationship Id="rId93" Type="http://schemas.openxmlformats.org/officeDocument/2006/relationships/image" Target="media/image50.wmf"/><Relationship Id="rId98" Type="http://schemas.openxmlformats.org/officeDocument/2006/relationships/oleObject" Target="embeddings/oleObject29.bin"/><Relationship Id="rId121" Type="http://schemas.openxmlformats.org/officeDocument/2006/relationships/image" Target="media/image68.png"/><Relationship Id="rId142" Type="http://schemas.openxmlformats.org/officeDocument/2006/relationships/oleObject" Target="embeddings/oleObject41.bin"/><Relationship Id="rId163" Type="http://schemas.openxmlformats.org/officeDocument/2006/relationships/image" Target="media/image89.wmf"/><Relationship Id="rId3" Type="http://schemas.openxmlformats.org/officeDocument/2006/relationships/styles" Target="styles.xml"/><Relationship Id="rId25" Type="http://schemas.openxmlformats.org/officeDocument/2006/relationships/image" Target="media/image15.jpeg"/><Relationship Id="rId46" Type="http://schemas.openxmlformats.org/officeDocument/2006/relationships/oleObject" Target="embeddings/oleObject2.bin"/><Relationship Id="rId67" Type="http://schemas.openxmlformats.org/officeDocument/2006/relationships/image" Target="media/image38.wmf"/><Relationship Id="rId116" Type="http://schemas.openxmlformats.org/officeDocument/2006/relationships/image" Target="media/image63.emf"/><Relationship Id="rId137" Type="http://schemas.openxmlformats.org/officeDocument/2006/relationships/oleObject" Target="embeddings/oleObject38.bin"/><Relationship Id="rId158" Type="http://schemas.openxmlformats.org/officeDocument/2006/relationships/oleObject" Target="embeddings/oleObject49.bin"/><Relationship Id="rId20" Type="http://schemas.openxmlformats.org/officeDocument/2006/relationships/image" Target="media/image10.png"/><Relationship Id="rId41" Type="http://schemas.openxmlformats.org/officeDocument/2006/relationships/image" Target="media/image24.png"/><Relationship Id="rId62" Type="http://schemas.openxmlformats.org/officeDocument/2006/relationships/oleObject" Target="embeddings/oleObject10.bin"/><Relationship Id="rId83" Type="http://schemas.openxmlformats.org/officeDocument/2006/relationships/image" Target="media/image45.wmf"/><Relationship Id="rId88" Type="http://schemas.openxmlformats.org/officeDocument/2006/relationships/oleObject" Target="embeddings/oleObject24.bin"/><Relationship Id="rId111" Type="http://schemas.openxmlformats.org/officeDocument/2006/relationships/oleObject" Target="embeddings/Microsoft_Excel_97-2003_Worksheet12.xls"/><Relationship Id="rId132" Type="http://schemas.openxmlformats.org/officeDocument/2006/relationships/image" Target="media/image75.wmf"/><Relationship Id="rId153" Type="http://schemas.openxmlformats.org/officeDocument/2006/relationships/image" Target="media/image84.wmf"/><Relationship Id="rId15" Type="http://schemas.openxmlformats.org/officeDocument/2006/relationships/image" Target="media/image5.png"/><Relationship Id="rId36" Type="http://schemas.openxmlformats.org/officeDocument/2006/relationships/oleObject" Target="embeddings/Microsoft_Excel_97-2003_Worksheet4.xls"/><Relationship Id="rId57" Type="http://schemas.openxmlformats.org/officeDocument/2006/relationships/image" Target="media/image33.wmf"/><Relationship Id="rId106" Type="http://schemas.openxmlformats.org/officeDocument/2006/relationships/image" Target="media/image57.png"/><Relationship Id="rId127" Type="http://schemas.openxmlformats.org/officeDocument/2006/relationships/oleObject" Target="embeddings/oleObject32.bin"/><Relationship Id="rId10" Type="http://schemas.openxmlformats.org/officeDocument/2006/relationships/image" Target="media/image1.wmf"/><Relationship Id="rId31" Type="http://schemas.openxmlformats.org/officeDocument/2006/relationships/image" Target="media/image19.png"/><Relationship Id="rId52" Type="http://schemas.openxmlformats.org/officeDocument/2006/relationships/oleObject" Target="embeddings/oleObject5.bin"/><Relationship Id="rId73" Type="http://schemas.openxmlformats.org/officeDocument/2006/relationships/oleObject" Target="embeddings/oleObject16.bin"/><Relationship Id="rId78" Type="http://schemas.openxmlformats.org/officeDocument/2006/relationships/image" Target="media/image43.wmf"/><Relationship Id="rId94" Type="http://schemas.openxmlformats.org/officeDocument/2006/relationships/oleObject" Target="embeddings/oleObject27.bin"/><Relationship Id="rId99" Type="http://schemas.openxmlformats.org/officeDocument/2006/relationships/image" Target="media/image53.wmf"/><Relationship Id="rId101" Type="http://schemas.openxmlformats.org/officeDocument/2006/relationships/image" Target="media/image54.png"/><Relationship Id="rId122" Type="http://schemas.openxmlformats.org/officeDocument/2006/relationships/image" Target="media/image69.png"/><Relationship Id="rId143" Type="http://schemas.openxmlformats.org/officeDocument/2006/relationships/image" Target="media/image79.wmf"/><Relationship Id="rId148" Type="http://schemas.openxmlformats.org/officeDocument/2006/relationships/oleObject" Target="embeddings/oleObject44.bin"/><Relationship Id="rId164" Type="http://schemas.openxmlformats.org/officeDocument/2006/relationships/oleObject" Target="embeddings/oleObject52.bin"/><Relationship Id="rId16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iate.kpi.ua/uploads/p_21_72711255.pdf" TargetMode="External"/><Relationship Id="rId26" Type="http://schemas.openxmlformats.org/officeDocument/2006/relationships/image" Target="media/image16.png"/><Relationship Id="rId47" Type="http://schemas.openxmlformats.org/officeDocument/2006/relationships/image" Target="media/image28.wmf"/><Relationship Id="rId68" Type="http://schemas.openxmlformats.org/officeDocument/2006/relationships/oleObject" Target="embeddings/oleObject13.bin"/><Relationship Id="rId89" Type="http://schemas.openxmlformats.org/officeDocument/2006/relationships/image" Target="media/image48.wmf"/><Relationship Id="rId112" Type="http://schemas.openxmlformats.org/officeDocument/2006/relationships/image" Target="media/image60.png"/><Relationship Id="rId133" Type="http://schemas.openxmlformats.org/officeDocument/2006/relationships/oleObject" Target="embeddings/oleObject35.bin"/><Relationship Id="rId154" Type="http://schemas.openxmlformats.org/officeDocument/2006/relationships/oleObject" Target="embeddings/oleObject47.bin"/><Relationship Id="rId16" Type="http://schemas.openxmlformats.org/officeDocument/2006/relationships/image" Target="media/image6.jpeg"/><Relationship Id="rId37" Type="http://schemas.openxmlformats.org/officeDocument/2006/relationships/image" Target="media/image22.png"/><Relationship Id="rId58" Type="http://schemas.openxmlformats.org/officeDocument/2006/relationships/oleObject" Target="embeddings/oleObject8.bin"/><Relationship Id="rId79" Type="http://schemas.openxmlformats.org/officeDocument/2006/relationships/oleObject" Target="embeddings/oleObject19.bin"/><Relationship Id="rId102" Type="http://schemas.openxmlformats.org/officeDocument/2006/relationships/oleObject" Target="embeddings/Microsoft_Excel_97-2003_Worksheet8.xls"/><Relationship Id="rId123" Type="http://schemas.openxmlformats.org/officeDocument/2006/relationships/image" Target="media/image70.png"/><Relationship Id="rId144" Type="http://schemas.openxmlformats.org/officeDocument/2006/relationships/oleObject" Target="embeddings/oleObject42.bin"/><Relationship Id="rId90" Type="http://schemas.openxmlformats.org/officeDocument/2006/relationships/oleObject" Target="embeddings/oleObject25.bin"/><Relationship Id="rId165" Type="http://schemas.openxmlformats.org/officeDocument/2006/relationships/hyperlink" Target="https://www.ansys.com/academic/students/ansys-student" TargetMode="External"/><Relationship Id="rId27" Type="http://schemas.openxmlformats.org/officeDocument/2006/relationships/oleObject" Target="embeddings/Microsoft_Excel_97-2003_Worksheet.xls"/><Relationship Id="rId48" Type="http://schemas.openxmlformats.org/officeDocument/2006/relationships/oleObject" Target="embeddings/oleObject3.bin"/><Relationship Id="rId69" Type="http://schemas.openxmlformats.org/officeDocument/2006/relationships/image" Target="media/image39.wmf"/><Relationship Id="rId113" Type="http://schemas.openxmlformats.org/officeDocument/2006/relationships/oleObject" Target="embeddings/Microsoft_Excel_97-2003_Worksheet13.xls"/><Relationship Id="rId134" Type="http://schemas.openxmlformats.org/officeDocument/2006/relationships/image" Target="media/image76.wmf"/><Relationship Id="rId80" Type="http://schemas.openxmlformats.org/officeDocument/2006/relationships/oleObject" Target="embeddings/oleObject20.bin"/><Relationship Id="rId155" Type="http://schemas.openxmlformats.org/officeDocument/2006/relationships/image" Target="media/image85.wmf"/><Relationship Id="rId17" Type="http://schemas.openxmlformats.org/officeDocument/2006/relationships/image" Target="media/image7.jpeg"/><Relationship Id="rId38" Type="http://schemas.openxmlformats.org/officeDocument/2006/relationships/oleObject" Target="embeddings/Microsoft_Excel_97-2003_Worksheet5.xls"/><Relationship Id="rId59" Type="http://schemas.openxmlformats.org/officeDocument/2006/relationships/image" Target="media/image34.wmf"/><Relationship Id="rId103" Type="http://schemas.openxmlformats.org/officeDocument/2006/relationships/image" Target="media/image55.png"/><Relationship Id="rId124" Type="http://schemas.openxmlformats.org/officeDocument/2006/relationships/image" Target="media/image7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F0DA69-7F80-4819-8B5C-1D6A2D7A9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995</TotalTime>
  <Pages>91</Pages>
  <Words>70075</Words>
  <Characters>39943</Characters>
  <Application>Microsoft Office Word</Application>
  <DocSecurity>0</DocSecurity>
  <Lines>332</Lines>
  <Paragraphs>219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DG Win&amp;Soft</Company>
  <LinksUpToDate>false</LinksUpToDate>
  <CharactersWithSpaces>109799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dc:creator>
  <cp:keywords/>
  <dc:description/>
  <cp:lastModifiedBy>Dima Krukivskii</cp:lastModifiedBy>
  <cp:revision>61</cp:revision>
  <cp:lastPrinted>2019-11-12T11:07:00Z</cp:lastPrinted>
  <dcterms:created xsi:type="dcterms:W3CDTF">2023-12-05T15:20:00Z</dcterms:created>
  <dcterms:modified xsi:type="dcterms:W3CDTF">2024-01-03T17:08:00Z</dcterms:modified>
</cp:coreProperties>
</file>