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1F64" w:rsidRPr="00D7650F" w:rsidRDefault="003E1F64" w:rsidP="003E1F64">
      <w:pPr>
        <w:jc w:val="center"/>
        <w:rPr>
          <w:b/>
          <w:bCs/>
          <w:sz w:val="28"/>
          <w:szCs w:val="28"/>
        </w:rPr>
      </w:pPr>
      <w:r w:rsidRPr="00D7650F">
        <w:rPr>
          <w:b/>
          <w:bCs/>
          <w:sz w:val="28"/>
          <w:szCs w:val="28"/>
        </w:rPr>
        <w:t xml:space="preserve">НАЦІОНАЛЬНИЙ </w:t>
      </w:r>
      <w:proofErr w:type="gramStart"/>
      <w:r w:rsidRPr="00D7650F">
        <w:rPr>
          <w:b/>
          <w:bCs/>
          <w:sz w:val="28"/>
          <w:szCs w:val="28"/>
        </w:rPr>
        <w:t>ТЕХН</w:t>
      </w:r>
      <w:proofErr w:type="gramEnd"/>
      <w:r w:rsidRPr="00D7650F">
        <w:rPr>
          <w:b/>
          <w:bCs/>
          <w:sz w:val="28"/>
          <w:szCs w:val="28"/>
        </w:rPr>
        <w:t>ІЧНИЙ УНІВЕРСИТЕТ УКРАЇНИ</w:t>
      </w:r>
    </w:p>
    <w:p w:rsidR="003E1F64" w:rsidRPr="00D7650F" w:rsidRDefault="003E1F64" w:rsidP="003E1F64">
      <w:pPr>
        <w:jc w:val="center"/>
        <w:rPr>
          <w:b/>
          <w:bCs/>
          <w:sz w:val="28"/>
          <w:szCs w:val="28"/>
        </w:rPr>
      </w:pPr>
      <w:r w:rsidRPr="00D7650F">
        <w:rPr>
          <w:b/>
          <w:bCs/>
          <w:sz w:val="28"/>
          <w:szCs w:val="28"/>
        </w:rPr>
        <w:t>«КИЇВСЬКИЙ ПОЛІ</w:t>
      </w:r>
      <w:proofErr w:type="gramStart"/>
      <w:r w:rsidRPr="00D7650F">
        <w:rPr>
          <w:b/>
          <w:bCs/>
          <w:sz w:val="28"/>
          <w:szCs w:val="28"/>
        </w:rPr>
        <w:t>ТЕХН</w:t>
      </w:r>
      <w:proofErr w:type="gramEnd"/>
      <w:r w:rsidRPr="00D7650F">
        <w:rPr>
          <w:b/>
          <w:bCs/>
          <w:sz w:val="28"/>
          <w:szCs w:val="28"/>
        </w:rPr>
        <w:t>ІЧНИЙ ІНСТИТУТ</w:t>
      </w:r>
      <w:r w:rsidRPr="00D7650F">
        <w:rPr>
          <w:b/>
          <w:bCs/>
          <w:sz w:val="28"/>
          <w:szCs w:val="28"/>
        </w:rPr>
        <w:br/>
        <w:t>імені ІГОРЯ СІКОРСЬКОГО»</w:t>
      </w:r>
    </w:p>
    <w:p w:rsidR="003E1F64" w:rsidRPr="00C41160" w:rsidRDefault="00C41160" w:rsidP="003E1F64">
      <w:pPr>
        <w:tabs>
          <w:tab w:val="left" w:leader="underscore" w:pos="9356"/>
        </w:tabs>
        <w:spacing w:before="120"/>
        <w:jc w:val="center"/>
        <w:rPr>
          <w:b/>
          <w:sz w:val="28"/>
          <w:lang w:val="uk-UA"/>
        </w:rPr>
      </w:pPr>
      <w:r w:rsidRPr="00C41160">
        <w:rPr>
          <w:b/>
          <w:sz w:val="28"/>
          <w:lang w:val="uk-UA"/>
        </w:rPr>
        <w:t>Інститут енергозбереження та енергоменеджменту</w:t>
      </w:r>
    </w:p>
    <w:p w:rsidR="003E1F64" w:rsidRPr="00C41160" w:rsidRDefault="00C41160" w:rsidP="003E1F64">
      <w:pPr>
        <w:tabs>
          <w:tab w:val="left" w:leader="underscore" w:pos="9356"/>
        </w:tabs>
        <w:spacing w:before="120"/>
        <w:jc w:val="center"/>
        <w:rPr>
          <w:b/>
          <w:sz w:val="28"/>
          <w:lang w:val="uk-UA"/>
        </w:rPr>
      </w:pPr>
      <w:r w:rsidRPr="00C41160">
        <w:rPr>
          <w:b/>
          <w:sz w:val="28"/>
          <w:lang w:val="uk-UA"/>
        </w:rPr>
        <w:t>Автоматизація управління електротехнічними комплексами</w:t>
      </w:r>
    </w:p>
    <w:p w:rsidR="003E1F64" w:rsidRPr="00987F54" w:rsidRDefault="003E1F64" w:rsidP="003E1F64">
      <w:pPr>
        <w:tabs>
          <w:tab w:val="left" w:leader="underscore" w:pos="8903"/>
          <w:tab w:val="left" w:leader="underscore" w:pos="9631"/>
        </w:tabs>
        <w:jc w:val="center"/>
        <w:rPr>
          <w:sz w:val="28"/>
        </w:rPr>
      </w:pPr>
    </w:p>
    <w:tbl>
      <w:tblPr>
        <w:tblW w:w="0" w:type="auto"/>
        <w:tblLook w:val="04A0" w:firstRow="1" w:lastRow="0" w:firstColumn="1" w:lastColumn="0" w:noHBand="0" w:noVBand="1"/>
      </w:tblPr>
      <w:tblGrid>
        <w:gridCol w:w="5353"/>
        <w:gridCol w:w="3763"/>
      </w:tblGrid>
      <w:tr w:rsidR="003E1F64" w:rsidTr="005503E0">
        <w:tc>
          <w:tcPr>
            <w:tcW w:w="5353" w:type="dxa"/>
          </w:tcPr>
          <w:p w:rsidR="003E1F64" w:rsidRDefault="003E1F64" w:rsidP="005503E0">
            <w:pPr>
              <w:tabs>
                <w:tab w:val="left" w:leader="underscore" w:pos="9631"/>
              </w:tabs>
              <w:rPr>
                <w:bCs/>
              </w:rPr>
            </w:pPr>
            <w:r>
              <w:rPr>
                <w:bCs/>
              </w:rPr>
              <w:t>«На правах рукопису»</w:t>
            </w:r>
          </w:p>
          <w:p w:rsidR="003E1F64" w:rsidRDefault="003E1F64" w:rsidP="005503E0">
            <w:pPr>
              <w:tabs>
                <w:tab w:val="left" w:leader="underscore" w:pos="9631"/>
              </w:tabs>
              <w:rPr>
                <w:bCs/>
              </w:rPr>
            </w:pPr>
            <w:r>
              <w:rPr>
                <w:bCs/>
              </w:rPr>
              <w:t>УДК ______________</w:t>
            </w:r>
          </w:p>
        </w:tc>
        <w:tc>
          <w:tcPr>
            <w:tcW w:w="3763" w:type="dxa"/>
          </w:tcPr>
          <w:p w:rsidR="003E1F64" w:rsidRPr="00276B74" w:rsidRDefault="003E1F64" w:rsidP="005503E0">
            <w:pPr>
              <w:spacing w:before="120"/>
              <w:ind w:left="62"/>
            </w:pPr>
            <w:r w:rsidRPr="00276B74">
              <w:t>«До захисту допущено»</w:t>
            </w:r>
          </w:p>
          <w:p w:rsidR="003E1F64" w:rsidRPr="00276B74" w:rsidRDefault="003E1F64" w:rsidP="005503E0">
            <w:pPr>
              <w:spacing w:before="120"/>
              <w:ind w:left="62"/>
              <w:rPr>
                <w:bCs/>
              </w:rPr>
            </w:pPr>
            <w:r w:rsidRPr="00276B74">
              <w:rPr>
                <w:bCs/>
              </w:rPr>
              <w:t>Завідувач кафедри</w:t>
            </w:r>
          </w:p>
          <w:p w:rsidR="003E1F64" w:rsidRPr="00C41160" w:rsidRDefault="003E1F64" w:rsidP="005503E0">
            <w:pPr>
              <w:spacing w:before="120"/>
              <w:ind w:left="62"/>
              <w:rPr>
                <w:lang w:val="uk-UA"/>
              </w:rPr>
            </w:pPr>
            <w:r w:rsidRPr="00276B74">
              <w:t xml:space="preserve">__________ </w:t>
            </w:r>
            <w:r w:rsidR="00C41160" w:rsidRPr="00C41160">
              <w:rPr>
                <w:lang w:val="uk-UA"/>
              </w:rPr>
              <w:t>В.П.</w:t>
            </w:r>
            <w:r w:rsidRPr="00C41160">
              <w:t xml:space="preserve"> </w:t>
            </w:r>
            <w:r w:rsidR="00C41160" w:rsidRPr="00C41160">
              <w:rPr>
                <w:lang w:val="uk-UA"/>
              </w:rPr>
              <w:t>Розен</w:t>
            </w:r>
          </w:p>
          <w:p w:rsidR="003E1F64" w:rsidRPr="00276B74" w:rsidRDefault="003E1F64" w:rsidP="005503E0">
            <w:pPr>
              <w:spacing w:before="120"/>
              <w:ind w:left="62"/>
            </w:pPr>
            <w:r w:rsidRPr="00276B74">
              <w:t>«___»_____________20__ р.</w:t>
            </w:r>
          </w:p>
          <w:p w:rsidR="003E1F64" w:rsidRDefault="003E1F64" w:rsidP="005503E0">
            <w:pPr>
              <w:rPr>
                <w:bCs/>
                <w:caps/>
              </w:rPr>
            </w:pPr>
          </w:p>
        </w:tc>
      </w:tr>
    </w:tbl>
    <w:p w:rsidR="003E1F64" w:rsidRDefault="003E1F64" w:rsidP="003E1F64">
      <w:pPr>
        <w:tabs>
          <w:tab w:val="left" w:leader="underscore" w:pos="9631"/>
        </w:tabs>
        <w:rPr>
          <w:b/>
          <w:bCs/>
          <w:caps/>
        </w:rPr>
      </w:pPr>
    </w:p>
    <w:p w:rsidR="003E1F64" w:rsidRDefault="003E1F64" w:rsidP="003E1F64">
      <w:pPr>
        <w:tabs>
          <w:tab w:val="right" w:leader="underscore" w:pos="8903"/>
        </w:tabs>
        <w:jc w:val="center"/>
        <w:rPr>
          <w:b/>
          <w:sz w:val="40"/>
          <w:szCs w:val="40"/>
        </w:rPr>
      </w:pPr>
      <w:r>
        <w:rPr>
          <w:b/>
          <w:sz w:val="40"/>
          <w:szCs w:val="40"/>
        </w:rPr>
        <w:t>Магістерська дисертація</w:t>
      </w:r>
    </w:p>
    <w:p w:rsidR="003E1F64" w:rsidRPr="00E2727D" w:rsidRDefault="003E1F64" w:rsidP="003E1F64">
      <w:pPr>
        <w:spacing w:before="120" w:after="120"/>
        <w:jc w:val="center"/>
        <w:rPr>
          <w:b/>
          <w:sz w:val="28"/>
          <w:szCs w:val="28"/>
        </w:rPr>
      </w:pPr>
      <w:r w:rsidRPr="00E2727D">
        <w:rPr>
          <w:b/>
          <w:sz w:val="28"/>
          <w:szCs w:val="28"/>
        </w:rPr>
        <w:t xml:space="preserve">на здобуття ступеня </w:t>
      </w:r>
      <w:r>
        <w:rPr>
          <w:b/>
          <w:sz w:val="28"/>
          <w:szCs w:val="28"/>
        </w:rPr>
        <w:t>магістра</w:t>
      </w:r>
    </w:p>
    <w:p w:rsidR="003E1F64" w:rsidRPr="00623D26" w:rsidRDefault="003E1F64" w:rsidP="003E1F64">
      <w:pPr>
        <w:tabs>
          <w:tab w:val="left" w:leader="underscore" w:pos="9356"/>
        </w:tabs>
        <w:jc w:val="center"/>
        <w:rPr>
          <w:b/>
          <w:sz w:val="28"/>
          <w:szCs w:val="28"/>
        </w:rPr>
      </w:pPr>
      <w:r w:rsidRPr="00E2727D">
        <w:rPr>
          <w:b/>
          <w:sz w:val="28"/>
          <w:szCs w:val="28"/>
        </w:rPr>
        <w:t>з</w:t>
      </w:r>
      <w:r>
        <w:rPr>
          <w:b/>
          <w:sz w:val="28"/>
          <w:szCs w:val="28"/>
        </w:rPr>
        <w:t>і</w:t>
      </w:r>
      <w:r w:rsidRPr="00E2727D">
        <w:rPr>
          <w:b/>
          <w:sz w:val="28"/>
          <w:szCs w:val="28"/>
        </w:rPr>
        <w:t xml:space="preserve"> </w:t>
      </w:r>
      <w:proofErr w:type="gramStart"/>
      <w:r>
        <w:rPr>
          <w:b/>
          <w:sz w:val="28"/>
          <w:szCs w:val="28"/>
        </w:rPr>
        <w:t>спец</w:t>
      </w:r>
      <w:proofErr w:type="gramEnd"/>
      <w:r>
        <w:rPr>
          <w:b/>
          <w:sz w:val="28"/>
          <w:szCs w:val="28"/>
        </w:rPr>
        <w:t xml:space="preserve">іальності </w:t>
      </w:r>
      <w:r w:rsidRPr="00E2727D">
        <w:rPr>
          <w:b/>
          <w:color w:val="FF0000"/>
          <w:sz w:val="28"/>
          <w:szCs w:val="28"/>
        </w:rPr>
        <w:t>ХХХ Назва</w:t>
      </w:r>
    </w:p>
    <w:p w:rsidR="003E1F64" w:rsidRPr="00C41160" w:rsidRDefault="003E1F64" w:rsidP="003E1F64">
      <w:pPr>
        <w:tabs>
          <w:tab w:val="left" w:leader="underscore" w:pos="9356"/>
        </w:tabs>
        <w:spacing w:before="120"/>
        <w:jc w:val="center"/>
        <w:rPr>
          <w:b/>
          <w:sz w:val="28"/>
          <w:szCs w:val="28"/>
        </w:rPr>
      </w:pPr>
      <w:r w:rsidRPr="00E2727D">
        <w:rPr>
          <w:b/>
          <w:sz w:val="28"/>
          <w:szCs w:val="28"/>
        </w:rPr>
        <w:t>на тему: «</w:t>
      </w:r>
      <w:proofErr w:type="gramStart"/>
      <w:r w:rsidR="00C41160" w:rsidRPr="00AA0E37">
        <w:rPr>
          <w:sz w:val="28"/>
          <w:szCs w:val="28"/>
          <w:lang w:val="uk-UA"/>
        </w:rPr>
        <w:t>П</w:t>
      </w:r>
      <w:proofErr w:type="gramEnd"/>
      <w:r w:rsidR="00C41160" w:rsidRPr="00AA0E37">
        <w:rPr>
          <w:sz w:val="28"/>
          <w:szCs w:val="28"/>
          <w:lang w:val="uk-UA"/>
        </w:rPr>
        <w:t>ідвищення ефективності системи димовидалення у разі горіння  готельно-офісного центру</w:t>
      </w:r>
      <w:r w:rsidRPr="00E2727D">
        <w:rPr>
          <w:b/>
          <w:sz w:val="28"/>
          <w:szCs w:val="28"/>
        </w:rPr>
        <w:t>»</w:t>
      </w:r>
    </w:p>
    <w:p w:rsidR="003E1F64" w:rsidRPr="002E0999" w:rsidRDefault="003E1F64" w:rsidP="003E1F64">
      <w:pPr>
        <w:rPr>
          <w:bCs/>
          <w:sz w:val="28"/>
          <w:szCs w:val="28"/>
        </w:rPr>
      </w:pPr>
      <w:r w:rsidRPr="002E0999">
        <w:rPr>
          <w:bCs/>
          <w:sz w:val="28"/>
          <w:szCs w:val="28"/>
        </w:rPr>
        <w:t>Виконав</w:t>
      </w:r>
      <w:proofErr w:type="gramStart"/>
      <w:r w:rsidRPr="002E0999">
        <w:rPr>
          <w:bCs/>
          <w:sz w:val="28"/>
          <w:szCs w:val="28"/>
        </w:rPr>
        <w:t xml:space="preserve"> (-</w:t>
      </w:r>
      <w:proofErr w:type="gramEnd"/>
      <w:r w:rsidRPr="002E0999">
        <w:rPr>
          <w:bCs/>
          <w:sz w:val="28"/>
          <w:szCs w:val="28"/>
        </w:rPr>
        <w:t xml:space="preserve">ла): </w:t>
      </w:r>
    </w:p>
    <w:p w:rsidR="003E1F64" w:rsidRPr="00C41160" w:rsidRDefault="003E1F64" w:rsidP="003E1F64">
      <w:pPr>
        <w:rPr>
          <w:sz w:val="28"/>
          <w:szCs w:val="28"/>
        </w:rPr>
      </w:pPr>
      <w:r w:rsidRPr="002E0999">
        <w:rPr>
          <w:bCs/>
          <w:sz w:val="28"/>
          <w:szCs w:val="28"/>
        </w:rPr>
        <w:t>студент</w:t>
      </w:r>
      <w:proofErr w:type="gramStart"/>
      <w:r w:rsidRPr="002E0999">
        <w:rPr>
          <w:bCs/>
          <w:sz w:val="28"/>
          <w:szCs w:val="28"/>
        </w:rPr>
        <w:t xml:space="preserve"> (-</w:t>
      </w:r>
      <w:proofErr w:type="gramEnd"/>
      <w:r w:rsidRPr="002E0999">
        <w:rPr>
          <w:bCs/>
          <w:sz w:val="28"/>
          <w:szCs w:val="28"/>
        </w:rPr>
        <w:t xml:space="preserve">ка) </w:t>
      </w:r>
      <w:r w:rsidRPr="00C41160">
        <w:rPr>
          <w:bCs/>
          <w:sz w:val="28"/>
          <w:szCs w:val="28"/>
          <w:lang w:val="en-US"/>
        </w:rPr>
        <w:t>V</w:t>
      </w:r>
      <w:r w:rsidR="00C41160" w:rsidRPr="00C41160">
        <w:rPr>
          <w:bCs/>
          <w:sz w:val="28"/>
          <w:szCs w:val="28"/>
          <w:lang w:val="en-US"/>
        </w:rPr>
        <w:t>I</w:t>
      </w:r>
      <w:r w:rsidRPr="002E0999">
        <w:rPr>
          <w:bCs/>
          <w:sz w:val="28"/>
          <w:szCs w:val="28"/>
        </w:rPr>
        <w:t xml:space="preserve"> курсу, групи </w:t>
      </w:r>
      <w:r w:rsidR="00C41160" w:rsidRPr="00C41160">
        <w:rPr>
          <w:bCs/>
          <w:sz w:val="28"/>
          <w:szCs w:val="28"/>
          <w:lang w:val="uk-UA"/>
        </w:rPr>
        <w:t>ОА</w:t>
      </w:r>
      <w:r w:rsidRPr="00C41160">
        <w:rPr>
          <w:bCs/>
          <w:sz w:val="28"/>
          <w:szCs w:val="28"/>
        </w:rPr>
        <w:t>-</w:t>
      </w:r>
      <w:r w:rsidR="00C41160" w:rsidRPr="00C41160">
        <w:rPr>
          <w:bCs/>
          <w:sz w:val="28"/>
          <w:szCs w:val="28"/>
          <w:lang w:val="uk-UA"/>
        </w:rPr>
        <w:t>71мп</w:t>
      </w:r>
      <w:r w:rsidRPr="00C41160">
        <w:rPr>
          <w:sz w:val="28"/>
          <w:szCs w:val="28"/>
        </w:rPr>
        <w:t xml:space="preserve"> </w:t>
      </w:r>
    </w:p>
    <w:p w:rsidR="003E1F64" w:rsidRPr="002E0999" w:rsidRDefault="00C41160" w:rsidP="003E1F64">
      <w:pPr>
        <w:tabs>
          <w:tab w:val="left" w:pos="7513"/>
        </w:tabs>
        <w:rPr>
          <w:bCs/>
          <w:sz w:val="28"/>
          <w:szCs w:val="28"/>
        </w:rPr>
      </w:pPr>
      <w:r w:rsidRPr="00C41160">
        <w:rPr>
          <w:bCs/>
          <w:sz w:val="28"/>
          <w:szCs w:val="28"/>
          <w:lang w:val="uk-UA"/>
        </w:rPr>
        <w:t>Нетик Максим Михайлович</w:t>
      </w:r>
      <w:r w:rsidR="003E1F64" w:rsidRPr="00C41160">
        <w:rPr>
          <w:bCs/>
          <w:sz w:val="28"/>
          <w:szCs w:val="28"/>
        </w:rPr>
        <w:t xml:space="preserve"> </w:t>
      </w:r>
      <w:r w:rsidR="003E1F64" w:rsidRPr="002E0999">
        <w:rPr>
          <w:bCs/>
          <w:sz w:val="28"/>
          <w:szCs w:val="28"/>
        </w:rPr>
        <w:tab/>
        <w:t>__________</w:t>
      </w:r>
    </w:p>
    <w:p w:rsidR="003E1F64" w:rsidRPr="002E0999" w:rsidRDefault="003E1F64" w:rsidP="003E1F64">
      <w:pPr>
        <w:tabs>
          <w:tab w:val="left" w:leader="underscore" w:pos="7371"/>
          <w:tab w:val="left" w:pos="7513"/>
          <w:tab w:val="left" w:leader="underscore" w:pos="8903"/>
        </w:tabs>
        <w:spacing w:before="240"/>
        <w:rPr>
          <w:sz w:val="28"/>
          <w:szCs w:val="28"/>
        </w:rPr>
      </w:pPr>
      <w:r w:rsidRPr="002E0999">
        <w:rPr>
          <w:bCs/>
          <w:sz w:val="28"/>
          <w:szCs w:val="28"/>
        </w:rPr>
        <w:t>Керівник:</w:t>
      </w:r>
      <w:r w:rsidRPr="002E0999">
        <w:rPr>
          <w:sz w:val="28"/>
          <w:szCs w:val="28"/>
        </w:rPr>
        <w:t xml:space="preserve"> </w:t>
      </w:r>
    </w:p>
    <w:p w:rsidR="003E1F64" w:rsidRPr="002E0999" w:rsidRDefault="003E1F64" w:rsidP="003E1F64">
      <w:pPr>
        <w:tabs>
          <w:tab w:val="left" w:leader="underscore" w:pos="7371"/>
          <w:tab w:val="left" w:pos="7513"/>
          <w:tab w:val="left" w:leader="underscore" w:pos="8903"/>
        </w:tabs>
        <w:rPr>
          <w:bCs/>
          <w:color w:val="FF0000"/>
          <w:sz w:val="28"/>
          <w:szCs w:val="28"/>
        </w:rPr>
      </w:pPr>
      <w:r w:rsidRPr="002E0999">
        <w:rPr>
          <w:bCs/>
          <w:color w:val="FF0000"/>
          <w:sz w:val="28"/>
          <w:szCs w:val="28"/>
        </w:rPr>
        <w:t>Посада, науковий ступінь, вчене звання,</w:t>
      </w:r>
    </w:p>
    <w:p w:rsidR="003E1F64" w:rsidRPr="002E0999" w:rsidRDefault="00C41160" w:rsidP="003E1F64">
      <w:pPr>
        <w:tabs>
          <w:tab w:val="left" w:pos="7513"/>
        </w:tabs>
        <w:rPr>
          <w:bCs/>
          <w:sz w:val="28"/>
          <w:szCs w:val="28"/>
        </w:rPr>
      </w:pPr>
      <w:r w:rsidRPr="00C41160">
        <w:rPr>
          <w:bCs/>
          <w:sz w:val="28"/>
          <w:szCs w:val="28"/>
          <w:lang w:val="uk-UA"/>
        </w:rPr>
        <w:t>Босак Алла Василівна</w:t>
      </w:r>
      <w:r w:rsidR="003E1F64" w:rsidRPr="002E0999">
        <w:rPr>
          <w:bCs/>
          <w:color w:val="FF0000"/>
          <w:sz w:val="28"/>
          <w:szCs w:val="28"/>
        </w:rPr>
        <w:tab/>
      </w:r>
      <w:r w:rsidR="003E1F64" w:rsidRPr="002E0999">
        <w:rPr>
          <w:bCs/>
          <w:sz w:val="28"/>
          <w:szCs w:val="28"/>
        </w:rPr>
        <w:t>__________</w:t>
      </w:r>
    </w:p>
    <w:p w:rsidR="003E1F64" w:rsidRPr="002E0999" w:rsidRDefault="003E1F64" w:rsidP="003E1F64">
      <w:pPr>
        <w:tabs>
          <w:tab w:val="left" w:pos="1560"/>
          <w:tab w:val="left" w:pos="3119"/>
          <w:tab w:val="left" w:pos="3261"/>
          <w:tab w:val="left" w:leader="underscore" w:pos="7371"/>
          <w:tab w:val="left" w:pos="7513"/>
          <w:tab w:val="left" w:leader="underscore" w:pos="8903"/>
        </w:tabs>
        <w:spacing w:before="240"/>
        <w:rPr>
          <w:bCs/>
          <w:sz w:val="28"/>
          <w:szCs w:val="28"/>
        </w:rPr>
      </w:pPr>
      <w:r w:rsidRPr="002E0999">
        <w:rPr>
          <w:bCs/>
          <w:sz w:val="28"/>
          <w:szCs w:val="28"/>
        </w:rPr>
        <w:t xml:space="preserve">Консультант з </w:t>
      </w:r>
      <w:r w:rsidRPr="002E0999">
        <w:rPr>
          <w:bCs/>
          <w:color w:val="FF0000"/>
          <w:sz w:val="28"/>
          <w:szCs w:val="28"/>
        </w:rPr>
        <w:t>назва розділу</w:t>
      </w:r>
      <w:r w:rsidRPr="002E0999">
        <w:rPr>
          <w:bCs/>
          <w:sz w:val="28"/>
          <w:szCs w:val="28"/>
        </w:rPr>
        <w:t>:</w:t>
      </w:r>
    </w:p>
    <w:p w:rsidR="003E1F64" w:rsidRPr="002E0999" w:rsidRDefault="003E1F64" w:rsidP="003E1F64">
      <w:pPr>
        <w:tabs>
          <w:tab w:val="left" w:leader="underscore" w:pos="7371"/>
          <w:tab w:val="left" w:pos="7513"/>
          <w:tab w:val="left" w:leader="underscore" w:pos="8903"/>
        </w:tabs>
        <w:rPr>
          <w:bCs/>
          <w:color w:val="FF0000"/>
          <w:sz w:val="28"/>
          <w:szCs w:val="28"/>
        </w:rPr>
      </w:pPr>
      <w:r w:rsidRPr="002E0999">
        <w:rPr>
          <w:bCs/>
          <w:color w:val="FF0000"/>
          <w:sz w:val="28"/>
          <w:szCs w:val="28"/>
        </w:rPr>
        <w:t>Посада, науковий ступінь, вчене звання,</w:t>
      </w:r>
    </w:p>
    <w:p w:rsidR="003E1F64" w:rsidRPr="002E0999" w:rsidRDefault="003E1F64" w:rsidP="003E1F64">
      <w:pPr>
        <w:tabs>
          <w:tab w:val="left" w:pos="7513"/>
        </w:tabs>
        <w:rPr>
          <w:bCs/>
          <w:sz w:val="28"/>
          <w:szCs w:val="28"/>
        </w:rPr>
      </w:pPr>
      <w:proofErr w:type="gramStart"/>
      <w:r w:rsidRPr="002E0999">
        <w:rPr>
          <w:bCs/>
          <w:color w:val="FF0000"/>
          <w:sz w:val="28"/>
          <w:szCs w:val="28"/>
        </w:rPr>
        <w:t>Пр</w:t>
      </w:r>
      <w:proofErr w:type="gramEnd"/>
      <w:r w:rsidRPr="002E0999">
        <w:rPr>
          <w:bCs/>
          <w:color w:val="FF0000"/>
          <w:sz w:val="28"/>
          <w:szCs w:val="28"/>
        </w:rPr>
        <w:t>ізвище, ініціали</w:t>
      </w:r>
      <w:r w:rsidRPr="002E0999">
        <w:rPr>
          <w:bCs/>
          <w:color w:val="FF0000"/>
          <w:sz w:val="28"/>
          <w:szCs w:val="28"/>
        </w:rPr>
        <w:tab/>
      </w:r>
      <w:r w:rsidRPr="002E0999">
        <w:rPr>
          <w:bCs/>
          <w:sz w:val="28"/>
          <w:szCs w:val="28"/>
        </w:rPr>
        <w:t>__________</w:t>
      </w:r>
    </w:p>
    <w:p w:rsidR="003E1F64" w:rsidRPr="002E0999" w:rsidRDefault="003E1F64" w:rsidP="003E1F64">
      <w:pPr>
        <w:tabs>
          <w:tab w:val="left" w:leader="underscore" w:pos="7371"/>
          <w:tab w:val="left" w:pos="7513"/>
          <w:tab w:val="left" w:leader="underscore" w:pos="8903"/>
        </w:tabs>
        <w:spacing w:before="240"/>
        <w:rPr>
          <w:bCs/>
          <w:sz w:val="28"/>
          <w:szCs w:val="28"/>
        </w:rPr>
      </w:pPr>
      <w:r w:rsidRPr="002E0999">
        <w:rPr>
          <w:bCs/>
          <w:sz w:val="28"/>
          <w:szCs w:val="28"/>
        </w:rPr>
        <w:t>Рецензент:</w:t>
      </w:r>
    </w:p>
    <w:p w:rsidR="003E1F64" w:rsidRPr="002E0999" w:rsidRDefault="003E1F64" w:rsidP="003E1F64">
      <w:pPr>
        <w:tabs>
          <w:tab w:val="left" w:leader="underscore" w:pos="7371"/>
          <w:tab w:val="left" w:pos="7513"/>
          <w:tab w:val="left" w:leader="underscore" w:pos="8903"/>
        </w:tabs>
        <w:rPr>
          <w:bCs/>
          <w:color w:val="FF0000"/>
          <w:sz w:val="28"/>
          <w:szCs w:val="28"/>
        </w:rPr>
      </w:pPr>
      <w:r w:rsidRPr="002E0999">
        <w:rPr>
          <w:bCs/>
          <w:color w:val="FF0000"/>
          <w:sz w:val="28"/>
          <w:szCs w:val="28"/>
        </w:rPr>
        <w:t>Посада, науковий ступінь, вчене звання,</w:t>
      </w:r>
    </w:p>
    <w:p w:rsidR="003E1F64" w:rsidRPr="002E0999" w:rsidRDefault="003E1F64" w:rsidP="003E1F64">
      <w:pPr>
        <w:tabs>
          <w:tab w:val="left" w:pos="7513"/>
        </w:tabs>
        <w:rPr>
          <w:bCs/>
          <w:sz w:val="28"/>
          <w:szCs w:val="28"/>
        </w:rPr>
      </w:pPr>
      <w:proofErr w:type="gramStart"/>
      <w:r w:rsidRPr="002E0999">
        <w:rPr>
          <w:bCs/>
          <w:color w:val="FF0000"/>
          <w:sz w:val="28"/>
          <w:szCs w:val="28"/>
        </w:rPr>
        <w:t>Пр</w:t>
      </w:r>
      <w:proofErr w:type="gramEnd"/>
      <w:r w:rsidRPr="002E0999">
        <w:rPr>
          <w:bCs/>
          <w:color w:val="FF0000"/>
          <w:sz w:val="28"/>
          <w:szCs w:val="28"/>
        </w:rPr>
        <w:t>ізвище, ініціали</w:t>
      </w:r>
      <w:r w:rsidRPr="002E0999">
        <w:rPr>
          <w:bCs/>
          <w:color w:val="FF0000"/>
          <w:sz w:val="28"/>
          <w:szCs w:val="28"/>
        </w:rPr>
        <w:tab/>
      </w:r>
      <w:r w:rsidRPr="002E0999">
        <w:rPr>
          <w:bCs/>
          <w:sz w:val="28"/>
          <w:szCs w:val="28"/>
        </w:rPr>
        <w:t>__________</w:t>
      </w:r>
    </w:p>
    <w:p w:rsidR="003E1F64" w:rsidRPr="002E0999" w:rsidRDefault="003E1F64" w:rsidP="003E1F64">
      <w:pPr>
        <w:tabs>
          <w:tab w:val="left" w:pos="330"/>
        </w:tabs>
        <w:ind w:left="4536"/>
        <w:rPr>
          <w:sz w:val="28"/>
          <w:szCs w:val="28"/>
        </w:rPr>
      </w:pPr>
    </w:p>
    <w:p w:rsidR="003E1F64" w:rsidRPr="002E0999" w:rsidRDefault="003E1F64" w:rsidP="003E1F64">
      <w:pPr>
        <w:tabs>
          <w:tab w:val="left" w:pos="330"/>
        </w:tabs>
        <w:ind w:left="4536"/>
        <w:rPr>
          <w:sz w:val="28"/>
          <w:szCs w:val="28"/>
        </w:rPr>
      </w:pPr>
    </w:p>
    <w:p w:rsidR="003E1F64" w:rsidRPr="002E0999" w:rsidRDefault="003E1F64" w:rsidP="003E1F64">
      <w:pPr>
        <w:tabs>
          <w:tab w:val="left" w:pos="330"/>
        </w:tabs>
        <w:ind w:left="4536"/>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w:t>
      </w:r>
      <w:proofErr w:type="gramStart"/>
      <w:r w:rsidRPr="002E0999">
        <w:rPr>
          <w:sz w:val="28"/>
          <w:szCs w:val="28"/>
        </w:rPr>
        <w:t>в</w:t>
      </w:r>
      <w:proofErr w:type="gramEnd"/>
      <w:r w:rsidRPr="002E0999">
        <w:rPr>
          <w:sz w:val="28"/>
          <w:szCs w:val="28"/>
        </w:rPr>
        <w:t xml:space="preserve"> без відповідних посилань.</w:t>
      </w:r>
    </w:p>
    <w:p w:rsidR="003E1F64" w:rsidRPr="002E0999" w:rsidRDefault="003E1F64" w:rsidP="003E1F64">
      <w:pPr>
        <w:tabs>
          <w:tab w:val="left" w:pos="330"/>
        </w:tabs>
        <w:ind w:left="4536"/>
        <w:rPr>
          <w:sz w:val="28"/>
          <w:szCs w:val="28"/>
        </w:rPr>
      </w:pPr>
      <w:r w:rsidRPr="002E0999">
        <w:rPr>
          <w:sz w:val="28"/>
          <w:szCs w:val="28"/>
        </w:rPr>
        <w:t>Студент</w:t>
      </w:r>
      <w:proofErr w:type="gramStart"/>
      <w:r w:rsidRPr="002E0999">
        <w:rPr>
          <w:sz w:val="28"/>
          <w:szCs w:val="28"/>
        </w:rPr>
        <w:t xml:space="preserve"> (-</w:t>
      </w:r>
      <w:proofErr w:type="gramEnd"/>
      <w:r w:rsidRPr="002E0999">
        <w:rPr>
          <w:sz w:val="28"/>
          <w:szCs w:val="28"/>
        </w:rPr>
        <w:t>ка) _____________</w:t>
      </w:r>
    </w:p>
    <w:p w:rsidR="003E1F64" w:rsidRDefault="003E1F64" w:rsidP="003E1F64">
      <w:pPr>
        <w:rPr>
          <w:sz w:val="28"/>
          <w:szCs w:val="28"/>
        </w:rPr>
      </w:pPr>
    </w:p>
    <w:p w:rsidR="003E1F64" w:rsidRPr="002E0999" w:rsidRDefault="003E1F64" w:rsidP="003E1F64">
      <w:pPr>
        <w:rPr>
          <w:sz w:val="28"/>
          <w:szCs w:val="28"/>
        </w:rPr>
      </w:pPr>
    </w:p>
    <w:p w:rsidR="003E1F64" w:rsidRDefault="003E1F64" w:rsidP="003E1F64">
      <w:pPr>
        <w:jc w:val="center"/>
        <w:rPr>
          <w:sz w:val="28"/>
          <w:szCs w:val="28"/>
        </w:rPr>
      </w:pPr>
      <w:r w:rsidRPr="002E0999">
        <w:rPr>
          <w:sz w:val="28"/>
          <w:szCs w:val="28"/>
        </w:rPr>
        <w:t>Київ – 20</w:t>
      </w:r>
      <w:r w:rsidR="00C41160" w:rsidRPr="00C41160">
        <w:rPr>
          <w:sz w:val="28"/>
          <w:szCs w:val="28"/>
          <w:lang w:val="uk-UA"/>
        </w:rPr>
        <w:t>18</w:t>
      </w:r>
      <w:r w:rsidRPr="002E0999">
        <w:rPr>
          <w:sz w:val="28"/>
          <w:szCs w:val="28"/>
        </w:rPr>
        <w:t xml:space="preserve"> року</w:t>
      </w:r>
    </w:p>
    <w:p w:rsidR="003E1F64" w:rsidRDefault="003E1F64" w:rsidP="003E1F64">
      <w:pPr>
        <w:jc w:val="center"/>
        <w:rPr>
          <w:sz w:val="28"/>
          <w:szCs w:val="28"/>
        </w:rPr>
      </w:pPr>
    </w:p>
    <w:p w:rsidR="003E1F64" w:rsidRDefault="003E1F64" w:rsidP="003E1F64">
      <w:pPr>
        <w:jc w:val="center"/>
        <w:rPr>
          <w:sz w:val="28"/>
          <w:szCs w:val="28"/>
        </w:rPr>
      </w:pPr>
    </w:p>
    <w:p w:rsidR="003E1F64" w:rsidRDefault="003E1F64" w:rsidP="003E1F64">
      <w:pPr>
        <w:jc w:val="center"/>
        <w:rPr>
          <w:sz w:val="28"/>
          <w:szCs w:val="28"/>
        </w:rPr>
      </w:pPr>
    </w:p>
    <w:p w:rsidR="003E1F64" w:rsidRPr="005D28EE" w:rsidRDefault="003E1F64" w:rsidP="003E1F64">
      <w:pPr>
        <w:jc w:val="center"/>
      </w:pPr>
    </w:p>
    <w:p w:rsidR="00FB38A6" w:rsidRPr="003E1F64" w:rsidRDefault="00FB38A6" w:rsidP="003E1F64">
      <w:pPr>
        <w:spacing w:line="276" w:lineRule="auto"/>
        <w:ind w:firstLine="709"/>
        <w:jc w:val="center"/>
        <w:rPr>
          <w:b/>
          <w:bCs/>
          <w:sz w:val="28"/>
          <w:szCs w:val="28"/>
          <w:lang w:val="uk-UA"/>
        </w:rPr>
      </w:pPr>
      <w:r w:rsidRPr="003E1F64">
        <w:rPr>
          <w:b/>
          <w:bCs/>
          <w:sz w:val="28"/>
          <w:szCs w:val="28"/>
          <w:lang w:val="uk-UA"/>
        </w:rPr>
        <w:t>Національний технічний університет України</w:t>
      </w:r>
    </w:p>
    <w:p w:rsidR="00FB38A6" w:rsidRPr="003E1F64" w:rsidRDefault="00FB38A6" w:rsidP="003E1F64">
      <w:pPr>
        <w:spacing w:line="276" w:lineRule="auto"/>
        <w:ind w:firstLine="709"/>
        <w:jc w:val="center"/>
        <w:rPr>
          <w:b/>
          <w:bCs/>
          <w:sz w:val="28"/>
          <w:szCs w:val="28"/>
          <w:lang w:val="uk-UA"/>
        </w:rPr>
      </w:pPr>
      <w:r w:rsidRPr="003E1F64">
        <w:rPr>
          <w:b/>
          <w:bCs/>
          <w:sz w:val="28"/>
          <w:szCs w:val="28"/>
          <w:lang w:val="uk-UA"/>
        </w:rPr>
        <w:t>«Київський політехнічний інститут імені Ігоря Сікорського»</w:t>
      </w:r>
    </w:p>
    <w:p w:rsidR="00FB38A6" w:rsidRPr="003E1F64" w:rsidRDefault="00FB38A6" w:rsidP="003E1F64">
      <w:pPr>
        <w:tabs>
          <w:tab w:val="left" w:leader="underscore" w:pos="9356"/>
        </w:tabs>
        <w:spacing w:line="276" w:lineRule="auto"/>
        <w:ind w:firstLine="709"/>
        <w:jc w:val="center"/>
        <w:rPr>
          <w:b/>
          <w:sz w:val="28"/>
          <w:szCs w:val="28"/>
        </w:rPr>
      </w:pPr>
      <w:r w:rsidRPr="003E1F64">
        <w:rPr>
          <w:b/>
          <w:sz w:val="28"/>
          <w:szCs w:val="28"/>
        </w:rPr>
        <w:t>Інститут Енергозбереження та Енергоменеджменту</w:t>
      </w:r>
    </w:p>
    <w:p w:rsidR="00FB38A6" w:rsidRDefault="00FB38A6" w:rsidP="003E1F64">
      <w:pPr>
        <w:tabs>
          <w:tab w:val="left" w:leader="underscore" w:pos="8903"/>
          <w:tab w:val="left" w:leader="underscore" w:pos="9631"/>
        </w:tabs>
        <w:spacing w:line="276" w:lineRule="auto"/>
        <w:ind w:firstLine="709"/>
        <w:jc w:val="center"/>
        <w:rPr>
          <w:b/>
          <w:sz w:val="28"/>
          <w:szCs w:val="28"/>
        </w:rPr>
      </w:pPr>
      <w:r w:rsidRPr="003E1F64">
        <w:rPr>
          <w:b/>
          <w:sz w:val="28"/>
          <w:szCs w:val="28"/>
        </w:rPr>
        <w:t>Кафедра автоматизації управління електротехнічними комплексами</w:t>
      </w:r>
    </w:p>
    <w:p w:rsidR="003E1F64" w:rsidRPr="003E1F64" w:rsidRDefault="003E1F64" w:rsidP="003E1F64">
      <w:pPr>
        <w:tabs>
          <w:tab w:val="left" w:leader="underscore" w:pos="8903"/>
          <w:tab w:val="left" w:leader="underscore" w:pos="9631"/>
        </w:tabs>
        <w:spacing w:before="240"/>
        <w:ind w:firstLine="709"/>
        <w:jc w:val="center"/>
        <w:rPr>
          <w:b/>
          <w:sz w:val="28"/>
          <w:szCs w:val="28"/>
        </w:rPr>
      </w:pPr>
    </w:p>
    <w:p w:rsidR="00FB38A6" w:rsidRPr="00AA0E37" w:rsidRDefault="00FB38A6" w:rsidP="003E1F64">
      <w:pPr>
        <w:spacing w:after="120"/>
        <w:jc w:val="both"/>
        <w:rPr>
          <w:sz w:val="28"/>
          <w:szCs w:val="28"/>
        </w:rPr>
      </w:pPr>
      <w:proofErr w:type="gramStart"/>
      <w:r w:rsidRPr="00AA0E37">
        <w:rPr>
          <w:sz w:val="28"/>
          <w:szCs w:val="28"/>
        </w:rPr>
        <w:t>Р</w:t>
      </w:r>
      <w:proofErr w:type="gramEnd"/>
      <w:r w:rsidRPr="00AA0E37">
        <w:rPr>
          <w:sz w:val="28"/>
          <w:szCs w:val="28"/>
        </w:rPr>
        <w:t>івень вищої освіти – другий (магістерський) за освітньо-</w:t>
      </w:r>
      <w:r w:rsidR="00920733" w:rsidRPr="00AA0E37">
        <w:rPr>
          <w:sz w:val="28"/>
          <w:szCs w:val="28"/>
          <w:lang w:val="uk-UA"/>
        </w:rPr>
        <w:t>професійною</w:t>
      </w:r>
      <w:r w:rsidRPr="00AA0E37">
        <w:rPr>
          <w:sz w:val="28"/>
          <w:szCs w:val="28"/>
        </w:rPr>
        <w:t xml:space="preserve"> програмою</w:t>
      </w:r>
    </w:p>
    <w:p w:rsidR="00FB38A6" w:rsidRPr="00AA0E37" w:rsidRDefault="00FB38A6" w:rsidP="003E1F64">
      <w:pPr>
        <w:spacing w:after="120"/>
        <w:jc w:val="both"/>
        <w:rPr>
          <w:sz w:val="28"/>
          <w:szCs w:val="28"/>
        </w:rPr>
      </w:pPr>
      <w:r w:rsidRPr="00AA0E37">
        <w:rPr>
          <w:sz w:val="28"/>
          <w:szCs w:val="28"/>
        </w:rPr>
        <w:t>Спеціальність (спеціалізація) – 141”Електроенергетика, електротехніка та електромеханіка” (“Інжиніринг</w:t>
      </w:r>
      <w:r w:rsidR="00920733" w:rsidRPr="00AA0E37">
        <w:rPr>
          <w:sz w:val="28"/>
          <w:szCs w:val="28"/>
          <w:lang w:val="uk-UA"/>
        </w:rPr>
        <w:t xml:space="preserve"> автоматизованих</w:t>
      </w:r>
      <w:r w:rsidRPr="00AA0E37">
        <w:rPr>
          <w:sz w:val="28"/>
          <w:szCs w:val="28"/>
        </w:rPr>
        <w:t xml:space="preserve"> електротехнічних комплексі</w:t>
      </w:r>
      <w:proofErr w:type="gramStart"/>
      <w:r w:rsidRPr="00AA0E37">
        <w:rPr>
          <w:sz w:val="28"/>
          <w:szCs w:val="28"/>
        </w:rPr>
        <w:t>в</w:t>
      </w:r>
      <w:proofErr w:type="gramEnd"/>
      <w:r w:rsidRPr="00AA0E37">
        <w:rPr>
          <w:sz w:val="28"/>
          <w:szCs w:val="28"/>
        </w:rPr>
        <w:t>”)</w:t>
      </w:r>
    </w:p>
    <w:p w:rsidR="00FB38A6" w:rsidRPr="00AA0E37" w:rsidRDefault="00FB38A6" w:rsidP="00314011">
      <w:pPr>
        <w:tabs>
          <w:tab w:val="left" w:leader="underscore" w:pos="8931"/>
        </w:tabs>
        <w:spacing w:before="120"/>
        <w:ind w:firstLine="709"/>
        <w:jc w:val="both"/>
        <w:rPr>
          <w:sz w:val="28"/>
          <w:szCs w:val="28"/>
        </w:rPr>
      </w:pPr>
    </w:p>
    <w:p w:rsidR="00FB38A6" w:rsidRPr="00AA0E37" w:rsidRDefault="00FB38A6" w:rsidP="003E1F64">
      <w:pPr>
        <w:spacing w:before="120"/>
        <w:ind w:firstLine="5387"/>
        <w:rPr>
          <w:bCs/>
          <w:sz w:val="28"/>
          <w:szCs w:val="28"/>
        </w:rPr>
      </w:pPr>
      <w:r w:rsidRPr="00AA0E37">
        <w:rPr>
          <w:bCs/>
          <w:sz w:val="28"/>
          <w:szCs w:val="28"/>
        </w:rPr>
        <w:t>ЗАТВЕРДЖУЮ</w:t>
      </w:r>
    </w:p>
    <w:p w:rsidR="00FB38A6" w:rsidRPr="00AA0E37" w:rsidRDefault="00FB38A6" w:rsidP="003E1F64">
      <w:pPr>
        <w:spacing w:before="120"/>
        <w:ind w:firstLine="5387"/>
        <w:rPr>
          <w:bCs/>
          <w:sz w:val="28"/>
          <w:szCs w:val="28"/>
        </w:rPr>
      </w:pPr>
      <w:r w:rsidRPr="00AA0E37">
        <w:rPr>
          <w:bCs/>
          <w:sz w:val="28"/>
          <w:szCs w:val="28"/>
        </w:rPr>
        <w:t>Завідувач кафедри</w:t>
      </w:r>
    </w:p>
    <w:p w:rsidR="00FB38A6" w:rsidRPr="00AA0E37" w:rsidRDefault="00FB38A6" w:rsidP="003E1F64">
      <w:pPr>
        <w:spacing w:before="120"/>
        <w:ind w:firstLine="5387"/>
        <w:rPr>
          <w:sz w:val="28"/>
          <w:szCs w:val="28"/>
        </w:rPr>
      </w:pPr>
      <w:r w:rsidRPr="00AA0E37">
        <w:rPr>
          <w:sz w:val="28"/>
          <w:szCs w:val="28"/>
        </w:rPr>
        <w:t>__________ В.П., Розен</w:t>
      </w:r>
    </w:p>
    <w:p w:rsidR="00FB38A6" w:rsidRPr="00AA0E37" w:rsidRDefault="00FB38A6" w:rsidP="003E1F64">
      <w:pPr>
        <w:spacing w:before="120"/>
        <w:ind w:firstLine="5387"/>
        <w:rPr>
          <w:sz w:val="28"/>
          <w:szCs w:val="28"/>
        </w:rPr>
      </w:pPr>
      <w:r w:rsidRPr="00AA0E37">
        <w:rPr>
          <w:sz w:val="28"/>
          <w:szCs w:val="28"/>
        </w:rPr>
        <w:t>«___»_____________20__ р.</w:t>
      </w:r>
    </w:p>
    <w:p w:rsidR="00FB38A6" w:rsidRPr="00AA0E37" w:rsidRDefault="00FB38A6" w:rsidP="00314011">
      <w:pPr>
        <w:spacing w:before="120"/>
        <w:ind w:firstLine="709"/>
        <w:jc w:val="center"/>
        <w:rPr>
          <w:bCs/>
          <w:sz w:val="28"/>
          <w:szCs w:val="28"/>
        </w:rPr>
      </w:pPr>
    </w:p>
    <w:p w:rsidR="00FB38A6" w:rsidRPr="003E1F64" w:rsidRDefault="00FB38A6" w:rsidP="00314011">
      <w:pPr>
        <w:tabs>
          <w:tab w:val="left" w:pos="720"/>
          <w:tab w:val="left" w:pos="1440"/>
          <w:tab w:val="left" w:pos="1620"/>
        </w:tabs>
        <w:spacing w:before="120"/>
        <w:ind w:firstLine="709"/>
        <w:jc w:val="center"/>
        <w:rPr>
          <w:b/>
          <w:bCs/>
          <w:sz w:val="28"/>
          <w:szCs w:val="28"/>
        </w:rPr>
      </w:pPr>
      <w:r w:rsidRPr="003E1F64">
        <w:rPr>
          <w:b/>
          <w:bCs/>
          <w:sz w:val="28"/>
          <w:szCs w:val="28"/>
        </w:rPr>
        <w:t>ЗАВДАННЯ</w:t>
      </w:r>
    </w:p>
    <w:p w:rsidR="00FB38A6" w:rsidRPr="003E1F64" w:rsidRDefault="00FB38A6" w:rsidP="00314011">
      <w:pPr>
        <w:tabs>
          <w:tab w:val="left" w:pos="720"/>
          <w:tab w:val="left" w:pos="1440"/>
          <w:tab w:val="left" w:pos="1620"/>
        </w:tabs>
        <w:ind w:firstLine="709"/>
        <w:jc w:val="center"/>
        <w:rPr>
          <w:b/>
          <w:bCs/>
          <w:sz w:val="28"/>
          <w:szCs w:val="28"/>
        </w:rPr>
      </w:pPr>
      <w:proofErr w:type="gramStart"/>
      <w:r w:rsidRPr="003E1F64">
        <w:rPr>
          <w:b/>
          <w:bCs/>
          <w:sz w:val="28"/>
          <w:szCs w:val="28"/>
        </w:rPr>
        <w:t>на</w:t>
      </w:r>
      <w:proofErr w:type="gramEnd"/>
      <w:r w:rsidRPr="003E1F64">
        <w:rPr>
          <w:b/>
          <w:bCs/>
          <w:sz w:val="28"/>
          <w:szCs w:val="28"/>
        </w:rPr>
        <w:t xml:space="preserve"> магістерську дисертацію студенту</w:t>
      </w:r>
    </w:p>
    <w:p w:rsidR="00FB38A6" w:rsidRPr="00AA0E37" w:rsidRDefault="00FB38A6" w:rsidP="00314011">
      <w:pPr>
        <w:tabs>
          <w:tab w:val="left" w:pos="720"/>
          <w:tab w:val="left" w:pos="1440"/>
          <w:tab w:val="left" w:pos="1620"/>
        </w:tabs>
        <w:spacing w:before="120"/>
        <w:ind w:firstLine="709"/>
        <w:jc w:val="center"/>
        <w:rPr>
          <w:bCs/>
          <w:sz w:val="28"/>
          <w:szCs w:val="28"/>
          <w:lang w:val="uk-UA"/>
        </w:rPr>
      </w:pPr>
      <w:r w:rsidRPr="00AA0E37">
        <w:rPr>
          <w:bCs/>
          <w:sz w:val="28"/>
          <w:szCs w:val="28"/>
          <w:lang w:val="uk-UA"/>
        </w:rPr>
        <w:t>Нетик Максим Михайлович</w:t>
      </w:r>
    </w:p>
    <w:p w:rsidR="00FB38A6" w:rsidRPr="00AA0E37" w:rsidRDefault="00FB38A6" w:rsidP="003E1F64">
      <w:pPr>
        <w:jc w:val="both"/>
        <w:rPr>
          <w:sz w:val="28"/>
          <w:szCs w:val="28"/>
          <w:lang w:val="uk-UA"/>
        </w:rPr>
      </w:pPr>
      <w:r w:rsidRPr="00C41160">
        <w:rPr>
          <w:sz w:val="28"/>
          <w:szCs w:val="28"/>
          <w:lang w:val="uk-UA"/>
        </w:rPr>
        <w:t>1. Тема дисертації «</w:t>
      </w:r>
      <w:r w:rsidRPr="00AA0E37">
        <w:rPr>
          <w:sz w:val="28"/>
          <w:szCs w:val="28"/>
          <w:lang w:val="uk-UA"/>
        </w:rPr>
        <w:t>Підвищення ефективності системи димовидалення у разі горіння  готельно-офісного центру</w:t>
      </w:r>
      <w:r w:rsidRPr="00C41160">
        <w:rPr>
          <w:sz w:val="28"/>
          <w:szCs w:val="28"/>
          <w:lang w:val="uk-UA"/>
        </w:rPr>
        <w:t>», науковий керівник дисерт</w:t>
      </w:r>
      <w:r w:rsidR="003E1F64" w:rsidRPr="00C41160">
        <w:rPr>
          <w:sz w:val="28"/>
          <w:szCs w:val="28"/>
          <w:lang w:val="uk-UA"/>
        </w:rPr>
        <w:t>ації  Босак Алла</w:t>
      </w:r>
      <w:r w:rsidRPr="00C41160">
        <w:rPr>
          <w:sz w:val="28"/>
          <w:szCs w:val="28"/>
          <w:lang w:val="uk-UA"/>
        </w:rPr>
        <w:t xml:space="preserve"> Василівна, к.т.н, ст. викладач, затверджені наказом по університету</w:t>
      </w:r>
      <w:r w:rsidR="003E1F64">
        <w:rPr>
          <w:sz w:val="28"/>
          <w:szCs w:val="28"/>
          <w:lang w:val="uk-UA"/>
        </w:rPr>
        <w:t xml:space="preserve"> </w:t>
      </w:r>
      <w:r w:rsidRPr="00C41160">
        <w:rPr>
          <w:sz w:val="28"/>
          <w:szCs w:val="28"/>
          <w:lang w:val="uk-UA"/>
        </w:rPr>
        <w:t>від «___»_________ 20__ р. №_____</w:t>
      </w:r>
    </w:p>
    <w:p w:rsidR="00FB38A6" w:rsidRPr="00AA0E37" w:rsidRDefault="00FB38A6" w:rsidP="003E1F64">
      <w:pPr>
        <w:jc w:val="both"/>
        <w:rPr>
          <w:sz w:val="28"/>
          <w:szCs w:val="28"/>
          <w:lang w:val="uk-UA"/>
        </w:rPr>
      </w:pPr>
      <w:r w:rsidRPr="00AA0E37">
        <w:rPr>
          <w:sz w:val="28"/>
          <w:szCs w:val="28"/>
        </w:rPr>
        <w:t xml:space="preserve">2. Термін подання студентом дисертації </w:t>
      </w:r>
      <w:r w:rsidRPr="00AA0E37">
        <w:rPr>
          <w:sz w:val="28"/>
          <w:szCs w:val="28"/>
        </w:rPr>
        <w:tab/>
      </w:r>
    </w:p>
    <w:p w:rsidR="00FB38A6" w:rsidRPr="00AA0E37" w:rsidRDefault="00FB38A6" w:rsidP="003E1F64">
      <w:pPr>
        <w:tabs>
          <w:tab w:val="left" w:leader="underscore" w:pos="9356"/>
        </w:tabs>
        <w:spacing w:before="240"/>
        <w:jc w:val="both"/>
        <w:rPr>
          <w:sz w:val="28"/>
          <w:szCs w:val="28"/>
        </w:rPr>
      </w:pPr>
      <w:r w:rsidRPr="00AA0E37">
        <w:rPr>
          <w:sz w:val="28"/>
          <w:szCs w:val="28"/>
        </w:rPr>
        <w:t xml:space="preserve">3. </w:t>
      </w:r>
      <w:r w:rsidRPr="00AA0E37">
        <w:rPr>
          <w:bCs/>
          <w:sz w:val="28"/>
          <w:szCs w:val="28"/>
        </w:rPr>
        <w:t xml:space="preserve">Об’єкт </w:t>
      </w:r>
      <w:proofErr w:type="gramStart"/>
      <w:r w:rsidRPr="00AA0E37">
        <w:rPr>
          <w:bCs/>
          <w:sz w:val="28"/>
          <w:szCs w:val="28"/>
        </w:rPr>
        <w:t>досл</w:t>
      </w:r>
      <w:proofErr w:type="gramEnd"/>
      <w:r w:rsidRPr="00AA0E37">
        <w:rPr>
          <w:bCs/>
          <w:sz w:val="28"/>
          <w:szCs w:val="28"/>
        </w:rPr>
        <w:t>ідження</w:t>
      </w:r>
    </w:p>
    <w:p w:rsidR="00FB38A6" w:rsidRPr="00AA0E37" w:rsidRDefault="00FB38A6" w:rsidP="003E1F64">
      <w:pPr>
        <w:tabs>
          <w:tab w:val="left" w:leader="underscore" w:pos="9356"/>
        </w:tabs>
        <w:spacing w:before="240"/>
        <w:jc w:val="both"/>
        <w:rPr>
          <w:sz w:val="28"/>
          <w:szCs w:val="28"/>
        </w:rPr>
      </w:pPr>
      <w:r w:rsidRPr="00AA0E37">
        <w:rPr>
          <w:sz w:val="28"/>
          <w:szCs w:val="28"/>
        </w:rPr>
        <w:t xml:space="preserve">4. </w:t>
      </w:r>
      <w:r w:rsidR="003E1F64">
        <w:rPr>
          <w:sz w:val="28"/>
          <w:szCs w:val="28"/>
          <w:lang w:val="uk-UA"/>
        </w:rPr>
        <w:t>Вихідні данні</w:t>
      </w:r>
      <w:r w:rsidRPr="00AA0E37">
        <w:rPr>
          <w:sz w:val="28"/>
          <w:szCs w:val="28"/>
        </w:rPr>
        <w:t xml:space="preserve"> </w:t>
      </w:r>
    </w:p>
    <w:p w:rsidR="00FB38A6" w:rsidRPr="00AA0E37" w:rsidRDefault="00FB38A6" w:rsidP="003E1F64">
      <w:pPr>
        <w:tabs>
          <w:tab w:val="left" w:leader="underscore" w:pos="9356"/>
        </w:tabs>
        <w:spacing w:before="240"/>
        <w:jc w:val="both"/>
        <w:rPr>
          <w:sz w:val="28"/>
          <w:szCs w:val="28"/>
        </w:rPr>
      </w:pPr>
      <w:r w:rsidRPr="00AA0E37">
        <w:rPr>
          <w:sz w:val="28"/>
          <w:szCs w:val="28"/>
        </w:rPr>
        <w:t xml:space="preserve">5. Перелік завдань, які потрібно розробити </w:t>
      </w:r>
    </w:p>
    <w:p w:rsidR="00FB38A6" w:rsidRPr="00AA0E37" w:rsidRDefault="00FB38A6" w:rsidP="003E1F64">
      <w:pPr>
        <w:tabs>
          <w:tab w:val="left" w:leader="underscore" w:pos="9356"/>
        </w:tabs>
        <w:spacing w:before="240"/>
        <w:jc w:val="both"/>
        <w:rPr>
          <w:sz w:val="28"/>
          <w:szCs w:val="28"/>
        </w:rPr>
      </w:pPr>
      <w:r w:rsidRPr="00AA0E37">
        <w:rPr>
          <w:sz w:val="28"/>
          <w:szCs w:val="28"/>
        </w:rPr>
        <w:t>6. Орієнтовний перелі</w:t>
      </w:r>
      <w:proofErr w:type="gramStart"/>
      <w:r w:rsidRPr="00AA0E37">
        <w:rPr>
          <w:sz w:val="28"/>
          <w:szCs w:val="28"/>
        </w:rPr>
        <w:t>к</w:t>
      </w:r>
      <w:proofErr w:type="gramEnd"/>
      <w:r w:rsidRPr="00AA0E37">
        <w:rPr>
          <w:sz w:val="28"/>
          <w:szCs w:val="28"/>
        </w:rPr>
        <w:t xml:space="preserve"> графічного (ілюстративного) матеріалу </w:t>
      </w:r>
    </w:p>
    <w:p w:rsidR="00FB38A6" w:rsidRPr="00AA0E37" w:rsidRDefault="00FB38A6" w:rsidP="003E1F64">
      <w:pPr>
        <w:tabs>
          <w:tab w:val="left" w:leader="underscore" w:pos="9356"/>
        </w:tabs>
        <w:spacing w:before="240"/>
        <w:jc w:val="both"/>
        <w:rPr>
          <w:sz w:val="28"/>
          <w:szCs w:val="28"/>
        </w:rPr>
      </w:pPr>
      <w:r w:rsidRPr="00AA0E37">
        <w:rPr>
          <w:sz w:val="28"/>
          <w:szCs w:val="28"/>
        </w:rPr>
        <w:t xml:space="preserve">7. Орієнтовний перелік публікацій </w:t>
      </w:r>
    </w:p>
    <w:p w:rsidR="00FB38A6" w:rsidRPr="003E1F64" w:rsidRDefault="00FB38A6" w:rsidP="003E1F64">
      <w:pPr>
        <w:tabs>
          <w:tab w:val="left" w:pos="360"/>
          <w:tab w:val="left" w:pos="1440"/>
          <w:tab w:val="left" w:pos="1620"/>
        </w:tabs>
        <w:spacing w:before="240"/>
        <w:jc w:val="both"/>
        <w:rPr>
          <w:sz w:val="28"/>
          <w:szCs w:val="28"/>
        </w:rPr>
      </w:pPr>
      <w:r w:rsidRPr="003E1F64">
        <w:rPr>
          <w:sz w:val="28"/>
          <w:szCs w:val="28"/>
        </w:rPr>
        <w:t>8. Консультанти розділів дисертації</w:t>
      </w:r>
      <w:r w:rsidRPr="003E1F64">
        <w:rPr>
          <w:sz w:val="28"/>
          <w:szCs w:val="28"/>
          <w:vertAlign w:val="superscript"/>
        </w:rPr>
        <w:footnoteReference w:customMarkFollows="1" w:id="1"/>
        <w:sym w:font="Symbol" w:char="F02A"/>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FB38A6" w:rsidRPr="003E1F64" w:rsidTr="00FB38A6">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FB38A6" w:rsidRPr="003E1F64" w:rsidRDefault="00FB38A6" w:rsidP="003E1F64">
            <w:pPr>
              <w:jc w:val="center"/>
              <w:rPr>
                <w:sz w:val="28"/>
                <w:szCs w:val="28"/>
              </w:rPr>
            </w:pPr>
            <w:r w:rsidRPr="003E1F64">
              <w:rPr>
                <w:sz w:val="28"/>
                <w:szCs w:val="28"/>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FB38A6" w:rsidRPr="003E1F64" w:rsidRDefault="00FB38A6" w:rsidP="003E1F64">
            <w:pPr>
              <w:jc w:val="center"/>
              <w:rPr>
                <w:sz w:val="28"/>
                <w:szCs w:val="28"/>
              </w:rPr>
            </w:pPr>
            <w:proofErr w:type="gramStart"/>
            <w:r w:rsidRPr="003E1F64">
              <w:rPr>
                <w:sz w:val="28"/>
                <w:szCs w:val="28"/>
              </w:rPr>
              <w:t>Пр</w:t>
            </w:r>
            <w:proofErr w:type="gramEnd"/>
            <w:r w:rsidRPr="003E1F64">
              <w:rPr>
                <w:sz w:val="28"/>
                <w:szCs w:val="28"/>
              </w:rPr>
              <w:t xml:space="preserve">ізвище, ініціали та посада </w:t>
            </w:r>
            <w:r w:rsidRPr="003E1F64">
              <w:rPr>
                <w:sz w:val="28"/>
                <w:szCs w:val="28"/>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FB38A6" w:rsidRPr="003E1F64" w:rsidRDefault="00FB38A6" w:rsidP="003E1F64">
            <w:pPr>
              <w:jc w:val="center"/>
              <w:rPr>
                <w:sz w:val="28"/>
                <w:szCs w:val="28"/>
              </w:rPr>
            </w:pPr>
            <w:proofErr w:type="gramStart"/>
            <w:r w:rsidRPr="003E1F64">
              <w:rPr>
                <w:sz w:val="28"/>
                <w:szCs w:val="28"/>
              </w:rPr>
              <w:t>П</w:t>
            </w:r>
            <w:proofErr w:type="gramEnd"/>
            <w:r w:rsidRPr="003E1F64">
              <w:rPr>
                <w:sz w:val="28"/>
                <w:szCs w:val="28"/>
              </w:rPr>
              <w:t>ідпис, дата</w:t>
            </w:r>
          </w:p>
        </w:tc>
      </w:tr>
      <w:tr w:rsidR="00FB38A6" w:rsidRPr="003E1F64" w:rsidTr="00FB38A6">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FB38A6" w:rsidRPr="003E1F64" w:rsidRDefault="00FB38A6" w:rsidP="003E1F64">
            <w:pPr>
              <w:rPr>
                <w:sz w:val="28"/>
                <w:szCs w:val="28"/>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FB38A6" w:rsidRPr="003E1F64" w:rsidRDefault="00FB38A6" w:rsidP="003E1F64">
            <w:pPr>
              <w:rPr>
                <w:sz w:val="28"/>
                <w:szCs w:val="28"/>
              </w:rPr>
            </w:pPr>
          </w:p>
        </w:tc>
        <w:tc>
          <w:tcPr>
            <w:tcW w:w="1396" w:type="dxa"/>
            <w:tcBorders>
              <w:top w:val="single" w:sz="4" w:space="0" w:color="auto"/>
              <w:left w:val="single" w:sz="4" w:space="0" w:color="auto"/>
              <w:bottom w:val="single" w:sz="4" w:space="0" w:color="auto"/>
              <w:right w:val="single" w:sz="4" w:space="0" w:color="auto"/>
            </w:tcBorders>
            <w:hideMark/>
          </w:tcPr>
          <w:p w:rsidR="00FB38A6" w:rsidRPr="003E1F64" w:rsidRDefault="00FB38A6" w:rsidP="003E1F64">
            <w:pPr>
              <w:jc w:val="center"/>
              <w:rPr>
                <w:sz w:val="28"/>
                <w:szCs w:val="28"/>
              </w:rPr>
            </w:pPr>
            <w:r w:rsidRPr="003E1F64">
              <w:rPr>
                <w:sz w:val="28"/>
                <w:szCs w:val="28"/>
              </w:rPr>
              <w:t xml:space="preserve">завдання </w:t>
            </w:r>
            <w:r w:rsidRPr="003E1F64">
              <w:rPr>
                <w:sz w:val="28"/>
                <w:szCs w:val="28"/>
              </w:rPr>
              <w:br/>
            </w:r>
            <w:proofErr w:type="gramStart"/>
            <w:r w:rsidRPr="003E1F64">
              <w:rPr>
                <w:sz w:val="28"/>
                <w:szCs w:val="28"/>
              </w:rPr>
              <w:t>видав</w:t>
            </w:r>
            <w:proofErr w:type="gramEnd"/>
          </w:p>
        </w:tc>
        <w:tc>
          <w:tcPr>
            <w:tcW w:w="1397" w:type="dxa"/>
            <w:tcBorders>
              <w:top w:val="single" w:sz="4" w:space="0" w:color="auto"/>
              <w:left w:val="single" w:sz="4" w:space="0" w:color="auto"/>
              <w:bottom w:val="single" w:sz="4" w:space="0" w:color="auto"/>
              <w:right w:val="single" w:sz="4" w:space="0" w:color="auto"/>
            </w:tcBorders>
            <w:hideMark/>
          </w:tcPr>
          <w:p w:rsidR="00FB38A6" w:rsidRPr="003E1F64" w:rsidRDefault="00FB38A6" w:rsidP="003E1F64">
            <w:pPr>
              <w:jc w:val="center"/>
              <w:rPr>
                <w:sz w:val="28"/>
                <w:szCs w:val="28"/>
              </w:rPr>
            </w:pPr>
            <w:r w:rsidRPr="003E1F64">
              <w:rPr>
                <w:sz w:val="28"/>
                <w:szCs w:val="28"/>
              </w:rPr>
              <w:t>завдання</w:t>
            </w:r>
            <w:r w:rsidRPr="003E1F64">
              <w:rPr>
                <w:sz w:val="28"/>
                <w:szCs w:val="28"/>
              </w:rPr>
              <w:br/>
              <w:t>прийняв</w:t>
            </w:r>
          </w:p>
        </w:tc>
      </w:tr>
      <w:tr w:rsidR="00FB38A6" w:rsidRPr="00AA0E37" w:rsidTr="00FB38A6">
        <w:tc>
          <w:tcPr>
            <w:tcW w:w="2410" w:type="dxa"/>
            <w:tcBorders>
              <w:top w:val="single" w:sz="4" w:space="0" w:color="auto"/>
              <w:left w:val="single" w:sz="4" w:space="0" w:color="auto"/>
              <w:bottom w:val="single" w:sz="4" w:space="0" w:color="auto"/>
              <w:right w:val="single" w:sz="4" w:space="0" w:color="auto"/>
            </w:tcBorders>
          </w:tcPr>
          <w:p w:rsidR="00FB38A6" w:rsidRPr="003E1F64" w:rsidRDefault="00FB38A6" w:rsidP="00314011">
            <w:pPr>
              <w:ind w:firstLine="709"/>
              <w:jc w:val="both"/>
              <w:rPr>
                <w:sz w:val="28"/>
                <w:szCs w:val="28"/>
              </w:rPr>
            </w:pPr>
          </w:p>
        </w:tc>
        <w:tc>
          <w:tcPr>
            <w:tcW w:w="4111" w:type="dxa"/>
            <w:tcBorders>
              <w:top w:val="single" w:sz="4" w:space="0" w:color="auto"/>
              <w:left w:val="single" w:sz="4" w:space="0" w:color="auto"/>
              <w:bottom w:val="single" w:sz="4" w:space="0" w:color="auto"/>
              <w:right w:val="single" w:sz="4" w:space="0" w:color="auto"/>
            </w:tcBorders>
          </w:tcPr>
          <w:p w:rsidR="00FB38A6" w:rsidRPr="003E1F64" w:rsidRDefault="00FB38A6" w:rsidP="00314011">
            <w:pPr>
              <w:ind w:firstLine="709"/>
              <w:jc w:val="both"/>
              <w:rPr>
                <w:sz w:val="28"/>
                <w:szCs w:val="28"/>
              </w:rPr>
            </w:pPr>
          </w:p>
        </w:tc>
        <w:tc>
          <w:tcPr>
            <w:tcW w:w="1396" w:type="dxa"/>
            <w:tcBorders>
              <w:top w:val="single" w:sz="4" w:space="0" w:color="auto"/>
              <w:left w:val="single" w:sz="4" w:space="0" w:color="auto"/>
              <w:bottom w:val="single" w:sz="4" w:space="0" w:color="auto"/>
              <w:right w:val="single" w:sz="4" w:space="0" w:color="auto"/>
            </w:tcBorders>
          </w:tcPr>
          <w:p w:rsidR="00FB38A6" w:rsidRPr="003E1F64" w:rsidRDefault="00FB38A6" w:rsidP="00314011">
            <w:pPr>
              <w:ind w:firstLine="709"/>
              <w:jc w:val="both"/>
              <w:rPr>
                <w:sz w:val="28"/>
                <w:szCs w:val="28"/>
              </w:rPr>
            </w:pPr>
          </w:p>
        </w:tc>
        <w:tc>
          <w:tcPr>
            <w:tcW w:w="1397" w:type="dxa"/>
            <w:tcBorders>
              <w:top w:val="single" w:sz="4" w:space="0" w:color="auto"/>
              <w:left w:val="single" w:sz="4" w:space="0" w:color="auto"/>
              <w:bottom w:val="single" w:sz="4" w:space="0" w:color="auto"/>
              <w:right w:val="single" w:sz="4" w:space="0" w:color="auto"/>
            </w:tcBorders>
          </w:tcPr>
          <w:p w:rsidR="00FB38A6" w:rsidRPr="003E1F64" w:rsidRDefault="00FB38A6" w:rsidP="00314011">
            <w:pPr>
              <w:ind w:firstLine="709"/>
              <w:jc w:val="both"/>
              <w:rPr>
                <w:sz w:val="28"/>
                <w:szCs w:val="28"/>
              </w:rPr>
            </w:pPr>
          </w:p>
        </w:tc>
      </w:tr>
    </w:tbl>
    <w:p w:rsidR="00FB38A6" w:rsidRPr="00AA0E37" w:rsidRDefault="00FB38A6" w:rsidP="00314011">
      <w:pPr>
        <w:tabs>
          <w:tab w:val="left" w:pos="1440"/>
          <w:tab w:val="left" w:pos="1620"/>
          <w:tab w:val="left" w:pos="9356"/>
        </w:tabs>
        <w:spacing w:before="240"/>
        <w:ind w:right="-31" w:firstLine="709"/>
        <w:jc w:val="both"/>
        <w:rPr>
          <w:sz w:val="28"/>
          <w:szCs w:val="28"/>
        </w:rPr>
      </w:pPr>
      <w:r w:rsidRPr="00AA0E37">
        <w:rPr>
          <w:sz w:val="28"/>
          <w:szCs w:val="28"/>
        </w:rPr>
        <w:t xml:space="preserve">9. </w:t>
      </w:r>
      <w:r w:rsidRPr="00AA0E37">
        <w:rPr>
          <w:bCs/>
          <w:sz w:val="28"/>
          <w:szCs w:val="28"/>
        </w:rPr>
        <w:t>Дата видачі завдання</w:t>
      </w:r>
      <w:r w:rsidRPr="00AA0E37">
        <w:rPr>
          <w:sz w:val="28"/>
          <w:szCs w:val="28"/>
          <w:u w:val="single"/>
        </w:rPr>
        <w:tab/>
      </w:r>
    </w:p>
    <w:p w:rsidR="00FB38A6" w:rsidRPr="00AA0E37" w:rsidRDefault="00FB38A6" w:rsidP="00314011">
      <w:pPr>
        <w:spacing w:before="240"/>
        <w:ind w:firstLine="709"/>
        <w:jc w:val="center"/>
        <w:rPr>
          <w:sz w:val="28"/>
          <w:szCs w:val="28"/>
        </w:rPr>
      </w:pPr>
      <w:r w:rsidRPr="00AA0E37">
        <w:rPr>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611"/>
        <w:gridCol w:w="2802"/>
        <w:gridCol w:w="1346"/>
      </w:tblGrid>
      <w:tr w:rsidR="00FB38A6" w:rsidRPr="00AA0E37" w:rsidTr="00FB38A6">
        <w:tc>
          <w:tcPr>
            <w:tcW w:w="540" w:type="dxa"/>
            <w:tcBorders>
              <w:top w:val="single" w:sz="4" w:space="0" w:color="auto"/>
              <w:left w:val="single" w:sz="4" w:space="0" w:color="auto"/>
              <w:bottom w:val="single" w:sz="4" w:space="0" w:color="auto"/>
              <w:right w:val="single" w:sz="4" w:space="0" w:color="auto"/>
            </w:tcBorders>
            <w:vAlign w:val="center"/>
            <w:hideMark/>
          </w:tcPr>
          <w:p w:rsidR="00FB38A6" w:rsidRPr="00AA0E37" w:rsidRDefault="00FB38A6" w:rsidP="003E1F64">
            <w:pPr>
              <w:jc w:val="center"/>
              <w:rPr>
                <w:sz w:val="28"/>
                <w:szCs w:val="28"/>
              </w:rPr>
            </w:pPr>
            <w:r w:rsidRPr="00AA0E37">
              <w:rPr>
                <w:sz w:val="28"/>
                <w:szCs w:val="28"/>
              </w:rPr>
              <w:t>№ з/</w:t>
            </w:r>
            <w:proofErr w:type="gramStart"/>
            <w:r w:rsidRPr="00AA0E37">
              <w:rPr>
                <w:sz w:val="28"/>
                <w:szCs w:val="28"/>
              </w:rPr>
              <w:t>п</w:t>
            </w:r>
            <w:proofErr w:type="gramEnd"/>
          </w:p>
        </w:tc>
        <w:tc>
          <w:tcPr>
            <w:tcW w:w="4705" w:type="dxa"/>
            <w:tcBorders>
              <w:top w:val="single" w:sz="4" w:space="0" w:color="auto"/>
              <w:left w:val="single" w:sz="4" w:space="0" w:color="auto"/>
              <w:bottom w:val="single" w:sz="4" w:space="0" w:color="auto"/>
              <w:right w:val="single" w:sz="4" w:space="0" w:color="auto"/>
            </w:tcBorders>
            <w:vAlign w:val="center"/>
            <w:hideMark/>
          </w:tcPr>
          <w:p w:rsidR="00FB38A6" w:rsidRPr="00AA0E37" w:rsidRDefault="00FB38A6" w:rsidP="003E1F64">
            <w:pPr>
              <w:jc w:val="center"/>
              <w:rPr>
                <w:sz w:val="28"/>
                <w:szCs w:val="28"/>
              </w:rPr>
            </w:pPr>
            <w:r w:rsidRPr="00AA0E37">
              <w:rPr>
                <w:sz w:val="28"/>
                <w:szCs w:val="28"/>
              </w:rPr>
              <w:t xml:space="preserve">Назва етапів виконання </w:t>
            </w:r>
            <w:r w:rsidRPr="00AA0E37">
              <w:rPr>
                <w:sz w:val="28"/>
                <w:szCs w:val="28"/>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FB38A6" w:rsidRPr="00AA0E37" w:rsidRDefault="00FB38A6" w:rsidP="003E1F64">
            <w:pPr>
              <w:jc w:val="center"/>
              <w:rPr>
                <w:sz w:val="28"/>
                <w:szCs w:val="28"/>
              </w:rPr>
            </w:pPr>
            <w:r w:rsidRPr="00AA0E37">
              <w:rPr>
                <w:sz w:val="28"/>
                <w:szCs w:val="28"/>
              </w:rPr>
              <w:t>Термін виконання етапі</w:t>
            </w:r>
            <w:proofErr w:type="gramStart"/>
            <w:r w:rsidRPr="00AA0E37">
              <w:rPr>
                <w:sz w:val="28"/>
                <w:szCs w:val="28"/>
              </w:rPr>
              <w:t>в</w:t>
            </w:r>
            <w:proofErr w:type="gramEnd"/>
            <w:r w:rsidRPr="00AA0E37">
              <w:rPr>
                <w:sz w:val="28"/>
                <w:szCs w:val="28"/>
              </w:rPr>
              <w:t xml:space="preserve">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FB38A6" w:rsidRPr="00AA0E37" w:rsidRDefault="00FB38A6" w:rsidP="003E1F64">
            <w:pPr>
              <w:jc w:val="center"/>
              <w:rPr>
                <w:sz w:val="28"/>
                <w:szCs w:val="28"/>
              </w:rPr>
            </w:pPr>
            <w:r w:rsidRPr="00AA0E37">
              <w:rPr>
                <w:sz w:val="28"/>
                <w:szCs w:val="28"/>
              </w:rPr>
              <w:t>Примітка</w:t>
            </w: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r w:rsidR="00FB38A6" w:rsidRPr="00AA0E37" w:rsidTr="00FB38A6">
        <w:trPr>
          <w:trHeight w:val="20"/>
        </w:trPr>
        <w:tc>
          <w:tcPr>
            <w:tcW w:w="540"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470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2835"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c>
          <w:tcPr>
            <w:tcW w:w="1234" w:type="dxa"/>
            <w:tcBorders>
              <w:top w:val="single" w:sz="4" w:space="0" w:color="auto"/>
              <w:left w:val="single" w:sz="4" w:space="0" w:color="auto"/>
              <w:bottom w:val="single" w:sz="4" w:space="0" w:color="auto"/>
              <w:right w:val="single" w:sz="4" w:space="0" w:color="auto"/>
            </w:tcBorders>
          </w:tcPr>
          <w:p w:rsidR="00FB38A6" w:rsidRPr="00AA0E37" w:rsidRDefault="00FB38A6" w:rsidP="00314011">
            <w:pPr>
              <w:ind w:firstLine="709"/>
              <w:jc w:val="both"/>
              <w:rPr>
                <w:sz w:val="28"/>
                <w:szCs w:val="28"/>
              </w:rPr>
            </w:pPr>
          </w:p>
        </w:tc>
      </w:tr>
    </w:tbl>
    <w:p w:rsidR="00FB38A6" w:rsidRPr="00AA0E37" w:rsidRDefault="00FB38A6" w:rsidP="00314011">
      <w:pPr>
        <w:ind w:firstLine="709"/>
        <w:jc w:val="both"/>
        <w:rPr>
          <w:sz w:val="28"/>
          <w:szCs w:val="28"/>
        </w:rPr>
      </w:pPr>
    </w:p>
    <w:p w:rsidR="00FB38A6" w:rsidRPr="00AA0E37" w:rsidRDefault="00FB38A6" w:rsidP="00314011">
      <w:pPr>
        <w:ind w:firstLine="709"/>
        <w:jc w:val="both"/>
        <w:rPr>
          <w:sz w:val="28"/>
          <w:szCs w:val="28"/>
        </w:rPr>
      </w:pPr>
    </w:p>
    <w:p w:rsidR="00FB38A6" w:rsidRPr="00AA0E37" w:rsidRDefault="00FB38A6" w:rsidP="00314011">
      <w:pPr>
        <w:tabs>
          <w:tab w:val="left" w:pos="3544"/>
          <w:tab w:val="left" w:pos="6096"/>
          <w:tab w:val="right" w:pos="8931"/>
        </w:tabs>
        <w:ind w:firstLine="709"/>
        <w:rPr>
          <w:sz w:val="28"/>
          <w:szCs w:val="28"/>
          <w:lang w:val="uk-UA"/>
        </w:rPr>
      </w:pPr>
      <w:r w:rsidRPr="00AA0E37">
        <w:rPr>
          <w:bCs/>
          <w:sz w:val="28"/>
          <w:szCs w:val="28"/>
        </w:rPr>
        <w:t xml:space="preserve">Студент </w:t>
      </w:r>
      <w:r w:rsidRPr="00AA0E37">
        <w:rPr>
          <w:bCs/>
          <w:sz w:val="28"/>
          <w:szCs w:val="28"/>
        </w:rPr>
        <w:tab/>
      </w:r>
      <w:r w:rsidRPr="00AA0E37">
        <w:rPr>
          <w:sz w:val="28"/>
          <w:szCs w:val="28"/>
        </w:rPr>
        <w:tab/>
      </w:r>
      <w:r w:rsidRPr="00AA0E37">
        <w:rPr>
          <w:sz w:val="28"/>
          <w:szCs w:val="28"/>
          <w:lang w:val="uk-UA"/>
        </w:rPr>
        <w:t>М</w:t>
      </w:r>
      <w:r w:rsidRPr="00AA0E37">
        <w:rPr>
          <w:sz w:val="28"/>
          <w:szCs w:val="28"/>
        </w:rPr>
        <w:t>.</w:t>
      </w:r>
      <w:r w:rsidRPr="00AA0E37">
        <w:rPr>
          <w:sz w:val="28"/>
          <w:szCs w:val="28"/>
          <w:lang w:val="uk-UA"/>
        </w:rPr>
        <w:t>М</w:t>
      </w:r>
      <w:r w:rsidRPr="00AA0E37">
        <w:rPr>
          <w:sz w:val="28"/>
          <w:szCs w:val="28"/>
        </w:rPr>
        <w:t>.</w:t>
      </w:r>
      <w:r w:rsidRPr="00AA0E37">
        <w:rPr>
          <w:sz w:val="28"/>
          <w:szCs w:val="28"/>
          <w:lang w:val="uk-UA"/>
        </w:rPr>
        <w:t xml:space="preserve">Нетик </w:t>
      </w:r>
    </w:p>
    <w:p w:rsidR="00FB38A6" w:rsidRPr="00AA0E37" w:rsidRDefault="00FB38A6" w:rsidP="00314011">
      <w:pPr>
        <w:tabs>
          <w:tab w:val="left" w:pos="3544"/>
          <w:tab w:val="left" w:pos="6096"/>
          <w:tab w:val="right" w:pos="8931"/>
        </w:tabs>
        <w:ind w:firstLine="709"/>
        <w:rPr>
          <w:sz w:val="28"/>
          <w:szCs w:val="28"/>
        </w:rPr>
      </w:pPr>
    </w:p>
    <w:p w:rsidR="00FB38A6" w:rsidRPr="00AA0E37" w:rsidRDefault="00FB38A6" w:rsidP="00314011">
      <w:pPr>
        <w:tabs>
          <w:tab w:val="left" w:pos="3544"/>
          <w:tab w:val="left" w:pos="6096"/>
          <w:tab w:val="right" w:pos="8931"/>
        </w:tabs>
        <w:ind w:firstLine="709"/>
        <w:rPr>
          <w:bCs/>
          <w:sz w:val="28"/>
          <w:szCs w:val="28"/>
        </w:rPr>
      </w:pPr>
      <w:r w:rsidRPr="00AA0E37">
        <w:rPr>
          <w:bCs/>
          <w:sz w:val="28"/>
          <w:szCs w:val="28"/>
        </w:rPr>
        <w:t>Науковий керівник дисертації</w:t>
      </w:r>
      <w:r w:rsidRPr="00AA0E37">
        <w:rPr>
          <w:sz w:val="28"/>
          <w:szCs w:val="28"/>
        </w:rPr>
        <w:tab/>
        <w:t>А.В. Босак</w:t>
      </w:r>
    </w:p>
    <w:p w:rsidR="00FB38A6" w:rsidRPr="00AA0E37" w:rsidRDefault="00FB38A6" w:rsidP="00314011">
      <w:pPr>
        <w:spacing w:line="264" w:lineRule="auto"/>
        <w:ind w:firstLine="709"/>
        <w:jc w:val="both"/>
        <w:rPr>
          <w:sz w:val="26"/>
        </w:rPr>
      </w:pPr>
    </w:p>
    <w:p w:rsidR="00FB38A6" w:rsidRPr="00AA0E37" w:rsidRDefault="00FB38A6" w:rsidP="00314011">
      <w:pPr>
        <w:spacing w:line="360" w:lineRule="auto"/>
        <w:ind w:firstLine="709"/>
        <w:jc w:val="center"/>
        <w:rPr>
          <w:rFonts w:eastAsia="Calibri"/>
          <w:sz w:val="28"/>
          <w:szCs w:val="28"/>
          <w:lang w:eastAsia="uk-UA"/>
        </w:rP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FB38A6" w:rsidRPr="00AA0E37" w:rsidRDefault="00FB38A6" w:rsidP="00314011">
      <w:pPr>
        <w:spacing w:line="360" w:lineRule="auto"/>
        <w:ind w:firstLine="709"/>
        <w:jc w:val="center"/>
      </w:pPr>
    </w:p>
    <w:p w:rsidR="00AA0E37" w:rsidRDefault="00AA0E37" w:rsidP="00314011">
      <w:pPr>
        <w:spacing w:line="360" w:lineRule="auto"/>
        <w:ind w:firstLine="709"/>
        <w:jc w:val="both"/>
      </w:pPr>
      <w:r>
        <w:br w:type="page"/>
      </w:r>
    </w:p>
    <w:p w:rsidR="00FB38A6" w:rsidRPr="00AA0E37" w:rsidRDefault="009E3AF2" w:rsidP="00314011">
      <w:pPr>
        <w:spacing w:line="360" w:lineRule="auto"/>
        <w:ind w:firstLine="709"/>
        <w:jc w:val="center"/>
        <w:rPr>
          <w:b/>
          <w:sz w:val="28"/>
          <w:szCs w:val="28"/>
          <w:lang w:val="uk-UA"/>
        </w:rPr>
      </w:pPr>
      <w:r w:rsidRPr="00AA0E37">
        <w:rPr>
          <w:b/>
          <w:sz w:val="28"/>
          <w:szCs w:val="28"/>
          <w:lang w:val="uk-UA"/>
        </w:rPr>
        <w:lastRenderedPageBreak/>
        <w:t>РЕФЕРАТ</w:t>
      </w:r>
    </w:p>
    <w:p w:rsidR="009E3AF2" w:rsidRPr="00AA0E37" w:rsidRDefault="009E3AF2" w:rsidP="00314011">
      <w:pPr>
        <w:spacing w:line="360" w:lineRule="auto"/>
        <w:ind w:firstLine="709"/>
        <w:jc w:val="both"/>
        <w:rPr>
          <w:sz w:val="28"/>
          <w:szCs w:val="28"/>
          <w:lang w:val="uk-UA"/>
        </w:rPr>
      </w:pPr>
    </w:p>
    <w:p w:rsidR="009E3AF2" w:rsidRPr="00AA0E37" w:rsidRDefault="009E3AF2" w:rsidP="00314011">
      <w:pPr>
        <w:spacing w:line="360" w:lineRule="auto"/>
        <w:ind w:firstLine="709"/>
        <w:jc w:val="both"/>
        <w:rPr>
          <w:sz w:val="28"/>
          <w:szCs w:val="28"/>
          <w:lang w:val="uk-UA"/>
        </w:rPr>
      </w:pPr>
      <w:r w:rsidRPr="00AA0E37">
        <w:rPr>
          <w:sz w:val="28"/>
          <w:szCs w:val="28"/>
          <w:lang w:val="uk-UA"/>
        </w:rPr>
        <w:t>Магістерська дисерта</w:t>
      </w:r>
      <w:r w:rsidR="005E6792" w:rsidRPr="00AA0E37">
        <w:rPr>
          <w:sz w:val="28"/>
          <w:szCs w:val="28"/>
          <w:lang w:val="uk-UA"/>
        </w:rPr>
        <w:t>ція складається із вступу, чотирьох</w:t>
      </w:r>
      <w:r w:rsidRPr="00AA0E37">
        <w:rPr>
          <w:sz w:val="28"/>
          <w:szCs w:val="28"/>
          <w:lang w:val="uk-UA"/>
        </w:rPr>
        <w:t xml:space="preserve"> розділів, переліку використаної літератури  ( </w:t>
      </w:r>
      <w:r w:rsidR="00095ED6" w:rsidRPr="00095ED6">
        <w:rPr>
          <w:sz w:val="28"/>
          <w:szCs w:val="28"/>
          <w:lang w:val="uk-UA"/>
        </w:rPr>
        <w:t>86</w:t>
      </w:r>
      <w:r w:rsidRPr="00095ED6">
        <w:rPr>
          <w:sz w:val="28"/>
          <w:szCs w:val="28"/>
          <w:lang w:val="uk-UA"/>
        </w:rPr>
        <w:t xml:space="preserve"> </w:t>
      </w:r>
      <w:r w:rsidRPr="00AA0E37">
        <w:rPr>
          <w:sz w:val="28"/>
          <w:szCs w:val="28"/>
          <w:lang w:val="uk-UA"/>
        </w:rPr>
        <w:t xml:space="preserve">сторінок машинописного тексту,  </w:t>
      </w:r>
      <w:r w:rsidR="00095ED6">
        <w:rPr>
          <w:sz w:val="28"/>
          <w:szCs w:val="28"/>
          <w:lang w:val="uk-UA"/>
        </w:rPr>
        <w:t>18</w:t>
      </w:r>
      <w:r w:rsidRPr="00AA0E37">
        <w:rPr>
          <w:sz w:val="28"/>
          <w:szCs w:val="28"/>
          <w:lang w:val="uk-UA"/>
        </w:rPr>
        <w:t xml:space="preserve"> рисунка,  </w:t>
      </w:r>
      <w:r w:rsidRPr="00095ED6">
        <w:rPr>
          <w:sz w:val="28"/>
          <w:szCs w:val="28"/>
          <w:lang w:val="uk-UA"/>
        </w:rPr>
        <w:t>4</w:t>
      </w:r>
      <w:r w:rsidRPr="00AA0E37">
        <w:rPr>
          <w:sz w:val="28"/>
          <w:szCs w:val="28"/>
          <w:lang w:val="uk-UA"/>
        </w:rPr>
        <w:t xml:space="preserve"> таблиць, </w:t>
      </w:r>
      <w:r w:rsidR="00095ED6" w:rsidRPr="00095ED6">
        <w:rPr>
          <w:sz w:val="28"/>
          <w:szCs w:val="28"/>
          <w:lang w:val="uk-UA"/>
        </w:rPr>
        <w:t>32</w:t>
      </w:r>
      <w:r w:rsidRPr="00AA0E37">
        <w:rPr>
          <w:sz w:val="28"/>
          <w:szCs w:val="28"/>
          <w:lang w:val="uk-UA"/>
        </w:rPr>
        <w:t xml:space="preserve"> використаних джерел).</w:t>
      </w:r>
    </w:p>
    <w:p w:rsidR="00F15D7E" w:rsidRPr="00AA0E37" w:rsidRDefault="00F15D7E" w:rsidP="00314011">
      <w:pPr>
        <w:spacing w:line="360" w:lineRule="auto"/>
        <w:ind w:firstLine="709"/>
        <w:jc w:val="both"/>
        <w:rPr>
          <w:sz w:val="28"/>
          <w:szCs w:val="28"/>
          <w:lang w:val="uk-UA"/>
        </w:rPr>
      </w:pPr>
      <w:r w:rsidRPr="00AA0E37">
        <w:rPr>
          <w:sz w:val="28"/>
          <w:szCs w:val="28"/>
          <w:lang w:val="uk-UA"/>
        </w:rPr>
        <w:t>Займання і наступне поширення диму в будинках у багатьох випадках стають причиною загибелі людей і значного збитку майну. Незважаючи на весь досвід і багаторічні дослідження в цій області, до цих пір залишається деяка невизначеність і технічного, і чисто нормативного характеру в питанні про те, яким чином забезпечити захист людей і мінімізувати наслідки пожежі в будівлі.</w:t>
      </w:r>
    </w:p>
    <w:p w:rsidR="00F15D7E" w:rsidRPr="00AA0E37" w:rsidRDefault="00F15D7E" w:rsidP="00314011">
      <w:pPr>
        <w:spacing w:line="360" w:lineRule="auto"/>
        <w:ind w:firstLine="709"/>
        <w:jc w:val="both"/>
        <w:rPr>
          <w:sz w:val="28"/>
          <w:szCs w:val="28"/>
          <w:lang w:val="uk-UA"/>
        </w:rPr>
      </w:pPr>
      <w:r w:rsidRPr="00AA0E37">
        <w:rPr>
          <w:sz w:val="28"/>
          <w:szCs w:val="28"/>
          <w:lang w:val="uk-UA"/>
        </w:rPr>
        <w:t>У зв'язку з цим і в світлі того, що саме дим в безлічі своїх складових є причиною втрат людських життів, наріжним каменем для проектувальника систем ОВК стає ретельний аналіз можливостей вентиляційних мереж і систем відведення продуктів горіння для забезпечення безпеки і захисту здоров'я людей та збереження майна.</w:t>
      </w:r>
    </w:p>
    <w:p w:rsidR="00F15D7E" w:rsidRPr="00AA0E37" w:rsidRDefault="002C437C" w:rsidP="00314011">
      <w:pPr>
        <w:spacing w:line="360" w:lineRule="auto"/>
        <w:ind w:firstLine="709"/>
        <w:jc w:val="both"/>
        <w:rPr>
          <w:iCs/>
          <w:sz w:val="28"/>
          <w:szCs w:val="28"/>
          <w:lang w:val="uk-UA"/>
        </w:rPr>
      </w:pPr>
      <w:r w:rsidRPr="0092475B">
        <w:rPr>
          <w:i/>
          <w:iCs/>
          <w:sz w:val="28"/>
          <w:szCs w:val="28"/>
          <w:lang w:val="uk-UA"/>
        </w:rPr>
        <w:t>Мета</w:t>
      </w:r>
      <w:r w:rsidR="00F15D7E" w:rsidRPr="0092475B">
        <w:rPr>
          <w:i/>
          <w:iCs/>
          <w:sz w:val="28"/>
          <w:szCs w:val="28"/>
          <w:lang w:val="uk-UA"/>
        </w:rPr>
        <w:t xml:space="preserve"> дисертації</w:t>
      </w:r>
      <w:r w:rsidR="00F15D7E" w:rsidRPr="00AA0E37">
        <w:rPr>
          <w:iCs/>
          <w:sz w:val="28"/>
          <w:szCs w:val="28"/>
          <w:lang w:val="uk-UA"/>
        </w:rPr>
        <w:t>:</w:t>
      </w:r>
      <w:r w:rsidR="00F15D7E" w:rsidRPr="00AA0E37">
        <w:rPr>
          <w:rFonts w:eastAsiaTheme="minorEastAsia"/>
          <w:sz w:val="28"/>
          <w:szCs w:val="28"/>
          <w:lang w:val="uk-UA" w:eastAsia="uk-UA"/>
        </w:rPr>
        <w:t xml:space="preserve"> </w:t>
      </w:r>
      <w:r w:rsidR="00F15D7E" w:rsidRPr="00AA0E37">
        <w:rPr>
          <w:iCs/>
          <w:sz w:val="28"/>
          <w:szCs w:val="28"/>
          <w:lang w:val="uk-UA"/>
        </w:rPr>
        <w:t>підвищення ефективності системи управління димовделенням в період евакуації мешканців готельно-офісного центру.</w:t>
      </w:r>
    </w:p>
    <w:p w:rsidR="00F15D7E" w:rsidRPr="00AA0E37" w:rsidRDefault="00F15D7E" w:rsidP="00314011">
      <w:pPr>
        <w:spacing w:line="360" w:lineRule="auto"/>
        <w:ind w:firstLine="709"/>
        <w:jc w:val="both"/>
        <w:rPr>
          <w:sz w:val="28"/>
          <w:szCs w:val="28"/>
        </w:rPr>
      </w:pPr>
      <w:r w:rsidRPr="0092475B">
        <w:rPr>
          <w:i/>
          <w:iCs/>
          <w:sz w:val="28"/>
          <w:szCs w:val="28"/>
        </w:rPr>
        <w:t xml:space="preserve">Об'єкт </w:t>
      </w:r>
      <w:proofErr w:type="gramStart"/>
      <w:r w:rsidRPr="0092475B">
        <w:rPr>
          <w:i/>
          <w:iCs/>
          <w:sz w:val="28"/>
          <w:szCs w:val="28"/>
        </w:rPr>
        <w:t>досл</w:t>
      </w:r>
      <w:proofErr w:type="gramEnd"/>
      <w:r w:rsidRPr="0092475B">
        <w:rPr>
          <w:i/>
          <w:iCs/>
          <w:sz w:val="28"/>
          <w:szCs w:val="28"/>
        </w:rPr>
        <w:t>ідження</w:t>
      </w:r>
      <w:r w:rsidRPr="00AA0E37">
        <w:rPr>
          <w:sz w:val="28"/>
          <w:szCs w:val="28"/>
        </w:rPr>
        <w:t>:</w:t>
      </w:r>
      <w:r w:rsidRPr="00AA0E37">
        <w:rPr>
          <w:rFonts w:eastAsiaTheme="minorEastAsia"/>
          <w:color w:val="000000" w:themeColor="text1"/>
          <w:kern w:val="24"/>
          <w:sz w:val="28"/>
          <w:szCs w:val="28"/>
          <w:lang w:val="uk-UA" w:eastAsia="uk-UA"/>
        </w:rPr>
        <w:t xml:space="preserve"> </w:t>
      </w:r>
      <w:r w:rsidRPr="00AA0E37">
        <w:rPr>
          <w:sz w:val="28"/>
          <w:szCs w:val="28"/>
          <w:lang w:val="uk-UA"/>
        </w:rPr>
        <w:t>процеси тепломасопереносу і димовидалення при пожежі в готельно-офісному центрі.</w:t>
      </w:r>
    </w:p>
    <w:p w:rsidR="005E6792" w:rsidRPr="00AA0E37" w:rsidRDefault="005E6792" w:rsidP="00314011">
      <w:pPr>
        <w:spacing w:line="360" w:lineRule="auto"/>
        <w:ind w:firstLine="709"/>
        <w:jc w:val="both"/>
        <w:rPr>
          <w:sz w:val="28"/>
          <w:szCs w:val="28"/>
        </w:rPr>
      </w:pPr>
      <w:r w:rsidRPr="0092475B">
        <w:rPr>
          <w:i/>
          <w:iCs/>
          <w:sz w:val="28"/>
          <w:szCs w:val="28"/>
        </w:rPr>
        <w:t xml:space="preserve">Предмет </w:t>
      </w:r>
      <w:proofErr w:type="gramStart"/>
      <w:r w:rsidRPr="0092475B">
        <w:rPr>
          <w:i/>
          <w:iCs/>
          <w:sz w:val="28"/>
          <w:szCs w:val="28"/>
        </w:rPr>
        <w:t>досл</w:t>
      </w:r>
      <w:proofErr w:type="gramEnd"/>
      <w:r w:rsidRPr="0092475B">
        <w:rPr>
          <w:i/>
          <w:iCs/>
          <w:sz w:val="28"/>
          <w:szCs w:val="28"/>
        </w:rPr>
        <w:t>ідження</w:t>
      </w:r>
      <w:r w:rsidRPr="00AA0E37">
        <w:rPr>
          <w:sz w:val="28"/>
          <w:szCs w:val="28"/>
        </w:rPr>
        <w:t xml:space="preserve">: </w:t>
      </w:r>
      <w:r w:rsidRPr="00AA0E37">
        <w:rPr>
          <w:sz w:val="28"/>
          <w:szCs w:val="28"/>
          <w:lang w:val="uk-UA"/>
        </w:rPr>
        <w:t>показники системи димовидалення, що знижують ризик утворення аварійних  ситуацій при  пожежі в готельно-офісному центрі.</w:t>
      </w:r>
    </w:p>
    <w:p w:rsidR="005E6792" w:rsidRPr="00AA0E37" w:rsidRDefault="005E6792" w:rsidP="00314011">
      <w:pPr>
        <w:spacing w:line="360" w:lineRule="auto"/>
        <w:ind w:firstLine="709"/>
        <w:jc w:val="both"/>
        <w:rPr>
          <w:iCs/>
          <w:sz w:val="28"/>
          <w:szCs w:val="28"/>
          <w:lang w:val="uk-UA"/>
        </w:rPr>
      </w:pPr>
      <w:r w:rsidRPr="0092475B">
        <w:rPr>
          <w:i/>
          <w:iCs/>
          <w:sz w:val="28"/>
          <w:szCs w:val="28"/>
          <w:lang w:val="uk-UA"/>
        </w:rPr>
        <w:t xml:space="preserve">Практична </w:t>
      </w:r>
      <w:r w:rsidRPr="0092475B">
        <w:rPr>
          <w:i/>
          <w:iCs/>
          <w:sz w:val="28"/>
          <w:szCs w:val="28"/>
        </w:rPr>
        <w:t xml:space="preserve"> </w:t>
      </w:r>
      <w:r w:rsidRPr="0092475B">
        <w:rPr>
          <w:i/>
          <w:iCs/>
          <w:sz w:val="28"/>
          <w:szCs w:val="28"/>
          <w:lang w:val="uk-UA"/>
        </w:rPr>
        <w:t>цінність</w:t>
      </w:r>
      <w:r w:rsidRPr="00AA0E37">
        <w:rPr>
          <w:iCs/>
          <w:sz w:val="28"/>
          <w:szCs w:val="28"/>
        </w:rPr>
        <w:t>:</w:t>
      </w:r>
      <w:r w:rsidRPr="00AA0E37">
        <w:rPr>
          <w:rFonts w:eastAsiaTheme="minorEastAsia"/>
          <w:sz w:val="28"/>
          <w:szCs w:val="28"/>
          <w:lang w:val="uk-UA" w:eastAsia="uk-UA"/>
        </w:rPr>
        <w:t xml:space="preserve"> </w:t>
      </w:r>
      <w:r w:rsidRPr="00AA0E37">
        <w:rPr>
          <w:iCs/>
          <w:sz w:val="28"/>
          <w:szCs w:val="28"/>
          <w:lang w:val="uk-UA"/>
        </w:rPr>
        <w:t>використання критеріїв ефективності димовидалення під час вибору аварійних режимів роботи системи димовидалення,що дозволяє підвищити безпеку евакуації мешканців готельно-офісного центру.</w:t>
      </w:r>
    </w:p>
    <w:p w:rsidR="005E6792" w:rsidRPr="00AA0E37" w:rsidRDefault="005E6792" w:rsidP="00314011">
      <w:pPr>
        <w:spacing w:line="360" w:lineRule="auto"/>
        <w:ind w:firstLine="709"/>
        <w:jc w:val="both"/>
        <w:rPr>
          <w:iCs/>
          <w:sz w:val="28"/>
          <w:szCs w:val="28"/>
          <w:lang w:val="uk-UA"/>
        </w:rPr>
      </w:pPr>
    </w:p>
    <w:p w:rsidR="005E6792" w:rsidRPr="00AA0E37" w:rsidRDefault="005E6792" w:rsidP="00314011">
      <w:pPr>
        <w:spacing w:line="360" w:lineRule="auto"/>
        <w:ind w:firstLine="709"/>
        <w:jc w:val="both"/>
        <w:rPr>
          <w:iCs/>
          <w:sz w:val="28"/>
          <w:szCs w:val="28"/>
          <w:lang w:val="uk-UA"/>
        </w:rPr>
      </w:pPr>
    </w:p>
    <w:p w:rsidR="005E6792" w:rsidRPr="00AA0E37" w:rsidRDefault="005E6792" w:rsidP="00314011">
      <w:pPr>
        <w:spacing w:line="360" w:lineRule="auto"/>
        <w:ind w:firstLine="709"/>
        <w:jc w:val="both"/>
        <w:rPr>
          <w:iCs/>
          <w:sz w:val="28"/>
          <w:szCs w:val="28"/>
          <w:lang w:val="uk-UA"/>
        </w:rPr>
      </w:pPr>
    </w:p>
    <w:p w:rsidR="005E6792" w:rsidRPr="00AA0E37" w:rsidRDefault="005E6792" w:rsidP="00314011">
      <w:pPr>
        <w:spacing w:line="360" w:lineRule="auto"/>
        <w:ind w:firstLine="709"/>
        <w:jc w:val="both"/>
        <w:rPr>
          <w:iCs/>
          <w:sz w:val="28"/>
          <w:szCs w:val="28"/>
          <w:lang w:val="uk-UA"/>
        </w:rPr>
      </w:pPr>
    </w:p>
    <w:p w:rsidR="005E6792" w:rsidRPr="00AA0E37" w:rsidRDefault="005E6792" w:rsidP="00314011">
      <w:pPr>
        <w:spacing w:line="360" w:lineRule="auto"/>
        <w:ind w:firstLine="709"/>
        <w:jc w:val="both"/>
        <w:rPr>
          <w:iCs/>
          <w:sz w:val="28"/>
          <w:szCs w:val="28"/>
          <w:lang w:val="uk-UA"/>
        </w:rPr>
      </w:pPr>
    </w:p>
    <w:p w:rsidR="00AA0E37" w:rsidRDefault="00AA0E37" w:rsidP="00314011">
      <w:pPr>
        <w:spacing w:line="360" w:lineRule="auto"/>
        <w:ind w:firstLine="709"/>
        <w:jc w:val="both"/>
        <w:rPr>
          <w:iCs/>
          <w:sz w:val="28"/>
          <w:szCs w:val="28"/>
          <w:lang w:val="uk-UA"/>
        </w:rPr>
      </w:pPr>
      <w:r>
        <w:rPr>
          <w:iCs/>
          <w:sz w:val="28"/>
          <w:szCs w:val="28"/>
          <w:lang w:val="uk-UA"/>
        </w:rPr>
        <w:br w:type="page"/>
      </w:r>
    </w:p>
    <w:p w:rsidR="005E6792" w:rsidRPr="00AA0E37" w:rsidRDefault="005E6792" w:rsidP="00314011">
      <w:pPr>
        <w:spacing w:before="240" w:after="160" w:line="259" w:lineRule="auto"/>
        <w:ind w:firstLine="709"/>
        <w:jc w:val="center"/>
        <w:rPr>
          <w:sz w:val="28"/>
          <w:szCs w:val="28"/>
          <w:lang w:val="uk-UA"/>
        </w:rPr>
      </w:pPr>
      <w:r w:rsidRPr="00AA0E37">
        <w:rPr>
          <w:sz w:val="28"/>
          <w:szCs w:val="28"/>
          <w:lang w:val="en-US"/>
        </w:rPr>
        <w:lastRenderedPageBreak/>
        <w:t>SUMMARY</w:t>
      </w:r>
    </w:p>
    <w:p w:rsidR="005E6792" w:rsidRPr="00AA0E37" w:rsidRDefault="005E6792" w:rsidP="00095ED6">
      <w:pPr>
        <w:spacing w:line="360" w:lineRule="auto"/>
        <w:ind w:firstLine="709"/>
        <w:jc w:val="both"/>
        <w:rPr>
          <w:sz w:val="28"/>
          <w:szCs w:val="28"/>
          <w:lang w:val="uk-UA"/>
        </w:rPr>
      </w:pPr>
      <w:r w:rsidRPr="00AA0E37">
        <w:rPr>
          <w:sz w:val="28"/>
          <w:szCs w:val="28"/>
          <w:lang w:val="uk-UA"/>
        </w:rPr>
        <w:t>Master's thesis consists of an introduction, four chapters, list of references and appendices (</w:t>
      </w:r>
      <w:r w:rsidR="00095ED6" w:rsidRPr="00095ED6">
        <w:rPr>
          <w:sz w:val="28"/>
          <w:szCs w:val="28"/>
          <w:lang w:val="uk-UA"/>
        </w:rPr>
        <w:t>86</w:t>
      </w:r>
      <w:r w:rsidRPr="00AA0E37">
        <w:rPr>
          <w:sz w:val="28"/>
          <w:szCs w:val="28"/>
          <w:lang w:val="uk-UA"/>
        </w:rPr>
        <w:t xml:space="preserve"> typescript pages, </w:t>
      </w:r>
      <w:r w:rsidR="00095ED6">
        <w:rPr>
          <w:sz w:val="28"/>
          <w:szCs w:val="28"/>
          <w:lang w:val="uk-UA"/>
        </w:rPr>
        <w:t>18</w:t>
      </w:r>
      <w:r w:rsidRPr="00AA0E37">
        <w:rPr>
          <w:sz w:val="28"/>
          <w:szCs w:val="28"/>
          <w:lang w:val="uk-UA"/>
        </w:rPr>
        <w:t xml:space="preserve"> figures, </w:t>
      </w:r>
      <w:r w:rsidR="00095ED6" w:rsidRPr="00095ED6">
        <w:rPr>
          <w:sz w:val="28"/>
          <w:szCs w:val="28"/>
          <w:lang w:val="uk-UA"/>
        </w:rPr>
        <w:t>4</w:t>
      </w:r>
      <w:r w:rsidRPr="00AA0E37">
        <w:rPr>
          <w:sz w:val="28"/>
          <w:szCs w:val="28"/>
          <w:lang w:val="uk-UA"/>
        </w:rPr>
        <w:t xml:space="preserve"> tables, </w:t>
      </w:r>
      <w:r w:rsidR="00095ED6">
        <w:rPr>
          <w:sz w:val="28"/>
          <w:szCs w:val="28"/>
          <w:lang w:val="uk-UA"/>
        </w:rPr>
        <w:t>32</w:t>
      </w:r>
      <w:r w:rsidRPr="00AA0E37">
        <w:rPr>
          <w:sz w:val="28"/>
          <w:szCs w:val="28"/>
          <w:lang w:val="uk-UA"/>
        </w:rPr>
        <w:t xml:space="preserve"> sources used).</w:t>
      </w:r>
    </w:p>
    <w:p w:rsidR="00095ED6" w:rsidRDefault="00095ED6" w:rsidP="00095ED6">
      <w:pPr>
        <w:spacing w:line="360" w:lineRule="auto"/>
        <w:ind w:firstLine="709"/>
        <w:jc w:val="both"/>
        <w:rPr>
          <w:color w:val="000000"/>
          <w:sz w:val="28"/>
          <w:szCs w:val="28"/>
          <w:shd w:val="clear" w:color="auto" w:fill="FFFFFF"/>
          <w:lang w:val="uk-UA"/>
        </w:rPr>
      </w:pPr>
      <w:r w:rsidRPr="00095ED6">
        <w:rPr>
          <w:color w:val="000000"/>
          <w:sz w:val="28"/>
          <w:szCs w:val="28"/>
          <w:shd w:val="clear" w:color="auto" w:fill="FFFFFF"/>
          <w:lang w:val="en-US"/>
        </w:rPr>
        <w:t>The combustion and subsequent spread of smoke in homes in many cases cause death of people and significant damage to property. Despite all the experience and long-term research in this area, there is still some uncertainty both technical and purely normative in the question of how to ensure the protection of people and minimize the consequences of a fire in the building.</w:t>
      </w:r>
    </w:p>
    <w:p w:rsidR="00095ED6" w:rsidRDefault="00095ED6" w:rsidP="00095ED6">
      <w:pPr>
        <w:spacing w:line="360" w:lineRule="auto"/>
        <w:ind w:firstLine="709"/>
        <w:jc w:val="both"/>
        <w:rPr>
          <w:color w:val="000000"/>
          <w:sz w:val="28"/>
          <w:szCs w:val="28"/>
          <w:shd w:val="clear" w:color="auto" w:fill="FFFFFF"/>
          <w:lang w:val="uk-UA"/>
        </w:rPr>
      </w:pPr>
      <w:r w:rsidRPr="00095ED6">
        <w:rPr>
          <w:color w:val="000000"/>
          <w:sz w:val="28"/>
          <w:szCs w:val="28"/>
          <w:shd w:val="clear" w:color="auto" w:fill="FFFFFF"/>
          <w:lang w:val="en-US"/>
        </w:rPr>
        <w:t xml:space="preserve">In this regard, and in the light of the fact that smoke in many of its components is the cause of the loss of human life, a thorough analysis of the possibilities of ventilation networks and combustion control systems for the safety and health of people is becoming the cornerstone for the designer of heating and conditioning systems. </w:t>
      </w:r>
      <w:proofErr w:type="gramStart"/>
      <w:r w:rsidRPr="00095ED6">
        <w:rPr>
          <w:color w:val="000000"/>
          <w:sz w:val="28"/>
          <w:szCs w:val="28"/>
          <w:shd w:val="clear" w:color="auto" w:fill="FFFFFF"/>
          <w:lang w:val="en-US"/>
        </w:rPr>
        <w:t>and</w:t>
      </w:r>
      <w:proofErr w:type="gramEnd"/>
      <w:r w:rsidRPr="00095ED6">
        <w:rPr>
          <w:color w:val="000000"/>
          <w:sz w:val="28"/>
          <w:szCs w:val="28"/>
          <w:shd w:val="clear" w:color="auto" w:fill="FFFFFF"/>
          <w:lang w:val="en-US"/>
        </w:rPr>
        <w:t xml:space="preserve"> the preservation of property.</w:t>
      </w:r>
    </w:p>
    <w:p w:rsidR="00095ED6" w:rsidRDefault="00095ED6" w:rsidP="00095ED6">
      <w:pPr>
        <w:spacing w:line="360" w:lineRule="auto"/>
        <w:jc w:val="both"/>
        <w:rPr>
          <w:color w:val="000000"/>
          <w:sz w:val="28"/>
          <w:szCs w:val="28"/>
          <w:shd w:val="clear" w:color="auto" w:fill="FFFFFF"/>
          <w:lang w:val="uk-UA"/>
        </w:rPr>
      </w:pPr>
      <w:r w:rsidRPr="00095ED6">
        <w:rPr>
          <w:color w:val="000000"/>
          <w:sz w:val="28"/>
          <w:szCs w:val="28"/>
          <w:lang w:val="en-US"/>
        </w:rPr>
        <w:br/>
      </w:r>
      <w:r w:rsidRPr="00095ED6">
        <w:rPr>
          <w:i/>
          <w:color w:val="000000"/>
          <w:sz w:val="28"/>
          <w:szCs w:val="28"/>
          <w:shd w:val="clear" w:color="auto" w:fill="FFFFFF"/>
          <w:lang w:val="en-US"/>
        </w:rPr>
        <w:t>The purpose of the dissertation</w:t>
      </w:r>
      <w:r w:rsidRPr="00095ED6">
        <w:rPr>
          <w:color w:val="000000"/>
          <w:sz w:val="28"/>
          <w:szCs w:val="28"/>
          <w:shd w:val="clear" w:color="auto" w:fill="FFFFFF"/>
          <w:lang w:val="en-US"/>
        </w:rPr>
        <w:t>: to improve the efficiency of the control system for removing of smoke in the evacuation period of the inhabitants of the hotel and office center.</w:t>
      </w:r>
    </w:p>
    <w:p w:rsidR="00095ED6" w:rsidRDefault="00095ED6" w:rsidP="00095ED6">
      <w:pPr>
        <w:spacing w:line="360" w:lineRule="auto"/>
        <w:jc w:val="both"/>
        <w:rPr>
          <w:color w:val="000000"/>
          <w:sz w:val="28"/>
          <w:szCs w:val="28"/>
          <w:shd w:val="clear" w:color="auto" w:fill="FFFFFF"/>
          <w:lang w:val="uk-UA"/>
        </w:rPr>
      </w:pPr>
      <w:r w:rsidRPr="00095ED6">
        <w:rPr>
          <w:i/>
          <w:color w:val="000000"/>
          <w:sz w:val="28"/>
          <w:szCs w:val="28"/>
          <w:shd w:val="clear" w:color="auto" w:fill="FFFFFF"/>
          <w:lang w:val="en-US"/>
        </w:rPr>
        <w:t>Object of research</w:t>
      </w:r>
      <w:r w:rsidRPr="00095ED6">
        <w:rPr>
          <w:color w:val="000000"/>
          <w:sz w:val="28"/>
          <w:szCs w:val="28"/>
          <w:shd w:val="clear" w:color="auto" w:fill="FFFFFF"/>
          <w:lang w:val="en-US"/>
        </w:rPr>
        <w:t>: processes of heat and mass transfer and smoke removal at a fire in the hotel and office center.</w:t>
      </w:r>
    </w:p>
    <w:p w:rsidR="00095ED6" w:rsidRDefault="00095ED6" w:rsidP="00095ED6">
      <w:pPr>
        <w:spacing w:line="360" w:lineRule="auto"/>
        <w:jc w:val="both"/>
        <w:rPr>
          <w:color w:val="000000"/>
          <w:sz w:val="28"/>
          <w:szCs w:val="28"/>
          <w:shd w:val="clear" w:color="auto" w:fill="FFFFFF"/>
          <w:lang w:val="uk-UA"/>
        </w:rPr>
      </w:pPr>
      <w:r w:rsidRPr="00095ED6">
        <w:rPr>
          <w:i/>
          <w:color w:val="000000"/>
          <w:sz w:val="28"/>
          <w:szCs w:val="28"/>
          <w:shd w:val="clear" w:color="auto" w:fill="FFFFFF"/>
          <w:lang w:val="en-US"/>
        </w:rPr>
        <w:t>Subject of research</w:t>
      </w:r>
      <w:r w:rsidRPr="00095ED6">
        <w:rPr>
          <w:color w:val="000000"/>
          <w:sz w:val="28"/>
          <w:szCs w:val="28"/>
          <w:shd w:val="clear" w:color="auto" w:fill="FFFFFF"/>
          <w:lang w:val="en-US"/>
        </w:rPr>
        <w:t>: indicators of smoke removal, reducing the risk of emergency situations in the fire at the hotel and office center.</w:t>
      </w:r>
    </w:p>
    <w:p w:rsidR="00AA0E37" w:rsidRPr="00095ED6" w:rsidRDefault="00095ED6" w:rsidP="00095ED6">
      <w:pPr>
        <w:spacing w:line="360" w:lineRule="auto"/>
        <w:jc w:val="both"/>
        <w:rPr>
          <w:color w:val="000000"/>
          <w:sz w:val="28"/>
          <w:szCs w:val="28"/>
          <w:shd w:val="clear" w:color="auto" w:fill="FFFFFF"/>
          <w:lang w:val="uk-UA"/>
        </w:rPr>
      </w:pPr>
      <w:r w:rsidRPr="00095ED6">
        <w:rPr>
          <w:i/>
          <w:color w:val="000000"/>
          <w:sz w:val="28"/>
          <w:szCs w:val="28"/>
          <w:shd w:val="clear" w:color="auto" w:fill="FFFFFF"/>
          <w:lang w:val="en-US"/>
        </w:rPr>
        <w:t>Practical value</w:t>
      </w:r>
      <w:r w:rsidRPr="00095ED6">
        <w:rPr>
          <w:color w:val="000000"/>
          <w:sz w:val="28"/>
          <w:szCs w:val="28"/>
          <w:shd w:val="clear" w:color="auto" w:fill="FFFFFF"/>
          <w:lang w:val="en-US"/>
        </w:rPr>
        <w:t>: the use of smoke efficiency criteria when selecting the emergency modes of the smoke removal system, which increases the safety of evacuation of the inhabitants of the hotel and office center.</w:t>
      </w:r>
      <w:r w:rsidR="00AA0E37" w:rsidRPr="00095ED6">
        <w:rPr>
          <w:sz w:val="28"/>
          <w:szCs w:val="28"/>
          <w:lang w:val="uk-UA"/>
        </w:rPr>
        <w:br w:type="page"/>
      </w:r>
    </w:p>
    <w:p w:rsidR="005E6792" w:rsidRPr="00AA0E37" w:rsidRDefault="005E6792" w:rsidP="00314011">
      <w:pPr>
        <w:spacing w:line="360" w:lineRule="auto"/>
        <w:ind w:firstLine="709"/>
        <w:jc w:val="both"/>
        <w:rPr>
          <w:sz w:val="28"/>
          <w:szCs w:val="28"/>
          <w:lang w:val="uk-UA"/>
        </w:rPr>
      </w:pPr>
    </w:p>
    <w:p w:rsidR="004E66E6" w:rsidRPr="00AA0E37" w:rsidRDefault="004E66E6" w:rsidP="00314011">
      <w:pPr>
        <w:spacing w:before="240" w:line="360" w:lineRule="auto"/>
        <w:ind w:firstLine="709"/>
        <w:jc w:val="center"/>
        <w:rPr>
          <w:b/>
          <w:color w:val="000000"/>
          <w:sz w:val="28"/>
          <w:szCs w:val="28"/>
        </w:rPr>
      </w:pPr>
      <w:r w:rsidRPr="00AA0E37">
        <w:rPr>
          <w:b/>
          <w:color w:val="000000"/>
          <w:sz w:val="28"/>
          <w:szCs w:val="28"/>
        </w:rPr>
        <w:t>ЗМІ</w:t>
      </w:r>
      <w:proofErr w:type="gramStart"/>
      <w:r w:rsidRPr="00AA0E37">
        <w:rPr>
          <w:b/>
          <w:color w:val="000000"/>
          <w:sz w:val="28"/>
          <w:szCs w:val="28"/>
        </w:rPr>
        <w:t>СТ</w:t>
      </w:r>
      <w:proofErr w:type="gramEnd"/>
    </w:p>
    <w:tbl>
      <w:tblPr>
        <w:tblW w:w="9637" w:type="dxa"/>
        <w:tblLook w:val="00A0" w:firstRow="1" w:lastRow="0" w:firstColumn="1" w:lastColumn="0" w:noHBand="0" w:noVBand="0"/>
      </w:tblPr>
      <w:tblGrid>
        <w:gridCol w:w="1517"/>
        <w:gridCol w:w="7222"/>
        <w:gridCol w:w="898"/>
      </w:tblGrid>
      <w:tr w:rsidR="00772F68" w:rsidRPr="00AA0E37" w:rsidTr="00CF711C">
        <w:tc>
          <w:tcPr>
            <w:tcW w:w="1517" w:type="dxa"/>
          </w:tcPr>
          <w:p w:rsidR="00772F68" w:rsidRPr="00AA0E37" w:rsidRDefault="00772F68" w:rsidP="003E4CE0">
            <w:pPr>
              <w:jc w:val="both"/>
              <w:rPr>
                <w:sz w:val="28"/>
                <w:szCs w:val="28"/>
              </w:rPr>
            </w:pPr>
          </w:p>
        </w:tc>
        <w:tc>
          <w:tcPr>
            <w:tcW w:w="7222" w:type="dxa"/>
          </w:tcPr>
          <w:p w:rsidR="00772F68" w:rsidRPr="00AA0E37" w:rsidRDefault="00772F68" w:rsidP="003E4CE0">
            <w:pPr>
              <w:jc w:val="both"/>
              <w:rPr>
                <w:sz w:val="28"/>
                <w:szCs w:val="28"/>
              </w:rPr>
            </w:pPr>
          </w:p>
        </w:tc>
        <w:tc>
          <w:tcPr>
            <w:tcW w:w="898" w:type="dxa"/>
          </w:tcPr>
          <w:p w:rsidR="00772F68" w:rsidRPr="00AA0E37" w:rsidRDefault="00772F68" w:rsidP="003E4CE0">
            <w:pPr>
              <w:jc w:val="both"/>
              <w:rPr>
                <w:sz w:val="28"/>
                <w:szCs w:val="28"/>
              </w:rPr>
            </w:pPr>
            <w:r w:rsidRPr="00AA0E37">
              <w:rPr>
                <w:sz w:val="28"/>
                <w:szCs w:val="28"/>
              </w:rPr>
              <w:t>Ст</w:t>
            </w:r>
            <w:r w:rsidR="00AA0E37">
              <w:rPr>
                <w:sz w:val="28"/>
                <w:szCs w:val="28"/>
                <w:lang w:val="uk-UA"/>
              </w:rPr>
              <w:t>о</w:t>
            </w:r>
            <w:r w:rsidRPr="00AA0E37">
              <w:rPr>
                <w:sz w:val="28"/>
                <w:szCs w:val="28"/>
              </w:rPr>
              <w:t>р.</w:t>
            </w:r>
          </w:p>
        </w:tc>
      </w:tr>
      <w:tr w:rsidR="00772F68" w:rsidRPr="00AA0E37" w:rsidTr="00CF711C">
        <w:tc>
          <w:tcPr>
            <w:tcW w:w="1517" w:type="dxa"/>
          </w:tcPr>
          <w:p w:rsidR="00772F68" w:rsidRPr="00AA0E37" w:rsidRDefault="00772F68" w:rsidP="003E4CE0">
            <w:pPr>
              <w:jc w:val="both"/>
              <w:rPr>
                <w:sz w:val="28"/>
                <w:szCs w:val="28"/>
              </w:rPr>
            </w:pPr>
          </w:p>
        </w:tc>
        <w:tc>
          <w:tcPr>
            <w:tcW w:w="7222" w:type="dxa"/>
          </w:tcPr>
          <w:p w:rsidR="00772F68" w:rsidRPr="00AA0E37" w:rsidRDefault="00772F68" w:rsidP="003E4CE0">
            <w:pPr>
              <w:jc w:val="both"/>
              <w:rPr>
                <w:sz w:val="28"/>
                <w:szCs w:val="28"/>
              </w:rPr>
            </w:pPr>
            <w:r w:rsidRPr="00AA0E37">
              <w:rPr>
                <w:sz w:val="28"/>
                <w:szCs w:val="28"/>
              </w:rPr>
              <w:t>ПЕРЕЛІК УМОВНИХ ПОЗНАЧЕНЬ</w:t>
            </w:r>
          </w:p>
        </w:tc>
        <w:tc>
          <w:tcPr>
            <w:tcW w:w="898" w:type="dxa"/>
          </w:tcPr>
          <w:p w:rsidR="00772F68" w:rsidRPr="00AA0E37" w:rsidRDefault="00772F68" w:rsidP="003E4CE0">
            <w:pPr>
              <w:jc w:val="both"/>
              <w:rPr>
                <w:sz w:val="28"/>
                <w:szCs w:val="28"/>
                <w:lang w:val="en-US"/>
              </w:rPr>
            </w:pPr>
            <w:r w:rsidRPr="00AA0E37">
              <w:rPr>
                <w:sz w:val="28"/>
                <w:szCs w:val="28"/>
                <w:lang w:val="en-US"/>
              </w:rPr>
              <w:t>4</w:t>
            </w:r>
          </w:p>
        </w:tc>
      </w:tr>
      <w:tr w:rsidR="00772F68" w:rsidRPr="00AA0E37" w:rsidTr="00CF711C">
        <w:tc>
          <w:tcPr>
            <w:tcW w:w="1517" w:type="dxa"/>
          </w:tcPr>
          <w:p w:rsidR="00772F68" w:rsidRPr="00AA0E37" w:rsidRDefault="00772F68" w:rsidP="003E4CE0">
            <w:pPr>
              <w:jc w:val="both"/>
              <w:rPr>
                <w:sz w:val="28"/>
                <w:szCs w:val="28"/>
                <w:lang w:val="en-US"/>
              </w:rPr>
            </w:pPr>
          </w:p>
        </w:tc>
        <w:tc>
          <w:tcPr>
            <w:tcW w:w="7222" w:type="dxa"/>
          </w:tcPr>
          <w:p w:rsidR="00772F68" w:rsidRPr="00AA0E37" w:rsidRDefault="00772F68" w:rsidP="003E4CE0">
            <w:pPr>
              <w:jc w:val="both"/>
              <w:rPr>
                <w:sz w:val="28"/>
                <w:szCs w:val="28"/>
                <w:lang w:val="uk-UA"/>
              </w:rPr>
            </w:pPr>
            <w:proofErr w:type="gramStart"/>
            <w:r w:rsidRPr="00AA0E37">
              <w:rPr>
                <w:sz w:val="28"/>
                <w:szCs w:val="28"/>
              </w:rPr>
              <w:t>В</w:t>
            </w:r>
            <w:r w:rsidRPr="00AA0E37">
              <w:rPr>
                <w:sz w:val="28"/>
                <w:szCs w:val="28"/>
                <w:lang w:val="uk-UA"/>
              </w:rPr>
              <w:t>СТУП</w:t>
            </w:r>
            <w:proofErr w:type="gramEnd"/>
          </w:p>
        </w:tc>
        <w:tc>
          <w:tcPr>
            <w:tcW w:w="898" w:type="dxa"/>
          </w:tcPr>
          <w:p w:rsidR="00772F68" w:rsidRPr="005503E0" w:rsidRDefault="005503E0" w:rsidP="003E4CE0">
            <w:pPr>
              <w:jc w:val="both"/>
              <w:rPr>
                <w:sz w:val="28"/>
                <w:szCs w:val="28"/>
                <w:lang w:val="uk-UA"/>
              </w:rPr>
            </w:pPr>
            <w:r>
              <w:rPr>
                <w:sz w:val="28"/>
                <w:szCs w:val="28"/>
                <w:lang w:val="uk-UA"/>
              </w:rPr>
              <w:t>7</w:t>
            </w:r>
          </w:p>
        </w:tc>
      </w:tr>
      <w:tr w:rsidR="00772F68" w:rsidRPr="00AA0E37" w:rsidTr="00CF711C">
        <w:trPr>
          <w:trHeight w:val="446"/>
        </w:trPr>
        <w:tc>
          <w:tcPr>
            <w:tcW w:w="1517" w:type="dxa"/>
            <w:shd w:val="clear" w:color="auto" w:fill="FFFFFF"/>
          </w:tcPr>
          <w:p w:rsidR="00772F68" w:rsidRPr="00AA0E37" w:rsidRDefault="00772F68" w:rsidP="003E4CE0">
            <w:pPr>
              <w:pStyle w:val="1"/>
              <w:jc w:val="both"/>
              <w:rPr>
                <w:rFonts w:ascii="Times New Roman" w:hAnsi="Times New Roman"/>
                <w:i w:val="0"/>
                <w:sz w:val="28"/>
                <w:szCs w:val="28"/>
                <w:lang w:val="uk-UA"/>
              </w:rPr>
            </w:pPr>
            <w:r w:rsidRPr="00AA0E37">
              <w:rPr>
                <w:rFonts w:ascii="Times New Roman" w:hAnsi="Times New Roman"/>
                <w:i w:val="0"/>
                <w:sz w:val="28"/>
                <w:szCs w:val="28"/>
                <w:lang w:val="uk-UA"/>
              </w:rPr>
              <w:t>РОЗДІЛ 1</w:t>
            </w:r>
          </w:p>
        </w:tc>
        <w:tc>
          <w:tcPr>
            <w:tcW w:w="7222" w:type="dxa"/>
            <w:shd w:val="clear" w:color="auto" w:fill="FFFFFF"/>
          </w:tcPr>
          <w:p w:rsidR="00772F68" w:rsidRPr="00AA0E37" w:rsidRDefault="00772F68" w:rsidP="003E4CE0">
            <w:pPr>
              <w:pStyle w:val="ad"/>
              <w:spacing w:line="240" w:lineRule="auto"/>
              <w:rPr>
                <w:lang w:val="ru-RU"/>
              </w:rPr>
            </w:pPr>
            <w:r w:rsidRPr="00AA0E37">
              <w:rPr>
                <w:lang w:val="ru-RU"/>
              </w:rPr>
              <w:t xml:space="preserve">СИСТЕМИ ДИМОВИДАЛЕННЯ, </w:t>
            </w:r>
            <w:proofErr w:type="gramStart"/>
            <w:r w:rsidRPr="00AA0E37">
              <w:rPr>
                <w:lang w:val="ru-RU"/>
              </w:rPr>
              <w:t>Р</w:t>
            </w:r>
            <w:proofErr w:type="gramEnd"/>
            <w:r w:rsidRPr="00AA0E37">
              <w:rPr>
                <w:lang w:val="ru-RU"/>
              </w:rPr>
              <w:t>ІЗНОВИДИ, ВИМОГИ ДО СИСТЕМ ………………………….................</w:t>
            </w:r>
          </w:p>
        </w:tc>
        <w:tc>
          <w:tcPr>
            <w:tcW w:w="898" w:type="dxa"/>
          </w:tcPr>
          <w:p w:rsidR="00772F68" w:rsidRPr="00AA0E37" w:rsidRDefault="00772F68" w:rsidP="003E4CE0">
            <w:pPr>
              <w:jc w:val="both"/>
              <w:rPr>
                <w:sz w:val="28"/>
                <w:szCs w:val="28"/>
              </w:rPr>
            </w:pPr>
          </w:p>
          <w:p w:rsidR="00772F68" w:rsidRPr="00C91D56" w:rsidRDefault="00C91D56" w:rsidP="003E4CE0">
            <w:pPr>
              <w:jc w:val="both"/>
              <w:rPr>
                <w:sz w:val="28"/>
                <w:szCs w:val="28"/>
                <w:lang w:val="uk-UA"/>
              </w:rPr>
            </w:pPr>
            <w:r>
              <w:rPr>
                <w:sz w:val="28"/>
                <w:szCs w:val="28"/>
                <w:lang w:val="uk-UA"/>
              </w:rPr>
              <w:t>9</w:t>
            </w:r>
          </w:p>
        </w:tc>
      </w:tr>
      <w:tr w:rsidR="00772F68" w:rsidRPr="00AA0E37" w:rsidTr="00CF711C">
        <w:trPr>
          <w:trHeight w:val="318"/>
        </w:trPr>
        <w:tc>
          <w:tcPr>
            <w:tcW w:w="1517" w:type="dxa"/>
            <w:shd w:val="clear" w:color="auto" w:fill="FFFFFF"/>
          </w:tcPr>
          <w:p w:rsidR="00772F68" w:rsidRPr="00AA0E37" w:rsidRDefault="00772F68" w:rsidP="003E4CE0">
            <w:pPr>
              <w:jc w:val="both"/>
              <w:rPr>
                <w:sz w:val="28"/>
                <w:szCs w:val="28"/>
              </w:rPr>
            </w:pPr>
            <w:r w:rsidRPr="00AA0E37">
              <w:rPr>
                <w:sz w:val="28"/>
                <w:szCs w:val="28"/>
              </w:rPr>
              <w:t>1.1</w:t>
            </w:r>
          </w:p>
        </w:tc>
        <w:tc>
          <w:tcPr>
            <w:tcW w:w="7222" w:type="dxa"/>
            <w:shd w:val="clear" w:color="auto" w:fill="FFFFFF"/>
          </w:tcPr>
          <w:p w:rsidR="00772F68" w:rsidRPr="00AA0E37" w:rsidRDefault="00772F68" w:rsidP="003E4CE0">
            <w:pPr>
              <w:pStyle w:val="ad"/>
              <w:spacing w:line="240" w:lineRule="auto"/>
              <w:rPr>
                <w:lang w:val="ru-RU"/>
              </w:rPr>
            </w:pPr>
            <w:r w:rsidRPr="00AA0E37">
              <w:rPr>
                <w:lang w:val="ru-RU"/>
              </w:rPr>
              <w:t>Обзор та аналіз систем димовидалення…………………….</w:t>
            </w:r>
          </w:p>
        </w:tc>
        <w:tc>
          <w:tcPr>
            <w:tcW w:w="898" w:type="dxa"/>
          </w:tcPr>
          <w:p w:rsidR="00772F68" w:rsidRPr="00C91D56" w:rsidRDefault="00C91D56" w:rsidP="003E4CE0">
            <w:pPr>
              <w:jc w:val="both"/>
              <w:rPr>
                <w:sz w:val="28"/>
                <w:szCs w:val="28"/>
                <w:lang w:val="uk-UA"/>
              </w:rPr>
            </w:pPr>
            <w:r>
              <w:rPr>
                <w:sz w:val="28"/>
                <w:szCs w:val="28"/>
                <w:lang w:val="uk-UA"/>
              </w:rPr>
              <w:t>9</w:t>
            </w:r>
          </w:p>
        </w:tc>
      </w:tr>
      <w:tr w:rsidR="00772F68" w:rsidRPr="00AA0E37" w:rsidTr="00CF711C">
        <w:tc>
          <w:tcPr>
            <w:tcW w:w="1517" w:type="dxa"/>
            <w:shd w:val="clear" w:color="auto" w:fill="FFFFFF"/>
          </w:tcPr>
          <w:p w:rsidR="00772F68" w:rsidRPr="00AA0E37" w:rsidRDefault="00772F68" w:rsidP="003E4CE0">
            <w:pPr>
              <w:jc w:val="both"/>
              <w:rPr>
                <w:sz w:val="28"/>
                <w:szCs w:val="28"/>
              </w:rPr>
            </w:pPr>
            <w:r w:rsidRPr="00AA0E37">
              <w:rPr>
                <w:sz w:val="28"/>
                <w:szCs w:val="28"/>
              </w:rPr>
              <w:t>1.2</w:t>
            </w:r>
          </w:p>
        </w:tc>
        <w:tc>
          <w:tcPr>
            <w:tcW w:w="7222" w:type="dxa"/>
            <w:shd w:val="clear" w:color="auto" w:fill="FFFFFF"/>
          </w:tcPr>
          <w:p w:rsidR="00772F68" w:rsidRPr="00AA0E37" w:rsidRDefault="00772F68" w:rsidP="003E4CE0">
            <w:pPr>
              <w:pStyle w:val="ad"/>
              <w:spacing w:line="240" w:lineRule="auto"/>
              <w:rPr>
                <w:lang w:val="ru-RU"/>
              </w:rPr>
            </w:pPr>
            <w:r w:rsidRPr="00AA0E37">
              <w:rPr>
                <w:lang w:val="ru-RU"/>
              </w:rPr>
              <w:t>Вимоги до систем димовидалення………………….…........</w:t>
            </w:r>
          </w:p>
        </w:tc>
        <w:tc>
          <w:tcPr>
            <w:tcW w:w="898" w:type="dxa"/>
          </w:tcPr>
          <w:p w:rsidR="00772F68" w:rsidRPr="00C91D56" w:rsidRDefault="00C91D56" w:rsidP="003E4CE0">
            <w:pPr>
              <w:jc w:val="both"/>
              <w:rPr>
                <w:sz w:val="28"/>
                <w:szCs w:val="28"/>
                <w:lang w:val="uk-UA"/>
              </w:rPr>
            </w:pPr>
            <w:r>
              <w:rPr>
                <w:sz w:val="28"/>
                <w:szCs w:val="28"/>
                <w:lang w:val="uk-UA"/>
              </w:rPr>
              <w:t>12</w:t>
            </w:r>
          </w:p>
        </w:tc>
      </w:tr>
      <w:tr w:rsidR="00772F68" w:rsidRPr="00AA0E37" w:rsidTr="00CF711C">
        <w:tc>
          <w:tcPr>
            <w:tcW w:w="1517" w:type="dxa"/>
            <w:shd w:val="clear" w:color="auto" w:fill="FFFFFF"/>
          </w:tcPr>
          <w:p w:rsidR="00772F68" w:rsidRPr="00AA0E37" w:rsidRDefault="00772F68" w:rsidP="003E4CE0">
            <w:pPr>
              <w:jc w:val="both"/>
              <w:rPr>
                <w:sz w:val="28"/>
                <w:szCs w:val="28"/>
              </w:rPr>
            </w:pPr>
            <w:r w:rsidRPr="00AA0E37">
              <w:rPr>
                <w:sz w:val="28"/>
                <w:szCs w:val="28"/>
              </w:rPr>
              <w:t>1.3</w:t>
            </w:r>
          </w:p>
        </w:tc>
        <w:tc>
          <w:tcPr>
            <w:tcW w:w="7222" w:type="dxa"/>
            <w:shd w:val="clear" w:color="auto" w:fill="FFFFFF"/>
          </w:tcPr>
          <w:p w:rsidR="00772F68" w:rsidRPr="00AA0E37" w:rsidRDefault="00772F68" w:rsidP="003E4CE0">
            <w:pPr>
              <w:pStyle w:val="ad"/>
              <w:spacing w:line="240" w:lineRule="auto"/>
              <w:rPr>
                <w:lang w:val="ru-RU"/>
              </w:rPr>
            </w:pPr>
            <w:r w:rsidRPr="00AA0E37">
              <w:rPr>
                <w:lang w:val="ru-RU"/>
              </w:rPr>
              <w:t xml:space="preserve">Системи протидимного захисту………………… ………... </w:t>
            </w:r>
          </w:p>
        </w:tc>
        <w:tc>
          <w:tcPr>
            <w:tcW w:w="898" w:type="dxa"/>
          </w:tcPr>
          <w:p w:rsidR="00772F68" w:rsidRPr="00C91D56" w:rsidRDefault="00C91D56" w:rsidP="003E4CE0">
            <w:pPr>
              <w:jc w:val="both"/>
              <w:rPr>
                <w:sz w:val="28"/>
                <w:szCs w:val="28"/>
                <w:lang w:val="uk-UA"/>
              </w:rPr>
            </w:pPr>
            <w:r>
              <w:rPr>
                <w:sz w:val="28"/>
                <w:szCs w:val="28"/>
                <w:lang w:val="uk-UA"/>
              </w:rPr>
              <w:t>16</w:t>
            </w:r>
          </w:p>
        </w:tc>
      </w:tr>
      <w:tr w:rsidR="00772F68" w:rsidRPr="00AA0E37" w:rsidTr="00CF711C">
        <w:tc>
          <w:tcPr>
            <w:tcW w:w="1517" w:type="dxa"/>
          </w:tcPr>
          <w:p w:rsidR="00772F68" w:rsidRPr="00AA0E37" w:rsidRDefault="00772F68" w:rsidP="003E4CE0">
            <w:pPr>
              <w:jc w:val="both"/>
              <w:rPr>
                <w:sz w:val="28"/>
                <w:szCs w:val="28"/>
              </w:rPr>
            </w:pPr>
            <w:r w:rsidRPr="00AA0E37">
              <w:rPr>
                <w:sz w:val="28"/>
                <w:szCs w:val="28"/>
                <w:lang w:val="uk-UA"/>
              </w:rPr>
              <w:t>РОЗДІЛ 2</w:t>
            </w:r>
          </w:p>
        </w:tc>
        <w:tc>
          <w:tcPr>
            <w:tcW w:w="7222" w:type="dxa"/>
          </w:tcPr>
          <w:p w:rsidR="00772F68" w:rsidRPr="00AA0E37" w:rsidRDefault="00772F68" w:rsidP="003E4CE0">
            <w:pPr>
              <w:jc w:val="both"/>
              <w:rPr>
                <w:sz w:val="28"/>
                <w:szCs w:val="28"/>
              </w:rPr>
            </w:pPr>
            <w:r w:rsidRPr="00AA0E37">
              <w:rPr>
                <w:sz w:val="28"/>
                <w:szCs w:val="28"/>
              </w:rPr>
              <w:t xml:space="preserve">РОЗРАХУНОК СИСТЕМИ ДИМОУПРАВЛІННЯ ТА ПРОТИПОЖЕЖНОГО </w:t>
            </w:r>
            <w:proofErr w:type="gramStart"/>
            <w:r w:rsidRPr="00AA0E37">
              <w:rPr>
                <w:sz w:val="28"/>
                <w:szCs w:val="28"/>
              </w:rPr>
              <w:t>П</w:t>
            </w:r>
            <w:proofErr w:type="gramEnd"/>
            <w:r w:rsidRPr="00AA0E37">
              <w:rPr>
                <w:sz w:val="28"/>
                <w:szCs w:val="28"/>
              </w:rPr>
              <w:t xml:space="preserve">ІДПОРУ ПОВІТРЯ ……………. </w:t>
            </w:r>
          </w:p>
        </w:tc>
        <w:tc>
          <w:tcPr>
            <w:tcW w:w="898" w:type="dxa"/>
          </w:tcPr>
          <w:p w:rsidR="00772F68" w:rsidRPr="00AA0E37" w:rsidRDefault="00772F68" w:rsidP="003E4CE0">
            <w:pPr>
              <w:jc w:val="both"/>
              <w:rPr>
                <w:sz w:val="28"/>
                <w:szCs w:val="28"/>
              </w:rPr>
            </w:pPr>
          </w:p>
          <w:p w:rsidR="00772F68" w:rsidRPr="00C91D56" w:rsidRDefault="00C91D56" w:rsidP="003E4CE0">
            <w:pPr>
              <w:jc w:val="both"/>
              <w:rPr>
                <w:sz w:val="28"/>
                <w:szCs w:val="28"/>
                <w:lang w:val="uk-UA"/>
              </w:rPr>
            </w:pPr>
            <w:r>
              <w:rPr>
                <w:sz w:val="28"/>
                <w:szCs w:val="28"/>
                <w:lang w:val="uk-UA"/>
              </w:rPr>
              <w:t>26</w:t>
            </w:r>
          </w:p>
        </w:tc>
      </w:tr>
      <w:tr w:rsidR="00772F68" w:rsidRPr="00AA0E37" w:rsidTr="00CF711C">
        <w:tc>
          <w:tcPr>
            <w:tcW w:w="1517" w:type="dxa"/>
          </w:tcPr>
          <w:p w:rsidR="00772F68" w:rsidRPr="00AA0E37" w:rsidRDefault="00772F68" w:rsidP="003E4CE0">
            <w:pPr>
              <w:jc w:val="both"/>
              <w:rPr>
                <w:sz w:val="28"/>
                <w:szCs w:val="28"/>
              </w:rPr>
            </w:pPr>
            <w:r w:rsidRPr="00AA0E37">
              <w:rPr>
                <w:sz w:val="28"/>
                <w:szCs w:val="28"/>
              </w:rPr>
              <w:t>2.1</w:t>
            </w:r>
          </w:p>
        </w:tc>
        <w:tc>
          <w:tcPr>
            <w:tcW w:w="7222" w:type="dxa"/>
          </w:tcPr>
          <w:p w:rsidR="00772F68" w:rsidRPr="00AA0E37" w:rsidRDefault="00772F68" w:rsidP="003E4CE0">
            <w:pPr>
              <w:jc w:val="both"/>
              <w:rPr>
                <w:sz w:val="28"/>
                <w:szCs w:val="28"/>
              </w:rPr>
            </w:pPr>
            <w:r w:rsidRPr="00AA0E37">
              <w:rPr>
                <w:sz w:val="28"/>
                <w:szCs w:val="28"/>
                <w:lang w:val="uk-UA"/>
              </w:rPr>
              <w:t>Розрахунок д</w:t>
            </w:r>
            <w:r w:rsidR="00AA0E37" w:rsidRPr="00AA0E37">
              <w:rPr>
                <w:sz w:val="28"/>
                <w:szCs w:val="28"/>
              </w:rPr>
              <w:t>имовидале</w:t>
            </w:r>
            <w:r w:rsidRPr="00AA0E37">
              <w:rPr>
                <w:sz w:val="28"/>
                <w:szCs w:val="28"/>
              </w:rPr>
              <w:t>ння з підземних гаражів ……..…..</w:t>
            </w:r>
          </w:p>
        </w:tc>
        <w:tc>
          <w:tcPr>
            <w:tcW w:w="898" w:type="dxa"/>
          </w:tcPr>
          <w:p w:rsidR="00772F68" w:rsidRPr="00C91D56" w:rsidRDefault="00C91D56" w:rsidP="003E4CE0">
            <w:pPr>
              <w:jc w:val="both"/>
              <w:rPr>
                <w:sz w:val="28"/>
                <w:szCs w:val="28"/>
                <w:lang w:val="uk-UA"/>
              </w:rPr>
            </w:pPr>
            <w:r>
              <w:rPr>
                <w:sz w:val="28"/>
                <w:szCs w:val="28"/>
                <w:lang w:val="uk-UA"/>
              </w:rPr>
              <w:t>26</w:t>
            </w:r>
          </w:p>
        </w:tc>
      </w:tr>
      <w:tr w:rsidR="00772F68" w:rsidRPr="00AA0E37" w:rsidTr="00CF711C">
        <w:tc>
          <w:tcPr>
            <w:tcW w:w="1517" w:type="dxa"/>
          </w:tcPr>
          <w:p w:rsidR="00772F68" w:rsidRPr="00AA0E37" w:rsidRDefault="00772F68" w:rsidP="003E4CE0">
            <w:pPr>
              <w:jc w:val="both"/>
              <w:rPr>
                <w:sz w:val="28"/>
                <w:szCs w:val="28"/>
              </w:rPr>
            </w:pPr>
            <w:r w:rsidRPr="00AA0E37">
              <w:rPr>
                <w:sz w:val="28"/>
                <w:szCs w:val="28"/>
              </w:rPr>
              <w:t>2.2</w:t>
            </w:r>
          </w:p>
        </w:tc>
        <w:tc>
          <w:tcPr>
            <w:tcW w:w="7222" w:type="dxa"/>
          </w:tcPr>
          <w:p w:rsidR="00772F68" w:rsidRPr="00AA0E37" w:rsidRDefault="00772F68" w:rsidP="003E4CE0">
            <w:pPr>
              <w:pStyle w:val="af0"/>
              <w:ind w:left="0"/>
              <w:jc w:val="both"/>
              <w:rPr>
                <w:sz w:val="28"/>
                <w:szCs w:val="28"/>
              </w:rPr>
            </w:pPr>
            <w:r w:rsidRPr="00AA0E37">
              <w:rPr>
                <w:sz w:val="28"/>
                <w:szCs w:val="28"/>
              </w:rPr>
              <w:t>Димовидалення з коридорі</w:t>
            </w:r>
            <w:proofErr w:type="gramStart"/>
            <w:r w:rsidRPr="00AA0E37">
              <w:rPr>
                <w:sz w:val="28"/>
                <w:szCs w:val="28"/>
              </w:rPr>
              <w:t>в</w:t>
            </w:r>
            <w:proofErr w:type="gramEnd"/>
            <w:r w:rsidRPr="00AA0E37">
              <w:rPr>
                <w:sz w:val="28"/>
                <w:szCs w:val="28"/>
              </w:rPr>
              <w:t xml:space="preserve"> </w:t>
            </w:r>
            <w:r w:rsidRPr="00AA0E37">
              <w:rPr>
                <w:sz w:val="28"/>
                <w:szCs w:val="28"/>
                <w:lang w:val="uk-UA"/>
              </w:rPr>
              <w:t>…...</w:t>
            </w:r>
            <w:r w:rsidRPr="00AA0E37">
              <w:rPr>
                <w:sz w:val="28"/>
                <w:szCs w:val="28"/>
              </w:rPr>
              <w:t>……………………………</w:t>
            </w:r>
          </w:p>
        </w:tc>
        <w:tc>
          <w:tcPr>
            <w:tcW w:w="898" w:type="dxa"/>
          </w:tcPr>
          <w:p w:rsidR="00772F68" w:rsidRPr="00C91D56" w:rsidRDefault="00C91D56" w:rsidP="003E4CE0">
            <w:pPr>
              <w:jc w:val="both"/>
              <w:rPr>
                <w:sz w:val="28"/>
                <w:szCs w:val="28"/>
                <w:lang w:val="uk-UA"/>
              </w:rPr>
            </w:pPr>
            <w:r>
              <w:rPr>
                <w:sz w:val="28"/>
                <w:szCs w:val="28"/>
                <w:lang w:val="uk-UA"/>
              </w:rPr>
              <w:t>30</w:t>
            </w:r>
          </w:p>
        </w:tc>
      </w:tr>
      <w:tr w:rsidR="00A72560" w:rsidRPr="00AA0E37" w:rsidTr="00CF711C">
        <w:tc>
          <w:tcPr>
            <w:tcW w:w="1517" w:type="dxa"/>
          </w:tcPr>
          <w:p w:rsidR="00A72560" w:rsidRPr="00A72560" w:rsidRDefault="00A72560" w:rsidP="003E4CE0">
            <w:pPr>
              <w:jc w:val="both"/>
              <w:rPr>
                <w:sz w:val="28"/>
                <w:szCs w:val="28"/>
                <w:lang w:val="uk-UA"/>
              </w:rPr>
            </w:pPr>
            <w:r>
              <w:rPr>
                <w:sz w:val="28"/>
                <w:szCs w:val="28"/>
                <w:lang w:val="uk-UA"/>
              </w:rPr>
              <w:t>2.3</w:t>
            </w:r>
          </w:p>
        </w:tc>
        <w:tc>
          <w:tcPr>
            <w:tcW w:w="7222" w:type="dxa"/>
          </w:tcPr>
          <w:p w:rsidR="00A72560" w:rsidRPr="00A72560" w:rsidRDefault="00A72560" w:rsidP="00A72560">
            <w:pPr>
              <w:pStyle w:val="20"/>
              <w:widowControl w:val="0"/>
              <w:autoSpaceDE w:val="0"/>
              <w:autoSpaceDN w:val="0"/>
              <w:adjustRightInd w:val="0"/>
              <w:jc w:val="both"/>
              <w:rPr>
                <w:b w:val="0"/>
                <w:szCs w:val="28"/>
              </w:rPr>
            </w:pPr>
            <w:r w:rsidRPr="00A72560">
              <w:rPr>
                <w:rFonts w:ascii="Times New Roman" w:hAnsi="Times New Roman"/>
                <w:b w:val="0"/>
                <w:i w:val="0"/>
                <w:szCs w:val="28"/>
              </w:rPr>
              <w:t>Розрахунок системи протидимового захисту</w:t>
            </w:r>
            <w:r>
              <w:rPr>
                <w:rFonts w:ascii="Times New Roman" w:hAnsi="Times New Roman"/>
                <w:b w:val="0"/>
                <w:i w:val="0"/>
                <w:szCs w:val="28"/>
              </w:rPr>
              <w:t>………………</w:t>
            </w:r>
          </w:p>
        </w:tc>
        <w:tc>
          <w:tcPr>
            <w:tcW w:w="898" w:type="dxa"/>
          </w:tcPr>
          <w:p w:rsidR="00A72560" w:rsidRPr="00C91D56" w:rsidRDefault="00C91D56" w:rsidP="003E4CE0">
            <w:pPr>
              <w:jc w:val="both"/>
              <w:rPr>
                <w:sz w:val="28"/>
                <w:szCs w:val="28"/>
                <w:lang w:val="uk-UA"/>
              </w:rPr>
            </w:pPr>
            <w:r>
              <w:rPr>
                <w:sz w:val="28"/>
                <w:szCs w:val="28"/>
                <w:lang w:val="uk-UA"/>
              </w:rPr>
              <w:t>33</w:t>
            </w:r>
          </w:p>
        </w:tc>
      </w:tr>
      <w:tr w:rsidR="00772F68" w:rsidRPr="00AA0E37" w:rsidTr="00CF711C">
        <w:tc>
          <w:tcPr>
            <w:tcW w:w="1517" w:type="dxa"/>
          </w:tcPr>
          <w:p w:rsidR="00772F68" w:rsidRPr="00AA0E37" w:rsidRDefault="00A72560" w:rsidP="003E4CE0">
            <w:pPr>
              <w:jc w:val="both"/>
              <w:rPr>
                <w:sz w:val="28"/>
                <w:szCs w:val="28"/>
              </w:rPr>
            </w:pPr>
            <w:r>
              <w:rPr>
                <w:sz w:val="28"/>
                <w:szCs w:val="28"/>
              </w:rPr>
              <w:t>2.4</w:t>
            </w:r>
          </w:p>
        </w:tc>
        <w:tc>
          <w:tcPr>
            <w:tcW w:w="7222" w:type="dxa"/>
          </w:tcPr>
          <w:p w:rsidR="00772F68" w:rsidRPr="00AA0E37" w:rsidRDefault="00772F68" w:rsidP="00A72560">
            <w:pPr>
              <w:pStyle w:val="af0"/>
              <w:ind w:left="0"/>
              <w:jc w:val="both"/>
              <w:rPr>
                <w:sz w:val="28"/>
                <w:szCs w:val="28"/>
              </w:rPr>
            </w:pPr>
            <w:r w:rsidRPr="00AA0E37">
              <w:rPr>
                <w:sz w:val="28"/>
                <w:szCs w:val="28"/>
              </w:rPr>
              <w:t xml:space="preserve">Видалення диму та газу з приміщень за допомогою установки </w:t>
            </w:r>
            <w:proofErr w:type="gramStart"/>
            <w:r w:rsidRPr="00AA0E37">
              <w:rPr>
                <w:sz w:val="28"/>
                <w:szCs w:val="28"/>
              </w:rPr>
              <w:t>газового</w:t>
            </w:r>
            <w:proofErr w:type="gramEnd"/>
            <w:r w:rsidRPr="00AA0E37">
              <w:rPr>
                <w:sz w:val="28"/>
                <w:szCs w:val="28"/>
              </w:rPr>
              <w:t xml:space="preserve"> пожежогасіння </w:t>
            </w:r>
            <w:r w:rsidRPr="00AA0E37">
              <w:rPr>
                <w:sz w:val="28"/>
                <w:szCs w:val="28"/>
                <w:lang w:val="uk-UA"/>
              </w:rPr>
              <w:t>…...</w:t>
            </w:r>
            <w:r w:rsidRPr="00AA0E37">
              <w:rPr>
                <w:sz w:val="28"/>
                <w:szCs w:val="28"/>
              </w:rPr>
              <w:t>……………………</w:t>
            </w:r>
          </w:p>
        </w:tc>
        <w:tc>
          <w:tcPr>
            <w:tcW w:w="898" w:type="dxa"/>
          </w:tcPr>
          <w:p w:rsidR="00772F68" w:rsidRPr="00AA0E37" w:rsidRDefault="00772F68" w:rsidP="003E4CE0">
            <w:pPr>
              <w:jc w:val="both"/>
              <w:rPr>
                <w:sz w:val="28"/>
                <w:szCs w:val="28"/>
              </w:rPr>
            </w:pPr>
          </w:p>
          <w:p w:rsidR="00772F68" w:rsidRPr="00C91D56" w:rsidRDefault="00C91D56" w:rsidP="003E4CE0">
            <w:pPr>
              <w:jc w:val="both"/>
              <w:rPr>
                <w:sz w:val="28"/>
                <w:szCs w:val="28"/>
                <w:lang w:val="uk-UA"/>
              </w:rPr>
            </w:pPr>
            <w:r>
              <w:rPr>
                <w:sz w:val="28"/>
                <w:szCs w:val="28"/>
                <w:lang w:val="uk-UA"/>
              </w:rPr>
              <w:t>52</w:t>
            </w:r>
          </w:p>
        </w:tc>
      </w:tr>
      <w:tr w:rsidR="00772F68" w:rsidRPr="00AA0E37" w:rsidTr="00CF711C">
        <w:tc>
          <w:tcPr>
            <w:tcW w:w="1517" w:type="dxa"/>
          </w:tcPr>
          <w:p w:rsidR="00772F68" w:rsidRPr="00AA0E37" w:rsidRDefault="00772F68" w:rsidP="003E4CE0">
            <w:pPr>
              <w:jc w:val="both"/>
              <w:rPr>
                <w:sz w:val="28"/>
                <w:szCs w:val="28"/>
              </w:rPr>
            </w:pPr>
            <w:r w:rsidRPr="00AA0E37">
              <w:rPr>
                <w:sz w:val="28"/>
                <w:szCs w:val="28"/>
                <w:lang w:val="uk-UA"/>
              </w:rPr>
              <w:t>РОЗДІЛ 3</w:t>
            </w:r>
          </w:p>
        </w:tc>
        <w:tc>
          <w:tcPr>
            <w:tcW w:w="7222" w:type="dxa"/>
          </w:tcPr>
          <w:p w:rsidR="00772F68" w:rsidRPr="00AA0E37" w:rsidRDefault="00772F68" w:rsidP="003E4CE0">
            <w:pPr>
              <w:jc w:val="both"/>
              <w:rPr>
                <w:sz w:val="28"/>
                <w:szCs w:val="28"/>
              </w:rPr>
            </w:pPr>
            <w:r w:rsidRPr="00AA0E37">
              <w:rPr>
                <w:sz w:val="28"/>
                <w:szCs w:val="28"/>
                <w:lang w:val="uk-UA"/>
              </w:rPr>
              <w:t>ВИБІР ТА МОДЕЛ</w:t>
            </w:r>
            <w:r w:rsidR="00AA0E37" w:rsidRPr="00AA0E37">
              <w:rPr>
                <w:sz w:val="28"/>
                <w:szCs w:val="28"/>
                <w:lang w:val="uk-UA"/>
              </w:rPr>
              <w:t>Ю</w:t>
            </w:r>
            <w:r w:rsidRPr="00AA0E37">
              <w:rPr>
                <w:sz w:val="28"/>
                <w:szCs w:val="28"/>
                <w:lang w:val="uk-UA"/>
              </w:rPr>
              <w:t>ВАННЯ СИСТЕМИ ЕЛЕКТРОПРИВОДУ………………………………………..</w:t>
            </w:r>
          </w:p>
        </w:tc>
        <w:tc>
          <w:tcPr>
            <w:tcW w:w="898" w:type="dxa"/>
          </w:tcPr>
          <w:p w:rsidR="00772F68" w:rsidRPr="00AA0E37" w:rsidRDefault="00772F68" w:rsidP="003E4CE0">
            <w:pPr>
              <w:jc w:val="both"/>
              <w:rPr>
                <w:sz w:val="28"/>
                <w:szCs w:val="28"/>
              </w:rPr>
            </w:pPr>
          </w:p>
          <w:p w:rsidR="00772F68" w:rsidRPr="00C91D56" w:rsidRDefault="00C91D56" w:rsidP="003E4CE0">
            <w:pPr>
              <w:jc w:val="both"/>
              <w:rPr>
                <w:sz w:val="28"/>
                <w:szCs w:val="28"/>
                <w:lang w:val="uk-UA"/>
              </w:rPr>
            </w:pPr>
            <w:r w:rsidRPr="00C91D56">
              <w:rPr>
                <w:sz w:val="28"/>
                <w:szCs w:val="28"/>
                <w:lang w:val="uk-UA"/>
              </w:rPr>
              <w:t>54</w:t>
            </w:r>
          </w:p>
        </w:tc>
      </w:tr>
      <w:tr w:rsidR="00772F68" w:rsidRPr="00AA0E37" w:rsidTr="00CF711C">
        <w:tc>
          <w:tcPr>
            <w:tcW w:w="1517" w:type="dxa"/>
          </w:tcPr>
          <w:p w:rsidR="00772F68" w:rsidRPr="00AA0E37" w:rsidRDefault="00772F68" w:rsidP="003E4CE0">
            <w:pPr>
              <w:jc w:val="both"/>
              <w:rPr>
                <w:sz w:val="28"/>
                <w:szCs w:val="28"/>
              </w:rPr>
            </w:pPr>
            <w:r w:rsidRPr="00AA0E37">
              <w:rPr>
                <w:sz w:val="28"/>
                <w:szCs w:val="28"/>
              </w:rPr>
              <w:t>3.1</w:t>
            </w:r>
          </w:p>
        </w:tc>
        <w:tc>
          <w:tcPr>
            <w:tcW w:w="7222" w:type="dxa"/>
          </w:tcPr>
          <w:p w:rsidR="00772F68" w:rsidRPr="00AA0E37" w:rsidRDefault="00E64895" w:rsidP="00E64895">
            <w:pPr>
              <w:jc w:val="both"/>
              <w:rPr>
                <w:sz w:val="28"/>
                <w:szCs w:val="28"/>
              </w:rPr>
            </w:pPr>
            <w:r w:rsidRPr="00E64895">
              <w:rPr>
                <w:rStyle w:val="apple-style-span"/>
                <w:sz w:val="28"/>
                <w:szCs w:val="28"/>
                <w:lang w:val="uk-UA"/>
              </w:rPr>
              <w:t>Розрахунок приточнаої протидимної вентиляція сходово-ліфтового вузла</w:t>
            </w:r>
            <w:r>
              <w:rPr>
                <w:rStyle w:val="apple-style-span"/>
                <w:sz w:val="28"/>
                <w:szCs w:val="28"/>
                <w:lang w:val="uk-UA"/>
              </w:rPr>
              <w:t>……</w:t>
            </w:r>
            <w:r w:rsidR="00AA0E37" w:rsidRPr="00AA0E37">
              <w:rPr>
                <w:rStyle w:val="apple-style-span"/>
                <w:sz w:val="28"/>
                <w:szCs w:val="28"/>
                <w:lang w:val="uk-UA"/>
              </w:rPr>
              <w:t>………………………….</w:t>
            </w:r>
            <w:r w:rsidR="00AA0E37" w:rsidRPr="00AA0E37">
              <w:rPr>
                <w:sz w:val="28"/>
                <w:szCs w:val="28"/>
                <w:lang w:val="uk-UA"/>
              </w:rPr>
              <w:t>....</w:t>
            </w:r>
            <w:r w:rsidR="00772F68" w:rsidRPr="00AA0E37">
              <w:rPr>
                <w:sz w:val="28"/>
                <w:szCs w:val="28"/>
              </w:rPr>
              <w:t>…………</w:t>
            </w:r>
          </w:p>
        </w:tc>
        <w:tc>
          <w:tcPr>
            <w:tcW w:w="898" w:type="dxa"/>
          </w:tcPr>
          <w:p w:rsidR="00772F68" w:rsidRPr="00092F10" w:rsidRDefault="00092F10" w:rsidP="003E4CE0">
            <w:pPr>
              <w:jc w:val="both"/>
              <w:rPr>
                <w:sz w:val="28"/>
                <w:szCs w:val="28"/>
                <w:lang w:val="uk-UA"/>
              </w:rPr>
            </w:pPr>
            <w:r w:rsidRPr="00092F10">
              <w:rPr>
                <w:sz w:val="28"/>
                <w:szCs w:val="28"/>
                <w:lang w:val="uk-UA"/>
              </w:rPr>
              <w:t>54</w:t>
            </w:r>
          </w:p>
        </w:tc>
      </w:tr>
      <w:tr w:rsidR="00AA0E37" w:rsidRPr="00AA0E37" w:rsidTr="00CF711C">
        <w:tc>
          <w:tcPr>
            <w:tcW w:w="1517" w:type="dxa"/>
          </w:tcPr>
          <w:p w:rsidR="00AA0E37" w:rsidRPr="00AA0E37" w:rsidRDefault="00AA0E37" w:rsidP="003E4CE0">
            <w:pPr>
              <w:jc w:val="both"/>
              <w:rPr>
                <w:sz w:val="28"/>
                <w:szCs w:val="28"/>
              </w:rPr>
            </w:pPr>
            <w:r w:rsidRPr="00AA0E37">
              <w:rPr>
                <w:sz w:val="28"/>
                <w:szCs w:val="28"/>
              </w:rPr>
              <w:t>3.2</w:t>
            </w:r>
          </w:p>
        </w:tc>
        <w:tc>
          <w:tcPr>
            <w:tcW w:w="7222" w:type="dxa"/>
          </w:tcPr>
          <w:p w:rsidR="00AA0E37" w:rsidRPr="00AA0E37" w:rsidRDefault="004502A7" w:rsidP="004502A7">
            <w:pPr>
              <w:jc w:val="both"/>
              <w:rPr>
                <w:sz w:val="28"/>
                <w:szCs w:val="28"/>
              </w:rPr>
            </w:pPr>
            <w:r w:rsidRPr="004502A7">
              <w:rPr>
                <w:rStyle w:val="apple-style-span"/>
                <w:sz w:val="28"/>
                <w:szCs w:val="28"/>
                <w:lang w:val="uk-UA"/>
              </w:rPr>
              <w:t>Розрахунок кількості диму, що видаляється з коридорів і холів готелю</w:t>
            </w:r>
            <w:r>
              <w:rPr>
                <w:rStyle w:val="apple-style-span"/>
                <w:sz w:val="28"/>
                <w:szCs w:val="28"/>
                <w:lang w:val="uk-UA"/>
              </w:rPr>
              <w:t>, вибір дахового вентилятора..…..</w:t>
            </w:r>
            <w:r w:rsidR="00AA0E37" w:rsidRPr="00AA0E37">
              <w:rPr>
                <w:sz w:val="28"/>
                <w:szCs w:val="28"/>
                <w:lang w:val="uk-UA"/>
              </w:rPr>
              <w:t>....</w:t>
            </w:r>
            <w:r w:rsidR="00AA0E37" w:rsidRPr="00AA0E37">
              <w:rPr>
                <w:sz w:val="28"/>
                <w:szCs w:val="28"/>
              </w:rPr>
              <w:t>…………</w:t>
            </w:r>
          </w:p>
        </w:tc>
        <w:tc>
          <w:tcPr>
            <w:tcW w:w="898" w:type="dxa"/>
          </w:tcPr>
          <w:p w:rsidR="00092F10" w:rsidRDefault="00092F10" w:rsidP="003E4CE0">
            <w:pPr>
              <w:jc w:val="both"/>
              <w:rPr>
                <w:color w:val="FF0000"/>
                <w:sz w:val="28"/>
                <w:szCs w:val="28"/>
                <w:lang w:val="uk-UA"/>
              </w:rPr>
            </w:pPr>
          </w:p>
          <w:p w:rsidR="00AA0E37" w:rsidRPr="00092F10" w:rsidRDefault="00092F10" w:rsidP="003E4CE0">
            <w:pPr>
              <w:jc w:val="both"/>
              <w:rPr>
                <w:sz w:val="28"/>
                <w:szCs w:val="28"/>
                <w:lang w:val="uk-UA"/>
              </w:rPr>
            </w:pPr>
            <w:r w:rsidRPr="00092F10">
              <w:rPr>
                <w:sz w:val="28"/>
                <w:szCs w:val="28"/>
                <w:lang w:val="uk-UA"/>
              </w:rPr>
              <w:t>56</w:t>
            </w:r>
          </w:p>
        </w:tc>
      </w:tr>
      <w:tr w:rsidR="00AA0E37" w:rsidRPr="00AA0E37" w:rsidTr="00CF711C">
        <w:tc>
          <w:tcPr>
            <w:tcW w:w="1517" w:type="dxa"/>
          </w:tcPr>
          <w:p w:rsidR="00AA0E37" w:rsidRPr="00AA0E37" w:rsidRDefault="00AA0E37" w:rsidP="003E4CE0">
            <w:pPr>
              <w:jc w:val="both"/>
              <w:rPr>
                <w:sz w:val="28"/>
                <w:szCs w:val="28"/>
              </w:rPr>
            </w:pPr>
            <w:r w:rsidRPr="00AA0E37">
              <w:rPr>
                <w:sz w:val="28"/>
                <w:szCs w:val="28"/>
              </w:rPr>
              <w:t>3.3</w:t>
            </w:r>
          </w:p>
        </w:tc>
        <w:tc>
          <w:tcPr>
            <w:tcW w:w="7222" w:type="dxa"/>
          </w:tcPr>
          <w:p w:rsidR="00AA0E37" w:rsidRPr="00AA0E37" w:rsidRDefault="004502A7" w:rsidP="004502A7">
            <w:pPr>
              <w:jc w:val="both"/>
              <w:rPr>
                <w:sz w:val="28"/>
                <w:szCs w:val="28"/>
              </w:rPr>
            </w:pPr>
            <w:r w:rsidRPr="004502A7">
              <w:rPr>
                <w:sz w:val="28"/>
                <w:szCs w:val="28"/>
                <w:lang w:val="uk-UA"/>
              </w:rPr>
              <w:t>Вибір перетворювача частоти</w:t>
            </w:r>
            <w:r>
              <w:rPr>
                <w:sz w:val="28"/>
                <w:szCs w:val="28"/>
                <w:lang w:val="uk-UA"/>
              </w:rPr>
              <w:t>…</w:t>
            </w:r>
            <w:r w:rsidR="00AA0E37" w:rsidRPr="00AA0E37">
              <w:rPr>
                <w:sz w:val="28"/>
                <w:szCs w:val="28"/>
                <w:lang w:val="uk-UA"/>
              </w:rPr>
              <w:t>…………………………….</w:t>
            </w:r>
          </w:p>
        </w:tc>
        <w:tc>
          <w:tcPr>
            <w:tcW w:w="898" w:type="dxa"/>
          </w:tcPr>
          <w:p w:rsidR="00AA0E37" w:rsidRPr="00092F10" w:rsidRDefault="00092F10" w:rsidP="003E4CE0">
            <w:pPr>
              <w:jc w:val="both"/>
              <w:rPr>
                <w:sz w:val="28"/>
                <w:szCs w:val="28"/>
                <w:lang w:val="uk-UA"/>
              </w:rPr>
            </w:pPr>
            <w:r w:rsidRPr="00092F10">
              <w:rPr>
                <w:sz w:val="28"/>
                <w:szCs w:val="28"/>
                <w:lang w:val="uk-UA"/>
              </w:rPr>
              <w:t>61</w:t>
            </w:r>
          </w:p>
        </w:tc>
      </w:tr>
      <w:tr w:rsidR="004502A7" w:rsidRPr="00095ED6" w:rsidTr="00CF711C">
        <w:tc>
          <w:tcPr>
            <w:tcW w:w="1517" w:type="dxa"/>
          </w:tcPr>
          <w:p w:rsidR="004502A7" w:rsidRPr="004502A7" w:rsidRDefault="004502A7" w:rsidP="003E4CE0">
            <w:pPr>
              <w:jc w:val="both"/>
              <w:rPr>
                <w:sz w:val="28"/>
                <w:szCs w:val="28"/>
                <w:lang w:val="uk-UA"/>
              </w:rPr>
            </w:pPr>
            <w:r>
              <w:rPr>
                <w:sz w:val="28"/>
                <w:szCs w:val="28"/>
                <w:lang w:val="uk-UA"/>
              </w:rPr>
              <w:t>3.4</w:t>
            </w:r>
          </w:p>
        </w:tc>
        <w:tc>
          <w:tcPr>
            <w:tcW w:w="7222" w:type="dxa"/>
          </w:tcPr>
          <w:p w:rsidR="004502A7" w:rsidRPr="004502A7" w:rsidRDefault="004502A7" w:rsidP="004502A7">
            <w:pPr>
              <w:jc w:val="both"/>
              <w:rPr>
                <w:sz w:val="28"/>
                <w:szCs w:val="28"/>
                <w:lang w:val="uk-UA"/>
              </w:rPr>
            </w:pPr>
            <w:r w:rsidRPr="004502A7">
              <w:rPr>
                <w:sz w:val="28"/>
                <w:szCs w:val="28"/>
                <w:lang w:val="uk-UA"/>
              </w:rPr>
              <w:t>Розрахунок і вибір елементів вихідного фільтра</w:t>
            </w:r>
            <w:r>
              <w:rPr>
                <w:sz w:val="28"/>
                <w:szCs w:val="28"/>
                <w:lang w:val="uk-UA"/>
              </w:rPr>
              <w:t>…………..</w:t>
            </w:r>
          </w:p>
        </w:tc>
        <w:tc>
          <w:tcPr>
            <w:tcW w:w="898" w:type="dxa"/>
          </w:tcPr>
          <w:p w:rsidR="004502A7" w:rsidRPr="00095ED6" w:rsidRDefault="00092F10" w:rsidP="003E4CE0">
            <w:pPr>
              <w:jc w:val="both"/>
              <w:rPr>
                <w:color w:val="FF0000"/>
                <w:sz w:val="28"/>
                <w:szCs w:val="28"/>
                <w:lang w:val="uk-UA"/>
              </w:rPr>
            </w:pPr>
            <w:r w:rsidRPr="00092F10">
              <w:rPr>
                <w:sz w:val="28"/>
                <w:szCs w:val="28"/>
                <w:lang w:val="uk-UA"/>
              </w:rPr>
              <w:t>65</w:t>
            </w:r>
          </w:p>
        </w:tc>
      </w:tr>
      <w:tr w:rsidR="004502A7" w:rsidRPr="00095ED6" w:rsidTr="00CF711C">
        <w:tc>
          <w:tcPr>
            <w:tcW w:w="1517" w:type="dxa"/>
          </w:tcPr>
          <w:p w:rsidR="004502A7" w:rsidRDefault="004502A7" w:rsidP="003E4CE0">
            <w:pPr>
              <w:jc w:val="both"/>
              <w:rPr>
                <w:sz w:val="28"/>
                <w:szCs w:val="28"/>
                <w:lang w:val="uk-UA"/>
              </w:rPr>
            </w:pPr>
            <w:r>
              <w:rPr>
                <w:sz w:val="28"/>
                <w:szCs w:val="28"/>
                <w:lang w:val="uk-UA"/>
              </w:rPr>
              <w:t>3.5</w:t>
            </w:r>
          </w:p>
        </w:tc>
        <w:tc>
          <w:tcPr>
            <w:tcW w:w="7222" w:type="dxa"/>
          </w:tcPr>
          <w:p w:rsidR="004502A7" w:rsidRPr="004502A7" w:rsidRDefault="004502A7" w:rsidP="004502A7">
            <w:pPr>
              <w:jc w:val="both"/>
              <w:rPr>
                <w:sz w:val="28"/>
                <w:szCs w:val="28"/>
                <w:lang w:val="uk-UA"/>
              </w:rPr>
            </w:pPr>
            <w:r w:rsidRPr="004502A7">
              <w:rPr>
                <w:sz w:val="28"/>
                <w:szCs w:val="28"/>
                <w:lang w:val="uk-UA"/>
              </w:rPr>
              <w:t>Розрахунок і вибір елементів згладжуючого фільтра</w:t>
            </w:r>
            <w:r>
              <w:rPr>
                <w:sz w:val="28"/>
                <w:szCs w:val="28"/>
                <w:lang w:val="uk-UA"/>
              </w:rPr>
              <w:t>……..</w:t>
            </w:r>
          </w:p>
        </w:tc>
        <w:tc>
          <w:tcPr>
            <w:tcW w:w="898" w:type="dxa"/>
          </w:tcPr>
          <w:p w:rsidR="004502A7" w:rsidRPr="00092F10" w:rsidRDefault="00092F10" w:rsidP="003E4CE0">
            <w:pPr>
              <w:jc w:val="both"/>
              <w:rPr>
                <w:sz w:val="28"/>
                <w:szCs w:val="28"/>
                <w:lang w:val="uk-UA"/>
              </w:rPr>
            </w:pPr>
            <w:r>
              <w:rPr>
                <w:sz w:val="28"/>
                <w:szCs w:val="28"/>
                <w:lang w:val="uk-UA"/>
              </w:rPr>
              <w:t>67</w:t>
            </w:r>
          </w:p>
        </w:tc>
      </w:tr>
      <w:tr w:rsidR="004502A7" w:rsidRPr="00AA0E37" w:rsidTr="00CF711C">
        <w:tc>
          <w:tcPr>
            <w:tcW w:w="1517" w:type="dxa"/>
          </w:tcPr>
          <w:p w:rsidR="004502A7" w:rsidRDefault="004502A7" w:rsidP="003E4CE0">
            <w:pPr>
              <w:jc w:val="both"/>
              <w:rPr>
                <w:sz w:val="28"/>
                <w:szCs w:val="28"/>
                <w:lang w:val="uk-UA"/>
              </w:rPr>
            </w:pPr>
            <w:r>
              <w:rPr>
                <w:sz w:val="28"/>
                <w:szCs w:val="28"/>
                <w:lang w:val="uk-UA"/>
              </w:rPr>
              <w:t>3.6</w:t>
            </w:r>
          </w:p>
        </w:tc>
        <w:tc>
          <w:tcPr>
            <w:tcW w:w="7222" w:type="dxa"/>
          </w:tcPr>
          <w:p w:rsidR="004502A7" w:rsidRPr="004502A7" w:rsidRDefault="004502A7" w:rsidP="004502A7">
            <w:pPr>
              <w:jc w:val="both"/>
              <w:rPr>
                <w:sz w:val="28"/>
                <w:szCs w:val="28"/>
                <w:lang w:val="uk-UA"/>
              </w:rPr>
            </w:pPr>
            <w:r w:rsidRPr="004502A7">
              <w:rPr>
                <w:sz w:val="28"/>
                <w:szCs w:val="28"/>
                <w:lang w:val="uk-UA"/>
              </w:rPr>
              <w:t>Моделювання перехідних процесів системи димовидалення</w:t>
            </w:r>
            <w:r>
              <w:rPr>
                <w:sz w:val="28"/>
                <w:szCs w:val="28"/>
                <w:lang w:val="uk-UA"/>
              </w:rPr>
              <w:t>……………………………………………….</w:t>
            </w:r>
          </w:p>
        </w:tc>
        <w:tc>
          <w:tcPr>
            <w:tcW w:w="898" w:type="dxa"/>
          </w:tcPr>
          <w:p w:rsidR="004502A7" w:rsidRDefault="004502A7" w:rsidP="003E4CE0">
            <w:pPr>
              <w:jc w:val="both"/>
              <w:rPr>
                <w:color w:val="FF0000"/>
                <w:sz w:val="28"/>
                <w:szCs w:val="28"/>
                <w:lang w:val="uk-UA"/>
              </w:rPr>
            </w:pPr>
          </w:p>
          <w:p w:rsidR="00092F10" w:rsidRPr="00092F10" w:rsidRDefault="00092F10" w:rsidP="003E4CE0">
            <w:pPr>
              <w:jc w:val="both"/>
              <w:rPr>
                <w:color w:val="FF0000"/>
                <w:sz w:val="28"/>
                <w:szCs w:val="28"/>
                <w:lang w:val="uk-UA"/>
              </w:rPr>
            </w:pPr>
            <w:r w:rsidRPr="00092F10">
              <w:rPr>
                <w:sz w:val="28"/>
                <w:szCs w:val="28"/>
                <w:lang w:val="uk-UA"/>
              </w:rPr>
              <w:t>70</w:t>
            </w:r>
          </w:p>
        </w:tc>
      </w:tr>
      <w:tr w:rsidR="002B5221" w:rsidRPr="00AA0E37" w:rsidTr="00CF711C">
        <w:tc>
          <w:tcPr>
            <w:tcW w:w="1517" w:type="dxa"/>
          </w:tcPr>
          <w:p w:rsidR="002B5221" w:rsidRPr="00AA0E37" w:rsidRDefault="002B5221" w:rsidP="003E4CE0">
            <w:pPr>
              <w:jc w:val="both"/>
              <w:rPr>
                <w:sz w:val="28"/>
                <w:szCs w:val="28"/>
                <w:lang w:val="uk-UA"/>
              </w:rPr>
            </w:pPr>
            <w:r>
              <w:rPr>
                <w:sz w:val="28"/>
                <w:szCs w:val="28"/>
                <w:lang w:val="uk-UA"/>
              </w:rPr>
              <w:t>3.6.1</w:t>
            </w:r>
          </w:p>
        </w:tc>
        <w:tc>
          <w:tcPr>
            <w:tcW w:w="7222" w:type="dxa"/>
          </w:tcPr>
          <w:p w:rsidR="002B5221" w:rsidRPr="00AA0E37" w:rsidRDefault="002B5221" w:rsidP="003E4CE0">
            <w:pPr>
              <w:jc w:val="both"/>
              <w:rPr>
                <w:sz w:val="28"/>
                <w:szCs w:val="28"/>
                <w:lang w:val="uk-UA"/>
              </w:rPr>
            </w:pPr>
            <w:r w:rsidRPr="002B5221">
              <w:rPr>
                <w:sz w:val="28"/>
                <w:szCs w:val="28"/>
                <w:lang w:val="uk-UA"/>
              </w:rPr>
              <w:t>Розрахунок параметрів моделі</w:t>
            </w:r>
            <w:r>
              <w:rPr>
                <w:sz w:val="28"/>
                <w:szCs w:val="28"/>
                <w:lang w:val="uk-UA"/>
              </w:rPr>
              <w:t>………………………………</w:t>
            </w:r>
          </w:p>
        </w:tc>
        <w:tc>
          <w:tcPr>
            <w:tcW w:w="898" w:type="dxa"/>
          </w:tcPr>
          <w:p w:rsidR="002B5221" w:rsidRDefault="00092F10" w:rsidP="003E4CE0">
            <w:pPr>
              <w:jc w:val="both"/>
              <w:rPr>
                <w:sz w:val="28"/>
                <w:szCs w:val="28"/>
                <w:lang w:val="uk-UA"/>
              </w:rPr>
            </w:pPr>
            <w:r>
              <w:rPr>
                <w:sz w:val="28"/>
                <w:szCs w:val="28"/>
                <w:lang w:val="uk-UA"/>
              </w:rPr>
              <w:t>70</w:t>
            </w:r>
          </w:p>
        </w:tc>
      </w:tr>
      <w:tr w:rsidR="002B5221" w:rsidRPr="00AA0E37" w:rsidTr="00CF711C">
        <w:tc>
          <w:tcPr>
            <w:tcW w:w="1517" w:type="dxa"/>
          </w:tcPr>
          <w:p w:rsidR="002B5221" w:rsidRDefault="002B5221" w:rsidP="003E4CE0">
            <w:pPr>
              <w:jc w:val="both"/>
              <w:rPr>
                <w:sz w:val="28"/>
                <w:szCs w:val="28"/>
                <w:lang w:val="uk-UA"/>
              </w:rPr>
            </w:pPr>
            <w:r>
              <w:rPr>
                <w:sz w:val="28"/>
                <w:szCs w:val="28"/>
                <w:lang w:val="uk-UA"/>
              </w:rPr>
              <w:t>3.6.2</w:t>
            </w:r>
          </w:p>
        </w:tc>
        <w:tc>
          <w:tcPr>
            <w:tcW w:w="7222" w:type="dxa"/>
          </w:tcPr>
          <w:p w:rsidR="002B5221" w:rsidRPr="002B5221" w:rsidRDefault="002B5221" w:rsidP="003E4CE0">
            <w:pPr>
              <w:jc w:val="both"/>
              <w:rPr>
                <w:sz w:val="28"/>
                <w:szCs w:val="28"/>
                <w:lang w:val="uk-UA"/>
              </w:rPr>
            </w:pPr>
            <w:r w:rsidRPr="002B5221">
              <w:rPr>
                <w:sz w:val="28"/>
                <w:szCs w:val="28"/>
                <w:lang w:val="uk-UA"/>
              </w:rPr>
              <w:t>Побудова часових діаграм</w:t>
            </w:r>
            <w:r>
              <w:rPr>
                <w:sz w:val="28"/>
                <w:szCs w:val="28"/>
                <w:lang w:val="uk-UA"/>
              </w:rPr>
              <w:t>…………………………………...</w:t>
            </w:r>
          </w:p>
        </w:tc>
        <w:tc>
          <w:tcPr>
            <w:tcW w:w="898" w:type="dxa"/>
          </w:tcPr>
          <w:p w:rsidR="002B5221" w:rsidRDefault="00092F10" w:rsidP="003E4CE0">
            <w:pPr>
              <w:jc w:val="both"/>
              <w:rPr>
                <w:sz w:val="28"/>
                <w:szCs w:val="28"/>
                <w:lang w:val="uk-UA"/>
              </w:rPr>
            </w:pPr>
            <w:r>
              <w:rPr>
                <w:sz w:val="28"/>
                <w:szCs w:val="28"/>
                <w:lang w:val="uk-UA"/>
              </w:rPr>
              <w:t>72</w:t>
            </w:r>
            <w:bookmarkStart w:id="0" w:name="_GoBack"/>
            <w:bookmarkEnd w:id="0"/>
          </w:p>
        </w:tc>
      </w:tr>
      <w:tr w:rsidR="00772F68" w:rsidRPr="00AA0E37" w:rsidTr="00CF711C">
        <w:tc>
          <w:tcPr>
            <w:tcW w:w="1517" w:type="dxa"/>
          </w:tcPr>
          <w:p w:rsidR="00772F68" w:rsidRPr="00AA0E37" w:rsidRDefault="00772F68" w:rsidP="003E4CE0">
            <w:pPr>
              <w:jc w:val="both"/>
              <w:rPr>
                <w:sz w:val="28"/>
                <w:szCs w:val="28"/>
              </w:rPr>
            </w:pPr>
            <w:r w:rsidRPr="00AA0E37">
              <w:rPr>
                <w:sz w:val="28"/>
                <w:szCs w:val="28"/>
                <w:lang w:val="uk-UA"/>
              </w:rPr>
              <w:t>РОЗДІЛ</w:t>
            </w:r>
            <w:r w:rsidRPr="00AA0E37">
              <w:rPr>
                <w:sz w:val="28"/>
                <w:szCs w:val="28"/>
              </w:rPr>
              <w:t xml:space="preserve"> 4</w:t>
            </w:r>
          </w:p>
        </w:tc>
        <w:tc>
          <w:tcPr>
            <w:tcW w:w="7222" w:type="dxa"/>
          </w:tcPr>
          <w:p w:rsidR="00772F68" w:rsidRPr="00AA0E37" w:rsidRDefault="00772F68" w:rsidP="003E4CE0">
            <w:pPr>
              <w:jc w:val="both"/>
              <w:rPr>
                <w:sz w:val="28"/>
                <w:szCs w:val="28"/>
                <w:lang w:val="uk-UA"/>
              </w:rPr>
            </w:pPr>
            <w:r w:rsidRPr="00AA0E37">
              <w:rPr>
                <w:sz w:val="28"/>
                <w:szCs w:val="28"/>
                <w:lang w:val="uk-UA"/>
              </w:rPr>
              <w:t>СТАРТАП ПРОЕКТ</w:t>
            </w:r>
            <w:r w:rsidRPr="00AA0E37">
              <w:rPr>
                <w:sz w:val="28"/>
                <w:szCs w:val="28"/>
              </w:rPr>
              <w:t>…………………………...</w:t>
            </w:r>
            <w:r w:rsidRPr="00AA0E37">
              <w:rPr>
                <w:sz w:val="28"/>
                <w:szCs w:val="28"/>
                <w:lang w:val="uk-UA"/>
              </w:rPr>
              <w:t>.................</w:t>
            </w:r>
            <w:r w:rsidR="00AA0E37" w:rsidRPr="00AA0E37">
              <w:rPr>
                <w:sz w:val="28"/>
                <w:szCs w:val="28"/>
                <w:lang w:val="uk-UA"/>
              </w:rPr>
              <w:t>...</w:t>
            </w:r>
            <w:r w:rsidRPr="00AA0E37">
              <w:rPr>
                <w:sz w:val="28"/>
                <w:szCs w:val="28"/>
                <w:lang w:val="uk-UA"/>
              </w:rPr>
              <w:t>.</w:t>
            </w:r>
          </w:p>
        </w:tc>
        <w:tc>
          <w:tcPr>
            <w:tcW w:w="898" w:type="dxa"/>
          </w:tcPr>
          <w:p w:rsidR="00772F68" w:rsidRPr="00C91D56" w:rsidRDefault="00C91D56" w:rsidP="003E4CE0">
            <w:pPr>
              <w:jc w:val="both"/>
              <w:rPr>
                <w:sz w:val="28"/>
                <w:szCs w:val="28"/>
                <w:lang w:val="uk-UA"/>
              </w:rPr>
            </w:pPr>
            <w:r>
              <w:rPr>
                <w:sz w:val="28"/>
                <w:szCs w:val="28"/>
                <w:lang w:val="uk-UA"/>
              </w:rPr>
              <w:t>74</w:t>
            </w:r>
          </w:p>
        </w:tc>
      </w:tr>
      <w:tr w:rsidR="00772F68" w:rsidRPr="00AA0E37" w:rsidTr="00CF711C">
        <w:tc>
          <w:tcPr>
            <w:tcW w:w="1517" w:type="dxa"/>
          </w:tcPr>
          <w:p w:rsidR="00772F68" w:rsidRPr="00AA0E37" w:rsidRDefault="00772F68" w:rsidP="003E4CE0">
            <w:pPr>
              <w:jc w:val="both"/>
              <w:rPr>
                <w:sz w:val="28"/>
                <w:szCs w:val="28"/>
              </w:rPr>
            </w:pPr>
          </w:p>
        </w:tc>
        <w:tc>
          <w:tcPr>
            <w:tcW w:w="7222" w:type="dxa"/>
          </w:tcPr>
          <w:p w:rsidR="00772F68" w:rsidRPr="00AA0E37" w:rsidRDefault="00AA0E37" w:rsidP="003E4CE0">
            <w:pPr>
              <w:jc w:val="both"/>
              <w:rPr>
                <w:sz w:val="28"/>
                <w:szCs w:val="28"/>
              </w:rPr>
            </w:pPr>
            <w:r w:rsidRPr="00AA0E37">
              <w:rPr>
                <w:sz w:val="28"/>
                <w:szCs w:val="28"/>
              </w:rPr>
              <w:t>ВИСНОВКИ</w:t>
            </w:r>
            <w:r w:rsidR="00772F68" w:rsidRPr="00AA0E37">
              <w:rPr>
                <w:sz w:val="28"/>
                <w:szCs w:val="28"/>
              </w:rPr>
              <w:t>………………………………...</w:t>
            </w:r>
            <w:r w:rsidR="00772F68" w:rsidRPr="00AA0E37">
              <w:rPr>
                <w:sz w:val="28"/>
                <w:szCs w:val="28"/>
                <w:lang w:val="en-US"/>
              </w:rPr>
              <w:t>.........................</w:t>
            </w:r>
            <w:r w:rsidR="00772F68" w:rsidRPr="00AA0E37">
              <w:rPr>
                <w:sz w:val="28"/>
                <w:szCs w:val="28"/>
              </w:rPr>
              <w:t>.</w:t>
            </w:r>
          </w:p>
        </w:tc>
        <w:tc>
          <w:tcPr>
            <w:tcW w:w="898" w:type="dxa"/>
          </w:tcPr>
          <w:p w:rsidR="00772F68" w:rsidRPr="00C91D56" w:rsidRDefault="00C91D56" w:rsidP="003E4CE0">
            <w:pPr>
              <w:jc w:val="both"/>
              <w:rPr>
                <w:sz w:val="28"/>
                <w:szCs w:val="28"/>
                <w:lang w:val="uk-UA"/>
              </w:rPr>
            </w:pPr>
            <w:r>
              <w:rPr>
                <w:sz w:val="28"/>
                <w:szCs w:val="28"/>
                <w:lang w:val="uk-UA"/>
              </w:rPr>
              <w:t>82</w:t>
            </w:r>
          </w:p>
        </w:tc>
      </w:tr>
      <w:tr w:rsidR="00772F68" w:rsidRPr="00AA0E37" w:rsidTr="00CF711C">
        <w:tc>
          <w:tcPr>
            <w:tcW w:w="1517" w:type="dxa"/>
          </w:tcPr>
          <w:p w:rsidR="00772F68" w:rsidRPr="00AA0E37" w:rsidRDefault="00772F68" w:rsidP="003E4CE0">
            <w:pPr>
              <w:jc w:val="both"/>
              <w:rPr>
                <w:sz w:val="28"/>
                <w:szCs w:val="28"/>
              </w:rPr>
            </w:pPr>
          </w:p>
        </w:tc>
        <w:tc>
          <w:tcPr>
            <w:tcW w:w="7222" w:type="dxa"/>
          </w:tcPr>
          <w:p w:rsidR="00772F68" w:rsidRPr="00AA0E37" w:rsidRDefault="00AA0E37" w:rsidP="003E4CE0">
            <w:pPr>
              <w:jc w:val="both"/>
              <w:rPr>
                <w:sz w:val="28"/>
                <w:szCs w:val="28"/>
              </w:rPr>
            </w:pPr>
            <w:r w:rsidRPr="00AA0E37">
              <w:rPr>
                <w:sz w:val="28"/>
                <w:szCs w:val="28"/>
                <w:lang w:val="uk-UA"/>
              </w:rPr>
              <w:t>СПИСОК ВИКОРИСТАНИХ ДЖЕРЕЛ…………</w:t>
            </w:r>
            <w:r w:rsidR="00772F68" w:rsidRPr="00AA0E37">
              <w:rPr>
                <w:sz w:val="28"/>
                <w:szCs w:val="28"/>
              </w:rPr>
              <w:t>………</w:t>
            </w:r>
            <w:r w:rsidR="00772F68" w:rsidRPr="00AA0E37">
              <w:rPr>
                <w:sz w:val="28"/>
                <w:szCs w:val="28"/>
                <w:lang w:val="en-US"/>
              </w:rPr>
              <w:t>…</w:t>
            </w:r>
          </w:p>
        </w:tc>
        <w:tc>
          <w:tcPr>
            <w:tcW w:w="898" w:type="dxa"/>
          </w:tcPr>
          <w:p w:rsidR="00772F68" w:rsidRPr="00C91D56" w:rsidRDefault="00C91D56" w:rsidP="003E4CE0">
            <w:pPr>
              <w:jc w:val="both"/>
              <w:rPr>
                <w:sz w:val="28"/>
                <w:szCs w:val="28"/>
                <w:lang w:val="uk-UA"/>
              </w:rPr>
            </w:pPr>
            <w:r>
              <w:rPr>
                <w:sz w:val="28"/>
                <w:szCs w:val="28"/>
                <w:lang w:val="uk-UA"/>
              </w:rPr>
              <w:t>83</w:t>
            </w:r>
          </w:p>
        </w:tc>
      </w:tr>
    </w:tbl>
    <w:p w:rsidR="00D41E65" w:rsidRPr="00AA0E37" w:rsidRDefault="00D41E65" w:rsidP="00314011">
      <w:pPr>
        <w:spacing w:line="360" w:lineRule="auto"/>
        <w:ind w:firstLine="709"/>
        <w:jc w:val="both"/>
        <w:rPr>
          <w:sz w:val="28"/>
          <w:szCs w:val="28"/>
          <w:lang w:val="uk-UA"/>
        </w:rPr>
      </w:pPr>
    </w:p>
    <w:p w:rsidR="00AA0E37" w:rsidRPr="00AA0E37" w:rsidRDefault="00AA0E37" w:rsidP="00314011">
      <w:pPr>
        <w:spacing w:line="360" w:lineRule="auto"/>
        <w:ind w:firstLine="709"/>
        <w:jc w:val="both"/>
        <w:rPr>
          <w:sz w:val="28"/>
          <w:szCs w:val="28"/>
          <w:lang w:val="uk-UA"/>
        </w:rPr>
      </w:pPr>
      <w:r w:rsidRPr="00AA0E37">
        <w:rPr>
          <w:sz w:val="28"/>
          <w:szCs w:val="28"/>
          <w:lang w:val="uk-UA"/>
        </w:rPr>
        <w:br w:type="page"/>
      </w:r>
    </w:p>
    <w:p w:rsidR="00042EFE" w:rsidRPr="00AA0E37" w:rsidRDefault="00042EFE" w:rsidP="00314011">
      <w:pPr>
        <w:spacing w:line="360" w:lineRule="auto"/>
        <w:ind w:firstLine="709"/>
        <w:jc w:val="center"/>
        <w:rPr>
          <w:b/>
          <w:sz w:val="28"/>
          <w:szCs w:val="28"/>
          <w:lang w:val="uk-UA"/>
        </w:rPr>
      </w:pPr>
      <w:r w:rsidRPr="00AA0E37">
        <w:rPr>
          <w:b/>
          <w:sz w:val="28"/>
          <w:szCs w:val="28"/>
          <w:lang w:val="uk-UA"/>
        </w:rPr>
        <w:lastRenderedPageBreak/>
        <w:t>ВСТУП</w:t>
      </w:r>
    </w:p>
    <w:p w:rsidR="00042EFE" w:rsidRPr="00AA0E37" w:rsidRDefault="00042EFE" w:rsidP="00314011">
      <w:pPr>
        <w:spacing w:line="360" w:lineRule="auto"/>
        <w:ind w:firstLine="709"/>
        <w:jc w:val="both"/>
        <w:rPr>
          <w:sz w:val="28"/>
          <w:szCs w:val="28"/>
        </w:rPr>
      </w:pPr>
      <w:r w:rsidRPr="00AA0E37">
        <w:rPr>
          <w:sz w:val="28"/>
          <w:szCs w:val="28"/>
          <w:lang w:val="uk-UA"/>
        </w:rPr>
        <w:t>Ід</w:t>
      </w:r>
      <w:r w:rsidRPr="00AA0E37">
        <w:rPr>
          <w:sz w:val="28"/>
          <w:szCs w:val="28"/>
        </w:rPr>
        <w:t>ея керувати всіма процесами всередині і по периметру будівлі з єдиного центру і, по можливості, без участі людини існує давно і порівняно тривалий час реалізується на практиці. Етапами цього шляху можна вважати об'єднання пожежної та охоронної сигналізації, дистанційне керування технологічними процесами і т.д.</w:t>
      </w:r>
    </w:p>
    <w:p w:rsidR="00042EFE" w:rsidRPr="00AA0E37" w:rsidRDefault="00042EFE" w:rsidP="00314011">
      <w:pPr>
        <w:spacing w:line="360" w:lineRule="auto"/>
        <w:ind w:firstLine="709"/>
        <w:jc w:val="both"/>
        <w:rPr>
          <w:sz w:val="28"/>
          <w:szCs w:val="28"/>
        </w:rPr>
      </w:pPr>
      <w:proofErr w:type="gramStart"/>
      <w:r w:rsidRPr="00AA0E37">
        <w:rPr>
          <w:sz w:val="28"/>
          <w:szCs w:val="28"/>
        </w:rPr>
        <w:t>Ц</w:t>
      </w:r>
      <w:proofErr w:type="gramEnd"/>
      <w:r w:rsidRPr="00AA0E37">
        <w:rPr>
          <w:sz w:val="28"/>
          <w:szCs w:val="28"/>
        </w:rPr>
        <w:t xml:space="preserve">іллю </w:t>
      </w:r>
      <w:r w:rsidRPr="00AA0E37">
        <w:rPr>
          <w:sz w:val="28"/>
          <w:szCs w:val="28"/>
          <w:lang w:val="uk-UA"/>
        </w:rPr>
        <w:t>Магістерської</w:t>
      </w:r>
      <w:r w:rsidRPr="00AA0E37">
        <w:rPr>
          <w:sz w:val="28"/>
          <w:szCs w:val="28"/>
        </w:rPr>
        <w:t xml:space="preserve"> роботи є розрахунок параметрів роботи обладнання, що забезпечує реалізацію необхідних технологічних процесів, при розробці </w:t>
      </w:r>
      <w:r w:rsidR="00AA0E37">
        <w:rPr>
          <w:sz w:val="28"/>
          <w:szCs w:val="28"/>
          <w:lang w:val="uk-UA"/>
        </w:rPr>
        <w:t>системи димовидалення</w:t>
      </w:r>
      <w:r w:rsidRPr="00AA0E37">
        <w:rPr>
          <w:sz w:val="28"/>
          <w:szCs w:val="28"/>
        </w:rPr>
        <w:t xml:space="preserve"> готельного комплексу «Radisson SAS</w:t>
      </w:r>
      <w:r w:rsidRPr="00AA0E37">
        <w:rPr>
          <w:sz w:val="28"/>
          <w:szCs w:val="28"/>
          <w:lang w:val="uk-UA"/>
        </w:rPr>
        <w:t>»</w:t>
      </w:r>
      <w:r w:rsidRPr="00AA0E37">
        <w:rPr>
          <w:sz w:val="28"/>
          <w:szCs w:val="28"/>
        </w:rPr>
        <w:t>, а також аналіз обладнання іноземного виробництва та його відповідності українським нормам і стандартам.</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Поняття «</w:t>
      </w:r>
      <w:r w:rsidRPr="00AA0E37">
        <w:rPr>
          <w:sz w:val="28"/>
          <w:szCs w:val="28"/>
          <w:lang w:val="uk-UA"/>
        </w:rPr>
        <w:t>розумний будинок»</w:t>
      </w:r>
      <w:r w:rsidRPr="00AA0E37">
        <w:rPr>
          <w:sz w:val="28"/>
          <w:szCs w:val="28"/>
        </w:rPr>
        <w:t xml:space="preserve"> має на увазі під собою наступне: по-перше, це обов'язкова інтеграція всіх інженерних систем і </w:t>
      </w:r>
      <w:proofErr w:type="gramStart"/>
      <w:r w:rsidRPr="00AA0E37">
        <w:rPr>
          <w:sz w:val="28"/>
          <w:szCs w:val="28"/>
        </w:rPr>
        <w:t>систем</w:t>
      </w:r>
      <w:proofErr w:type="gramEnd"/>
      <w:r w:rsidRPr="00AA0E37">
        <w:rPr>
          <w:sz w:val="28"/>
          <w:szCs w:val="28"/>
        </w:rPr>
        <w:t xml:space="preserve"> безпеки будівлі на базі єдиної системи розумного будинку. У сучасній системі розумного будинку, що має відкриту </w:t>
      </w:r>
      <w:proofErr w:type="gramStart"/>
      <w:r w:rsidRPr="00AA0E37">
        <w:rPr>
          <w:sz w:val="28"/>
          <w:szCs w:val="28"/>
        </w:rPr>
        <w:t>арх</w:t>
      </w:r>
      <w:proofErr w:type="gramEnd"/>
      <w:r w:rsidRPr="00AA0E37">
        <w:rPr>
          <w:sz w:val="28"/>
          <w:szCs w:val="28"/>
        </w:rPr>
        <w:t>ітектуру, кожна з систем працює в оптимальному режимі за рахунок взаємообміну даними з іншими системами будівлі, що в підсумку дозволяє максимізувати ефективність роботи всієї системи в цілому. За рахунок інтеграції всіх систем буді</w:t>
      </w:r>
      <w:proofErr w:type="gramStart"/>
      <w:r w:rsidRPr="00AA0E37">
        <w:rPr>
          <w:sz w:val="28"/>
          <w:szCs w:val="28"/>
        </w:rPr>
        <w:t>вл</w:t>
      </w:r>
      <w:proofErr w:type="gramEnd"/>
      <w:r w:rsidRPr="00AA0E37">
        <w:rPr>
          <w:sz w:val="28"/>
          <w:szCs w:val="28"/>
        </w:rPr>
        <w:t xml:space="preserve">і підвищується його економічність і комфортність, оскільки інтелектуальні модулі систем життєзабезпечення максимально підлаштовують роботу обладнання під потреби людини. </w:t>
      </w:r>
      <w:proofErr w:type="gramStart"/>
      <w:r w:rsidRPr="00AA0E37">
        <w:rPr>
          <w:sz w:val="28"/>
          <w:szCs w:val="28"/>
        </w:rPr>
        <w:t>По-друге</w:t>
      </w:r>
      <w:proofErr w:type="gramEnd"/>
      <w:r w:rsidRPr="00AA0E37">
        <w:rPr>
          <w:sz w:val="28"/>
          <w:szCs w:val="28"/>
        </w:rPr>
        <w:t>, система розумного будинку «само</w:t>
      </w:r>
      <w:r w:rsidRPr="00AA0E37">
        <w:rPr>
          <w:sz w:val="28"/>
          <w:szCs w:val="28"/>
          <w:lang w:val="uk-UA"/>
        </w:rPr>
        <w:t>навчальна</w:t>
      </w:r>
      <w:r w:rsidRPr="00AA0E37">
        <w:rPr>
          <w:sz w:val="28"/>
          <w:szCs w:val="28"/>
        </w:rPr>
        <w:t xml:space="preserve">», тобто вона здатна самостійно коригувати всю систему управління інженерним обладнанням будівлі. Втручання власника може здійснюватися дистанційно, через Internet і мобільний зв'язок. За тим же каналам система повинна інформувати про зміни в </w:t>
      </w:r>
      <w:proofErr w:type="gramStart"/>
      <w:r w:rsidRPr="00AA0E37">
        <w:rPr>
          <w:sz w:val="28"/>
          <w:szCs w:val="28"/>
        </w:rPr>
        <w:t>своїй</w:t>
      </w:r>
      <w:proofErr w:type="gramEnd"/>
      <w:r w:rsidRPr="00AA0E37">
        <w:rPr>
          <w:sz w:val="28"/>
          <w:szCs w:val="28"/>
        </w:rPr>
        <w:t xml:space="preserve"> роботі і в самій будові, особливо про тих, з якими не здатна впоратися сама, наприклад, несанкціоноване проникнення</w:t>
      </w:r>
      <w:r w:rsidRPr="00AA0E37">
        <w:rPr>
          <w:sz w:val="28"/>
          <w:szCs w:val="28"/>
          <w:lang w:val="uk-UA"/>
        </w:rPr>
        <w:t xml:space="preserve">. </w:t>
      </w:r>
      <w:r w:rsidRPr="00AA0E37">
        <w:rPr>
          <w:sz w:val="28"/>
          <w:szCs w:val="28"/>
        </w:rPr>
        <w:t>Зараз, будь</w:t>
      </w:r>
      <w:r w:rsidRPr="00AA0E37">
        <w:rPr>
          <w:sz w:val="28"/>
          <w:szCs w:val="28"/>
          <w:lang w:val="uk-UA"/>
        </w:rPr>
        <w:t xml:space="preserve"> який розумний</w:t>
      </w:r>
      <w:r w:rsidRPr="00AA0E37">
        <w:rPr>
          <w:sz w:val="28"/>
          <w:szCs w:val="28"/>
        </w:rPr>
        <w:t xml:space="preserve"> будинок, який будують з метою забезпечення якості роботи організації, вимагає складних технологічних </w:t>
      </w:r>
      <w:proofErr w:type="gramStart"/>
      <w:r w:rsidRPr="00AA0E37">
        <w:rPr>
          <w:sz w:val="28"/>
          <w:szCs w:val="28"/>
        </w:rPr>
        <w:t>р</w:t>
      </w:r>
      <w:proofErr w:type="gramEnd"/>
      <w:r w:rsidRPr="00AA0E37">
        <w:rPr>
          <w:sz w:val="28"/>
          <w:szCs w:val="28"/>
        </w:rPr>
        <w:t>ішень в наступних областях:</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1. Електропостачання</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2. Охолодження, опалення, вентиляція (HVAC)</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3. Освітлення</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lastRenderedPageBreak/>
        <w:t>4. Управління жалюзі</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5. Пожежна система</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6. Відеоспостереження (CCTV) і система безпеки</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7. Контроль доступу</w:t>
      </w:r>
    </w:p>
    <w:p w:rsidR="00042EFE" w:rsidRPr="00AA0E37" w:rsidRDefault="00042EFE" w:rsidP="00314011">
      <w:pPr>
        <w:pStyle w:val="a9"/>
        <w:spacing w:before="0" w:beforeAutospacing="0" w:after="0" w:afterAutospacing="0" w:line="360" w:lineRule="auto"/>
        <w:ind w:firstLine="709"/>
        <w:jc w:val="both"/>
        <w:rPr>
          <w:sz w:val="28"/>
          <w:szCs w:val="28"/>
        </w:rPr>
      </w:pPr>
      <w:r w:rsidRPr="00AA0E37">
        <w:rPr>
          <w:sz w:val="28"/>
          <w:szCs w:val="28"/>
        </w:rPr>
        <w:t>8. Ліфти і ескалатори</w:t>
      </w:r>
    </w:p>
    <w:p w:rsidR="00920733" w:rsidRPr="00AA0E37" w:rsidRDefault="00042EFE" w:rsidP="00314011">
      <w:pPr>
        <w:pStyle w:val="a9"/>
        <w:spacing w:before="0" w:beforeAutospacing="0" w:after="0" w:afterAutospacing="0" w:line="360" w:lineRule="auto"/>
        <w:ind w:firstLine="709"/>
        <w:jc w:val="both"/>
        <w:rPr>
          <w:sz w:val="28"/>
          <w:szCs w:val="28"/>
          <w:lang w:val="uk-UA"/>
        </w:rPr>
      </w:pPr>
      <w:proofErr w:type="gramStart"/>
      <w:r w:rsidRPr="00AA0E37">
        <w:rPr>
          <w:sz w:val="28"/>
          <w:szCs w:val="28"/>
        </w:rPr>
        <w:t>Ц</w:t>
      </w:r>
      <w:proofErr w:type="gramEnd"/>
      <w:r w:rsidRPr="00AA0E37">
        <w:rPr>
          <w:sz w:val="28"/>
          <w:szCs w:val="28"/>
        </w:rPr>
        <w:t>і системи - обов'язкові, без них будівля залишається каркасом без жодної додаткової вартості. Але, хоча ці системи бувають різні, вони завжди повинні бути керовані. Як правило, виробники таких систем поставляють засоби контролю разом зі своїм обладнанням, так звані BMS (Building Management Systems). В даному готельному комплексі встановлена швейцарська система управління Sauter з власним програмним забезпеченням NovaPro і компактними автоматичними станціями EY3600 (контролерами)</w:t>
      </w:r>
      <w:r w:rsidRPr="00AA0E37">
        <w:rPr>
          <w:sz w:val="28"/>
          <w:szCs w:val="28"/>
          <w:lang w:val="uk-UA"/>
        </w:rPr>
        <w:t xml:space="preserve">. </w:t>
      </w:r>
      <w:r w:rsidR="00920733" w:rsidRPr="00AA0E37">
        <w:rPr>
          <w:sz w:val="28"/>
          <w:szCs w:val="28"/>
          <w:lang w:val="uk-UA"/>
        </w:rPr>
        <w:br w:type="page"/>
      </w:r>
    </w:p>
    <w:p w:rsidR="00042EFE" w:rsidRDefault="00042EFE" w:rsidP="00314011">
      <w:pPr>
        <w:pStyle w:val="1"/>
        <w:ind w:firstLine="709"/>
        <w:jc w:val="center"/>
        <w:rPr>
          <w:rFonts w:ascii="Times New Roman" w:hAnsi="Times New Roman"/>
          <w:b/>
          <w:i w:val="0"/>
          <w:sz w:val="28"/>
          <w:szCs w:val="28"/>
        </w:rPr>
      </w:pPr>
      <w:r w:rsidRPr="00AA0E37">
        <w:rPr>
          <w:rFonts w:ascii="Times New Roman" w:hAnsi="Times New Roman"/>
          <w:b/>
          <w:i w:val="0"/>
          <w:sz w:val="28"/>
          <w:szCs w:val="28"/>
        </w:rPr>
        <w:lastRenderedPageBreak/>
        <w:t>РОЗДІЛ 1</w:t>
      </w:r>
    </w:p>
    <w:p w:rsidR="00BA6B26" w:rsidRPr="00BA6B26" w:rsidRDefault="00BA6B26" w:rsidP="00BA6B26">
      <w:pPr>
        <w:jc w:val="center"/>
        <w:rPr>
          <w:b/>
          <w:sz w:val="28"/>
          <w:szCs w:val="28"/>
        </w:rPr>
      </w:pPr>
      <w:r w:rsidRPr="00BA6B26">
        <w:rPr>
          <w:b/>
          <w:sz w:val="28"/>
          <w:szCs w:val="28"/>
        </w:rPr>
        <w:t xml:space="preserve">СИСТЕМИ ДИМОВИДАЛЕННЯ, </w:t>
      </w:r>
      <w:proofErr w:type="gramStart"/>
      <w:r w:rsidRPr="00BA6B26">
        <w:rPr>
          <w:b/>
          <w:sz w:val="28"/>
          <w:szCs w:val="28"/>
        </w:rPr>
        <w:t>Р</w:t>
      </w:r>
      <w:proofErr w:type="gramEnd"/>
      <w:r w:rsidRPr="00BA6B26">
        <w:rPr>
          <w:b/>
          <w:sz w:val="28"/>
          <w:szCs w:val="28"/>
        </w:rPr>
        <w:t>ІЗНОВИДИ, ВИМОГИ ДО СИСТЕМ</w:t>
      </w:r>
    </w:p>
    <w:p w:rsidR="003E4CE0" w:rsidRPr="00BA6B26" w:rsidRDefault="003E4CE0" w:rsidP="00BA6B26">
      <w:pPr>
        <w:jc w:val="center"/>
        <w:rPr>
          <w:b/>
          <w:sz w:val="28"/>
          <w:szCs w:val="28"/>
        </w:rPr>
      </w:pPr>
    </w:p>
    <w:p w:rsidR="003E4CE0" w:rsidRDefault="00F635D9" w:rsidP="00BA6B26">
      <w:pPr>
        <w:ind w:firstLine="708"/>
        <w:rPr>
          <w:b/>
          <w:sz w:val="28"/>
          <w:szCs w:val="28"/>
          <w:lang w:val="uk-UA"/>
        </w:rPr>
      </w:pPr>
      <w:r>
        <w:rPr>
          <w:b/>
          <w:sz w:val="28"/>
          <w:szCs w:val="28"/>
          <w:lang w:val="uk-UA"/>
        </w:rPr>
        <w:t xml:space="preserve">1.1 </w:t>
      </w:r>
      <w:r w:rsidR="00BA6B26" w:rsidRPr="00BA6B26">
        <w:rPr>
          <w:b/>
          <w:sz w:val="28"/>
          <w:szCs w:val="28"/>
          <w:lang w:val="uk-UA"/>
        </w:rPr>
        <w:t>Обзор та аналіз систем димовидалення</w:t>
      </w:r>
    </w:p>
    <w:p w:rsidR="00BA6B26" w:rsidRPr="00F635D9" w:rsidRDefault="00BA6B26" w:rsidP="00BA6B26">
      <w:pPr>
        <w:rPr>
          <w:b/>
          <w:lang w:val="uk-UA"/>
        </w:rPr>
      </w:pPr>
    </w:p>
    <w:p w:rsidR="00920733" w:rsidRPr="00BA6B26" w:rsidRDefault="00BA6B26" w:rsidP="00BA6B26">
      <w:pPr>
        <w:spacing w:line="360" w:lineRule="auto"/>
        <w:ind w:firstLine="709"/>
        <w:jc w:val="both"/>
        <w:rPr>
          <w:sz w:val="28"/>
          <w:szCs w:val="28"/>
          <w:lang w:val="uk-UA"/>
        </w:rPr>
      </w:pPr>
      <w:r>
        <w:rPr>
          <w:sz w:val="28"/>
          <w:szCs w:val="28"/>
          <w:lang w:val="uk-UA"/>
        </w:rPr>
        <w:t>Розрізняють такі системи димовидалення:</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Статичні - ці пристрої припиняють роботу вентиляції в приміщеннях і в наслідку чого зупиняють поширення диму.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Динамічні - цей вид систем використовують на об'єктах з великою площею. Пристрої примусово очищають приміщення від диму лопатями і подають чисте повітря всередину.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Автоматичні і напівавтоматичні. Автоматичні системи з димовими пожежними сигналізаціями і системами пожежогасіння, вони включаються самостійно відразу ж, як визначать загоряння. Напівавтоматичні системи активує персонал або мешканці будинків.</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Системи з штучним і природними побудниками. Устаткування з штучним спонуканням це всі системи, які були описані вище. А з природним - це звичайна вентиляції повітря.</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Система димовидалення - комплекс технічних засобів, призначений для примусового видалення летких продуктів згоряння (зокрема, диму) з приміщень</w:t>
      </w:r>
      <w:r w:rsidR="00314011">
        <w:rPr>
          <w:sz w:val="28"/>
          <w:szCs w:val="28"/>
          <w:lang w:val="uk-UA"/>
        </w:rPr>
        <w:t xml:space="preserve"> </w:t>
      </w:r>
      <w:r w:rsidRPr="00AA0E37">
        <w:rPr>
          <w:sz w:val="28"/>
          <w:szCs w:val="28"/>
          <w:lang w:val="uk-UA"/>
        </w:rPr>
        <w:t xml:space="preserve">та шляхів евакуації; будинків і споруд у разі пожежі, спонукальною системою якого є пожежна сигналізація.На сьогоднішній день системи димовидалення — це </w:t>
      </w:r>
      <w:r w:rsidRPr="00AA0E37">
        <w:rPr>
          <w:sz w:val="28"/>
          <w:szCs w:val="28"/>
          <w:lang w:val="uk-UA"/>
        </w:rPr>
        <w:tab/>
        <w:t>комплексні рішення, що включають в себе:</w:t>
      </w:r>
    </w:p>
    <w:p w:rsidR="00042EFE" w:rsidRPr="00AA0E37" w:rsidRDefault="00042EFE" w:rsidP="00314011">
      <w:pPr>
        <w:numPr>
          <w:ilvl w:val="0"/>
          <w:numId w:val="1"/>
        </w:numPr>
        <w:tabs>
          <w:tab w:val="num" w:pos="0"/>
        </w:tabs>
        <w:spacing w:line="360" w:lineRule="auto"/>
        <w:ind w:left="0" w:firstLine="709"/>
        <w:jc w:val="both"/>
        <w:rPr>
          <w:sz w:val="28"/>
          <w:szCs w:val="28"/>
          <w:lang w:val="uk-UA"/>
        </w:rPr>
      </w:pPr>
      <w:r w:rsidRPr="00AA0E37">
        <w:rPr>
          <w:sz w:val="28"/>
          <w:szCs w:val="28"/>
          <w:lang w:val="uk-UA"/>
        </w:rPr>
        <w:t>обладнання сповіщення про наявність вогню та диму;</w:t>
      </w:r>
    </w:p>
    <w:p w:rsidR="00042EFE" w:rsidRPr="00AA0E37" w:rsidRDefault="00042EFE" w:rsidP="00314011">
      <w:pPr>
        <w:numPr>
          <w:ilvl w:val="0"/>
          <w:numId w:val="1"/>
        </w:numPr>
        <w:tabs>
          <w:tab w:val="num" w:pos="0"/>
        </w:tabs>
        <w:spacing w:line="360" w:lineRule="auto"/>
        <w:ind w:left="0" w:firstLine="709"/>
        <w:jc w:val="both"/>
        <w:rPr>
          <w:sz w:val="28"/>
          <w:szCs w:val="28"/>
          <w:lang w:val="uk-UA"/>
        </w:rPr>
      </w:pPr>
      <w:r w:rsidRPr="00AA0E37">
        <w:rPr>
          <w:sz w:val="28"/>
          <w:szCs w:val="28"/>
          <w:lang w:val="uk-UA"/>
        </w:rPr>
        <w:t>системи подавання води чи іншої вогнегасної речовини;</w:t>
      </w:r>
    </w:p>
    <w:p w:rsidR="00042EFE" w:rsidRPr="00AA0E37" w:rsidRDefault="00042EFE" w:rsidP="00314011">
      <w:pPr>
        <w:numPr>
          <w:ilvl w:val="0"/>
          <w:numId w:val="1"/>
        </w:numPr>
        <w:tabs>
          <w:tab w:val="num" w:pos="0"/>
        </w:tabs>
        <w:spacing w:line="360" w:lineRule="auto"/>
        <w:ind w:left="0" w:firstLine="709"/>
        <w:jc w:val="both"/>
        <w:rPr>
          <w:sz w:val="28"/>
          <w:szCs w:val="28"/>
          <w:lang w:val="uk-UA"/>
        </w:rPr>
      </w:pPr>
      <w:r w:rsidRPr="00AA0E37">
        <w:rPr>
          <w:sz w:val="28"/>
          <w:szCs w:val="28"/>
          <w:lang w:val="uk-UA"/>
        </w:rPr>
        <w:t>димо- і вогнезатримувальні клапани;</w:t>
      </w:r>
    </w:p>
    <w:p w:rsidR="00042EFE" w:rsidRPr="00AA0E37" w:rsidRDefault="00042EFE" w:rsidP="00314011">
      <w:pPr>
        <w:numPr>
          <w:ilvl w:val="0"/>
          <w:numId w:val="1"/>
        </w:numPr>
        <w:tabs>
          <w:tab w:val="num" w:pos="0"/>
        </w:tabs>
        <w:spacing w:line="360" w:lineRule="auto"/>
        <w:ind w:left="0" w:firstLine="709"/>
        <w:jc w:val="both"/>
        <w:rPr>
          <w:sz w:val="28"/>
          <w:szCs w:val="28"/>
          <w:lang w:val="uk-UA"/>
        </w:rPr>
      </w:pPr>
      <w:r w:rsidRPr="00AA0E37">
        <w:rPr>
          <w:sz w:val="28"/>
          <w:szCs w:val="28"/>
          <w:lang w:val="uk-UA"/>
        </w:rPr>
        <w:t>клапани димовидалення і подавання повітря.</w:t>
      </w:r>
    </w:p>
    <w:p w:rsidR="00042EFE" w:rsidRPr="00AA0E37" w:rsidRDefault="00042EFE" w:rsidP="00314011">
      <w:pPr>
        <w:spacing w:line="360" w:lineRule="auto"/>
        <w:ind w:firstLine="709"/>
        <w:jc w:val="both"/>
        <w:rPr>
          <w:sz w:val="28"/>
          <w:szCs w:val="28"/>
          <w:lang w:val="en-US"/>
        </w:rPr>
      </w:pPr>
      <w:r w:rsidRPr="00AA0E37">
        <w:rPr>
          <w:sz w:val="28"/>
          <w:szCs w:val="28"/>
          <w:lang w:val="uk-UA"/>
        </w:rPr>
        <w:t>Виконує функції</w:t>
      </w:r>
      <w:r w:rsidRPr="00AA0E37">
        <w:rPr>
          <w:sz w:val="28"/>
          <w:szCs w:val="28"/>
          <w:lang w:val="en-US"/>
        </w:rPr>
        <w:t>:</w:t>
      </w:r>
    </w:p>
    <w:p w:rsidR="00042EFE" w:rsidRPr="00AA0E37" w:rsidRDefault="00042EFE" w:rsidP="00314011">
      <w:pPr>
        <w:numPr>
          <w:ilvl w:val="0"/>
          <w:numId w:val="2"/>
        </w:numPr>
        <w:spacing w:line="360" w:lineRule="auto"/>
        <w:ind w:left="0" w:firstLine="709"/>
        <w:jc w:val="both"/>
        <w:rPr>
          <w:sz w:val="28"/>
          <w:szCs w:val="28"/>
          <w:lang w:val="uk-UA"/>
        </w:rPr>
      </w:pPr>
      <w:r w:rsidRPr="00AA0E37">
        <w:rPr>
          <w:sz w:val="28"/>
          <w:szCs w:val="28"/>
        </w:rPr>
        <w:t>забезпечує безпечну евакуацію</w:t>
      </w:r>
    </w:p>
    <w:p w:rsidR="00042EFE" w:rsidRPr="00AA0E37" w:rsidRDefault="00042EFE" w:rsidP="00314011">
      <w:pPr>
        <w:numPr>
          <w:ilvl w:val="0"/>
          <w:numId w:val="2"/>
        </w:numPr>
        <w:spacing w:line="360" w:lineRule="auto"/>
        <w:ind w:left="0" w:firstLine="709"/>
        <w:jc w:val="both"/>
        <w:rPr>
          <w:sz w:val="28"/>
          <w:szCs w:val="28"/>
          <w:lang w:val="uk-UA"/>
        </w:rPr>
      </w:pPr>
      <w:r w:rsidRPr="00AA0E37">
        <w:rPr>
          <w:sz w:val="28"/>
          <w:szCs w:val="28"/>
        </w:rPr>
        <w:t>забезпечує сприятливі умови для пожежогасіння і проведення пожежно-рятувальних робі</w:t>
      </w:r>
      <w:proofErr w:type="gramStart"/>
      <w:r w:rsidRPr="00AA0E37">
        <w:rPr>
          <w:sz w:val="28"/>
          <w:szCs w:val="28"/>
        </w:rPr>
        <w:t>т</w:t>
      </w:r>
      <w:proofErr w:type="gramEnd"/>
      <w:r w:rsidRPr="00AA0E37">
        <w:rPr>
          <w:sz w:val="28"/>
          <w:szCs w:val="28"/>
        </w:rPr>
        <w:t>.</w:t>
      </w:r>
    </w:p>
    <w:p w:rsidR="00042EFE" w:rsidRPr="00AA0E37" w:rsidRDefault="00042EFE" w:rsidP="00314011">
      <w:pPr>
        <w:numPr>
          <w:ilvl w:val="0"/>
          <w:numId w:val="2"/>
        </w:numPr>
        <w:spacing w:line="360" w:lineRule="auto"/>
        <w:ind w:left="0" w:firstLine="709"/>
        <w:jc w:val="both"/>
        <w:rPr>
          <w:sz w:val="28"/>
          <w:szCs w:val="28"/>
          <w:lang w:val="uk-UA"/>
        </w:rPr>
      </w:pPr>
      <w:r w:rsidRPr="00AA0E37">
        <w:rPr>
          <w:sz w:val="28"/>
          <w:szCs w:val="28"/>
        </w:rPr>
        <w:t>забезпечує сприятливі умови для пожежогасіння і проведення пожежно-рятувальних робі</w:t>
      </w:r>
      <w:proofErr w:type="gramStart"/>
      <w:r w:rsidRPr="00AA0E37">
        <w:rPr>
          <w:sz w:val="28"/>
          <w:szCs w:val="28"/>
        </w:rPr>
        <w:t>т</w:t>
      </w:r>
      <w:proofErr w:type="gramEnd"/>
      <w:r w:rsidRPr="00AA0E37">
        <w:rPr>
          <w:sz w:val="28"/>
          <w:szCs w:val="28"/>
        </w:rPr>
        <w:t>.</w:t>
      </w:r>
    </w:p>
    <w:p w:rsidR="00042EFE" w:rsidRPr="00AA0E37" w:rsidRDefault="00042EFE" w:rsidP="00314011">
      <w:pPr>
        <w:numPr>
          <w:ilvl w:val="0"/>
          <w:numId w:val="2"/>
        </w:numPr>
        <w:spacing w:line="360" w:lineRule="auto"/>
        <w:ind w:left="0" w:firstLine="709"/>
        <w:jc w:val="both"/>
        <w:rPr>
          <w:sz w:val="28"/>
          <w:szCs w:val="28"/>
          <w:lang w:val="uk-UA"/>
        </w:rPr>
      </w:pPr>
      <w:r w:rsidRPr="00AA0E37">
        <w:rPr>
          <w:sz w:val="28"/>
          <w:szCs w:val="28"/>
        </w:rPr>
        <w:lastRenderedPageBreak/>
        <w:t>зменшує збитки від продуктів термічного розпаду і гарячих газов.</w:t>
      </w:r>
    </w:p>
    <w:p w:rsidR="00042EFE" w:rsidRPr="00AA0E37" w:rsidRDefault="00042EFE" w:rsidP="00314011">
      <w:pPr>
        <w:tabs>
          <w:tab w:val="num" w:pos="0"/>
        </w:tabs>
        <w:spacing w:line="360" w:lineRule="auto"/>
        <w:ind w:firstLine="709"/>
        <w:jc w:val="both"/>
        <w:rPr>
          <w:sz w:val="28"/>
          <w:szCs w:val="28"/>
        </w:rPr>
      </w:pPr>
    </w:p>
    <w:p w:rsidR="00042EFE" w:rsidRPr="00BA6B26" w:rsidRDefault="00042EFE" w:rsidP="00314011">
      <w:pPr>
        <w:tabs>
          <w:tab w:val="num" w:pos="1440"/>
        </w:tabs>
        <w:spacing w:line="360" w:lineRule="auto"/>
        <w:ind w:firstLine="709"/>
        <w:jc w:val="both"/>
        <w:rPr>
          <w:i/>
          <w:sz w:val="28"/>
          <w:szCs w:val="28"/>
          <w:lang w:val="uk-UA"/>
        </w:rPr>
      </w:pPr>
      <w:r w:rsidRPr="00BA6B26">
        <w:rPr>
          <w:i/>
          <w:sz w:val="28"/>
          <w:szCs w:val="28"/>
          <w:lang w:val="uk-UA"/>
        </w:rPr>
        <w:t>Системи димовидалення - як ефективне «управління» димом при пожежі</w:t>
      </w:r>
    </w:p>
    <w:p w:rsidR="00042EFE" w:rsidRPr="00AA0E37" w:rsidRDefault="00042EFE" w:rsidP="00314011">
      <w:pPr>
        <w:tabs>
          <w:tab w:val="num" w:pos="1440"/>
        </w:tabs>
        <w:spacing w:line="360" w:lineRule="auto"/>
        <w:ind w:firstLine="709"/>
        <w:jc w:val="both"/>
        <w:rPr>
          <w:sz w:val="28"/>
          <w:szCs w:val="28"/>
          <w:lang w:val="uk-UA"/>
        </w:rPr>
      </w:pPr>
      <w:r w:rsidRPr="00AA0E37">
        <w:rPr>
          <w:sz w:val="28"/>
          <w:szCs w:val="28"/>
          <w:lang w:val="uk-UA"/>
        </w:rPr>
        <w:t>Займання і наступне поширення диму в будинках у багатьох випадках стають причиною загибелі людей і значного збитку майну. Незважаючи на весь досвід і багаторічні дослідження в цій області, до цих пір залишається деяка невизначеність і технічного, і чисто нормативного характеру в питанні про те, яким чином забезпечити захист людей і мінімізувати наслідки пожежі в будівлі.</w:t>
      </w:r>
    </w:p>
    <w:p w:rsidR="00042EFE" w:rsidRPr="00AA0E37" w:rsidRDefault="00042EFE" w:rsidP="00314011">
      <w:pPr>
        <w:tabs>
          <w:tab w:val="num" w:pos="1440"/>
        </w:tabs>
        <w:spacing w:line="360" w:lineRule="auto"/>
        <w:ind w:firstLine="709"/>
        <w:jc w:val="both"/>
        <w:rPr>
          <w:sz w:val="28"/>
          <w:szCs w:val="28"/>
          <w:lang w:val="uk-UA"/>
        </w:rPr>
      </w:pPr>
      <w:r w:rsidRPr="00AA0E37">
        <w:rPr>
          <w:sz w:val="28"/>
          <w:szCs w:val="28"/>
          <w:lang w:val="uk-UA"/>
        </w:rPr>
        <w:t>У зв'язку з цим і в світлі того, що саме дим в безлічі своїх складових є причиною втрат людських життів, для проектувальника системи ОВК стають ретельним аналізом можливостей вентиляційних мереж і систем відведення продуктів горіння для забезпечення безпеки і захисту здоров'я громадян та збереження майна.</w:t>
      </w:r>
      <w:r w:rsidRPr="00AA0E37">
        <w:rPr>
          <w:sz w:val="28"/>
          <w:szCs w:val="28"/>
          <w:lang w:val="uk-UA"/>
        </w:rPr>
        <w:tab/>
      </w:r>
    </w:p>
    <w:p w:rsidR="00042EFE" w:rsidRPr="00BA6B26" w:rsidRDefault="00042EFE" w:rsidP="00314011">
      <w:pPr>
        <w:tabs>
          <w:tab w:val="num" w:pos="1440"/>
        </w:tabs>
        <w:spacing w:line="360" w:lineRule="auto"/>
        <w:ind w:firstLine="709"/>
        <w:jc w:val="both"/>
        <w:rPr>
          <w:i/>
          <w:sz w:val="28"/>
          <w:szCs w:val="28"/>
          <w:lang w:val="uk-UA"/>
        </w:rPr>
      </w:pPr>
      <w:r w:rsidRPr="00BA6B26">
        <w:rPr>
          <w:i/>
          <w:sz w:val="28"/>
          <w:szCs w:val="28"/>
          <w:lang w:val="uk-UA"/>
        </w:rPr>
        <w:t>Протидимний захист при пожежі</w:t>
      </w:r>
    </w:p>
    <w:p w:rsidR="00042EFE" w:rsidRPr="00AA0E37" w:rsidRDefault="00042EFE" w:rsidP="00314011">
      <w:pPr>
        <w:tabs>
          <w:tab w:val="num" w:pos="1440"/>
        </w:tabs>
        <w:spacing w:line="360" w:lineRule="auto"/>
        <w:ind w:firstLine="709"/>
        <w:jc w:val="both"/>
        <w:rPr>
          <w:sz w:val="28"/>
          <w:szCs w:val="28"/>
          <w:lang w:val="uk-UA"/>
        </w:rPr>
      </w:pPr>
      <w:r w:rsidRPr="00AA0E37">
        <w:rPr>
          <w:sz w:val="28"/>
          <w:szCs w:val="28"/>
          <w:lang w:val="uk-UA"/>
        </w:rPr>
        <w:t>Прийнято вважати, що під час пожежі люди гинуть переважно від високих температур або відкритого вогню. Але статистика показує зворотне: смерть виникає найчастіше від отруєння чадним газом та іншими отруйними продуктами горіння. Отже, в захисті здоров'я громадян під час пожежі основним фактором ризику слід розглядати саме дим.</w:t>
      </w:r>
    </w:p>
    <w:p w:rsidR="00042EFE" w:rsidRPr="00AA0E37" w:rsidRDefault="00042EFE" w:rsidP="00314011">
      <w:pPr>
        <w:tabs>
          <w:tab w:val="num" w:pos="1440"/>
        </w:tabs>
        <w:spacing w:line="360" w:lineRule="auto"/>
        <w:ind w:firstLine="709"/>
        <w:jc w:val="both"/>
        <w:rPr>
          <w:sz w:val="28"/>
          <w:szCs w:val="28"/>
          <w:lang w:val="uk-UA"/>
        </w:rPr>
      </w:pPr>
      <w:r w:rsidRPr="00AA0E37">
        <w:rPr>
          <w:sz w:val="28"/>
          <w:szCs w:val="28"/>
          <w:lang w:val="uk-UA"/>
        </w:rPr>
        <w:t>Вентиляція приміщення, де виникла пожежа, часто відіграє визначальну роль: коли обсяг що надходить свіжого повітря більш-менш відповідає кількості необхідного для горіння окислювача, швидкість горіння найвища, а звідси найвища теплопродуктивність при мінімальних тепловтрат. Менший приплив повітря скорочує обсяг тепла, що виділяється, більший - збільшує тепловтрати. Повна відсутність вентиляції - практично повна гарантія від загоряння, якщо, звичайно, в повітрі не буде окислюють речовин.</w:t>
      </w:r>
    </w:p>
    <w:p w:rsidR="00042EFE" w:rsidRPr="00AA0E37" w:rsidRDefault="00042EFE" w:rsidP="00314011">
      <w:pPr>
        <w:tabs>
          <w:tab w:val="num" w:pos="1440"/>
        </w:tabs>
        <w:spacing w:line="360" w:lineRule="auto"/>
        <w:ind w:firstLine="709"/>
        <w:jc w:val="both"/>
        <w:rPr>
          <w:sz w:val="28"/>
          <w:szCs w:val="28"/>
          <w:lang w:val="uk-UA"/>
        </w:rPr>
      </w:pPr>
      <w:r w:rsidRPr="00AA0E37">
        <w:rPr>
          <w:sz w:val="28"/>
          <w:szCs w:val="28"/>
          <w:lang w:val="uk-UA"/>
        </w:rPr>
        <w:t xml:space="preserve">Швидкість горіння пов'язана з вентиляцією безпосередньо, і в фазі неконтрольованого пожежі вона практично постійна, зокрема, від поверхневого пробою до точки найвищої температури. Розрахунки, що підтверджуються проведеними експериментами, показують, що швидкість горіння приблизно </w:t>
      </w:r>
      <w:r w:rsidRPr="00AA0E37">
        <w:rPr>
          <w:sz w:val="28"/>
          <w:szCs w:val="28"/>
          <w:lang w:val="uk-UA"/>
        </w:rPr>
        <w:lastRenderedPageBreak/>
        <w:t>пропорційна кількості припливного повітря і не має скільки-небудь істотній залежності від кількості, пористості і форми горючої речовини.</w:t>
      </w:r>
    </w:p>
    <w:p w:rsidR="00042EFE" w:rsidRPr="00AA0E37" w:rsidRDefault="00042EFE" w:rsidP="00314011">
      <w:pPr>
        <w:tabs>
          <w:tab w:val="num" w:pos="1440"/>
        </w:tabs>
        <w:spacing w:line="360" w:lineRule="auto"/>
        <w:ind w:firstLine="709"/>
        <w:jc w:val="both"/>
        <w:rPr>
          <w:color w:val="FF0000"/>
          <w:sz w:val="28"/>
          <w:szCs w:val="28"/>
          <w:lang w:val="uk-UA"/>
        </w:rPr>
      </w:pPr>
      <w:r w:rsidRPr="00AA0E37">
        <w:rPr>
          <w:sz w:val="28"/>
          <w:szCs w:val="28"/>
          <w:lang w:val="uk-UA"/>
        </w:rPr>
        <w:t>Таким чином, можна стверджувати, що горіння залежить від вентиляції (або регулюється нею). Однак в окремих випадках горіння не визначається кількістю повітря та знаходиться в залежності від властивостей горючих шарів, і тоді швидкість горіння залежить від кількості, пористості і форми горючої речовини.</w:t>
      </w:r>
    </w:p>
    <w:p w:rsidR="00042EFE" w:rsidRPr="00BA6B26" w:rsidRDefault="00042EFE" w:rsidP="00BA6B26">
      <w:pPr>
        <w:spacing w:line="360" w:lineRule="auto"/>
        <w:ind w:firstLine="709"/>
        <w:jc w:val="both"/>
        <w:rPr>
          <w:i/>
          <w:sz w:val="28"/>
          <w:szCs w:val="28"/>
          <w:lang w:val="uk-UA"/>
        </w:rPr>
      </w:pPr>
      <w:r w:rsidRPr="00BA6B26">
        <w:rPr>
          <w:i/>
          <w:sz w:val="28"/>
          <w:szCs w:val="28"/>
          <w:lang w:val="uk-UA"/>
        </w:rPr>
        <w:t>Газове середовище при пожежі</w:t>
      </w:r>
    </w:p>
    <w:p w:rsidR="00042EFE" w:rsidRPr="00AA0E37" w:rsidRDefault="00042EFE" w:rsidP="00BA6B26">
      <w:pPr>
        <w:spacing w:line="360" w:lineRule="auto"/>
        <w:ind w:firstLine="709"/>
        <w:jc w:val="both"/>
        <w:rPr>
          <w:sz w:val="28"/>
          <w:szCs w:val="28"/>
          <w:lang w:val="uk-UA"/>
        </w:rPr>
      </w:pPr>
      <w:r w:rsidRPr="00AA0E37">
        <w:rPr>
          <w:sz w:val="28"/>
          <w:szCs w:val="28"/>
          <w:lang w:val="uk-UA"/>
        </w:rPr>
        <w:t>Отруйні речовини зі складу продуктів горіння діють сумарно, у вигляді досить великої і нестійкою суміші газів, парів, аерозолів і твердих частинок, які в масі дуже часто більш отруйні, ніж в окремо (відбувається так звана синергія компонентів суміші), і призводять до загибелі набагато швидше.</w:t>
      </w:r>
    </w:p>
    <w:p w:rsidR="00042EFE" w:rsidRPr="00AA0E37" w:rsidRDefault="00042EFE" w:rsidP="00314011">
      <w:pPr>
        <w:spacing w:line="360" w:lineRule="auto"/>
        <w:ind w:firstLine="709"/>
        <w:jc w:val="both"/>
        <w:rPr>
          <w:sz w:val="28"/>
          <w:szCs w:val="28"/>
          <w:lang w:val="uk-UA"/>
        </w:rPr>
      </w:pPr>
      <w:r w:rsidRPr="00AA0E37">
        <w:rPr>
          <w:sz w:val="28"/>
          <w:szCs w:val="28"/>
        </w:rPr>
        <w:t xml:space="preserve">Склад газового середовища при пожежі визначається не тільки спалювали речовинами, а й ходом горіння, кількістю припливного кисню, температурою і великою кількістю інших факторів. При цьому, поряд з природою і концентрацією </w:t>
      </w:r>
      <w:proofErr w:type="gramStart"/>
      <w:r w:rsidRPr="00AA0E37">
        <w:rPr>
          <w:sz w:val="28"/>
          <w:szCs w:val="28"/>
        </w:rPr>
        <w:t>р</w:t>
      </w:r>
      <w:proofErr w:type="gramEnd"/>
      <w:r w:rsidRPr="00AA0E37">
        <w:rPr>
          <w:sz w:val="28"/>
          <w:szCs w:val="28"/>
        </w:rPr>
        <w:t>ізних речовин, смертність при пожежі залежить також від ряду факторів, що не мають до самого пожежі ніякого відношення: загального стану здоров'я постраждалих (наприклад, наявності у них серцево-судинних та легеневих захворювань), наявності в крові алкоголю або наркотичних речовин та і</w:t>
      </w:r>
      <w:proofErr w:type="gramStart"/>
      <w:r w:rsidRPr="00AA0E37">
        <w:rPr>
          <w:sz w:val="28"/>
          <w:szCs w:val="28"/>
        </w:rPr>
        <w:t>н</w:t>
      </w:r>
      <w:proofErr w:type="gramEnd"/>
      <w:r w:rsidRPr="00AA0E37">
        <w:rPr>
          <w:sz w:val="28"/>
          <w:szCs w:val="28"/>
        </w:rPr>
        <w:t xml:space="preserve">. </w:t>
      </w:r>
    </w:p>
    <w:p w:rsidR="00042EFE" w:rsidRPr="00AA0E37" w:rsidRDefault="00042EFE" w:rsidP="00314011">
      <w:pPr>
        <w:spacing w:line="360" w:lineRule="auto"/>
        <w:ind w:firstLine="709"/>
        <w:jc w:val="both"/>
        <w:rPr>
          <w:sz w:val="28"/>
          <w:szCs w:val="28"/>
          <w:lang w:val="uk-UA"/>
        </w:rPr>
      </w:pPr>
      <w:r w:rsidRPr="00AA0E37">
        <w:rPr>
          <w:sz w:val="28"/>
          <w:szCs w:val="28"/>
        </w:rPr>
        <w:t>Серед отруйних речовин продукті</w:t>
      </w:r>
      <w:proofErr w:type="gramStart"/>
      <w:r w:rsidRPr="00AA0E37">
        <w:rPr>
          <w:sz w:val="28"/>
          <w:szCs w:val="28"/>
        </w:rPr>
        <w:t>в</w:t>
      </w:r>
      <w:proofErr w:type="gramEnd"/>
      <w:r w:rsidRPr="00AA0E37">
        <w:rPr>
          <w:sz w:val="28"/>
          <w:szCs w:val="28"/>
        </w:rPr>
        <w:t xml:space="preserve"> </w:t>
      </w:r>
      <w:proofErr w:type="gramStart"/>
      <w:r w:rsidRPr="00AA0E37">
        <w:rPr>
          <w:sz w:val="28"/>
          <w:szCs w:val="28"/>
        </w:rPr>
        <w:t>гор</w:t>
      </w:r>
      <w:proofErr w:type="gramEnd"/>
      <w:r w:rsidRPr="00AA0E37">
        <w:rPr>
          <w:sz w:val="28"/>
          <w:szCs w:val="28"/>
        </w:rPr>
        <w:t xml:space="preserve">іння найбільш згубним є чадний газ. Численні </w:t>
      </w:r>
      <w:proofErr w:type="gramStart"/>
      <w:r w:rsidRPr="00AA0E37">
        <w:rPr>
          <w:sz w:val="28"/>
          <w:szCs w:val="28"/>
        </w:rPr>
        <w:t>досл</w:t>
      </w:r>
      <w:proofErr w:type="gramEnd"/>
      <w:r w:rsidRPr="00AA0E37">
        <w:rPr>
          <w:sz w:val="28"/>
          <w:szCs w:val="28"/>
        </w:rPr>
        <w:t xml:space="preserve">іди показують, що гранично допустимої для людини концентрацією СО в повітрі є рівня 1 000 </w:t>
      </w:r>
      <w:r w:rsidRPr="00AA0E37">
        <w:rPr>
          <w:sz w:val="28"/>
          <w:szCs w:val="28"/>
          <w:lang w:val="en-US"/>
        </w:rPr>
        <w:t>ppm</w:t>
      </w:r>
      <w:r w:rsidRPr="00AA0E37">
        <w:rPr>
          <w:sz w:val="28"/>
          <w:szCs w:val="28"/>
        </w:rPr>
        <w:t xml:space="preserve"> * (</w:t>
      </w:r>
      <w:r w:rsidRPr="00AA0E37">
        <w:rPr>
          <w:sz w:val="28"/>
          <w:szCs w:val="28"/>
          <w:lang w:val="en-US"/>
        </w:rPr>
        <w:t>ppm</w:t>
      </w:r>
      <w:r w:rsidRPr="00AA0E37">
        <w:rPr>
          <w:sz w:val="28"/>
          <w:szCs w:val="28"/>
        </w:rPr>
        <w:t xml:space="preserve"> - число часток на мільйон) протягом 60 хвилин.</w:t>
      </w:r>
    </w:p>
    <w:p w:rsidR="00042EFE" w:rsidRPr="00AA0E37" w:rsidRDefault="00042EFE" w:rsidP="00314011">
      <w:pPr>
        <w:spacing w:line="360" w:lineRule="auto"/>
        <w:ind w:firstLine="709"/>
        <w:jc w:val="both"/>
        <w:rPr>
          <w:sz w:val="28"/>
          <w:szCs w:val="28"/>
          <w:lang w:val="uk-UA"/>
        </w:rPr>
      </w:pPr>
      <w:proofErr w:type="gramStart"/>
      <w:r w:rsidRPr="00AA0E37">
        <w:rPr>
          <w:sz w:val="28"/>
          <w:szCs w:val="28"/>
        </w:rPr>
        <w:t>Кр</w:t>
      </w:r>
      <w:proofErr w:type="gramEnd"/>
      <w:r w:rsidRPr="00AA0E37">
        <w:rPr>
          <w:sz w:val="28"/>
          <w:szCs w:val="28"/>
        </w:rPr>
        <w:t xml:space="preserve">ім чадного газу, летальний результат може викликати синильна кислота, що утворюється від згоряння різних азотовмісних речовин (вовни, шовку, нейлону, поліуретану і т. П.). Поряд із зазначеним хімічним впливом суміші газу і зважених часток, вкрай негативний вплив диму виражається також у зменшенні видимості, в тому числі до нульового </w:t>
      </w:r>
      <w:proofErr w:type="gramStart"/>
      <w:r w:rsidRPr="00AA0E37">
        <w:rPr>
          <w:sz w:val="28"/>
          <w:szCs w:val="28"/>
        </w:rPr>
        <w:t>р</w:t>
      </w:r>
      <w:proofErr w:type="gramEnd"/>
      <w:r w:rsidRPr="00AA0E37">
        <w:rPr>
          <w:sz w:val="28"/>
          <w:szCs w:val="28"/>
        </w:rPr>
        <w:t>івня. Дим і, зокрема, соляна кислота подразню</w:t>
      </w:r>
      <w:proofErr w:type="gramStart"/>
      <w:r w:rsidRPr="00AA0E37">
        <w:rPr>
          <w:sz w:val="28"/>
          <w:szCs w:val="28"/>
        </w:rPr>
        <w:t>є,</w:t>
      </w:r>
      <w:proofErr w:type="gramEnd"/>
      <w:r w:rsidRPr="00AA0E37">
        <w:rPr>
          <w:sz w:val="28"/>
          <w:szCs w:val="28"/>
        </w:rPr>
        <w:t xml:space="preserve"> сльозоточиву дію, а фторводородная кислота викликає помутніння рогівки ока і т. П.</w:t>
      </w:r>
    </w:p>
    <w:p w:rsidR="00042EFE" w:rsidRPr="00A90E55" w:rsidRDefault="00042EFE" w:rsidP="00314011">
      <w:pPr>
        <w:spacing w:line="360" w:lineRule="auto"/>
        <w:ind w:firstLine="709"/>
        <w:jc w:val="both"/>
        <w:rPr>
          <w:sz w:val="28"/>
          <w:szCs w:val="28"/>
        </w:rPr>
      </w:pPr>
      <w:r w:rsidRPr="00AA0E37">
        <w:rPr>
          <w:sz w:val="28"/>
          <w:szCs w:val="28"/>
        </w:rPr>
        <w:lastRenderedPageBreak/>
        <w:t xml:space="preserve">В кінцевому </w:t>
      </w:r>
      <w:proofErr w:type="gramStart"/>
      <w:r w:rsidRPr="00AA0E37">
        <w:rPr>
          <w:sz w:val="28"/>
          <w:szCs w:val="28"/>
        </w:rPr>
        <w:t>п</w:t>
      </w:r>
      <w:proofErr w:type="gramEnd"/>
      <w:r w:rsidRPr="00AA0E37">
        <w:rPr>
          <w:sz w:val="28"/>
          <w:szCs w:val="28"/>
        </w:rPr>
        <w:t>ідсумку все це веде до того, що люди не можуть вчасно покинути місце пожежі і ризикують зазнати впливу летальної концентрації токсичних речовин.</w:t>
      </w:r>
    </w:p>
    <w:p w:rsidR="00F635D9" w:rsidRPr="00A90E55" w:rsidRDefault="00F635D9" w:rsidP="00314011">
      <w:pPr>
        <w:spacing w:line="360" w:lineRule="auto"/>
        <w:ind w:firstLine="709"/>
        <w:jc w:val="both"/>
        <w:rPr>
          <w:b/>
          <w:sz w:val="28"/>
          <w:szCs w:val="28"/>
        </w:rPr>
      </w:pPr>
      <w:r>
        <w:rPr>
          <w:b/>
          <w:sz w:val="28"/>
          <w:szCs w:val="28"/>
          <w:lang w:val="uk-UA"/>
        </w:rPr>
        <w:t xml:space="preserve">1.2 </w:t>
      </w:r>
      <w:r w:rsidRPr="00F635D9">
        <w:rPr>
          <w:b/>
          <w:sz w:val="28"/>
          <w:szCs w:val="28"/>
          <w:lang w:val="uk-UA"/>
        </w:rPr>
        <w:t>Вимоги до системи димовидалення</w:t>
      </w:r>
    </w:p>
    <w:p w:rsidR="00042EFE" w:rsidRPr="00BA6B26" w:rsidRDefault="00042EFE" w:rsidP="00314011">
      <w:pPr>
        <w:spacing w:line="360" w:lineRule="auto"/>
        <w:ind w:firstLine="709"/>
        <w:jc w:val="both"/>
        <w:rPr>
          <w:i/>
          <w:sz w:val="28"/>
          <w:szCs w:val="28"/>
          <w:lang w:val="uk-UA"/>
        </w:rPr>
      </w:pPr>
      <w:r w:rsidRPr="00BA6B26">
        <w:rPr>
          <w:i/>
          <w:sz w:val="28"/>
          <w:szCs w:val="28"/>
          <w:lang w:val="uk-UA"/>
        </w:rPr>
        <w:t>Захисні заходи в разі виникнення пожежі</w:t>
      </w:r>
    </w:p>
    <w:p w:rsidR="00042EFE" w:rsidRPr="00AA0E37" w:rsidRDefault="00042EFE" w:rsidP="00314011">
      <w:pPr>
        <w:spacing w:line="360" w:lineRule="auto"/>
        <w:ind w:firstLine="709"/>
        <w:jc w:val="both"/>
        <w:rPr>
          <w:sz w:val="28"/>
          <w:szCs w:val="28"/>
          <w:lang w:val="uk-UA"/>
        </w:rPr>
      </w:pPr>
      <w:r w:rsidRPr="00AA0E37">
        <w:rPr>
          <w:sz w:val="28"/>
          <w:szCs w:val="28"/>
          <w:lang w:val="uk-UA"/>
        </w:rPr>
        <w:t>В силу всього вище сказаного крім заходів, покликаних запобігти і мінімізувати небезпеку загоряння, складовою частиною заходів пожежної безпеки є наявність і працездатність систем раннього виявлення небезпечних ситуацій, здатних локалізувати загоряння і не дати йому вийти з фази загоряння або продовжити цю фазу наскільки можливо і відтягнути перехід в фазу розвиненого пожежі. Це дає можливість евакуювати із зони пожежі людей і майно, а також організувати гасіння пожежі. Таким чином, вже на стадії проектування з урахуванням факторів ризику конкретного об'єкта необхідно передбачити системи активної безпеки, такі як:</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датчики виявлення диму, температурні датчики, системи виявленнявогню, газу;</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 xml:space="preserve"> системи аварійної сигналізації;</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системи ручного та / або автоматичного пожежогасіння;</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інтегровані або виділені системи вентиляції та системи пасивного захисту;</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застосування замість горючих і легкозаймистих матеріалів тільки пожежобезпечних матеріалів;</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захист будівельних конструкцій вогнетривкими матеріалами з метою максимально продовжити період функціональної цілісності будівлі з моменту загоряння до моменту обвалення з метою забезпечити евакуацію людей і організувати гасіння пожежі силами спеціалізованих підрозділів;</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сегментація зон ризику для запобігання поширенню вогню;</w:t>
      </w:r>
    </w:p>
    <w:p w:rsidR="00042EFE" w:rsidRPr="00AA0E37" w:rsidRDefault="00042EFE" w:rsidP="00314011">
      <w:pPr>
        <w:numPr>
          <w:ilvl w:val="0"/>
          <w:numId w:val="3"/>
        </w:numPr>
        <w:spacing w:line="360" w:lineRule="auto"/>
        <w:ind w:left="0" w:firstLine="709"/>
        <w:jc w:val="both"/>
        <w:rPr>
          <w:sz w:val="28"/>
          <w:szCs w:val="28"/>
          <w:lang w:val="uk-UA"/>
        </w:rPr>
      </w:pPr>
      <w:r w:rsidRPr="00AA0E37">
        <w:rPr>
          <w:sz w:val="28"/>
          <w:szCs w:val="28"/>
          <w:lang w:val="uk-UA"/>
        </w:rPr>
        <w:t>природне відведення диму і тепла.</w:t>
      </w:r>
    </w:p>
    <w:p w:rsidR="00042EFE" w:rsidRPr="00AA0E37" w:rsidRDefault="00042EFE" w:rsidP="00314011">
      <w:pPr>
        <w:spacing w:line="360" w:lineRule="auto"/>
        <w:ind w:firstLine="709"/>
        <w:jc w:val="both"/>
        <w:rPr>
          <w:sz w:val="28"/>
          <w:szCs w:val="28"/>
          <w:lang w:val="uk-UA"/>
        </w:rPr>
      </w:pPr>
      <w:r w:rsidRPr="00AA0E37">
        <w:rPr>
          <w:sz w:val="28"/>
          <w:szCs w:val="28"/>
          <w:lang w:val="uk-UA"/>
        </w:rPr>
        <w:t>Обидві системи безпеки, активна і пасивна, взаємодоповнювані. Тільки їх поєднання забезпечує високий рівень пожежної безпеки.</w:t>
      </w:r>
    </w:p>
    <w:p w:rsidR="00042EFE" w:rsidRPr="00AA0E37" w:rsidRDefault="00042EFE" w:rsidP="00314011">
      <w:pPr>
        <w:spacing w:line="360" w:lineRule="auto"/>
        <w:ind w:firstLine="709"/>
        <w:jc w:val="both"/>
        <w:rPr>
          <w:sz w:val="28"/>
          <w:szCs w:val="28"/>
          <w:lang w:val="uk-UA"/>
        </w:rPr>
      </w:pPr>
      <w:r w:rsidRPr="00AA0E37">
        <w:rPr>
          <w:sz w:val="28"/>
          <w:szCs w:val="28"/>
          <w:lang w:val="uk-UA"/>
        </w:rPr>
        <w:lastRenderedPageBreak/>
        <w:t>Слід також враховувати, що всі застосовувані системи безпеки повинні жорстко координуватися між собою, щоб уникнути неузгодженості рятувальних заходів.</w:t>
      </w:r>
    </w:p>
    <w:p w:rsidR="00042EFE" w:rsidRPr="00BA6B26" w:rsidRDefault="00314011" w:rsidP="00314011">
      <w:pPr>
        <w:tabs>
          <w:tab w:val="num" w:pos="0"/>
        </w:tabs>
        <w:spacing w:line="360" w:lineRule="auto"/>
        <w:ind w:firstLine="709"/>
        <w:jc w:val="both"/>
        <w:rPr>
          <w:i/>
          <w:sz w:val="28"/>
          <w:szCs w:val="28"/>
          <w:lang w:val="uk-UA"/>
        </w:rPr>
      </w:pPr>
      <w:r w:rsidRPr="00BA6B26">
        <w:rPr>
          <w:i/>
          <w:sz w:val="28"/>
          <w:szCs w:val="28"/>
          <w:lang w:val="uk-UA"/>
        </w:rPr>
        <w:t>Пасивний захист</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Найбільш серйозною, з точки зору пожежної безпеки, для систем кондиціонування і вентиляції є можливість поширення диму і вогню з одного приміщення в інше. Якщо в будь-якій точці будівлі виникає пожежа, ніщо не заважає йому  поповітроходам системи кондиціонування перебратися в іншу точку.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Більше того, вентиляційна мережа ідеальна для поширення пожежі, оскільки дим і вогонь можуть, крім іншого, виходити і через нещільні з'єднання каналів. Отже, при організації захисту мереж кондиціон</w:t>
      </w:r>
      <w:r w:rsidR="00314011">
        <w:rPr>
          <w:sz w:val="28"/>
          <w:szCs w:val="28"/>
          <w:lang w:val="uk-UA"/>
        </w:rPr>
        <w:t xml:space="preserve">ування і вентиляції особливої </w:t>
      </w:r>
      <w:r w:rsidRPr="00AA0E37">
        <w:rPr>
          <w:sz w:val="28"/>
          <w:szCs w:val="28"/>
          <w:lang w:val="uk-UA"/>
        </w:rPr>
        <w:t>уваги вимагають два аспекти: по-перше, пасивні бар'єри в самих каналах і, по-друге, захист ділянок, що належать до категорії найбільш пожежонебезпечних, протягом всього шляху.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Ділянки проходження каналів закриваються таким чином, щоб оберегти їх від впливу вібрацій та температурного розширення коробки будівлі. Проходи в штатному режимі, природно, відкриті.</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Серед основних заходів захисту каналів від загоряння та розповсюдження вогню можна виділити наступні:</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1) Установка вогнезахисних перегородок в вентиляційних мережах механічного типу.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2) Установка протипожежних (вогнезатримуючих) клапанів на ділянках входу і виходу каналів з приміщення. У цих випадках можна використовувати саморозширювальні матеріали, які в разі загоряння утворюють непроникну теплоізоляційну піну.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3) Установка протипожежних затворів в технічних коробах, де прокладені вентиляційні канали.</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4) Використання вогнетривких матеріалів для виготовлення самих вентиляційних каналів.</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lastRenderedPageBreak/>
        <w:t>Пасивний захист забезпечується закриванням протипожежних клапанів по сигналу про загоряння. І навпаки, якщо в будинку передбачена система протидимного захисту, спеціальні заходи дозволяють обійтися без вогнезахисних заслінок при наявності димозахисних бар'єрів між окремими приміщеннями будівлі.</w:t>
      </w:r>
    </w:p>
    <w:p w:rsidR="00042EFE" w:rsidRPr="00BA6B26" w:rsidRDefault="00314011" w:rsidP="00314011">
      <w:pPr>
        <w:tabs>
          <w:tab w:val="num" w:pos="0"/>
        </w:tabs>
        <w:spacing w:line="360" w:lineRule="auto"/>
        <w:ind w:firstLine="709"/>
        <w:jc w:val="both"/>
        <w:rPr>
          <w:i/>
          <w:sz w:val="28"/>
          <w:szCs w:val="28"/>
          <w:lang w:val="uk-UA"/>
        </w:rPr>
      </w:pPr>
      <w:r w:rsidRPr="00BA6B26">
        <w:rPr>
          <w:i/>
          <w:sz w:val="28"/>
          <w:szCs w:val="28"/>
          <w:lang w:val="uk-UA"/>
        </w:rPr>
        <w:t>Активний захист</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У світлі зазначених факторів ризику останнім часом все більша увага приділяється протипожежного захисту саме систем вентиляції та кондиціонування, не без підстав вважаються головними винуватцями поширення пожежі. Взагалі кажучи, ні в одному з діючих технічних регл</w:t>
      </w:r>
      <w:r w:rsidR="00BB2E51">
        <w:rPr>
          <w:sz w:val="28"/>
          <w:szCs w:val="28"/>
          <w:lang w:val="uk-UA"/>
        </w:rPr>
        <w:t xml:space="preserve">аментів не робиться особливої </w:t>
      </w:r>
      <w:r w:rsidRPr="00AA0E37">
        <w:rPr>
          <w:sz w:val="28"/>
          <w:szCs w:val="28"/>
          <w:lang w:val="uk-UA"/>
        </w:rPr>
        <w:t>різниці між аерацією і вентиляцією і не дається ніяких визначень. Але з контексту і логічного аналізу проблеми можна сформулювати основні функції, властиві протидимного вентиляції:</w:t>
      </w:r>
    </w:p>
    <w:p w:rsidR="00042EFE" w:rsidRPr="00AA0E37" w:rsidRDefault="00042EFE" w:rsidP="00314011">
      <w:pPr>
        <w:numPr>
          <w:ilvl w:val="0"/>
          <w:numId w:val="4"/>
        </w:numPr>
        <w:spacing w:line="360" w:lineRule="auto"/>
        <w:ind w:left="0" w:firstLine="709"/>
        <w:jc w:val="both"/>
        <w:rPr>
          <w:sz w:val="28"/>
          <w:szCs w:val="28"/>
          <w:lang w:val="uk-UA"/>
        </w:rPr>
      </w:pPr>
      <w:r w:rsidRPr="00AA0E37">
        <w:rPr>
          <w:sz w:val="28"/>
          <w:szCs w:val="28"/>
          <w:lang w:val="uk-UA"/>
        </w:rPr>
        <w:t>Видалення диму і тепла при загорянні, продовження періоду життєпридатності приміщень, зменшення теплового впливу на структуру будівлі, полегшення гасіння пожежі, використання в деяких випадках пожежобезпечних матеріалів.</w:t>
      </w:r>
    </w:p>
    <w:p w:rsidR="00042EFE" w:rsidRPr="00AA0E37" w:rsidRDefault="00042EFE" w:rsidP="00314011">
      <w:pPr>
        <w:numPr>
          <w:ilvl w:val="0"/>
          <w:numId w:val="4"/>
        </w:numPr>
        <w:spacing w:line="360" w:lineRule="auto"/>
        <w:ind w:left="0" w:firstLine="709"/>
        <w:jc w:val="both"/>
        <w:rPr>
          <w:sz w:val="28"/>
          <w:szCs w:val="28"/>
          <w:lang w:val="uk-UA"/>
        </w:rPr>
      </w:pPr>
      <w:r w:rsidRPr="00AA0E37">
        <w:rPr>
          <w:sz w:val="28"/>
          <w:szCs w:val="28"/>
          <w:lang w:val="uk-UA"/>
        </w:rPr>
        <w:t>Попередження утворення небезпечних сумішів повітря, легко займистих газів або парів в концентраціях, що перевищують поріг загорання, для таких категорій приміщень, як автомайстерні, теплостанції, холодильні станції, кухні, склади зберігання, де можлива наявність пилу, сховища сипучих матеріалів, приміщення, відведені для зарядки акумуляторних батарей і т. п.</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ab/>
        <w:t>При цьому на сьогодні в Італії не існує ні нормативної бази, що пропонує використання систем протидимного захисту, ні регламентів, які б давали відповідні технічні параметри, все частіше можна зустріти динамічні системи димовидалення, влаштовані за прикладом французьких desenfumage - такі системи вентиляції можуть працювати, в тому числі і при пожежі, і забезпечувати як припливне повітря, так і димовидалення, а також зонування потоків. Нікого сьогодні вже не потрібно переконувати, що боротьба з пожежею повинна вестися всіма можливими засобами, так що і протидимний захист при пожежі виходить на перший план.</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lastRenderedPageBreak/>
        <w:t>Поширення диму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Поширення диму в приміщеннях визначається безліччю різних взаємопов'язаних факторів, серед яких необхідно виділити:</w:t>
      </w:r>
    </w:p>
    <w:p w:rsidR="00042EFE" w:rsidRPr="00AA0E37" w:rsidRDefault="00042EFE" w:rsidP="00314011">
      <w:pPr>
        <w:numPr>
          <w:ilvl w:val="0"/>
          <w:numId w:val="5"/>
        </w:numPr>
        <w:spacing w:line="360" w:lineRule="auto"/>
        <w:ind w:left="0" w:firstLine="709"/>
        <w:jc w:val="both"/>
        <w:rPr>
          <w:sz w:val="28"/>
          <w:szCs w:val="28"/>
          <w:lang w:val="uk-UA"/>
        </w:rPr>
      </w:pPr>
      <w:r w:rsidRPr="00AA0E37">
        <w:rPr>
          <w:sz w:val="28"/>
          <w:szCs w:val="28"/>
          <w:lang w:val="uk-UA"/>
        </w:rPr>
        <w:t>ефект димової труби;</w:t>
      </w:r>
    </w:p>
    <w:p w:rsidR="00042EFE" w:rsidRPr="00AA0E37" w:rsidRDefault="00042EFE" w:rsidP="00314011">
      <w:pPr>
        <w:numPr>
          <w:ilvl w:val="0"/>
          <w:numId w:val="5"/>
        </w:numPr>
        <w:spacing w:line="360" w:lineRule="auto"/>
        <w:ind w:left="0" w:firstLine="709"/>
        <w:jc w:val="both"/>
        <w:rPr>
          <w:sz w:val="28"/>
          <w:szCs w:val="28"/>
          <w:lang w:val="uk-UA"/>
        </w:rPr>
      </w:pPr>
      <w:r w:rsidRPr="00AA0E37">
        <w:rPr>
          <w:sz w:val="28"/>
          <w:szCs w:val="28"/>
        </w:rPr>
        <w:t>зростання тиску як прямий наслідок загоряння;</w:t>
      </w:r>
    </w:p>
    <w:p w:rsidR="00042EFE" w:rsidRPr="00AA0E37" w:rsidRDefault="00042EFE" w:rsidP="00314011">
      <w:pPr>
        <w:numPr>
          <w:ilvl w:val="0"/>
          <w:numId w:val="5"/>
        </w:numPr>
        <w:spacing w:line="360" w:lineRule="auto"/>
        <w:ind w:left="0" w:firstLine="709"/>
        <w:jc w:val="both"/>
        <w:rPr>
          <w:sz w:val="28"/>
          <w:szCs w:val="28"/>
          <w:lang w:val="uk-UA"/>
        </w:rPr>
      </w:pPr>
      <w:r w:rsidRPr="00AA0E37">
        <w:rPr>
          <w:sz w:val="28"/>
          <w:szCs w:val="28"/>
        </w:rPr>
        <w:t>теплове розширення;</w:t>
      </w:r>
    </w:p>
    <w:p w:rsidR="00042EFE" w:rsidRPr="00AA0E37" w:rsidRDefault="00042EFE" w:rsidP="00314011">
      <w:pPr>
        <w:numPr>
          <w:ilvl w:val="0"/>
          <w:numId w:val="5"/>
        </w:numPr>
        <w:spacing w:line="360" w:lineRule="auto"/>
        <w:ind w:left="0" w:firstLine="709"/>
        <w:jc w:val="both"/>
        <w:rPr>
          <w:sz w:val="28"/>
          <w:szCs w:val="28"/>
          <w:lang w:val="uk-UA"/>
        </w:rPr>
      </w:pPr>
      <w:r w:rsidRPr="00AA0E37">
        <w:rPr>
          <w:sz w:val="28"/>
          <w:szCs w:val="28"/>
        </w:rPr>
        <w:t xml:space="preserve">вплив </w:t>
      </w:r>
      <w:proofErr w:type="gramStart"/>
      <w:r w:rsidRPr="00AA0E37">
        <w:rPr>
          <w:sz w:val="28"/>
          <w:szCs w:val="28"/>
        </w:rPr>
        <w:t>вітру</w:t>
      </w:r>
      <w:proofErr w:type="gramEnd"/>
      <w:r w:rsidRPr="00AA0E37">
        <w:rPr>
          <w:sz w:val="28"/>
          <w:szCs w:val="28"/>
        </w:rPr>
        <w:t>.</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t>Ефект димої труби</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 xml:space="preserve">Коли температура всередині будівлі відрізняється від зовнішньої, різниця тисків між зовнішньою і внутрішньою середовищами буде завжди пропорційна температурному градієнту і відстані між контрольною точкою і точкою, взятої в якості нейтральної лінії, яка при наявності симетрії і відсутності системи механічної вентиляції збігається з лінією верхньої частини будівлі. Це явище, що отримало назву «ефект каміна (ефект димової труби)», тим більше, чим більше різниця температур всередині і зовні будівлі і чим вище сама будівля. </w:t>
      </w:r>
      <w:r w:rsidRPr="00AA0E37">
        <w:rPr>
          <w:sz w:val="28"/>
          <w:szCs w:val="28"/>
        </w:rPr>
        <w:t xml:space="preserve">Даний феномен існує і взимку, і </w:t>
      </w:r>
      <w:proofErr w:type="gramStart"/>
      <w:r w:rsidRPr="00AA0E37">
        <w:rPr>
          <w:sz w:val="28"/>
          <w:szCs w:val="28"/>
        </w:rPr>
        <w:t>вл</w:t>
      </w:r>
      <w:proofErr w:type="gramEnd"/>
      <w:r w:rsidRPr="00AA0E37">
        <w:rPr>
          <w:sz w:val="28"/>
          <w:szCs w:val="28"/>
        </w:rPr>
        <w:t>ітку, хоча в літній період ефект все-таки менше в силу меншого градієнта температур.</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t>Зростання тиску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Оскільки температура диму вища за температуру повітря в приміщенні, дим в силу своєї меншої щільності піднімається вгору, надаючи при цьому на навколишні стіни тиск, обумовлений його температурою і відстанню від нейтральної лінії, яка в цьому випадку стає лінією рівного гідростатичного тиску в осередку загоряння і інших приміщеннях.</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В силу зростання тиску, обумовленого температурою спалаху, дим пожежі переміщається від стельового перекриття приміщення, що загорілося на верхні поверхи і / або в суміжні приміщення (але завжди через верх).</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t xml:space="preserve">Теплове розширення </w:t>
      </w:r>
    </w:p>
    <w:p w:rsidR="00042EFE" w:rsidRPr="00AA0E37" w:rsidRDefault="00042EFE" w:rsidP="00314011">
      <w:pPr>
        <w:tabs>
          <w:tab w:val="num" w:pos="0"/>
        </w:tabs>
        <w:spacing w:line="360" w:lineRule="auto"/>
        <w:ind w:firstLine="709"/>
        <w:jc w:val="both"/>
        <w:rPr>
          <w:sz w:val="28"/>
          <w:szCs w:val="28"/>
          <w:lang w:val="uk-UA"/>
        </w:rPr>
      </w:pPr>
      <w:proofErr w:type="gramStart"/>
      <w:r w:rsidRPr="00AA0E37">
        <w:rPr>
          <w:sz w:val="28"/>
          <w:szCs w:val="28"/>
        </w:rPr>
        <w:t>Більш висока температура диму в порівнянні з температурою повітря в приміщенні веде до того, що дим починає поширюватися і в силу теплового розширення.</w:t>
      </w:r>
      <w:proofErr w:type="gramEnd"/>
      <w:r w:rsidRPr="00AA0E37">
        <w:rPr>
          <w:sz w:val="28"/>
          <w:szCs w:val="28"/>
        </w:rPr>
        <w:t xml:space="preserve"> Обсяг диму збільшується відповідно до </w:t>
      </w:r>
      <w:proofErr w:type="gramStart"/>
      <w:r w:rsidRPr="00AA0E37">
        <w:rPr>
          <w:sz w:val="28"/>
          <w:szCs w:val="28"/>
        </w:rPr>
        <w:t>р</w:t>
      </w:r>
      <w:proofErr w:type="gramEnd"/>
      <w:r w:rsidRPr="00AA0E37">
        <w:rPr>
          <w:sz w:val="28"/>
          <w:szCs w:val="28"/>
        </w:rPr>
        <w:t xml:space="preserve">івняння стану газів. При температурі диму 700 ° С і температурі повітря в приміщенні 20 ° С </w:t>
      </w:r>
      <w:r w:rsidRPr="00AA0E37">
        <w:rPr>
          <w:sz w:val="28"/>
          <w:szCs w:val="28"/>
        </w:rPr>
        <w:lastRenderedPageBreak/>
        <w:t xml:space="preserve">співвідношення питомої обсягу повітря і диму складе 3,32. Якщо приміщенні яке загорілось відкриті двері і вікна, то  зростання тиску </w:t>
      </w:r>
      <w:r w:rsidRPr="00AA0E37">
        <w:rPr>
          <w:sz w:val="28"/>
          <w:szCs w:val="28"/>
          <w:lang w:val="en-US"/>
        </w:rPr>
        <w:t>D</w:t>
      </w:r>
      <w:r w:rsidRPr="00AA0E37">
        <w:rPr>
          <w:sz w:val="28"/>
          <w:szCs w:val="28"/>
        </w:rPr>
        <w:t xml:space="preserve"> </w:t>
      </w:r>
      <w:proofErr w:type="gramStart"/>
      <w:r w:rsidRPr="00AA0E37">
        <w:rPr>
          <w:sz w:val="28"/>
          <w:szCs w:val="28"/>
        </w:rPr>
        <w:t>р</w:t>
      </w:r>
      <w:proofErr w:type="gramEnd"/>
      <w:r w:rsidRPr="00AA0E37">
        <w:rPr>
          <w:sz w:val="28"/>
          <w:szCs w:val="28"/>
        </w:rPr>
        <w:t xml:space="preserve"> дуже мале. Однак воно може бути істотним, якщо використовуються непроникні вогнезахисні заслінки.</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t>Вплив вітру</w:t>
      </w:r>
    </w:p>
    <w:p w:rsidR="00042EFE" w:rsidRPr="00AA0E37" w:rsidRDefault="00042EFE" w:rsidP="00314011">
      <w:pPr>
        <w:tabs>
          <w:tab w:val="num" w:pos="0"/>
        </w:tabs>
        <w:spacing w:line="360" w:lineRule="auto"/>
        <w:ind w:firstLine="709"/>
        <w:jc w:val="both"/>
        <w:rPr>
          <w:sz w:val="28"/>
          <w:szCs w:val="28"/>
          <w:lang w:val="uk-UA"/>
        </w:rPr>
      </w:pPr>
      <w:proofErr w:type="gramStart"/>
      <w:r w:rsidRPr="00AA0E37">
        <w:rPr>
          <w:sz w:val="28"/>
          <w:szCs w:val="28"/>
        </w:rPr>
        <w:t>Вплив вітру на будівлю може привести до прискорення поширення диму в силу «ефекту димової труби».</w:t>
      </w:r>
      <w:proofErr w:type="gramEnd"/>
      <w:r w:rsidRPr="00AA0E37">
        <w:rPr>
          <w:sz w:val="28"/>
          <w:szCs w:val="28"/>
        </w:rPr>
        <w:t xml:space="preserve"> Наприклад, при швидкості вітру 15 м / с тиск у буді</w:t>
      </w:r>
      <w:proofErr w:type="gramStart"/>
      <w:r w:rsidRPr="00AA0E37">
        <w:rPr>
          <w:sz w:val="28"/>
          <w:szCs w:val="28"/>
        </w:rPr>
        <w:t>вл</w:t>
      </w:r>
      <w:proofErr w:type="gramEnd"/>
      <w:r w:rsidRPr="00AA0E37">
        <w:rPr>
          <w:sz w:val="28"/>
          <w:szCs w:val="28"/>
        </w:rPr>
        <w:t>і з навітряного боку становить близько 120 Па.</w:t>
      </w:r>
    </w:p>
    <w:p w:rsidR="00042EFE" w:rsidRPr="00AA0E37" w:rsidRDefault="00042EFE" w:rsidP="00314011">
      <w:pPr>
        <w:tabs>
          <w:tab w:val="num" w:pos="0"/>
        </w:tabs>
        <w:spacing w:line="360" w:lineRule="auto"/>
        <w:ind w:firstLine="709"/>
        <w:jc w:val="both"/>
        <w:rPr>
          <w:sz w:val="28"/>
          <w:szCs w:val="28"/>
          <w:lang w:val="uk-UA"/>
        </w:rPr>
      </w:pPr>
      <w:proofErr w:type="gramStart"/>
      <w:r w:rsidRPr="00AA0E37">
        <w:rPr>
          <w:sz w:val="28"/>
          <w:szCs w:val="28"/>
        </w:rPr>
        <w:t>Вітер</w:t>
      </w:r>
      <w:proofErr w:type="gramEnd"/>
      <w:r w:rsidRPr="00AA0E37">
        <w:rPr>
          <w:sz w:val="28"/>
          <w:szCs w:val="28"/>
        </w:rPr>
        <w:t xml:space="preserve"> не чинитиме на будівлю ніякого впливу, якщо всі двері і вікна закриті. Варто тільки відкрити або розбити хоча б одне вікно, трапляються дві речі:</w:t>
      </w:r>
    </w:p>
    <w:p w:rsidR="00042EFE" w:rsidRPr="00AA0E37" w:rsidRDefault="00042EFE" w:rsidP="00314011">
      <w:pPr>
        <w:numPr>
          <w:ilvl w:val="0"/>
          <w:numId w:val="6"/>
        </w:numPr>
        <w:spacing w:line="360" w:lineRule="auto"/>
        <w:ind w:left="0" w:firstLine="709"/>
        <w:jc w:val="both"/>
        <w:rPr>
          <w:sz w:val="28"/>
          <w:szCs w:val="28"/>
          <w:lang w:val="uk-UA"/>
        </w:rPr>
      </w:pPr>
      <w:r w:rsidRPr="00AA0E37">
        <w:rPr>
          <w:sz w:val="28"/>
          <w:szCs w:val="28"/>
        </w:rPr>
        <w:t xml:space="preserve">з </w:t>
      </w:r>
      <w:proofErr w:type="gramStart"/>
      <w:r w:rsidRPr="00AA0E37">
        <w:rPr>
          <w:sz w:val="28"/>
          <w:szCs w:val="28"/>
        </w:rPr>
        <w:t>п</w:t>
      </w:r>
      <w:proofErr w:type="gramEnd"/>
      <w:r w:rsidRPr="00AA0E37">
        <w:rPr>
          <w:sz w:val="28"/>
          <w:szCs w:val="28"/>
        </w:rPr>
        <w:t>ідвітряного боку негативний градієнт тиску веде до видалення диму з будівлі;</w:t>
      </w:r>
    </w:p>
    <w:p w:rsidR="00042EFE" w:rsidRPr="00F635D9" w:rsidRDefault="00042EFE" w:rsidP="00314011">
      <w:pPr>
        <w:numPr>
          <w:ilvl w:val="0"/>
          <w:numId w:val="6"/>
        </w:numPr>
        <w:spacing w:line="360" w:lineRule="auto"/>
        <w:ind w:left="0" w:firstLine="709"/>
        <w:jc w:val="both"/>
        <w:rPr>
          <w:sz w:val="28"/>
          <w:szCs w:val="28"/>
          <w:lang w:val="uk-UA"/>
        </w:rPr>
      </w:pPr>
      <w:proofErr w:type="gramStart"/>
      <w:r w:rsidRPr="00AA0E37">
        <w:rPr>
          <w:sz w:val="28"/>
          <w:szCs w:val="28"/>
        </w:rPr>
        <w:t>з нав</w:t>
      </w:r>
      <w:proofErr w:type="gramEnd"/>
      <w:r w:rsidRPr="00AA0E37">
        <w:rPr>
          <w:sz w:val="28"/>
          <w:szCs w:val="28"/>
        </w:rPr>
        <w:t>ітряного боку позитивний градієнт сприяє подальшому поширенню диму в приміщенні.</w:t>
      </w:r>
    </w:p>
    <w:p w:rsidR="00F635D9" w:rsidRPr="00F635D9" w:rsidRDefault="008D6B1B" w:rsidP="00F635D9">
      <w:pPr>
        <w:spacing w:line="360" w:lineRule="auto"/>
        <w:ind w:left="708"/>
        <w:jc w:val="both"/>
        <w:rPr>
          <w:b/>
          <w:sz w:val="28"/>
          <w:szCs w:val="28"/>
          <w:lang w:val="uk-UA"/>
        </w:rPr>
      </w:pPr>
      <w:r>
        <w:rPr>
          <w:b/>
          <w:sz w:val="28"/>
          <w:szCs w:val="28"/>
          <w:lang w:val="uk-UA"/>
        </w:rPr>
        <w:t xml:space="preserve">1.3 </w:t>
      </w:r>
      <w:r w:rsidR="00BA6B26">
        <w:rPr>
          <w:b/>
          <w:sz w:val="28"/>
          <w:szCs w:val="28"/>
          <w:lang w:val="uk-UA"/>
        </w:rPr>
        <w:t>Системи проти</w:t>
      </w:r>
      <w:r w:rsidR="00F635D9" w:rsidRPr="00F635D9">
        <w:rPr>
          <w:b/>
          <w:sz w:val="28"/>
          <w:szCs w:val="28"/>
          <w:lang w:val="uk-UA"/>
        </w:rPr>
        <w:t>димного захисту</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t>Протидимний захист</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 xml:space="preserve">Одна з основних завдань будь-якої системи протидимного захисту - локалізація диму та токсичних газів, звільнення шляхів евакуації, забезпечення евакуації громадян з будівлі, охопленого пожежею. Поряд з цим така система є підмогою пожежним в організації гасіння, нерозповсюдження вогню і видаленні більшої частини продуктів горіння. На сьогодні вже є безліч будівель, де система протидимного захисту є невід'ємною частиною проекту інженерних систем: це, по-перше, всі висотні споруди, будівлі місць позбавлення волі, лікарняні комплекси, торгові центри тощо., В тому числі підземні споруди і тунелі. У загальному і цілому протидимна захист за допомогою механічної вентиляції є основною для таких ділянок, як сходові шахти, холи, зони безпеки, шляхи евакуації. На відміну від пасивних систем, активні системи дозволяють забезпечувати надлишковий тиск на ділянках (зонах або окремих приміщеннях), суміжних з осередком займання, і знижений тиск на палаючому ділянці. В результаті відбувається гідродинамічний </w:t>
      </w:r>
      <w:r w:rsidRPr="00AA0E37">
        <w:rPr>
          <w:sz w:val="28"/>
          <w:szCs w:val="28"/>
          <w:lang w:val="uk-UA"/>
        </w:rPr>
        <w:lastRenderedPageBreak/>
        <w:t>зонування і локалізація загоряння. Як було зазначено вище, в разі пожежі одна із завдань - звільнити шляхи евакуації громадян. Це означає, що безпека шляхів евакуації повинна забезпечуватися на час, що перевищує час самої евакуації. Крім цього, там, де, можливо, необхідно передбачити зони безпеки з надлишковим тиском, службовці укриттям як евакуюють громадянам, так і працюючим пожежним.</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У будівлях великої площі вогнище загорання дає стовп гарячого диму, що спрямовується вгору до перекриття, звідки дим частково видаляється через витяжку.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Зростання припливу диму призводить до виникнення зони кавітації поблизу витяжної системи, через що дим починає накопичуватися на рівні перекриття. Якщо дим вчасно не видаляти, він охолоджується, перемішуючись з навколишнім повітрям. Після чого в силу зростання щільності починає опускатися і поступово заповнює весь об'єм приміщення. Утворюються димові шари різної висоти (smoke layer interface), надзвичайно небезпечні, оскільки їх практично неможливо контролювати.</w:t>
      </w:r>
    </w:p>
    <w:p w:rsidR="00042EFE" w:rsidRPr="00BA6B26" w:rsidRDefault="00042EFE" w:rsidP="00314011">
      <w:pPr>
        <w:tabs>
          <w:tab w:val="num" w:pos="0"/>
        </w:tabs>
        <w:spacing w:line="360" w:lineRule="auto"/>
        <w:ind w:firstLine="709"/>
        <w:jc w:val="both"/>
        <w:rPr>
          <w:i/>
          <w:sz w:val="28"/>
          <w:szCs w:val="28"/>
          <w:lang w:val="uk-UA"/>
        </w:rPr>
      </w:pPr>
      <w:r w:rsidRPr="00AA0E37">
        <w:rPr>
          <w:color w:val="FF0000"/>
          <w:sz w:val="28"/>
          <w:szCs w:val="28"/>
          <w:lang w:val="uk-UA"/>
        </w:rPr>
        <w:t xml:space="preserve"> </w:t>
      </w:r>
      <w:r w:rsidRPr="00BA6B26">
        <w:rPr>
          <w:i/>
          <w:sz w:val="28"/>
          <w:szCs w:val="28"/>
          <w:lang w:val="uk-UA"/>
        </w:rPr>
        <w:t>Пристрої димо- та тепловидалення</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 xml:space="preserve">Обладнання повинно відповідати вимогам регламенту </w:t>
      </w:r>
      <w:r w:rsidRPr="00AA0E37">
        <w:rPr>
          <w:sz w:val="28"/>
          <w:szCs w:val="28"/>
          <w:lang w:val="en-US"/>
        </w:rPr>
        <w:t>UNI</w:t>
      </w:r>
      <w:r w:rsidRPr="00AA0E37">
        <w:rPr>
          <w:sz w:val="28"/>
          <w:szCs w:val="28"/>
          <w:lang w:val="uk-UA"/>
        </w:rPr>
        <w:t xml:space="preserve"> 9494, встановлюється на об'єктах, які підлягають протипожежного захисту, і має забезпечувати безпеку громадян і майна в разі виникнення пожежі. </w:t>
      </w:r>
      <w:r w:rsidRPr="00AA0E37">
        <w:rPr>
          <w:sz w:val="28"/>
          <w:szCs w:val="28"/>
        </w:rPr>
        <w:t xml:space="preserve">Система повинна проходити регулярне </w:t>
      </w:r>
      <w:proofErr w:type="gramStart"/>
      <w:r w:rsidRPr="00AA0E37">
        <w:rPr>
          <w:sz w:val="28"/>
          <w:szCs w:val="28"/>
        </w:rPr>
        <w:t>техн</w:t>
      </w:r>
      <w:proofErr w:type="gramEnd"/>
      <w:r w:rsidRPr="00AA0E37">
        <w:rPr>
          <w:sz w:val="28"/>
          <w:szCs w:val="28"/>
        </w:rPr>
        <w:t>ічне обслуговування не рідше одного разу на рік, а також в разі нештатних ситуацій безпосередньо після них (наприклад, після пожежі). Зокрема, необхі</w:t>
      </w:r>
      <w:proofErr w:type="gramStart"/>
      <w:r w:rsidRPr="00AA0E37">
        <w:rPr>
          <w:sz w:val="28"/>
          <w:szCs w:val="28"/>
        </w:rPr>
        <w:t>дно</w:t>
      </w:r>
      <w:proofErr w:type="gramEnd"/>
      <w:r w:rsidRPr="00AA0E37">
        <w:rPr>
          <w:sz w:val="28"/>
          <w:szCs w:val="28"/>
        </w:rPr>
        <w:t xml:space="preserve"> перевіряти, щоб на  пристрої втрати енергії не перевищують 10% від початкового значення при налаштуванні. Такі перевірки виконуються відкриванням і закриванням дамовидальних  пристроїв зовні.</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Результати періодичних перевірок заносяться в спеціальний журнал </w:t>
      </w:r>
      <w:proofErr w:type="gramStart"/>
      <w:r w:rsidRPr="00AA0E37">
        <w:rPr>
          <w:sz w:val="28"/>
          <w:szCs w:val="28"/>
        </w:rPr>
        <w:t>техн</w:t>
      </w:r>
      <w:proofErr w:type="gramEnd"/>
      <w:r w:rsidRPr="00AA0E37">
        <w:rPr>
          <w:sz w:val="28"/>
          <w:szCs w:val="28"/>
        </w:rPr>
        <w:t>ічного обслуговування. Відповідальність за ведення журналу ТО лежить на власнику будівлі. Пристрої ДТУ приводяться в дію стисненим газом СО</w:t>
      </w:r>
      <w:proofErr w:type="gramStart"/>
      <w:r w:rsidRPr="00AA0E37">
        <w:rPr>
          <w:sz w:val="28"/>
          <w:szCs w:val="28"/>
        </w:rPr>
        <w:t>2</w:t>
      </w:r>
      <w:proofErr w:type="gramEnd"/>
      <w:r w:rsidRPr="00AA0E37">
        <w:rPr>
          <w:sz w:val="28"/>
          <w:szCs w:val="28"/>
        </w:rPr>
        <w:t>, що забезпечує велике  штовхаюче зусилля, що забезпечує відкриття системи навіть при несприятливих погодних ум</w:t>
      </w:r>
      <w:r w:rsidR="00314011">
        <w:rPr>
          <w:sz w:val="28"/>
          <w:szCs w:val="28"/>
        </w:rPr>
        <w:t xml:space="preserve">овах (снігопад, вітер і ін.). </w:t>
      </w:r>
      <w:r w:rsidRPr="00AA0E37">
        <w:rPr>
          <w:sz w:val="28"/>
          <w:szCs w:val="28"/>
        </w:rPr>
        <w:t xml:space="preserve">Закривання системи </w:t>
      </w:r>
      <w:r w:rsidRPr="00AA0E37">
        <w:rPr>
          <w:sz w:val="28"/>
          <w:szCs w:val="28"/>
        </w:rPr>
        <w:lastRenderedPageBreak/>
        <w:t xml:space="preserve">здійснюється по двох точках, що забезпечує </w:t>
      </w:r>
      <w:proofErr w:type="gramStart"/>
      <w:r w:rsidRPr="00AA0E37">
        <w:rPr>
          <w:sz w:val="28"/>
          <w:szCs w:val="28"/>
        </w:rPr>
        <w:t>ст</w:t>
      </w:r>
      <w:proofErr w:type="gramEnd"/>
      <w:r w:rsidRPr="00AA0E37">
        <w:rPr>
          <w:sz w:val="28"/>
          <w:szCs w:val="28"/>
        </w:rPr>
        <w:t>ійкість системи і захищає її від випадкового відкривання. Пристрої димо-та тепловидалення (ДТУ) можуть оснащуватися системою дистанційного керування. Це зручно такі пристрої розташовуються в важкодоступних місцях.</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 xml:space="preserve">Зовнішній вигляд і компактність пристроїв ДТУ дозволяє на їх основі створювати світлові ліхтарі з досить великою корисною площею димовидалення. </w:t>
      </w:r>
      <w:r w:rsidRPr="00AA0E37">
        <w:rPr>
          <w:sz w:val="28"/>
          <w:szCs w:val="28"/>
        </w:rPr>
        <w:t>Пристрої ДТУ можна встановлювати практично на будь-якому даху.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Для виконання обох завдань необхідно мати виділену систему механічної вентиляції або, як альтернативу, можливість перекладу основної системи ОВК в режим димовидалення. Виходячи з сумного досвіду минулих років, а також того, що в справі порятунку людських життів немає місця компромісам, на сьогодні розроблені точні методики проектування спеціальних систем вентиляції, призначених для протидимного захисту. У зв'язку з цим (особливо для висотних будівель як найбільш схильних до неконтрольованого поширення диму при пожежі) ми хотіли б відзначити ряд рекомендацій, недавно прийнятих асоціаціями NFPA (National Fire Protection Association - Американська асоціація пожежної захисту) і ASHRAE (Американське товариство інженерів з опалення, охолодження та кондиціонування повітря) щодо організації систем протидимного захисту. Такі системи повинні вирішувати наступні завдання:</w:t>
      </w:r>
    </w:p>
    <w:p w:rsidR="00042EFE" w:rsidRPr="00AA0E37" w:rsidRDefault="00042EFE" w:rsidP="00314011">
      <w:pPr>
        <w:numPr>
          <w:ilvl w:val="0"/>
          <w:numId w:val="7"/>
        </w:numPr>
        <w:spacing w:line="360" w:lineRule="auto"/>
        <w:ind w:left="0" w:firstLine="709"/>
        <w:jc w:val="both"/>
        <w:rPr>
          <w:sz w:val="28"/>
          <w:szCs w:val="28"/>
          <w:lang w:val="uk-UA"/>
        </w:rPr>
      </w:pPr>
      <w:r w:rsidRPr="00AA0E37">
        <w:rPr>
          <w:sz w:val="28"/>
          <w:szCs w:val="28"/>
          <w:lang w:val="uk-UA"/>
        </w:rPr>
        <w:t>Запобігти поширенню диму з вогнища загоряння на інші приміщення.</w:t>
      </w:r>
    </w:p>
    <w:p w:rsidR="00042EFE" w:rsidRPr="00AA0E37" w:rsidRDefault="00042EFE" w:rsidP="00314011">
      <w:pPr>
        <w:numPr>
          <w:ilvl w:val="0"/>
          <w:numId w:val="7"/>
        </w:numPr>
        <w:spacing w:line="360" w:lineRule="auto"/>
        <w:ind w:left="0" w:firstLine="709"/>
        <w:jc w:val="both"/>
        <w:rPr>
          <w:sz w:val="28"/>
          <w:szCs w:val="28"/>
          <w:lang w:val="uk-UA"/>
        </w:rPr>
      </w:pPr>
      <w:r w:rsidRPr="00AA0E37">
        <w:rPr>
          <w:sz w:val="28"/>
          <w:szCs w:val="28"/>
          <w:lang w:val="uk-UA"/>
        </w:rPr>
        <w:t xml:space="preserve"> Запобігти поширенню диму в напрямку основних шляхів евакуації (забезпечити для евакуйованих безпечні шляхи відступу максимальної протяжності).</w:t>
      </w:r>
    </w:p>
    <w:p w:rsidR="00042EFE" w:rsidRPr="00AA0E37" w:rsidRDefault="00042EFE" w:rsidP="00314011">
      <w:pPr>
        <w:numPr>
          <w:ilvl w:val="0"/>
          <w:numId w:val="7"/>
        </w:numPr>
        <w:spacing w:line="360" w:lineRule="auto"/>
        <w:ind w:left="0" w:firstLine="709"/>
        <w:jc w:val="both"/>
        <w:rPr>
          <w:sz w:val="28"/>
          <w:szCs w:val="28"/>
          <w:lang w:val="uk-UA"/>
        </w:rPr>
      </w:pPr>
      <w:r w:rsidRPr="00AA0E37">
        <w:rPr>
          <w:sz w:val="28"/>
          <w:szCs w:val="28"/>
        </w:rPr>
        <w:t xml:space="preserve">Одночасно забезпечити на суміжних до вогнища спалаху ділянках прийнятну середу </w:t>
      </w:r>
      <w:proofErr w:type="gramStart"/>
      <w:r w:rsidRPr="00AA0E37">
        <w:rPr>
          <w:sz w:val="28"/>
          <w:szCs w:val="28"/>
        </w:rPr>
        <w:t>для</w:t>
      </w:r>
      <w:proofErr w:type="gramEnd"/>
      <w:r w:rsidRPr="00AA0E37">
        <w:rPr>
          <w:sz w:val="28"/>
          <w:szCs w:val="28"/>
        </w:rPr>
        <w:t xml:space="preserve"> </w:t>
      </w:r>
      <w:proofErr w:type="gramStart"/>
      <w:r w:rsidRPr="00AA0E37">
        <w:rPr>
          <w:sz w:val="28"/>
          <w:szCs w:val="28"/>
        </w:rPr>
        <w:t>персоналу</w:t>
      </w:r>
      <w:proofErr w:type="gramEnd"/>
      <w:r w:rsidRPr="00AA0E37">
        <w:rPr>
          <w:sz w:val="28"/>
          <w:szCs w:val="28"/>
        </w:rPr>
        <w:t xml:space="preserve"> служб порятунку і пожежогасіння.</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ab/>
      </w:r>
      <w:r w:rsidRPr="00AA0E37">
        <w:rPr>
          <w:sz w:val="28"/>
          <w:szCs w:val="28"/>
        </w:rPr>
        <w:t xml:space="preserve">До зазначених основних правил </w:t>
      </w:r>
      <w:proofErr w:type="gramStart"/>
      <w:r w:rsidRPr="00AA0E37">
        <w:rPr>
          <w:sz w:val="28"/>
          <w:szCs w:val="28"/>
        </w:rPr>
        <w:t>додан</w:t>
      </w:r>
      <w:proofErr w:type="gramEnd"/>
      <w:r w:rsidRPr="00AA0E37">
        <w:rPr>
          <w:sz w:val="28"/>
          <w:szCs w:val="28"/>
        </w:rPr>
        <w:t>і, зокрема, такі:</w:t>
      </w:r>
    </w:p>
    <w:p w:rsidR="00042EFE" w:rsidRPr="00AA0E37" w:rsidRDefault="00042EFE" w:rsidP="00314011">
      <w:pPr>
        <w:numPr>
          <w:ilvl w:val="0"/>
          <w:numId w:val="8"/>
        </w:numPr>
        <w:spacing w:line="360" w:lineRule="auto"/>
        <w:ind w:left="0" w:firstLine="709"/>
        <w:jc w:val="both"/>
        <w:rPr>
          <w:sz w:val="28"/>
          <w:szCs w:val="28"/>
          <w:lang w:val="uk-UA"/>
        </w:rPr>
      </w:pPr>
      <w:r w:rsidRPr="00AA0E37">
        <w:rPr>
          <w:sz w:val="28"/>
          <w:szCs w:val="28"/>
        </w:rPr>
        <w:t xml:space="preserve">передбачити захищену від диму і пожежі зону безпеки на </w:t>
      </w:r>
      <w:proofErr w:type="gramStart"/>
      <w:r w:rsidRPr="00AA0E37">
        <w:rPr>
          <w:sz w:val="28"/>
          <w:szCs w:val="28"/>
        </w:rPr>
        <w:t>кожному</w:t>
      </w:r>
      <w:proofErr w:type="gramEnd"/>
      <w:r w:rsidRPr="00AA0E37">
        <w:rPr>
          <w:sz w:val="28"/>
          <w:szCs w:val="28"/>
        </w:rPr>
        <w:t xml:space="preserve"> поверсі будівлі.</w:t>
      </w:r>
    </w:p>
    <w:p w:rsidR="00042EFE" w:rsidRPr="00AA0E37" w:rsidRDefault="00042EFE" w:rsidP="00314011">
      <w:pPr>
        <w:numPr>
          <w:ilvl w:val="0"/>
          <w:numId w:val="8"/>
        </w:numPr>
        <w:spacing w:line="360" w:lineRule="auto"/>
        <w:ind w:left="0" w:firstLine="709"/>
        <w:jc w:val="both"/>
        <w:rPr>
          <w:sz w:val="28"/>
          <w:szCs w:val="28"/>
          <w:lang w:val="uk-UA"/>
        </w:rPr>
      </w:pPr>
      <w:r w:rsidRPr="00AA0E37">
        <w:rPr>
          <w:sz w:val="28"/>
          <w:szCs w:val="28"/>
          <w:lang w:val="uk-UA"/>
        </w:rPr>
        <w:lastRenderedPageBreak/>
        <w:t>Забезпечити підпір повітря в сходовій клітці (позитивний) і ліфтовій шахті (регульований).</w:t>
      </w:r>
    </w:p>
    <w:p w:rsidR="00042EFE" w:rsidRPr="00AA0E37" w:rsidRDefault="00042EFE" w:rsidP="00314011">
      <w:pPr>
        <w:numPr>
          <w:ilvl w:val="0"/>
          <w:numId w:val="8"/>
        </w:numPr>
        <w:spacing w:line="360" w:lineRule="auto"/>
        <w:ind w:left="0" w:firstLine="709"/>
        <w:jc w:val="both"/>
        <w:rPr>
          <w:sz w:val="28"/>
          <w:szCs w:val="28"/>
          <w:lang w:val="uk-UA"/>
        </w:rPr>
      </w:pPr>
      <w:r w:rsidRPr="00AA0E37">
        <w:rPr>
          <w:sz w:val="28"/>
          <w:szCs w:val="28"/>
          <w:lang w:val="uk-UA"/>
        </w:rPr>
        <w:t xml:space="preserve"> </w:t>
      </w:r>
      <w:r w:rsidRPr="00AA0E37">
        <w:rPr>
          <w:sz w:val="28"/>
          <w:szCs w:val="28"/>
        </w:rPr>
        <w:t>Передбачити вогнезахисне зонування кожного окремого поверху.</w:t>
      </w:r>
    </w:p>
    <w:p w:rsidR="00042EFE" w:rsidRPr="00AA0E37" w:rsidRDefault="00042EFE" w:rsidP="00314011">
      <w:pPr>
        <w:numPr>
          <w:ilvl w:val="0"/>
          <w:numId w:val="8"/>
        </w:numPr>
        <w:spacing w:line="360" w:lineRule="auto"/>
        <w:ind w:left="0" w:firstLine="709"/>
        <w:jc w:val="both"/>
        <w:rPr>
          <w:sz w:val="28"/>
          <w:szCs w:val="28"/>
          <w:lang w:val="uk-UA"/>
        </w:rPr>
      </w:pPr>
      <w:r w:rsidRPr="00AA0E37">
        <w:rPr>
          <w:sz w:val="28"/>
          <w:szCs w:val="28"/>
        </w:rPr>
        <w:t>Передбачити димозахисних зонування кожного окремого поверху.</w:t>
      </w:r>
    </w:p>
    <w:p w:rsidR="00042EFE" w:rsidRPr="00AA0E37" w:rsidRDefault="00042EFE" w:rsidP="00314011">
      <w:pPr>
        <w:numPr>
          <w:ilvl w:val="0"/>
          <w:numId w:val="8"/>
        </w:numPr>
        <w:spacing w:line="360" w:lineRule="auto"/>
        <w:ind w:left="0" w:firstLine="709"/>
        <w:jc w:val="both"/>
        <w:rPr>
          <w:sz w:val="28"/>
          <w:szCs w:val="28"/>
          <w:lang w:val="uk-UA"/>
        </w:rPr>
      </w:pPr>
      <w:r w:rsidRPr="00AA0E37">
        <w:rPr>
          <w:sz w:val="28"/>
          <w:szCs w:val="28"/>
          <w:lang w:val="uk-UA"/>
        </w:rPr>
        <w:t>П</w:t>
      </w:r>
      <w:r w:rsidRPr="00AA0E37">
        <w:rPr>
          <w:sz w:val="28"/>
          <w:szCs w:val="28"/>
        </w:rPr>
        <w:t>ередбачити можливість негайного виключення станції обробки повітря (</w:t>
      </w:r>
      <w:r w:rsidRPr="00AA0E37">
        <w:rPr>
          <w:sz w:val="28"/>
          <w:szCs w:val="28"/>
          <w:lang w:val="en-US"/>
        </w:rPr>
        <w:t>UTA</w:t>
      </w:r>
      <w:r w:rsidRPr="00AA0E37">
        <w:rPr>
          <w:sz w:val="28"/>
          <w:szCs w:val="28"/>
        </w:rPr>
        <w:t>) з одночасним включенням системи димовидалення.</w:t>
      </w:r>
    </w:p>
    <w:p w:rsidR="00042EFE" w:rsidRPr="00AA0E37" w:rsidRDefault="00042EFE" w:rsidP="00314011">
      <w:pPr>
        <w:numPr>
          <w:ilvl w:val="0"/>
          <w:numId w:val="8"/>
        </w:numPr>
        <w:spacing w:line="360" w:lineRule="auto"/>
        <w:ind w:left="0" w:firstLine="709"/>
        <w:jc w:val="both"/>
        <w:rPr>
          <w:sz w:val="28"/>
          <w:szCs w:val="28"/>
          <w:lang w:val="uk-UA"/>
        </w:rPr>
      </w:pPr>
      <w:r w:rsidRPr="00AA0E37">
        <w:rPr>
          <w:sz w:val="28"/>
          <w:szCs w:val="28"/>
          <w:lang w:val="uk-UA"/>
        </w:rPr>
        <w:t>Передбачити для співробітників служб порятунку і пожежогасіння можливість ручного приводу зазначених систем на випадок відключення електропостачання і подачі стисненого повітря, а також можливість ручного включення системи вогнегасників типу спринклер.</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З цього переліку можна зрозуміти, що завдання систем протидимного захисту не стільки підтримувати повітря придатним для дихання на який загорівся ділянці, скільки забезпечити максимальну безпеку спеціально відведених на випадок пожежі шляхів евакуації людей.</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t>Алгоритм роботи систем протидимного захисту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Система протидимного захисту працює в тісному зв'язку з системами пожежогасіння, мережею аварійних датчиків і системою пожежної сигналізації, т. д. мережею електропостачання. Функції системи протидимного захисту мають очевидний пріоритет, оскільки зачіпають весь комплекс заходів щодо забезпечення пожежної безпеки, включаючи роботу всіх пристроїв (мережа вогнегасників спринклер, протипожежні клапани, аварійні вимикачі, пожежні сповіщувачі і т. д.). Поряд зі статичними системами управління, які в разі виникнення пожежі просто тут же вимикають всі вентилятори в будівлі і забезпечують сегментацію руху диму по каналах, найбільшою ефективністю відрізняються все-таки системи динамічного захисту, що забезпечують безперервні дії, спрямовані на локалізацію і нерозповсюдження пожежі та наслідків загоряння .</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 xml:space="preserve">В цьому випадку під час пожежі і, отже, при активному поширенні диму все вентилятори в будівлі або тільки спеціально передбачені повинні продовжити роботу (в штатному або краще в протипожежному режимі), </w:t>
      </w:r>
      <w:r w:rsidRPr="00AA0E37">
        <w:rPr>
          <w:sz w:val="28"/>
          <w:szCs w:val="28"/>
          <w:lang w:val="uk-UA"/>
        </w:rPr>
        <w:lastRenderedPageBreak/>
        <w:t>забезпечуючи створення в приміщеннях ділянок з різними параметрами підпору.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Одночасно з цим системи вентиляції можуть використовуватися як для видалення диму, так і для подачі </w:t>
      </w:r>
      <w:proofErr w:type="gramStart"/>
      <w:r w:rsidRPr="00AA0E37">
        <w:rPr>
          <w:sz w:val="28"/>
          <w:szCs w:val="28"/>
        </w:rPr>
        <w:t>св</w:t>
      </w:r>
      <w:proofErr w:type="gramEnd"/>
      <w:r w:rsidRPr="00AA0E37">
        <w:rPr>
          <w:sz w:val="28"/>
          <w:szCs w:val="28"/>
        </w:rPr>
        <w:t xml:space="preserve">іжого повітря і забезпечення підпору, в тому числі в змінному режимі. Справедливості заради слід зазначити, що реверсне використання повітрооброблюючі терміналів надзвичайно ускладнює всю систему, рекомендовано по можливості організувати все-таки окрему систему протидимного захисту. </w:t>
      </w:r>
      <w:proofErr w:type="gramStart"/>
      <w:r w:rsidRPr="00AA0E37">
        <w:rPr>
          <w:sz w:val="28"/>
          <w:szCs w:val="28"/>
        </w:rPr>
        <w:t>Нема</w:t>
      </w:r>
      <w:proofErr w:type="gramEnd"/>
      <w:r w:rsidRPr="00AA0E37">
        <w:rPr>
          <w:sz w:val="28"/>
          <w:szCs w:val="28"/>
        </w:rPr>
        <w:t xml:space="preserve">є потреби доводити, що в разі застосування виділеної системи протидимного захисту знос вузлів і устаткування в порівнянні з реверсивної системою мінімальний. Але з іншого боку таке обладнання вимагає додаткової площі, обслуговується набагато </w:t>
      </w:r>
      <w:proofErr w:type="gramStart"/>
      <w:r w:rsidRPr="00AA0E37">
        <w:rPr>
          <w:sz w:val="28"/>
          <w:szCs w:val="28"/>
        </w:rPr>
        <w:t>р</w:t>
      </w:r>
      <w:proofErr w:type="gramEnd"/>
      <w:r w:rsidRPr="00AA0E37">
        <w:rPr>
          <w:sz w:val="28"/>
          <w:szCs w:val="28"/>
        </w:rPr>
        <w:t>ідше, що до певної міри знижує їх надійність.</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Система вентиляції призначена для димовидалення та забезпечення </w:t>
      </w:r>
      <w:proofErr w:type="gramStart"/>
      <w:r w:rsidRPr="00AA0E37">
        <w:rPr>
          <w:sz w:val="28"/>
          <w:szCs w:val="28"/>
        </w:rPr>
        <w:t>п</w:t>
      </w:r>
      <w:proofErr w:type="gramEnd"/>
      <w:r w:rsidRPr="00AA0E37">
        <w:rPr>
          <w:sz w:val="28"/>
          <w:szCs w:val="28"/>
        </w:rPr>
        <w:t>ідпору в сходових клітинах, є приклад такої виділеної протипожежної системи.</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І навпаки, нормальною вважається практика реверсного використання станцій воздухообработкі для подачі </w:t>
      </w:r>
      <w:proofErr w:type="gramStart"/>
      <w:r w:rsidRPr="00AA0E37">
        <w:rPr>
          <w:sz w:val="28"/>
          <w:szCs w:val="28"/>
        </w:rPr>
        <w:t>св</w:t>
      </w:r>
      <w:proofErr w:type="gramEnd"/>
      <w:r w:rsidRPr="00AA0E37">
        <w:rPr>
          <w:sz w:val="28"/>
          <w:szCs w:val="28"/>
        </w:rPr>
        <w:t>іжого повітря для створення надлишкового тиску на окремих ділянках в рамках протипожежної системи, організованої за методом «сендвіча». У класичному розумінні процесу система протидимного захисту створює знижений тиск на ділянці (поверсі) загоряння і надлишковий тиск на ділянках (поверхах) вище і нижче (система «сендвіч»).</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Кожен поверх, таким чином, </w:t>
      </w:r>
      <w:proofErr w:type="gramStart"/>
      <w:r w:rsidRPr="00AA0E37">
        <w:rPr>
          <w:sz w:val="28"/>
          <w:szCs w:val="28"/>
        </w:rPr>
        <w:t>повинен</w:t>
      </w:r>
      <w:proofErr w:type="gramEnd"/>
      <w:r w:rsidRPr="00AA0E37">
        <w:rPr>
          <w:sz w:val="28"/>
          <w:szCs w:val="28"/>
        </w:rPr>
        <w:t xml:space="preserve"> бути обладнаний окремою системою протидимного захисту. У випадках, коли передбачено видалення диму через ліфтову шахту, на </w:t>
      </w:r>
      <w:proofErr w:type="gramStart"/>
      <w:r w:rsidRPr="00AA0E37">
        <w:rPr>
          <w:sz w:val="28"/>
          <w:szCs w:val="28"/>
        </w:rPr>
        <w:t>кожному</w:t>
      </w:r>
      <w:proofErr w:type="gramEnd"/>
      <w:r w:rsidRPr="00AA0E37">
        <w:rPr>
          <w:sz w:val="28"/>
          <w:szCs w:val="28"/>
        </w:rPr>
        <w:t xml:space="preserve"> поверсі встановлюються вогнетримкі клапани, які в разі виникнення пожежі на даному поверсі відкриваються і направляють дим на дах через ліфтову шахту. Для створення </w:t>
      </w:r>
      <w:proofErr w:type="gramStart"/>
      <w:r w:rsidRPr="00AA0E37">
        <w:rPr>
          <w:sz w:val="28"/>
          <w:szCs w:val="28"/>
        </w:rPr>
        <w:t>п</w:t>
      </w:r>
      <w:proofErr w:type="gramEnd"/>
      <w:r w:rsidRPr="00AA0E37">
        <w:rPr>
          <w:sz w:val="28"/>
          <w:szCs w:val="28"/>
        </w:rPr>
        <w:t>ідпору в сходових клітинах, що вимагається для забезпечення безпеки евакуації, використовується система терміналів подачі повітря, розподілених по всій висоті сходової клітки.</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rPr>
        <w:t>Система протидимного захисту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lastRenderedPageBreak/>
        <w:t xml:space="preserve">Система активної протидимного захисту будується на основі системи витяжних вентиляторів і станції воздухообработкі, що забезпечує приток у приміщення </w:t>
      </w:r>
      <w:proofErr w:type="gramStart"/>
      <w:r w:rsidRPr="00AA0E37">
        <w:rPr>
          <w:sz w:val="28"/>
          <w:szCs w:val="28"/>
        </w:rPr>
        <w:t>св</w:t>
      </w:r>
      <w:proofErr w:type="gramEnd"/>
      <w:r w:rsidRPr="00AA0E37">
        <w:rPr>
          <w:sz w:val="28"/>
          <w:szCs w:val="28"/>
        </w:rPr>
        <w:t xml:space="preserve">іжого повітря в обсягах, необхідних для створення надлишкового тиску. </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rPr>
        <w:t>Витяжні вентилятори</w:t>
      </w:r>
    </w:p>
    <w:p w:rsidR="00042EFE" w:rsidRPr="00AA0E37" w:rsidRDefault="00042EFE" w:rsidP="00314011">
      <w:pPr>
        <w:tabs>
          <w:tab w:val="num" w:pos="0"/>
        </w:tabs>
        <w:spacing w:line="360" w:lineRule="auto"/>
        <w:ind w:firstLine="709"/>
        <w:jc w:val="both"/>
        <w:rPr>
          <w:sz w:val="28"/>
          <w:szCs w:val="28"/>
          <w:lang w:val="uk-UA"/>
        </w:rPr>
      </w:pPr>
      <w:proofErr w:type="gramStart"/>
      <w:r w:rsidRPr="00AA0E37">
        <w:rPr>
          <w:sz w:val="28"/>
          <w:szCs w:val="28"/>
        </w:rPr>
        <w:t>Кр</w:t>
      </w:r>
      <w:proofErr w:type="gramEnd"/>
      <w:r w:rsidRPr="00AA0E37">
        <w:rPr>
          <w:sz w:val="28"/>
          <w:szCs w:val="28"/>
        </w:rPr>
        <w:t>ім того, що вони забезпечують знижений тиск, з їх допомогою підтримується і відносно низька температура (близько 300-400 ° С). Без таких вентиляторів вона піднялася б до рівня 1 000</w:t>
      </w:r>
      <w:proofErr w:type="gramStart"/>
      <w:r w:rsidRPr="00AA0E37">
        <w:rPr>
          <w:sz w:val="28"/>
          <w:szCs w:val="28"/>
        </w:rPr>
        <w:t xml:space="preserve"> ° С</w:t>
      </w:r>
      <w:proofErr w:type="gramEnd"/>
      <w:r w:rsidRPr="00AA0E37">
        <w:rPr>
          <w:sz w:val="28"/>
          <w:szCs w:val="28"/>
        </w:rPr>
        <w:t>, коли тільки лише в силу випромінюваного тепла починається горіння практично будь-якого матеріалу, і всякі заходи щодо гасіння пожежі втрачають сенс.</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П</w:t>
      </w:r>
      <w:r w:rsidRPr="00AA0E37">
        <w:rPr>
          <w:sz w:val="28"/>
          <w:szCs w:val="28"/>
        </w:rPr>
        <w:t xml:space="preserve">римусова витяжка, на відміну від статичних пристроїв ДТУ, забезпечує видалення, в тому числі холодного диму, який, збирається на нижніх рівнях, не тільки надзвичайно небезпечний, але і практично неможливо усунути будь-яким іншим способом. Поки у нас немає загальноєвропейського регламенту (хоча європейський регламент EN 12103-3, що встановлює </w:t>
      </w:r>
      <w:proofErr w:type="gramStart"/>
      <w:r w:rsidRPr="00AA0E37">
        <w:rPr>
          <w:sz w:val="28"/>
          <w:szCs w:val="28"/>
        </w:rPr>
        <w:t>техн</w:t>
      </w:r>
      <w:proofErr w:type="gramEnd"/>
      <w:r w:rsidRPr="00AA0E37">
        <w:rPr>
          <w:sz w:val="28"/>
          <w:szCs w:val="28"/>
        </w:rPr>
        <w:t>ічні умови і порядок випробувань витяжних вентиляторів для видалення диму при пожежі, вже затверджений і повинен вступити в законну силу в квітні 2005 року), можна дотримуватися вимог регламенту DIN 4102, згідно з яким вентилятори, що застосовуються в складі систем протидимного захисту, повинні витримувати температуру до 600</w:t>
      </w:r>
      <w:proofErr w:type="gramStart"/>
      <w:r w:rsidRPr="00AA0E37">
        <w:rPr>
          <w:sz w:val="28"/>
          <w:szCs w:val="28"/>
        </w:rPr>
        <w:t xml:space="preserve"> ° С</w:t>
      </w:r>
      <w:proofErr w:type="gramEnd"/>
      <w:r w:rsidRPr="00AA0E37">
        <w:rPr>
          <w:sz w:val="28"/>
          <w:szCs w:val="28"/>
        </w:rPr>
        <w:t xml:space="preserve"> не менше 90 хвилин. За французьким регламенту вентилятори повинні бути розраховані на безперебійну роботу протягом 2-х годин </w:t>
      </w:r>
      <w:proofErr w:type="gramStart"/>
      <w:r w:rsidRPr="00AA0E37">
        <w:rPr>
          <w:sz w:val="28"/>
          <w:szCs w:val="28"/>
        </w:rPr>
        <w:t>при</w:t>
      </w:r>
      <w:proofErr w:type="gramEnd"/>
      <w:r w:rsidRPr="00AA0E37">
        <w:rPr>
          <w:sz w:val="28"/>
          <w:szCs w:val="28"/>
        </w:rPr>
        <w:t xml:space="preserve"> температурі 400 ° С. На сьогодні у продажу є вентилятори як відцентрові, так і осьові, а також витяжні башти, які повністю відповідають зазначеним параметрам.</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Конструктивно вони схожі на звичайні вентилятори, тільки двигуни у них категор</w:t>
      </w:r>
      <w:proofErr w:type="gramStart"/>
      <w:r w:rsidRPr="00AA0E37">
        <w:rPr>
          <w:sz w:val="28"/>
          <w:szCs w:val="28"/>
        </w:rPr>
        <w:t>ії С</w:t>
      </w:r>
      <w:proofErr w:type="gramEnd"/>
      <w:r w:rsidRPr="00AA0E37">
        <w:rPr>
          <w:sz w:val="28"/>
          <w:szCs w:val="28"/>
        </w:rPr>
        <w:t xml:space="preserve"> і мають мінімальний клас електрозахисту </w:t>
      </w:r>
      <w:r w:rsidRPr="00AA0E37">
        <w:rPr>
          <w:sz w:val="28"/>
          <w:szCs w:val="28"/>
          <w:lang w:val="en-US"/>
        </w:rPr>
        <w:t>IP</w:t>
      </w:r>
      <w:r w:rsidRPr="00AA0E37">
        <w:rPr>
          <w:sz w:val="28"/>
          <w:szCs w:val="28"/>
        </w:rPr>
        <w:t xml:space="preserve"> 54.</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При розрахунку потужних характеристик вентиляторів слід враховувати, що працювати їм доводиться з сильно нагрітим газом, і в силу цього </w:t>
      </w:r>
      <w:proofErr w:type="gramStart"/>
      <w:r w:rsidRPr="00AA0E37">
        <w:rPr>
          <w:sz w:val="28"/>
          <w:szCs w:val="28"/>
        </w:rPr>
        <w:t>вони</w:t>
      </w:r>
      <w:proofErr w:type="gramEnd"/>
      <w:r w:rsidRPr="00AA0E37">
        <w:rPr>
          <w:sz w:val="28"/>
          <w:szCs w:val="28"/>
        </w:rPr>
        <w:t xml:space="preserve"> вимагають певних поправок:</w:t>
      </w:r>
    </w:p>
    <w:p w:rsidR="00042EFE" w:rsidRPr="00AA0E37" w:rsidRDefault="00042EFE" w:rsidP="00314011">
      <w:pPr>
        <w:numPr>
          <w:ilvl w:val="0"/>
          <w:numId w:val="9"/>
        </w:numPr>
        <w:spacing w:line="360" w:lineRule="auto"/>
        <w:ind w:left="0" w:firstLine="709"/>
        <w:jc w:val="both"/>
        <w:rPr>
          <w:sz w:val="28"/>
          <w:szCs w:val="28"/>
          <w:lang w:val="uk-UA"/>
        </w:rPr>
      </w:pPr>
      <w:r w:rsidRPr="00AA0E37">
        <w:rPr>
          <w:sz w:val="28"/>
          <w:szCs w:val="28"/>
        </w:rPr>
        <w:t>Об'ємно-пропускні параметри не змінюються.</w:t>
      </w:r>
    </w:p>
    <w:p w:rsidR="00042EFE" w:rsidRPr="00AA0E37" w:rsidRDefault="00042EFE" w:rsidP="00314011">
      <w:pPr>
        <w:numPr>
          <w:ilvl w:val="0"/>
          <w:numId w:val="9"/>
        </w:numPr>
        <w:spacing w:line="360" w:lineRule="auto"/>
        <w:ind w:left="0" w:firstLine="709"/>
        <w:jc w:val="both"/>
        <w:rPr>
          <w:sz w:val="28"/>
          <w:szCs w:val="28"/>
          <w:lang w:val="uk-UA"/>
        </w:rPr>
      </w:pPr>
      <w:r w:rsidRPr="00AA0E37">
        <w:rPr>
          <w:sz w:val="28"/>
          <w:szCs w:val="28"/>
          <w:lang w:val="uk-UA"/>
        </w:rPr>
        <w:lastRenderedPageBreak/>
        <w:t>Загальний тиск і споживана потужність варіюються в залежності від щільності рідинних тіла і обернено пропорційні абсолютній температурі.</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lang w:val="uk-UA"/>
        </w:rPr>
        <w:t>Приточне повітря і системи підпору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В цілому система, призначена для подачі приточного повітря під час пожежі, повинна розраховуватися виходячи з таких міркувань (характер яких тим більше обов'язковий, чим більше площа обслуговуваних приміщень):</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1. Приточне повітря,  повино бути обов’язково чистим,  в повному обсязі надходити в будівлю тільки зовні. Відповідно, точки повітрозабора повинні розташовуватися на достатньому видаленні від точок викиду димових газі</w:t>
      </w:r>
      <w:proofErr w:type="gramStart"/>
      <w:r w:rsidRPr="00AA0E37">
        <w:rPr>
          <w:sz w:val="28"/>
          <w:szCs w:val="28"/>
        </w:rPr>
        <w:t>в</w:t>
      </w:r>
      <w:proofErr w:type="gramEnd"/>
      <w:r w:rsidRPr="00AA0E37">
        <w:rPr>
          <w:sz w:val="28"/>
          <w:szCs w:val="28"/>
        </w:rPr>
        <w:t>.</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2. Приточне повітря повинне подаватися на малій швидкості (приблизно 1 м / с) і </w:t>
      </w:r>
      <w:proofErr w:type="gramStart"/>
      <w:r w:rsidRPr="00AA0E37">
        <w:rPr>
          <w:sz w:val="28"/>
          <w:szCs w:val="28"/>
        </w:rPr>
        <w:t>р</w:t>
      </w:r>
      <w:proofErr w:type="gramEnd"/>
      <w:r w:rsidRPr="00AA0E37">
        <w:rPr>
          <w:sz w:val="28"/>
          <w:szCs w:val="28"/>
        </w:rPr>
        <w:t>івномірно розподілятися по всій площі приміщень.</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3. Приточне повітря повинне надходити в приміщення не зверху, а на рівні нижче імовірною кордону шару диму (в англомовній літературі «</w:t>
      </w:r>
      <w:r w:rsidRPr="00AA0E37">
        <w:rPr>
          <w:sz w:val="28"/>
          <w:szCs w:val="28"/>
          <w:lang w:val="en-US"/>
        </w:rPr>
        <w:t>smoke</w:t>
      </w:r>
      <w:r w:rsidRPr="00AA0E37">
        <w:rPr>
          <w:sz w:val="28"/>
          <w:szCs w:val="28"/>
          <w:lang w:val="uk-UA"/>
        </w:rPr>
        <w:t xml:space="preserve"> </w:t>
      </w:r>
      <w:r w:rsidRPr="00AA0E37">
        <w:rPr>
          <w:sz w:val="28"/>
          <w:szCs w:val="28"/>
          <w:lang w:val="en-US"/>
        </w:rPr>
        <w:t>layer</w:t>
      </w:r>
      <w:r w:rsidRPr="00AA0E37">
        <w:rPr>
          <w:sz w:val="28"/>
          <w:szCs w:val="28"/>
          <w:lang w:val="uk-UA"/>
        </w:rPr>
        <w:t xml:space="preserve"> </w:t>
      </w:r>
      <w:r w:rsidRPr="00AA0E37">
        <w:rPr>
          <w:sz w:val="28"/>
          <w:szCs w:val="28"/>
          <w:lang w:val="en-US"/>
        </w:rPr>
        <w:t>interface</w:t>
      </w:r>
      <w:r w:rsidRPr="00AA0E37">
        <w:rPr>
          <w:sz w:val="28"/>
          <w:szCs w:val="28"/>
          <w:lang w:val="uk-UA"/>
        </w:rPr>
        <w:t>»).</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4. </w:t>
      </w:r>
      <w:proofErr w:type="gramStart"/>
      <w:r w:rsidRPr="00AA0E37">
        <w:rPr>
          <w:sz w:val="28"/>
          <w:szCs w:val="28"/>
        </w:rPr>
        <w:t>З</w:t>
      </w:r>
      <w:proofErr w:type="gramEnd"/>
      <w:r w:rsidRPr="00AA0E37">
        <w:rPr>
          <w:sz w:val="28"/>
          <w:szCs w:val="28"/>
        </w:rPr>
        <w:t xml:space="preserve"> метою забезпечення надійності системи станція обробки припливного повітря повинна проходити процедуру періодичного технічного огляду та обслуговування.</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5. Система повинна бути повністю регульованою (мова йде про пропускних обсяги і параметри повітря, що </w:t>
      </w:r>
      <w:proofErr w:type="gramStart"/>
      <w:r w:rsidRPr="00AA0E37">
        <w:rPr>
          <w:sz w:val="28"/>
          <w:szCs w:val="28"/>
        </w:rPr>
        <w:t>подається</w:t>
      </w:r>
      <w:proofErr w:type="gramEnd"/>
      <w:r w:rsidRPr="00AA0E37">
        <w:rPr>
          <w:sz w:val="28"/>
          <w:szCs w:val="28"/>
        </w:rPr>
        <w:t xml:space="preserve">), при цьому в будь-якому випадку обсяг припливного змінного повітря (об. / Год) </w:t>
      </w:r>
      <w:proofErr w:type="gramStart"/>
      <w:r w:rsidRPr="00AA0E37">
        <w:rPr>
          <w:sz w:val="28"/>
          <w:szCs w:val="28"/>
        </w:rPr>
        <w:t>повинен</w:t>
      </w:r>
      <w:proofErr w:type="gramEnd"/>
      <w:r w:rsidRPr="00AA0E37">
        <w:rPr>
          <w:sz w:val="28"/>
          <w:szCs w:val="28"/>
        </w:rPr>
        <w:t xml:space="preserve"> бути менше, ніж обсяг відведеного диму.</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6. Автор проекту повинен обов'язково враховувати можливі мимовільні наслідки впливу на систему зовнішніх факторів, зокрема, надходження </w:t>
      </w:r>
      <w:proofErr w:type="gramStart"/>
      <w:r w:rsidRPr="00AA0E37">
        <w:rPr>
          <w:sz w:val="28"/>
          <w:szCs w:val="28"/>
        </w:rPr>
        <w:t>св</w:t>
      </w:r>
      <w:proofErr w:type="gramEnd"/>
      <w:r w:rsidRPr="00AA0E37">
        <w:rPr>
          <w:sz w:val="28"/>
          <w:szCs w:val="28"/>
        </w:rPr>
        <w:t>іжого повітря на ділянку, охоплений пожежею.</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7. В цілому система повинна залишатися досить простою в конструктивному і експлуатаційному відношенні, щоб мінімізувати можливість помилки з боку обслуговуючого персоналу, викликаної непорозумінням будь-яких моменті</w:t>
      </w:r>
      <w:proofErr w:type="gramStart"/>
      <w:r w:rsidRPr="00AA0E37">
        <w:rPr>
          <w:sz w:val="28"/>
          <w:szCs w:val="28"/>
        </w:rPr>
        <w:t>в</w:t>
      </w:r>
      <w:proofErr w:type="gramEnd"/>
      <w:r w:rsidRPr="00AA0E37">
        <w:rPr>
          <w:sz w:val="28"/>
          <w:szCs w:val="28"/>
        </w:rPr>
        <w:t>.</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rPr>
        <w:t>Станція повітрообработкі</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Система подачі повітря </w:t>
      </w:r>
      <w:proofErr w:type="gramStart"/>
      <w:r w:rsidRPr="00AA0E37">
        <w:rPr>
          <w:sz w:val="28"/>
          <w:szCs w:val="28"/>
        </w:rPr>
        <w:t>п</w:t>
      </w:r>
      <w:proofErr w:type="gramEnd"/>
      <w:r w:rsidRPr="00AA0E37">
        <w:rPr>
          <w:sz w:val="28"/>
          <w:szCs w:val="28"/>
        </w:rPr>
        <w:t xml:space="preserve">ід час пожежі повинна забезпечувати приплив в обсязі 6 змін / ч або 20 м3 / год на м2 площі. Рекомендується тому передбачити </w:t>
      </w:r>
      <w:r w:rsidRPr="00AA0E37">
        <w:rPr>
          <w:sz w:val="28"/>
          <w:szCs w:val="28"/>
        </w:rPr>
        <w:lastRenderedPageBreak/>
        <w:t>для систем даного типу блок-вентилятор з регульованою швидкістю за посередництвом байпаса або варіатор частоти обертання двигуна вентилятора.</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ab/>
      </w:r>
      <w:r w:rsidRPr="00AA0E37">
        <w:rPr>
          <w:sz w:val="28"/>
          <w:szCs w:val="28"/>
        </w:rPr>
        <w:t xml:space="preserve">Всі наявні </w:t>
      </w:r>
      <w:proofErr w:type="gramStart"/>
      <w:r w:rsidRPr="00AA0E37">
        <w:rPr>
          <w:sz w:val="28"/>
          <w:szCs w:val="28"/>
        </w:rPr>
        <w:t>техн</w:t>
      </w:r>
      <w:proofErr w:type="gramEnd"/>
      <w:r w:rsidRPr="00AA0E37">
        <w:rPr>
          <w:sz w:val="28"/>
          <w:szCs w:val="28"/>
        </w:rPr>
        <w:t>ічні рішення можна, звести до двох основних видів:</w:t>
      </w:r>
    </w:p>
    <w:p w:rsidR="00042EFE" w:rsidRPr="00AA0E37" w:rsidRDefault="00042EFE" w:rsidP="00314011">
      <w:pPr>
        <w:numPr>
          <w:ilvl w:val="0"/>
          <w:numId w:val="10"/>
        </w:numPr>
        <w:spacing w:line="360" w:lineRule="auto"/>
        <w:ind w:left="0" w:firstLine="709"/>
        <w:jc w:val="both"/>
        <w:rPr>
          <w:sz w:val="28"/>
          <w:szCs w:val="28"/>
          <w:lang w:val="uk-UA"/>
        </w:rPr>
      </w:pPr>
      <w:r w:rsidRPr="00AA0E37">
        <w:rPr>
          <w:sz w:val="28"/>
          <w:szCs w:val="28"/>
        </w:rPr>
        <w:t xml:space="preserve">станція повітрообробки, </w:t>
      </w:r>
      <w:proofErr w:type="gramStart"/>
      <w:r w:rsidRPr="00AA0E37">
        <w:rPr>
          <w:sz w:val="28"/>
          <w:szCs w:val="28"/>
        </w:rPr>
        <w:t>спец</w:t>
      </w:r>
      <w:proofErr w:type="gramEnd"/>
      <w:r w:rsidRPr="00AA0E37">
        <w:rPr>
          <w:sz w:val="28"/>
          <w:szCs w:val="28"/>
        </w:rPr>
        <w:t>іально виділена для роботи тільки в нештатній ситуації (при пожежі);</w:t>
      </w:r>
    </w:p>
    <w:p w:rsidR="00042EFE" w:rsidRPr="00AA0E37" w:rsidRDefault="00042EFE" w:rsidP="00314011">
      <w:pPr>
        <w:numPr>
          <w:ilvl w:val="0"/>
          <w:numId w:val="10"/>
        </w:numPr>
        <w:spacing w:line="360" w:lineRule="auto"/>
        <w:ind w:left="0" w:firstLine="709"/>
        <w:jc w:val="both"/>
        <w:rPr>
          <w:sz w:val="28"/>
          <w:szCs w:val="28"/>
          <w:lang w:val="uk-UA"/>
        </w:rPr>
      </w:pPr>
      <w:r w:rsidRPr="00AA0E37">
        <w:rPr>
          <w:sz w:val="28"/>
          <w:szCs w:val="28"/>
        </w:rPr>
        <w:t xml:space="preserve"> станція повітрообробки </w:t>
      </w:r>
      <w:proofErr w:type="gramStart"/>
      <w:r w:rsidRPr="00AA0E37">
        <w:rPr>
          <w:sz w:val="28"/>
          <w:szCs w:val="28"/>
        </w:rPr>
        <w:t>реверсивного</w:t>
      </w:r>
      <w:proofErr w:type="gramEnd"/>
      <w:r w:rsidRPr="00AA0E37">
        <w:rPr>
          <w:sz w:val="28"/>
          <w:szCs w:val="28"/>
        </w:rPr>
        <w:t xml:space="preserve"> типу.</w:t>
      </w:r>
    </w:p>
    <w:p w:rsidR="00042EFE" w:rsidRPr="00BA6B26" w:rsidRDefault="00042EFE" w:rsidP="00314011">
      <w:pPr>
        <w:spacing w:line="360" w:lineRule="auto"/>
        <w:ind w:firstLine="709"/>
        <w:jc w:val="both"/>
        <w:rPr>
          <w:i/>
          <w:sz w:val="28"/>
          <w:szCs w:val="28"/>
          <w:lang w:val="uk-UA"/>
        </w:rPr>
      </w:pPr>
      <w:r w:rsidRPr="00BA6B26">
        <w:rPr>
          <w:i/>
          <w:sz w:val="28"/>
          <w:szCs w:val="28"/>
          <w:lang w:val="uk-UA"/>
        </w:rPr>
        <w:t>Видалення станції повітрообробки</w:t>
      </w:r>
    </w:p>
    <w:p w:rsidR="00042EFE" w:rsidRPr="00AA0E37" w:rsidRDefault="00042EFE" w:rsidP="00314011">
      <w:pPr>
        <w:spacing w:line="360" w:lineRule="auto"/>
        <w:ind w:firstLine="709"/>
        <w:jc w:val="both"/>
        <w:rPr>
          <w:sz w:val="28"/>
          <w:szCs w:val="28"/>
          <w:lang w:val="uk-UA"/>
        </w:rPr>
      </w:pPr>
      <w:r w:rsidRPr="00AA0E37">
        <w:rPr>
          <w:sz w:val="28"/>
          <w:szCs w:val="28"/>
          <w:lang w:val="uk-UA"/>
        </w:rPr>
        <w:t>У першому випадку станція воздухообработкі включається тільки в разі виникнення пожежі, і припливне повітря подається і розподіляється в приміщенні виключно з метою забезпечення безпеки. Природно, така система найбільш повно відповідає вимогам пожежної безпеки.</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У нормальній ситуації система відключена і тільки в разі загоряння </w:t>
      </w:r>
      <w:proofErr w:type="gramStart"/>
      <w:r w:rsidRPr="00AA0E37">
        <w:rPr>
          <w:sz w:val="28"/>
          <w:szCs w:val="28"/>
        </w:rPr>
        <w:t>запускається</w:t>
      </w:r>
      <w:proofErr w:type="gramEnd"/>
      <w:r w:rsidRPr="00AA0E37">
        <w:rPr>
          <w:sz w:val="28"/>
          <w:szCs w:val="28"/>
        </w:rPr>
        <w:t xml:space="preserve"> в автоматичному режимі за допомогою системи аварійного включення разом з системою димовидалення.</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Даний метод застосування окремої системи воздухообработкі з метою відведення продукті</w:t>
      </w:r>
      <w:proofErr w:type="gramStart"/>
      <w:r w:rsidRPr="00AA0E37">
        <w:rPr>
          <w:sz w:val="28"/>
          <w:szCs w:val="28"/>
        </w:rPr>
        <w:t>в</w:t>
      </w:r>
      <w:proofErr w:type="gramEnd"/>
      <w:r w:rsidRPr="00AA0E37">
        <w:rPr>
          <w:sz w:val="28"/>
          <w:szCs w:val="28"/>
        </w:rPr>
        <w:t xml:space="preserve"> горіння має такі переваги:</w:t>
      </w:r>
    </w:p>
    <w:p w:rsidR="00042EFE" w:rsidRPr="00AA0E37" w:rsidRDefault="00042EFE" w:rsidP="00314011">
      <w:pPr>
        <w:numPr>
          <w:ilvl w:val="0"/>
          <w:numId w:val="11"/>
        </w:numPr>
        <w:spacing w:line="360" w:lineRule="auto"/>
        <w:ind w:left="0" w:firstLine="709"/>
        <w:jc w:val="both"/>
        <w:rPr>
          <w:sz w:val="28"/>
          <w:szCs w:val="28"/>
          <w:lang w:val="uk-UA"/>
        </w:rPr>
      </w:pPr>
      <w:r w:rsidRPr="00AA0E37">
        <w:rPr>
          <w:sz w:val="28"/>
          <w:szCs w:val="28"/>
        </w:rPr>
        <w:t>Розміщення та швидкість припливного повітря легко регулюються, як зазначено в п. 1, 2 і 3 вище.</w:t>
      </w:r>
    </w:p>
    <w:p w:rsidR="00042EFE" w:rsidRPr="00AA0E37" w:rsidRDefault="00042EFE" w:rsidP="00314011">
      <w:pPr>
        <w:numPr>
          <w:ilvl w:val="0"/>
          <w:numId w:val="11"/>
        </w:numPr>
        <w:spacing w:line="360" w:lineRule="auto"/>
        <w:ind w:left="0" w:firstLine="709"/>
        <w:jc w:val="both"/>
        <w:rPr>
          <w:sz w:val="28"/>
          <w:szCs w:val="28"/>
          <w:lang w:val="uk-UA"/>
        </w:rPr>
      </w:pPr>
      <w:r w:rsidRPr="00AA0E37">
        <w:rPr>
          <w:sz w:val="28"/>
          <w:szCs w:val="28"/>
        </w:rPr>
        <w:t xml:space="preserve">Будучи поза сумнівом, більш складної </w:t>
      </w:r>
      <w:proofErr w:type="gramStart"/>
      <w:r w:rsidRPr="00AA0E37">
        <w:rPr>
          <w:sz w:val="28"/>
          <w:szCs w:val="28"/>
        </w:rPr>
        <w:t>в</w:t>
      </w:r>
      <w:proofErr w:type="gramEnd"/>
      <w:r w:rsidRPr="00AA0E37">
        <w:rPr>
          <w:sz w:val="28"/>
          <w:szCs w:val="28"/>
        </w:rPr>
        <w:t xml:space="preserve"> </w:t>
      </w:r>
      <w:proofErr w:type="gramStart"/>
      <w:r w:rsidRPr="00AA0E37">
        <w:rPr>
          <w:sz w:val="28"/>
          <w:szCs w:val="28"/>
        </w:rPr>
        <w:t>пор</w:t>
      </w:r>
      <w:proofErr w:type="gramEnd"/>
      <w:r w:rsidRPr="00AA0E37">
        <w:rPr>
          <w:sz w:val="28"/>
          <w:szCs w:val="28"/>
        </w:rPr>
        <w:t>івнянні зі звичайною системою, вона все одно залишається досить простий для розуміння обслуговуючими працівниками всіх категорій.</w:t>
      </w:r>
    </w:p>
    <w:p w:rsidR="00042EFE" w:rsidRPr="00AA0E37" w:rsidRDefault="00042EFE" w:rsidP="00314011">
      <w:pPr>
        <w:numPr>
          <w:ilvl w:val="0"/>
          <w:numId w:val="11"/>
        </w:numPr>
        <w:spacing w:line="360" w:lineRule="auto"/>
        <w:ind w:left="0" w:firstLine="709"/>
        <w:jc w:val="both"/>
        <w:rPr>
          <w:sz w:val="28"/>
          <w:szCs w:val="28"/>
          <w:lang w:val="uk-UA"/>
        </w:rPr>
      </w:pPr>
      <w:r w:rsidRPr="00AA0E37">
        <w:rPr>
          <w:sz w:val="28"/>
          <w:szCs w:val="28"/>
        </w:rPr>
        <w:t>Ручний привід можна легко вивести на пульт пожежної сигналізації.</w:t>
      </w:r>
    </w:p>
    <w:p w:rsidR="00042EFE" w:rsidRPr="00AA0E37" w:rsidRDefault="00042EFE" w:rsidP="00314011">
      <w:pPr>
        <w:numPr>
          <w:ilvl w:val="0"/>
          <w:numId w:val="11"/>
        </w:numPr>
        <w:spacing w:line="360" w:lineRule="auto"/>
        <w:ind w:left="0" w:firstLine="709"/>
        <w:jc w:val="both"/>
        <w:rPr>
          <w:sz w:val="28"/>
          <w:szCs w:val="28"/>
          <w:lang w:val="uk-UA"/>
        </w:rPr>
      </w:pPr>
      <w:r w:rsidRPr="00AA0E37">
        <w:rPr>
          <w:sz w:val="28"/>
          <w:szCs w:val="28"/>
        </w:rPr>
        <w:t xml:space="preserve">Весь припливне повітря можна обробляти згідно з розрахунковими умовами (нагрівати, охолоджувати, фільтрувати) і регулювати в досить </w:t>
      </w:r>
      <w:proofErr w:type="gramStart"/>
      <w:r w:rsidRPr="00AA0E37">
        <w:rPr>
          <w:sz w:val="28"/>
          <w:szCs w:val="28"/>
        </w:rPr>
        <w:t>широкому</w:t>
      </w:r>
      <w:proofErr w:type="gramEnd"/>
      <w:r w:rsidRPr="00AA0E37">
        <w:rPr>
          <w:sz w:val="28"/>
          <w:szCs w:val="28"/>
        </w:rPr>
        <w:t xml:space="preserve"> діапазоні.</w:t>
      </w:r>
    </w:p>
    <w:p w:rsidR="00042EFE" w:rsidRPr="00AA0E37" w:rsidRDefault="00042EFE" w:rsidP="00314011">
      <w:pPr>
        <w:numPr>
          <w:ilvl w:val="0"/>
          <w:numId w:val="11"/>
        </w:numPr>
        <w:spacing w:line="360" w:lineRule="auto"/>
        <w:ind w:left="0" w:firstLine="709"/>
        <w:jc w:val="both"/>
        <w:rPr>
          <w:sz w:val="28"/>
          <w:szCs w:val="28"/>
          <w:lang w:val="uk-UA"/>
        </w:rPr>
      </w:pPr>
      <w:r w:rsidRPr="00AA0E37">
        <w:rPr>
          <w:sz w:val="28"/>
          <w:szCs w:val="28"/>
        </w:rPr>
        <w:t>Всі прилади регулювання та управління у меншій мі</w:t>
      </w:r>
      <w:proofErr w:type="gramStart"/>
      <w:r w:rsidRPr="00AA0E37">
        <w:rPr>
          <w:sz w:val="28"/>
          <w:szCs w:val="28"/>
        </w:rPr>
        <w:t>р</w:t>
      </w:r>
      <w:proofErr w:type="gramEnd"/>
      <w:r w:rsidRPr="00AA0E37">
        <w:rPr>
          <w:sz w:val="28"/>
          <w:szCs w:val="28"/>
        </w:rPr>
        <w:t>і схильні до випадкових поломок з боку того ж персоналу, оскільки застосовуються тільки в екстрених НЕ-штатних ситуаціях.</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ab/>
      </w:r>
      <w:r w:rsidRPr="00AA0E37">
        <w:rPr>
          <w:sz w:val="28"/>
          <w:szCs w:val="28"/>
        </w:rPr>
        <w:t>Разом з тим буде справедливо відзначити і певні недоліки, а саме:</w:t>
      </w:r>
    </w:p>
    <w:p w:rsidR="00042EFE" w:rsidRPr="00AA0E37" w:rsidRDefault="00042EFE" w:rsidP="00314011">
      <w:pPr>
        <w:numPr>
          <w:ilvl w:val="0"/>
          <w:numId w:val="12"/>
        </w:numPr>
        <w:spacing w:line="360" w:lineRule="auto"/>
        <w:ind w:left="0" w:firstLine="709"/>
        <w:jc w:val="both"/>
        <w:rPr>
          <w:sz w:val="28"/>
          <w:szCs w:val="28"/>
          <w:lang w:val="uk-UA"/>
        </w:rPr>
      </w:pPr>
      <w:r w:rsidRPr="00AA0E37">
        <w:rPr>
          <w:sz w:val="28"/>
          <w:szCs w:val="28"/>
        </w:rPr>
        <w:lastRenderedPageBreak/>
        <w:t>Зростання непродуктивної витратної частини, оскільки обладнання призначене для роботи тільки в екстрених ситуаціях.</w:t>
      </w:r>
    </w:p>
    <w:p w:rsidR="00042EFE" w:rsidRPr="00AA0E37" w:rsidRDefault="00042EFE" w:rsidP="00314011">
      <w:pPr>
        <w:numPr>
          <w:ilvl w:val="0"/>
          <w:numId w:val="12"/>
        </w:numPr>
        <w:spacing w:line="360" w:lineRule="auto"/>
        <w:ind w:left="0" w:firstLine="709"/>
        <w:jc w:val="both"/>
        <w:rPr>
          <w:sz w:val="28"/>
          <w:szCs w:val="28"/>
          <w:lang w:val="uk-UA"/>
        </w:rPr>
      </w:pPr>
      <w:proofErr w:type="gramStart"/>
      <w:r w:rsidRPr="00AA0E37">
        <w:rPr>
          <w:sz w:val="28"/>
          <w:szCs w:val="28"/>
        </w:rPr>
        <w:t>П</w:t>
      </w:r>
      <w:proofErr w:type="gramEnd"/>
      <w:r w:rsidRPr="00AA0E37">
        <w:rPr>
          <w:sz w:val="28"/>
          <w:szCs w:val="28"/>
        </w:rPr>
        <w:t>ідвищений ризик несподіваних збоїв через те, що обладнання використовується вкрай рідко.</w:t>
      </w:r>
    </w:p>
    <w:p w:rsidR="00042EFE" w:rsidRPr="00BA6B26" w:rsidRDefault="00042EFE" w:rsidP="00314011">
      <w:pPr>
        <w:tabs>
          <w:tab w:val="num" w:pos="0"/>
        </w:tabs>
        <w:spacing w:line="360" w:lineRule="auto"/>
        <w:ind w:firstLine="709"/>
        <w:jc w:val="both"/>
        <w:rPr>
          <w:i/>
          <w:sz w:val="28"/>
          <w:szCs w:val="28"/>
          <w:lang w:val="uk-UA"/>
        </w:rPr>
      </w:pPr>
      <w:r w:rsidRPr="00BA6B26">
        <w:rPr>
          <w:i/>
          <w:sz w:val="28"/>
          <w:szCs w:val="28"/>
        </w:rPr>
        <w:t>Реверсивне обладнання</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 xml:space="preserve">Як альтернативне </w:t>
      </w:r>
      <w:proofErr w:type="gramStart"/>
      <w:r w:rsidRPr="00AA0E37">
        <w:rPr>
          <w:sz w:val="28"/>
          <w:szCs w:val="28"/>
        </w:rPr>
        <w:t>р</w:t>
      </w:r>
      <w:proofErr w:type="gramEnd"/>
      <w:r w:rsidRPr="00AA0E37">
        <w:rPr>
          <w:sz w:val="28"/>
          <w:szCs w:val="28"/>
        </w:rPr>
        <w:t xml:space="preserve">ішення можуть застосовуватися системи реверсивного типу. Але в цьому випадку обладнання працює безперервно, перш за все, в штатному стандартному режимі в якості системи кондиціонування повітря, а в екстрених ситуаціях як система </w:t>
      </w:r>
      <w:proofErr w:type="gramStart"/>
      <w:r w:rsidRPr="00AA0E37">
        <w:rPr>
          <w:sz w:val="28"/>
          <w:szCs w:val="28"/>
        </w:rPr>
        <w:t>п</w:t>
      </w:r>
      <w:proofErr w:type="gramEnd"/>
      <w:r w:rsidRPr="00AA0E37">
        <w:rPr>
          <w:sz w:val="28"/>
          <w:szCs w:val="28"/>
        </w:rPr>
        <w:t xml:space="preserve">ідпору повітря шляхом подачі припливного повітря. В рамках аварійних ситуацій регулювальні клапани встановлюються в положення, коли через станцію починає йти тільки зовнішнє повітря, і повністю виключається його </w:t>
      </w:r>
      <w:proofErr w:type="gramStart"/>
      <w:r w:rsidRPr="00AA0E37">
        <w:rPr>
          <w:sz w:val="28"/>
          <w:szCs w:val="28"/>
        </w:rPr>
        <w:t>п</w:t>
      </w:r>
      <w:proofErr w:type="gramEnd"/>
      <w:r w:rsidRPr="00AA0E37">
        <w:rPr>
          <w:sz w:val="28"/>
          <w:szCs w:val="28"/>
        </w:rPr>
        <w:t>ідмішування до поворотного повітрю. Якщо система відноситься до регульованого типу (</w:t>
      </w:r>
      <w:r w:rsidRPr="00AA0E37">
        <w:rPr>
          <w:sz w:val="28"/>
          <w:szCs w:val="28"/>
          <w:lang w:val="en-US"/>
        </w:rPr>
        <w:t>VAV</w:t>
      </w:r>
      <w:r w:rsidRPr="00AA0E37">
        <w:rPr>
          <w:sz w:val="28"/>
          <w:szCs w:val="28"/>
        </w:rPr>
        <w:t xml:space="preserve"> - </w:t>
      </w:r>
      <w:r w:rsidRPr="00AA0E37">
        <w:rPr>
          <w:sz w:val="28"/>
          <w:szCs w:val="28"/>
          <w:lang w:val="en-US"/>
        </w:rPr>
        <w:t>Variable</w:t>
      </w:r>
      <w:r w:rsidRPr="00AA0E37">
        <w:rPr>
          <w:sz w:val="28"/>
          <w:szCs w:val="28"/>
        </w:rPr>
        <w:t xml:space="preserve"> </w:t>
      </w:r>
      <w:r w:rsidRPr="00AA0E37">
        <w:rPr>
          <w:sz w:val="28"/>
          <w:szCs w:val="28"/>
          <w:lang w:val="en-US"/>
        </w:rPr>
        <w:t>Air</w:t>
      </w:r>
      <w:r w:rsidRPr="00AA0E37">
        <w:rPr>
          <w:sz w:val="28"/>
          <w:szCs w:val="28"/>
        </w:rPr>
        <w:t xml:space="preserve"> </w:t>
      </w:r>
      <w:r w:rsidRPr="00AA0E37">
        <w:rPr>
          <w:sz w:val="28"/>
          <w:szCs w:val="28"/>
          <w:lang w:val="en-US"/>
        </w:rPr>
        <w:t>Volume</w:t>
      </w:r>
      <w:r w:rsidRPr="00AA0E37">
        <w:rPr>
          <w:sz w:val="28"/>
          <w:szCs w:val="28"/>
        </w:rPr>
        <w:t xml:space="preserve">, система зі змінною витратою повітря), при виникненні пожежі регулюючі клапани повністю відкриваються, незалежно від показання температурних датчиків. </w:t>
      </w:r>
      <w:proofErr w:type="gramStart"/>
      <w:r w:rsidRPr="00AA0E37">
        <w:rPr>
          <w:sz w:val="28"/>
          <w:szCs w:val="28"/>
        </w:rPr>
        <w:t>Кр</w:t>
      </w:r>
      <w:proofErr w:type="gramEnd"/>
      <w:r w:rsidRPr="00AA0E37">
        <w:rPr>
          <w:sz w:val="28"/>
          <w:szCs w:val="28"/>
        </w:rPr>
        <w:t>ім того, потрібно забезпечити додатковий приплив повітря, в тому числі через зворотні повітряні канали.</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rPr>
        <w:t>Переваги методу:</w:t>
      </w:r>
    </w:p>
    <w:p w:rsidR="00042EFE" w:rsidRPr="00AA0E37" w:rsidRDefault="00042EFE" w:rsidP="00314011">
      <w:pPr>
        <w:numPr>
          <w:ilvl w:val="0"/>
          <w:numId w:val="13"/>
        </w:numPr>
        <w:spacing w:line="360" w:lineRule="auto"/>
        <w:ind w:left="0" w:firstLine="709"/>
        <w:jc w:val="both"/>
        <w:rPr>
          <w:sz w:val="28"/>
          <w:szCs w:val="28"/>
          <w:lang w:val="uk-UA"/>
        </w:rPr>
      </w:pPr>
      <w:proofErr w:type="gramStart"/>
      <w:r w:rsidRPr="00AA0E37">
        <w:rPr>
          <w:sz w:val="28"/>
          <w:szCs w:val="28"/>
        </w:rPr>
        <w:t>На</w:t>
      </w:r>
      <w:proofErr w:type="gramEnd"/>
      <w:r w:rsidRPr="00AA0E37">
        <w:rPr>
          <w:sz w:val="28"/>
          <w:szCs w:val="28"/>
        </w:rPr>
        <w:t xml:space="preserve"> відміну від спеціальних систем, розміщення і швидкість припливного повітря тут також регулюються, але сама система істотно ускладнюється за рахунок подвійного призначення.</w:t>
      </w:r>
    </w:p>
    <w:p w:rsidR="00042EFE" w:rsidRPr="00AA0E37" w:rsidRDefault="00042EFE" w:rsidP="00314011">
      <w:pPr>
        <w:numPr>
          <w:ilvl w:val="0"/>
          <w:numId w:val="13"/>
        </w:numPr>
        <w:spacing w:line="360" w:lineRule="auto"/>
        <w:ind w:left="0" w:firstLine="709"/>
        <w:jc w:val="both"/>
        <w:rPr>
          <w:sz w:val="28"/>
          <w:szCs w:val="28"/>
          <w:lang w:val="uk-UA"/>
        </w:rPr>
      </w:pPr>
      <w:r w:rsidRPr="00AA0E37">
        <w:rPr>
          <w:sz w:val="28"/>
          <w:szCs w:val="28"/>
          <w:lang w:val="uk-UA"/>
        </w:rPr>
        <w:t>Надійність системи істотно вище, оскільки будь-який дефект виявляється і своєчасно усувається в рамках щоденної штатної роботи.</w:t>
      </w:r>
    </w:p>
    <w:p w:rsidR="00042EFE" w:rsidRPr="00AA0E37" w:rsidRDefault="00042EFE" w:rsidP="00314011">
      <w:pPr>
        <w:numPr>
          <w:ilvl w:val="0"/>
          <w:numId w:val="13"/>
        </w:numPr>
        <w:spacing w:line="360" w:lineRule="auto"/>
        <w:ind w:left="0" w:firstLine="709"/>
        <w:jc w:val="both"/>
        <w:rPr>
          <w:sz w:val="28"/>
          <w:szCs w:val="28"/>
          <w:lang w:val="uk-UA"/>
        </w:rPr>
      </w:pPr>
      <w:r w:rsidRPr="00AA0E37">
        <w:rPr>
          <w:sz w:val="28"/>
          <w:szCs w:val="28"/>
        </w:rPr>
        <w:t>Ручний привід також можна легко вивести на пульт пожежної сигналізації.</w:t>
      </w:r>
    </w:p>
    <w:p w:rsidR="00042EFE" w:rsidRPr="00AA0E37" w:rsidRDefault="00042EFE" w:rsidP="00314011">
      <w:pPr>
        <w:numPr>
          <w:ilvl w:val="0"/>
          <w:numId w:val="13"/>
        </w:numPr>
        <w:spacing w:line="360" w:lineRule="auto"/>
        <w:ind w:left="0" w:firstLine="709"/>
        <w:jc w:val="both"/>
        <w:rPr>
          <w:sz w:val="28"/>
          <w:szCs w:val="28"/>
          <w:lang w:val="uk-UA"/>
        </w:rPr>
      </w:pPr>
      <w:r w:rsidRPr="00AA0E37">
        <w:rPr>
          <w:sz w:val="28"/>
          <w:szCs w:val="28"/>
        </w:rPr>
        <w:t xml:space="preserve">Весь припливне повітря можна обробляти згідно з розрахунковими умовами (нагрівати, охолоджувати, фільтрувати) і регулювати в бажаному діапазоні. Система в цілому </w:t>
      </w:r>
      <w:proofErr w:type="gramStart"/>
      <w:r w:rsidRPr="00AA0E37">
        <w:rPr>
          <w:sz w:val="28"/>
          <w:szCs w:val="28"/>
        </w:rPr>
        <w:t>не б</w:t>
      </w:r>
      <w:proofErr w:type="gramEnd"/>
      <w:r w:rsidRPr="00AA0E37">
        <w:rPr>
          <w:sz w:val="28"/>
          <w:szCs w:val="28"/>
        </w:rPr>
        <w:t>ільше громіздка, ніж звичайна система кондиціонування (ті ж решітки і додаткові дифузори).</w:t>
      </w:r>
    </w:p>
    <w:p w:rsidR="00042EFE" w:rsidRPr="00AA0E37" w:rsidRDefault="00042EFE" w:rsidP="00314011">
      <w:pPr>
        <w:numPr>
          <w:ilvl w:val="0"/>
          <w:numId w:val="13"/>
        </w:numPr>
        <w:spacing w:line="360" w:lineRule="auto"/>
        <w:ind w:left="0" w:firstLine="709"/>
        <w:jc w:val="both"/>
        <w:rPr>
          <w:sz w:val="28"/>
          <w:szCs w:val="28"/>
          <w:lang w:val="uk-UA"/>
        </w:rPr>
      </w:pPr>
      <w:r w:rsidRPr="00AA0E37">
        <w:rPr>
          <w:sz w:val="28"/>
          <w:szCs w:val="28"/>
        </w:rPr>
        <w:t>У вартість туру не набагато перевищує вартість придбання та монтажу стандартної системи.</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lastRenderedPageBreak/>
        <w:tab/>
      </w:r>
      <w:r w:rsidRPr="00AA0E37">
        <w:rPr>
          <w:sz w:val="28"/>
          <w:szCs w:val="28"/>
        </w:rPr>
        <w:t>Серед недолі</w:t>
      </w:r>
      <w:proofErr w:type="gramStart"/>
      <w:r w:rsidRPr="00AA0E37">
        <w:rPr>
          <w:sz w:val="28"/>
          <w:szCs w:val="28"/>
        </w:rPr>
        <w:t>к</w:t>
      </w:r>
      <w:proofErr w:type="gramEnd"/>
      <w:r w:rsidRPr="00AA0E37">
        <w:rPr>
          <w:sz w:val="28"/>
          <w:szCs w:val="28"/>
        </w:rPr>
        <w:t>ів необхідно відзначити:</w:t>
      </w:r>
    </w:p>
    <w:p w:rsidR="00042EFE" w:rsidRPr="00AA0E37" w:rsidRDefault="00042EFE" w:rsidP="00314011">
      <w:pPr>
        <w:numPr>
          <w:ilvl w:val="0"/>
          <w:numId w:val="14"/>
        </w:numPr>
        <w:spacing w:line="360" w:lineRule="auto"/>
        <w:ind w:left="0" w:firstLine="709"/>
        <w:jc w:val="both"/>
        <w:rPr>
          <w:sz w:val="28"/>
          <w:szCs w:val="28"/>
          <w:lang w:val="uk-UA"/>
        </w:rPr>
      </w:pPr>
      <w:r w:rsidRPr="00AA0E37">
        <w:rPr>
          <w:sz w:val="28"/>
          <w:szCs w:val="28"/>
        </w:rPr>
        <w:t xml:space="preserve">Система однозначно більш складна, звідси необхідність спеціальної </w:t>
      </w:r>
      <w:proofErr w:type="gramStart"/>
      <w:r w:rsidRPr="00AA0E37">
        <w:rPr>
          <w:sz w:val="28"/>
          <w:szCs w:val="28"/>
        </w:rPr>
        <w:t>п</w:t>
      </w:r>
      <w:proofErr w:type="gramEnd"/>
      <w:r w:rsidRPr="00AA0E37">
        <w:rPr>
          <w:sz w:val="28"/>
          <w:szCs w:val="28"/>
        </w:rPr>
        <w:t>ідготовки обслуговуючого персоналу.</w:t>
      </w:r>
    </w:p>
    <w:p w:rsidR="00042EFE" w:rsidRPr="00AA0E37" w:rsidRDefault="00042EFE" w:rsidP="00314011">
      <w:pPr>
        <w:numPr>
          <w:ilvl w:val="0"/>
          <w:numId w:val="14"/>
        </w:numPr>
        <w:spacing w:line="360" w:lineRule="auto"/>
        <w:ind w:left="0" w:firstLine="709"/>
        <w:jc w:val="both"/>
        <w:rPr>
          <w:sz w:val="28"/>
          <w:szCs w:val="28"/>
          <w:lang w:val="uk-UA"/>
        </w:rPr>
      </w:pPr>
      <w:r w:rsidRPr="00AA0E37">
        <w:rPr>
          <w:sz w:val="28"/>
          <w:szCs w:val="28"/>
          <w:lang w:val="uk-UA"/>
        </w:rPr>
        <w:t>Всі складові частини системи крім роботи в штатному режимі повинні забезпечувати безперебійне функціонування, в тому числі в аварійній ситуації ліквідації пожежі на об'єкті.</w:t>
      </w:r>
    </w:p>
    <w:p w:rsidR="00042EFE" w:rsidRPr="00AA0E37" w:rsidRDefault="00042EFE" w:rsidP="00314011">
      <w:pPr>
        <w:tabs>
          <w:tab w:val="num" w:pos="0"/>
        </w:tabs>
        <w:spacing w:line="360" w:lineRule="auto"/>
        <w:ind w:firstLine="709"/>
        <w:jc w:val="both"/>
        <w:rPr>
          <w:sz w:val="28"/>
          <w:szCs w:val="28"/>
          <w:lang w:val="uk-UA"/>
        </w:rPr>
      </w:pPr>
      <w:r w:rsidRPr="00AA0E37">
        <w:rPr>
          <w:sz w:val="28"/>
          <w:szCs w:val="28"/>
          <w:lang w:val="uk-UA"/>
        </w:rPr>
        <w:tab/>
      </w:r>
      <w:r w:rsidRPr="00AA0E37">
        <w:rPr>
          <w:sz w:val="28"/>
          <w:szCs w:val="28"/>
        </w:rPr>
        <w:t xml:space="preserve">Це веде до того, що такі компоненти і вузли проектуються з великим запасом на </w:t>
      </w:r>
      <w:proofErr w:type="gramStart"/>
      <w:r w:rsidRPr="00AA0E37">
        <w:rPr>
          <w:sz w:val="28"/>
          <w:szCs w:val="28"/>
        </w:rPr>
        <w:t>м</w:t>
      </w:r>
      <w:proofErr w:type="gramEnd"/>
      <w:r w:rsidRPr="00AA0E37">
        <w:rPr>
          <w:sz w:val="28"/>
          <w:szCs w:val="28"/>
        </w:rPr>
        <w:t>іцність і т. П. І мають найчастіше більш високу вартість, що неминуче здорожує всю систему.</w:t>
      </w:r>
    </w:p>
    <w:p w:rsidR="00042EFE" w:rsidRPr="00BA6B26" w:rsidRDefault="00042EFE" w:rsidP="00314011">
      <w:pPr>
        <w:spacing w:line="360" w:lineRule="auto"/>
        <w:ind w:firstLine="709"/>
        <w:jc w:val="both"/>
        <w:rPr>
          <w:i/>
          <w:sz w:val="28"/>
          <w:szCs w:val="28"/>
          <w:lang w:val="uk-UA"/>
        </w:rPr>
      </w:pPr>
      <w:r w:rsidRPr="00BA6B26">
        <w:rPr>
          <w:i/>
          <w:sz w:val="28"/>
          <w:szCs w:val="28"/>
          <w:lang w:val="uk-UA"/>
        </w:rPr>
        <w:t>Послідовність робіт при встановленні системи димовидалення диму</w:t>
      </w:r>
    </w:p>
    <w:p w:rsidR="00042EFE" w:rsidRPr="00AA0E37" w:rsidRDefault="00042EFE" w:rsidP="00314011">
      <w:pPr>
        <w:spacing w:line="360" w:lineRule="auto"/>
        <w:ind w:firstLine="709"/>
        <w:jc w:val="both"/>
        <w:rPr>
          <w:sz w:val="28"/>
          <w:szCs w:val="28"/>
          <w:lang w:val="uk-UA"/>
        </w:rPr>
      </w:pPr>
      <w:r w:rsidRPr="00AA0E37">
        <w:rPr>
          <w:sz w:val="28"/>
          <w:szCs w:val="28"/>
          <w:lang w:val="uk-UA"/>
        </w:rPr>
        <w:t>1)</w:t>
      </w:r>
      <w:r w:rsidRPr="00AA0E37">
        <w:rPr>
          <w:sz w:val="28"/>
          <w:szCs w:val="28"/>
        </w:rPr>
        <w:t xml:space="preserve">Проводиться ретельний огляд вентиляційної системи будівлі. Якщо будівля ще не побудовано, то проект для системи димовидалення </w:t>
      </w:r>
      <w:proofErr w:type="gramStart"/>
      <w:r w:rsidRPr="00AA0E37">
        <w:rPr>
          <w:sz w:val="28"/>
          <w:szCs w:val="28"/>
        </w:rPr>
        <w:t>доц</w:t>
      </w:r>
      <w:proofErr w:type="gramEnd"/>
      <w:r w:rsidRPr="00AA0E37">
        <w:rPr>
          <w:sz w:val="28"/>
          <w:szCs w:val="28"/>
        </w:rPr>
        <w:t>ільно створювати спільно з проектами систем вентиляції та пожежогасіння.</w:t>
      </w:r>
    </w:p>
    <w:p w:rsidR="00042EFE" w:rsidRPr="00AA0E37" w:rsidRDefault="00042EFE" w:rsidP="00314011">
      <w:pPr>
        <w:spacing w:line="360" w:lineRule="auto"/>
        <w:ind w:firstLine="709"/>
        <w:jc w:val="both"/>
        <w:rPr>
          <w:sz w:val="28"/>
          <w:szCs w:val="28"/>
          <w:lang w:val="uk-UA"/>
        </w:rPr>
      </w:pPr>
      <w:r w:rsidRPr="00AA0E37">
        <w:rPr>
          <w:sz w:val="28"/>
          <w:szCs w:val="28"/>
          <w:lang w:val="uk-UA"/>
        </w:rPr>
        <w:t>2)</w:t>
      </w:r>
      <w:r w:rsidRPr="00AA0E37">
        <w:rPr>
          <w:sz w:val="28"/>
          <w:szCs w:val="28"/>
        </w:rPr>
        <w:t>Складається технічне завдання.</w:t>
      </w:r>
    </w:p>
    <w:p w:rsidR="00042EFE" w:rsidRPr="00AA0E37" w:rsidRDefault="00042EFE" w:rsidP="00314011">
      <w:pPr>
        <w:spacing w:line="360" w:lineRule="auto"/>
        <w:ind w:firstLine="709"/>
        <w:jc w:val="both"/>
        <w:rPr>
          <w:sz w:val="28"/>
          <w:szCs w:val="28"/>
          <w:lang w:val="uk-UA"/>
        </w:rPr>
      </w:pPr>
      <w:r w:rsidRPr="00AA0E37">
        <w:rPr>
          <w:sz w:val="28"/>
          <w:szCs w:val="28"/>
          <w:lang w:val="uk-UA"/>
        </w:rPr>
        <w:t>3)</w:t>
      </w:r>
      <w:r w:rsidRPr="00AA0E37">
        <w:rPr>
          <w:sz w:val="28"/>
          <w:szCs w:val="28"/>
        </w:rPr>
        <w:t>ТЗ узгоджується з замовником.</w:t>
      </w:r>
    </w:p>
    <w:p w:rsidR="00042EFE" w:rsidRPr="00AA0E37" w:rsidRDefault="00042EFE" w:rsidP="00314011">
      <w:pPr>
        <w:spacing w:line="360" w:lineRule="auto"/>
        <w:ind w:firstLine="709"/>
        <w:jc w:val="both"/>
        <w:rPr>
          <w:sz w:val="28"/>
          <w:szCs w:val="28"/>
          <w:lang w:val="uk-UA"/>
        </w:rPr>
      </w:pPr>
      <w:r w:rsidRPr="00AA0E37">
        <w:rPr>
          <w:sz w:val="28"/>
          <w:szCs w:val="28"/>
          <w:lang w:val="uk-UA"/>
        </w:rPr>
        <w:t>4)</w:t>
      </w:r>
      <w:r w:rsidRPr="00AA0E37">
        <w:rPr>
          <w:sz w:val="28"/>
          <w:szCs w:val="28"/>
        </w:rPr>
        <w:t>Підбираються матеріали і обладнання.</w:t>
      </w:r>
    </w:p>
    <w:p w:rsidR="00042EFE" w:rsidRPr="00AA0E37" w:rsidRDefault="00042EFE" w:rsidP="00314011">
      <w:pPr>
        <w:spacing w:line="360" w:lineRule="auto"/>
        <w:ind w:firstLine="709"/>
        <w:jc w:val="both"/>
        <w:rPr>
          <w:sz w:val="28"/>
          <w:szCs w:val="28"/>
          <w:lang w:val="uk-UA"/>
        </w:rPr>
      </w:pPr>
      <w:r w:rsidRPr="00AA0E37">
        <w:rPr>
          <w:sz w:val="28"/>
          <w:szCs w:val="28"/>
          <w:lang w:val="uk-UA"/>
        </w:rPr>
        <w:t>5)</w:t>
      </w:r>
      <w:r w:rsidRPr="00AA0E37">
        <w:rPr>
          <w:sz w:val="28"/>
          <w:szCs w:val="28"/>
        </w:rPr>
        <w:t>Розробляються креслення і пояснювальні записки.</w:t>
      </w:r>
    </w:p>
    <w:p w:rsidR="00042EFE" w:rsidRPr="00AA0E37" w:rsidRDefault="00042EFE" w:rsidP="00314011">
      <w:pPr>
        <w:spacing w:line="360" w:lineRule="auto"/>
        <w:ind w:firstLine="709"/>
        <w:jc w:val="both"/>
        <w:rPr>
          <w:sz w:val="28"/>
          <w:szCs w:val="28"/>
          <w:lang w:val="uk-UA"/>
        </w:rPr>
      </w:pPr>
      <w:r w:rsidRPr="00AA0E37">
        <w:rPr>
          <w:sz w:val="28"/>
          <w:szCs w:val="28"/>
          <w:lang w:val="uk-UA"/>
        </w:rPr>
        <w:t>6)</w:t>
      </w:r>
      <w:r w:rsidRPr="00AA0E37">
        <w:rPr>
          <w:sz w:val="28"/>
          <w:szCs w:val="28"/>
        </w:rPr>
        <w:t>Система монтується і тестується.</w:t>
      </w:r>
    </w:p>
    <w:p w:rsidR="00581545" w:rsidRPr="00AA0E37" w:rsidRDefault="00042EFE" w:rsidP="00314011">
      <w:pPr>
        <w:spacing w:line="360" w:lineRule="auto"/>
        <w:ind w:firstLine="709"/>
        <w:jc w:val="both"/>
        <w:rPr>
          <w:sz w:val="28"/>
          <w:szCs w:val="28"/>
          <w:lang w:val="uk-UA"/>
        </w:rPr>
      </w:pPr>
      <w:r w:rsidRPr="00AA0E37">
        <w:rPr>
          <w:sz w:val="28"/>
          <w:szCs w:val="28"/>
          <w:lang w:val="uk-UA"/>
        </w:rPr>
        <w:t>7)</w:t>
      </w:r>
      <w:r w:rsidRPr="00AA0E37">
        <w:rPr>
          <w:sz w:val="28"/>
          <w:szCs w:val="28"/>
        </w:rPr>
        <w:t>Введення в експлуатацію і підписання відповідної документації.</w:t>
      </w:r>
    </w:p>
    <w:p w:rsidR="003E4CE0" w:rsidRDefault="003E4CE0" w:rsidP="00314011">
      <w:pPr>
        <w:spacing w:line="360" w:lineRule="auto"/>
        <w:ind w:firstLine="709"/>
        <w:jc w:val="both"/>
        <w:rPr>
          <w:sz w:val="28"/>
          <w:szCs w:val="28"/>
          <w:lang w:val="uk-UA"/>
        </w:rPr>
      </w:pPr>
      <w:r>
        <w:rPr>
          <w:sz w:val="28"/>
          <w:szCs w:val="28"/>
          <w:lang w:val="uk-UA"/>
        </w:rPr>
        <w:br w:type="page"/>
      </w:r>
    </w:p>
    <w:p w:rsidR="0065298A" w:rsidRPr="003E4CE0" w:rsidRDefault="003E4CE0" w:rsidP="003E4CE0">
      <w:pPr>
        <w:spacing w:line="360" w:lineRule="auto"/>
        <w:ind w:firstLine="709"/>
        <w:jc w:val="center"/>
        <w:rPr>
          <w:b/>
          <w:sz w:val="28"/>
          <w:szCs w:val="28"/>
          <w:lang w:val="uk-UA"/>
        </w:rPr>
      </w:pPr>
      <w:r w:rsidRPr="003E4CE0">
        <w:rPr>
          <w:b/>
          <w:sz w:val="28"/>
          <w:szCs w:val="28"/>
          <w:lang w:val="uk-UA"/>
        </w:rPr>
        <w:lastRenderedPageBreak/>
        <w:t>РОЗДІЛ 2</w:t>
      </w:r>
    </w:p>
    <w:p w:rsidR="0065298A" w:rsidRPr="003E4CE0" w:rsidRDefault="003E4CE0" w:rsidP="003E4CE0">
      <w:pPr>
        <w:tabs>
          <w:tab w:val="num" w:pos="0"/>
        </w:tabs>
        <w:spacing w:line="360" w:lineRule="auto"/>
        <w:ind w:firstLine="709"/>
        <w:jc w:val="center"/>
        <w:rPr>
          <w:b/>
          <w:sz w:val="28"/>
          <w:szCs w:val="28"/>
        </w:rPr>
      </w:pPr>
      <w:r w:rsidRPr="003E4CE0">
        <w:rPr>
          <w:b/>
          <w:sz w:val="28"/>
          <w:szCs w:val="28"/>
        </w:rPr>
        <w:t xml:space="preserve">РОЗРАХУНОК СИСТЕМИ ДИМОУПРАВЛІННЯ ТА ПРОТИПОЖЕЖНОГО </w:t>
      </w:r>
      <w:proofErr w:type="gramStart"/>
      <w:r w:rsidRPr="003E4CE0">
        <w:rPr>
          <w:b/>
          <w:sz w:val="28"/>
          <w:szCs w:val="28"/>
        </w:rPr>
        <w:t>П</w:t>
      </w:r>
      <w:proofErr w:type="gramEnd"/>
      <w:r w:rsidRPr="003E4CE0">
        <w:rPr>
          <w:b/>
          <w:sz w:val="28"/>
          <w:szCs w:val="28"/>
        </w:rPr>
        <w:t>ІДПОРУ ПОВІТРЯ</w:t>
      </w:r>
    </w:p>
    <w:p w:rsidR="0065298A" w:rsidRPr="00AA0E37" w:rsidRDefault="0065298A" w:rsidP="00314011">
      <w:pPr>
        <w:tabs>
          <w:tab w:val="num" w:pos="0"/>
        </w:tabs>
        <w:spacing w:line="360" w:lineRule="auto"/>
        <w:ind w:firstLine="709"/>
        <w:jc w:val="both"/>
        <w:rPr>
          <w:sz w:val="28"/>
          <w:szCs w:val="28"/>
          <w:highlight w:val="yellow"/>
        </w:rPr>
      </w:pPr>
      <w:r w:rsidRPr="00AA0E37">
        <w:rPr>
          <w:sz w:val="28"/>
          <w:szCs w:val="28"/>
          <w:lang w:val="uk-UA"/>
        </w:rPr>
        <w:t>З</w:t>
      </w:r>
      <w:r w:rsidRPr="00AA0E37">
        <w:rPr>
          <w:sz w:val="28"/>
          <w:szCs w:val="28"/>
        </w:rPr>
        <w:t xml:space="preserve"> метою забезпечення протидимної безпеки </w:t>
      </w:r>
      <w:r w:rsidRPr="00AA0E37">
        <w:rPr>
          <w:sz w:val="28"/>
          <w:szCs w:val="28"/>
          <w:lang w:val="uk-UA"/>
        </w:rPr>
        <w:t>людей, що знаходяться в комплексі</w:t>
      </w:r>
      <w:r w:rsidRPr="00AA0E37">
        <w:rPr>
          <w:sz w:val="28"/>
          <w:szCs w:val="28"/>
        </w:rPr>
        <w:t>, передбачається реалізація систем вентиляції, що виконують такі функції:</w:t>
      </w:r>
    </w:p>
    <w:p w:rsidR="0065298A" w:rsidRPr="00AA0E37" w:rsidRDefault="0065298A" w:rsidP="00314011">
      <w:pPr>
        <w:spacing w:line="360" w:lineRule="auto"/>
        <w:ind w:firstLine="709"/>
        <w:jc w:val="both"/>
        <w:rPr>
          <w:sz w:val="28"/>
          <w:szCs w:val="28"/>
        </w:rPr>
      </w:pPr>
      <w:r w:rsidRPr="00AA0E37">
        <w:rPr>
          <w:sz w:val="28"/>
          <w:szCs w:val="28"/>
        </w:rPr>
        <w:t xml:space="preserve">1. Видалення диму з </w:t>
      </w:r>
      <w:proofErr w:type="gramStart"/>
      <w:r w:rsidRPr="00AA0E37">
        <w:rPr>
          <w:sz w:val="28"/>
          <w:szCs w:val="28"/>
        </w:rPr>
        <w:t>п</w:t>
      </w:r>
      <w:proofErr w:type="gramEnd"/>
      <w:r w:rsidRPr="00AA0E37">
        <w:rPr>
          <w:sz w:val="28"/>
          <w:szCs w:val="28"/>
        </w:rPr>
        <w:t>ідземних гаражів;</w:t>
      </w:r>
    </w:p>
    <w:p w:rsidR="0065298A" w:rsidRPr="00AA0E37" w:rsidRDefault="0065298A" w:rsidP="00314011">
      <w:pPr>
        <w:spacing w:line="360" w:lineRule="auto"/>
        <w:ind w:firstLine="709"/>
        <w:jc w:val="both"/>
        <w:rPr>
          <w:sz w:val="28"/>
          <w:szCs w:val="28"/>
          <w:lang w:val="uk-UA"/>
        </w:rPr>
      </w:pPr>
      <w:r w:rsidRPr="00AA0E37">
        <w:rPr>
          <w:sz w:val="28"/>
          <w:szCs w:val="28"/>
        </w:rPr>
        <w:t xml:space="preserve">2. Видалення диму з коридорів на поверхах, позбавлених денного </w:t>
      </w:r>
      <w:proofErr w:type="gramStart"/>
      <w:r w:rsidRPr="00AA0E37">
        <w:rPr>
          <w:sz w:val="28"/>
          <w:szCs w:val="28"/>
        </w:rPr>
        <w:t>св</w:t>
      </w:r>
      <w:proofErr w:type="gramEnd"/>
      <w:r w:rsidRPr="00AA0E37">
        <w:rPr>
          <w:sz w:val="28"/>
          <w:szCs w:val="28"/>
        </w:rPr>
        <w:t>ітла, що ведуть до вертикальних шляхів евакуації (сходах і ліфтів) з поверху, порушеного пожежею;</w:t>
      </w:r>
    </w:p>
    <w:p w:rsidR="0065298A" w:rsidRPr="00AA0E37" w:rsidRDefault="0065298A" w:rsidP="00314011">
      <w:pPr>
        <w:spacing w:line="360" w:lineRule="auto"/>
        <w:ind w:firstLine="709"/>
        <w:jc w:val="both"/>
        <w:rPr>
          <w:sz w:val="28"/>
          <w:szCs w:val="28"/>
          <w:lang w:val="uk-UA"/>
        </w:rPr>
      </w:pPr>
      <w:r w:rsidRPr="00AA0E37">
        <w:rPr>
          <w:sz w:val="28"/>
          <w:szCs w:val="28"/>
          <w:lang w:val="uk-UA"/>
        </w:rPr>
        <w:t>3. Підпор повітря в сходових клітках і відповідних тамбурах з метою перешкодити проникненню диму з  приміщень, в яких пожежа, під час евакуації;</w:t>
      </w:r>
    </w:p>
    <w:p w:rsidR="0065298A" w:rsidRPr="00AA0E37" w:rsidRDefault="0065298A" w:rsidP="00314011">
      <w:pPr>
        <w:spacing w:line="360" w:lineRule="auto"/>
        <w:ind w:firstLine="709"/>
        <w:jc w:val="both"/>
        <w:rPr>
          <w:sz w:val="28"/>
          <w:szCs w:val="28"/>
          <w:lang w:val="uk-UA"/>
        </w:rPr>
      </w:pPr>
      <w:r w:rsidRPr="00AA0E37">
        <w:rPr>
          <w:sz w:val="28"/>
          <w:szCs w:val="28"/>
          <w:lang w:val="uk-UA"/>
        </w:rPr>
        <w:t>4. Підпор повітря в тамбурах, що забезпечують сполучення між гаражами і іншими приміщеннями підземних рівнів.</w:t>
      </w:r>
    </w:p>
    <w:p w:rsidR="0065298A" w:rsidRPr="00AA0E37" w:rsidRDefault="0065298A" w:rsidP="00314011">
      <w:pPr>
        <w:numPr>
          <w:ilvl w:val="0"/>
          <w:numId w:val="18"/>
        </w:numPr>
        <w:autoSpaceDE w:val="0"/>
        <w:autoSpaceDN w:val="0"/>
        <w:adjustRightInd w:val="0"/>
        <w:spacing w:line="360" w:lineRule="auto"/>
        <w:ind w:left="0" w:firstLine="709"/>
        <w:jc w:val="both"/>
        <w:rPr>
          <w:sz w:val="28"/>
          <w:szCs w:val="28"/>
        </w:rPr>
      </w:pPr>
      <w:r w:rsidRPr="00AA0E37">
        <w:rPr>
          <w:sz w:val="28"/>
          <w:szCs w:val="28"/>
        </w:rPr>
        <w:t xml:space="preserve">Системи димовидалення та </w:t>
      </w:r>
      <w:proofErr w:type="gramStart"/>
      <w:r w:rsidRPr="00AA0E37">
        <w:rPr>
          <w:sz w:val="28"/>
          <w:szCs w:val="28"/>
        </w:rPr>
        <w:t>п</w:t>
      </w:r>
      <w:proofErr w:type="gramEnd"/>
      <w:r w:rsidRPr="00AA0E37">
        <w:rPr>
          <w:sz w:val="28"/>
          <w:szCs w:val="28"/>
        </w:rPr>
        <w:t>ідпору повітря спроектовані на основі вказівок, що містяться в наступних нормативах:</w:t>
      </w:r>
      <w:r w:rsidRPr="00AA0E37">
        <w:rPr>
          <w:sz w:val="28"/>
          <w:szCs w:val="28"/>
          <w:lang w:val="uk-UA"/>
        </w:rPr>
        <w:t xml:space="preserve"> </w:t>
      </w:r>
      <w:r w:rsidRPr="00AA0E37">
        <w:rPr>
          <w:sz w:val="28"/>
          <w:szCs w:val="28"/>
        </w:rPr>
        <w:t>ДБН</w:t>
      </w:r>
      <w:r w:rsidRPr="00AA0E37">
        <w:rPr>
          <w:sz w:val="28"/>
          <w:szCs w:val="28"/>
          <w:lang w:val="it-IT"/>
        </w:rPr>
        <w:t xml:space="preserve"> </w:t>
      </w:r>
      <w:r w:rsidRPr="00AA0E37">
        <w:rPr>
          <w:sz w:val="28"/>
          <w:szCs w:val="28"/>
        </w:rPr>
        <w:t xml:space="preserve"> В</w:t>
      </w:r>
      <w:r w:rsidR="00117B44">
        <w:rPr>
          <w:sz w:val="28"/>
          <w:szCs w:val="28"/>
          <w:lang w:val="it-IT"/>
        </w:rPr>
        <w:t>.1.1-7-2016</w:t>
      </w:r>
      <w:r w:rsidRPr="00AA0E37">
        <w:rPr>
          <w:sz w:val="28"/>
          <w:szCs w:val="28"/>
          <w:lang w:val="it-IT"/>
        </w:rPr>
        <w:t>;</w:t>
      </w:r>
    </w:p>
    <w:p w:rsidR="0065298A" w:rsidRPr="00AA0E37" w:rsidRDefault="00117B44" w:rsidP="00314011">
      <w:pPr>
        <w:numPr>
          <w:ilvl w:val="0"/>
          <w:numId w:val="18"/>
        </w:numPr>
        <w:tabs>
          <w:tab w:val="clear" w:pos="720"/>
          <w:tab w:val="num" w:pos="0"/>
          <w:tab w:val="num" w:pos="426"/>
        </w:tabs>
        <w:autoSpaceDE w:val="0"/>
        <w:autoSpaceDN w:val="0"/>
        <w:adjustRightInd w:val="0"/>
        <w:spacing w:line="360" w:lineRule="auto"/>
        <w:ind w:left="0" w:firstLine="709"/>
        <w:jc w:val="both"/>
        <w:rPr>
          <w:sz w:val="28"/>
          <w:szCs w:val="28"/>
        </w:rPr>
      </w:pPr>
      <w:r w:rsidRPr="00BA6B26">
        <w:rPr>
          <w:sz w:val="28"/>
          <w:szCs w:val="28"/>
          <w:lang w:val="uk-UA"/>
        </w:rPr>
        <w:t>ДБН В.2.5-67:2013</w:t>
      </w:r>
      <w:r w:rsidR="0065298A" w:rsidRPr="00AA0E37">
        <w:rPr>
          <w:sz w:val="28"/>
          <w:szCs w:val="28"/>
        </w:rPr>
        <w:t>* Опалення, вентиляція і кондиціювання повітря;</w:t>
      </w:r>
    </w:p>
    <w:p w:rsidR="0065298A" w:rsidRPr="00AA0E37" w:rsidRDefault="0065298A" w:rsidP="00314011">
      <w:pPr>
        <w:numPr>
          <w:ilvl w:val="0"/>
          <w:numId w:val="18"/>
        </w:numPr>
        <w:tabs>
          <w:tab w:val="clear" w:pos="720"/>
          <w:tab w:val="num" w:pos="0"/>
          <w:tab w:val="num" w:pos="426"/>
        </w:tabs>
        <w:autoSpaceDE w:val="0"/>
        <w:autoSpaceDN w:val="0"/>
        <w:adjustRightInd w:val="0"/>
        <w:spacing w:line="360" w:lineRule="auto"/>
        <w:ind w:left="0" w:firstLine="709"/>
        <w:jc w:val="both"/>
        <w:rPr>
          <w:sz w:val="28"/>
          <w:szCs w:val="28"/>
        </w:rPr>
      </w:pPr>
      <w:r w:rsidRPr="00AA0E37">
        <w:rPr>
          <w:sz w:val="28"/>
          <w:szCs w:val="28"/>
        </w:rPr>
        <w:t>ДБН  В.</w:t>
      </w:r>
      <w:r w:rsidRPr="00AA0E37">
        <w:rPr>
          <w:sz w:val="28"/>
          <w:szCs w:val="28"/>
          <w:lang w:val="it-IT"/>
        </w:rPr>
        <w:t>2</w:t>
      </w:r>
      <w:r w:rsidRPr="00AA0E37">
        <w:rPr>
          <w:sz w:val="28"/>
          <w:szCs w:val="28"/>
        </w:rPr>
        <w:t>.</w:t>
      </w:r>
      <w:r w:rsidR="00117B44">
        <w:rPr>
          <w:sz w:val="28"/>
          <w:szCs w:val="28"/>
          <w:lang w:val="it-IT"/>
        </w:rPr>
        <w:t>2-9-2009</w:t>
      </w:r>
      <w:r w:rsidRPr="00AA0E37">
        <w:rPr>
          <w:sz w:val="28"/>
          <w:szCs w:val="28"/>
          <w:lang w:val="it-IT"/>
        </w:rPr>
        <w:t>;</w:t>
      </w:r>
    </w:p>
    <w:p w:rsidR="0065298A" w:rsidRPr="00AA0E37" w:rsidRDefault="0065298A" w:rsidP="00314011">
      <w:pPr>
        <w:numPr>
          <w:ilvl w:val="0"/>
          <w:numId w:val="18"/>
        </w:numPr>
        <w:tabs>
          <w:tab w:val="clear" w:pos="720"/>
          <w:tab w:val="num" w:pos="0"/>
          <w:tab w:val="num" w:pos="426"/>
        </w:tabs>
        <w:autoSpaceDE w:val="0"/>
        <w:autoSpaceDN w:val="0"/>
        <w:adjustRightInd w:val="0"/>
        <w:spacing w:line="360" w:lineRule="auto"/>
        <w:ind w:left="0" w:firstLine="709"/>
        <w:jc w:val="both"/>
        <w:rPr>
          <w:sz w:val="28"/>
          <w:szCs w:val="28"/>
        </w:rPr>
      </w:pPr>
      <w:r w:rsidRPr="00AA0E37">
        <w:rPr>
          <w:sz w:val="28"/>
          <w:szCs w:val="28"/>
        </w:rPr>
        <w:t>ДБН  В.2.</w:t>
      </w:r>
      <w:r w:rsidRPr="00AA0E37">
        <w:rPr>
          <w:sz w:val="28"/>
          <w:szCs w:val="28"/>
          <w:lang w:val="it-IT"/>
        </w:rPr>
        <w:t>5</w:t>
      </w:r>
      <w:r w:rsidRPr="00AA0E37">
        <w:rPr>
          <w:sz w:val="28"/>
          <w:szCs w:val="28"/>
        </w:rPr>
        <w:t>-</w:t>
      </w:r>
      <w:r w:rsidRPr="00AA0E37">
        <w:rPr>
          <w:sz w:val="28"/>
          <w:szCs w:val="28"/>
          <w:lang w:val="it-IT"/>
        </w:rPr>
        <w:t>13</w:t>
      </w:r>
      <w:r w:rsidRPr="00AA0E37">
        <w:rPr>
          <w:sz w:val="28"/>
          <w:szCs w:val="28"/>
        </w:rPr>
        <w:t>-9</w:t>
      </w:r>
      <w:r w:rsidRPr="00AA0E37">
        <w:rPr>
          <w:sz w:val="28"/>
          <w:szCs w:val="28"/>
          <w:lang w:val="it-IT"/>
        </w:rPr>
        <w:t>8</w:t>
      </w:r>
      <w:r w:rsidRPr="00AA0E37">
        <w:rPr>
          <w:sz w:val="28"/>
          <w:szCs w:val="28"/>
        </w:rPr>
        <w:t>.</w:t>
      </w:r>
    </w:p>
    <w:p w:rsidR="0065298A" w:rsidRPr="00CF711C" w:rsidRDefault="0065298A" w:rsidP="00314011">
      <w:pPr>
        <w:pStyle w:val="20"/>
        <w:widowControl w:val="0"/>
        <w:autoSpaceDE w:val="0"/>
        <w:autoSpaceDN w:val="0"/>
        <w:adjustRightInd w:val="0"/>
        <w:spacing w:before="240" w:after="60"/>
        <w:ind w:firstLine="709"/>
        <w:jc w:val="both"/>
        <w:rPr>
          <w:rFonts w:ascii="Times New Roman" w:hAnsi="Times New Roman"/>
          <w:i w:val="0"/>
          <w:szCs w:val="28"/>
        </w:rPr>
      </w:pPr>
      <w:r w:rsidRPr="00CF711C">
        <w:rPr>
          <w:rFonts w:ascii="Times New Roman" w:hAnsi="Times New Roman"/>
          <w:i w:val="0"/>
          <w:szCs w:val="28"/>
        </w:rPr>
        <w:t xml:space="preserve">2.1 </w:t>
      </w:r>
      <w:r w:rsidR="00A72560">
        <w:rPr>
          <w:rFonts w:ascii="Times New Roman" w:hAnsi="Times New Roman"/>
          <w:i w:val="0"/>
          <w:szCs w:val="28"/>
        </w:rPr>
        <w:t>Розрахунок д</w:t>
      </w:r>
      <w:r w:rsidRPr="00CF711C">
        <w:rPr>
          <w:rFonts w:ascii="Times New Roman" w:hAnsi="Times New Roman"/>
          <w:i w:val="0"/>
          <w:szCs w:val="28"/>
        </w:rPr>
        <w:t>имовидаляння з підземних гаражів</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З</w:t>
      </w:r>
      <w:proofErr w:type="gramEnd"/>
      <w:r w:rsidRPr="00AA0E37">
        <w:rPr>
          <w:sz w:val="28"/>
          <w:szCs w:val="28"/>
        </w:rPr>
        <w:t xml:space="preserve"> точки зору пожежонебезпеки підземні гаражі відносяться до категорії «B».</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Обсяг диму, що поглинається «поглиначем диму» над палаючим автомобілем розраховується </w:t>
      </w:r>
      <w:proofErr w:type="gramStart"/>
      <w:r w:rsidRPr="00AA0E37">
        <w:rPr>
          <w:sz w:val="28"/>
          <w:szCs w:val="28"/>
        </w:rPr>
        <w:t>на</w:t>
      </w:r>
      <w:proofErr w:type="gramEnd"/>
      <w:r w:rsidRPr="00AA0E37">
        <w:rPr>
          <w:sz w:val="28"/>
          <w:szCs w:val="28"/>
        </w:rPr>
        <w:t xml:space="preserve"> основі формули (3) додатки 22 до норми </w:t>
      </w:r>
      <w:r w:rsidR="00BA6B26" w:rsidRPr="00BA6B26">
        <w:rPr>
          <w:sz w:val="28"/>
          <w:szCs w:val="28"/>
          <w:lang w:val="uk-UA"/>
        </w:rPr>
        <w:t>ДБН В.2.5-67:2013</w:t>
      </w:r>
      <w:r w:rsidR="00BA6B26" w:rsidRPr="00BA6B26">
        <w:rPr>
          <w:lang w:val="uk-UA"/>
        </w:rPr>
        <w:t xml:space="preserve"> </w:t>
      </w:r>
      <w:r w:rsidRPr="00AA0E37">
        <w:rPr>
          <w:sz w:val="28"/>
          <w:szCs w:val="28"/>
        </w:rPr>
        <w:t>*, з урахуванням присутності автоматичних установок пожежогасіння:</w:t>
      </w:r>
    </w:p>
    <w:p w:rsidR="0065298A" w:rsidRPr="00AA0E37" w:rsidRDefault="0065298A" w:rsidP="00314011">
      <w:pPr>
        <w:tabs>
          <w:tab w:val="num" w:pos="0"/>
        </w:tabs>
        <w:spacing w:line="360" w:lineRule="auto"/>
        <w:ind w:firstLine="709"/>
        <w:jc w:val="both"/>
        <w:rPr>
          <w:sz w:val="28"/>
          <w:szCs w:val="28"/>
        </w:rPr>
      </w:pPr>
    </w:p>
    <w:p w:rsidR="0065298A" w:rsidRPr="008D6B1B" w:rsidRDefault="0065298A" w:rsidP="00CF711C">
      <w:pPr>
        <w:tabs>
          <w:tab w:val="num" w:pos="0"/>
        </w:tabs>
        <w:spacing w:line="360" w:lineRule="auto"/>
        <w:ind w:firstLine="709"/>
        <w:jc w:val="center"/>
        <w:rPr>
          <w:sz w:val="28"/>
          <w:szCs w:val="28"/>
          <w:lang w:val="en-US"/>
        </w:rPr>
      </w:pPr>
      <w:r w:rsidRPr="00AA0E37">
        <w:rPr>
          <w:sz w:val="28"/>
          <w:szCs w:val="28"/>
          <w:lang w:val="en-US"/>
        </w:rPr>
        <w:t xml:space="preserve">G </w:t>
      </w:r>
      <w:r w:rsidRPr="00AA0E37">
        <w:rPr>
          <w:sz w:val="28"/>
          <w:szCs w:val="28"/>
          <w:vertAlign w:val="subscript"/>
          <w:lang w:val="en-US"/>
        </w:rPr>
        <w:t>(kg/h)</w:t>
      </w:r>
      <w:r w:rsidRPr="00AA0E37">
        <w:rPr>
          <w:sz w:val="28"/>
          <w:szCs w:val="28"/>
          <w:lang w:val="en-US"/>
        </w:rPr>
        <w:t xml:space="preserve"> = 676</w:t>
      </w:r>
      <w:proofErr w:type="gramStart"/>
      <w:r w:rsidRPr="00AA0E37">
        <w:rPr>
          <w:sz w:val="28"/>
          <w:szCs w:val="28"/>
          <w:lang w:val="en-US"/>
        </w:rPr>
        <w:t>,8</w:t>
      </w:r>
      <w:proofErr w:type="gramEnd"/>
      <w:r w:rsidRPr="00AA0E37">
        <w:rPr>
          <w:sz w:val="28"/>
          <w:szCs w:val="28"/>
          <w:lang w:val="en-US"/>
        </w:rPr>
        <w:t xml:space="preserve"> * P</w:t>
      </w:r>
      <w:r w:rsidRPr="00AA0E37">
        <w:rPr>
          <w:sz w:val="28"/>
          <w:szCs w:val="28"/>
          <w:vertAlign w:val="subscript"/>
          <w:lang w:val="en-US"/>
        </w:rPr>
        <w:t>f</w:t>
      </w:r>
      <w:r w:rsidRPr="00AA0E37">
        <w:rPr>
          <w:sz w:val="28"/>
          <w:szCs w:val="28"/>
          <w:lang w:val="en-US"/>
        </w:rPr>
        <w:t xml:space="preserve"> * y</w:t>
      </w:r>
      <w:r w:rsidRPr="00AA0E37">
        <w:rPr>
          <w:sz w:val="28"/>
          <w:szCs w:val="28"/>
          <w:vertAlign w:val="superscript"/>
          <w:lang w:val="en-US"/>
        </w:rPr>
        <w:t>1,5</w:t>
      </w:r>
      <w:r w:rsidRPr="00AA0E37">
        <w:rPr>
          <w:sz w:val="28"/>
          <w:szCs w:val="28"/>
          <w:lang w:val="en-US"/>
        </w:rPr>
        <w:t xml:space="preserve"> * K</w:t>
      </w:r>
      <w:r w:rsidRPr="00AA0E37">
        <w:rPr>
          <w:sz w:val="28"/>
          <w:szCs w:val="28"/>
          <w:vertAlign w:val="subscript"/>
          <w:lang w:val="en-US"/>
        </w:rPr>
        <w:t>s</w:t>
      </w:r>
      <w:r w:rsidRPr="00AA0E37">
        <w:rPr>
          <w:sz w:val="28"/>
          <w:szCs w:val="28"/>
          <w:lang w:val="en-US"/>
        </w:rPr>
        <w:t xml:space="preserve"> </w:t>
      </w:r>
      <w:r w:rsidRPr="00AA0E37">
        <w:rPr>
          <w:sz w:val="28"/>
          <w:szCs w:val="28"/>
          <w:lang w:val="en-US"/>
        </w:rPr>
        <w:tab/>
        <w:t>,</w:t>
      </w:r>
      <w:r w:rsidRPr="00AA0E37">
        <w:rPr>
          <w:sz w:val="28"/>
          <w:szCs w:val="28"/>
          <w:lang w:val="en-US"/>
        </w:rPr>
        <w:tab/>
      </w:r>
      <w:r w:rsidRPr="00AA0E37">
        <w:rPr>
          <w:sz w:val="28"/>
          <w:szCs w:val="28"/>
          <w:lang w:val="en-US"/>
        </w:rPr>
        <w:tab/>
      </w:r>
      <w:r w:rsidRPr="00AA0E37">
        <w:rPr>
          <w:sz w:val="28"/>
          <w:szCs w:val="28"/>
          <w:lang w:val="en-US"/>
        </w:rPr>
        <w:tab/>
      </w:r>
      <w:r w:rsidR="008D6B1B" w:rsidRPr="008D6B1B">
        <w:rPr>
          <w:sz w:val="28"/>
          <w:szCs w:val="28"/>
          <w:lang w:val="en-US"/>
        </w:rPr>
        <w:t>(</w:t>
      </w:r>
      <w:r w:rsidR="008D6B1B" w:rsidRPr="008D6B1B">
        <w:rPr>
          <w:sz w:val="28"/>
          <w:szCs w:val="28"/>
          <w:lang w:val="uk-UA"/>
        </w:rPr>
        <w:t>2</w:t>
      </w:r>
      <w:r w:rsidR="00BA6B26">
        <w:rPr>
          <w:sz w:val="28"/>
          <w:szCs w:val="28"/>
          <w:lang w:val="en-US"/>
        </w:rPr>
        <w:t>.1</w:t>
      </w:r>
      <w:r w:rsidR="00117B44">
        <w:rPr>
          <w:sz w:val="28"/>
          <w:szCs w:val="28"/>
          <w:lang w:val="uk-UA"/>
        </w:rPr>
        <w:t>.1</w:t>
      </w:r>
      <w:r w:rsidRPr="008D6B1B">
        <w:rPr>
          <w:sz w:val="28"/>
          <w:szCs w:val="28"/>
          <w:lang w:val="en-US"/>
        </w:rPr>
        <w:t>)</w:t>
      </w:r>
    </w:p>
    <w:p w:rsidR="0065298A" w:rsidRPr="00AA0E37" w:rsidRDefault="0065298A" w:rsidP="00314011">
      <w:pPr>
        <w:tabs>
          <w:tab w:val="num" w:pos="0"/>
        </w:tabs>
        <w:spacing w:line="360" w:lineRule="auto"/>
        <w:ind w:firstLine="709"/>
        <w:jc w:val="both"/>
        <w:rPr>
          <w:sz w:val="28"/>
          <w:szCs w:val="28"/>
          <w:lang w:val="en-US"/>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Pf - Периметр вогнища пожежі (м - лінійних метрів);</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Y - середній </w:t>
      </w:r>
      <w:proofErr w:type="gramStart"/>
      <w:r w:rsidRPr="00AA0E37">
        <w:rPr>
          <w:sz w:val="28"/>
          <w:szCs w:val="28"/>
        </w:rPr>
        <w:t>р</w:t>
      </w:r>
      <w:proofErr w:type="gramEnd"/>
      <w:r w:rsidRPr="00AA0E37">
        <w:rPr>
          <w:sz w:val="28"/>
          <w:szCs w:val="28"/>
        </w:rPr>
        <w:t>івень наявності диму, (ml);</w:t>
      </w:r>
    </w:p>
    <w:p w:rsidR="0065298A" w:rsidRPr="00AA0E37" w:rsidRDefault="0065298A" w:rsidP="00314011">
      <w:pPr>
        <w:tabs>
          <w:tab w:val="num" w:pos="0"/>
        </w:tabs>
        <w:spacing w:line="360" w:lineRule="auto"/>
        <w:ind w:firstLine="709"/>
        <w:jc w:val="both"/>
        <w:rPr>
          <w:sz w:val="28"/>
          <w:szCs w:val="28"/>
        </w:rPr>
      </w:pPr>
      <w:r w:rsidRPr="00AA0E37">
        <w:rPr>
          <w:sz w:val="28"/>
          <w:szCs w:val="28"/>
        </w:rPr>
        <w:t>Ks- просторовий коефіцієнт, що залежить від типу димовидалення.</w:t>
      </w:r>
    </w:p>
    <w:p w:rsidR="0065298A" w:rsidRPr="00AA0E37" w:rsidRDefault="0065298A" w:rsidP="00314011">
      <w:pPr>
        <w:tabs>
          <w:tab w:val="num" w:pos="0"/>
        </w:tabs>
        <w:spacing w:line="360" w:lineRule="auto"/>
        <w:ind w:firstLine="709"/>
        <w:jc w:val="both"/>
        <w:rPr>
          <w:sz w:val="28"/>
          <w:szCs w:val="28"/>
        </w:rPr>
      </w:pPr>
      <w:r w:rsidRPr="00AA0E37">
        <w:rPr>
          <w:sz w:val="28"/>
          <w:szCs w:val="28"/>
        </w:rPr>
        <w:t>Було прийнято:</w:t>
      </w:r>
    </w:p>
    <w:p w:rsidR="0065298A" w:rsidRPr="00AA0E37" w:rsidRDefault="0065298A" w:rsidP="00314011">
      <w:pPr>
        <w:tabs>
          <w:tab w:val="num" w:pos="0"/>
        </w:tabs>
        <w:spacing w:line="360" w:lineRule="auto"/>
        <w:ind w:firstLine="709"/>
        <w:jc w:val="both"/>
        <w:rPr>
          <w:sz w:val="28"/>
          <w:szCs w:val="28"/>
        </w:rPr>
      </w:pPr>
      <w:r w:rsidRPr="00AA0E37">
        <w:rPr>
          <w:sz w:val="28"/>
          <w:szCs w:val="28"/>
        </w:rPr>
        <w:t>Pf = 12 м.</w:t>
      </w:r>
    </w:p>
    <w:p w:rsidR="0065298A" w:rsidRPr="00AA0E37" w:rsidRDefault="0065298A" w:rsidP="00314011">
      <w:pPr>
        <w:tabs>
          <w:tab w:val="num" w:pos="0"/>
        </w:tabs>
        <w:spacing w:line="360" w:lineRule="auto"/>
        <w:ind w:firstLine="709"/>
        <w:jc w:val="both"/>
        <w:rPr>
          <w:sz w:val="28"/>
          <w:szCs w:val="28"/>
        </w:rPr>
      </w:pPr>
      <w:r w:rsidRPr="00AA0E37">
        <w:rPr>
          <w:sz w:val="28"/>
          <w:szCs w:val="28"/>
        </w:rPr>
        <w:t>Y = 2,5 м.</w:t>
      </w:r>
    </w:p>
    <w:p w:rsidR="0065298A" w:rsidRPr="00AA0E37" w:rsidRDefault="0065298A" w:rsidP="00314011">
      <w:pPr>
        <w:tabs>
          <w:tab w:val="num" w:pos="0"/>
        </w:tabs>
        <w:spacing w:line="360" w:lineRule="auto"/>
        <w:ind w:firstLine="709"/>
        <w:jc w:val="both"/>
        <w:rPr>
          <w:sz w:val="28"/>
          <w:szCs w:val="28"/>
        </w:rPr>
      </w:pPr>
      <w:r w:rsidRPr="00AA0E37">
        <w:rPr>
          <w:sz w:val="28"/>
          <w:szCs w:val="28"/>
        </w:rPr>
        <w:t>Ks = 1 (установки зі штучним диму)</w:t>
      </w:r>
    </w:p>
    <w:p w:rsidR="0065298A" w:rsidRPr="00AA0E37" w:rsidRDefault="0065298A" w:rsidP="00314011">
      <w:pPr>
        <w:tabs>
          <w:tab w:val="num" w:pos="0"/>
        </w:tabs>
        <w:spacing w:line="360" w:lineRule="auto"/>
        <w:ind w:firstLine="709"/>
        <w:jc w:val="both"/>
        <w:rPr>
          <w:sz w:val="28"/>
          <w:szCs w:val="28"/>
        </w:rPr>
      </w:pPr>
      <w:r w:rsidRPr="00AA0E37">
        <w:rPr>
          <w:sz w:val="28"/>
          <w:szCs w:val="28"/>
        </w:rPr>
        <w:t>Отже, отримуємо:</w:t>
      </w:r>
    </w:p>
    <w:p w:rsidR="0065298A" w:rsidRPr="00AA0E37" w:rsidRDefault="0065298A" w:rsidP="00314011">
      <w:pPr>
        <w:tabs>
          <w:tab w:val="num" w:pos="0"/>
        </w:tabs>
        <w:spacing w:line="360" w:lineRule="auto"/>
        <w:ind w:firstLine="709"/>
        <w:jc w:val="both"/>
        <w:rPr>
          <w:sz w:val="28"/>
          <w:szCs w:val="28"/>
          <w:lang w:val="uk-UA"/>
        </w:rPr>
      </w:pPr>
      <w:r w:rsidRPr="00AA0E37">
        <w:rPr>
          <w:sz w:val="28"/>
          <w:szCs w:val="28"/>
        </w:rPr>
        <w:t>G = 676,8 * 12 * 2,51,5 * 1,0 = 32.205 кг / год або 8,91 кг / с.</w:t>
      </w:r>
      <w:r w:rsidRPr="00AA0E37">
        <w:rPr>
          <w:sz w:val="28"/>
          <w:szCs w:val="28"/>
          <w:lang w:val="uk-UA"/>
        </w:rPr>
        <w:t xml:space="preserve"> </w:t>
      </w:r>
      <w:r w:rsidRPr="00AA0E37">
        <w:rPr>
          <w:sz w:val="28"/>
          <w:szCs w:val="28"/>
        </w:rPr>
        <w:t xml:space="preserve">Середня питома вага диму в разі пожежі була прийнята, на основі пункту 5.9 норми </w:t>
      </w:r>
      <w:r w:rsidR="00BA6B26" w:rsidRPr="00BA6B26">
        <w:rPr>
          <w:sz w:val="28"/>
          <w:szCs w:val="28"/>
        </w:rPr>
        <w:t xml:space="preserve">ДБН В.2.5-67:2013 </w:t>
      </w:r>
      <w:r w:rsidRPr="00AA0E37">
        <w:rPr>
          <w:sz w:val="28"/>
          <w:szCs w:val="28"/>
        </w:rPr>
        <w:t xml:space="preserve">*, </w:t>
      </w:r>
      <w:proofErr w:type="gramStart"/>
      <w:r w:rsidRPr="00AA0E37">
        <w:rPr>
          <w:sz w:val="28"/>
          <w:szCs w:val="28"/>
        </w:rPr>
        <w:t>р</w:t>
      </w:r>
      <w:proofErr w:type="gramEnd"/>
      <w:r w:rsidRPr="00AA0E37">
        <w:rPr>
          <w:sz w:val="28"/>
          <w:szCs w:val="28"/>
        </w:rPr>
        <w:t>івним 5 Н / м</w:t>
      </w:r>
      <w:r w:rsidRPr="00AA0E37">
        <w:rPr>
          <w:sz w:val="28"/>
          <w:szCs w:val="28"/>
          <w:vertAlign w:val="superscript"/>
        </w:rPr>
        <w:t>3</w:t>
      </w:r>
      <w:r w:rsidRPr="00AA0E37">
        <w:rPr>
          <w:sz w:val="28"/>
          <w:szCs w:val="28"/>
        </w:rPr>
        <w:t xml:space="preserve"> (горіння твердого палива).</w:t>
      </w:r>
    </w:p>
    <w:p w:rsidR="0065298A" w:rsidRPr="00AA0E37" w:rsidRDefault="0065298A" w:rsidP="00314011">
      <w:pPr>
        <w:tabs>
          <w:tab w:val="num" w:pos="0"/>
        </w:tabs>
        <w:spacing w:line="360" w:lineRule="auto"/>
        <w:ind w:firstLine="709"/>
        <w:jc w:val="both"/>
        <w:rPr>
          <w:sz w:val="28"/>
          <w:szCs w:val="28"/>
          <w:lang w:val="uk-UA"/>
        </w:rPr>
      </w:pPr>
      <w:r w:rsidRPr="00AA0E37">
        <w:rPr>
          <w:sz w:val="28"/>
          <w:szCs w:val="28"/>
          <w:lang w:val="uk-UA"/>
        </w:rPr>
        <w:t>Отже, щільність диму дорівнює 0,51 кг / м3.</w:t>
      </w:r>
    </w:p>
    <w:p w:rsidR="0065298A" w:rsidRPr="00AA0E37" w:rsidRDefault="0065298A" w:rsidP="00314011">
      <w:pPr>
        <w:tabs>
          <w:tab w:val="num" w:pos="0"/>
        </w:tabs>
        <w:spacing w:line="360" w:lineRule="auto"/>
        <w:ind w:firstLine="709"/>
        <w:jc w:val="both"/>
        <w:rPr>
          <w:sz w:val="28"/>
          <w:szCs w:val="28"/>
        </w:rPr>
      </w:pPr>
      <w:r w:rsidRPr="00AA0E37">
        <w:rPr>
          <w:sz w:val="28"/>
          <w:szCs w:val="28"/>
        </w:rPr>
        <w:t>Приміщень, що використовуються як гаражі, в цьому комплексі, два:</w:t>
      </w:r>
    </w:p>
    <w:p w:rsidR="0065298A" w:rsidRPr="00AA0E37" w:rsidRDefault="0065298A" w:rsidP="00314011">
      <w:pPr>
        <w:widowControl w:val="0"/>
        <w:numPr>
          <w:ilvl w:val="0"/>
          <w:numId w:val="22"/>
        </w:numPr>
        <w:autoSpaceDE w:val="0"/>
        <w:autoSpaceDN w:val="0"/>
        <w:adjustRightInd w:val="0"/>
        <w:spacing w:line="360" w:lineRule="auto"/>
        <w:ind w:left="0" w:firstLine="709"/>
        <w:jc w:val="both"/>
        <w:rPr>
          <w:sz w:val="28"/>
          <w:szCs w:val="28"/>
        </w:rPr>
      </w:pPr>
      <w:r w:rsidRPr="00AA0E37">
        <w:rPr>
          <w:sz w:val="28"/>
          <w:szCs w:val="28"/>
        </w:rPr>
        <w:t>приміщення B2.04, що знаходиться на позначці - 6.600 і має поверхню 912,51 м</w:t>
      </w:r>
      <w:proofErr w:type="gramStart"/>
      <w:r w:rsidRPr="00AA0E37">
        <w:rPr>
          <w:sz w:val="28"/>
          <w:szCs w:val="28"/>
          <w:vertAlign w:val="superscript"/>
        </w:rPr>
        <w:t>2</w:t>
      </w:r>
      <w:proofErr w:type="gramEnd"/>
      <w:r w:rsidRPr="00AA0E37">
        <w:rPr>
          <w:sz w:val="28"/>
          <w:szCs w:val="28"/>
        </w:rPr>
        <w:t>,</w:t>
      </w:r>
    </w:p>
    <w:p w:rsidR="0065298A" w:rsidRPr="00AA0E37" w:rsidRDefault="0065298A" w:rsidP="00314011">
      <w:pPr>
        <w:widowControl w:val="0"/>
        <w:numPr>
          <w:ilvl w:val="0"/>
          <w:numId w:val="21"/>
        </w:numPr>
        <w:autoSpaceDE w:val="0"/>
        <w:autoSpaceDN w:val="0"/>
        <w:adjustRightInd w:val="0"/>
        <w:spacing w:line="360" w:lineRule="auto"/>
        <w:ind w:left="0" w:firstLine="709"/>
        <w:jc w:val="both"/>
        <w:rPr>
          <w:sz w:val="28"/>
          <w:szCs w:val="28"/>
        </w:rPr>
      </w:pPr>
      <w:r w:rsidRPr="00AA0E37">
        <w:rPr>
          <w:sz w:val="28"/>
          <w:szCs w:val="28"/>
        </w:rPr>
        <w:t>приміщення B1.04, що знаходиться на позначці -3.300 і має поверхню 653,60 м</w:t>
      </w:r>
      <w:proofErr w:type="gramStart"/>
      <w:r w:rsidRPr="00AA0E37">
        <w:rPr>
          <w:sz w:val="28"/>
          <w:szCs w:val="28"/>
          <w:vertAlign w:val="superscript"/>
        </w:rPr>
        <w:t>2</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Сума їх поверхонь менше максимально допустимої поверхні поверху (3.000 м</w:t>
      </w:r>
      <w:proofErr w:type="gramStart"/>
      <w:r w:rsidRPr="00AA0E37">
        <w:rPr>
          <w:sz w:val="28"/>
          <w:szCs w:val="28"/>
          <w:vertAlign w:val="superscript"/>
        </w:rPr>
        <w:t>2</w:t>
      </w:r>
      <w:proofErr w:type="gramEnd"/>
      <w:r w:rsidRPr="00AA0E37">
        <w:rPr>
          <w:sz w:val="28"/>
          <w:szCs w:val="28"/>
        </w:rPr>
        <w:t xml:space="preserve"> - норма MGSN 5.01.94 пункт 3.20); отже, кожен гараж являє собою одну зону поширення диму.</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З</w:t>
      </w:r>
      <w:proofErr w:type="gramEnd"/>
      <w:r w:rsidRPr="00AA0E37">
        <w:rPr>
          <w:sz w:val="28"/>
          <w:szCs w:val="28"/>
        </w:rPr>
        <w:t xml:space="preserve"> метою підвищення надійності системи захисту максимальна поверхня «поглиначів диму» кожного гаража, не перевищує визначені 800м</w:t>
      </w:r>
      <w:r w:rsidRPr="00AA0E37">
        <w:rPr>
          <w:sz w:val="28"/>
          <w:szCs w:val="28"/>
          <w:vertAlign w:val="superscript"/>
        </w:rPr>
        <w:t>2</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З</w:t>
      </w:r>
      <w:proofErr w:type="gramEnd"/>
      <w:r w:rsidRPr="00AA0E37">
        <w:rPr>
          <w:sz w:val="28"/>
          <w:szCs w:val="28"/>
        </w:rPr>
        <w:t xml:space="preserve"> цієї причини приміщення B2.04 на позначці - 6.600 має два поглинача площею близько 460 м</w:t>
      </w:r>
      <w:r w:rsidRPr="00AA0E37">
        <w:rPr>
          <w:sz w:val="28"/>
          <w:szCs w:val="28"/>
          <w:vertAlign w:val="superscript"/>
        </w:rPr>
        <w:t xml:space="preserve">2 </w:t>
      </w:r>
      <w:r w:rsidRPr="00AA0E37">
        <w:rPr>
          <w:sz w:val="28"/>
          <w:szCs w:val="28"/>
        </w:rPr>
        <w:t>кожен, в той час як приміщення B1.04 на позначці - 3.300, забезпечено тільки одним, оскільки його площа менше встановленого значення.</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Час заповнення «поглинача диму» було розраховане </w:t>
      </w:r>
      <w:proofErr w:type="gramStart"/>
      <w:r w:rsidRPr="00AA0E37">
        <w:rPr>
          <w:sz w:val="28"/>
          <w:szCs w:val="28"/>
        </w:rPr>
        <w:t>на</w:t>
      </w:r>
      <w:proofErr w:type="gramEnd"/>
      <w:r w:rsidRPr="00AA0E37">
        <w:rPr>
          <w:sz w:val="28"/>
          <w:szCs w:val="28"/>
        </w:rPr>
        <w:t xml:space="preserve"> основі пункту 5.8 норми </w:t>
      </w:r>
      <w:r w:rsidR="00117B44" w:rsidRPr="00BA6B26">
        <w:rPr>
          <w:sz w:val="28"/>
          <w:szCs w:val="28"/>
          <w:lang w:val="uk-UA"/>
        </w:rPr>
        <w:t>ДБН В.2.5-67:2013</w:t>
      </w:r>
      <w:r w:rsidR="00117B44" w:rsidRPr="00BA6B26">
        <w:rPr>
          <w:lang w:val="uk-UA"/>
        </w:rPr>
        <w:t xml:space="preserve"> </w:t>
      </w:r>
      <w:r w:rsidRPr="00AA0E37">
        <w:rPr>
          <w:sz w:val="28"/>
          <w:szCs w:val="28"/>
        </w:rPr>
        <w:t>* за формулою:</w:t>
      </w:r>
    </w:p>
    <w:p w:rsidR="0065298A" w:rsidRPr="00AA0E37" w:rsidRDefault="0065298A" w:rsidP="00314011">
      <w:pPr>
        <w:tabs>
          <w:tab w:val="num" w:pos="0"/>
        </w:tabs>
        <w:spacing w:line="360" w:lineRule="auto"/>
        <w:ind w:firstLine="709"/>
        <w:jc w:val="both"/>
        <w:rPr>
          <w:sz w:val="28"/>
          <w:szCs w:val="28"/>
        </w:rPr>
      </w:pPr>
    </w:p>
    <w:p w:rsidR="0065298A" w:rsidRPr="00A90E55" w:rsidRDefault="0065298A" w:rsidP="00CF711C">
      <w:pPr>
        <w:tabs>
          <w:tab w:val="num" w:pos="0"/>
        </w:tabs>
        <w:spacing w:line="360" w:lineRule="auto"/>
        <w:ind w:firstLine="709"/>
        <w:jc w:val="center"/>
        <w:rPr>
          <w:sz w:val="28"/>
          <w:szCs w:val="28"/>
          <w:lang w:val="en-US"/>
        </w:rPr>
      </w:pPr>
      <w:r w:rsidRPr="00AA0E37">
        <w:rPr>
          <w:sz w:val="28"/>
          <w:szCs w:val="28"/>
          <w:lang w:val="it-IT"/>
        </w:rPr>
        <w:t>t</w:t>
      </w:r>
      <w:r w:rsidRPr="00A90E55">
        <w:rPr>
          <w:sz w:val="28"/>
          <w:szCs w:val="28"/>
          <w:lang w:val="en-US"/>
        </w:rPr>
        <w:t xml:space="preserve"> </w:t>
      </w:r>
      <w:r w:rsidRPr="00A90E55">
        <w:rPr>
          <w:sz w:val="28"/>
          <w:szCs w:val="28"/>
          <w:vertAlign w:val="subscript"/>
          <w:lang w:val="en-US"/>
        </w:rPr>
        <w:t>(</w:t>
      </w:r>
      <w:r w:rsidRPr="00AA0E37">
        <w:rPr>
          <w:sz w:val="28"/>
          <w:szCs w:val="28"/>
          <w:vertAlign w:val="subscript"/>
          <w:lang w:val="it-IT"/>
        </w:rPr>
        <w:t>sec</w:t>
      </w:r>
      <w:r w:rsidRPr="00A90E55">
        <w:rPr>
          <w:sz w:val="28"/>
          <w:szCs w:val="28"/>
          <w:vertAlign w:val="subscript"/>
          <w:lang w:val="en-US"/>
        </w:rPr>
        <w:t>)</w:t>
      </w:r>
      <w:r w:rsidRPr="00A90E55">
        <w:rPr>
          <w:sz w:val="28"/>
          <w:szCs w:val="28"/>
          <w:lang w:val="en-US"/>
        </w:rPr>
        <w:t xml:space="preserve"> = 6,39 * </w:t>
      </w:r>
      <w:r w:rsidRPr="00AA0E37">
        <w:rPr>
          <w:sz w:val="28"/>
          <w:szCs w:val="28"/>
          <w:lang w:val="it-IT"/>
        </w:rPr>
        <w:t>A</w:t>
      </w:r>
      <w:r w:rsidRPr="00A90E55">
        <w:rPr>
          <w:sz w:val="28"/>
          <w:szCs w:val="28"/>
          <w:lang w:val="en-US"/>
        </w:rPr>
        <w:t xml:space="preserve"> * ( </w:t>
      </w:r>
      <w:r w:rsidRPr="00AA0E37">
        <w:rPr>
          <w:sz w:val="28"/>
          <w:szCs w:val="28"/>
          <w:lang w:val="it-IT"/>
        </w:rPr>
        <w:t>y</w:t>
      </w:r>
      <w:r w:rsidRPr="00A90E55">
        <w:rPr>
          <w:sz w:val="28"/>
          <w:szCs w:val="28"/>
          <w:vertAlign w:val="superscript"/>
          <w:lang w:val="en-US"/>
        </w:rPr>
        <w:t xml:space="preserve">-0,5 </w:t>
      </w:r>
      <w:r w:rsidRPr="00A90E55">
        <w:rPr>
          <w:sz w:val="28"/>
          <w:szCs w:val="28"/>
          <w:lang w:val="en-US"/>
        </w:rPr>
        <w:t xml:space="preserve">- </w:t>
      </w:r>
      <w:r w:rsidRPr="00AA0E37">
        <w:rPr>
          <w:sz w:val="28"/>
          <w:szCs w:val="28"/>
          <w:lang w:val="it-IT"/>
        </w:rPr>
        <w:t>H</w:t>
      </w:r>
      <w:r w:rsidRPr="00A90E55">
        <w:rPr>
          <w:sz w:val="28"/>
          <w:szCs w:val="28"/>
          <w:vertAlign w:val="superscript"/>
          <w:lang w:val="en-US"/>
        </w:rPr>
        <w:t>-0,5</w:t>
      </w:r>
      <w:r w:rsidRPr="00A90E55">
        <w:rPr>
          <w:sz w:val="28"/>
          <w:szCs w:val="28"/>
          <w:lang w:val="en-US"/>
        </w:rPr>
        <w:t>) /</w:t>
      </w:r>
      <w:r w:rsidRPr="00A90E55">
        <w:rPr>
          <w:sz w:val="28"/>
          <w:szCs w:val="28"/>
          <w:vertAlign w:val="superscript"/>
          <w:lang w:val="en-US"/>
        </w:rPr>
        <w:t xml:space="preserve">  </w:t>
      </w:r>
      <w:r w:rsidRPr="00AA0E37">
        <w:rPr>
          <w:sz w:val="28"/>
          <w:szCs w:val="28"/>
          <w:lang w:val="it-IT"/>
        </w:rPr>
        <w:t>P</w:t>
      </w:r>
      <w:r w:rsidRPr="00AA0E37">
        <w:rPr>
          <w:sz w:val="28"/>
          <w:szCs w:val="28"/>
          <w:vertAlign w:val="subscript"/>
          <w:lang w:val="it-IT"/>
        </w:rPr>
        <w:t>f</w:t>
      </w:r>
      <w:r w:rsidRPr="00A90E55">
        <w:rPr>
          <w:sz w:val="28"/>
          <w:szCs w:val="28"/>
          <w:vertAlign w:val="subscript"/>
          <w:lang w:val="en-US"/>
        </w:rPr>
        <w:t>,</w:t>
      </w:r>
      <w:r w:rsidRPr="00A90E55">
        <w:rPr>
          <w:sz w:val="28"/>
          <w:szCs w:val="28"/>
          <w:vertAlign w:val="subscript"/>
          <w:lang w:val="en-US"/>
        </w:rPr>
        <w:tab/>
      </w:r>
      <w:r w:rsidRPr="00A90E55">
        <w:rPr>
          <w:sz w:val="28"/>
          <w:szCs w:val="28"/>
          <w:vertAlign w:val="subscript"/>
          <w:lang w:val="en-US"/>
        </w:rPr>
        <w:tab/>
      </w:r>
      <w:r w:rsidRPr="00A90E55">
        <w:rPr>
          <w:sz w:val="28"/>
          <w:szCs w:val="28"/>
          <w:vertAlign w:val="subscript"/>
          <w:lang w:val="en-US"/>
        </w:rPr>
        <w:tab/>
      </w:r>
      <w:r w:rsidR="008D6B1B" w:rsidRPr="00A90E55">
        <w:rPr>
          <w:sz w:val="28"/>
          <w:szCs w:val="28"/>
          <w:lang w:val="en-US"/>
        </w:rPr>
        <w:t>(</w:t>
      </w:r>
      <w:r w:rsidR="008D6B1B">
        <w:rPr>
          <w:sz w:val="28"/>
          <w:szCs w:val="28"/>
          <w:lang w:val="uk-UA"/>
        </w:rPr>
        <w:t>2</w:t>
      </w:r>
      <w:r w:rsidRPr="00A90E55">
        <w:rPr>
          <w:sz w:val="28"/>
          <w:szCs w:val="28"/>
          <w:lang w:val="en-US"/>
        </w:rPr>
        <w:t>.</w:t>
      </w:r>
      <w:r w:rsidR="00117B44">
        <w:rPr>
          <w:sz w:val="28"/>
          <w:szCs w:val="28"/>
          <w:lang w:val="uk-UA"/>
        </w:rPr>
        <w:t>1.</w:t>
      </w:r>
      <w:r w:rsidRPr="00A90E55">
        <w:rPr>
          <w:sz w:val="28"/>
          <w:szCs w:val="28"/>
          <w:lang w:val="en-US"/>
        </w:rPr>
        <w:t>2)</w:t>
      </w:r>
    </w:p>
    <w:p w:rsidR="0065298A" w:rsidRPr="00A90E55" w:rsidRDefault="0065298A" w:rsidP="00314011">
      <w:pPr>
        <w:tabs>
          <w:tab w:val="num" w:pos="0"/>
        </w:tabs>
        <w:spacing w:line="360" w:lineRule="auto"/>
        <w:ind w:firstLine="709"/>
        <w:jc w:val="both"/>
        <w:rPr>
          <w:sz w:val="28"/>
          <w:szCs w:val="28"/>
          <w:lang w:val="en-US"/>
        </w:rPr>
      </w:pPr>
    </w:p>
    <w:p w:rsidR="0065298A" w:rsidRPr="00A90E55" w:rsidRDefault="0065298A" w:rsidP="00314011">
      <w:pPr>
        <w:tabs>
          <w:tab w:val="num" w:pos="0"/>
        </w:tabs>
        <w:spacing w:line="360" w:lineRule="auto"/>
        <w:ind w:firstLine="709"/>
        <w:jc w:val="both"/>
        <w:rPr>
          <w:sz w:val="28"/>
          <w:szCs w:val="28"/>
          <w:lang w:val="en-US"/>
        </w:rPr>
      </w:pPr>
      <w:r w:rsidRPr="00AA0E37">
        <w:rPr>
          <w:sz w:val="28"/>
          <w:szCs w:val="28"/>
        </w:rPr>
        <w:lastRenderedPageBreak/>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A - Площа приміщення або його задимленої частини (м</w:t>
      </w:r>
      <w:proofErr w:type="gramStart"/>
      <w:r w:rsidRPr="00AA0E37">
        <w:rPr>
          <w:sz w:val="28"/>
          <w:szCs w:val="28"/>
          <w:vertAlign w:val="superscript"/>
        </w:rPr>
        <w:t>2</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у - Середній </w:t>
      </w:r>
      <w:proofErr w:type="gramStart"/>
      <w:r w:rsidRPr="00AA0E37">
        <w:rPr>
          <w:sz w:val="28"/>
          <w:szCs w:val="28"/>
        </w:rPr>
        <w:t>р</w:t>
      </w:r>
      <w:proofErr w:type="gramEnd"/>
      <w:r w:rsidRPr="00AA0E37">
        <w:rPr>
          <w:sz w:val="28"/>
          <w:szCs w:val="28"/>
        </w:rPr>
        <w:t>івень наявності диму (лінійні метри) прийнятий в якості відстані між нижнім рівнем завіси і підлогою;</w:t>
      </w:r>
    </w:p>
    <w:p w:rsidR="0065298A" w:rsidRPr="00AA0E37" w:rsidRDefault="0065298A" w:rsidP="00314011">
      <w:pPr>
        <w:tabs>
          <w:tab w:val="num" w:pos="0"/>
        </w:tabs>
        <w:spacing w:line="360" w:lineRule="auto"/>
        <w:ind w:firstLine="709"/>
        <w:jc w:val="both"/>
        <w:rPr>
          <w:sz w:val="28"/>
          <w:szCs w:val="28"/>
        </w:rPr>
      </w:pPr>
      <w:r w:rsidRPr="00AA0E37">
        <w:rPr>
          <w:sz w:val="28"/>
          <w:szCs w:val="28"/>
        </w:rPr>
        <w:t>H - Висота приміщення, (м);</w:t>
      </w:r>
    </w:p>
    <w:p w:rsidR="0065298A" w:rsidRPr="00AA0E37" w:rsidRDefault="0065298A" w:rsidP="00314011">
      <w:pPr>
        <w:tabs>
          <w:tab w:val="num" w:pos="0"/>
        </w:tabs>
        <w:spacing w:line="360" w:lineRule="auto"/>
        <w:ind w:firstLine="709"/>
        <w:jc w:val="both"/>
        <w:rPr>
          <w:sz w:val="28"/>
          <w:szCs w:val="28"/>
        </w:rPr>
      </w:pPr>
      <w:r w:rsidRPr="00AA0E37">
        <w:rPr>
          <w:sz w:val="28"/>
          <w:szCs w:val="28"/>
        </w:rPr>
        <w:t>Pf - Периметр вогнища пожежі (м);</w:t>
      </w:r>
    </w:p>
    <w:p w:rsidR="0065298A" w:rsidRPr="00AA0E37" w:rsidRDefault="0065298A" w:rsidP="00314011">
      <w:pPr>
        <w:tabs>
          <w:tab w:val="num" w:pos="0"/>
        </w:tabs>
        <w:spacing w:line="360" w:lineRule="auto"/>
        <w:ind w:firstLine="709"/>
        <w:jc w:val="both"/>
        <w:rPr>
          <w:sz w:val="28"/>
          <w:szCs w:val="28"/>
        </w:rPr>
      </w:pPr>
      <w:r w:rsidRPr="00AA0E37">
        <w:rPr>
          <w:sz w:val="28"/>
          <w:szCs w:val="28"/>
        </w:rPr>
        <w:t>Було прийнято:</w:t>
      </w:r>
    </w:p>
    <w:p w:rsidR="0065298A" w:rsidRPr="00AA0E37" w:rsidRDefault="0065298A" w:rsidP="00314011">
      <w:pPr>
        <w:tabs>
          <w:tab w:val="num" w:pos="0"/>
        </w:tabs>
        <w:spacing w:line="360" w:lineRule="auto"/>
        <w:ind w:firstLine="709"/>
        <w:jc w:val="both"/>
        <w:rPr>
          <w:sz w:val="28"/>
          <w:szCs w:val="28"/>
        </w:rPr>
      </w:pPr>
      <w:r w:rsidRPr="00AA0E37">
        <w:rPr>
          <w:sz w:val="28"/>
          <w:szCs w:val="28"/>
        </w:rPr>
        <w:t>A - 660 м</w:t>
      </w:r>
      <w:proofErr w:type="gramStart"/>
      <w:r w:rsidRPr="00AA0E37">
        <w:rPr>
          <w:sz w:val="28"/>
          <w:szCs w:val="28"/>
          <w:vertAlign w:val="superscript"/>
        </w:rPr>
        <w:t>2</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Y - 2,5 м.</w:t>
      </w:r>
    </w:p>
    <w:p w:rsidR="0065298A" w:rsidRPr="00AA0E37" w:rsidRDefault="0065298A" w:rsidP="00314011">
      <w:pPr>
        <w:tabs>
          <w:tab w:val="num" w:pos="0"/>
        </w:tabs>
        <w:spacing w:line="360" w:lineRule="auto"/>
        <w:ind w:firstLine="709"/>
        <w:jc w:val="both"/>
        <w:rPr>
          <w:sz w:val="28"/>
          <w:szCs w:val="28"/>
        </w:rPr>
      </w:pPr>
      <w:r w:rsidRPr="00AA0E37">
        <w:rPr>
          <w:sz w:val="28"/>
          <w:szCs w:val="28"/>
        </w:rPr>
        <w:t>H - 2,95 м.</w:t>
      </w:r>
    </w:p>
    <w:p w:rsidR="0065298A" w:rsidRPr="00AA0E37" w:rsidRDefault="0065298A" w:rsidP="00314011">
      <w:pPr>
        <w:tabs>
          <w:tab w:val="num" w:pos="0"/>
        </w:tabs>
        <w:spacing w:line="360" w:lineRule="auto"/>
        <w:ind w:firstLine="709"/>
        <w:jc w:val="both"/>
        <w:rPr>
          <w:sz w:val="28"/>
          <w:szCs w:val="28"/>
        </w:rPr>
      </w:pPr>
      <w:r w:rsidRPr="00AA0E37">
        <w:rPr>
          <w:sz w:val="28"/>
          <w:szCs w:val="28"/>
        </w:rPr>
        <w:t>Pf - 12 м.</w:t>
      </w:r>
    </w:p>
    <w:p w:rsidR="0065298A" w:rsidRPr="00AA0E37" w:rsidRDefault="0065298A" w:rsidP="00314011">
      <w:pPr>
        <w:tabs>
          <w:tab w:val="num" w:pos="0"/>
        </w:tabs>
        <w:spacing w:line="360" w:lineRule="auto"/>
        <w:ind w:firstLine="709"/>
        <w:jc w:val="both"/>
        <w:rPr>
          <w:sz w:val="28"/>
          <w:szCs w:val="28"/>
        </w:rPr>
      </w:pPr>
      <w:r w:rsidRPr="00AA0E37">
        <w:rPr>
          <w:sz w:val="28"/>
          <w:szCs w:val="28"/>
        </w:rPr>
        <w:t>Для поглинача диму з найбільшою поверхнею отримуємо:</w:t>
      </w:r>
    </w:p>
    <w:p w:rsidR="0065298A" w:rsidRPr="00AA0E37" w:rsidRDefault="0065298A" w:rsidP="00314011">
      <w:pPr>
        <w:tabs>
          <w:tab w:val="num" w:pos="0"/>
        </w:tabs>
        <w:spacing w:line="360" w:lineRule="auto"/>
        <w:ind w:firstLine="709"/>
        <w:jc w:val="both"/>
        <w:rPr>
          <w:sz w:val="28"/>
          <w:szCs w:val="28"/>
        </w:rPr>
      </w:pPr>
      <w:r w:rsidRPr="00AA0E37">
        <w:rPr>
          <w:sz w:val="28"/>
          <w:szCs w:val="28"/>
        </w:rPr>
        <w:t>t = 6,39 * 660 * (2,5-0,5 - 2,95-0,5) / 12 = 18 c.</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У разі невеликої щільності потоку евакуйованих людей швидкість їх евакуації встановлена нормою ГОСТ 12.1.004-91 [6] в 1,7 м / с; максимальна відстань до найближчого аварійного виходу приймається </w:t>
      </w:r>
      <w:proofErr w:type="gramStart"/>
      <w:r w:rsidRPr="00AA0E37">
        <w:rPr>
          <w:sz w:val="28"/>
          <w:szCs w:val="28"/>
        </w:rPr>
        <w:t>р</w:t>
      </w:r>
      <w:proofErr w:type="gramEnd"/>
      <w:r w:rsidRPr="00AA0E37">
        <w:rPr>
          <w:sz w:val="28"/>
          <w:szCs w:val="28"/>
        </w:rPr>
        <w:t>івним 40 лінійним метрам [Пункт 3.24].</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З</w:t>
      </w:r>
      <w:proofErr w:type="gramEnd"/>
      <w:r w:rsidRPr="00AA0E37">
        <w:rPr>
          <w:sz w:val="28"/>
          <w:szCs w:val="28"/>
        </w:rPr>
        <w:t xml:space="preserve"> цими параметрами максимальний час евакуації буде рівним: 40 лінійних метрів 1,7 м / с = 24 с.</w:t>
      </w:r>
    </w:p>
    <w:p w:rsidR="0065298A" w:rsidRPr="00AA0E37" w:rsidRDefault="0065298A" w:rsidP="00314011">
      <w:pPr>
        <w:tabs>
          <w:tab w:val="num" w:pos="0"/>
        </w:tabs>
        <w:spacing w:line="360" w:lineRule="auto"/>
        <w:ind w:firstLine="709"/>
        <w:jc w:val="both"/>
        <w:rPr>
          <w:sz w:val="28"/>
          <w:szCs w:val="28"/>
          <w:lang w:val="uk-UA"/>
        </w:rPr>
      </w:pPr>
      <w:r w:rsidRPr="00AA0E37">
        <w:rPr>
          <w:sz w:val="28"/>
          <w:szCs w:val="28"/>
        </w:rPr>
        <w:t>Отже, система видалення диму, що обслуговує гаражі, забезпечує оптимальні умови для гасіння вогню і евакуації осіб і автомобілі</w:t>
      </w:r>
      <w:proofErr w:type="gramStart"/>
      <w:r w:rsidRPr="00AA0E37">
        <w:rPr>
          <w:sz w:val="28"/>
          <w:szCs w:val="28"/>
        </w:rPr>
        <w:t>в</w:t>
      </w:r>
      <w:proofErr w:type="gramEnd"/>
      <w:r w:rsidRPr="00AA0E37">
        <w:rPr>
          <w:sz w:val="28"/>
          <w:szCs w:val="28"/>
        </w:rPr>
        <w:t>.</w:t>
      </w:r>
      <w:r w:rsidRPr="00AA0E37">
        <w:rPr>
          <w:sz w:val="28"/>
          <w:szCs w:val="28"/>
          <w:lang w:val="uk-UA"/>
        </w:rPr>
        <w:t xml:space="preserve"> </w:t>
      </w:r>
    </w:p>
    <w:p w:rsidR="0065298A" w:rsidRPr="00AA0E37" w:rsidRDefault="0065298A" w:rsidP="00314011">
      <w:pPr>
        <w:tabs>
          <w:tab w:val="num" w:pos="0"/>
        </w:tabs>
        <w:spacing w:line="360" w:lineRule="auto"/>
        <w:ind w:firstLine="709"/>
        <w:jc w:val="both"/>
        <w:rPr>
          <w:sz w:val="28"/>
          <w:szCs w:val="28"/>
          <w:lang w:val="uk-UA"/>
        </w:rPr>
      </w:pPr>
      <w:r w:rsidRPr="00AA0E37">
        <w:rPr>
          <w:sz w:val="28"/>
          <w:szCs w:val="28"/>
          <w:lang w:val="uk-UA"/>
        </w:rPr>
        <w:t>Для того щоб ефективно використовувати обсяг «поглинача диму» точки всмоктування будуть поміщені в більш високій частині каналів видалення, їх кількість було передбачено пропорційно одній точці на кожні 100 м2 поверхні поглинача, оскільки висота останнього нижче 1,0 м.</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Максимальна</w:t>
      </w:r>
      <w:proofErr w:type="gramEnd"/>
      <w:r w:rsidRPr="00AA0E37">
        <w:rPr>
          <w:sz w:val="28"/>
          <w:szCs w:val="28"/>
        </w:rPr>
        <w:t xml:space="preserve"> відстань точок всмоктування периметром поглинача диму ніколи не перевищує 10 м, запропоновані нормативами.</w:t>
      </w:r>
    </w:p>
    <w:p w:rsidR="0065298A" w:rsidRPr="00AA0E37" w:rsidRDefault="0065298A" w:rsidP="00314011">
      <w:pPr>
        <w:tabs>
          <w:tab w:val="num" w:pos="0"/>
        </w:tabs>
        <w:spacing w:line="360" w:lineRule="auto"/>
        <w:ind w:firstLine="709"/>
        <w:jc w:val="both"/>
        <w:rPr>
          <w:sz w:val="28"/>
          <w:szCs w:val="28"/>
        </w:rPr>
      </w:pPr>
      <w:r w:rsidRPr="00AA0E37">
        <w:rPr>
          <w:sz w:val="28"/>
          <w:szCs w:val="28"/>
        </w:rPr>
        <w:t>Кожне з двох приміщень, складових автогараж</w:t>
      </w:r>
      <w:r w:rsidRPr="00AA0E37">
        <w:rPr>
          <w:sz w:val="28"/>
          <w:szCs w:val="28"/>
          <w:lang w:val="uk-UA"/>
        </w:rPr>
        <w:t>а</w:t>
      </w:r>
      <w:r w:rsidRPr="00AA0E37">
        <w:rPr>
          <w:sz w:val="28"/>
          <w:szCs w:val="28"/>
        </w:rPr>
        <w:t>, буде обслуговуватися власною системою димовидалення, що бере початок від вентилятора, розташованого на даху будівлі.</w:t>
      </w:r>
    </w:p>
    <w:p w:rsidR="0065298A" w:rsidRPr="00AA0E37" w:rsidRDefault="0065298A" w:rsidP="00314011">
      <w:pPr>
        <w:tabs>
          <w:tab w:val="num" w:pos="720"/>
        </w:tabs>
        <w:spacing w:line="360" w:lineRule="auto"/>
        <w:ind w:firstLine="709"/>
        <w:jc w:val="both"/>
        <w:rPr>
          <w:sz w:val="28"/>
          <w:szCs w:val="28"/>
        </w:rPr>
      </w:pPr>
      <w:r w:rsidRPr="00AA0E37">
        <w:rPr>
          <w:sz w:val="28"/>
          <w:szCs w:val="28"/>
        </w:rPr>
        <w:lastRenderedPageBreak/>
        <w:t>Системи вентиляції, призначені для приміщень гаража, розподілені наступним чином:</w:t>
      </w:r>
    </w:p>
    <w:p w:rsidR="0065298A" w:rsidRPr="00AA0E37" w:rsidRDefault="0065298A" w:rsidP="00314011">
      <w:pPr>
        <w:numPr>
          <w:ilvl w:val="0"/>
          <w:numId w:val="23"/>
        </w:numPr>
        <w:autoSpaceDE w:val="0"/>
        <w:autoSpaceDN w:val="0"/>
        <w:adjustRightInd w:val="0"/>
        <w:spacing w:line="360" w:lineRule="auto"/>
        <w:ind w:left="0" w:firstLine="709"/>
        <w:jc w:val="both"/>
        <w:rPr>
          <w:sz w:val="28"/>
          <w:szCs w:val="28"/>
        </w:rPr>
      </w:pPr>
      <w:r w:rsidRPr="00AA0E37">
        <w:rPr>
          <w:sz w:val="28"/>
          <w:szCs w:val="28"/>
          <w:lang w:val="uk-UA"/>
        </w:rPr>
        <w:t>примі</w:t>
      </w:r>
      <w:r w:rsidRPr="00AA0E37">
        <w:rPr>
          <w:sz w:val="28"/>
          <w:szCs w:val="28"/>
        </w:rPr>
        <w:t>щення  B2</w:t>
      </w:r>
      <w:r w:rsidRPr="00AA0E37">
        <w:rPr>
          <w:sz w:val="28"/>
          <w:szCs w:val="28"/>
          <w:lang w:val="it-IT"/>
        </w:rPr>
        <w:t>.</w:t>
      </w:r>
      <w:r w:rsidRPr="00AA0E37">
        <w:rPr>
          <w:sz w:val="28"/>
          <w:szCs w:val="28"/>
        </w:rPr>
        <w:t>04 - система BД</w:t>
      </w:r>
      <w:r w:rsidRPr="00AA0E37">
        <w:rPr>
          <w:sz w:val="28"/>
          <w:szCs w:val="28"/>
          <w:lang w:val="it-IT"/>
        </w:rPr>
        <w:t>-0</w:t>
      </w:r>
      <w:r w:rsidRPr="00AA0E37">
        <w:rPr>
          <w:sz w:val="28"/>
          <w:szCs w:val="28"/>
        </w:rPr>
        <w:t>1;</w:t>
      </w:r>
    </w:p>
    <w:p w:rsidR="0065298A" w:rsidRPr="00AA0E37" w:rsidRDefault="0065298A" w:rsidP="00314011">
      <w:pPr>
        <w:numPr>
          <w:ilvl w:val="0"/>
          <w:numId w:val="23"/>
        </w:numPr>
        <w:autoSpaceDE w:val="0"/>
        <w:autoSpaceDN w:val="0"/>
        <w:adjustRightInd w:val="0"/>
        <w:spacing w:line="360" w:lineRule="auto"/>
        <w:ind w:left="0" w:firstLine="709"/>
        <w:jc w:val="both"/>
        <w:rPr>
          <w:sz w:val="28"/>
          <w:szCs w:val="28"/>
        </w:rPr>
      </w:pPr>
      <w:r w:rsidRPr="00AA0E37">
        <w:rPr>
          <w:sz w:val="28"/>
          <w:szCs w:val="28"/>
        </w:rPr>
        <w:t>приміщення  B1</w:t>
      </w:r>
      <w:r w:rsidRPr="00AA0E37">
        <w:rPr>
          <w:sz w:val="28"/>
          <w:szCs w:val="28"/>
          <w:lang w:val="it-IT"/>
        </w:rPr>
        <w:t>.</w:t>
      </w:r>
      <w:r w:rsidRPr="00AA0E37">
        <w:rPr>
          <w:sz w:val="28"/>
          <w:szCs w:val="28"/>
        </w:rPr>
        <w:t>04 - система BД</w:t>
      </w:r>
      <w:r w:rsidRPr="00AA0E37">
        <w:rPr>
          <w:sz w:val="28"/>
          <w:szCs w:val="28"/>
          <w:lang w:val="it-IT"/>
        </w:rPr>
        <w:t>-0</w:t>
      </w:r>
      <w:r w:rsidRPr="00AA0E37">
        <w:rPr>
          <w:sz w:val="28"/>
          <w:szCs w:val="28"/>
        </w:rPr>
        <w:t>2.</w:t>
      </w:r>
    </w:p>
    <w:p w:rsidR="0065298A" w:rsidRPr="00AA0E37" w:rsidRDefault="0065298A" w:rsidP="00314011">
      <w:pPr>
        <w:pStyle w:val="ad"/>
        <w:ind w:firstLine="709"/>
      </w:pPr>
      <w:r w:rsidRPr="00AA0E37">
        <w:t>Для кожної системи розрахунок падінь тиску, інфильтрацій повітря через з'єднання трубопроводів, щільності і температури диму при виході в атмосферу було виконано на основі вказівок гл.1 керівництва 4.91 (застосування систем передбачених СНиП 2.04.05-91 *) і були отримані наступні результати (детальні розрахунки дивись Додаток 1):</w:t>
      </w:r>
    </w:p>
    <w:p w:rsidR="0065298A" w:rsidRPr="00AA0E37" w:rsidRDefault="0065298A" w:rsidP="00314011">
      <w:pPr>
        <w:pStyle w:val="ad"/>
        <w:numPr>
          <w:ilvl w:val="0"/>
          <w:numId w:val="24"/>
        </w:numPr>
        <w:spacing w:after="120"/>
        <w:ind w:left="0" w:firstLine="709"/>
      </w:pPr>
      <w:r w:rsidRPr="00AA0E37">
        <w:t>температура диму при виході в атмосферу = 410 ° C;</w:t>
      </w:r>
    </w:p>
    <w:p w:rsidR="0065298A" w:rsidRPr="00AA0E37" w:rsidRDefault="0065298A" w:rsidP="00314011">
      <w:pPr>
        <w:pStyle w:val="ad"/>
        <w:numPr>
          <w:ilvl w:val="0"/>
          <w:numId w:val="24"/>
        </w:numPr>
        <w:spacing w:after="120"/>
        <w:ind w:left="0" w:firstLine="709"/>
      </w:pPr>
      <w:r w:rsidRPr="00AA0E37">
        <w:t>щільність диму всмоктується вентилятором = 0,525 [кг / см];</w:t>
      </w:r>
    </w:p>
    <w:p w:rsidR="0065298A" w:rsidRPr="00AA0E37" w:rsidRDefault="0065298A" w:rsidP="00314011">
      <w:pPr>
        <w:pStyle w:val="ad"/>
        <w:numPr>
          <w:ilvl w:val="0"/>
          <w:numId w:val="24"/>
        </w:numPr>
        <w:spacing w:after="120"/>
        <w:ind w:left="0" w:firstLine="709"/>
      </w:pPr>
      <w:r w:rsidRPr="00AA0E37">
        <w:t>обсяг повітря, що нагнітається вентилятором [повітря стандартний 20 ° C] = 62.950 м3 / год;</w:t>
      </w:r>
    </w:p>
    <w:p w:rsidR="0065298A" w:rsidRPr="00AA0E37" w:rsidRDefault="0065298A" w:rsidP="00314011">
      <w:pPr>
        <w:pStyle w:val="ad"/>
        <w:numPr>
          <w:ilvl w:val="0"/>
          <w:numId w:val="24"/>
        </w:numPr>
        <w:ind w:left="0" w:firstLine="709"/>
      </w:pPr>
      <w:r w:rsidRPr="00AA0E37">
        <w:t>падіння тиску системи [повітря стандартний 20 ° C] 870 Pa;</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Вентилятор димовидалення визначається наступними характеристиками:</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 Тип: відцентровий;</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 Вогнестійкість: не нижче 1 годину;</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 Температура диму = 600 о</w:t>
      </w:r>
      <w:proofErr w:type="gramStart"/>
      <w:r w:rsidRPr="00AA0E37">
        <w:rPr>
          <w:sz w:val="28"/>
          <w:szCs w:val="28"/>
          <w:lang w:eastAsia="it-IT"/>
        </w:rPr>
        <w:t>C</w:t>
      </w:r>
      <w:proofErr w:type="gramEnd"/>
      <w:r w:rsidRPr="00AA0E37">
        <w:rPr>
          <w:sz w:val="28"/>
          <w:szCs w:val="28"/>
          <w:lang w:eastAsia="it-IT"/>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Максимальна швидкість проходу диму через заслінки в точках всмоктування і в каналах не перевищить 10 кг / с * м</w:t>
      </w:r>
      <w:proofErr w:type="gramStart"/>
      <w:r w:rsidRPr="00AA0E37">
        <w:rPr>
          <w:sz w:val="28"/>
          <w:szCs w:val="28"/>
        </w:rPr>
        <w:t>2</w:t>
      </w:r>
      <w:proofErr w:type="gramEnd"/>
      <w:r w:rsidRPr="00AA0E37">
        <w:rPr>
          <w:sz w:val="28"/>
          <w:szCs w:val="28"/>
        </w:rPr>
        <w:t xml:space="preserve"> рекомендованих нормативами.</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Точка видалення диму на даху буде </w:t>
      </w:r>
      <w:proofErr w:type="gramStart"/>
      <w:r w:rsidRPr="00AA0E37">
        <w:rPr>
          <w:sz w:val="28"/>
          <w:szCs w:val="28"/>
        </w:rPr>
        <w:t>п</w:t>
      </w:r>
      <w:proofErr w:type="gramEnd"/>
      <w:r w:rsidRPr="00AA0E37">
        <w:rPr>
          <w:sz w:val="28"/>
          <w:szCs w:val="28"/>
        </w:rPr>
        <w:t>іднята до висоти в 2,0 м над рівнем даху.</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димовидалення </w:t>
      </w:r>
      <w:proofErr w:type="gramStart"/>
      <w:r w:rsidRPr="00AA0E37">
        <w:rPr>
          <w:sz w:val="28"/>
          <w:szCs w:val="28"/>
        </w:rPr>
        <w:t>пов'язана</w:t>
      </w:r>
      <w:proofErr w:type="gramEnd"/>
      <w:r w:rsidRPr="00AA0E37">
        <w:rPr>
          <w:sz w:val="28"/>
          <w:szCs w:val="28"/>
        </w:rPr>
        <w:t xml:space="preserve"> з системою автоматичного виявлення пожежі; запуск системи димовидалення від пожежі може бути як автоматичним, так і ручним за допомогою спеціальних кнопок. У разі виникнення</w:t>
      </w:r>
      <w:r w:rsidR="00CF711C">
        <w:rPr>
          <w:sz w:val="28"/>
          <w:szCs w:val="28"/>
        </w:rPr>
        <w:t xml:space="preserve"> пожежі заслінка, встановлена </w:t>
      </w:r>
      <w:r w:rsidRPr="00AA0E37">
        <w:rPr>
          <w:sz w:val="28"/>
          <w:szCs w:val="28"/>
        </w:rPr>
        <w:t xml:space="preserve">усередині поглинача диму, </w:t>
      </w:r>
      <w:proofErr w:type="gramStart"/>
      <w:r w:rsidRPr="00AA0E37">
        <w:rPr>
          <w:sz w:val="28"/>
          <w:szCs w:val="28"/>
        </w:rPr>
        <w:t>включається</w:t>
      </w:r>
      <w:proofErr w:type="gramEnd"/>
      <w:r w:rsidRPr="00AA0E37">
        <w:rPr>
          <w:sz w:val="28"/>
          <w:szCs w:val="28"/>
        </w:rPr>
        <w:t xml:space="preserve"> автоматично разом з вентилятором димовидалення, в той час як система припливної вентиляції охопленого вогнем приміщення негайно відключається.</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lastRenderedPageBreak/>
        <w:t xml:space="preserve">Система вентиляції подачі, яка обслуговує приміщення гаража іншого плану (не </w:t>
      </w:r>
      <w:r w:rsidRPr="00AA0E37">
        <w:rPr>
          <w:sz w:val="28"/>
          <w:szCs w:val="28"/>
          <w:lang w:val="uk-UA"/>
        </w:rPr>
        <w:t xml:space="preserve">той в якому пожежа) </w:t>
      </w:r>
      <w:r w:rsidRPr="00AA0E37">
        <w:rPr>
          <w:sz w:val="28"/>
          <w:szCs w:val="28"/>
        </w:rPr>
        <w:t>зберігається в активному стані, в той же час негайно відключається своя система видалення повітря.</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Повітроводи димовидалення будуть типу «П», з сталевого зварного листа, як цього вимагає параграф 5.11 нормативу СНиП 2.04.05-91 *.</w:t>
      </w:r>
    </w:p>
    <w:p w:rsidR="0065298A" w:rsidRPr="00CF711C" w:rsidRDefault="0065298A" w:rsidP="00314011">
      <w:pPr>
        <w:pStyle w:val="20"/>
        <w:widowControl w:val="0"/>
        <w:autoSpaceDE w:val="0"/>
        <w:autoSpaceDN w:val="0"/>
        <w:adjustRightInd w:val="0"/>
        <w:spacing w:line="360" w:lineRule="auto"/>
        <w:ind w:firstLine="709"/>
        <w:jc w:val="both"/>
        <w:rPr>
          <w:rFonts w:ascii="Times New Roman" w:hAnsi="Times New Roman"/>
          <w:i w:val="0"/>
          <w:szCs w:val="28"/>
        </w:rPr>
      </w:pPr>
      <w:bookmarkStart w:id="1" w:name="_Toc132626876"/>
      <w:bookmarkStart w:id="2" w:name="_Toc132627077"/>
      <w:bookmarkStart w:id="3" w:name="_Toc132627149"/>
      <w:bookmarkStart w:id="4" w:name="_Toc136156912"/>
      <w:r w:rsidRPr="00CF711C">
        <w:rPr>
          <w:rFonts w:ascii="Times New Roman" w:hAnsi="Times New Roman"/>
          <w:i w:val="0"/>
          <w:szCs w:val="28"/>
        </w:rPr>
        <w:t xml:space="preserve">2.2 </w:t>
      </w:r>
      <w:r w:rsidR="00A72560">
        <w:rPr>
          <w:rFonts w:ascii="Times New Roman" w:hAnsi="Times New Roman"/>
          <w:i w:val="0"/>
          <w:szCs w:val="28"/>
        </w:rPr>
        <w:t>Розрахунок д</w:t>
      </w:r>
      <w:r w:rsidRPr="00CF711C">
        <w:rPr>
          <w:rFonts w:ascii="Times New Roman" w:hAnsi="Times New Roman"/>
          <w:i w:val="0"/>
          <w:szCs w:val="28"/>
        </w:rPr>
        <w:t>имовидалення з коридорів</w:t>
      </w:r>
      <w:bookmarkEnd w:id="1"/>
      <w:bookmarkEnd w:id="2"/>
      <w:bookmarkEnd w:id="3"/>
      <w:bookmarkEnd w:id="4"/>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Обсяг диму, який видаляється з коридорів поверхів, позбавлених денного </w:t>
      </w:r>
      <w:proofErr w:type="gramStart"/>
      <w:r w:rsidRPr="00AA0E37">
        <w:rPr>
          <w:sz w:val="28"/>
          <w:szCs w:val="28"/>
        </w:rPr>
        <w:t>св</w:t>
      </w:r>
      <w:proofErr w:type="gramEnd"/>
      <w:r w:rsidRPr="00AA0E37">
        <w:rPr>
          <w:sz w:val="28"/>
          <w:szCs w:val="28"/>
        </w:rPr>
        <w:t xml:space="preserve">ітла, більш ніж 15 лінійних метрів, як цього вимагає параграф 5.2 нормативу </w:t>
      </w:r>
      <w:r w:rsidR="00117B44" w:rsidRPr="00BA6B26">
        <w:rPr>
          <w:sz w:val="28"/>
          <w:szCs w:val="28"/>
          <w:lang w:val="uk-UA"/>
        </w:rPr>
        <w:t>ДБН В.2.5-67:2013</w:t>
      </w:r>
      <w:r w:rsidRPr="00AA0E37">
        <w:rPr>
          <w:sz w:val="28"/>
          <w:szCs w:val="28"/>
        </w:rPr>
        <w:t>*, був підрахований на основі формули (2) додатки 22 в раніше згаданій нормі:</w:t>
      </w:r>
    </w:p>
    <w:p w:rsidR="0065298A" w:rsidRPr="00AA0E37" w:rsidRDefault="0065298A" w:rsidP="00A72560">
      <w:pPr>
        <w:tabs>
          <w:tab w:val="num" w:pos="0"/>
        </w:tabs>
        <w:spacing w:line="360" w:lineRule="auto"/>
        <w:ind w:firstLine="709"/>
        <w:jc w:val="center"/>
        <w:rPr>
          <w:sz w:val="28"/>
          <w:szCs w:val="28"/>
        </w:rPr>
      </w:pPr>
      <w:r w:rsidRPr="00AA0E37">
        <w:rPr>
          <w:sz w:val="28"/>
          <w:szCs w:val="28"/>
        </w:rPr>
        <w:t xml:space="preserve">G </w:t>
      </w:r>
      <w:r w:rsidRPr="00AA0E37">
        <w:rPr>
          <w:sz w:val="28"/>
          <w:szCs w:val="28"/>
          <w:vertAlign w:val="subscript"/>
        </w:rPr>
        <w:t>(кг/час)</w:t>
      </w:r>
      <w:r w:rsidRPr="00AA0E37">
        <w:rPr>
          <w:sz w:val="28"/>
          <w:szCs w:val="28"/>
        </w:rPr>
        <w:t xml:space="preserve"> = 4300 * B * n * H</w:t>
      </w:r>
      <w:r w:rsidRPr="00AA0E37">
        <w:rPr>
          <w:sz w:val="28"/>
          <w:szCs w:val="28"/>
          <w:vertAlign w:val="superscript"/>
        </w:rPr>
        <w:t>1,5</w:t>
      </w:r>
      <w:r w:rsidRPr="00AA0E37">
        <w:rPr>
          <w:sz w:val="28"/>
          <w:szCs w:val="28"/>
        </w:rPr>
        <w:t xml:space="preserve"> * K</w:t>
      </w:r>
      <w:r w:rsidRPr="00AA0E37">
        <w:rPr>
          <w:sz w:val="28"/>
          <w:szCs w:val="28"/>
          <w:vertAlign w:val="subscript"/>
        </w:rPr>
        <w:t>d</w:t>
      </w:r>
      <w:r w:rsidRPr="00AA0E37">
        <w:rPr>
          <w:sz w:val="28"/>
          <w:szCs w:val="28"/>
        </w:rPr>
        <w:t xml:space="preserve"> ,</w:t>
      </w:r>
      <w:r w:rsidRPr="00AA0E37">
        <w:rPr>
          <w:sz w:val="28"/>
          <w:szCs w:val="28"/>
        </w:rPr>
        <w:tab/>
      </w:r>
      <w:r w:rsidRPr="00AA0E37">
        <w:rPr>
          <w:sz w:val="28"/>
          <w:szCs w:val="28"/>
        </w:rPr>
        <w:tab/>
      </w:r>
      <w:r w:rsidRPr="00AA0E37">
        <w:rPr>
          <w:sz w:val="28"/>
          <w:szCs w:val="28"/>
        </w:rPr>
        <w:tab/>
        <w:t>(</w:t>
      </w:r>
      <w:r w:rsidR="008D6B1B">
        <w:rPr>
          <w:sz w:val="28"/>
          <w:szCs w:val="28"/>
          <w:lang w:val="uk-UA"/>
        </w:rPr>
        <w:t>2</w:t>
      </w:r>
      <w:r w:rsidRPr="00AA0E37">
        <w:rPr>
          <w:sz w:val="28"/>
          <w:szCs w:val="28"/>
        </w:rPr>
        <w:t>.2.1)</w:t>
      </w:r>
    </w:p>
    <w:p w:rsidR="0065298A" w:rsidRPr="00AA0E37" w:rsidRDefault="0065298A" w:rsidP="00117B44">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B - ширина більшої стулки дверей, що відкриваються з коридору </w:t>
      </w:r>
      <w:proofErr w:type="gramStart"/>
      <w:r w:rsidRPr="00AA0E37">
        <w:rPr>
          <w:sz w:val="28"/>
          <w:szCs w:val="28"/>
        </w:rPr>
        <w:t>на</w:t>
      </w:r>
      <w:proofErr w:type="gramEnd"/>
      <w:r w:rsidRPr="00AA0E37">
        <w:rPr>
          <w:sz w:val="28"/>
          <w:szCs w:val="28"/>
        </w:rPr>
        <w:t xml:space="preserve"> сходові майданчики або назовні (м);</w:t>
      </w:r>
    </w:p>
    <w:p w:rsidR="0065298A" w:rsidRPr="00AA0E37" w:rsidRDefault="0065298A" w:rsidP="00314011">
      <w:pPr>
        <w:tabs>
          <w:tab w:val="num" w:pos="0"/>
        </w:tabs>
        <w:spacing w:line="360" w:lineRule="auto"/>
        <w:ind w:firstLine="709"/>
        <w:jc w:val="both"/>
        <w:rPr>
          <w:sz w:val="28"/>
          <w:szCs w:val="28"/>
        </w:rPr>
      </w:pPr>
      <w:r w:rsidRPr="00AA0E37">
        <w:rPr>
          <w:sz w:val="28"/>
          <w:szCs w:val="28"/>
        </w:rPr>
        <w:t>n - просторовий коефіцієнт, який залежить від ширини більшої стулки дверей, яка в разі пожежі відкривається з коридору на сходовий майданчик або назовні;</w:t>
      </w:r>
    </w:p>
    <w:p w:rsidR="0065298A" w:rsidRPr="00AA0E37" w:rsidRDefault="0065298A" w:rsidP="00314011">
      <w:pPr>
        <w:tabs>
          <w:tab w:val="num" w:pos="0"/>
        </w:tabs>
        <w:spacing w:line="360" w:lineRule="auto"/>
        <w:ind w:firstLine="709"/>
        <w:jc w:val="both"/>
        <w:rPr>
          <w:sz w:val="28"/>
          <w:szCs w:val="28"/>
        </w:rPr>
      </w:pPr>
      <w:r w:rsidRPr="00AA0E37">
        <w:rPr>
          <w:sz w:val="28"/>
          <w:szCs w:val="28"/>
        </w:rPr>
        <w:t>H - висота дверей (м);</w:t>
      </w:r>
    </w:p>
    <w:p w:rsidR="0065298A" w:rsidRPr="00AA0E37" w:rsidRDefault="0065298A" w:rsidP="00314011">
      <w:pPr>
        <w:tabs>
          <w:tab w:val="num" w:pos="0"/>
        </w:tabs>
        <w:spacing w:line="360" w:lineRule="auto"/>
        <w:ind w:firstLine="709"/>
        <w:jc w:val="both"/>
        <w:rPr>
          <w:sz w:val="28"/>
          <w:szCs w:val="28"/>
        </w:rPr>
      </w:pPr>
      <w:r w:rsidRPr="00AA0E37">
        <w:rPr>
          <w:sz w:val="28"/>
          <w:szCs w:val="28"/>
        </w:rPr>
        <w:t>Kd - просторовий коефіцієнт спі</w:t>
      </w:r>
      <w:proofErr w:type="gramStart"/>
      <w:r w:rsidRPr="00AA0E37">
        <w:rPr>
          <w:sz w:val="28"/>
          <w:szCs w:val="28"/>
        </w:rPr>
        <w:t>вв</w:t>
      </w:r>
      <w:proofErr w:type="gramEnd"/>
      <w:r w:rsidRPr="00AA0E37">
        <w:rPr>
          <w:sz w:val="28"/>
          <w:szCs w:val="28"/>
        </w:rPr>
        <w:t>іднесений з тривалістю часу, протягом якого двері залишалися відкритими.</w:t>
      </w:r>
    </w:p>
    <w:p w:rsidR="0065298A" w:rsidRPr="00AA0E37" w:rsidRDefault="0065298A" w:rsidP="00314011">
      <w:pPr>
        <w:tabs>
          <w:tab w:val="num" w:pos="0"/>
        </w:tabs>
        <w:spacing w:line="360" w:lineRule="auto"/>
        <w:ind w:firstLine="709"/>
        <w:jc w:val="both"/>
        <w:rPr>
          <w:sz w:val="28"/>
          <w:szCs w:val="28"/>
        </w:rPr>
      </w:pPr>
      <w:r w:rsidRPr="00AA0E37">
        <w:rPr>
          <w:sz w:val="28"/>
          <w:szCs w:val="28"/>
        </w:rPr>
        <w:t>Було прийнято:</w:t>
      </w:r>
    </w:p>
    <w:p w:rsidR="0065298A" w:rsidRPr="00AA0E37" w:rsidRDefault="0065298A" w:rsidP="00314011">
      <w:pPr>
        <w:tabs>
          <w:tab w:val="num" w:pos="0"/>
        </w:tabs>
        <w:spacing w:line="360" w:lineRule="auto"/>
        <w:ind w:firstLine="709"/>
        <w:jc w:val="both"/>
        <w:rPr>
          <w:sz w:val="28"/>
          <w:szCs w:val="28"/>
        </w:rPr>
      </w:pPr>
      <w:r w:rsidRPr="00AA0E37">
        <w:rPr>
          <w:sz w:val="28"/>
          <w:szCs w:val="28"/>
        </w:rPr>
        <w:t>B = 0,90 м.</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N = 0,91 (стулка більшої ширини, </w:t>
      </w:r>
      <w:proofErr w:type="gramStart"/>
      <w:r w:rsidRPr="00AA0E37">
        <w:rPr>
          <w:sz w:val="28"/>
          <w:szCs w:val="28"/>
        </w:rPr>
        <w:t>ніж</w:t>
      </w:r>
      <w:proofErr w:type="gramEnd"/>
      <w:r w:rsidRPr="00AA0E37">
        <w:rPr>
          <w:sz w:val="28"/>
          <w:szCs w:val="28"/>
        </w:rPr>
        <w:t xml:space="preserve"> 0,90 м)</w:t>
      </w:r>
    </w:p>
    <w:p w:rsidR="0065298A" w:rsidRPr="00AA0E37" w:rsidRDefault="0065298A" w:rsidP="00314011">
      <w:pPr>
        <w:tabs>
          <w:tab w:val="num" w:pos="0"/>
        </w:tabs>
        <w:spacing w:line="360" w:lineRule="auto"/>
        <w:ind w:firstLine="709"/>
        <w:jc w:val="both"/>
        <w:rPr>
          <w:sz w:val="28"/>
          <w:szCs w:val="28"/>
        </w:rPr>
      </w:pPr>
      <w:r w:rsidRPr="00AA0E37">
        <w:rPr>
          <w:sz w:val="28"/>
          <w:szCs w:val="28"/>
        </w:rPr>
        <w:t>B = 2,00 м.</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Ks = 1,0 (вважається, що </w:t>
      </w:r>
      <w:proofErr w:type="gramStart"/>
      <w:r w:rsidRPr="00AA0E37">
        <w:rPr>
          <w:sz w:val="28"/>
          <w:szCs w:val="28"/>
        </w:rPr>
        <w:t>через</w:t>
      </w:r>
      <w:proofErr w:type="gramEnd"/>
      <w:r w:rsidRPr="00AA0E37">
        <w:rPr>
          <w:sz w:val="28"/>
          <w:szCs w:val="28"/>
        </w:rPr>
        <w:t xml:space="preserve"> є</w:t>
      </w:r>
      <w:proofErr w:type="gramStart"/>
      <w:r w:rsidRPr="00AA0E37">
        <w:rPr>
          <w:sz w:val="28"/>
          <w:szCs w:val="28"/>
        </w:rPr>
        <w:t>дин</w:t>
      </w:r>
      <w:proofErr w:type="gramEnd"/>
      <w:r w:rsidRPr="00AA0E37">
        <w:rPr>
          <w:sz w:val="28"/>
          <w:szCs w:val="28"/>
        </w:rPr>
        <w:t>і двері евакуювалися більше 25 осіб)</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Відповідно, </w:t>
      </w:r>
      <w:r w:rsidRPr="00AA0E37">
        <w:rPr>
          <w:sz w:val="28"/>
          <w:szCs w:val="28"/>
          <w:lang w:val="uk-UA"/>
        </w:rPr>
        <w:t>виходить</w:t>
      </w:r>
      <w:r w:rsidRPr="00AA0E37">
        <w:rPr>
          <w:sz w:val="28"/>
          <w:szCs w:val="28"/>
        </w:rPr>
        <w:t>, що:</w:t>
      </w:r>
    </w:p>
    <w:p w:rsidR="0065298A" w:rsidRPr="00AA0E37" w:rsidRDefault="0065298A" w:rsidP="00314011">
      <w:pPr>
        <w:tabs>
          <w:tab w:val="num" w:pos="0"/>
        </w:tabs>
        <w:spacing w:line="360" w:lineRule="auto"/>
        <w:ind w:firstLine="709"/>
        <w:jc w:val="both"/>
        <w:rPr>
          <w:sz w:val="28"/>
          <w:szCs w:val="28"/>
        </w:rPr>
      </w:pPr>
      <w:r w:rsidRPr="00AA0E37">
        <w:rPr>
          <w:sz w:val="28"/>
          <w:szCs w:val="28"/>
        </w:rPr>
        <w:t>G = 4300*0,9*0,91*2,0</w:t>
      </w:r>
      <w:r w:rsidRPr="00AA0E37">
        <w:rPr>
          <w:sz w:val="28"/>
          <w:szCs w:val="28"/>
          <w:vertAlign w:val="superscript"/>
        </w:rPr>
        <w:t>1,5</w:t>
      </w:r>
      <w:r w:rsidRPr="00AA0E37">
        <w:rPr>
          <w:sz w:val="28"/>
          <w:szCs w:val="28"/>
        </w:rPr>
        <w:t>*1,0 = 9.960 кг/час  или 2,77 кг/</w:t>
      </w:r>
      <w:proofErr w:type="gramStart"/>
      <w:r w:rsidRPr="00AA0E37">
        <w:rPr>
          <w:sz w:val="28"/>
          <w:szCs w:val="28"/>
        </w:rPr>
        <w:t>с</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Середня питома вага диму в разі пожежі була прийнята, на основі пункту 5.9 норми </w:t>
      </w:r>
      <w:r w:rsidR="00117B44" w:rsidRPr="00BA6B26">
        <w:rPr>
          <w:sz w:val="28"/>
          <w:szCs w:val="28"/>
          <w:lang w:val="uk-UA"/>
        </w:rPr>
        <w:t>ДБН В.2.5-67:2013</w:t>
      </w:r>
      <w:r w:rsidRPr="00AA0E37">
        <w:rPr>
          <w:sz w:val="28"/>
          <w:szCs w:val="28"/>
        </w:rPr>
        <w:t xml:space="preserve">*, </w:t>
      </w:r>
      <w:proofErr w:type="gramStart"/>
      <w:r w:rsidRPr="00AA0E37">
        <w:rPr>
          <w:sz w:val="28"/>
          <w:szCs w:val="28"/>
        </w:rPr>
        <w:t>р</w:t>
      </w:r>
      <w:proofErr w:type="gramEnd"/>
      <w:r w:rsidRPr="00AA0E37">
        <w:rPr>
          <w:sz w:val="28"/>
          <w:szCs w:val="28"/>
        </w:rPr>
        <w:t>івна 5 Н / м</w:t>
      </w:r>
      <w:r w:rsidRPr="00AA0E37">
        <w:rPr>
          <w:sz w:val="28"/>
          <w:szCs w:val="28"/>
          <w:vertAlign w:val="superscript"/>
        </w:rPr>
        <w:t>3</w:t>
      </w:r>
      <w:r w:rsidRPr="00AA0E37">
        <w:rPr>
          <w:sz w:val="28"/>
          <w:szCs w:val="28"/>
        </w:rPr>
        <w:t xml:space="preserve"> (спалювання волокнистих матеріалів, і в разі видалення диму з коридорів і з холу).</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Щ</w:t>
      </w:r>
      <w:proofErr w:type="gramEnd"/>
      <w:r w:rsidRPr="00AA0E37">
        <w:rPr>
          <w:sz w:val="28"/>
          <w:szCs w:val="28"/>
        </w:rPr>
        <w:t>ільність диму, як наслідок, дорівнює 0,51 кг / м</w:t>
      </w:r>
      <w:r w:rsidRPr="00AA0E37">
        <w:rPr>
          <w:sz w:val="28"/>
          <w:szCs w:val="28"/>
          <w:vertAlign w:val="superscript"/>
        </w:rPr>
        <w:t>3</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 xml:space="preserve">Для кожної системи розрахунок падінь тиску, інфильтрацій повітря через з'єднання трубопроводів, щільності і температури диму при виході в атмосферу було виконано </w:t>
      </w:r>
      <w:proofErr w:type="gramStart"/>
      <w:r w:rsidRPr="00AA0E37">
        <w:rPr>
          <w:sz w:val="28"/>
          <w:szCs w:val="28"/>
        </w:rPr>
        <w:t>на</w:t>
      </w:r>
      <w:proofErr w:type="gramEnd"/>
      <w:r w:rsidRPr="00AA0E37">
        <w:rPr>
          <w:sz w:val="28"/>
          <w:szCs w:val="28"/>
        </w:rPr>
        <w:t xml:space="preserve"> </w:t>
      </w:r>
      <w:proofErr w:type="gramStart"/>
      <w:r w:rsidRPr="00AA0E37">
        <w:rPr>
          <w:sz w:val="28"/>
          <w:szCs w:val="28"/>
        </w:rPr>
        <w:t>основ</w:t>
      </w:r>
      <w:proofErr w:type="gramEnd"/>
      <w:r w:rsidRPr="00AA0E37">
        <w:rPr>
          <w:sz w:val="28"/>
          <w:szCs w:val="28"/>
        </w:rPr>
        <w:t xml:space="preserve">і вказівок гл.1 керівництва 4.91 (застосування систем передбачених </w:t>
      </w:r>
      <w:r w:rsidR="00117B44" w:rsidRPr="00BA6B26">
        <w:rPr>
          <w:sz w:val="28"/>
          <w:szCs w:val="28"/>
          <w:lang w:val="uk-UA"/>
        </w:rPr>
        <w:t>ДБН В.2.5-67:2013</w:t>
      </w:r>
      <w:r w:rsidRPr="00AA0E37">
        <w:rPr>
          <w:sz w:val="28"/>
          <w:szCs w:val="28"/>
        </w:rPr>
        <w:t>*) і були отримані наступні результати:</w:t>
      </w:r>
    </w:p>
    <w:p w:rsidR="0065298A" w:rsidRPr="00AA0E37" w:rsidRDefault="0065298A" w:rsidP="00314011">
      <w:pPr>
        <w:tabs>
          <w:tab w:val="num" w:pos="0"/>
        </w:tabs>
        <w:spacing w:line="360" w:lineRule="auto"/>
        <w:ind w:firstLine="709"/>
        <w:jc w:val="both"/>
        <w:rPr>
          <w:sz w:val="28"/>
          <w:szCs w:val="28"/>
        </w:rPr>
      </w:pPr>
      <w:r w:rsidRPr="00AA0E37">
        <w:rPr>
          <w:sz w:val="28"/>
          <w:szCs w:val="28"/>
        </w:rPr>
        <w:tab/>
        <w:t xml:space="preserve">Система </w:t>
      </w:r>
      <w:r w:rsidRPr="00AA0E37">
        <w:rPr>
          <w:sz w:val="28"/>
          <w:szCs w:val="28"/>
          <w:u w:val="single"/>
          <w:lang w:val="en-GB"/>
        </w:rPr>
        <w:t>B</w:t>
      </w:r>
      <w:r w:rsidRPr="00AA0E37">
        <w:rPr>
          <w:sz w:val="28"/>
          <w:szCs w:val="28"/>
          <w:u w:val="single"/>
        </w:rPr>
        <w:t>Д</w:t>
      </w:r>
      <w:r w:rsidRPr="00AA0E37">
        <w:rPr>
          <w:sz w:val="28"/>
          <w:szCs w:val="28"/>
          <w:u w:val="single"/>
          <w:lang w:val="en-GB"/>
        </w:rPr>
        <w:t>-03</w:t>
      </w:r>
    </w:p>
    <w:p w:rsidR="0065298A" w:rsidRPr="00AA0E37" w:rsidRDefault="0065298A" w:rsidP="00314011">
      <w:pPr>
        <w:pStyle w:val="ad"/>
        <w:numPr>
          <w:ilvl w:val="0"/>
          <w:numId w:val="19"/>
        </w:numPr>
        <w:tabs>
          <w:tab w:val="num" w:pos="0"/>
        </w:tabs>
        <w:ind w:left="0" w:firstLine="709"/>
      </w:pPr>
      <w:r w:rsidRPr="00AA0E37">
        <w:t>температура диму при виході в атмосферу = 346°C;</w:t>
      </w:r>
    </w:p>
    <w:p w:rsidR="0065298A" w:rsidRPr="00AA0E37" w:rsidRDefault="0065298A" w:rsidP="00314011">
      <w:pPr>
        <w:pStyle w:val="ad"/>
        <w:numPr>
          <w:ilvl w:val="0"/>
          <w:numId w:val="19"/>
        </w:numPr>
        <w:tabs>
          <w:tab w:val="num" w:pos="0"/>
        </w:tabs>
        <w:ind w:left="0" w:firstLine="709"/>
      </w:pPr>
      <w:r w:rsidRPr="00AA0E37">
        <w:t>щільність диму всмоктуваного вентилятором =  0,57 [кг/см];</w:t>
      </w:r>
    </w:p>
    <w:p w:rsidR="0065298A" w:rsidRPr="00AA0E37" w:rsidRDefault="0065298A" w:rsidP="00314011">
      <w:pPr>
        <w:pStyle w:val="ad"/>
        <w:numPr>
          <w:ilvl w:val="0"/>
          <w:numId w:val="19"/>
        </w:numPr>
        <w:tabs>
          <w:tab w:val="num" w:pos="0"/>
        </w:tabs>
        <w:ind w:left="0" w:firstLine="709"/>
      </w:pPr>
      <w:r w:rsidRPr="00AA0E37">
        <w:t>об'єм повітря, що нагнітається вентилятором [</w:t>
      </w:r>
      <w:r w:rsidRPr="00AA0E37">
        <w:rPr>
          <w:lang w:val="uk-UA"/>
        </w:rPr>
        <w:t>повітря звичайне</w:t>
      </w:r>
      <w:r w:rsidRPr="00AA0E37">
        <w:t xml:space="preserve"> 20°C] = 21.480 м</w:t>
      </w:r>
      <w:r w:rsidRPr="00AA0E37">
        <w:rPr>
          <w:vertAlign w:val="superscript"/>
        </w:rPr>
        <w:t>3</w:t>
      </w:r>
      <w:r w:rsidRPr="00AA0E37">
        <w:t>/час;</w:t>
      </w:r>
    </w:p>
    <w:p w:rsidR="0065298A" w:rsidRPr="00AA0E37" w:rsidRDefault="0065298A" w:rsidP="00314011">
      <w:pPr>
        <w:pStyle w:val="ad"/>
        <w:numPr>
          <w:ilvl w:val="0"/>
          <w:numId w:val="19"/>
        </w:numPr>
        <w:tabs>
          <w:tab w:val="num" w:pos="0"/>
        </w:tabs>
        <w:ind w:left="0" w:firstLine="709"/>
      </w:pPr>
      <w:r w:rsidRPr="00AA0E37">
        <w:t>падіння тиску системи [повітря звичайне 20°C]  715 Па;</w:t>
      </w:r>
    </w:p>
    <w:p w:rsidR="0065298A" w:rsidRPr="00AA0E37" w:rsidRDefault="0065298A" w:rsidP="00314011">
      <w:pPr>
        <w:pStyle w:val="ad"/>
        <w:tabs>
          <w:tab w:val="num" w:pos="0"/>
        </w:tabs>
        <w:ind w:firstLine="709"/>
        <w:rPr>
          <w:u w:val="single"/>
          <w:lang w:val="en-GB"/>
        </w:rPr>
      </w:pPr>
      <w:r w:rsidRPr="00AA0E37">
        <w:t xml:space="preserve">Система </w:t>
      </w:r>
      <w:r w:rsidRPr="00AA0E37">
        <w:rPr>
          <w:u w:val="single"/>
          <w:lang w:val="en-GB"/>
        </w:rPr>
        <w:t>B</w:t>
      </w:r>
      <w:r w:rsidRPr="00AA0E37">
        <w:rPr>
          <w:u w:val="single"/>
        </w:rPr>
        <w:t>Д</w:t>
      </w:r>
      <w:r w:rsidRPr="00AA0E37">
        <w:rPr>
          <w:u w:val="single"/>
          <w:lang w:val="en-GB"/>
        </w:rPr>
        <w:t>-04</w:t>
      </w:r>
    </w:p>
    <w:p w:rsidR="0065298A" w:rsidRPr="00AA0E37" w:rsidRDefault="0065298A" w:rsidP="00314011">
      <w:pPr>
        <w:pStyle w:val="ad"/>
        <w:numPr>
          <w:ilvl w:val="0"/>
          <w:numId w:val="19"/>
        </w:numPr>
        <w:tabs>
          <w:tab w:val="num" w:pos="0"/>
        </w:tabs>
        <w:ind w:left="0" w:firstLine="709"/>
      </w:pPr>
      <w:r w:rsidRPr="00AA0E37">
        <w:t>температура диму при виході в атмосферу = 301°C;</w:t>
      </w:r>
    </w:p>
    <w:p w:rsidR="0065298A" w:rsidRPr="00AA0E37" w:rsidRDefault="0065298A" w:rsidP="00314011">
      <w:pPr>
        <w:pStyle w:val="ad"/>
        <w:numPr>
          <w:ilvl w:val="0"/>
          <w:numId w:val="19"/>
        </w:numPr>
        <w:tabs>
          <w:tab w:val="num" w:pos="0"/>
        </w:tabs>
        <w:ind w:left="0" w:firstLine="709"/>
      </w:pPr>
      <w:r w:rsidRPr="00AA0E37">
        <w:t>щільність диму всмоктуваного вентилятором =  0,615 [кг/см];</w:t>
      </w:r>
    </w:p>
    <w:p w:rsidR="0065298A" w:rsidRPr="00AA0E37" w:rsidRDefault="0065298A" w:rsidP="00314011">
      <w:pPr>
        <w:pStyle w:val="ad"/>
        <w:numPr>
          <w:ilvl w:val="0"/>
          <w:numId w:val="19"/>
        </w:numPr>
        <w:tabs>
          <w:tab w:val="num" w:pos="0"/>
        </w:tabs>
        <w:ind w:left="0" w:firstLine="709"/>
      </w:pPr>
      <w:r w:rsidRPr="00AA0E37">
        <w:t>об'єм повітря, що нагнітається вентилятором [</w:t>
      </w:r>
      <w:r w:rsidRPr="00AA0E37">
        <w:rPr>
          <w:lang w:val="uk-UA"/>
        </w:rPr>
        <w:t>повітря звичайне</w:t>
      </w:r>
      <w:r w:rsidRPr="00AA0E37">
        <w:t xml:space="preserve"> 20°C] = 23.080 м</w:t>
      </w:r>
      <w:r w:rsidRPr="00AA0E37">
        <w:rPr>
          <w:vertAlign w:val="superscript"/>
        </w:rPr>
        <w:t>3</w:t>
      </w:r>
      <w:r w:rsidRPr="00AA0E37">
        <w:t>/час;</w:t>
      </w:r>
    </w:p>
    <w:p w:rsidR="0065298A" w:rsidRPr="00AA0E37" w:rsidRDefault="0065298A" w:rsidP="00314011">
      <w:pPr>
        <w:pStyle w:val="ad"/>
        <w:numPr>
          <w:ilvl w:val="0"/>
          <w:numId w:val="19"/>
        </w:numPr>
        <w:ind w:left="0" w:firstLine="709"/>
      </w:pPr>
      <w:r w:rsidRPr="00AA0E37">
        <w:t>падіння тиску системи [Повітря звичайне 20°C]  810 Па;</w:t>
      </w:r>
    </w:p>
    <w:p w:rsidR="0065298A" w:rsidRPr="00AA0E37" w:rsidRDefault="0065298A" w:rsidP="00314011">
      <w:pPr>
        <w:pStyle w:val="ad"/>
        <w:tabs>
          <w:tab w:val="num" w:pos="0"/>
        </w:tabs>
        <w:ind w:firstLine="709"/>
      </w:pPr>
      <w:r w:rsidRPr="00AA0E37">
        <w:t xml:space="preserve">Система </w:t>
      </w:r>
      <w:r w:rsidRPr="00AA0E37">
        <w:rPr>
          <w:u w:val="single"/>
          <w:lang w:val="en-GB"/>
        </w:rPr>
        <w:t>B</w:t>
      </w:r>
      <w:r w:rsidRPr="00AA0E37">
        <w:rPr>
          <w:u w:val="single"/>
        </w:rPr>
        <w:t>Д</w:t>
      </w:r>
      <w:r w:rsidRPr="00AA0E37">
        <w:rPr>
          <w:u w:val="single"/>
          <w:lang w:val="en-GB"/>
        </w:rPr>
        <w:t>-05</w:t>
      </w:r>
    </w:p>
    <w:p w:rsidR="0065298A" w:rsidRPr="00AA0E37" w:rsidRDefault="0065298A" w:rsidP="00314011">
      <w:pPr>
        <w:pStyle w:val="ad"/>
        <w:numPr>
          <w:ilvl w:val="0"/>
          <w:numId w:val="19"/>
        </w:numPr>
        <w:spacing w:after="120"/>
        <w:ind w:left="0" w:firstLine="709"/>
      </w:pPr>
      <w:r w:rsidRPr="00AA0E37">
        <w:t xml:space="preserve"> температура диму при виході в атмосферу = 344 ° C;</w:t>
      </w:r>
    </w:p>
    <w:p w:rsidR="0065298A" w:rsidRPr="00AA0E37" w:rsidRDefault="0065298A" w:rsidP="00314011">
      <w:pPr>
        <w:pStyle w:val="ad"/>
        <w:numPr>
          <w:ilvl w:val="0"/>
          <w:numId w:val="19"/>
        </w:numPr>
        <w:spacing w:after="120"/>
        <w:ind w:left="0" w:firstLine="709"/>
      </w:pPr>
      <w:r w:rsidRPr="00AA0E37">
        <w:t xml:space="preserve"> щільність диму всмоктуваного вентилятором = 0,573 [кг / см];</w:t>
      </w:r>
    </w:p>
    <w:p w:rsidR="0065298A" w:rsidRPr="00AA0E37" w:rsidRDefault="0065298A" w:rsidP="00314011">
      <w:pPr>
        <w:pStyle w:val="ad"/>
        <w:numPr>
          <w:ilvl w:val="0"/>
          <w:numId w:val="19"/>
        </w:numPr>
        <w:ind w:left="0" w:firstLine="709"/>
      </w:pPr>
      <w:r w:rsidRPr="00AA0E37">
        <w:t xml:space="preserve"> обсяг повітря, що нагнітається вентилятором [повітря звичайне 20 ° C] = 21.490 м3 / год; </w:t>
      </w:r>
    </w:p>
    <w:p w:rsidR="0065298A" w:rsidRPr="00AA0E37" w:rsidRDefault="0065298A" w:rsidP="00314011">
      <w:pPr>
        <w:pStyle w:val="ad"/>
        <w:numPr>
          <w:ilvl w:val="0"/>
          <w:numId w:val="19"/>
        </w:numPr>
        <w:ind w:left="0" w:firstLine="709"/>
      </w:pPr>
      <w:r w:rsidRPr="00AA0E37">
        <w:t>падіння тиску системи [Повітря звичайне 20°C]  730 Па;</w:t>
      </w:r>
    </w:p>
    <w:p w:rsidR="0065298A" w:rsidRPr="00AA0E37" w:rsidRDefault="0065298A" w:rsidP="00314011">
      <w:pPr>
        <w:tabs>
          <w:tab w:val="num" w:pos="0"/>
        </w:tabs>
        <w:spacing w:line="360" w:lineRule="auto"/>
        <w:ind w:firstLine="709"/>
        <w:jc w:val="both"/>
        <w:rPr>
          <w:sz w:val="28"/>
          <w:szCs w:val="28"/>
          <w:u w:val="single"/>
        </w:rPr>
      </w:pPr>
      <w:r w:rsidRPr="00AA0E37">
        <w:rPr>
          <w:sz w:val="28"/>
          <w:szCs w:val="28"/>
        </w:rPr>
        <w:t xml:space="preserve">Система </w:t>
      </w:r>
      <w:r w:rsidRPr="00AA0E37">
        <w:rPr>
          <w:sz w:val="28"/>
          <w:szCs w:val="28"/>
          <w:u w:val="single"/>
          <w:lang w:val="en-GB"/>
        </w:rPr>
        <w:t>B</w:t>
      </w:r>
      <w:r w:rsidRPr="00AA0E37">
        <w:rPr>
          <w:sz w:val="28"/>
          <w:szCs w:val="28"/>
          <w:u w:val="single"/>
        </w:rPr>
        <w:t>Д-06</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lang w:eastAsia="it-IT"/>
        </w:rPr>
      </w:pPr>
      <w:r w:rsidRPr="00AA0E37">
        <w:rPr>
          <w:sz w:val="28"/>
          <w:szCs w:val="28"/>
          <w:lang w:eastAsia="it-IT"/>
        </w:rPr>
        <w:t>температура диму при виході в атмосферу = 275 ° C;</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lang w:eastAsia="it-IT"/>
        </w:rPr>
      </w:pPr>
      <w:r w:rsidRPr="00AA0E37">
        <w:rPr>
          <w:sz w:val="28"/>
          <w:szCs w:val="28"/>
          <w:lang w:eastAsia="it-IT"/>
        </w:rPr>
        <w:t>щільність диму всмоктуваного вентилятором = 0,645 [кг / см];</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lang w:eastAsia="it-IT"/>
        </w:rPr>
      </w:pPr>
      <w:r w:rsidRPr="00AA0E37">
        <w:rPr>
          <w:sz w:val="28"/>
          <w:szCs w:val="28"/>
          <w:lang w:eastAsia="it-IT"/>
        </w:rPr>
        <w:t xml:space="preserve">обсяг повітря, що нагнітається вентилятором [повітря </w:t>
      </w:r>
      <w:r w:rsidRPr="00AA0E37">
        <w:rPr>
          <w:sz w:val="28"/>
          <w:szCs w:val="28"/>
          <w:lang w:val="uk-UA" w:eastAsia="it-IT"/>
        </w:rPr>
        <w:t>звичайне</w:t>
      </w:r>
      <w:r w:rsidRPr="00AA0E37">
        <w:rPr>
          <w:sz w:val="28"/>
          <w:szCs w:val="28"/>
          <w:lang w:eastAsia="it-IT"/>
        </w:rPr>
        <w:t xml:space="preserve"> 20 ° C] = 24.280 м3 / год;</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rPr>
      </w:pPr>
      <w:r w:rsidRPr="00AA0E37">
        <w:rPr>
          <w:sz w:val="28"/>
          <w:szCs w:val="28"/>
          <w:lang w:eastAsia="it-IT"/>
        </w:rPr>
        <w:t>падіння тиску системи [повітря звичайне 20 ° C] 790 Па;</w:t>
      </w:r>
    </w:p>
    <w:p w:rsidR="0065298A" w:rsidRPr="00AA0E37" w:rsidRDefault="0065298A" w:rsidP="00314011">
      <w:pPr>
        <w:spacing w:line="360" w:lineRule="auto"/>
        <w:ind w:firstLine="709"/>
        <w:jc w:val="both"/>
        <w:rPr>
          <w:sz w:val="28"/>
          <w:szCs w:val="28"/>
        </w:rPr>
      </w:pPr>
      <w:r w:rsidRPr="00AA0E37">
        <w:rPr>
          <w:sz w:val="28"/>
          <w:szCs w:val="28"/>
        </w:rPr>
        <w:t xml:space="preserve">Система </w:t>
      </w:r>
      <w:r w:rsidRPr="00AA0E37">
        <w:rPr>
          <w:sz w:val="28"/>
          <w:szCs w:val="28"/>
          <w:u w:val="single"/>
          <w:lang w:val="en-GB"/>
        </w:rPr>
        <w:t>B</w:t>
      </w:r>
      <w:r w:rsidRPr="00AA0E37">
        <w:rPr>
          <w:sz w:val="28"/>
          <w:szCs w:val="28"/>
          <w:u w:val="single"/>
        </w:rPr>
        <w:t>Д-07</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lang w:eastAsia="it-IT"/>
        </w:rPr>
      </w:pPr>
      <w:r w:rsidRPr="00AA0E37">
        <w:rPr>
          <w:sz w:val="28"/>
          <w:szCs w:val="28"/>
          <w:lang w:eastAsia="it-IT"/>
        </w:rPr>
        <w:t>температура диму при виході в атмосферу = 297 ° C;</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lang w:eastAsia="it-IT"/>
        </w:rPr>
      </w:pPr>
      <w:r w:rsidRPr="00AA0E37">
        <w:rPr>
          <w:sz w:val="28"/>
          <w:szCs w:val="28"/>
          <w:lang w:eastAsia="it-IT"/>
        </w:rPr>
        <w:lastRenderedPageBreak/>
        <w:t>щільність диму всмоктуваного вентилятором = 0,619 [кг / см];</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lang w:eastAsia="it-IT"/>
        </w:rPr>
      </w:pPr>
      <w:r w:rsidRPr="00AA0E37">
        <w:rPr>
          <w:sz w:val="28"/>
          <w:szCs w:val="28"/>
          <w:lang w:eastAsia="it-IT"/>
        </w:rPr>
        <w:t>обсяг повітря, що нагнітається вентилятором [повітря</w:t>
      </w:r>
      <w:r w:rsidRPr="00AA0E37">
        <w:rPr>
          <w:sz w:val="28"/>
          <w:szCs w:val="28"/>
          <w:lang w:val="uk-UA" w:eastAsia="it-IT"/>
        </w:rPr>
        <w:t xml:space="preserve"> звичайне</w:t>
      </w:r>
      <w:r w:rsidRPr="00AA0E37">
        <w:rPr>
          <w:sz w:val="28"/>
          <w:szCs w:val="28"/>
          <w:lang w:eastAsia="it-IT"/>
        </w:rPr>
        <w:t xml:space="preserve"> 20 ° C] = 23.200 м3 / год;</w:t>
      </w:r>
    </w:p>
    <w:p w:rsidR="0065298A" w:rsidRPr="00AA0E37" w:rsidRDefault="0065298A" w:rsidP="00314011">
      <w:pPr>
        <w:widowControl w:val="0"/>
        <w:numPr>
          <w:ilvl w:val="0"/>
          <w:numId w:val="25"/>
        </w:numPr>
        <w:autoSpaceDE w:val="0"/>
        <w:autoSpaceDN w:val="0"/>
        <w:adjustRightInd w:val="0"/>
        <w:spacing w:line="360" w:lineRule="auto"/>
        <w:ind w:left="0" w:firstLine="709"/>
        <w:jc w:val="both"/>
        <w:rPr>
          <w:sz w:val="28"/>
          <w:szCs w:val="28"/>
          <w:lang w:eastAsia="it-IT"/>
        </w:rPr>
      </w:pPr>
      <w:r w:rsidRPr="00AA0E37">
        <w:rPr>
          <w:sz w:val="28"/>
          <w:szCs w:val="28"/>
          <w:lang w:eastAsia="it-IT"/>
        </w:rPr>
        <w:t>падіння тиску системи [повітря звичайне 20 ° C] = 800 Па;</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w:t>
      </w:r>
      <w:r w:rsidRPr="00AA0E37">
        <w:rPr>
          <w:sz w:val="28"/>
          <w:szCs w:val="28"/>
          <w:u w:val="single"/>
          <w:lang w:val="en-GB"/>
        </w:rPr>
        <w:t>B</w:t>
      </w:r>
      <w:r w:rsidRPr="00AA0E37">
        <w:rPr>
          <w:sz w:val="28"/>
          <w:szCs w:val="28"/>
          <w:u w:val="single"/>
        </w:rPr>
        <w:t>Д-08</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 температура диму при виході в атмосферу = 392 ° C;</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 щільність диму всмоктуваного вентилятором = 0,531 [кг / см];</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 обсяг повітря, що нагнітається вентилятором [повітря звичайне 20 ° C] = 20.200 м3 / год;</w:t>
      </w:r>
    </w:p>
    <w:p w:rsidR="0065298A" w:rsidRPr="00AA0E37" w:rsidRDefault="0065298A" w:rsidP="00314011">
      <w:pPr>
        <w:tabs>
          <w:tab w:val="num" w:pos="0"/>
        </w:tabs>
        <w:spacing w:line="360" w:lineRule="auto"/>
        <w:ind w:firstLine="709"/>
        <w:jc w:val="both"/>
        <w:rPr>
          <w:sz w:val="28"/>
          <w:szCs w:val="28"/>
          <w:lang w:eastAsia="it-IT"/>
        </w:rPr>
      </w:pPr>
      <w:r w:rsidRPr="00AA0E37">
        <w:rPr>
          <w:sz w:val="28"/>
          <w:szCs w:val="28"/>
          <w:lang w:eastAsia="it-IT"/>
        </w:rPr>
        <w:t>• падіння тиску системи [повітря звичайне 20 ° C] = 780 Па;</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Вентилятори </w:t>
      </w:r>
      <w:r w:rsidRPr="00AA0E37">
        <w:rPr>
          <w:sz w:val="28"/>
          <w:szCs w:val="28"/>
          <w:lang w:val="uk-UA"/>
        </w:rPr>
        <w:t>ві</w:t>
      </w:r>
      <w:proofErr w:type="gramStart"/>
      <w:r w:rsidRPr="00AA0E37">
        <w:rPr>
          <w:sz w:val="28"/>
          <w:szCs w:val="28"/>
          <w:lang w:val="uk-UA"/>
        </w:rPr>
        <w:t>др</w:t>
      </w:r>
      <w:proofErr w:type="gramEnd"/>
      <w:r w:rsidRPr="00AA0E37">
        <w:rPr>
          <w:sz w:val="28"/>
          <w:szCs w:val="28"/>
          <w:lang w:val="uk-UA"/>
        </w:rPr>
        <w:t>ізняються наступними</w:t>
      </w:r>
      <w:r w:rsidRPr="00AA0E37">
        <w:rPr>
          <w:sz w:val="28"/>
          <w:szCs w:val="28"/>
        </w:rPr>
        <w:t xml:space="preserve"> характеристиками:</w:t>
      </w:r>
    </w:p>
    <w:p w:rsidR="0065298A" w:rsidRPr="00AA0E37" w:rsidRDefault="0065298A" w:rsidP="00314011">
      <w:pPr>
        <w:numPr>
          <w:ilvl w:val="0"/>
          <w:numId w:val="18"/>
        </w:numPr>
        <w:tabs>
          <w:tab w:val="clear" w:pos="720"/>
          <w:tab w:val="num" w:pos="0"/>
          <w:tab w:val="num" w:pos="426"/>
        </w:tabs>
        <w:autoSpaceDE w:val="0"/>
        <w:autoSpaceDN w:val="0"/>
        <w:adjustRightInd w:val="0"/>
        <w:spacing w:line="360" w:lineRule="auto"/>
        <w:ind w:left="0" w:firstLine="709"/>
        <w:jc w:val="both"/>
        <w:rPr>
          <w:sz w:val="28"/>
          <w:szCs w:val="28"/>
        </w:rPr>
      </w:pPr>
      <w:r w:rsidRPr="00AA0E37">
        <w:rPr>
          <w:sz w:val="28"/>
          <w:szCs w:val="28"/>
        </w:rPr>
        <w:t>Тип</w:t>
      </w:r>
      <w:proofErr w:type="gramStart"/>
      <w:r w:rsidRPr="00AA0E37">
        <w:rPr>
          <w:sz w:val="28"/>
          <w:szCs w:val="28"/>
        </w:rPr>
        <w:t>:в</w:t>
      </w:r>
      <w:proofErr w:type="gramEnd"/>
      <w:r w:rsidRPr="00AA0E37">
        <w:rPr>
          <w:sz w:val="28"/>
          <w:szCs w:val="28"/>
          <w:lang w:val="uk-UA"/>
        </w:rPr>
        <w:t>ідцентровий</w:t>
      </w:r>
      <w:r w:rsidRPr="00AA0E37">
        <w:rPr>
          <w:sz w:val="28"/>
          <w:szCs w:val="28"/>
        </w:rPr>
        <w:t>;</w:t>
      </w:r>
    </w:p>
    <w:p w:rsidR="0065298A" w:rsidRPr="00AA0E37" w:rsidRDefault="0065298A" w:rsidP="00314011">
      <w:pPr>
        <w:numPr>
          <w:ilvl w:val="0"/>
          <w:numId w:val="18"/>
        </w:numPr>
        <w:tabs>
          <w:tab w:val="clear" w:pos="720"/>
          <w:tab w:val="num" w:pos="0"/>
          <w:tab w:val="num" w:pos="426"/>
        </w:tabs>
        <w:autoSpaceDE w:val="0"/>
        <w:autoSpaceDN w:val="0"/>
        <w:adjustRightInd w:val="0"/>
        <w:spacing w:line="360" w:lineRule="auto"/>
        <w:ind w:left="0" w:firstLine="709"/>
        <w:jc w:val="both"/>
        <w:rPr>
          <w:sz w:val="28"/>
          <w:szCs w:val="28"/>
        </w:rPr>
      </w:pPr>
      <w:r w:rsidRPr="00AA0E37">
        <w:rPr>
          <w:sz w:val="28"/>
          <w:szCs w:val="28"/>
        </w:rPr>
        <w:t>Вогнестійкість: не ниже  1 години;</w:t>
      </w:r>
    </w:p>
    <w:p w:rsidR="0065298A" w:rsidRPr="00AA0E37" w:rsidRDefault="0065298A" w:rsidP="00314011">
      <w:pPr>
        <w:numPr>
          <w:ilvl w:val="0"/>
          <w:numId w:val="18"/>
        </w:numPr>
        <w:tabs>
          <w:tab w:val="clear" w:pos="720"/>
          <w:tab w:val="num" w:pos="0"/>
          <w:tab w:val="num" w:pos="426"/>
        </w:tabs>
        <w:autoSpaceDE w:val="0"/>
        <w:autoSpaceDN w:val="0"/>
        <w:adjustRightInd w:val="0"/>
        <w:spacing w:line="360" w:lineRule="auto"/>
        <w:ind w:left="0" w:firstLine="709"/>
        <w:jc w:val="both"/>
        <w:rPr>
          <w:sz w:val="28"/>
          <w:szCs w:val="28"/>
        </w:rPr>
      </w:pPr>
      <w:r w:rsidRPr="00AA0E37">
        <w:rPr>
          <w:sz w:val="28"/>
          <w:szCs w:val="28"/>
        </w:rPr>
        <w:t xml:space="preserve">Температура диму = </w:t>
      </w:r>
      <w:r w:rsidRPr="00AA0E37">
        <w:rPr>
          <w:sz w:val="28"/>
          <w:szCs w:val="28"/>
          <w:lang w:val="it-IT"/>
        </w:rPr>
        <w:t>4</w:t>
      </w:r>
      <w:r w:rsidRPr="00AA0E37">
        <w:rPr>
          <w:sz w:val="28"/>
          <w:szCs w:val="28"/>
        </w:rPr>
        <w:t xml:space="preserve">00 </w:t>
      </w:r>
      <w:r w:rsidRPr="00AA0E37">
        <w:rPr>
          <w:sz w:val="28"/>
          <w:szCs w:val="28"/>
          <w:vertAlign w:val="superscript"/>
        </w:rPr>
        <w:t>о</w:t>
      </w:r>
      <w:r w:rsidRPr="00AA0E37">
        <w:rPr>
          <w:sz w:val="28"/>
          <w:szCs w:val="28"/>
        </w:rPr>
        <w:t xml:space="preserve"> С</w:t>
      </w:r>
      <w:r w:rsidRPr="00AA0E37">
        <w:rPr>
          <w:sz w:val="28"/>
          <w:szCs w:val="28"/>
          <w:lang w:val="it-IT"/>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Максимальна швидкість проходу диму через заслінки в точках всмоктування і в комунікаціях не перевищить 10 кг / с * м</w:t>
      </w:r>
      <w:proofErr w:type="gramStart"/>
      <w:r w:rsidRPr="00AA0E37">
        <w:rPr>
          <w:sz w:val="28"/>
          <w:szCs w:val="28"/>
          <w:vertAlign w:val="superscript"/>
        </w:rPr>
        <w:t>2</w:t>
      </w:r>
      <w:proofErr w:type="gramEnd"/>
      <w:r w:rsidRPr="00AA0E37">
        <w:rPr>
          <w:sz w:val="28"/>
          <w:szCs w:val="28"/>
        </w:rPr>
        <w:t xml:space="preserve"> рекомендованих нормативами.</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Вентилятори для видалення диму ВД-03 і ВД-04 розміщені </w:t>
      </w:r>
      <w:proofErr w:type="gramStart"/>
      <w:r w:rsidRPr="00AA0E37">
        <w:rPr>
          <w:sz w:val="28"/>
          <w:szCs w:val="28"/>
        </w:rPr>
        <w:t>в</w:t>
      </w:r>
      <w:proofErr w:type="gramEnd"/>
      <w:r w:rsidRPr="00AA0E37">
        <w:rPr>
          <w:sz w:val="28"/>
          <w:szCs w:val="28"/>
        </w:rPr>
        <w:t xml:space="preserve"> </w:t>
      </w:r>
      <w:proofErr w:type="gramStart"/>
      <w:r w:rsidRPr="00AA0E37">
        <w:rPr>
          <w:sz w:val="28"/>
          <w:szCs w:val="28"/>
        </w:rPr>
        <w:t>прим</w:t>
      </w:r>
      <w:proofErr w:type="gramEnd"/>
      <w:r w:rsidRPr="00AA0E37">
        <w:rPr>
          <w:sz w:val="28"/>
          <w:szCs w:val="28"/>
        </w:rPr>
        <w:t>іщеннях, незалежних від інших установок, відокремлені від них протипожежними перегородками.</w:t>
      </w:r>
    </w:p>
    <w:p w:rsidR="0065298A" w:rsidRPr="00AA0E37" w:rsidRDefault="0065298A" w:rsidP="00314011">
      <w:pPr>
        <w:tabs>
          <w:tab w:val="num" w:pos="0"/>
        </w:tabs>
        <w:spacing w:line="360" w:lineRule="auto"/>
        <w:ind w:firstLine="709"/>
        <w:jc w:val="both"/>
        <w:rPr>
          <w:sz w:val="28"/>
          <w:szCs w:val="28"/>
        </w:rPr>
      </w:pPr>
      <w:r w:rsidRPr="00AA0E37">
        <w:rPr>
          <w:sz w:val="28"/>
          <w:szCs w:val="28"/>
        </w:rPr>
        <w:t>У приміщеннях машинного обладнання всмоктування диму передбачається системою вентиляції, яка в разі пожежі може гарантувати температура пові</w:t>
      </w:r>
      <w:proofErr w:type="gramStart"/>
      <w:r w:rsidRPr="00AA0E37">
        <w:rPr>
          <w:sz w:val="28"/>
          <w:szCs w:val="28"/>
        </w:rPr>
        <w:t>тря не вище 60</w:t>
      </w:r>
      <w:r w:rsidRPr="00AA0E37">
        <w:rPr>
          <w:sz w:val="28"/>
          <w:szCs w:val="28"/>
          <w:vertAlign w:val="superscript"/>
        </w:rPr>
        <w:t>о</w:t>
      </w:r>
      <w:r w:rsidRPr="00AA0E37">
        <w:rPr>
          <w:sz w:val="28"/>
          <w:szCs w:val="28"/>
        </w:rPr>
        <w:t>С протягом теплого періоду року</w:t>
      </w:r>
      <w:proofErr w:type="gramEnd"/>
      <w:r w:rsidRPr="00AA0E37">
        <w:rPr>
          <w:sz w:val="28"/>
          <w:szCs w:val="28"/>
        </w:rPr>
        <w:t xml:space="preserve"> (параметри B).</w:t>
      </w:r>
    </w:p>
    <w:p w:rsidR="0065298A" w:rsidRPr="00AA0E37" w:rsidRDefault="0065298A" w:rsidP="00314011">
      <w:pPr>
        <w:tabs>
          <w:tab w:val="num" w:pos="0"/>
        </w:tabs>
        <w:spacing w:line="360" w:lineRule="auto"/>
        <w:ind w:firstLine="709"/>
        <w:jc w:val="both"/>
        <w:rPr>
          <w:sz w:val="28"/>
          <w:szCs w:val="28"/>
        </w:rPr>
      </w:pPr>
      <w:r w:rsidRPr="00AA0E37">
        <w:rPr>
          <w:sz w:val="28"/>
          <w:szCs w:val="28"/>
        </w:rPr>
        <w:t>Вентилятори димовидалення систем ВД-05, ВД-06, і ВД-07 будуть розташовані на даху будівлі.</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Вентилятор димовидалення системa ВД-08 буде розташована по осях J-K / 9-10 на </w:t>
      </w:r>
      <w:proofErr w:type="gramStart"/>
      <w:r w:rsidRPr="00AA0E37">
        <w:rPr>
          <w:sz w:val="28"/>
          <w:szCs w:val="28"/>
        </w:rPr>
        <w:t>р</w:t>
      </w:r>
      <w:proofErr w:type="gramEnd"/>
      <w:r w:rsidRPr="00AA0E37">
        <w:rPr>
          <w:sz w:val="28"/>
          <w:szCs w:val="28"/>
        </w:rPr>
        <w:t>івні +2 (відм. + 4,73).</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Точка видалення диму на даху буде </w:t>
      </w:r>
      <w:proofErr w:type="gramStart"/>
      <w:r w:rsidRPr="00AA0E37">
        <w:rPr>
          <w:sz w:val="28"/>
          <w:szCs w:val="28"/>
        </w:rPr>
        <w:t>п</w:t>
      </w:r>
      <w:proofErr w:type="gramEnd"/>
      <w:r w:rsidRPr="00AA0E37">
        <w:rPr>
          <w:sz w:val="28"/>
          <w:szCs w:val="28"/>
        </w:rPr>
        <w:t>іднята на висоту 2,0 м над поверхнею даху.</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 xml:space="preserve">Повітроводи димовидалення будуть типу «П», з сталевого зварного листа, як цього вимагає параграф 5.11 нормативу </w:t>
      </w:r>
      <w:r w:rsidR="00117B44" w:rsidRPr="00BA6B26">
        <w:rPr>
          <w:sz w:val="28"/>
          <w:szCs w:val="28"/>
          <w:lang w:val="uk-UA"/>
        </w:rPr>
        <w:t>ДБН В.2.5-67:2013</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p>
    <w:p w:rsidR="0065298A" w:rsidRPr="00A72560" w:rsidRDefault="0065298A" w:rsidP="00314011">
      <w:pPr>
        <w:pStyle w:val="20"/>
        <w:widowControl w:val="0"/>
        <w:autoSpaceDE w:val="0"/>
        <w:autoSpaceDN w:val="0"/>
        <w:adjustRightInd w:val="0"/>
        <w:spacing w:line="360" w:lineRule="auto"/>
        <w:ind w:firstLine="709"/>
        <w:jc w:val="both"/>
        <w:rPr>
          <w:rFonts w:ascii="Times New Roman" w:hAnsi="Times New Roman"/>
          <w:i w:val="0"/>
          <w:szCs w:val="28"/>
        </w:rPr>
      </w:pPr>
      <w:bookmarkStart w:id="5" w:name="_Toc132626877"/>
      <w:bookmarkStart w:id="6" w:name="_Toc132627078"/>
      <w:bookmarkStart w:id="7" w:name="_Toc132627150"/>
      <w:bookmarkStart w:id="8" w:name="_Toc136156913"/>
      <w:r w:rsidRPr="00A72560">
        <w:rPr>
          <w:rFonts w:ascii="Times New Roman" w:hAnsi="Times New Roman"/>
          <w:i w:val="0"/>
          <w:szCs w:val="28"/>
        </w:rPr>
        <w:t xml:space="preserve">2.3 </w:t>
      </w:r>
      <w:r w:rsidR="00A72560" w:rsidRPr="00A72560">
        <w:rPr>
          <w:rFonts w:ascii="Times New Roman" w:hAnsi="Times New Roman"/>
          <w:i w:val="0"/>
          <w:szCs w:val="28"/>
        </w:rPr>
        <w:t>Розрахунок системи</w:t>
      </w:r>
      <w:r w:rsidRPr="00A72560">
        <w:rPr>
          <w:rFonts w:ascii="Times New Roman" w:hAnsi="Times New Roman"/>
          <w:i w:val="0"/>
          <w:szCs w:val="28"/>
        </w:rPr>
        <w:t xml:space="preserve"> протидимового за</w:t>
      </w:r>
      <w:bookmarkEnd w:id="5"/>
      <w:bookmarkEnd w:id="6"/>
      <w:bookmarkEnd w:id="7"/>
      <w:bookmarkEnd w:id="8"/>
      <w:r w:rsidRPr="00A72560">
        <w:rPr>
          <w:rFonts w:ascii="Times New Roman" w:hAnsi="Times New Roman"/>
          <w:i w:val="0"/>
          <w:szCs w:val="28"/>
        </w:rPr>
        <w:t>хисту</w:t>
      </w:r>
    </w:p>
    <w:p w:rsidR="0065298A" w:rsidRDefault="0065298A" w:rsidP="00314011">
      <w:pPr>
        <w:tabs>
          <w:tab w:val="num" w:pos="0"/>
        </w:tabs>
        <w:spacing w:line="360" w:lineRule="auto"/>
        <w:ind w:firstLine="709"/>
        <w:jc w:val="both"/>
        <w:rPr>
          <w:sz w:val="28"/>
          <w:szCs w:val="28"/>
        </w:rPr>
      </w:pPr>
      <w:r w:rsidRPr="00AA0E37">
        <w:rPr>
          <w:sz w:val="28"/>
          <w:szCs w:val="28"/>
        </w:rPr>
        <w:t>Для протидимового захисту буді</w:t>
      </w:r>
      <w:proofErr w:type="gramStart"/>
      <w:r w:rsidRPr="00AA0E37">
        <w:rPr>
          <w:sz w:val="28"/>
          <w:szCs w:val="28"/>
        </w:rPr>
        <w:t>вл</w:t>
      </w:r>
      <w:proofErr w:type="gramEnd"/>
      <w:r w:rsidRPr="00AA0E37">
        <w:rPr>
          <w:sz w:val="28"/>
          <w:szCs w:val="28"/>
        </w:rPr>
        <w:t>і передбачаються системи припливної вентиляції</w:t>
      </w:r>
      <w:r w:rsidR="008C369D">
        <w:rPr>
          <w:sz w:val="28"/>
          <w:szCs w:val="28"/>
          <w:lang w:val="uk-UA"/>
        </w:rPr>
        <w:t xml:space="preserve"> рис.2.1</w:t>
      </w:r>
      <w:r w:rsidRPr="00AA0E37">
        <w:rPr>
          <w:sz w:val="28"/>
          <w:szCs w:val="28"/>
        </w:rPr>
        <w:t>, які забезпечать створення надлишкового тиску повітря в сходових прольотах і тамбурах, які можуть перешкодити поширенню диму на поверхах.</w:t>
      </w:r>
    </w:p>
    <w:p w:rsidR="008C369D" w:rsidRPr="008C369D" w:rsidRDefault="008C369D" w:rsidP="008C369D">
      <w:pPr>
        <w:tabs>
          <w:tab w:val="num" w:pos="0"/>
        </w:tabs>
        <w:spacing w:line="360" w:lineRule="auto"/>
        <w:jc w:val="center"/>
        <w:rPr>
          <w:sz w:val="28"/>
          <w:szCs w:val="28"/>
          <w:lang w:val="uk-UA"/>
        </w:rPr>
      </w:pPr>
      <w:r>
        <w:object w:dxaOrig="7274" w:dyaOrig="46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6pt;height:307.5pt" o:ole="">
            <v:imagedata r:id="rId9" o:title=""/>
          </v:shape>
          <o:OLEObject Type="Embed" ProgID="Visio.Drawing.11" ShapeID="_x0000_i1025" DrawAspect="Content" ObjectID="_1606236266" r:id="rId10"/>
        </w:object>
      </w:r>
      <w:r w:rsidRPr="008C369D">
        <w:rPr>
          <w:sz w:val="28"/>
          <w:szCs w:val="28"/>
          <w:lang w:val="uk-UA"/>
        </w:rPr>
        <w:t xml:space="preserve">Рисунок </w:t>
      </w:r>
      <w:r>
        <w:rPr>
          <w:sz w:val="28"/>
          <w:szCs w:val="28"/>
          <w:lang w:val="uk-UA"/>
        </w:rPr>
        <w:t>2.1. – Система пртидимної вентиляції</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1. Система  ПД-01</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Система протидимового припливу ПД-01 забезпечує створення надвисокого тиску повітря 20Pa усередині сходової шахти між осями E'-G '/ 20-21 (приміщення S01) </w:t>
      </w:r>
      <w:proofErr w:type="gramStart"/>
      <w:r w:rsidRPr="00AA0E37">
        <w:rPr>
          <w:sz w:val="28"/>
          <w:szCs w:val="28"/>
        </w:rPr>
        <w:t>р</w:t>
      </w:r>
      <w:proofErr w:type="gramEnd"/>
      <w:r w:rsidRPr="00AA0E37">
        <w:rPr>
          <w:sz w:val="28"/>
          <w:szCs w:val="28"/>
        </w:rPr>
        <w:t>івнів  1</w:t>
      </w:r>
      <w:r w:rsidRPr="00AA0E37">
        <w:rPr>
          <w:sz w:val="28"/>
          <w:szCs w:val="28"/>
          <w:vertAlign w:val="superscript"/>
        </w:rPr>
        <w:t>о</w:t>
      </w:r>
      <w:r w:rsidRPr="00AA0E37">
        <w:rPr>
          <w:sz w:val="28"/>
          <w:szCs w:val="28"/>
        </w:rPr>
        <w:sym w:font="Symbol" w:char="F0B8"/>
      </w:r>
      <w:r w:rsidRPr="00AA0E37">
        <w:rPr>
          <w:sz w:val="28"/>
          <w:szCs w:val="28"/>
        </w:rPr>
        <w:t>7</w:t>
      </w:r>
      <w:r w:rsidRPr="00AA0E37">
        <w:rPr>
          <w:sz w:val="28"/>
          <w:szCs w:val="28"/>
          <w:vertAlign w:val="superscript"/>
        </w:rPr>
        <w:t>о</w:t>
      </w:r>
      <w:r w:rsidRPr="00AA0E37">
        <w:rPr>
          <w:sz w:val="28"/>
          <w:szCs w:val="28"/>
        </w:rPr>
        <w:t>, відповідно до пункту 5.15-B нормативу СНиП 2.04.05-91 * (сходова шахта не підвладна скупченню диму 2-го типу).</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Кількість повітря, яке повинно бути накачане в сходовий </w:t>
      </w:r>
      <w:proofErr w:type="gramStart"/>
      <w:r w:rsidRPr="00AA0E37">
        <w:rPr>
          <w:sz w:val="28"/>
          <w:szCs w:val="28"/>
        </w:rPr>
        <w:t>прол</w:t>
      </w:r>
      <w:proofErr w:type="gramEnd"/>
      <w:r w:rsidRPr="00AA0E37">
        <w:rPr>
          <w:sz w:val="28"/>
          <w:szCs w:val="28"/>
        </w:rPr>
        <w:t xml:space="preserve">іт, було визначено слідуючи вказівкам, що містяться в дидактичному керівництві 4.91 (застосування систем, передбачених нормами </w:t>
      </w:r>
      <w:r w:rsidR="00117B44" w:rsidRPr="00BA6B26">
        <w:rPr>
          <w:sz w:val="28"/>
          <w:szCs w:val="28"/>
          <w:lang w:val="uk-UA"/>
        </w:rPr>
        <w:t>ДБН В.2.5-67:2013</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 xml:space="preserve">Було визначено тиск повітря всередині вестибюля, на першому </w:t>
      </w:r>
      <w:proofErr w:type="gramStart"/>
      <w:r w:rsidRPr="00AA0E37">
        <w:rPr>
          <w:sz w:val="28"/>
          <w:szCs w:val="28"/>
        </w:rPr>
        <w:t>р</w:t>
      </w:r>
      <w:proofErr w:type="gramEnd"/>
      <w:r w:rsidRPr="00AA0E37">
        <w:rPr>
          <w:sz w:val="28"/>
          <w:szCs w:val="28"/>
        </w:rPr>
        <w:t xml:space="preserve">івні будівлі, по формулі:         </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rPr>
        <w:tab/>
      </w:r>
      <w:r w:rsidRPr="00AA0E37">
        <w:rPr>
          <w:sz w:val="28"/>
          <w:szCs w:val="28"/>
        </w:rPr>
        <w:tab/>
        <w:t xml:space="preserve"> </w:t>
      </w:r>
      <w:r w:rsidRPr="00AA0E37">
        <w:rPr>
          <w:sz w:val="28"/>
          <w:szCs w:val="28"/>
          <w:lang w:val="fr-FR"/>
        </w:rPr>
        <w:t>P</w:t>
      </w:r>
      <w:r w:rsidRPr="00AA0E37">
        <w:rPr>
          <w:sz w:val="28"/>
          <w:szCs w:val="28"/>
          <w:vertAlign w:val="subscript"/>
        </w:rPr>
        <w:t>вес</w:t>
      </w:r>
      <w:r w:rsidRPr="00AA0E37">
        <w:rPr>
          <w:sz w:val="28"/>
          <w:szCs w:val="28"/>
        </w:rPr>
        <w:t xml:space="preserve"> </w:t>
      </w:r>
      <w:r w:rsidRPr="00AA0E37">
        <w:rPr>
          <w:sz w:val="28"/>
          <w:szCs w:val="28"/>
          <w:vertAlign w:val="subscript"/>
        </w:rPr>
        <w:t>(</w:t>
      </w:r>
      <w:r w:rsidRPr="00AA0E37">
        <w:rPr>
          <w:sz w:val="28"/>
          <w:szCs w:val="28"/>
          <w:vertAlign w:val="subscript"/>
          <w:lang w:val="fr-FR"/>
        </w:rPr>
        <w:t>Pa</w:t>
      </w:r>
      <w:r w:rsidRPr="00AA0E37">
        <w:rPr>
          <w:sz w:val="28"/>
          <w:szCs w:val="28"/>
          <w:vertAlign w:val="subscript"/>
        </w:rPr>
        <w:t>)</w:t>
      </w:r>
      <w:r w:rsidRPr="00AA0E37">
        <w:rPr>
          <w:sz w:val="28"/>
          <w:szCs w:val="28"/>
        </w:rPr>
        <w:t xml:space="preserve"> = </w:t>
      </w:r>
      <w:r w:rsidRPr="00AA0E37">
        <w:rPr>
          <w:sz w:val="28"/>
          <w:szCs w:val="28"/>
          <w:lang w:val="fr-FR"/>
        </w:rPr>
        <w:t>P</w:t>
      </w:r>
      <w:r w:rsidRPr="00AA0E37">
        <w:rPr>
          <w:sz w:val="28"/>
          <w:szCs w:val="28"/>
          <w:vertAlign w:val="subscript"/>
        </w:rPr>
        <w:t xml:space="preserve">ш1 </w:t>
      </w:r>
      <w:r w:rsidRPr="00AA0E37">
        <w:rPr>
          <w:sz w:val="28"/>
          <w:szCs w:val="28"/>
        </w:rPr>
        <w:t xml:space="preserve">= 0,7 * </w:t>
      </w:r>
      <w:r w:rsidRPr="00AA0E37">
        <w:rPr>
          <w:sz w:val="28"/>
          <w:szCs w:val="28"/>
          <w:lang w:val="fr-FR"/>
        </w:rPr>
        <w:t>ν</w:t>
      </w:r>
      <w:r w:rsidRPr="00AA0E37">
        <w:rPr>
          <w:sz w:val="28"/>
          <w:szCs w:val="28"/>
          <w:vertAlign w:val="superscript"/>
        </w:rPr>
        <w:t>2</w:t>
      </w:r>
      <w:r w:rsidRPr="00AA0E37">
        <w:rPr>
          <w:sz w:val="28"/>
          <w:szCs w:val="28"/>
        </w:rPr>
        <w:t xml:space="preserve"> * ρ</w:t>
      </w:r>
      <w:r w:rsidRPr="00AA0E37">
        <w:rPr>
          <w:sz w:val="28"/>
          <w:szCs w:val="28"/>
          <w:vertAlign w:val="subscript"/>
        </w:rPr>
        <w:t xml:space="preserve">н </w:t>
      </w:r>
      <w:r w:rsidRPr="00AA0E37">
        <w:rPr>
          <w:sz w:val="28"/>
          <w:szCs w:val="28"/>
        </w:rPr>
        <w:t>+ 20,</w:t>
      </w:r>
      <w:r w:rsidRPr="00AA0E37">
        <w:rPr>
          <w:sz w:val="28"/>
          <w:szCs w:val="28"/>
        </w:rPr>
        <w:tab/>
      </w:r>
      <w:r w:rsidRPr="00AA0E37">
        <w:rPr>
          <w:sz w:val="28"/>
          <w:szCs w:val="28"/>
        </w:rPr>
        <w:tab/>
      </w:r>
      <w:r w:rsidRPr="00AA0E37">
        <w:rPr>
          <w:sz w:val="28"/>
          <w:szCs w:val="28"/>
        </w:rPr>
        <w:tab/>
        <w:t>(</w:t>
      </w:r>
      <w:r w:rsidR="008D6B1B">
        <w:rPr>
          <w:sz w:val="28"/>
          <w:szCs w:val="28"/>
          <w:lang w:val="uk-UA"/>
        </w:rPr>
        <w:t>2</w:t>
      </w:r>
      <w:r w:rsidRPr="00AA0E37">
        <w:rPr>
          <w:sz w:val="28"/>
          <w:szCs w:val="28"/>
        </w:rPr>
        <w:t>.3.1)</w:t>
      </w:r>
    </w:p>
    <w:p w:rsidR="0065298A" w:rsidRPr="00AA0E37" w:rsidRDefault="0065298A" w:rsidP="00117B44">
      <w:pPr>
        <w:tabs>
          <w:tab w:val="num" w:pos="0"/>
        </w:tabs>
        <w:spacing w:line="360" w:lineRule="auto"/>
        <w:jc w:val="both"/>
        <w:rPr>
          <w:sz w:val="28"/>
          <w:szCs w:val="28"/>
        </w:rPr>
      </w:pPr>
      <w:r w:rsidRPr="00AA0E37">
        <w:rPr>
          <w:sz w:val="28"/>
          <w:szCs w:val="28"/>
        </w:rPr>
        <w:t>де</w:t>
      </w:r>
    </w:p>
    <w:p w:rsidR="0065298A" w:rsidRPr="00AA0E37" w:rsidRDefault="0065298A" w:rsidP="00314011">
      <w:pPr>
        <w:spacing w:line="360" w:lineRule="auto"/>
        <w:ind w:firstLine="709"/>
        <w:jc w:val="both"/>
        <w:rPr>
          <w:sz w:val="28"/>
          <w:szCs w:val="28"/>
        </w:rPr>
      </w:pPr>
      <w:r w:rsidRPr="00AA0E37">
        <w:rPr>
          <w:sz w:val="28"/>
          <w:szCs w:val="28"/>
        </w:rPr>
        <w:t xml:space="preserve">ν - Швидкість вітру, прийнята згідно з додатком 8 </w:t>
      </w:r>
      <w:proofErr w:type="gramStart"/>
      <w:r w:rsidRPr="00AA0E37">
        <w:rPr>
          <w:sz w:val="28"/>
          <w:szCs w:val="28"/>
        </w:rPr>
        <w:t>до</w:t>
      </w:r>
      <w:proofErr w:type="gramEnd"/>
      <w:r w:rsidRPr="00AA0E37">
        <w:rPr>
          <w:sz w:val="28"/>
          <w:szCs w:val="28"/>
        </w:rPr>
        <w:t xml:space="preserve"> </w:t>
      </w:r>
      <w:proofErr w:type="gramStart"/>
      <w:r w:rsidRPr="00AA0E37">
        <w:rPr>
          <w:sz w:val="28"/>
          <w:szCs w:val="28"/>
        </w:rPr>
        <w:t>нормативу</w:t>
      </w:r>
      <w:proofErr w:type="gramEnd"/>
      <w:r w:rsidRPr="00AA0E37">
        <w:rPr>
          <w:sz w:val="28"/>
          <w:szCs w:val="28"/>
        </w:rPr>
        <w:t xml:space="preserve"> СНиП 2.04.05-91 * [холодний період року - Параметри B].</w:t>
      </w:r>
    </w:p>
    <w:p w:rsidR="0065298A" w:rsidRPr="00AA0E37" w:rsidRDefault="0065298A" w:rsidP="00314011">
      <w:pPr>
        <w:spacing w:line="360" w:lineRule="auto"/>
        <w:ind w:firstLine="709"/>
        <w:jc w:val="both"/>
        <w:rPr>
          <w:sz w:val="28"/>
          <w:szCs w:val="28"/>
        </w:rPr>
      </w:pPr>
      <w:r w:rsidRPr="00AA0E37">
        <w:rPr>
          <w:sz w:val="28"/>
          <w:szCs w:val="28"/>
        </w:rPr>
        <w:t>ρн - щільність зовнішнього повітря (</w:t>
      </w:r>
      <w:proofErr w:type="gramStart"/>
      <w:r w:rsidRPr="00AA0E37">
        <w:rPr>
          <w:sz w:val="28"/>
          <w:szCs w:val="28"/>
        </w:rPr>
        <w:t>кг</w:t>
      </w:r>
      <w:proofErr w:type="gramEnd"/>
      <w:r w:rsidRPr="00AA0E37">
        <w:rPr>
          <w:sz w:val="28"/>
          <w:szCs w:val="28"/>
        </w:rPr>
        <w:t xml:space="preserve"> / m</w:t>
      </w:r>
      <w:r w:rsidRPr="00AA0E37">
        <w:rPr>
          <w:sz w:val="28"/>
          <w:szCs w:val="28"/>
          <w:vertAlign w:val="superscript"/>
        </w:rPr>
        <w:t>3</w:t>
      </w:r>
      <w:r w:rsidRPr="00AA0E37">
        <w:rPr>
          <w:sz w:val="28"/>
          <w:szCs w:val="28"/>
        </w:rPr>
        <w:t>) з розрахунковою температурою test.</w:t>
      </w:r>
    </w:p>
    <w:p w:rsidR="0065298A" w:rsidRPr="00AA0E37" w:rsidRDefault="0065298A" w:rsidP="00314011">
      <w:pPr>
        <w:spacing w:line="360" w:lineRule="auto"/>
        <w:ind w:firstLine="709"/>
        <w:jc w:val="both"/>
        <w:rPr>
          <w:sz w:val="28"/>
          <w:szCs w:val="28"/>
        </w:rPr>
      </w:pPr>
      <w:r w:rsidRPr="00AA0E37">
        <w:rPr>
          <w:sz w:val="28"/>
          <w:szCs w:val="28"/>
        </w:rPr>
        <w:t>[Холодний період року - Параметри B]</w:t>
      </w:r>
    </w:p>
    <w:p w:rsidR="0065298A" w:rsidRPr="00AA0E37" w:rsidRDefault="0065298A" w:rsidP="00314011">
      <w:pPr>
        <w:spacing w:line="360" w:lineRule="auto"/>
        <w:ind w:firstLine="709"/>
        <w:jc w:val="both"/>
        <w:rPr>
          <w:sz w:val="28"/>
          <w:szCs w:val="28"/>
        </w:rPr>
      </w:pPr>
      <w:r w:rsidRPr="00AA0E37">
        <w:rPr>
          <w:sz w:val="28"/>
          <w:szCs w:val="28"/>
        </w:rPr>
        <w:t>Було прийнято:</w:t>
      </w:r>
    </w:p>
    <w:p w:rsidR="0065298A" w:rsidRPr="00AA0E37" w:rsidRDefault="0065298A" w:rsidP="00314011">
      <w:pPr>
        <w:spacing w:line="360" w:lineRule="auto"/>
        <w:ind w:firstLine="709"/>
        <w:jc w:val="both"/>
        <w:rPr>
          <w:sz w:val="28"/>
          <w:szCs w:val="28"/>
        </w:rPr>
      </w:pPr>
      <w:r w:rsidRPr="00AA0E37">
        <w:rPr>
          <w:sz w:val="28"/>
          <w:szCs w:val="28"/>
        </w:rPr>
        <w:t xml:space="preserve">V = 4,2 м / </w:t>
      </w:r>
      <w:proofErr w:type="gramStart"/>
      <w:r w:rsidRPr="00AA0E37">
        <w:rPr>
          <w:sz w:val="28"/>
          <w:szCs w:val="28"/>
        </w:rPr>
        <w:t>с</w:t>
      </w:r>
      <w:proofErr w:type="gramEnd"/>
      <w:r w:rsidRPr="00AA0E37">
        <w:rPr>
          <w:sz w:val="28"/>
          <w:szCs w:val="28"/>
        </w:rPr>
        <w:t>.</w:t>
      </w:r>
    </w:p>
    <w:p w:rsidR="0065298A" w:rsidRPr="00C41160" w:rsidRDefault="0065298A" w:rsidP="00314011">
      <w:pPr>
        <w:spacing w:line="360" w:lineRule="auto"/>
        <w:ind w:firstLine="709"/>
        <w:jc w:val="both"/>
        <w:rPr>
          <w:sz w:val="28"/>
          <w:szCs w:val="28"/>
          <w:lang w:val="en-US"/>
        </w:rPr>
      </w:pPr>
      <w:r w:rsidRPr="00AA0E37">
        <w:rPr>
          <w:sz w:val="28"/>
          <w:szCs w:val="28"/>
        </w:rPr>
        <w:t>ρн</w:t>
      </w:r>
      <w:r w:rsidRPr="00C41160">
        <w:rPr>
          <w:sz w:val="28"/>
          <w:szCs w:val="28"/>
          <w:lang w:val="en-US"/>
        </w:rPr>
        <w:t xml:space="preserve"> = 1,364 </w:t>
      </w:r>
      <w:r w:rsidRPr="00AA0E37">
        <w:rPr>
          <w:sz w:val="28"/>
          <w:szCs w:val="28"/>
        </w:rPr>
        <w:t>кг</w:t>
      </w:r>
      <w:r w:rsidRPr="00C41160">
        <w:rPr>
          <w:sz w:val="28"/>
          <w:szCs w:val="28"/>
          <w:lang w:val="en-US"/>
        </w:rPr>
        <w:t xml:space="preserve"> / </w:t>
      </w:r>
      <w:r w:rsidRPr="00AA0E37">
        <w:rPr>
          <w:sz w:val="28"/>
          <w:szCs w:val="28"/>
        </w:rPr>
        <w:t>м</w:t>
      </w:r>
      <w:r w:rsidRPr="00C41160">
        <w:rPr>
          <w:sz w:val="28"/>
          <w:szCs w:val="28"/>
          <w:lang w:val="en-US"/>
        </w:rPr>
        <w:t>3; (</w:t>
      </w:r>
      <w:r w:rsidRPr="00AA0E37">
        <w:rPr>
          <w:sz w:val="28"/>
          <w:szCs w:val="28"/>
          <w:lang w:val="en-US"/>
        </w:rPr>
        <w:t>Test</w:t>
      </w:r>
      <w:r w:rsidRPr="00C41160">
        <w:rPr>
          <w:sz w:val="28"/>
          <w:szCs w:val="28"/>
          <w:lang w:val="en-US"/>
        </w:rPr>
        <w:t xml:space="preserve"> = -22</w:t>
      </w:r>
      <w:r w:rsidRPr="00AA0E37">
        <w:rPr>
          <w:sz w:val="28"/>
          <w:szCs w:val="28"/>
        </w:rPr>
        <w:t>о</w:t>
      </w:r>
      <w:r w:rsidRPr="00AA0E37">
        <w:rPr>
          <w:sz w:val="28"/>
          <w:szCs w:val="28"/>
          <w:lang w:val="en-US"/>
        </w:rPr>
        <w:t>C</w:t>
      </w:r>
      <w:r w:rsidRPr="00C41160">
        <w:rPr>
          <w:sz w:val="28"/>
          <w:szCs w:val="28"/>
          <w:lang w:val="en-US"/>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Отже, отримуємо:</w:t>
      </w:r>
    </w:p>
    <w:p w:rsidR="0065298A" w:rsidRPr="00AA0E37" w:rsidRDefault="0065298A" w:rsidP="00314011">
      <w:pPr>
        <w:tabs>
          <w:tab w:val="num" w:pos="0"/>
        </w:tabs>
        <w:spacing w:line="360" w:lineRule="auto"/>
        <w:ind w:firstLine="709"/>
        <w:jc w:val="both"/>
        <w:rPr>
          <w:sz w:val="28"/>
          <w:szCs w:val="28"/>
        </w:rPr>
      </w:pPr>
      <w:r w:rsidRPr="00AA0E37">
        <w:rPr>
          <w:sz w:val="28"/>
          <w:szCs w:val="28"/>
        </w:rPr>
        <w:t>P ш</w:t>
      </w:r>
      <w:proofErr w:type="gramStart"/>
      <w:r w:rsidRPr="00AA0E37">
        <w:rPr>
          <w:sz w:val="28"/>
          <w:szCs w:val="28"/>
        </w:rPr>
        <w:t>1</w:t>
      </w:r>
      <w:proofErr w:type="gramEnd"/>
      <w:r w:rsidRPr="00AA0E37">
        <w:rPr>
          <w:sz w:val="28"/>
          <w:szCs w:val="28"/>
        </w:rPr>
        <w:t xml:space="preserve"> = 0,7 * 4,22 * 1,364 + 20 = 36,8 Па</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Кількість повітря, яку слід вводити в сходовий </w:t>
      </w:r>
      <w:proofErr w:type="gramStart"/>
      <w:r w:rsidRPr="00AA0E37">
        <w:rPr>
          <w:sz w:val="28"/>
          <w:szCs w:val="28"/>
        </w:rPr>
        <w:t>прол</w:t>
      </w:r>
      <w:proofErr w:type="gramEnd"/>
      <w:r w:rsidRPr="00AA0E37">
        <w:rPr>
          <w:sz w:val="28"/>
          <w:szCs w:val="28"/>
        </w:rPr>
        <w:t>іт, було визначено за формулою:</w:t>
      </w:r>
    </w:p>
    <w:p w:rsidR="0065298A" w:rsidRPr="00AA0E37" w:rsidRDefault="0065298A" w:rsidP="00117B44">
      <w:pPr>
        <w:tabs>
          <w:tab w:val="num" w:pos="0"/>
        </w:tabs>
        <w:spacing w:line="360" w:lineRule="auto"/>
        <w:ind w:firstLine="709"/>
        <w:jc w:val="center"/>
        <w:rPr>
          <w:sz w:val="28"/>
          <w:szCs w:val="28"/>
        </w:rPr>
      </w:pPr>
      <w:r w:rsidRPr="00AA0E37">
        <w:rPr>
          <w:sz w:val="28"/>
          <w:szCs w:val="28"/>
          <w:lang w:val="en-GB"/>
        </w:rPr>
        <w:t>G</w:t>
      </w:r>
      <w:r w:rsidRPr="00AA0E37">
        <w:rPr>
          <w:sz w:val="28"/>
          <w:szCs w:val="28"/>
          <w:vertAlign w:val="subscript"/>
        </w:rPr>
        <w:t>об</w:t>
      </w:r>
      <w:r w:rsidRPr="00AA0E37">
        <w:rPr>
          <w:sz w:val="28"/>
          <w:szCs w:val="28"/>
        </w:rPr>
        <w:t xml:space="preserve"> </w:t>
      </w:r>
      <w:r w:rsidRPr="00AA0E37">
        <w:rPr>
          <w:sz w:val="28"/>
          <w:szCs w:val="28"/>
          <w:vertAlign w:val="subscript"/>
        </w:rPr>
        <w:t>(</w:t>
      </w:r>
      <w:r w:rsidRPr="00AA0E37">
        <w:rPr>
          <w:sz w:val="28"/>
          <w:szCs w:val="28"/>
          <w:vertAlign w:val="subscript"/>
          <w:lang w:val="en-GB"/>
        </w:rPr>
        <w:t>kg</w:t>
      </w:r>
      <w:r w:rsidRPr="00AA0E37">
        <w:rPr>
          <w:sz w:val="28"/>
          <w:szCs w:val="28"/>
          <w:vertAlign w:val="subscript"/>
        </w:rPr>
        <w:t>/</w:t>
      </w:r>
      <w:r w:rsidRPr="00AA0E37">
        <w:rPr>
          <w:sz w:val="28"/>
          <w:szCs w:val="28"/>
          <w:vertAlign w:val="subscript"/>
          <w:lang w:val="en-GB"/>
        </w:rPr>
        <w:t>h</w:t>
      </w:r>
      <w:r w:rsidRPr="00AA0E37">
        <w:rPr>
          <w:sz w:val="28"/>
          <w:szCs w:val="28"/>
          <w:vertAlign w:val="subscript"/>
        </w:rPr>
        <w:t>)</w:t>
      </w:r>
      <w:r w:rsidRPr="00AA0E37">
        <w:rPr>
          <w:sz w:val="28"/>
          <w:szCs w:val="28"/>
        </w:rPr>
        <w:t xml:space="preserve"> = </w:t>
      </w:r>
      <w:r w:rsidRPr="00AA0E37">
        <w:rPr>
          <w:sz w:val="28"/>
          <w:szCs w:val="28"/>
          <w:lang w:val="en-GB"/>
        </w:rPr>
        <w:t>G</w:t>
      </w:r>
      <w:r w:rsidRPr="00AA0E37">
        <w:rPr>
          <w:sz w:val="28"/>
          <w:szCs w:val="28"/>
          <w:vertAlign w:val="subscript"/>
        </w:rPr>
        <w:t>ср</w:t>
      </w:r>
      <w:r w:rsidRPr="00AA0E37">
        <w:rPr>
          <w:sz w:val="28"/>
          <w:szCs w:val="28"/>
        </w:rPr>
        <w:t xml:space="preserve"> * </w:t>
      </w:r>
      <w:proofErr w:type="gramStart"/>
      <w:r w:rsidRPr="00AA0E37">
        <w:rPr>
          <w:sz w:val="28"/>
          <w:szCs w:val="28"/>
        </w:rPr>
        <w:t xml:space="preserve">( </w:t>
      </w:r>
      <w:r w:rsidRPr="00AA0E37">
        <w:rPr>
          <w:sz w:val="28"/>
          <w:szCs w:val="28"/>
          <w:lang w:val="en-GB"/>
        </w:rPr>
        <w:t>N</w:t>
      </w:r>
      <w:proofErr w:type="gramEnd"/>
      <w:r w:rsidRPr="00AA0E37">
        <w:rPr>
          <w:sz w:val="28"/>
          <w:szCs w:val="28"/>
        </w:rPr>
        <w:t xml:space="preserve"> -1 ) + </w:t>
      </w:r>
      <w:r w:rsidRPr="00AA0E37">
        <w:rPr>
          <w:sz w:val="28"/>
          <w:szCs w:val="28"/>
          <w:lang w:val="en-GB"/>
        </w:rPr>
        <w:t>G</w:t>
      </w:r>
      <w:r w:rsidRPr="00AA0E37">
        <w:rPr>
          <w:sz w:val="28"/>
          <w:szCs w:val="28"/>
          <w:vertAlign w:val="subscript"/>
        </w:rPr>
        <w:t>дв1</w:t>
      </w:r>
      <w:r w:rsidRPr="00AA0E37">
        <w:rPr>
          <w:sz w:val="28"/>
          <w:szCs w:val="28"/>
        </w:rPr>
        <w:t xml:space="preserve">+ </w:t>
      </w:r>
      <w:r w:rsidRPr="00AA0E37">
        <w:rPr>
          <w:sz w:val="28"/>
          <w:szCs w:val="28"/>
          <w:lang w:val="en-GB"/>
        </w:rPr>
        <w:t>G</w:t>
      </w:r>
      <w:r w:rsidRPr="00AA0E37">
        <w:rPr>
          <w:sz w:val="28"/>
          <w:szCs w:val="28"/>
          <w:vertAlign w:val="subscript"/>
        </w:rPr>
        <w:t>дм</w:t>
      </w:r>
      <w:r w:rsidRPr="00AA0E37">
        <w:rPr>
          <w:sz w:val="28"/>
          <w:szCs w:val="28"/>
        </w:rPr>
        <w:t>,</w:t>
      </w:r>
      <w:r w:rsidRPr="00AA0E37">
        <w:rPr>
          <w:sz w:val="28"/>
          <w:szCs w:val="28"/>
          <w:vertAlign w:val="subscript"/>
        </w:rPr>
        <w:tab/>
      </w:r>
      <w:r w:rsidRPr="00AA0E37">
        <w:rPr>
          <w:sz w:val="28"/>
          <w:szCs w:val="28"/>
          <w:vertAlign w:val="subscript"/>
        </w:rPr>
        <w:tab/>
      </w:r>
      <w:r w:rsidRPr="00AA0E37">
        <w:rPr>
          <w:sz w:val="28"/>
          <w:szCs w:val="28"/>
          <w:vertAlign w:val="subscript"/>
        </w:rPr>
        <w:tab/>
      </w:r>
      <w:r w:rsidRPr="00AA0E37">
        <w:rPr>
          <w:sz w:val="28"/>
          <w:szCs w:val="28"/>
        </w:rPr>
        <w:t>(</w:t>
      </w:r>
      <w:r w:rsidR="008D6B1B">
        <w:rPr>
          <w:sz w:val="28"/>
          <w:szCs w:val="28"/>
          <w:lang w:val="uk-UA"/>
        </w:rPr>
        <w:t>2</w:t>
      </w:r>
      <w:r w:rsidRPr="00AA0E37">
        <w:rPr>
          <w:sz w:val="28"/>
          <w:szCs w:val="28"/>
        </w:rPr>
        <w:t>.3.2)</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proofErr w:type="gramStart"/>
      <w:r w:rsidRPr="00AA0E37">
        <w:rPr>
          <w:sz w:val="28"/>
          <w:szCs w:val="28"/>
        </w:rPr>
        <w:t>G</w:t>
      </w:r>
      <w:proofErr w:type="gramEnd"/>
      <w:r w:rsidRPr="00AA0E37">
        <w:rPr>
          <w:sz w:val="28"/>
          <w:szCs w:val="28"/>
        </w:rPr>
        <w:t>ср - обсяг повітря, який виходить з щілин закритих дверей;</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Число поверхів буді</w:t>
      </w:r>
      <w:proofErr w:type="gramStart"/>
      <w:r w:rsidRPr="00AA0E37">
        <w:rPr>
          <w:sz w:val="28"/>
          <w:szCs w:val="28"/>
        </w:rPr>
        <w:t>вл</w:t>
      </w:r>
      <w:proofErr w:type="gramEnd"/>
      <w:r w:rsidRPr="00AA0E37">
        <w:rPr>
          <w:sz w:val="28"/>
          <w:szCs w:val="28"/>
        </w:rPr>
        <w:t>і;</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Gдв1 - обсяг повітря, який проходить через відчинені двері входу (хол з прямим входом) першого </w:t>
      </w:r>
      <w:proofErr w:type="gramStart"/>
      <w:r w:rsidRPr="00AA0E37">
        <w:rPr>
          <w:sz w:val="28"/>
          <w:szCs w:val="28"/>
        </w:rPr>
        <w:t>р</w:t>
      </w:r>
      <w:proofErr w:type="gramEnd"/>
      <w:r w:rsidRPr="00AA0E37">
        <w:rPr>
          <w:sz w:val="28"/>
          <w:szCs w:val="28"/>
        </w:rPr>
        <w:t>івня:</w:t>
      </w:r>
    </w:p>
    <w:p w:rsidR="0065298A" w:rsidRPr="00AA0E37" w:rsidRDefault="0065298A" w:rsidP="00314011">
      <w:pPr>
        <w:pStyle w:val="31"/>
        <w:tabs>
          <w:tab w:val="num" w:pos="0"/>
        </w:tabs>
        <w:spacing w:line="360" w:lineRule="auto"/>
        <w:ind w:firstLine="709"/>
        <w:jc w:val="both"/>
        <w:rPr>
          <w:sz w:val="28"/>
          <w:szCs w:val="28"/>
        </w:rPr>
      </w:pPr>
      <w:proofErr w:type="gramStart"/>
      <w:r w:rsidRPr="00AA0E37">
        <w:rPr>
          <w:sz w:val="28"/>
          <w:szCs w:val="28"/>
        </w:rPr>
        <w:t>G</w:t>
      </w:r>
      <w:proofErr w:type="gramEnd"/>
      <w:r w:rsidRPr="00AA0E37">
        <w:rPr>
          <w:sz w:val="28"/>
          <w:szCs w:val="28"/>
        </w:rPr>
        <w:t>дм - обсяг диму, видаленого з коридору поверху, порушеного пожежею.</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Було визначено:</w:t>
      </w:r>
    </w:p>
    <w:p w:rsidR="0065298A" w:rsidRPr="00A90E55" w:rsidRDefault="0065298A" w:rsidP="003A5A40">
      <w:pPr>
        <w:pStyle w:val="31"/>
        <w:tabs>
          <w:tab w:val="num" w:pos="0"/>
        </w:tabs>
        <w:spacing w:after="0" w:line="360" w:lineRule="auto"/>
        <w:ind w:firstLine="709"/>
        <w:jc w:val="center"/>
        <w:rPr>
          <w:sz w:val="28"/>
          <w:szCs w:val="28"/>
        </w:rPr>
      </w:pPr>
      <w:r w:rsidRPr="00AA0E37">
        <w:rPr>
          <w:sz w:val="28"/>
          <w:szCs w:val="28"/>
          <w:lang w:val="fr-FR"/>
        </w:rPr>
        <w:t>G</w:t>
      </w:r>
      <w:r w:rsidRPr="00AA0E37">
        <w:rPr>
          <w:sz w:val="28"/>
          <w:szCs w:val="28"/>
          <w:vertAlign w:val="subscript"/>
        </w:rPr>
        <w:t>ср</w:t>
      </w:r>
      <w:r w:rsidRPr="00A90E55">
        <w:rPr>
          <w:sz w:val="28"/>
          <w:szCs w:val="28"/>
        </w:rPr>
        <w:t xml:space="preserve"> </w:t>
      </w:r>
      <w:r w:rsidRPr="00A90E55">
        <w:rPr>
          <w:sz w:val="28"/>
          <w:szCs w:val="28"/>
          <w:vertAlign w:val="subscript"/>
        </w:rPr>
        <w:t>(</w:t>
      </w:r>
      <w:r w:rsidRPr="00AA0E37">
        <w:rPr>
          <w:sz w:val="28"/>
          <w:szCs w:val="28"/>
          <w:vertAlign w:val="subscript"/>
          <w:lang w:val="fr-FR"/>
        </w:rPr>
        <w:t>kg</w:t>
      </w:r>
      <w:r w:rsidRPr="00A90E55">
        <w:rPr>
          <w:sz w:val="28"/>
          <w:szCs w:val="28"/>
          <w:vertAlign w:val="subscript"/>
        </w:rPr>
        <w:t>/</w:t>
      </w:r>
      <w:r w:rsidRPr="00AA0E37">
        <w:rPr>
          <w:sz w:val="28"/>
          <w:szCs w:val="28"/>
          <w:vertAlign w:val="subscript"/>
          <w:lang w:val="fr-FR"/>
        </w:rPr>
        <w:t>h</w:t>
      </w:r>
      <w:r w:rsidRPr="00A90E55">
        <w:rPr>
          <w:sz w:val="28"/>
          <w:szCs w:val="28"/>
          <w:vertAlign w:val="subscript"/>
        </w:rPr>
        <w:t>)</w:t>
      </w:r>
      <w:r w:rsidRPr="00A90E55">
        <w:rPr>
          <w:sz w:val="28"/>
          <w:szCs w:val="28"/>
        </w:rPr>
        <w:t xml:space="preserve"> = </w:t>
      </w:r>
      <w:r w:rsidRPr="00AA0E37">
        <w:rPr>
          <w:sz w:val="28"/>
          <w:szCs w:val="28"/>
          <w:lang w:val="fr-FR"/>
        </w:rPr>
        <w:t>G</w:t>
      </w:r>
      <w:r w:rsidRPr="00A90E55">
        <w:rPr>
          <w:sz w:val="28"/>
          <w:szCs w:val="28"/>
        </w:rPr>
        <w:t xml:space="preserve"> </w:t>
      </w:r>
      <w:r w:rsidRPr="00AA0E37">
        <w:rPr>
          <w:sz w:val="28"/>
          <w:szCs w:val="28"/>
          <w:vertAlign w:val="subscript"/>
          <w:lang w:val="fr-FR"/>
        </w:rPr>
        <w:t>spec</w:t>
      </w:r>
      <w:r w:rsidRPr="00A90E55">
        <w:rPr>
          <w:sz w:val="28"/>
          <w:szCs w:val="28"/>
        </w:rPr>
        <w:t xml:space="preserve"> * </w:t>
      </w:r>
      <w:r w:rsidRPr="00AA0E37">
        <w:rPr>
          <w:sz w:val="28"/>
          <w:szCs w:val="28"/>
          <w:lang w:val="fr-FR"/>
        </w:rPr>
        <w:t>l</w:t>
      </w:r>
      <w:r w:rsidRPr="00A90E55">
        <w:rPr>
          <w:sz w:val="28"/>
          <w:szCs w:val="28"/>
        </w:rPr>
        <w:t xml:space="preserve"> </w:t>
      </w:r>
      <w:r w:rsidRPr="00AA0E37">
        <w:rPr>
          <w:sz w:val="28"/>
          <w:szCs w:val="28"/>
          <w:vertAlign w:val="subscript"/>
        </w:rPr>
        <w:t>дв</w:t>
      </w:r>
      <w:r w:rsidRPr="00A90E55">
        <w:rPr>
          <w:sz w:val="28"/>
          <w:szCs w:val="28"/>
          <w:vertAlign w:val="subscript"/>
        </w:rPr>
        <w:t>1</w:t>
      </w:r>
      <w:r w:rsidRPr="00A90E55">
        <w:rPr>
          <w:sz w:val="28"/>
          <w:szCs w:val="28"/>
        </w:rPr>
        <w:t xml:space="preserve"> * </w:t>
      </w:r>
      <w:r w:rsidRPr="00AA0E37">
        <w:rPr>
          <w:sz w:val="28"/>
          <w:szCs w:val="28"/>
          <w:lang w:val="fr-FR"/>
        </w:rPr>
        <w:t>P</w:t>
      </w:r>
      <w:r w:rsidRPr="00AA0E37">
        <w:rPr>
          <w:sz w:val="28"/>
          <w:szCs w:val="28"/>
          <w:vertAlign w:val="subscript"/>
        </w:rPr>
        <w:t>сх</w:t>
      </w:r>
      <w:r w:rsidRPr="00A90E55">
        <w:rPr>
          <w:sz w:val="28"/>
          <w:szCs w:val="28"/>
        </w:rPr>
        <w:t xml:space="preserve"> </w:t>
      </w:r>
      <w:r w:rsidRPr="00A90E55">
        <w:rPr>
          <w:sz w:val="28"/>
          <w:szCs w:val="28"/>
          <w:vertAlign w:val="superscript"/>
        </w:rPr>
        <w:t>0.5</w:t>
      </w:r>
      <w:r w:rsidRPr="00A90E55">
        <w:rPr>
          <w:sz w:val="28"/>
          <w:szCs w:val="28"/>
        </w:rPr>
        <w:t>,</w:t>
      </w:r>
      <w:r w:rsidRPr="00A90E55">
        <w:rPr>
          <w:sz w:val="28"/>
          <w:szCs w:val="28"/>
        </w:rPr>
        <w:tab/>
      </w:r>
      <w:r w:rsidRPr="00A90E55">
        <w:rPr>
          <w:sz w:val="28"/>
          <w:szCs w:val="28"/>
        </w:rPr>
        <w:tab/>
      </w:r>
      <w:r w:rsidRPr="00A90E55">
        <w:rPr>
          <w:sz w:val="28"/>
          <w:szCs w:val="28"/>
        </w:rPr>
        <w:tab/>
        <w:t>(</w:t>
      </w:r>
      <w:r w:rsidR="008D6B1B">
        <w:rPr>
          <w:sz w:val="28"/>
          <w:szCs w:val="28"/>
          <w:lang w:val="uk-UA"/>
        </w:rPr>
        <w:t>2</w:t>
      </w:r>
      <w:r w:rsidRPr="00A90E55">
        <w:rPr>
          <w:sz w:val="28"/>
          <w:szCs w:val="28"/>
        </w:rPr>
        <w:t>.3.3)</w:t>
      </w:r>
    </w:p>
    <w:p w:rsidR="0065298A" w:rsidRPr="00AA0E37" w:rsidRDefault="0065298A" w:rsidP="00314011">
      <w:pPr>
        <w:tabs>
          <w:tab w:val="num" w:pos="0"/>
        </w:tabs>
        <w:spacing w:line="360" w:lineRule="auto"/>
        <w:ind w:firstLine="709"/>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Gspec - питомий об'єм повітря, що виходить через дверні щілини для 1 лінійного метра периметра зачинених дверей, прийнятого </w:t>
      </w:r>
      <w:proofErr w:type="gramStart"/>
      <w:r w:rsidRPr="00AA0E37">
        <w:rPr>
          <w:sz w:val="28"/>
          <w:szCs w:val="28"/>
        </w:rPr>
        <w:t>р</w:t>
      </w:r>
      <w:proofErr w:type="gramEnd"/>
      <w:r w:rsidRPr="00AA0E37">
        <w:rPr>
          <w:sz w:val="28"/>
          <w:szCs w:val="28"/>
        </w:rPr>
        <w:t>івним 16 кг / год * м. [Тиск повітря, який діє в напрямку відкриття (отвори)];</w:t>
      </w:r>
    </w:p>
    <w:p w:rsidR="0065298A" w:rsidRPr="00AA0E37" w:rsidRDefault="0065298A" w:rsidP="00314011">
      <w:pPr>
        <w:tabs>
          <w:tab w:val="num" w:pos="0"/>
        </w:tabs>
        <w:spacing w:line="360" w:lineRule="auto"/>
        <w:ind w:firstLine="709"/>
        <w:jc w:val="both"/>
        <w:rPr>
          <w:sz w:val="28"/>
          <w:szCs w:val="28"/>
        </w:rPr>
      </w:pPr>
      <w:r w:rsidRPr="00AA0E37">
        <w:rPr>
          <w:sz w:val="28"/>
          <w:szCs w:val="28"/>
        </w:rPr>
        <w:t>l дв</w:t>
      </w:r>
      <w:proofErr w:type="gramStart"/>
      <w:r w:rsidRPr="00AA0E37">
        <w:rPr>
          <w:sz w:val="28"/>
          <w:szCs w:val="28"/>
        </w:rPr>
        <w:t>1</w:t>
      </w:r>
      <w:proofErr w:type="gramEnd"/>
      <w:r w:rsidRPr="00AA0E37">
        <w:rPr>
          <w:sz w:val="28"/>
          <w:szCs w:val="28"/>
        </w:rPr>
        <w:t xml:space="preserve"> - периметр дверей (м).</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 xml:space="preserve">Pсх - тиск всередині сходового прольоту на першому </w:t>
      </w:r>
      <w:proofErr w:type="gramStart"/>
      <w:r w:rsidRPr="00AA0E37">
        <w:rPr>
          <w:sz w:val="28"/>
          <w:szCs w:val="28"/>
        </w:rPr>
        <w:t>р</w:t>
      </w:r>
      <w:proofErr w:type="gramEnd"/>
      <w:r w:rsidRPr="00AA0E37">
        <w:rPr>
          <w:sz w:val="28"/>
          <w:szCs w:val="28"/>
        </w:rPr>
        <w:t>івні (Па).</w:t>
      </w:r>
    </w:p>
    <w:p w:rsidR="0065298A" w:rsidRPr="00AA0E37" w:rsidRDefault="0065298A" w:rsidP="00314011">
      <w:pPr>
        <w:tabs>
          <w:tab w:val="num" w:pos="0"/>
        </w:tabs>
        <w:spacing w:line="360" w:lineRule="auto"/>
        <w:ind w:firstLine="709"/>
        <w:jc w:val="both"/>
        <w:rPr>
          <w:sz w:val="28"/>
          <w:szCs w:val="28"/>
          <w:lang w:val="en-US"/>
        </w:rPr>
      </w:pPr>
      <w:r w:rsidRPr="00AA0E37">
        <w:rPr>
          <w:sz w:val="28"/>
          <w:szCs w:val="28"/>
          <w:lang w:val="en-US"/>
        </w:rPr>
        <w:t xml:space="preserve">G </w:t>
      </w:r>
      <w:r w:rsidRPr="00AA0E37">
        <w:rPr>
          <w:sz w:val="28"/>
          <w:szCs w:val="28"/>
        </w:rPr>
        <w:t>дв</w:t>
      </w:r>
      <w:r w:rsidRPr="00AA0E37">
        <w:rPr>
          <w:sz w:val="28"/>
          <w:szCs w:val="28"/>
          <w:lang w:val="en-US"/>
        </w:rPr>
        <w:t>1 (kg / h) = 2875 * A * P</w:t>
      </w:r>
      <w:r w:rsidRPr="00AA0E37">
        <w:rPr>
          <w:sz w:val="28"/>
          <w:szCs w:val="28"/>
          <w:vertAlign w:val="subscript"/>
        </w:rPr>
        <w:t>сх</w:t>
      </w:r>
      <w:r w:rsidRPr="00AA0E37">
        <w:rPr>
          <w:sz w:val="28"/>
          <w:szCs w:val="28"/>
          <w:lang w:val="en-US"/>
        </w:rPr>
        <w:t>0.5 * K.</w:t>
      </w:r>
    </w:p>
    <w:p w:rsidR="0065298A" w:rsidRPr="00AA0E37" w:rsidRDefault="0065298A" w:rsidP="00117B44">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A = поверхня більшої стулки дверей (м</w:t>
      </w:r>
      <w:proofErr w:type="gramStart"/>
      <w:r w:rsidRPr="00AA0E37">
        <w:rPr>
          <w:sz w:val="28"/>
          <w:szCs w:val="28"/>
          <w:vertAlign w:val="superscript"/>
        </w:rPr>
        <w:t>2</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Pсх - тиск всередині сходового прольоту на першому </w:t>
      </w:r>
      <w:proofErr w:type="gramStart"/>
      <w:r w:rsidRPr="00AA0E37">
        <w:rPr>
          <w:sz w:val="28"/>
          <w:szCs w:val="28"/>
        </w:rPr>
        <w:t>р</w:t>
      </w:r>
      <w:proofErr w:type="gramEnd"/>
      <w:r w:rsidRPr="00AA0E37">
        <w:rPr>
          <w:sz w:val="28"/>
          <w:szCs w:val="28"/>
        </w:rPr>
        <w:t>івні (Па);</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K - Просторовий коефіцієнт з урахуванням типології тамбура входу. У нашому випадку, з тамбуром прямого типу (а не у вигляді "Z") даний коефіцієнт приймається </w:t>
      </w:r>
      <w:proofErr w:type="gramStart"/>
      <w:r w:rsidRPr="00AA0E37">
        <w:rPr>
          <w:sz w:val="28"/>
          <w:szCs w:val="28"/>
        </w:rPr>
        <w:t>р</w:t>
      </w:r>
      <w:proofErr w:type="gramEnd"/>
      <w:r w:rsidRPr="00AA0E37">
        <w:rPr>
          <w:sz w:val="28"/>
          <w:szCs w:val="28"/>
        </w:rPr>
        <w:t xml:space="preserve">івним 0,707.    </w:t>
      </w:r>
      <w:r w:rsidRPr="00AA0E37">
        <w:rPr>
          <w:sz w:val="28"/>
          <w:szCs w:val="28"/>
        </w:rPr>
        <w:tab/>
      </w:r>
      <w:r w:rsidRPr="00AA0E37">
        <w:rPr>
          <w:sz w:val="28"/>
          <w:szCs w:val="28"/>
        </w:rPr>
        <w:tab/>
      </w:r>
      <w:r w:rsidRPr="00AA0E37">
        <w:rPr>
          <w:sz w:val="28"/>
          <w:szCs w:val="28"/>
        </w:rPr>
        <w:tab/>
      </w:r>
      <w:r w:rsidRPr="00AA0E37">
        <w:rPr>
          <w:sz w:val="28"/>
          <w:szCs w:val="28"/>
        </w:rPr>
        <w:tab/>
      </w:r>
    </w:p>
    <w:p w:rsidR="0065298A" w:rsidRPr="00AA0E37" w:rsidRDefault="0065298A" w:rsidP="003A5A40">
      <w:pPr>
        <w:tabs>
          <w:tab w:val="num" w:pos="0"/>
        </w:tabs>
        <w:spacing w:line="360" w:lineRule="auto"/>
        <w:ind w:firstLine="709"/>
        <w:jc w:val="center"/>
        <w:rPr>
          <w:sz w:val="28"/>
          <w:szCs w:val="28"/>
        </w:rPr>
      </w:pPr>
      <w:r w:rsidRPr="00AA0E37">
        <w:rPr>
          <w:sz w:val="28"/>
          <w:szCs w:val="28"/>
          <w:lang w:val="it-IT"/>
        </w:rPr>
        <w:t>P</w:t>
      </w:r>
      <w:r w:rsidRPr="00AA0E37">
        <w:rPr>
          <w:sz w:val="28"/>
          <w:szCs w:val="28"/>
          <w:vertAlign w:val="subscript"/>
        </w:rPr>
        <w:t xml:space="preserve">сх </w:t>
      </w:r>
      <w:r w:rsidRPr="00AA0E37">
        <w:rPr>
          <w:sz w:val="28"/>
          <w:szCs w:val="28"/>
        </w:rPr>
        <w:t xml:space="preserve">= </w:t>
      </w:r>
      <w:r w:rsidRPr="00AA0E37">
        <w:rPr>
          <w:sz w:val="28"/>
          <w:szCs w:val="28"/>
          <w:lang w:val="it-IT"/>
        </w:rPr>
        <w:t>P</w:t>
      </w:r>
      <w:r w:rsidRPr="00AA0E37">
        <w:rPr>
          <w:sz w:val="28"/>
          <w:szCs w:val="28"/>
          <w:vertAlign w:val="subscript"/>
        </w:rPr>
        <w:t>ш</w:t>
      </w:r>
      <w:r w:rsidRPr="00AA0E37">
        <w:rPr>
          <w:sz w:val="28"/>
          <w:szCs w:val="28"/>
        </w:rPr>
        <w:t xml:space="preserve"> + 2,1 * </w:t>
      </w:r>
      <w:r w:rsidRPr="00AA0E37">
        <w:rPr>
          <w:sz w:val="28"/>
          <w:szCs w:val="28"/>
          <w:lang w:val="it-IT"/>
        </w:rPr>
        <w:t>H</w:t>
      </w:r>
      <w:r w:rsidRPr="00AA0E37">
        <w:rPr>
          <w:sz w:val="28"/>
          <w:szCs w:val="28"/>
          <w:vertAlign w:val="subscript"/>
        </w:rPr>
        <w:t>сх</w:t>
      </w:r>
      <w:r w:rsidRPr="00AA0E37">
        <w:rPr>
          <w:sz w:val="28"/>
          <w:szCs w:val="28"/>
        </w:rPr>
        <w:t xml:space="preserve"> / 2 + 20,</w:t>
      </w:r>
      <w:r w:rsidRPr="00AA0E37">
        <w:rPr>
          <w:sz w:val="28"/>
          <w:szCs w:val="28"/>
        </w:rPr>
        <w:tab/>
      </w:r>
      <w:r w:rsidRPr="00AA0E37">
        <w:rPr>
          <w:sz w:val="28"/>
          <w:szCs w:val="28"/>
        </w:rPr>
        <w:tab/>
        <w:t>(</w:t>
      </w:r>
      <w:r w:rsidR="008D6B1B">
        <w:rPr>
          <w:sz w:val="28"/>
          <w:szCs w:val="28"/>
          <w:lang w:val="uk-UA"/>
        </w:rPr>
        <w:t>2</w:t>
      </w:r>
      <w:r w:rsidRPr="00AA0E37">
        <w:rPr>
          <w:sz w:val="28"/>
          <w:szCs w:val="28"/>
        </w:rPr>
        <w:t>.3.4)</w:t>
      </w:r>
    </w:p>
    <w:p w:rsidR="0065298A" w:rsidRPr="00AA0E37" w:rsidRDefault="0065298A" w:rsidP="00117B44">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H</w:t>
      </w:r>
      <w:proofErr w:type="gramEnd"/>
      <w:r w:rsidRPr="00AA0E37">
        <w:rPr>
          <w:sz w:val="28"/>
          <w:szCs w:val="28"/>
        </w:rPr>
        <w:t>сх - висота сходового прольоту (м).</w:t>
      </w:r>
    </w:p>
    <w:p w:rsidR="0065298A" w:rsidRPr="00AA0E37" w:rsidRDefault="0065298A" w:rsidP="00314011">
      <w:pPr>
        <w:tabs>
          <w:tab w:val="num" w:pos="0"/>
        </w:tabs>
        <w:spacing w:line="360" w:lineRule="auto"/>
        <w:ind w:firstLine="709"/>
        <w:jc w:val="both"/>
        <w:rPr>
          <w:sz w:val="28"/>
          <w:szCs w:val="28"/>
        </w:rPr>
      </w:pPr>
      <w:r w:rsidRPr="00AA0E37">
        <w:rPr>
          <w:sz w:val="28"/>
          <w:szCs w:val="28"/>
        </w:rPr>
        <w:t>Отже отримуємо:</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P</w:t>
      </w:r>
      <w:proofErr w:type="gramEnd"/>
      <w:r w:rsidRPr="00AA0E37">
        <w:rPr>
          <w:sz w:val="28"/>
          <w:szCs w:val="28"/>
        </w:rPr>
        <w:t>сх = 36,8 + 2,1 * 29/2 + 20 = 87,25 Па;</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  </w:t>
      </w:r>
      <w:proofErr w:type="gramStart"/>
      <w:r w:rsidRPr="00AA0E37">
        <w:rPr>
          <w:sz w:val="28"/>
          <w:szCs w:val="28"/>
        </w:rPr>
        <w:t>G</w:t>
      </w:r>
      <w:proofErr w:type="gramEnd"/>
      <w:r w:rsidRPr="00AA0E37">
        <w:rPr>
          <w:sz w:val="28"/>
          <w:szCs w:val="28"/>
        </w:rPr>
        <w:t>ср = 16,0 * ([0,9 + 2,0] * 2) * 87,250.5 = 860 кг / 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G дв</w:t>
      </w:r>
      <w:proofErr w:type="gramStart"/>
      <w:r w:rsidRPr="00AA0E37">
        <w:rPr>
          <w:sz w:val="28"/>
          <w:szCs w:val="28"/>
        </w:rPr>
        <w:t>1</w:t>
      </w:r>
      <w:proofErr w:type="gramEnd"/>
      <w:r w:rsidRPr="00AA0E37">
        <w:rPr>
          <w:sz w:val="28"/>
          <w:szCs w:val="28"/>
        </w:rPr>
        <w:t xml:space="preserve"> = 2875 * (0,9 * 2,0) * 87,250.5 * 0,707 = 34175 кг / 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  </w:t>
      </w:r>
      <w:proofErr w:type="gramStart"/>
      <w:r w:rsidRPr="00AA0E37">
        <w:rPr>
          <w:sz w:val="28"/>
          <w:szCs w:val="28"/>
        </w:rPr>
        <w:t>G</w:t>
      </w:r>
      <w:proofErr w:type="gramEnd"/>
      <w:r w:rsidRPr="00AA0E37">
        <w:rPr>
          <w:sz w:val="28"/>
          <w:szCs w:val="28"/>
        </w:rPr>
        <w:t>дм = 9960 кг / год;</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Звідси</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G </w:t>
      </w:r>
      <w:r w:rsidRPr="00AA0E37">
        <w:rPr>
          <w:sz w:val="28"/>
          <w:szCs w:val="28"/>
          <w:vertAlign w:val="subscript"/>
        </w:rPr>
        <w:t>об</w:t>
      </w:r>
      <w:r w:rsidRPr="00AA0E37">
        <w:rPr>
          <w:sz w:val="28"/>
          <w:szCs w:val="28"/>
        </w:rPr>
        <w:t>= 860 *(7 -1) + 34175 + 9960 = 49295 кг/час.</w:t>
      </w:r>
    </w:p>
    <w:p w:rsidR="0065298A" w:rsidRPr="00AA0E37" w:rsidRDefault="0065298A" w:rsidP="00314011">
      <w:pPr>
        <w:tabs>
          <w:tab w:val="num" w:pos="0"/>
        </w:tabs>
        <w:spacing w:line="360" w:lineRule="auto"/>
        <w:ind w:firstLine="709"/>
        <w:jc w:val="both"/>
        <w:rPr>
          <w:sz w:val="28"/>
          <w:szCs w:val="28"/>
        </w:rPr>
      </w:pPr>
      <w:r w:rsidRPr="00AA0E37">
        <w:rPr>
          <w:sz w:val="28"/>
          <w:szCs w:val="28"/>
        </w:rPr>
        <w:t>Потужність, вироблена вентилятором системи ПД-01, може створювати зверх тиск в 20 Па, в нижній частині сходового прольоту, (як передбачено пунктом 5.16-B нормативу СНиП 2.04.05-91 *)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L = 49.295 / 1,2 = 41.080 м</w:t>
      </w:r>
      <w:r w:rsidRPr="00AA0E37">
        <w:rPr>
          <w:sz w:val="28"/>
          <w:szCs w:val="28"/>
          <w:vertAlign w:val="superscript"/>
        </w:rPr>
        <w:t>3</w:t>
      </w:r>
      <w:r w:rsidRPr="00AA0E37">
        <w:rPr>
          <w:sz w:val="28"/>
          <w:szCs w:val="28"/>
        </w:rPr>
        <w:t>/год.</w:t>
      </w:r>
    </w:p>
    <w:p w:rsidR="003A5A40" w:rsidRDefault="0065298A" w:rsidP="00314011">
      <w:pPr>
        <w:tabs>
          <w:tab w:val="num" w:pos="0"/>
        </w:tabs>
        <w:spacing w:line="360" w:lineRule="auto"/>
        <w:ind w:firstLine="709"/>
        <w:jc w:val="both"/>
        <w:rPr>
          <w:sz w:val="28"/>
          <w:szCs w:val="28"/>
        </w:rPr>
      </w:pPr>
      <w:r w:rsidRPr="00AA0E37">
        <w:rPr>
          <w:sz w:val="28"/>
          <w:szCs w:val="28"/>
        </w:rPr>
        <w:t xml:space="preserve">Тиск повітря введено вентилятором в сходовий </w:t>
      </w:r>
      <w:proofErr w:type="gramStart"/>
      <w:r w:rsidRPr="00AA0E37">
        <w:rPr>
          <w:sz w:val="28"/>
          <w:szCs w:val="28"/>
        </w:rPr>
        <w:t>прол</w:t>
      </w:r>
      <w:proofErr w:type="gramEnd"/>
      <w:r w:rsidRPr="00AA0E37">
        <w:rPr>
          <w:sz w:val="28"/>
          <w:szCs w:val="28"/>
        </w:rPr>
        <w:t xml:space="preserve">іт досягає:    </w:t>
      </w:r>
    </w:p>
    <w:p w:rsidR="0065298A" w:rsidRPr="00AA0E37" w:rsidRDefault="0065298A" w:rsidP="003A5A40">
      <w:pPr>
        <w:tabs>
          <w:tab w:val="num" w:pos="0"/>
        </w:tabs>
        <w:spacing w:line="360" w:lineRule="auto"/>
        <w:ind w:firstLine="709"/>
        <w:jc w:val="center"/>
        <w:rPr>
          <w:sz w:val="28"/>
          <w:szCs w:val="28"/>
        </w:rPr>
      </w:pPr>
      <w:r w:rsidRPr="00AA0E37">
        <w:rPr>
          <w:sz w:val="28"/>
          <w:szCs w:val="28"/>
          <w:lang w:val="it-IT"/>
        </w:rPr>
        <w:t>P</w:t>
      </w:r>
      <w:r w:rsidRPr="00AA0E37">
        <w:rPr>
          <w:sz w:val="28"/>
          <w:szCs w:val="28"/>
          <w:vertAlign w:val="subscript"/>
        </w:rPr>
        <w:t xml:space="preserve">вент, сх </w:t>
      </w:r>
      <w:r w:rsidRPr="00AA0E37">
        <w:rPr>
          <w:sz w:val="28"/>
          <w:szCs w:val="28"/>
        </w:rPr>
        <w:t xml:space="preserve">= </w:t>
      </w:r>
      <w:r w:rsidRPr="00AA0E37">
        <w:rPr>
          <w:sz w:val="28"/>
          <w:szCs w:val="28"/>
          <w:lang w:val="it-IT"/>
        </w:rPr>
        <w:t>P</w:t>
      </w:r>
      <w:r w:rsidRPr="00AA0E37">
        <w:rPr>
          <w:sz w:val="28"/>
          <w:szCs w:val="28"/>
          <w:vertAlign w:val="subscript"/>
        </w:rPr>
        <w:t xml:space="preserve">сх </w:t>
      </w:r>
      <w:r w:rsidRPr="00AA0E37">
        <w:rPr>
          <w:sz w:val="28"/>
          <w:szCs w:val="28"/>
        </w:rPr>
        <w:t xml:space="preserve"> + </w:t>
      </w:r>
      <w:r w:rsidRPr="00AA0E37">
        <w:rPr>
          <w:sz w:val="28"/>
          <w:szCs w:val="28"/>
          <w:lang w:val="it-IT"/>
        </w:rPr>
        <w:t>P</w:t>
      </w:r>
      <w:r w:rsidRPr="00AA0E37">
        <w:rPr>
          <w:sz w:val="28"/>
          <w:szCs w:val="28"/>
          <w:vertAlign w:val="subscript"/>
        </w:rPr>
        <w:t xml:space="preserve">сист </w:t>
      </w:r>
      <w:r w:rsidRPr="00AA0E37">
        <w:rPr>
          <w:sz w:val="28"/>
          <w:szCs w:val="28"/>
        </w:rPr>
        <w:t xml:space="preserve">+ </w:t>
      </w:r>
      <w:r w:rsidRPr="00AA0E37">
        <w:rPr>
          <w:sz w:val="28"/>
          <w:szCs w:val="28"/>
          <w:lang w:val="it-IT"/>
        </w:rPr>
        <w:t>N</w:t>
      </w:r>
      <w:r w:rsidRPr="00AA0E37">
        <w:rPr>
          <w:sz w:val="28"/>
          <w:szCs w:val="28"/>
        </w:rPr>
        <w:t xml:space="preserve"> </w:t>
      </w:r>
      <w:r w:rsidRPr="00AA0E37">
        <w:rPr>
          <w:sz w:val="28"/>
          <w:szCs w:val="28"/>
          <w:lang w:val="it-IT"/>
        </w:rPr>
        <w:t>H</w:t>
      </w:r>
      <w:r w:rsidRPr="00AA0E37">
        <w:rPr>
          <w:sz w:val="28"/>
          <w:szCs w:val="28"/>
        </w:rPr>
        <w:t xml:space="preserve"> (</w:t>
      </w:r>
      <w:r w:rsidRPr="00AA0E37">
        <w:rPr>
          <w:sz w:val="28"/>
          <w:szCs w:val="28"/>
          <w:lang w:val="it-IT"/>
        </w:rPr>
        <w:t>γ</w:t>
      </w:r>
      <w:r w:rsidRPr="00AA0E37">
        <w:rPr>
          <w:sz w:val="28"/>
          <w:szCs w:val="28"/>
          <w:vertAlign w:val="superscript"/>
          <w:lang w:val="it-IT"/>
        </w:rPr>
        <w:t>H</w:t>
      </w:r>
      <w:r w:rsidRPr="00AA0E37">
        <w:rPr>
          <w:sz w:val="28"/>
          <w:szCs w:val="28"/>
        </w:rPr>
        <w:t xml:space="preserve"> - </w:t>
      </w:r>
      <w:r w:rsidRPr="00AA0E37">
        <w:rPr>
          <w:sz w:val="28"/>
          <w:szCs w:val="28"/>
          <w:lang w:val="it-IT"/>
        </w:rPr>
        <w:t>γ</w:t>
      </w:r>
      <w:r w:rsidRPr="00AA0E37">
        <w:rPr>
          <w:sz w:val="28"/>
          <w:szCs w:val="28"/>
          <w:vertAlign w:val="superscript"/>
        </w:rPr>
        <w:t>ш</w:t>
      </w:r>
      <w:r w:rsidRPr="00AA0E37">
        <w:rPr>
          <w:sz w:val="28"/>
          <w:szCs w:val="28"/>
        </w:rPr>
        <w:t>),</w:t>
      </w:r>
      <w:r w:rsidRPr="00AA0E37">
        <w:rPr>
          <w:sz w:val="28"/>
          <w:szCs w:val="28"/>
        </w:rPr>
        <w:tab/>
      </w:r>
      <w:r w:rsidRPr="00AA0E37">
        <w:rPr>
          <w:sz w:val="28"/>
          <w:szCs w:val="28"/>
        </w:rPr>
        <w:tab/>
        <w:t>(</w:t>
      </w:r>
      <w:r w:rsidR="008D6B1B">
        <w:rPr>
          <w:sz w:val="28"/>
          <w:szCs w:val="28"/>
          <w:lang w:val="uk-UA"/>
        </w:rPr>
        <w:t>2</w:t>
      </w:r>
      <w:r w:rsidRPr="00AA0E37">
        <w:rPr>
          <w:sz w:val="28"/>
          <w:szCs w:val="28"/>
        </w:rPr>
        <w:t>.3.5)</w:t>
      </w:r>
    </w:p>
    <w:p w:rsidR="0065298A" w:rsidRPr="00AA0E37" w:rsidRDefault="0065298A" w:rsidP="00117B44">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Pсі</w:t>
      </w:r>
      <w:proofErr w:type="gramStart"/>
      <w:r w:rsidRPr="00AA0E37">
        <w:rPr>
          <w:sz w:val="28"/>
          <w:szCs w:val="28"/>
        </w:rPr>
        <w:t>ст</w:t>
      </w:r>
      <w:proofErr w:type="gramEnd"/>
      <w:r w:rsidRPr="00AA0E37">
        <w:rPr>
          <w:sz w:val="28"/>
          <w:szCs w:val="28"/>
        </w:rPr>
        <w:t xml:space="preserve"> - усадка тиску системи від решітки до точки введення повітря в сходи (Па);</w:t>
      </w:r>
    </w:p>
    <w:p w:rsidR="0065298A" w:rsidRPr="00AA0E37" w:rsidRDefault="0065298A" w:rsidP="00314011">
      <w:pPr>
        <w:tabs>
          <w:tab w:val="num" w:pos="0"/>
        </w:tabs>
        <w:spacing w:line="360" w:lineRule="auto"/>
        <w:ind w:firstLine="709"/>
        <w:jc w:val="both"/>
        <w:rPr>
          <w:sz w:val="28"/>
          <w:szCs w:val="28"/>
        </w:rPr>
      </w:pPr>
      <w:r w:rsidRPr="00AA0E37">
        <w:rPr>
          <w:sz w:val="28"/>
          <w:szCs w:val="28"/>
        </w:rPr>
        <w:t>N - № поверхів буді</w:t>
      </w:r>
      <w:proofErr w:type="gramStart"/>
      <w:r w:rsidRPr="00AA0E37">
        <w:rPr>
          <w:sz w:val="28"/>
          <w:szCs w:val="28"/>
        </w:rPr>
        <w:t>вл</w:t>
      </w:r>
      <w:proofErr w:type="gramEnd"/>
      <w:r w:rsidRPr="00AA0E37">
        <w:rPr>
          <w:sz w:val="28"/>
          <w:szCs w:val="28"/>
        </w:rPr>
        <w:t>і;</w:t>
      </w:r>
    </w:p>
    <w:p w:rsidR="0065298A" w:rsidRPr="00AA0E37" w:rsidRDefault="0065298A" w:rsidP="00314011">
      <w:pPr>
        <w:tabs>
          <w:tab w:val="num" w:pos="0"/>
        </w:tabs>
        <w:spacing w:line="360" w:lineRule="auto"/>
        <w:ind w:firstLine="709"/>
        <w:jc w:val="both"/>
        <w:rPr>
          <w:sz w:val="28"/>
          <w:szCs w:val="28"/>
        </w:rPr>
      </w:pPr>
      <w:r w:rsidRPr="00AA0E37">
        <w:rPr>
          <w:sz w:val="28"/>
          <w:szCs w:val="28"/>
        </w:rPr>
        <w:t>H - висота одного поверху буді</w:t>
      </w:r>
      <w:proofErr w:type="gramStart"/>
      <w:r w:rsidRPr="00AA0E37">
        <w:rPr>
          <w:sz w:val="28"/>
          <w:szCs w:val="28"/>
        </w:rPr>
        <w:t>вл</w:t>
      </w:r>
      <w:proofErr w:type="gramEnd"/>
      <w:r w:rsidRPr="00AA0E37">
        <w:rPr>
          <w:sz w:val="28"/>
          <w:szCs w:val="28"/>
        </w:rPr>
        <w:t>і (м);</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γH - γш - </w:t>
      </w:r>
      <w:proofErr w:type="gramStart"/>
      <w:r w:rsidRPr="00AA0E37">
        <w:rPr>
          <w:sz w:val="28"/>
          <w:szCs w:val="28"/>
        </w:rPr>
        <w:t>р</w:t>
      </w:r>
      <w:proofErr w:type="gramEnd"/>
      <w:r w:rsidRPr="00AA0E37">
        <w:rPr>
          <w:sz w:val="28"/>
          <w:szCs w:val="28"/>
        </w:rPr>
        <w:t>ізниця між питомою вагою зовнішнього повітря і повітря всередині сходового прольоту = 1,1 (tH = -22 ° C).</w:t>
      </w:r>
    </w:p>
    <w:p w:rsidR="0065298A" w:rsidRPr="00AA0E37" w:rsidRDefault="0065298A" w:rsidP="00314011">
      <w:pPr>
        <w:tabs>
          <w:tab w:val="num" w:pos="0"/>
        </w:tabs>
        <w:spacing w:line="360" w:lineRule="auto"/>
        <w:ind w:firstLine="709"/>
        <w:jc w:val="both"/>
        <w:rPr>
          <w:sz w:val="28"/>
          <w:szCs w:val="28"/>
          <w:lang w:val="fr-FR"/>
        </w:rPr>
      </w:pPr>
      <w:r w:rsidRPr="00AA0E37">
        <w:rPr>
          <w:sz w:val="28"/>
          <w:szCs w:val="28"/>
        </w:rPr>
        <w:lastRenderedPageBreak/>
        <w:t>Звідси:</w:t>
      </w:r>
      <w:r w:rsidRPr="00AA0E37">
        <w:rPr>
          <w:sz w:val="28"/>
          <w:szCs w:val="28"/>
          <w:lang w:val="fr-FR"/>
        </w:rPr>
        <w:t xml:space="preserve">  </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it-IT"/>
        </w:rPr>
        <w:t>P</w:t>
      </w:r>
      <w:r w:rsidRPr="00AA0E37">
        <w:rPr>
          <w:sz w:val="28"/>
          <w:szCs w:val="28"/>
          <w:vertAlign w:val="subscript"/>
        </w:rPr>
        <w:t xml:space="preserve">вент, сх </w:t>
      </w:r>
      <w:r w:rsidRPr="00AA0E37">
        <w:rPr>
          <w:sz w:val="28"/>
          <w:szCs w:val="28"/>
          <w:lang w:val="fr-FR"/>
        </w:rPr>
        <w:t xml:space="preserve">=  86,2 + 112 + 29 *1,1 = 230 </w:t>
      </w:r>
      <w:r w:rsidRPr="00AA0E37">
        <w:rPr>
          <w:sz w:val="28"/>
          <w:szCs w:val="28"/>
        </w:rPr>
        <w:t>Па</w:t>
      </w:r>
      <w:r w:rsidRPr="00AA0E37">
        <w:rPr>
          <w:sz w:val="28"/>
          <w:szCs w:val="28"/>
          <w:lang w:val="fr-FR"/>
        </w:rPr>
        <w:t>.</w:t>
      </w:r>
    </w:p>
    <w:p w:rsidR="0065298A" w:rsidRPr="00AA0E37" w:rsidRDefault="0065298A" w:rsidP="00314011">
      <w:pPr>
        <w:tabs>
          <w:tab w:val="num" w:pos="0"/>
        </w:tabs>
        <w:spacing w:line="360" w:lineRule="auto"/>
        <w:ind w:firstLine="709"/>
        <w:jc w:val="both"/>
        <w:rPr>
          <w:sz w:val="28"/>
          <w:szCs w:val="28"/>
          <w:lang w:val="uk-UA"/>
        </w:rPr>
      </w:pPr>
      <w:r w:rsidRPr="00AA0E37">
        <w:rPr>
          <w:sz w:val="28"/>
          <w:szCs w:val="28"/>
        </w:rPr>
        <w:t>Відповідно</w:t>
      </w:r>
      <w:r w:rsidRPr="00AA0E37">
        <w:rPr>
          <w:sz w:val="28"/>
          <w:szCs w:val="28"/>
          <w:lang w:val="uk-UA"/>
        </w:rPr>
        <w:t xml:space="preserve"> до</w:t>
      </w:r>
      <w:r w:rsidRPr="00AA0E37">
        <w:rPr>
          <w:sz w:val="28"/>
          <w:szCs w:val="28"/>
        </w:rPr>
        <w:t xml:space="preserve"> пункта 5.17д </w:t>
      </w:r>
      <w:r w:rsidR="00117B44" w:rsidRPr="00BA6B26">
        <w:rPr>
          <w:sz w:val="28"/>
          <w:szCs w:val="28"/>
          <w:lang w:val="uk-UA"/>
        </w:rPr>
        <w:t>ДБН В.2.5-67:2013</w:t>
      </w:r>
      <w:r w:rsidRPr="00AA0E37">
        <w:rPr>
          <w:sz w:val="28"/>
          <w:szCs w:val="28"/>
        </w:rPr>
        <w:t>*, тиск повітря на закриті двері евакуаційних шляхів буде нижче 150</w:t>
      </w:r>
      <w:r w:rsidRPr="00AA0E37">
        <w:rPr>
          <w:sz w:val="28"/>
          <w:szCs w:val="28"/>
          <w:lang w:val="uk-UA"/>
        </w:rPr>
        <w:t xml:space="preserve"> </w:t>
      </w:r>
      <w:r w:rsidRPr="00AA0E37">
        <w:rPr>
          <w:sz w:val="28"/>
          <w:szCs w:val="28"/>
        </w:rPr>
        <w:t>Pa і досягає 230-112 = 118 Па</w:t>
      </w:r>
      <w:r w:rsidRPr="00AA0E37">
        <w:rPr>
          <w:sz w:val="28"/>
          <w:szCs w:val="28"/>
          <w:lang w:val="uk-UA"/>
        </w:rPr>
        <w:t>.</w:t>
      </w:r>
    </w:p>
    <w:p w:rsidR="0065298A" w:rsidRPr="00AA0E37" w:rsidRDefault="0065298A" w:rsidP="00314011">
      <w:pPr>
        <w:tabs>
          <w:tab w:val="num" w:pos="0"/>
        </w:tabs>
        <w:spacing w:line="360" w:lineRule="auto"/>
        <w:ind w:firstLine="709"/>
        <w:jc w:val="both"/>
        <w:rPr>
          <w:sz w:val="28"/>
          <w:szCs w:val="28"/>
          <w:lang w:val="uk-UA"/>
        </w:rPr>
      </w:pPr>
      <w:r w:rsidRPr="00AA0E37">
        <w:rPr>
          <w:sz w:val="28"/>
          <w:szCs w:val="28"/>
          <w:u w:val="single"/>
          <w:lang w:val="uk-UA"/>
        </w:rPr>
        <w:t>2. Система  ПД-02</w:t>
      </w:r>
    </w:p>
    <w:p w:rsidR="0065298A" w:rsidRPr="00AA0E37" w:rsidRDefault="0065298A" w:rsidP="00314011">
      <w:pPr>
        <w:pStyle w:val="31"/>
        <w:tabs>
          <w:tab w:val="num" w:pos="0"/>
        </w:tabs>
        <w:spacing w:line="360" w:lineRule="auto"/>
        <w:ind w:firstLine="709"/>
        <w:jc w:val="both"/>
        <w:rPr>
          <w:sz w:val="28"/>
          <w:szCs w:val="28"/>
          <w:lang w:val="uk-UA"/>
        </w:rPr>
      </w:pPr>
      <w:r w:rsidRPr="00AA0E37">
        <w:rPr>
          <w:sz w:val="28"/>
          <w:szCs w:val="28"/>
          <w:lang w:val="uk-UA"/>
        </w:rPr>
        <w:t xml:space="preserve">Система протидимового припливу ПД-02 забезпечує створення надвисокого тиску повітря 40 </w:t>
      </w:r>
      <w:r w:rsidRPr="00AA0E37">
        <w:rPr>
          <w:sz w:val="28"/>
          <w:szCs w:val="28"/>
        </w:rPr>
        <w:t>Pa</w:t>
      </w:r>
      <w:r w:rsidRPr="00AA0E37">
        <w:rPr>
          <w:sz w:val="28"/>
          <w:szCs w:val="28"/>
          <w:lang w:val="uk-UA"/>
        </w:rPr>
        <w:t xml:space="preserve"> усередині сходової шахти між осями </w:t>
      </w:r>
      <w:r w:rsidRPr="00AA0E37">
        <w:rPr>
          <w:sz w:val="28"/>
          <w:szCs w:val="28"/>
        </w:rPr>
        <w:t>C</w:t>
      </w:r>
      <w:r w:rsidRPr="00AA0E37">
        <w:rPr>
          <w:sz w:val="28"/>
          <w:szCs w:val="28"/>
          <w:lang w:val="uk-UA"/>
        </w:rPr>
        <w:t>'-</w:t>
      </w:r>
      <w:r w:rsidRPr="00AA0E37">
        <w:rPr>
          <w:sz w:val="28"/>
          <w:szCs w:val="28"/>
        </w:rPr>
        <w:t>E</w:t>
      </w:r>
      <w:r w:rsidRPr="00AA0E37">
        <w:rPr>
          <w:sz w:val="28"/>
          <w:szCs w:val="28"/>
          <w:lang w:val="uk-UA"/>
        </w:rPr>
        <w:t xml:space="preserve"> '/ 13-14 (приміщення </w:t>
      </w:r>
      <w:r w:rsidRPr="00AA0E37">
        <w:rPr>
          <w:sz w:val="28"/>
          <w:szCs w:val="28"/>
        </w:rPr>
        <w:t>S</w:t>
      </w:r>
      <w:r w:rsidRPr="00AA0E37">
        <w:rPr>
          <w:sz w:val="28"/>
          <w:szCs w:val="28"/>
          <w:lang w:val="uk-UA"/>
        </w:rPr>
        <w:t>06) рівнів 1</w:t>
      </w:r>
      <w:r w:rsidRPr="00AA0E37">
        <w:rPr>
          <w:sz w:val="28"/>
          <w:szCs w:val="28"/>
          <w:vertAlign w:val="superscript"/>
          <w:lang w:val="uk-UA"/>
        </w:rPr>
        <w:t>о</w:t>
      </w:r>
      <w:r w:rsidRPr="00AA0E37">
        <w:rPr>
          <w:sz w:val="28"/>
          <w:szCs w:val="28"/>
        </w:rPr>
        <w:sym w:font="Symbol" w:char="F0B8"/>
      </w:r>
      <w:r w:rsidRPr="00AA0E37">
        <w:rPr>
          <w:sz w:val="28"/>
          <w:szCs w:val="28"/>
          <w:lang w:val="uk-UA"/>
        </w:rPr>
        <w:t>7</w:t>
      </w:r>
      <w:r w:rsidRPr="00AA0E37">
        <w:rPr>
          <w:sz w:val="28"/>
          <w:szCs w:val="28"/>
          <w:vertAlign w:val="superscript"/>
          <w:lang w:val="uk-UA"/>
        </w:rPr>
        <w:t>о</w:t>
      </w:r>
      <w:r w:rsidRPr="00AA0E37">
        <w:rPr>
          <w:sz w:val="28"/>
          <w:szCs w:val="28"/>
          <w:lang w:val="uk-UA"/>
        </w:rPr>
        <w:t>, відповідно до пункту 5.15-</w:t>
      </w:r>
      <w:r w:rsidRPr="00AA0E37">
        <w:rPr>
          <w:sz w:val="28"/>
          <w:szCs w:val="28"/>
        </w:rPr>
        <w:t>B</w:t>
      </w:r>
      <w:r w:rsidRPr="00AA0E37">
        <w:rPr>
          <w:sz w:val="28"/>
          <w:szCs w:val="28"/>
          <w:lang w:val="uk-UA"/>
        </w:rPr>
        <w:t xml:space="preserve"> нормативу СНиП 2.04.05-91 * (сходові шахта не підвладна скупченню диму 2о типу).</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Кількість повітря, яке повинно бути накачане в сходовий </w:t>
      </w:r>
      <w:proofErr w:type="gramStart"/>
      <w:r w:rsidRPr="00AA0E37">
        <w:rPr>
          <w:sz w:val="28"/>
          <w:szCs w:val="28"/>
        </w:rPr>
        <w:t>прол</w:t>
      </w:r>
      <w:proofErr w:type="gramEnd"/>
      <w:r w:rsidRPr="00AA0E37">
        <w:rPr>
          <w:sz w:val="28"/>
          <w:szCs w:val="28"/>
        </w:rPr>
        <w:t xml:space="preserve">іт, було визначено наступними вказівкам, що містяться в дидактичному керівництві 4.91 (застосування систем, передбачених нормами </w:t>
      </w:r>
      <w:r w:rsidR="00595B26" w:rsidRPr="00BA6B26">
        <w:rPr>
          <w:sz w:val="28"/>
          <w:szCs w:val="28"/>
          <w:lang w:val="uk-UA"/>
        </w:rPr>
        <w:t>ДБН В.2.5-67:2013</w:t>
      </w:r>
      <w:r w:rsidRPr="00AA0E37">
        <w:rPr>
          <w:sz w:val="28"/>
          <w:szCs w:val="28"/>
        </w:rPr>
        <w:t>*):</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Було визначено тиск повітря всередині вестибюля, на першому </w:t>
      </w:r>
      <w:proofErr w:type="gramStart"/>
      <w:r w:rsidRPr="00AA0E37">
        <w:rPr>
          <w:sz w:val="28"/>
          <w:szCs w:val="28"/>
        </w:rPr>
        <w:t>р</w:t>
      </w:r>
      <w:proofErr w:type="gramEnd"/>
      <w:r w:rsidRPr="00AA0E37">
        <w:rPr>
          <w:sz w:val="28"/>
          <w:szCs w:val="28"/>
        </w:rPr>
        <w:t>івні будівлі, по формулі:</w:t>
      </w:r>
    </w:p>
    <w:p w:rsidR="0065298A" w:rsidRPr="00AA0E37" w:rsidRDefault="0065298A" w:rsidP="003A5A40">
      <w:pPr>
        <w:pStyle w:val="31"/>
        <w:tabs>
          <w:tab w:val="num" w:pos="0"/>
        </w:tabs>
        <w:spacing w:after="0" w:line="360" w:lineRule="auto"/>
        <w:ind w:firstLine="709"/>
        <w:jc w:val="center"/>
        <w:rPr>
          <w:sz w:val="28"/>
          <w:szCs w:val="28"/>
        </w:rPr>
      </w:pPr>
      <w:r w:rsidRPr="00AA0E37">
        <w:rPr>
          <w:sz w:val="28"/>
          <w:szCs w:val="28"/>
          <w:lang w:val="fr-FR"/>
        </w:rPr>
        <w:t>P</w:t>
      </w:r>
      <w:r w:rsidRPr="00AA0E37">
        <w:rPr>
          <w:sz w:val="28"/>
          <w:szCs w:val="28"/>
          <w:vertAlign w:val="subscript"/>
        </w:rPr>
        <w:t>вес</w:t>
      </w:r>
      <w:r w:rsidRPr="00AA0E37">
        <w:rPr>
          <w:sz w:val="28"/>
          <w:szCs w:val="28"/>
        </w:rPr>
        <w:t xml:space="preserve"> </w:t>
      </w:r>
      <w:r w:rsidRPr="00AA0E37">
        <w:rPr>
          <w:sz w:val="28"/>
          <w:szCs w:val="28"/>
          <w:vertAlign w:val="subscript"/>
        </w:rPr>
        <w:t>(</w:t>
      </w:r>
      <w:r w:rsidRPr="00AA0E37">
        <w:rPr>
          <w:sz w:val="28"/>
          <w:szCs w:val="28"/>
          <w:vertAlign w:val="subscript"/>
          <w:lang w:val="fr-FR"/>
        </w:rPr>
        <w:t>Pa</w:t>
      </w:r>
      <w:r w:rsidRPr="00AA0E37">
        <w:rPr>
          <w:sz w:val="28"/>
          <w:szCs w:val="28"/>
          <w:vertAlign w:val="subscript"/>
        </w:rPr>
        <w:t>)</w:t>
      </w:r>
      <w:r w:rsidRPr="00AA0E37">
        <w:rPr>
          <w:sz w:val="28"/>
          <w:szCs w:val="28"/>
        </w:rPr>
        <w:t xml:space="preserve"> = </w:t>
      </w:r>
      <w:r w:rsidRPr="00AA0E37">
        <w:rPr>
          <w:sz w:val="28"/>
          <w:szCs w:val="28"/>
          <w:lang w:val="fr-FR"/>
        </w:rPr>
        <w:t>P</w:t>
      </w:r>
      <w:r w:rsidRPr="00AA0E37">
        <w:rPr>
          <w:sz w:val="28"/>
          <w:szCs w:val="28"/>
          <w:vertAlign w:val="subscript"/>
        </w:rPr>
        <w:t xml:space="preserve">ш1 </w:t>
      </w:r>
      <w:r w:rsidRPr="00AA0E37">
        <w:rPr>
          <w:sz w:val="28"/>
          <w:szCs w:val="28"/>
        </w:rPr>
        <w:t xml:space="preserve">= 0,7 * </w:t>
      </w:r>
      <w:r w:rsidRPr="00AA0E37">
        <w:rPr>
          <w:sz w:val="28"/>
          <w:szCs w:val="28"/>
          <w:lang w:val="fr-FR"/>
        </w:rPr>
        <w:t>ν</w:t>
      </w:r>
      <w:r w:rsidRPr="00AA0E37">
        <w:rPr>
          <w:sz w:val="28"/>
          <w:szCs w:val="28"/>
          <w:vertAlign w:val="superscript"/>
        </w:rPr>
        <w:t>2</w:t>
      </w:r>
      <w:r w:rsidRPr="00AA0E37">
        <w:rPr>
          <w:sz w:val="28"/>
          <w:szCs w:val="28"/>
        </w:rPr>
        <w:t xml:space="preserve"> * ρ</w:t>
      </w:r>
      <w:r w:rsidRPr="00AA0E37">
        <w:rPr>
          <w:sz w:val="28"/>
          <w:szCs w:val="28"/>
          <w:vertAlign w:val="subscript"/>
        </w:rPr>
        <w:t xml:space="preserve">н </w:t>
      </w:r>
      <w:r w:rsidRPr="00AA0E37">
        <w:rPr>
          <w:sz w:val="28"/>
          <w:szCs w:val="28"/>
        </w:rPr>
        <w:t>+ 40,</w:t>
      </w:r>
      <w:r w:rsidRPr="00AA0E37">
        <w:rPr>
          <w:sz w:val="28"/>
          <w:szCs w:val="28"/>
        </w:rPr>
        <w:tab/>
      </w:r>
      <w:r w:rsidRPr="00AA0E37">
        <w:rPr>
          <w:sz w:val="28"/>
          <w:szCs w:val="28"/>
        </w:rPr>
        <w:tab/>
      </w:r>
      <w:r w:rsidRPr="00AA0E37">
        <w:rPr>
          <w:sz w:val="28"/>
          <w:szCs w:val="28"/>
        </w:rPr>
        <w:tab/>
        <w:t>(</w:t>
      </w:r>
      <w:r w:rsidR="008D6B1B">
        <w:rPr>
          <w:sz w:val="28"/>
          <w:szCs w:val="28"/>
          <w:lang w:val="uk-UA"/>
        </w:rPr>
        <w:t>2</w:t>
      </w:r>
      <w:r w:rsidRPr="00AA0E37">
        <w:rPr>
          <w:sz w:val="28"/>
          <w:szCs w:val="28"/>
        </w:rPr>
        <w:t>.3.6)</w:t>
      </w:r>
    </w:p>
    <w:p w:rsidR="0065298A" w:rsidRPr="00AA0E37" w:rsidRDefault="0065298A" w:rsidP="00117B44">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V - Швидкість вітру, прийнята згідно з додатком 8 </w:t>
      </w:r>
      <w:proofErr w:type="gramStart"/>
      <w:r w:rsidRPr="00AA0E37">
        <w:rPr>
          <w:sz w:val="28"/>
          <w:szCs w:val="28"/>
        </w:rPr>
        <w:t>до</w:t>
      </w:r>
      <w:proofErr w:type="gramEnd"/>
      <w:r w:rsidRPr="00AA0E37">
        <w:rPr>
          <w:sz w:val="28"/>
          <w:szCs w:val="28"/>
        </w:rPr>
        <w:t xml:space="preserve"> </w:t>
      </w:r>
      <w:proofErr w:type="gramStart"/>
      <w:r w:rsidRPr="00AA0E37">
        <w:rPr>
          <w:sz w:val="28"/>
          <w:szCs w:val="28"/>
        </w:rPr>
        <w:t>нормативу</w:t>
      </w:r>
      <w:proofErr w:type="gramEnd"/>
      <w:r w:rsidRPr="00AA0E37">
        <w:rPr>
          <w:sz w:val="28"/>
          <w:szCs w:val="28"/>
        </w:rPr>
        <w:t xml:space="preserve"> СНиП 2.04.05-91 * [холодний період року - Параметри B];</w:t>
      </w:r>
    </w:p>
    <w:p w:rsidR="0065298A" w:rsidRPr="00AA0E37" w:rsidRDefault="0065298A" w:rsidP="00314011">
      <w:pPr>
        <w:tabs>
          <w:tab w:val="num" w:pos="0"/>
        </w:tabs>
        <w:spacing w:line="360" w:lineRule="auto"/>
        <w:ind w:firstLine="709"/>
        <w:jc w:val="both"/>
        <w:rPr>
          <w:sz w:val="28"/>
          <w:szCs w:val="28"/>
        </w:rPr>
      </w:pPr>
      <w:r w:rsidRPr="00AA0E37">
        <w:rPr>
          <w:sz w:val="28"/>
          <w:szCs w:val="28"/>
        </w:rPr>
        <w:t>ρн - щільність зовнішнього повітря (</w:t>
      </w:r>
      <w:proofErr w:type="gramStart"/>
      <w:r w:rsidRPr="00AA0E37">
        <w:rPr>
          <w:sz w:val="28"/>
          <w:szCs w:val="28"/>
        </w:rPr>
        <w:t>кг</w:t>
      </w:r>
      <w:proofErr w:type="gramEnd"/>
      <w:r w:rsidRPr="00AA0E37">
        <w:rPr>
          <w:sz w:val="28"/>
          <w:szCs w:val="28"/>
        </w:rPr>
        <w:t xml:space="preserve"> / м</w:t>
      </w:r>
      <w:r w:rsidRPr="00AA0E37">
        <w:rPr>
          <w:sz w:val="28"/>
          <w:szCs w:val="28"/>
          <w:vertAlign w:val="superscript"/>
        </w:rPr>
        <w:t>3</w:t>
      </w:r>
      <w:r w:rsidRPr="00AA0E37">
        <w:rPr>
          <w:sz w:val="28"/>
          <w:szCs w:val="28"/>
        </w:rPr>
        <w:t>) з розрахунковою температурою test</w:t>
      </w:r>
    </w:p>
    <w:p w:rsidR="0065298A" w:rsidRPr="00AA0E37" w:rsidRDefault="0065298A" w:rsidP="00314011">
      <w:pPr>
        <w:tabs>
          <w:tab w:val="num" w:pos="0"/>
        </w:tabs>
        <w:spacing w:line="360" w:lineRule="auto"/>
        <w:ind w:firstLine="709"/>
        <w:jc w:val="both"/>
        <w:rPr>
          <w:sz w:val="28"/>
          <w:szCs w:val="28"/>
        </w:rPr>
      </w:pPr>
      <w:r w:rsidRPr="00AA0E37">
        <w:rPr>
          <w:sz w:val="28"/>
          <w:szCs w:val="28"/>
        </w:rPr>
        <w:t>[Холодний період року - Параметри B].</w:t>
      </w:r>
    </w:p>
    <w:p w:rsidR="0065298A" w:rsidRPr="00AA0E37" w:rsidRDefault="0065298A" w:rsidP="00314011">
      <w:pPr>
        <w:tabs>
          <w:tab w:val="num" w:pos="0"/>
        </w:tabs>
        <w:spacing w:line="360" w:lineRule="auto"/>
        <w:ind w:firstLine="709"/>
        <w:jc w:val="both"/>
        <w:rPr>
          <w:sz w:val="28"/>
          <w:szCs w:val="28"/>
        </w:rPr>
      </w:pPr>
      <w:r w:rsidRPr="00AA0E37">
        <w:rPr>
          <w:sz w:val="28"/>
          <w:szCs w:val="28"/>
        </w:rPr>
        <w:t>Було прийнято:</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V = 4,2 м / </w:t>
      </w:r>
      <w:proofErr w:type="gramStart"/>
      <w:r w:rsidRPr="00AA0E37">
        <w:rPr>
          <w:sz w:val="28"/>
          <w:szCs w:val="28"/>
        </w:rPr>
        <w:t>с</w:t>
      </w:r>
      <w:proofErr w:type="gramEnd"/>
      <w:r w:rsidRPr="00AA0E37">
        <w:rPr>
          <w:sz w:val="28"/>
          <w:szCs w:val="28"/>
        </w:rPr>
        <w:t>.</w:t>
      </w:r>
    </w:p>
    <w:p w:rsidR="0065298A" w:rsidRPr="00C41160" w:rsidRDefault="0065298A" w:rsidP="00314011">
      <w:pPr>
        <w:tabs>
          <w:tab w:val="num" w:pos="0"/>
        </w:tabs>
        <w:spacing w:line="360" w:lineRule="auto"/>
        <w:ind w:firstLine="709"/>
        <w:jc w:val="both"/>
        <w:rPr>
          <w:sz w:val="28"/>
          <w:szCs w:val="28"/>
          <w:lang w:val="en-US"/>
        </w:rPr>
      </w:pPr>
      <w:r w:rsidRPr="00AA0E37">
        <w:rPr>
          <w:sz w:val="28"/>
          <w:szCs w:val="28"/>
        </w:rPr>
        <w:t>ρн</w:t>
      </w:r>
      <w:r w:rsidRPr="00C41160">
        <w:rPr>
          <w:sz w:val="28"/>
          <w:szCs w:val="28"/>
          <w:lang w:val="en-US"/>
        </w:rPr>
        <w:t xml:space="preserve"> </w:t>
      </w:r>
      <w:r w:rsidRPr="00AA0E37">
        <w:rPr>
          <w:sz w:val="28"/>
          <w:szCs w:val="28"/>
          <w:lang w:val="en-US"/>
        </w:rPr>
        <w:t>t</w:t>
      </w:r>
      <w:r w:rsidRPr="00C41160">
        <w:rPr>
          <w:sz w:val="28"/>
          <w:szCs w:val="28"/>
          <w:lang w:val="en-US"/>
        </w:rPr>
        <w:t xml:space="preserve"> = 1,364 </w:t>
      </w:r>
      <w:r w:rsidRPr="00AA0E37">
        <w:rPr>
          <w:sz w:val="28"/>
          <w:szCs w:val="28"/>
        </w:rPr>
        <w:t>кг</w:t>
      </w:r>
      <w:r w:rsidRPr="00C41160">
        <w:rPr>
          <w:sz w:val="28"/>
          <w:szCs w:val="28"/>
          <w:lang w:val="en-US"/>
        </w:rPr>
        <w:t xml:space="preserve"> / </w:t>
      </w:r>
      <w:r w:rsidRPr="00AA0E37">
        <w:rPr>
          <w:sz w:val="28"/>
          <w:szCs w:val="28"/>
        </w:rPr>
        <w:t>м</w:t>
      </w:r>
      <w:r w:rsidRPr="00C41160">
        <w:rPr>
          <w:sz w:val="28"/>
          <w:szCs w:val="28"/>
          <w:vertAlign w:val="superscript"/>
          <w:lang w:val="en-US"/>
        </w:rPr>
        <w:t>3</w:t>
      </w:r>
      <w:r w:rsidRPr="00C41160">
        <w:rPr>
          <w:sz w:val="28"/>
          <w:szCs w:val="28"/>
          <w:lang w:val="en-US"/>
        </w:rPr>
        <w:t>; (</w:t>
      </w:r>
      <w:r w:rsidRPr="00AA0E37">
        <w:rPr>
          <w:sz w:val="28"/>
          <w:szCs w:val="28"/>
          <w:lang w:val="en-US"/>
        </w:rPr>
        <w:t>Test</w:t>
      </w:r>
      <w:r w:rsidRPr="00C41160">
        <w:rPr>
          <w:sz w:val="28"/>
          <w:szCs w:val="28"/>
          <w:lang w:val="en-US"/>
        </w:rPr>
        <w:t xml:space="preserve"> = -22</w:t>
      </w:r>
      <w:r w:rsidRPr="00AA0E37">
        <w:rPr>
          <w:sz w:val="28"/>
          <w:szCs w:val="28"/>
          <w:vertAlign w:val="superscript"/>
        </w:rPr>
        <w:t>о</w:t>
      </w:r>
      <w:r w:rsidRPr="00AA0E37">
        <w:rPr>
          <w:sz w:val="28"/>
          <w:szCs w:val="28"/>
          <w:lang w:val="en-US"/>
        </w:rPr>
        <w:t>C</w:t>
      </w:r>
      <w:r w:rsidRPr="00C41160">
        <w:rPr>
          <w:sz w:val="28"/>
          <w:szCs w:val="28"/>
          <w:lang w:val="en-US"/>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Отже отримуємо:</w:t>
      </w:r>
    </w:p>
    <w:p w:rsidR="0065298A" w:rsidRPr="00AA0E37" w:rsidRDefault="0065298A" w:rsidP="00314011">
      <w:pPr>
        <w:tabs>
          <w:tab w:val="num" w:pos="0"/>
        </w:tabs>
        <w:spacing w:line="360" w:lineRule="auto"/>
        <w:ind w:firstLine="709"/>
        <w:jc w:val="both"/>
        <w:rPr>
          <w:sz w:val="28"/>
          <w:szCs w:val="28"/>
        </w:rPr>
      </w:pPr>
      <w:r w:rsidRPr="00AA0E37">
        <w:rPr>
          <w:sz w:val="28"/>
          <w:szCs w:val="28"/>
          <w:lang w:val="it-IT"/>
        </w:rPr>
        <w:t>P</w:t>
      </w:r>
      <w:r w:rsidRPr="00AA0E37">
        <w:rPr>
          <w:sz w:val="28"/>
          <w:szCs w:val="28"/>
          <w:vertAlign w:val="subscript"/>
        </w:rPr>
        <w:t xml:space="preserve"> ш1</w:t>
      </w:r>
      <w:r w:rsidRPr="00AA0E37">
        <w:rPr>
          <w:sz w:val="28"/>
          <w:szCs w:val="28"/>
        </w:rPr>
        <w:t xml:space="preserve"> = 0,7 * 4,2</w:t>
      </w:r>
      <w:r w:rsidRPr="00AA0E37">
        <w:rPr>
          <w:sz w:val="28"/>
          <w:szCs w:val="28"/>
          <w:vertAlign w:val="superscript"/>
        </w:rPr>
        <w:t xml:space="preserve">2 </w:t>
      </w:r>
      <w:r w:rsidRPr="00AA0E37">
        <w:rPr>
          <w:sz w:val="28"/>
          <w:szCs w:val="28"/>
        </w:rPr>
        <w:t>*1,364 + 40 = 56,8 Па</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Кількість повітря, яку слід вводити в сходовий </w:t>
      </w:r>
      <w:proofErr w:type="gramStart"/>
      <w:r w:rsidRPr="00AA0E37">
        <w:rPr>
          <w:sz w:val="28"/>
          <w:szCs w:val="28"/>
        </w:rPr>
        <w:t>прол</w:t>
      </w:r>
      <w:proofErr w:type="gramEnd"/>
      <w:r w:rsidRPr="00AA0E37">
        <w:rPr>
          <w:sz w:val="28"/>
          <w:szCs w:val="28"/>
        </w:rPr>
        <w:t>іт, було визначено за формулою (</w:t>
      </w:r>
      <w:r w:rsidR="008D6B1B">
        <w:rPr>
          <w:sz w:val="28"/>
          <w:szCs w:val="28"/>
          <w:lang w:val="uk-UA"/>
        </w:rPr>
        <w:t>2</w:t>
      </w:r>
      <w:r w:rsidRPr="00AA0E37">
        <w:rPr>
          <w:sz w:val="28"/>
          <w:szCs w:val="28"/>
        </w:rPr>
        <w:t>.3.2), (</w:t>
      </w:r>
      <w:r w:rsidR="008D6B1B">
        <w:rPr>
          <w:sz w:val="28"/>
          <w:szCs w:val="28"/>
          <w:lang w:val="uk-UA"/>
        </w:rPr>
        <w:t>2</w:t>
      </w:r>
      <w:r w:rsidRPr="00AA0E37">
        <w:rPr>
          <w:sz w:val="28"/>
          <w:szCs w:val="28"/>
        </w:rPr>
        <w:t>.3.3) і (</w:t>
      </w:r>
      <w:r w:rsidR="008D6B1B">
        <w:rPr>
          <w:sz w:val="28"/>
          <w:szCs w:val="28"/>
          <w:lang w:val="uk-UA"/>
        </w:rPr>
        <w:t>2</w:t>
      </w:r>
      <w:r w:rsidRPr="00AA0E37">
        <w:rPr>
          <w:sz w:val="28"/>
          <w:szCs w:val="28"/>
        </w:rPr>
        <w:t>.3.4):</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Отже, отримуємо: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US"/>
        </w:rPr>
        <w:t>P</w:t>
      </w:r>
      <w:r w:rsidRPr="00AA0E37">
        <w:rPr>
          <w:sz w:val="28"/>
          <w:szCs w:val="28"/>
          <w:vertAlign w:val="subscript"/>
        </w:rPr>
        <w:t xml:space="preserve">сх </w:t>
      </w:r>
      <w:r w:rsidRPr="00AA0E37">
        <w:rPr>
          <w:sz w:val="28"/>
          <w:szCs w:val="28"/>
        </w:rPr>
        <w:t>= 56</w:t>
      </w:r>
      <w:proofErr w:type="gramStart"/>
      <w:r w:rsidRPr="00AA0E37">
        <w:rPr>
          <w:sz w:val="28"/>
          <w:szCs w:val="28"/>
        </w:rPr>
        <w:t>,8</w:t>
      </w:r>
      <w:proofErr w:type="gramEnd"/>
      <w:r w:rsidRPr="00AA0E37">
        <w:rPr>
          <w:sz w:val="28"/>
          <w:szCs w:val="28"/>
        </w:rPr>
        <w:t xml:space="preserve"> + 2,1 * 29 / 2 + 20 = 107,25 Па;</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US"/>
        </w:rPr>
        <w:lastRenderedPageBreak/>
        <w:t>G</w:t>
      </w:r>
      <w:r w:rsidRPr="00AA0E37">
        <w:rPr>
          <w:sz w:val="28"/>
          <w:szCs w:val="28"/>
          <w:vertAlign w:val="subscript"/>
        </w:rPr>
        <w:t>ср</w:t>
      </w:r>
      <w:r w:rsidRPr="00AA0E37">
        <w:rPr>
          <w:sz w:val="28"/>
          <w:szCs w:val="28"/>
        </w:rPr>
        <w:t xml:space="preserve"> = 16</w:t>
      </w:r>
      <w:proofErr w:type="gramStart"/>
      <w:r w:rsidRPr="00AA0E37">
        <w:rPr>
          <w:sz w:val="28"/>
          <w:szCs w:val="28"/>
        </w:rPr>
        <w:t>,0</w:t>
      </w:r>
      <w:proofErr w:type="gramEnd"/>
      <w:r w:rsidRPr="00AA0E37">
        <w:rPr>
          <w:sz w:val="28"/>
          <w:szCs w:val="28"/>
        </w:rPr>
        <w:t>*([0,9+2,0] * 2) * 107,25</w:t>
      </w:r>
      <w:r w:rsidRPr="00AA0E37">
        <w:rPr>
          <w:sz w:val="28"/>
          <w:szCs w:val="28"/>
          <w:vertAlign w:val="superscript"/>
        </w:rPr>
        <w:t>0.5</w:t>
      </w:r>
      <w:r w:rsidRPr="00AA0E37">
        <w:rPr>
          <w:sz w:val="28"/>
          <w:szCs w:val="28"/>
        </w:rPr>
        <w:t>= 960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de-DE"/>
        </w:rPr>
        <w:t>G</w:t>
      </w:r>
      <w:r w:rsidRPr="00AA0E37">
        <w:rPr>
          <w:sz w:val="28"/>
          <w:szCs w:val="28"/>
          <w:vertAlign w:val="subscript"/>
        </w:rPr>
        <w:t>дв1</w:t>
      </w:r>
      <w:r w:rsidRPr="00AA0E37">
        <w:rPr>
          <w:sz w:val="28"/>
          <w:szCs w:val="28"/>
        </w:rPr>
        <w:t>=2875*(0,9*2,0)*107,25</w:t>
      </w:r>
      <w:r w:rsidRPr="00AA0E37">
        <w:rPr>
          <w:sz w:val="28"/>
          <w:szCs w:val="28"/>
          <w:vertAlign w:val="superscript"/>
        </w:rPr>
        <w:t>0.5</w:t>
      </w:r>
      <w:r w:rsidRPr="00AA0E37">
        <w:rPr>
          <w:sz w:val="28"/>
          <w:szCs w:val="28"/>
        </w:rPr>
        <w:t>*0,707=37870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de-DE"/>
        </w:rPr>
        <w:t>G</w:t>
      </w:r>
      <w:r w:rsidRPr="00AA0E37">
        <w:rPr>
          <w:sz w:val="28"/>
          <w:szCs w:val="28"/>
          <w:vertAlign w:val="subscript"/>
        </w:rPr>
        <w:t>дм</w:t>
      </w:r>
      <w:r w:rsidRPr="00AA0E37">
        <w:rPr>
          <w:sz w:val="28"/>
          <w:szCs w:val="28"/>
          <w:vertAlign w:val="subscript"/>
          <w:lang w:val="de-DE"/>
        </w:rPr>
        <w:t xml:space="preserve"> </w:t>
      </w:r>
      <w:r w:rsidRPr="00AA0E37">
        <w:rPr>
          <w:sz w:val="28"/>
          <w:szCs w:val="28"/>
          <w:lang w:val="de-DE"/>
        </w:rPr>
        <w:t xml:space="preserve">= 9960 </w:t>
      </w:r>
      <w:r w:rsidRPr="00AA0E37">
        <w:rPr>
          <w:sz w:val="28"/>
          <w:szCs w:val="28"/>
        </w:rPr>
        <w:t>кг/час.</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Звідси</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G</w:t>
      </w:r>
      <w:proofErr w:type="gramEnd"/>
      <w:r w:rsidRPr="00AA0E37">
        <w:rPr>
          <w:sz w:val="28"/>
          <w:szCs w:val="28"/>
          <w:vertAlign w:val="subscript"/>
        </w:rPr>
        <w:t xml:space="preserve">об </w:t>
      </w:r>
      <w:r w:rsidRPr="00AA0E37">
        <w:rPr>
          <w:sz w:val="28"/>
          <w:szCs w:val="28"/>
        </w:rPr>
        <w:t>= 960 *(7 -1) + 37870 + 9960 = 53590 кг/год.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Потужність, вироблена вентилятором системи ПД-02, може створювати зверх тиск в 40 Па, в нижній частині сходового прольоту, (як передбачено пунктом 5.16-B нормативу СНиП 2.04.05-91 *)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L = 53.590 / 1,2 = 44.660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Тиск повітря введеного вентилятором в сходовий </w:t>
      </w:r>
      <w:proofErr w:type="gramStart"/>
      <w:r w:rsidRPr="00AA0E37">
        <w:rPr>
          <w:sz w:val="28"/>
          <w:szCs w:val="28"/>
        </w:rPr>
        <w:t>прол</w:t>
      </w:r>
      <w:proofErr w:type="gramEnd"/>
      <w:r w:rsidRPr="00AA0E37">
        <w:rPr>
          <w:sz w:val="28"/>
          <w:szCs w:val="28"/>
        </w:rPr>
        <w:t>іт по формулі (</w:t>
      </w:r>
      <w:r w:rsidR="008D6B1B">
        <w:rPr>
          <w:sz w:val="28"/>
          <w:szCs w:val="28"/>
          <w:lang w:val="uk-UA"/>
        </w:rPr>
        <w:t>2</w:t>
      </w:r>
      <w:r w:rsidRPr="00AA0E37">
        <w:rPr>
          <w:sz w:val="28"/>
          <w:szCs w:val="28"/>
        </w:rPr>
        <w:t>.3.5) досягає:</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it-IT"/>
        </w:rPr>
        <w:t>P</w:t>
      </w:r>
      <w:r w:rsidRPr="00AA0E37">
        <w:rPr>
          <w:sz w:val="28"/>
          <w:szCs w:val="28"/>
          <w:vertAlign w:val="subscript"/>
        </w:rPr>
        <w:t xml:space="preserve">вент, сх  </w:t>
      </w:r>
      <w:r w:rsidRPr="00AA0E37">
        <w:rPr>
          <w:sz w:val="28"/>
          <w:szCs w:val="28"/>
          <w:lang w:val="fr-FR"/>
        </w:rPr>
        <w:t xml:space="preserve">=  107,25 + 131+ 29 *1,1 = 270 </w:t>
      </w:r>
      <w:r w:rsidRPr="00AA0E37">
        <w:rPr>
          <w:sz w:val="28"/>
          <w:szCs w:val="28"/>
        </w:rPr>
        <w:t>П</w:t>
      </w:r>
      <w:r w:rsidRPr="00AA0E37">
        <w:rPr>
          <w:sz w:val="28"/>
          <w:szCs w:val="28"/>
          <w:lang w:val="fr-FR"/>
        </w:rPr>
        <w:t>a.</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до</w:t>
      </w:r>
      <w:r w:rsidRPr="00AA0E37">
        <w:rPr>
          <w:sz w:val="28"/>
          <w:szCs w:val="28"/>
        </w:rPr>
        <w:t xml:space="preserve"> пункта 5.17d </w:t>
      </w:r>
      <w:r w:rsidR="00117B44" w:rsidRPr="00BA6B26">
        <w:rPr>
          <w:sz w:val="28"/>
          <w:szCs w:val="28"/>
          <w:lang w:val="uk-UA"/>
        </w:rPr>
        <w:t>ДБН В.2.5-67:2013</w:t>
      </w:r>
      <w:r w:rsidRPr="00AA0E37">
        <w:rPr>
          <w:sz w:val="28"/>
          <w:szCs w:val="28"/>
        </w:rPr>
        <w:t>*, тиск повітря на закриті двері евакуаційних шляхів буде нижче 150Pa і досягає 270-131 = 139 Па.</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3. Система   ПД-03</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протидимного припливу ПД-03, забезпечує досягнення надвисокого тиску повітря 20 Па всередині сходового прольоту, укладеного між осями J'-L '/ 7-8 (приміщення S03) </w:t>
      </w:r>
      <w:proofErr w:type="gramStart"/>
      <w:r w:rsidRPr="00AA0E37">
        <w:rPr>
          <w:sz w:val="28"/>
          <w:szCs w:val="28"/>
        </w:rPr>
        <w:t>р</w:t>
      </w:r>
      <w:proofErr w:type="gramEnd"/>
      <w:r w:rsidRPr="00AA0E37">
        <w:rPr>
          <w:sz w:val="28"/>
          <w:szCs w:val="28"/>
        </w:rPr>
        <w:t>івнів 1</w:t>
      </w:r>
      <w:r w:rsidRPr="00AA0E37">
        <w:rPr>
          <w:sz w:val="28"/>
          <w:szCs w:val="28"/>
          <w:vertAlign w:val="superscript"/>
        </w:rPr>
        <w:t>о</w:t>
      </w:r>
      <w:r w:rsidRPr="00AA0E37">
        <w:rPr>
          <w:sz w:val="28"/>
          <w:szCs w:val="28"/>
        </w:rPr>
        <w:sym w:font="Symbol" w:char="F0B8"/>
      </w:r>
      <w:r w:rsidRPr="00AA0E37">
        <w:rPr>
          <w:sz w:val="28"/>
          <w:szCs w:val="28"/>
        </w:rPr>
        <w:t>7</w:t>
      </w:r>
      <w:r w:rsidRPr="00AA0E37">
        <w:rPr>
          <w:sz w:val="28"/>
          <w:szCs w:val="28"/>
          <w:vertAlign w:val="superscript"/>
        </w:rPr>
        <w:t>о</w:t>
      </w:r>
      <w:r w:rsidRPr="00AA0E37">
        <w:rPr>
          <w:sz w:val="28"/>
          <w:szCs w:val="28"/>
        </w:rPr>
        <w:t xml:space="preserve">, відповідно до пункту 5.15-B нормативу </w:t>
      </w:r>
      <w:r w:rsidR="00117B44" w:rsidRPr="00BA6B26">
        <w:rPr>
          <w:sz w:val="28"/>
          <w:szCs w:val="28"/>
          <w:lang w:val="uk-UA"/>
        </w:rPr>
        <w:t>ДБН В.2.5-67:2013</w:t>
      </w:r>
      <w:r w:rsidRPr="00AA0E37">
        <w:rPr>
          <w:sz w:val="28"/>
          <w:szCs w:val="28"/>
        </w:rPr>
        <w:t>* (сходові прольоти непідвладні скупченню диму 2</w:t>
      </w:r>
      <w:r w:rsidRPr="00AA0E37">
        <w:rPr>
          <w:sz w:val="28"/>
          <w:szCs w:val="28"/>
          <w:lang w:val="uk-UA"/>
        </w:rPr>
        <w:t>-г</w:t>
      </w:r>
      <w:r w:rsidRPr="00AA0E37">
        <w:rPr>
          <w:sz w:val="28"/>
          <w:szCs w:val="28"/>
        </w:rPr>
        <w:t>о типу).</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Даний сходовий </w:t>
      </w:r>
      <w:proofErr w:type="gramStart"/>
      <w:r w:rsidRPr="00AA0E37">
        <w:rPr>
          <w:sz w:val="28"/>
          <w:szCs w:val="28"/>
        </w:rPr>
        <w:t>прол</w:t>
      </w:r>
      <w:proofErr w:type="gramEnd"/>
      <w:r w:rsidRPr="00AA0E37">
        <w:rPr>
          <w:sz w:val="28"/>
          <w:szCs w:val="28"/>
        </w:rPr>
        <w:t xml:space="preserve">іт характеризується конструктивними особливостями і lay out повністю подібними з сходовим прольотом пом. S01, розглянутим раніше, виняток зроблено для додаткових дверей </w:t>
      </w:r>
      <w:proofErr w:type="gramStart"/>
      <w:r w:rsidRPr="00AA0E37">
        <w:rPr>
          <w:sz w:val="28"/>
          <w:szCs w:val="28"/>
        </w:rPr>
        <w:t>на</w:t>
      </w:r>
      <w:proofErr w:type="gramEnd"/>
      <w:r w:rsidRPr="00AA0E37">
        <w:rPr>
          <w:sz w:val="28"/>
          <w:szCs w:val="28"/>
        </w:rPr>
        <w:t xml:space="preserve"> кожному поверсі (дві замість однієї); тому:</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G</w:t>
      </w:r>
      <w:proofErr w:type="gramEnd"/>
      <w:r w:rsidRPr="00AA0E37">
        <w:rPr>
          <w:sz w:val="28"/>
          <w:szCs w:val="28"/>
          <w:vertAlign w:val="subscript"/>
        </w:rPr>
        <w:t>об</w:t>
      </w:r>
      <w:r w:rsidRPr="00AA0E37">
        <w:rPr>
          <w:sz w:val="28"/>
          <w:szCs w:val="28"/>
        </w:rPr>
        <w:t xml:space="preserve"> = 860*(7 -1)*2 + 34175+9960 = 54460 кг/год.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Потужність, досягнута вентилятором системи ПД-03, здатна створювати надвисокий тиск 20 Па, в нижній частині сходового прольоту, (як передбачено пунктом 5.16-B нормативу </w:t>
      </w:r>
      <w:r w:rsidR="00117B44" w:rsidRPr="00BA6B26">
        <w:rPr>
          <w:sz w:val="28"/>
          <w:szCs w:val="28"/>
          <w:lang w:val="uk-UA"/>
        </w:rPr>
        <w:t>ДБН В.2.5-67:2013</w:t>
      </w:r>
      <w:r w:rsidRPr="00AA0E37">
        <w:rPr>
          <w:sz w:val="28"/>
          <w:szCs w:val="28"/>
        </w:rPr>
        <w:t>*)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L = 54.460 / 1,2 = 45.400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Тиск повітря введено вентилятором в сходовий </w:t>
      </w:r>
      <w:proofErr w:type="gramStart"/>
      <w:r w:rsidRPr="00AA0E37">
        <w:rPr>
          <w:sz w:val="28"/>
          <w:szCs w:val="28"/>
        </w:rPr>
        <w:t>прол</w:t>
      </w:r>
      <w:proofErr w:type="gramEnd"/>
      <w:r w:rsidRPr="00AA0E37">
        <w:rPr>
          <w:sz w:val="28"/>
          <w:szCs w:val="28"/>
        </w:rPr>
        <w:t>іт формулою (</w:t>
      </w:r>
      <w:r w:rsidR="008D6B1B">
        <w:rPr>
          <w:sz w:val="28"/>
          <w:szCs w:val="28"/>
          <w:lang w:val="uk-UA"/>
        </w:rPr>
        <w:t>2</w:t>
      </w:r>
      <w:r w:rsidRPr="00AA0E37">
        <w:rPr>
          <w:sz w:val="28"/>
          <w:szCs w:val="28"/>
        </w:rPr>
        <w:t>.3.5) досягає:</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fr-FR"/>
        </w:rPr>
        <w:lastRenderedPageBreak/>
        <w:t xml:space="preserve">  </w:t>
      </w:r>
      <w:r w:rsidRPr="00AA0E37">
        <w:rPr>
          <w:sz w:val="28"/>
          <w:szCs w:val="28"/>
          <w:lang w:val="it-IT"/>
        </w:rPr>
        <w:t>P</w:t>
      </w:r>
      <w:r w:rsidRPr="00AA0E37">
        <w:rPr>
          <w:sz w:val="28"/>
          <w:szCs w:val="28"/>
          <w:vertAlign w:val="subscript"/>
        </w:rPr>
        <w:t xml:space="preserve">вент, сх  </w:t>
      </w:r>
      <w:r w:rsidRPr="00AA0E37">
        <w:rPr>
          <w:sz w:val="28"/>
          <w:szCs w:val="28"/>
          <w:lang w:val="fr-FR"/>
        </w:rPr>
        <w:t xml:space="preserve">=  86,2 + 152+ 29 *1,1 = 270 </w:t>
      </w:r>
      <w:r w:rsidRPr="00AA0E37">
        <w:rPr>
          <w:sz w:val="28"/>
          <w:szCs w:val="28"/>
        </w:rPr>
        <w:t>П</w:t>
      </w:r>
      <w:r w:rsidRPr="00AA0E37">
        <w:rPr>
          <w:sz w:val="28"/>
          <w:szCs w:val="28"/>
          <w:lang w:val="fr-FR"/>
        </w:rPr>
        <w:t>a.</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до пункту</w:t>
      </w:r>
      <w:r w:rsidRPr="00AA0E37">
        <w:rPr>
          <w:sz w:val="28"/>
          <w:szCs w:val="28"/>
        </w:rPr>
        <w:t xml:space="preserve"> 5.17d </w:t>
      </w:r>
      <w:r w:rsidR="00117B44" w:rsidRPr="00BA6B26">
        <w:rPr>
          <w:sz w:val="28"/>
          <w:szCs w:val="28"/>
          <w:lang w:val="uk-UA"/>
        </w:rPr>
        <w:t>ДБН В.2.5-67:2013</w:t>
      </w:r>
      <w:r w:rsidRPr="00AA0E37">
        <w:rPr>
          <w:sz w:val="28"/>
          <w:szCs w:val="28"/>
        </w:rPr>
        <w:t>*, тиск повітря на закриті двері евакуаційних шляхів буде нижче 150 Па і досягає 270-152 = 118 Па.</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4. Система   ПД-04</w:t>
      </w:r>
    </w:p>
    <w:p w:rsidR="0065298A" w:rsidRPr="00AA0E37" w:rsidRDefault="0065298A" w:rsidP="00314011">
      <w:pPr>
        <w:tabs>
          <w:tab w:val="num" w:pos="0"/>
        </w:tabs>
        <w:spacing w:line="360" w:lineRule="auto"/>
        <w:ind w:firstLine="709"/>
        <w:jc w:val="both"/>
        <w:rPr>
          <w:sz w:val="28"/>
          <w:szCs w:val="28"/>
        </w:rPr>
      </w:pPr>
      <w:r w:rsidRPr="00AA0E37">
        <w:rPr>
          <w:sz w:val="28"/>
          <w:szCs w:val="28"/>
        </w:rPr>
        <w:t>Система протидимного припливу ПД-04, забезпечить створення надлишкового тиску повітря в розмі</w:t>
      </w:r>
      <w:proofErr w:type="gramStart"/>
      <w:r w:rsidRPr="00AA0E37">
        <w:rPr>
          <w:sz w:val="28"/>
          <w:szCs w:val="28"/>
        </w:rPr>
        <w:t>р</w:t>
      </w:r>
      <w:proofErr w:type="gramEnd"/>
      <w:r w:rsidRPr="00AA0E37">
        <w:rPr>
          <w:sz w:val="28"/>
          <w:szCs w:val="28"/>
        </w:rPr>
        <w:t xml:space="preserve">і 20 Пa в тамбурах сполучення між сходовим прольотом і S02 і допоміжними приміщеннями підземних рівнів. Такі тамбури є пом. B1.25c на першому </w:t>
      </w:r>
      <w:proofErr w:type="gramStart"/>
      <w:r w:rsidRPr="00AA0E37">
        <w:rPr>
          <w:sz w:val="28"/>
          <w:szCs w:val="28"/>
        </w:rPr>
        <w:t>п</w:t>
      </w:r>
      <w:proofErr w:type="gramEnd"/>
      <w:r w:rsidRPr="00AA0E37">
        <w:rPr>
          <w:sz w:val="28"/>
          <w:szCs w:val="28"/>
        </w:rPr>
        <w:t>ідземному рівні, і прим. B2.08b на другому підземному рівні.</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Кількість повітря, яке буде введено через тамбура на поверсі, де розгорається пожежа, приймається на основі пункту 5.16 нормативу </w:t>
      </w:r>
      <w:r w:rsidR="00117B44" w:rsidRPr="00BA6B26">
        <w:rPr>
          <w:sz w:val="28"/>
          <w:szCs w:val="28"/>
          <w:lang w:val="uk-UA"/>
        </w:rPr>
        <w:t>ДБН В.2.5-67:2013</w:t>
      </w:r>
      <w:r w:rsidRPr="00AA0E37">
        <w:rPr>
          <w:sz w:val="28"/>
          <w:szCs w:val="28"/>
        </w:rPr>
        <w:t xml:space="preserve"> *, швидкість повітря, що перетинає відкриті двері на </w:t>
      </w:r>
      <w:proofErr w:type="gramStart"/>
      <w:r w:rsidRPr="00AA0E37">
        <w:rPr>
          <w:sz w:val="28"/>
          <w:szCs w:val="28"/>
        </w:rPr>
        <w:t>п</w:t>
      </w:r>
      <w:proofErr w:type="gramEnd"/>
      <w:r w:rsidRPr="00AA0E37">
        <w:rPr>
          <w:sz w:val="28"/>
          <w:szCs w:val="28"/>
        </w:rPr>
        <w:t>ідземному поверсі встановлює в 1,3 (м / с).</w:t>
      </w:r>
    </w:p>
    <w:p w:rsidR="0065298A" w:rsidRPr="00AA0E37" w:rsidRDefault="0065298A" w:rsidP="00314011">
      <w:pPr>
        <w:tabs>
          <w:tab w:val="num" w:pos="0"/>
        </w:tabs>
        <w:spacing w:line="360" w:lineRule="auto"/>
        <w:ind w:firstLine="709"/>
        <w:jc w:val="both"/>
        <w:rPr>
          <w:sz w:val="28"/>
          <w:szCs w:val="28"/>
        </w:rPr>
      </w:pPr>
      <w:r w:rsidRPr="00AA0E37">
        <w:rPr>
          <w:sz w:val="28"/>
          <w:szCs w:val="28"/>
        </w:rPr>
        <w:t>Між автогараж</w:t>
      </w:r>
      <w:r w:rsidRPr="00AA0E37">
        <w:rPr>
          <w:sz w:val="28"/>
          <w:szCs w:val="28"/>
          <w:lang w:val="uk-UA"/>
        </w:rPr>
        <w:t>ами</w:t>
      </w:r>
      <w:r w:rsidRPr="00AA0E37">
        <w:rPr>
          <w:sz w:val="28"/>
          <w:szCs w:val="28"/>
        </w:rPr>
        <w:t xml:space="preserve"> і зоною допоміжних приміщень на </w:t>
      </w:r>
      <w:proofErr w:type="gramStart"/>
      <w:r w:rsidRPr="00AA0E37">
        <w:rPr>
          <w:sz w:val="28"/>
          <w:szCs w:val="28"/>
        </w:rPr>
        <w:t>п</w:t>
      </w:r>
      <w:proofErr w:type="gramEnd"/>
      <w:r w:rsidRPr="00AA0E37">
        <w:rPr>
          <w:sz w:val="28"/>
          <w:szCs w:val="28"/>
        </w:rPr>
        <w:t xml:space="preserve">ідземних рівнях знаходиться кілька тамбурів </w:t>
      </w:r>
      <w:r w:rsidRPr="00AA0E37">
        <w:rPr>
          <w:sz w:val="28"/>
          <w:szCs w:val="28"/>
          <w:lang w:val="uk-UA"/>
        </w:rPr>
        <w:t>з’єднання</w:t>
      </w:r>
      <w:r w:rsidRPr="00AA0E37">
        <w:rPr>
          <w:sz w:val="28"/>
          <w:szCs w:val="28"/>
        </w:rPr>
        <w:t>, які герметизуються в разі пожежі. Два з цих, приміщень знаходяться поблизу від сходового прольоту S02, зокрема приміщення B1.25a (перший підземний рівень) і B2.08a (другий підземний рівень) будуть обслуговуватися системою, очолює яку і є провідним</w:t>
      </w:r>
      <w:r w:rsidRPr="00AA0E37">
        <w:rPr>
          <w:sz w:val="28"/>
          <w:szCs w:val="28"/>
          <w:lang w:val="uk-UA"/>
        </w:rPr>
        <w:t xml:space="preserve"> у ній</w:t>
      </w:r>
      <w:r w:rsidRPr="00AA0E37">
        <w:rPr>
          <w:sz w:val="28"/>
          <w:szCs w:val="28"/>
        </w:rPr>
        <w:t>, вентилятор ПД-04.</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Кількість повітря, яке буде введено через тамбура на поверсі, де розгорається пожежа, приймається на основі пункту 5.16 нормативу </w:t>
      </w:r>
      <w:r w:rsidR="00117B44" w:rsidRPr="00BA6B26">
        <w:rPr>
          <w:sz w:val="28"/>
          <w:szCs w:val="28"/>
          <w:lang w:val="uk-UA"/>
        </w:rPr>
        <w:t>ДБН В.2.5-67:2013</w:t>
      </w:r>
      <w:r w:rsidRPr="00AA0E37">
        <w:rPr>
          <w:sz w:val="28"/>
          <w:szCs w:val="28"/>
        </w:rPr>
        <w:t xml:space="preserve"> *, швидкість повітря, що перетинає відкриті двері на </w:t>
      </w:r>
      <w:proofErr w:type="gramStart"/>
      <w:r w:rsidRPr="00AA0E37">
        <w:rPr>
          <w:sz w:val="28"/>
          <w:szCs w:val="28"/>
        </w:rPr>
        <w:t>п</w:t>
      </w:r>
      <w:proofErr w:type="gramEnd"/>
      <w:r w:rsidRPr="00AA0E37">
        <w:rPr>
          <w:sz w:val="28"/>
          <w:szCs w:val="28"/>
        </w:rPr>
        <w:t>ідземному поверсі встановлює в 1,3 (м / с).</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Тому</w:t>
      </w:r>
      <w:r w:rsidRPr="00AA0E37">
        <w:rPr>
          <w:sz w:val="28"/>
          <w:szCs w:val="28"/>
        </w:rPr>
        <w:t>:</w:t>
      </w:r>
    </w:p>
    <w:p w:rsidR="0065298A" w:rsidRPr="00A90E55" w:rsidRDefault="0065298A" w:rsidP="003A5A40">
      <w:pPr>
        <w:tabs>
          <w:tab w:val="num" w:pos="0"/>
        </w:tabs>
        <w:spacing w:line="360" w:lineRule="auto"/>
        <w:ind w:firstLine="709"/>
        <w:jc w:val="center"/>
        <w:rPr>
          <w:sz w:val="28"/>
          <w:szCs w:val="28"/>
        </w:rPr>
      </w:pPr>
      <w:r w:rsidRPr="00AA0E37">
        <w:rPr>
          <w:sz w:val="28"/>
          <w:szCs w:val="28"/>
          <w:lang w:val="en-US"/>
        </w:rPr>
        <w:t>L</w:t>
      </w:r>
      <w:r w:rsidRPr="00A90E55">
        <w:rPr>
          <w:sz w:val="28"/>
          <w:szCs w:val="28"/>
        </w:rPr>
        <w:t xml:space="preserve"> </w:t>
      </w:r>
      <w:r w:rsidRPr="00AA0E37">
        <w:rPr>
          <w:sz w:val="28"/>
          <w:szCs w:val="28"/>
          <w:vertAlign w:val="subscript"/>
        </w:rPr>
        <w:t>тамбур</w:t>
      </w:r>
      <w:r w:rsidRPr="00A90E55">
        <w:rPr>
          <w:sz w:val="28"/>
          <w:szCs w:val="28"/>
          <w:vertAlign w:val="subscript"/>
        </w:rPr>
        <w:t xml:space="preserve"> (</w:t>
      </w:r>
      <w:r w:rsidRPr="00AA0E37">
        <w:rPr>
          <w:sz w:val="28"/>
          <w:szCs w:val="28"/>
          <w:vertAlign w:val="subscript"/>
          <w:lang w:val="en-US"/>
        </w:rPr>
        <w:t>mc</w:t>
      </w:r>
      <w:r w:rsidRPr="00A90E55">
        <w:rPr>
          <w:sz w:val="28"/>
          <w:szCs w:val="28"/>
          <w:vertAlign w:val="subscript"/>
        </w:rPr>
        <w:t>/</w:t>
      </w:r>
      <w:r w:rsidRPr="00AA0E37">
        <w:rPr>
          <w:sz w:val="28"/>
          <w:szCs w:val="28"/>
          <w:vertAlign w:val="subscript"/>
          <w:lang w:val="en-US"/>
        </w:rPr>
        <w:t>h</w:t>
      </w:r>
      <w:r w:rsidRPr="00A90E55">
        <w:rPr>
          <w:sz w:val="28"/>
          <w:szCs w:val="28"/>
          <w:vertAlign w:val="subscript"/>
        </w:rPr>
        <w:t>)</w:t>
      </w:r>
      <w:r w:rsidRPr="00A90E55">
        <w:rPr>
          <w:sz w:val="28"/>
          <w:szCs w:val="28"/>
        </w:rPr>
        <w:t xml:space="preserve"> = </w:t>
      </w:r>
      <w:r w:rsidRPr="00AA0E37">
        <w:rPr>
          <w:sz w:val="28"/>
          <w:szCs w:val="28"/>
          <w:lang w:val="en-US"/>
        </w:rPr>
        <w:t>V</w:t>
      </w:r>
      <w:r w:rsidRPr="00A90E55">
        <w:rPr>
          <w:sz w:val="28"/>
          <w:szCs w:val="28"/>
        </w:rPr>
        <w:t xml:space="preserve"> * </w:t>
      </w:r>
      <w:r w:rsidRPr="00AA0E37">
        <w:rPr>
          <w:sz w:val="28"/>
          <w:szCs w:val="28"/>
          <w:lang w:val="en-US"/>
        </w:rPr>
        <w:t>A</w:t>
      </w:r>
      <w:r w:rsidRPr="00A90E55">
        <w:rPr>
          <w:sz w:val="28"/>
          <w:szCs w:val="28"/>
        </w:rPr>
        <w:t xml:space="preserve"> * 3600, </w:t>
      </w:r>
      <w:r w:rsidRPr="00A90E55">
        <w:rPr>
          <w:sz w:val="28"/>
          <w:szCs w:val="28"/>
        </w:rPr>
        <w:tab/>
      </w:r>
      <w:r w:rsidRPr="00A90E55">
        <w:rPr>
          <w:sz w:val="28"/>
          <w:szCs w:val="28"/>
        </w:rPr>
        <w:tab/>
      </w:r>
      <w:r w:rsidRPr="00A90E55">
        <w:rPr>
          <w:sz w:val="28"/>
          <w:szCs w:val="28"/>
        </w:rPr>
        <w:tab/>
        <w:t>(</w:t>
      </w:r>
      <w:r w:rsidR="008D6B1B">
        <w:rPr>
          <w:sz w:val="28"/>
          <w:szCs w:val="28"/>
          <w:lang w:val="uk-UA"/>
        </w:rPr>
        <w:t>2</w:t>
      </w:r>
      <w:r w:rsidRPr="00A90E55">
        <w:rPr>
          <w:sz w:val="28"/>
          <w:szCs w:val="28"/>
        </w:rPr>
        <w:t>.3.7)</w:t>
      </w:r>
    </w:p>
    <w:p w:rsidR="0065298A" w:rsidRPr="00AA0E37" w:rsidRDefault="0065298A" w:rsidP="00117B44">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A - поверхню більшої дверної стулки (м</w:t>
      </w:r>
      <w:proofErr w:type="gramStart"/>
      <w:r w:rsidRPr="00AA0E37">
        <w:rPr>
          <w:sz w:val="28"/>
          <w:szCs w:val="28"/>
          <w:vertAlign w:val="superscript"/>
        </w:rPr>
        <w:t>2</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V - швидкість повітря, що перетинає відкриті двері на </w:t>
      </w:r>
      <w:proofErr w:type="gramStart"/>
      <w:r w:rsidRPr="00AA0E37">
        <w:rPr>
          <w:sz w:val="28"/>
          <w:szCs w:val="28"/>
        </w:rPr>
        <w:t>п</w:t>
      </w:r>
      <w:proofErr w:type="gramEnd"/>
      <w:r w:rsidRPr="00AA0E37">
        <w:rPr>
          <w:sz w:val="28"/>
          <w:szCs w:val="28"/>
        </w:rPr>
        <w:t>ідземному поверсі (1,3 м / с);</w:t>
      </w:r>
    </w:p>
    <w:p w:rsidR="0065298A" w:rsidRPr="00AA0E37" w:rsidRDefault="0065298A" w:rsidP="00314011">
      <w:pPr>
        <w:tabs>
          <w:tab w:val="num" w:pos="0"/>
        </w:tabs>
        <w:spacing w:line="360" w:lineRule="auto"/>
        <w:ind w:firstLine="709"/>
        <w:jc w:val="both"/>
        <w:rPr>
          <w:sz w:val="28"/>
          <w:szCs w:val="28"/>
        </w:rPr>
      </w:pPr>
      <w:r w:rsidRPr="00AA0E37">
        <w:rPr>
          <w:sz w:val="28"/>
          <w:szCs w:val="28"/>
        </w:rPr>
        <w:t>Звідси:</w:t>
      </w:r>
    </w:p>
    <w:p w:rsidR="0065298A" w:rsidRPr="00AA0E37" w:rsidRDefault="0065298A" w:rsidP="00314011">
      <w:pPr>
        <w:tabs>
          <w:tab w:val="num" w:pos="0"/>
        </w:tabs>
        <w:spacing w:line="360" w:lineRule="auto"/>
        <w:ind w:firstLine="709"/>
        <w:jc w:val="both"/>
        <w:rPr>
          <w:sz w:val="28"/>
          <w:szCs w:val="28"/>
        </w:rPr>
      </w:pPr>
      <w:r w:rsidRPr="00AA0E37">
        <w:rPr>
          <w:sz w:val="28"/>
          <w:szCs w:val="28"/>
        </w:rPr>
        <w:t>L тамбур - 1,3 * (0,9 * 2,0) * 3600 = 8.450 м</w:t>
      </w:r>
      <w:r w:rsidRPr="00AA0E37">
        <w:rPr>
          <w:sz w:val="28"/>
          <w:szCs w:val="28"/>
          <w:vertAlign w:val="superscript"/>
        </w:rPr>
        <w:t>3</w:t>
      </w:r>
      <w:r w:rsidRPr="00AA0E37">
        <w:rPr>
          <w:sz w:val="28"/>
          <w:szCs w:val="28"/>
        </w:rPr>
        <w:t xml:space="preserve"> / 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Сумарний обсяг, поданий вентилятором системи ПД-04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L = 8.450 + 8.450 = 16.900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Тиск повітря введеного вентилятором в тамбурах досяга</w:t>
      </w:r>
      <w:proofErr w:type="gramStart"/>
      <w:r w:rsidRPr="00AA0E37">
        <w:rPr>
          <w:sz w:val="28"/>
          <w:szCs w:val="28"/>
        </w:rPr>
        <w:t>є:</w:t>
      </w:r>
      <w:proofErr w:type="gramEnd"/>
    </w:p>
    <w:p w:rsidR="0065298A" w:rsidRPr="00AA0E37" w:rsidRDefault="0065298A" w:rsidP="003A5A40">
      <w:pPr>
        <w:pStyle w:val="31"/>
        <w:tabs>
          <w:tab w:val="num" w:pos="0"/>
        </w:tabs>
        <w:spacing w:after="0" w:line="360" w:lineRule="auto"/>
        <w:ind w:firstLine="709"/>
        <w:jc w:val="center"/>
        <w:rPr>
          <w:sz w:val="28"/>
          <w:szCs w:val="28"/>
        </w:rPr>
      </w:pPr>
      <w:proofErr w:type="gramStart"/>
      <w:r w:rsidRPr="00AA0E37">
        <w:rPr>
          <w:sz w:val="28"/>
          <w:szCs w:val="28"/>
        </w:rPr>
        <w:t>P</w:t>
      </w:r>
      <w:proofErr w:type="gramEnd"/>
      <w:r w:rsidRPr="00AA0E37">
        <w:rPr>
          <w:sz w:val="28"/>
          <w:szCs w:val="28"/>
          <w:vertAlign w:val="subscript"/>
        </w:rPr>
        <w:t xml:space="preserve">вент, тамбур </w:t>
      </w:r>
      <w:r w:rsidRPr="00AA0E37">
        <w:rPr>
          <w:sz w:val="28"/>
          <w:szCs w:val="28"/>
        </w:rPr>
        <w:t>= 20 + P</w:t>
      </w:r>
      <w:r w:rsidRPr="00AA0E37">
        <w:rPr>
          <w:sz w:val="28"/>
          <w:szCs w:val="28"/>
          <w:vertAlign w:val="subscript"/>
        </w:rPr>
        <w:t>сист</w:t>
      </w:r>
      <w:r w:rsidRPr="00AA0E37">
        <w:rPr>
          <w:sz w:val="28"/>
          <w:szCs w:val="28"/>
        </w:rPr>
        <w:t>,</w:t>
      </w:r>
      <w:r w:rsidRPr="00AA0E37">
        <w:rPr>
          <w:sz w:val="28"/>
          <w:szCs w:val="28"/>
        </w:rPr>
        <w:tab/>
      </w:r>
      <w:r w:rsidRPr="00AA0E37">
        <w:rPr>
          <w:sz w:val="28"/>
          <w:szCs w:val="28"/>
        </w:rPr>
        <w:tab/>
      </w:r>
      <w:r w:rsidRPr="00AA0E37">
        <w:rPr>
          <w:sz w:val="28"/>
          <w:szCs w:val="28"/>
        </w:rPr>
        <w:tab/>
      </w:r>
      <w:r w:rsidRPr="00AA0E37">
        <w:rPr>
          <w:sz w:val="28"/>
          <w:szCs w:val="28"/>
        </w:rPr>
        <w:tab/>
        <w:t>(</w:t>
      </w:r>
      <w:r w:rsidR="008D6B1B">
        <w:rPr>
          <w:sz w:val="28"/>
          <w:szCs w:val="28"/>
          <w:lang w:val="uk-UA"/>
        </w:rPr>
        <w:t>2</w:t>
      </w:r>
      <w:r w:rsidRPr="00AA0E37">
        <w:rPr>
          <w:sz w:val="28"/>
          <w:szCs w:val="28"/>
        </w:rPr>
        <w:t>.3.8)</w:t>
      </w:r>
    </w:p>
    <w:p w:rsidR="0065298A" w:rsidRPr="00AA0E37" w:rsidRDefault="0065298A" w:rsidP="00117B44">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proofErr w:type="gramStart"/>
      <w:r w:rsidRPr="00AA0E37">
        <w:rPr>
          <w:sz w:val="28"/>
          <w:szCs w:val="28"/>
        </w:rPr>
        <w:t>P</w:t>
      </w:r>
      <w:proofErr w:type="gramEnd"/>
      <w:r w:rsidRPr="00AA0E37">
        <w:rPr>
          <w:sz w:val="28"/>
          <w:szCs w:val="28"/>
        </w:rPr>
        <w:t>сист - усадка тиску системи від решітки до точки введення повітря в сходи (Пa);</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Звідси:   </w:t>
      </w:r>
    </w:p>
    <w:p w:rsidR="0065298A" w:rsidRPr="00AA0E37" w:rsidRDefault="0065298A" w:rsidP="00314011">
      <w:pPr>
        <w:pStyle w:val="31"/>
        <w:tabs>
          <w:tab w:val="num" w:pos="0"/>
        </w:tabs>
        <w:spacing w:after="0" w:line="360" w:lineRule="auto"/>
        <w:ind w:firstLine="709"/>
        <w:jc w:val="both"/>
        <w:rPr>
          <w:sz w:val="28"/>
          <w:szCs w:val="28"/>
          <w:highlight w:val="yellow"/>
        </w:rPr>
      </w:pPr>
      <w:proofErr w:type="gramStart"/>
      <w:r w:rsidRPr="00AA0E37">
        <w:rPr>
          <w:sz w:val="28"/>
          <w:szCs w:val="28"/>
        </w:rPr>
        <w:t>P</w:t>
      </w:r>
      <w:proofErr w:type="gramEnd"/>
      <w:r w:rsidRPr="00AA0E37">
        <w:rPr>
          <w:sz w:val="28"/>
          <w:szCs w:val="28"/>
          <w:vertAlign w:val="subscript"/>
        </w:rPr>
        <w:t xml:space="preserve">вент, тамбур </w:t>
      </w:r>
      <w:r w:rsidRPr="00AA0E37">
        <w:rPr>
          <w:sz w:val="28"/>
          <w:szCs w:val="28"/>
        </w:rPr>
        <w:t>=  20 + 205 = 255 Пa.</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до пункту</w:t>
      </w:r>
      <w:r w:rsidRPr="00AA0E37">
        <w:rPr>
          <w:sz w:val="28"/>
          <w:szCs w:val="28"/>
        </w:rPr>
        <w:t xml:space="preserve"> 5.17d </w:t>
      </w:r>
      <w:r w:rsidR="00117B44" w:rsidRPr="00BA6B26">
        <w:rPr>
          <w:sz w:val="28"/>
          <w:szCs w:val="28"/>
          <w:lang w:val="uk-UA"/>
        </w:rPr>
        <w:t>ДБН В.2.5-67:2013</w:t>
      </w:r>
      <w:r w:rsidRPr="00AA0E37">
        <w:rPr>
          <w:sz w:val="28"/>
          <w:szCs w:val="28"/>
        </w:rPr>
        <w:t>*, тиск повітря на закриті двері евакуаційних шляхів буде нижче 150 Па</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5. Система ПД-05</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протидимної подачі ПД-05 забезпечує нагнітання надвисокого тиску повітря 40Пa всередині сходового прольоту, укладеного між осями CD / 3-5 (приміщення S02), який з'єднує 2-ий </w:t>
      </w:r>
      <w:proofErr w:type="gramStart"/>
      <w:r w:rsidRPr="00AA0E37">
        <w:rPr>
          <w:sz w:val="28"/>
          <w:szCs w:val="28"/>
        </w:rPr>
        <w:t>п</w:t>
      </w:r>
      <w:proofErr w:type="gramEnd"/>
      <w:r w:rsidRPr="00AA0E37">
        <w:rPr>
          <w:sz w:val="28"/>
          <w:szCs w:val="28"/>
        </w:rPr>
        <w:t xml:space="preserve">ідземний рівень з 1-ти підземним рівнем відповідно до пункту 5.15-B нормативу </w:t>
      </w:r>
      <w:r w:rsidR="00117B44" w:rsidRPr="00BA6B26">
        <w:rPr>
          <w:sz w:val="28"/>
          <w:szCs w:val="28"/>
          <w:lang w:val="uk-UA"/>
        </w:rPr>
        <w:t>ДБН В.2.5-67:2013</w:t>
      </w:r>
      <w:r w:rsidRPr="00AA0E37">
        <w:rPr>
          <w:sz w:val="28"/>
          <w:szCs w:val="28"/>
        </w:rPr>
        <w:t>* (сходові прольоти непідвладні скупченню диму 2о типу).</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Кількість повітря, яка повинна </w:t>
      </w:r>
      <w:proofErr w:type="gramStart"/>
      <w:r w:rsidRPr="00AA0E37">
        <w:rPr>
          <w:sz w:val="28"/>
          <w:szCs w:val="28"/>
        </w:rPr>
        <w:t>бути</w:t>
      </w:r>
      <w:proofErr w:type="gramEnd"/>
      <w:r w:rsidRPr="00AA0E37">
        <w:rPr>
          <w:sz w:val="28"/>
          <w:szCs w:val="28"/>
        </w:rPr>
        <w:t xml:space="preserve"> подана в сходову клітку, була визначено, виконуючи вказівки, що містяться в дидактичному керівництві 4.91 (прикладне застосування систем, передбачених нормами </w:t>
      </w:r>
      <w:r w:rsidR="00117B44" w:rsidRPr="00BA6B26">
        <w:rPr>
          <w:sz w:val="28"/>
          <w:szCs w:val="28"/>
          <w:lang w:val="uk-UA"/>
        </w:rPr>
        <w:t>ДБН В.2.5-67:2013</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Було визначено тиск повітря всередині вестибюля, на перш</w:t>
      </w:r>
      <w:r w:rsidR="008D6B1B">
        <w:rPr>
          <w:sz w:val="28"/>
          <w:szCs w:val="28"/>
        </w:rPr>
        <w:t xml:space="preserve">ому </w:t>
      </w:r>
      <w:proofErr w:type="gramStart"/>
      <w:r w:rsidR="008D6B1B">
        <w:rPr>
          <w:sz w:val="28"/>
          <w:szCs w:val="28"/>
        </w:rPr>
        <w:t>р</w:t>
      </w:r>
      <w:proofErr w:type="gramEnd"/>
      <w:r w:rsidR="008D6B1B">
        <w:rPr>
          <w:sz w:val="28"/>
          <w:szCs w:val="28"/>
        </w:rPr>
        <w:t>івні будівлі за формулою (2</w:t>
      </w:r>
      <w:r w:rsidRPr="00AA0E37">
        <w:rPr>
          <w:sz w:val="28"/>
          <w:szCs w:val="28"/>
        </w:rPr>
        <w:t>.3.1):</w:t>
      </w:r>
    </w:p>
    <w:p w:rsidR="0065298A" w:rsidRPr="00AA0E37" w:rsidRDefault="0065298A" w:rsidP="00314011">
      <w:pPr>
        <w:tabs>
          <w:tab w:val="num" w:pos="0"/>
        </w:tabs>
        <w:spacing w:line="360" w:lineRule="auto"/>
        <w:ind w:firstLine="709"/>
        <w:jc w:val="both"/>
        <w:rPr>
          <w:sz w:val="28"/>
          <w:szCs w:val="28"/>
        </w:rPr>
      </w:pPr>
      <w:r w:rsidRPr="00AA0E37">
        <w:rPr>
          <w:sz w:val="28"/>
          <w:szCs w:val="28"/>
          <w:lang w:val="it-IT"/>
        </w:rPr>
        <w:t>P</w:t>
      </w:r>
      <w:r w:rsidRPr="00AA0E37">
        <w:rPr>
          <w:sz w:val="28"/>
          <w:szCs w:val="28"/>
          <w:vertAlign w:val="subscript"/>
        </w:rPr>
        <w:t>ш</w:t>
      </w:r>
      <w:r w:rsidRPr="00AA0E37">
        <w:rPr>
          <w:sz w:val="28"/>
          <w:szCs w:val="28"/>
        </w:rPr>
        <w:t xml:space="preserve"> = 0,7 * 4,2</w:t>
      </w:r>
      <w:r w:rsidRPr="00AA0E37">
        <w:rPr>
          <w:sz w:val="28"/>
          <w:szCs w:val="28"/>
          <w:vertAlign w:val="superscript"/>
        </w:rPr>
        <w:t>2</w:t>
      </w:r>
      <w:r w:rsidRPr="00AA0E37">
        <w:rPr>
          <w:sz w:val="28"/>
          <w:szCs w:val="28"/>
        </w:rPr>
        <w:t xml:space="preserve"> *1,364 + 40 = 56,8 Пa</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Кількість повітря, яку слід подати в сходовий </w:t>
      </w:r>
      <w:proofErr w:type="gramStart"/>
      <w:r w:rsidRPr="00AA0E37">
        <w:rPr>
          <w:sz w:val="28"/>
          <w:szCs w:val="28"/>
        </w:rPr>
        <w:t>прол</w:t>
      </w:r>
      <w:proofErr w:type="gramEnd"/>
      <w:r w:rsidRPr="00AA0E37">
        <w:rPr>
          <w:sz w:val="28"/>
          <w:szCs w:val="28"/>
        </w:rPr>
        <w:t>іт, було визначено за допомогою формули (</w:t>
      </w:r>
      <w:r w:rsidR="008D6B1B">
        <w:rPr>
          <w:sz w:val="28"/>
          <w:szCs w:val="28"/>
          <w:lang w:val="uk-UA"/>
        </w:rPr>
        <w:t>2</w:t>
      </w:r>
      <w:r w:rsidRPr="00AA0E37">
        <w:rPr>
          <w:sz w:val="28"/>
          <w:szCs w:val="28"/>
        </w:rPr>
        <w:t>.3.2), (</w:t>
      </w:r>
      <w:r w:rsidR="008D6B1B">
        <w:rPr>
          <w:sz w:val="28"/>
          <w:szCs w:val="28"/>
          <w:lang w:val="uk-UA"/>
        </w:rPr>
        <w:t>2</w:t>
      </w:r>
      <w:r w:rsidRPr="00AA0E37">
        <w:rPr>
          <w:sz w:val="28"/>
          <w:szCs w:val="28"/>
        </w:rPr>
        <w:t>.3.3) і (</w:t>
      </w:r>
      <w:r w:rsidR="008D6B1B">
        <w:rPr>
          <w:sz w:val="28"/>
          <w:szCs w:val="28"/>
          <w:lang w:val="uk-UA"/>
        </w:rPr>
        <w:t>2</w:t>
      </w:r>
      <w:r w:rsidRPr="00AA0E37">
        <w:rPr>
          <w:sz w:val="28"/>
          <w:szCs w:val="28"/>
        </w:rPr>
        <w:t>.3.4):</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Таким чином, отримуємо: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P</w:t>
      </w:r>
      <w:r w:rsidRPr="00AA0E37">
        <w:rPr>
          <w:sz w:val="28"/>
          <w:szCs w:val="28"/>
          <w:vertAlign w:val="subscript"/>
        </w:rPr>
        <w:t>сх</w:t>
      </w:r>
      <w:r w:rsidRPr="00AA0E37">
        <w:rPr>
          <w:sz w:val="28"/>
          <w:szCs w:val="28"/>
        </w:rPr>
        <w:t xml:space="preserve"> = 56</w:t>
      </w:r>
      <w:proofErr w:type="gramStart"/>
      <w:r w:rsidRPr="00AA0E37">
        <w:rPr>
          <w:sz w:val="28"/>
          <w:szCs w:val="28"/>
        </w:rPr>
        <w:t>,8</w:t>
      </w:r>
      <w:proofErr w:type="gramEnd"/>
      <w:r w:rsidRPr="00AA0E37">
        <w:rPr>
          <w:sz w:val="28"/>
          <w:szCs w:val="28"/>
        </w:rPr>
        <w:t xml:space="preserve"> + 2,1 * 11,3 / 2 + 20 = 88,7 П</w:t>
      </w:r>
      <w:r w:rsidRPr="00AA0E37">
        <w:rPr>
          <w:sz w:val="28"/>
          <w:szCs w:val="28"/>
          <w:lang w:val="en-GB"/>
        </w:rPr>
        <w:t>a</w:t>
      </w:r>
      <w:r w:rsidRPr="00AA0E37">
        <w:rPr>
          <w:sz w:val="28"/>
          <w:szCs w:val="28"/>
        </w:rPr>
        <w:t>;</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en-GB"/>
        </w:rPr>
        <w:t>G</w:t>
      </w:r>
      <w:r w:rsidRPr="00AA0E37">
        <w:rPr>
          <w:sz w:val="28"/>
          <w:szCs w:val="28"/>
          <w:vertAlign w:val="subscript"/>
        </w:rPr>
        <w:t>ср</w:t>
      </w:r>
      <w:r w:rsidRPr="00AA0E37">
        <w:rPr>
          <w:sz w:val="28"/>
          <w:szCs w:val="28"/>
        </w:rPr>
        <w:t xml:space="preserve"> = 16</w:t>
      </w:r>
      <w:proofErr w:type="gramStart"/>
      <w:r w:rsidRPr="00AA0E37">
        <w:rPr>
          <w:sz w:val="28"/>
          <w:szCs w:val="28"/>
        </w:rPr>
        <w:t>,0</w:t>
      </w:r>
      <w:proofErr w:type="gramEnd"/>
      <w:r w:rsidRPr="00AA0E37">
        <w:rPr>
          <w:sz w:val="28"/>
          <w:szCs w:val="28"/>
        </w:rPr>
        <w:t xml:space="preserve"> *([0,9+2,0] * 2) * 88,7</w:t>
      </w:r>
      <w:r w:rsidRPr="00AA0E37">
        <w:rPr>
          <w:sz w:val="28"/>
          <w:szCs w:val="28"/>
          <w:vertAlign w:val="superscript"/>
        </w:rPr>
        <w:t xml:space="preserve">0.5 </w:t>
      </w:r>
      <w:r w:rsidRPr="00AA0E37">
        <w:rPr>
          <w:sz w:val="28"/>
          <w:szCs w:val="28"/>
        </w:rPr>
        <w:t>= 875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de-DE"/>
        </w:rPr>
        <w:t>G</w:t>
      </w:r>
      <w:r w:rsidRPr="00AA0E37">
        <w:rPr>
          <w:sz w:val="28"/>
          <w:szCs w:val="28"/>
          <w:vertAlign w:val="subscript"/>
        </w:rPr>
        <w:t>дв1</w:t>
      </w:r>
      <w:r w:rsidRPr="00AA0E37">
        <w:rPr>
          <w:sz w:val="28"/>
          <w:szCs w:val="28"/>
        </w:rPr>
        <w:t>= 2875*(0,9*2,0)*88,7</w:t>
      </w:r>
      <w:r w:rsidRPr="00AA0E37">
        <w:rPr>
          <w:sz w:val="28"/>
          <w:szCs w:val="28"/>
          <w:vertAlign w:val="superscript"/>
        </w:rPr>
        <w:t>0.5</w:t>
      </w:r>
      <w:r w:rsidRPr="00AA0E37">
        <w:rPr>
          <w:sz w:val="28"/>
          <w:szCs w:val="28"/>
        </w:rPr>
        <w:t>*0,707 = 34460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de-DE"/>
        </w:rPr>
        <w:t>G</w:t>
      </w:r>
      <w:r w:rsidRPr="00AA0E37">
        <w:rPr>
          <w:sz w:val="28"/>
          <w:szCs w:val="28"/>
          <w:vertAlign w:val="subscript"/>
        </w:rPr>
        <w:t>дм</w:t>
      </w:r>
      <w:r w:rsidRPr="00AA0E37">
        <w:rPr>
          <w:sz w:val="28"/>
          <w:szCs w:val="28"/>
          <w:vertAlign w:val="subscript"/>
          <w:lang w:val="de-DE"/>
        </w:rPr>
        <w:t xml:space="preserve"> </w:t>
      </w:r>
      <w:r w:rsidRPr="00AA0E37">
        <w:rPr>
          <w:sz w:val="28"/>
          <w:szCs w:val="28"/>
          <w:lang w:val="de-DE"/>
        </w:rPr>
        <w:t xml:space="preserve">= 9960 </w:t>
      </w:r>
      <w:r w:rsidRPr="00AA0E37">
        <w:rPr>
          <w:sz w:val="28"/>
          <w:szCs w:val="28"/>
        </w:rPr>
        <w:t>кг/час.</w:t>
      </w:r>
    </w:p>
    <w:p w:rsidR="0065298A" w:rsidRPr="00C41160" w:rsidRDefault="0065298A" w:rsidP="00314011">
      <w:pPr>
        <w:tabs>
          <w:tab w:val="num" w:pos="0"/>
        </w:tabs>
        <w:spacing w:line="360" w:lineRule="auto"/>
        <w:ind w:firstLine="709"/>
        <w:jc w:val="both"/>
        <w:rPr>
          <w:sz w:val="28"/>
          <w:szCs w:val="28"/>
          <w:lang w:val="de-DE"/>
        </w:rPr>
      </w:pPr>
      <w:r w:rsidRPr="00AA0E37">
        <w:rPr>
          <w:sz w:val="28"/>
          <w:szCs w:val="28"/>
          <w:lang w:val="de-DE"/>
        </w:rPr>
        <w:lastRenderedPageBreak/>
        <w:t xml:space="preserve"> </w:t>
      </w:r>
      <w:r w:rsidRPr="00AA0E37">
        <w:rPr>
          <w:sz w:val="28"/>
          <w:szCs w:val="28"/>
        </w:rPr>
        <w:t>Звідси</w:t>
      </w:r>
      <w:r w:rsidRPr="00C41160">
        <w:rPr>
          <w:sz w:val="28"/>
          <w:szCs w:val="28"/>
          <w:lang w:val="de-DE"/>
        </w:rPr>
        <w:t>:</w:t>
      </w:r>
    </w:p>
    <w:p w:rsidR="0065298A" w:rsidRPr="00C41160" w:rsidRDefault="0065298A" w:rsidP="00314011">
      <w:pPr>
        <w:tabs>
          <w:tab w:val="num" w:pos="0"/>
        </w:tabs>
        <w:spacing w:line="360" w:lineRule="auto"/>
        <w:ind w:firstLine="709"/>
        <w:jc w:val="both"/>
        <w:rPr>
          <w:sz w:val="28"/>
          <w:szCs w:val="28"/>
          <w:lang w:val="de-DE"/>
        </w:rPr>
      </w:pPr>
      <w:r w:rsidRPr="00C41160">
        <w:rPr>
          <w:sz w:val="28"/>
          <w:szCs w:val="28"/>
          <w:lang w:val="de-DE"/>
        </w:rPr>
        <w:t xml:space="preserve"> G</w:t>
      </w:r>
      <w:r w:rsidRPr="00AA0E37">
        <w:rPr>
          <w:sz w:val="28"/>
          <w:szCs w:val="28"/>
          <w:vertAlign w:val="subscript"/>
        </w:rPr>
        <w:t>об</w:t>
      </w:r>
      <w:r w:rsidRPr="00C41160">
        <w:rPr>
          <w:sz w:val="28"/>
          <w:szCs w:val="28"/>
          <w:lang w:val="de-DE"/>
        </w:rPr>
        <w:t xml:space="preserve">= 875 *(3 -1) +34460+9960 = 46.170 </w:t>
      </w:r>
      <w:r w:rsidRPr="00AA0E37">
        <w:rPr>
          <w:sz w:val="28"/>
          <w:szCs w:val="28"/>
        </w:rPr>
        <w:t>кг</w:t>
      </w:r>
      <w:r w:rsidRPr="00C41160">
        <w:rPr>
          <w:sz w:val="28"/>
          <w:szCs w:val="28"/>
          <w:lang w:val="de-DE"/>
        </w:rPr>
        <w:t>/</w:t>
      </w:r>
      <w:r w:rsidRPr="00AA0E37">
        <w:rPr>
          <w:sz w:val="28"/>
          <w:szCs w:val="28"/>
        </w:rPr>
        <w:t>год</w:t>
      </w:r>
      <w:r w:rsidRPr="00C41160">
        <w:rPr>
          <w:sz w:val="28"/>
          <w:szCs w:val="28"/>
          <w:lang w:val="de-DE"/>
        </w:rPr>
        <w:t>.</w:t>
      </w:r>
    </w:p>
    <w:p w:rsidR="0065298A" w:rsidRPr="00C41160" w:rsidRDefault="0065298A" w:rsidP="00314011">
      <w:pPr>
        <w:tabs>
          <w:tab w:val="num" w:pos="0"/>
        </w:tabs>
        <w:spacing w:line="360" w:lineRule="auto"/>
        <w:ind w:firstLine="709"/>
        <w:jc w:val="both"/>
        <w:rPr>
          <w:sz w:val="28"/>
          <w:szCs w:val="28"/>
          <w:lang w:val="de-DE" w:eastAsia="it-IT"/>
        </w:rPr>
      </w:pPr>
      <w:r w:rsidRPr="00AA0E37">
        <w:rPr>
          <w:sz w:val="28"/>
          <w:szCs w:val="28"/>
          <w:lang w:eastAsia="it-IT"/>
        </w:rPr>
        <w:t>Обсяг</w:t>
      </w:r>
      <w:r w:rsidRPr="00C41160">
        <w:rPr>
          <w:sz w:val="28"/>
          <w:szCs w:val="28"/>
          <w:lang w:val="de-DE" w:eastAsia="it-IT"/>
        </w:rPr>
        <w:t xml:space="preserve"> </w:t>
      </w:r>
      <w:r w:rsidRPr="00AA0E37">
        <w:rPr>
          <w:sz w:val="28"/>
          <w:szCs w:val="28"/>
          <w:lang w:eastAsia="it-IT"/>
        </w:rPr>
        <w:t>повітря</w:t>
      </w:r>
      <w:r w:rsidRPr="00C41160">
        <w:rPr>
          <w:sz w:val="28"/>
          <w:szCs w:val="28"/>
          <w:lang w:val="de-DE" w:eastAsia="it-IT"/>
        </w:rPr>
        <w:t xml:space="preserve">, </w:t>
      </w:r>
      <w:r w:rsidRPr="00AA0E37">
        <w:rPr>
          <w:sz w:val="28"/>
          <w:szCs w:val="28"/>
          <w:lang w:eastAsia="it-IT"/>
        </w:rPr>
        <w:t>що</w:t>
      </w:r>
      <w:r w:rsidRPr="00C41160">
        <w:rPr>
          <w:sz w:val="28"/>
          <w:szCs w:val="28"/>
          <w:lang w:val="de-DE" w:eastAsia="it-IT"/>
        </w:rPr>
        <w:t xml:space="preserve"> </w:t>
      </w:r>
      <w:r w:rsidRPr="00AA0E37">
        <w:rPr>
          <w:sz w:val="28"/>
          <w:szCs w:val="28"/>
          <w:lang w:eastAsia="it-IT"/>
        </w:rPr>
        <w:t>нагнітається</w:t>
      </w:r>
      <w:r w:rsidRPr="00C41160">
        <w:rPr>
          <w:sz w:val="28"/>
          <w:szCs w:val="28"/>
          <w:lang w:val="de-DE" w:eastAsia="it-IT"/>
        </w:rPr>
        <w:t xml:space="preserve"> </w:t>
      </w:r>
      <w:r w:rsidRPr="00AA0E37">
        <w:rPr>
          <w:sz w:val="28"/>
          <w:szCs w:val="28"/>
          <w:lang w:eastAsia="it-IT"/>
        </w:rPr>
        <w:t>вентилятором</w:t>
      </w:r>
      <w:r w:rsidRPr="00C41160">
        <w:rPr>
          <w:sz w:val="28"/>
          <w:szCs w:val="28"/>
          <w:lang w:val="de-DE" w:eastAsia="it-IT"/>
        </w:rPr>
        <w:t xml:space="preserve"> </w:t>
      </w:r>
      <w:r w:rsidRPr="00AA0E37">
        <w:rPr>
          <w:sz w:val="28"/>
          <w:szCs w:val="28"/>
          <w:lang w:eastAsia="it-IT"/>
        </w:rPr>
        <w:t>системи</w:t>
      </w:r>
      <w:r w:rsidRPr="00C41160">
        <w:rPr>
          <w:sz w:val="28"/>
          <w:szCs w:val="28"/>
          <w:lang w:val="de-DE" w:eastAsia="it-IT"/>
        </w:rPr>
        <w:t xml:space="preserve"> </w:t>
      </w:r>
      <w:r w:rsidRPr="00AA0E37">
        <w:rPr>
          <w:sz w:val="28"/>
          <w:szCs w:val="28"/>
          <w:lang w:eastAsia="it-IT"/>
        </w:rPr>
        <w:t>ПД</w:t>
      </w:r>
      <w:r w:rsidRPr="00C41160">
        <w:rPr>
          <w:sz w:val="28"/>
          <w:szCs w:val="28"/>
          <w:lang w:val="de-DE" w:eastAsia="it-IT"/>
        </w:rPr>
        <w:t xml:space="preserve">-05, </w:t>
      </w:r>
      <w:r w:rsidRPr="00AA0E37">
        <w:rPr>
          <w:sz w:val="28"/>
          <w:szCs w:val="28"/>
          <w:lang w:eastAsia="it-IT"/>
        </w:rPr>
        <w:t>може</w:t>
      </w:r>
      <w:r w:rsidRPr="00C41160">
        <w:rPr>
          <w:sz w:val="28"/>
          <w:szCs w:val="28"/>
          <w:lang w:val="de-DE" w:eastAsia="it-IT"/>
        </w:rPr>
        <w:t xml:space="preserve"> </w:t>
      </w:r>
      <w:r w:rsidRPr="00AA0E37">
        <w:rPr>
          <w:sz w:val="28"/>
          <w:szCs w:val="28"/>
          <w:lang w:eastAsia="it-IT"/>
        </w:rPr>
        <w:t>створювати</w:t>
      </w:r>
      <w:r w:rsidRPr="00C41160">
        <w:rPr>
          <w:sz w:val="28"/>
          <w:szCs w:val="28"/>
          <w:lang w:val="de-DE" w:eastAsia="it-IT"/>
        </w:rPr>
        <w:t xml:space="preserve"> </w:t>
      </w:r>
      <w:r w:rsidRPr="00AA0E37">
        <w:rPr>
          <w:sz w:val="28"/>
          <w:szCs w:val="28"/>
          <w:lang w:eastAsia="it-IT"/>
        </w:rPr>
        <w:t>надвисокий</w:t>
      </w:r>
      <w:r w:rsidRPr="00C41160">
        <w:rPr>
          <w:sz w:val="28"/>
          <w:szCs w:val="28"/>
          <w:lang w:val="de-DE" w:eastAsia="it-IT"/>
        </w:rPr>
        <w:t xml:space="preserve"> </w:t>
      </w:r>
      <w:r w:rsidRPr="00AA0E37">
        <w:rPr>
          <w:sz w:val="28"/>
          <w:szCs w:val="28"/>
          <w:lang w:eastAsia="it-IT"/>
        </w:rPr>
        <w:t>тиск</w:t>
      </w:r>
      <w:r w:rsidRPr="00C41160">
        <w:rPr>
          <w:sz w:val="28"/>
          <w:szCs w:val="28"/>
          <w:lang w:val="de-DE" w:eastAsia="it-IT"/>
        </w:rPr>
        <w:t xml:space="preserve"> </w:t>
      </w:r>
      <w:r w:rsidRPr="00AA0E37">
        <w:rPr>
          <w:sz w:val="28"/>
          <w:szCs w:val="28"/>
          <w:lang w:eastAsia="it-IT"/>
        </w:rPr>
        <w:t>в</w:t>
      </w:r>
      <w:r w:rsidRPr="00C41160">
        <w:rPr>
          <w:sz w:val="28"/>
          <w:szCs w:val="28"/>
          <w:lang w:val="de-DE" w:eastAsia="it-IT"/>
        </w:rPr>
        <w:t xml:space="preserve"> </w:t>
      </w:r>
      <w:r w:rsidRPr="00AA0E37">
        <w:rPr>
          <w:sz w:val="28"/>
          <w:szCs w:val="28"/>
          <w:lang w:eastAsia="it-IT"/>
        </w:rPr>
        <w:t>розмі</w:t>
      </w:r>
      <w:proofErr w:type="gramStart"/>
      <w:r w:rsidRPr="00AA0E37">
        <w:rPr>
          <w:sz w:val="28"/>
          <w:szCs w:val="28"/>
          <w:lang w:eastAsia="it-IT"/>
        </w:rPr>
        <w:t>р</w:t>
      </w:r>
      <w:proofErr w:type="gramEnd"/>
      <w:r w:rsidRPr="00AA0E37">
        <w:rPr>
          <w:sz w:val="28"/>
          <w:szCs w:val="28"/>
          <w:lang w:eastAsia="it-IT"/>
        </w:rPr>
        <w:t>і</w:t>
      </w:r>
      <w:r w:rsidRPr="00C41160">
        <w:rPr>
          <w:sz w:val="28"/>
          <w:szCs w:val="28"/>
          <w:lang w:val="de-DE" w:eastAsia="it-IT"/>
        </w:rPr>
        <w:t xml:space="preserve"> 40 </w:t>
      </w:r>
      <w:r w:rsidRPr="00AA0E37">
        <w:rPr>
          <w:sz w:val="28"/>
          <w:szCs w:val="28"/>
          <w:lang w:eastAsia="it-IT"/>
        </w:rPr>
        <w:t>П</w:t>
      </w:r>
      <w:r w:rsidRPr="00C41160">
        <w:rPr>
          <w:sz w:val="28"/>
          <w:szCs w:val="28"/>
          <w:lang w:val="de-DE" w:eastAsia="it-IT"/>
        </w:rPr>
        <w:t xml:space="preserve">a, </w:t>
      </w:r>
      <w:r w:rsidRPr="00AA0E37">
        <w:rPr>
          <w:sz w:val="28"/>
          <w:szCs w:val="28"/>
          <w:lang w:eastAsia="it-IT"/>
        </w:rPr>
        <w:t>в</w:t>
      </w:r>
      <w:r w:rsidRPr="00C41160">
        <w:rPr>
          <w:sz w:val="28"/>
          <w:szCs w:val="28"/>
          <w:lang w:val="de-DE" w:eastAsia="it-IT"/>
        </w:rPr>
        <w:t xml:space="preserve"> </w:t>
      </w:r>
      <w:r w:rsidRPr="00AA0E37">
        <w:rPr>
          <w:sz w:val="28"/>
          <w:szCs w:val="28"/>
          <w:lang w:eastAsia="it-IT"/>
        </w:rPr>
        <w:t>низькій</w:t>
      </w:r>
      <w:r w:rsidRPr="00C41160">
        <w:rPr>
          <w:sz w:val="28"/>
          <w:szCs w:val="28"/>
          <w:lang w:val="de-DE" w:eastAsia="it-IT"/>
        </w:rPr>
        <w:t xml:space="preserve"> </w:t>
      </w:r>
      <w:r w:rsidRPr="00AA0E37">
        <w:rPr>
          <w:sz w:val="28"/>
          <w:szCs w:val="28"/>
          <w:lang w:eastAsia="it-IT"/>
        </w:rPr>
        <w:t>частині</w:t>
      </w:r>
      <w:r w:rsidRPr="00C41160">
        <w:rPr>
          <w:sz w:val="28"/>
          <w:szCs w:val="28"/>
          <w:lang w:val="de-DE" w:eastAsia="it-IT"/>
        </w:rPr>
        <w:t xml:space="preserve"> </w:t>
      </w:r>
      <w:r w:rsidRPr="00AA0E37">
        <w:rPr>
          <w:sz w:val="28"/>
          <w:szCs w:val="28"/>
          <w:lang w:eastAsia="it-IT"/>
        </w:rPr>
        <w:t>сходового</w:t>
      </w:r>
      <w:r w:rsidRPr="00C41160">
        <w:rPr>
          <w:sz w:val="28"/>
          <w:szCs w:val="28"/>
          <w:lang w:val="de-DE" w:eastAsia="it-IT"/>
        </w:rPr>
        <w:t xml:space="preserve"> </w:t>
      </w:r>
      <w:r w:rsidRPr="00AA0E37">
        <w:rPr>
          <w:sz w:val="28"/>
          <w:szCs w:val="28"/>
          <w:lang w:eastAsia="it-IT"/>
        </w:rPr>
        <w:t>прольоту</w:t>
      </w:r>
      <w:r w:rsidRPr="00C41160">
        <w:rPr>
          <w:sz w:val="28"/>
          <w:szCs w:val="28"/>
          <w:lang w:val="de-DE" w:eastAsia="it-IT"/>
        </w:rPr>
        <w:t>, (</w:t>
      </w:r>
      <w:r w:rsidRPr="00AA0E37">
        <w:rPr>
          <w:sz w:val="28"/>
          <w:szCs w:val="28"/>
          <w:lang w:eastAsia="it-IT"/>
        </w:rPr>
        <w:t>як</w:t>
      </w:r>
      <w:r w:rsidRPr="00C41160">
        <w:rPr>
          <w:sz w:val="28"/>
          <w:szCs w:val="28"/>
          <w:lang w:val="de-DE" w:eastAsia="it-IT"/>
        </w:rPr>
        <w:t xml:space="preserve"> </w:t>
      </w:r>
      <w:r w:rsidRPr="00AA0E37">
        <w:rPr>
          <w:sz w:val="28"/>
          <w:szCs w:val="28"/>
          <w:lang w:eastAsia="it-IT"/>
        </w:rPr>
        <w:t>передбачено</w:t>
      </w:r>
      <w:r w:rsidRPr="00C41160">
        <w:rPr>
          <w:sz w:val="28"/>
          <w:szCs w:val="28"/>
          <w:lang w:val="de-DE" w:eastAsia="it-IT"/>
        </w:rPr>
        <w:t xml:space="preserve"> </w:t>
      </w:r>
      <w:r w:rsidRPr="00AA0E37">
        <w:rPr>
          <w:sz w:val="28"/>
          <w:szCs w:val="28"/>
          <w:lang w:eastAsia="it-IT"/>
        </w:rPr>
        <w:t>пунктом</w:t>
      </w:r>
      <w:r w:rsidRPr="00C41160">
        <w:rPr>
          <w:sz w:val="28"/>
          <w:szCs w:val="28"/>
          <w:lang w:val="de-DE" w:eastAsia="it-IT"/>
        </w:rPr>
        <w:t xml:space="preserve"> 5.16-B </w:t>
      </w:r>
      <w:r w:rsidRPr="00AA0E37">
        <w:rPr>
          <w:sz w:val="28"/>
          <w:szCs w:val="28"/>
          <w:lang w:eastAsia="it-IT"/>
        </w:rPr>
        <w:t>нормативу</w:t>
      </w:r>
      <w:r w:rsidRPr="00C41160">
        <w:rPr>
          <w:sz w:val="28"/>
          <w:szCs w:val="28"/>
          <w:lang w:val="de-DE" w:eastAsia="it-IT"/>
        </w:rPr>
        <w:t xml:space="preserve"> </w:t>
      </w:r>
      <w:r w:rsidR="00117B44" w:rsidRPr="00BA6B26">
        <w:rPr>
          <w:sz w:val="28"/>
          <w:szCs w:val="28"/>
          <w:lang w:val="uk-UA"/>
        </w:rPr>
        <w:t>ДБН В.2.5-67:2013</w:t>
      </w:r>
      <w:r w:rsidRPr="00C41160">
        <w:rPr>
          <w:sz w:val="28"/>
          <w:szCs w:val="28"/>
          <w:lang w:val="de-DE" w:eastAsia="it-IT"/>
        </w:rPr>
        <w:t xml:space="preserve">*) </w:t>
      </w:r>
      <w:r w:rsidRPr="00AA0E37">
        <w:rPr>
          <w:sz w:val="28"/>
          <w:szCs w:val="28"/>
          <w:lang w:eastAsia="it-IT"/>
        </w:rPr>
        <w:t>та</w:t>
      </w:r>
      <w:r w:rsidRPr="00C41160">
        <w:rPr>
          <w:sz w:val="28"/>
          <w:szCs w:val="28"/>
          <w:lang w:val="de-DE" w:eastAsia="it-IT"/>
        </w:rPr>
        <w:t xml:space="preserve"> </w:t>
      </w:r>
      <w:r w:rsidRPr="00AA0E37">
        <w:rPr>
          <w:sz w:val="28"/>
          <w:szCs w:val="28"/>
          <w:lang w:eastAsia="it-IT"/>
        </w:rPr>
        <w:t>досягає</w:t>
      </w:r>
      <w:r w:rsidRPr="00C41160">
        <w:rPr>
          <w:sz w:val="28"/>
          <w:szCs w:val="28"/>
          <w:lang w:val="de-DE" w:eastAsia="it-IT"/>
        </w:rPr>
        <w:t>:</w:t>
      </w:r>
    </w:p>
    <w:p w:rsidR="0065298A" w:rsidRPr="00AA0E37" w:rsidRDefault="0065298A" w:rsidP="00314011">
      <w:pPr>
        <w:tabs>
          <w:tab w:val="num" w:pos="0"/>
        </w:tabs>
        <w:spacing w:line="360" w:lineRule="auto"/>
        <w:ind w:firstLine="709"/>
        <w:jc w:val="both"/>
        <w:rPr>
          <w:sz w:val="28"/>
          <w:szCs w:val="28"/>
        </w:rPr>
      </w:pPr>
      <w:r w:rsidRPr="00AA0E37">
        <w:rPr>
          <w:sz w:val="28"/>
          <w:szCs w:val="28"/>
          <w:lang w:val="it-IT"/>
        </w:rPr>
        <w:t>L</w:t>
      </w:r>
      <w:r w:rsidRPr="00AA0E37">
        <w:rPr>
          <w:sz w:val="28"/>
          <w:szCs w:val="28"/>
        </w:rPr>
        <w:t xml:space="preserve"> = 46.170 / 1,2 = 38.480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Сходовий проліт</w:t>
      </w:r>
      <w:r w:rsidRPr="00AA0E37">
        <w:rPr>
          <w:sz w:val="28"/>
          <w:szCs w:val="28"/>
        </w:rPr>
        <w:t xml:space="preserve"> S02, безпосередньо сполучається з зовнішнім середовищем першого рівня через приміщення 1.16.</w:t>
      </w:r>
    </w:p>
    <w:p w:rsidR="0065298A" w:rsidRPr="00AA0E37" w:rsidRDefault="0065298A" w:rsidP="00314011">
      <w:pPr>
        <w:tabs>
          <w:tab w:val="num" w:pos="0"/>
        </w:tabs>
        <w:spacing w:line="360" w:lineRule="auto"/>
        <w:ind w:firstLine="709"/>
        <w:jc w:val="both"/>
        <w:rPr>
          <w:sz w:val="28"/>
          <w:szCs w:val="28"/>
          <w:lang w:val="fr-FR"/>
        </w:rPr>
      </w:pPr>
      <w:r w:rsidRPr="00AA0E37">
        <w:rPr>
          <w:sz w:val="28"/>
          <w:szCs w:val="28"/>
        </w:rPr>
        <w:t xml:space="preserve">Тиск повітря введено вентилятором в сходовий </w:t>
      </w:r>
      <w:proofErr w:type="gramStart"/>
      <w:r w:rsidRPr="00AA0E37">
        <w:rPr>
          <w:sz w:val="28"/>
          <w:szCs w:val="28"/>
        </w:rPr>
        <w:t>прол</w:t>
      </w:r>
      <w:proofErr w:type="gramEnd"/>
      <w:r w:rsidRPr="00AA0E37">
        <w:rPr>
          <w:sz w:val="28"/>
          <w:szCs w:val="28"/>
        </w:rPr>
        <w:t>іт по формулі (4.3.5) досягає:</w:t>
      </w:r>
      <w:r w:rsidRPr="00AA0E37">
        <w:rPr>
          <w:sz w:val="28"/>
          <w:szCs w:val="28"/>
          <w:lang w:val="fr-FR"/>
        </w:rPr>
        <w:t xml:space="preserve">  </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it-IT"/>
        </w:rPr>
        <w:t>P</w:t>
      </w:r>
      <w:r w:rsidRPr="00AA0E37">
        <w:rPr>
          <w:sz w:val="28"/>
          <w:szCs w:val="28"/>
          <w:vertAlign w:val="subscript"/>
        </w:rPr>
        <w:t>вент</w:t>
      </w:r>
      <w:r w:rsidRPr="00095ED6">
        <w:rPr>
          <w:sz w:val="28"/>
          <w:szCs w:val="28"/>
          <w:vertAlign w:val="subscript"/>
          <w:lang w:val="fr-FR"/>
        </w:rPr>
        <w:t xml:space="preserve">, </w:t>
      </w:r>
      <w:r w:rsidRPr="00AA0E37">
        <w:rPr>
          <w:sz w:val="28"/>
          <w:szCs w:val="28"/>
          <w:vertAlign w:val="subscript"/>
        </w:rPr>
        <w:t>сх</w:t>
      </w:r>
      <w:r w:rsidRPr="00095ED6">
        <w:rPr>
          <w:sz w:val="28"/>
          <w:szCs w:val="28"/>
          <w:vertAlign w:val="subscript"/>
          <w:lang w:val="fr-FR"/>
        </w:rPr>
        <w:t xml:space="preserve">  </w:t>
      </w:r>
      <w:r w:rsidRPr="00AA0E37">
        <w:rPr>
          <w:sz w:val="28"/>
          <w:szCs w:val="28"/>
          <w:lang w:val="fr-FR"/>
        </w:rPr>
        <w:t xml:space="preserve">=  88,7+ 245+11,3*1,1 = 345 </w:t>
      </w:r>
      <w:r w:rsidRPr="00AA0E37">
        <w:rPr>
          <w:sz w:val="28"/>
          <w:szCs w:val="28"/>
        </w:rPr>
        <w:t>П</w:t>
      </w:r>
      <w:r w:rsidRPr="00AA0E37">
        <w:rPr>
          <w:sz w:val="28"/>
          <w:szCs w:val="28"/>
          <w:lang w:val="fr-FR"/>
        </w:rPr>
        <w:t>a.</w:t>
      </w:r>
    </w:p>
    <w:p w:rsidR="0065298A" w:rsidRPr="00095ED6" w:rsidRDefault="0065298A" w:rsidP="00314011">
      <w:pPr>
        <w:tabs>
          <w:tab w:val="num" w:pos="0"/>
        </w:tabs>
        <w:spacing w:line="360" w:lineRule="auto"/>
        <w:ind w:firstLine="709"/>
        <w:jc w:val="both"/>
        <w:rPr>
          <w:sz w:val="28"/>
          <w:szCs w:val="28"/>
          <w:lang w:val="fr-FR"/>
        </w:rPr>
      </w:pPr>
      <w:proofErr w:type="gramStart"/>
      <w:r w:rsidRPr="00AA0E37">
        <w:rPr>
          <w:sz w:val="28"/>
          <w:szCs w:val="28"/>
        </w:rPr>
        <w:t>Відповідно</w:t>
      </w:r>
      <w:r w:rsidRPr="00095ED6">
        <w:rPr>
          <w:sz w:val="28"/>
          <w:szCs w:val="28"/>
          <w:lang w:val="fr-FR"/>
        </w:rPr>
        <w:t xml:space="preserve"> </w:t>
      </w:r>
      <w:r w:rsidRPr="00AA0E37">
        <w:rPr>
          <w:sz w:val="28"/>
          <w:szCs w:val="28"/>
        </w:rPr>
        <w:t>до</w:t>
      </w:r>
      <w:r w:rsidRPr="00095ED6">
        <w:rPr>
          <w:sz w:val="28"/>
          <w:szCs w:val="28"/>
          <w:lang w:val="fr-FR"/>
        </w:rPr>
        <w:t xml:space="preserve"> </w:t>
      </w:r>
      <w:r w:rsidRPr="00AA0E37">
        <w:rPr>
          <w:sz w:val="28"/>
          <w:szCs w:val="28"/>
        </w:rPr>
        <w:t>пункту</w:t>
      </w:r>
      <w:r w:rsidRPr="00095ED6">
        <w:rPr>
          <w:sz w:val="28"/>
          <w:szCs w:val="28"/>
          <w:lang w:val="fr-FR"/>
        </w:rPr>
        <w:t xml:space="preserve"> 5.17d </w:t>
      </w:r>
      <w:r w:rsidR="00117B44" w:rsidRPr="00BA6B26">
        <w:rPr>
          <w:sz w:val="28"/>
          <w:szCs w:val="28"/>
          <w:lang w:val="uk-UA"/>
        </w:rPr>
        <w:t>ДБН В.2.5-67:2013</w:t>
      </w:r>
      <w:r w:rsidRPr="00095ED6">
        <w:rPr>
          <w:sz w:val="28"/>
          <w:szCs w:val="28"/>
          <w:lang w:val="fr-FR"/>
        </w:rPr>
        <w:t xml:space="preserve">*, </w:t>
      </w:r>
      <w:r w:rsidRPr="00AA0E37">
        <w:rPr>
          <w:sz w:val="28"/>
          <w:szCs w:val="28"/>
        </w:rPr>
        <w:t>тиск</w:t>
      </w:r>
      <w:r w:rsidRPr="00095ED6">
        <w:rPr>
          <w:sz w:val="28"/>
          <w:szCs w:val="28"/>
          <w:lang w:val="fr-FR"/>
        </w:rPr>
        <w:t xml:space="preserve"> </w:t>
      </w:r>
      <w:r w:rsidRPr="00AA0E37">
        <w:rPr>
          <w:sz w:val="28"/>
          <w:szCs w:val="28"/>
        </w:rPr>
        <w:t>повітря</w:t>
      </w:r>
      <w:r w:rsidRPr="00095ED6">
        <w:rPr>
          <w:sz w:val="28"/>
          <w:szCs w:val="28"/>
          <w:lang w:val="fr-FR"/>
        </w:rPr>
        <w:t xml:space="preserve"> </w:t>
      </w:r>
      <w:r w:rsidRPr="00AA0E37">
        <w:rPr>
          <w:sz w:val="28"/>
          <w:szCs w:val="28"/>
        </w:rPr>
        <w:t>на</w:t>
      </w:r>
      <w:r w:rsidRPr="00095ED6">
        <w:rPr>
          <w:sz w:val="28"/>
          <w:szCs w:val="28"/>
          <w:lang w:val="fr-FR"/>
        </w:rPr>
        <w:t xml:space="preserve"> </w:t>
      </w:r>
      <w:r w:rsidRPr="00AA0E37">
        <w:rPr>
          <w:sz w:val="28"/>
          <w:szCs w:val="28"/>
        </w:rPr>
        <w:t>закриті</w:t>
      </w:r>
      <w:r w:rsidRPr="00095ED6">
        <w:rPr>
          <w:sz w:val="28"/>
          <w:szCs w:val="28"/>
          <w:lang w:val="fr-FR"/>
        </w:rPr>
        <w:t xml:space="preserve"> </w:t>
      </w:r>
      <w:r w:rsidRPr="00AA0E37">
        <w:rPr>
          <w:sz w:val="28"/>
          <w:szCs w:val="28"/>
        </w:rPr>
        <w:t>двері</w:t>
      </w:r>
      <w:r w:rsidRPr="00095ED6">
        <w:rPr>
          <w:sz w:val="28"/>
          <w:szCs w:val="28"/>
          <w:lang w:val="fr-FR"/>
        </w:rPr>
        <w:t xml:space="preserve"> </w:t>
      </w:r>
      <w:r w:rsidRPr="00AA0E37">
        <w:rPr>
          <w:sz w:val="28"/>
          <w:szCs w:val="28"/>
        </w:rPr>
        <w:t>евакуаційних</w:t>
      </w:r>
      <w:r w:rsidRPr="00095ED6">
        <w:rPr>
          <w:sz w:val="28"/>
          <w:szCs w:val="28"/>
          <w:lang w:val="fr-FR"/>
        </w:rPr>
        <w:t xml:space="preserve"> </w:t>
      </w:r>
      <w:r w:rsidRPr="00AA0E37">
        <w:rPr>
          <w:sz w:val="28"/>
          <w:szCs w:val="28"/>
        </w:rPr>
        <w:t>шляхів</w:t>
      </w:r>
      <w:r w:rsidRPr="00095ED6">
        <w:rPr>
          <w:sz w:val="28"/>
          <w:szCs w:val="28"/>
          <w:lang w:val="fr-FR"/>
        </w:rPr>
        <w:t xml:space="preserve"> </w:t>
      </w:r>
      <w:r w:rsidRPr="00AA0E37">
        <w:rPr>
          <w:sz w:val="28"/>
          <w:szCs w:val="28"/>
        </w:rPr>
        <w:t>буде</w:t>
      </w:r>
      <w:r w:rsidRPr="00095ED6">
        <w:rPr>
          <w:sz w:val="28"/>
          <w:szCs w:val="28"/>
          <w:lang w:val="fr-FR"/>
        </w:rPr>
        <w:t xml:space="preserve"> </w:t>
      </w:r>
      <w:r w:rsidRPr="00AA0E37">
        <w:rPr>
          <w:sz w:val="28"/>
          <w:szCs w:val="28"/>
        </w:rPr>
        <w:t>нижче</w:t>
      </w:r>
      <w:r w:rsidRPr="00095ED6">
        <w:rPr>
          <w:sz w:val="28"/>
          <w:szCs w:val="28"/>
          <w:lang w:val="fr-FR"/>
        </w:rPr>
        <w:t xml:space="preserve"> 150</w:t>
      </w:r>
      <w:r w:rsidRPr="00AA0E37">
        <w:rPr>
          <w:sz w:val="28"/>
          <w:szCs w:val="28"/>
        </w:rPr>
        <w:t>П</w:t>
      </w:r>
      <w:r w:rsidRPr="00095ED6">
        <w:rPr>
          <w:sz w:val="28"/>
          <w:szCs w:val="28"/>
          <w:lang w:val="fr-FR"/>
        </w:rPr>
        <w:t xml:space="preserve">a </w:t>
      </w:r>
      <w:r w:rsidRPr="00AA0E37">
        <w:rPr>
          <w:sz w:val="28"/>
          <w:szCs w:val="28"/>
        </w:rPr>
        <w:t>і</w:t>
      </w:r>
      <w:r w:rsidRPr="00095ED6">
        <w:rPr>
          <w:sz w:val="28"/>
          <w:szCs w:val="28"/>
          <w:lang w:val="fr-FR"/>
        </w:rPr>
        <w:t xml:space="preserve"> </w:t>
      </w:r>
      <w:r w:rsidRPr="00AA0E37">
        <w:rPr>
          <w:sz w:val="28"/>
          <w:szCs w:val="28"/>
        </w:rPr>
        <w:t>досягає</w:t>
      </w:r>
      <w:r w:rsidRPr="00095ED6">
        <w:rPr>
          <w:sz w:val="28"/>
          <w:szCs w:val="28"/>
          <w:lang w:val="fr-FR"/>
        </w:rPr>
        <w:t xml:space="preserve"> 340-240 = 100 </w:t>
      </w:r>
      <w:r w:rsidRPr="00AA0E37">
        <w:rPr>
          <w:sz w:val="28"/>
          <w:szCs w:val="28"/>
        </w:rPr>
        <w:t>Па</w:t>
      </w:r>
      <w:r w:rsidRPr="00095ED6">
        <w:rPr>
          <w:sz w:val="28"/>
          <w:szCs w:val="28"/>
          <w:lang w:val="fr-FR"/>
        </w:rPr>
        <w:t>.</w:t>
      </w:r>
      <w:proofErr w:type="gramEnd"/>
    </w:p>
    <w:p w:rsidR="0065298A" w:rsidRPr="00095ED6" w:rsidRDefault="0065298A" w:rsidP="00314011">
      <w:pPr>
        <w:tabs>
          <w:tab w:val="num" w:pos="0"/>
        </w:tabs>
        <w:spacing w:line="360" w:lineRule="auto"/>
        <w:ind w:firstLine="709"/>
        <w:jc w:val="both"/>
        <w:rPr>
          <w:sz w:val="28"/>
          <w:szCs w:val="28"/>
          <w:lang w:val="fr-FR"/>
        </w:rPr>
      </w:pPr>
      <w:r w:rsidRPr="00095ED6">
        <w:rPr>
          <w:sz w:val="28"/>
          <w:szCs w:val="28"/>
          <w:u w:val="single"/>
          <w:lang w:val="fr-FR"/>
        </w:rPr>
        <w:t xml:space="preserve">6. </w:t>
      </w:r>
      <w:r w:rsidRPr="00AA0E37">
        <w:rPr>
          <w:sz w:val="28"/>
          <w:szCs w:val="28"/>
          <w:u w:val="single"/>
        </w:rPr>
        <w:t>Система</w:t>
      </w:r>
      <w:r w:rsidRPr="00095ED6">
        <w:rPr>
          <w:sz w:val="28"/>
          <w:szCs w:val="28"/>
          <w:u w:val="single"/>
          <w:lang w:val="fr-FR"/>
        </w:rPr>
        <w:t xml:space="preserve"> </w:t>
      </w:r>
      <w:r w:rsidRPr="00AA0E37">
        <w:rPr>
          <w:sz w:val="28"/>
          <w:szCs w:val="28"/>
          <w:u w:val="single"/>
        </w:rPr>
        <w:t>ПД</w:t>
      </w:r>
      <w:r w:rsidRPr="00095ED6">
        <w:rPr>
          <w:sz w:val="28"/>
          <w:szCs w:val="28"/>
          <w:u w:val="single"/>
          <w:lang w:val="fr-FR"/>
        </w:rPr>
        <w:t>-06</w:t>
      </w:r>
    </w:p>
    <w:p w:rsidR="0065298A" w:rsidRPr="00095ED6" w:rsidRDefault="0065298A" w:rsidP="00314011">
      <w:pPr>
        <w:tabs>
          <w:tab w:val="num" w:pos="0"/>
        </w:tabs>
        <w:spacing w:line="360" w:lineRule="auto"/>
        <w:ind w:firstLine="709"/>
        <w:jc w:val="both"/>
        <w:rPr>
          <w:sz w:val="28"/>
          <w:szCs w:val="28"/>
          <w:lang w:val="fr-FR"/>
        </w:rPr>
      </w:pPr>
      <w:r w:rsidRPr="00AA0E37">
        <w:rPr>
          <w:sz w:val="28"/>
          <w:szCs w:val="28"/>
        </w:rPr>
        <w:t>Система</w:t>
      </w:r>
      <w:r w:rsidRPr="00095ED6">
        <w:rPr>
          <w:sz w:val="28"/>
          <w:szCs w:val="28"/>
          <w:lang w:val="fr-FR"/>
        </w:rPr>
        <w:t xml:space="preserve"> </w:t>
      </w:r>
      <w:r w:rsidRPr="00AA0E37">
        <w:rPr>
          <w:sz w:val="28"/>
          <w:szCs w:val="28"/>
        </w:rPr>
        <w:t>протидимного</w:t>
      </w:r>
      <w:r w:rsidRPr="00095ED6">
        <w:rPr>
          <w:sz w:val="28"/>
          <w:szCs w:val="28"/>
          <w:lang w:val="fr-FR"/>
        </w:rPr>
        <w:t xml:space="preserve"> </w:t>
      </w:r>
      <w:r w:rsidRPr="00AA0E37">
        <w:rPr>
          <w:sz w:val="28"/>
          <w:szCs w:val="28"/>
        </w:rPr>
        <w:t>подачі</w:t>
      </w:r>
      <w:r w:rsidRPr="00095ED6">
        <w:rPr>
          <w:sz w:val="28"/>
          <w:szCs w:val="28"/>
          <w:lang w:val="fr-FR"/>
        </w:rPr>
        <w:t xml:space="preserve"> </w:t>
      </w:r>
      <w:r w:rsidRPr="00AA0E37">
        <w:rPr>
          <w:sz w:val="28"/>
          <w:szCs w:val="28"/>
        </w:rPr>
        <w:t>ПД</w:t>
      </w:r>
      <w:r w:rsidRPr="00095ED6">
        <w:rPr>
          <w:sz w:val="28"/>
          <w:szCs w:val="28"/>
          <w:lang w:val="fr-FR"/>
        </w:rPr>
        <w:t xml:space="preserve">-06 </w:t>
      </w:r>
      <w:r w:rsidRPr="00AA0E37">
        <w:rPr>
          <w:sz w:val="28"/>
          <w:szCs w:val="28"/>
        </w:rPr>
        <w:t>забезпечить</w:t>
      </w:r>
      <w:r w:rsidRPr="00095ED6">
        <w:rPr>
          <w:sz w:val="28"/>
          <w:szCs w:val="28"/>
          <w:lang w:val="fr-FR"/>
        </w:rPr>
        <w:t xml:space="preserve"> </w:t>
      </w:r>
      <w:r w:rsidRPr="00AA0E37">
        <w:rPr>
          <w:sz w:val="28"/>
          <w:szCs w:val="28"/>
        </w:rPr>
        <w:t>здійснення</w:t>
      </w:r>
      <w:r w:rsidRPr="00095ED6">
        <w:rPr>
          <w:sz w:val="28"/>
          <w:szCs w:val="28"/>
          <w:lang w:val="fr-FR"/>
        </w:rPr>
        <w:t xml:space="preserve"> </w:t>
      </w:r>
      <w:r w:rsidRPr="00AA0E37">
        <w:rPr>
          <w:sz w:val="28"/>
          <w:szCs w:val="28"/>
        </w:rPr>
        <w:t>надвисокого</w:t>
      </w:r>
      <w:r w:rsidRPr="00095ED6">
        <w:rPr>
          <w:sz w:val="28"/>
          <w:szCs w:val="28"/>
          <w:lang w:val="fr-FR"/>
        </w:rPr>
        <w:t xml:space="preserve"> </w:t>
      </w:r>
      <w:r w:rsidRPr="00AA0E37">
        <w:rPr>
          <w:sz w:val="28"/>
          <w:szCs w:val="28"/>
        </w:rPr>
        <w:t>тиску</w:t>
      </w:r>
      <w:r w:rsidRPr="00095ED6">
        <w:rPr>
          <w:sz w:val="28"/>
          <w:szCs w:val="28"/>
          <w:lang w:val="fr-FR"/>
        </w:rPr>
        <w:t xml:space="preserve"> </w:t>
      </w:r>
      <w:r w:rsidRPr="00AA0E37">
        <w:rPr>
          <w:sz w:val="28"/>
          <w:szCs w:val="28"/>
        </w:rPr>
        <w:t>повітря</w:t>
      </w:r>
      <w:r w:rsidRPr="00095ED6">
        <w:rPr>
          <w:sz w:val="28"/>
          <w:szCs w:val="28"/>
          <w:lang w:val="fr-FR"/>
        </w:rPr>
        <w:t xml:space="preserve"> 40Pa </w:t>
      </w:r>
      <w:r w:rsidRPr="00AA0E37">
        <w:rPr>
          <w:sz w:val="28"/>
          <w:szCs w:val="28"/>
        </w:rPr>
        <w:t>всередині</w:t>
      </w:r>
      <w:r w:rsidRPr="00095ED6">
        <w:rPr>
          <w:sz w:val="28"/>
          <w:szCs w:val="28"/>
          <w:lang w:val="fr-FR"/>
        </w:rPr>
        <w:t xml:space="preserve"> </w:t>
      </w:r>
      <w:r w:rsidRPr="00AA0E37">
        <w:rPr>
          <w:sz w:val="28"/>
          <w:szCs w:val="28"/>
        </w:rPr>
        <w:t>сходового</w:t>
      </w:r>
      <w:r w:rsidRPr="00095ED6">
        <w:rPr>
          <w:sz w:val="28"/>
          <w:szCs w:val="28"/>
          <w:lang w:val="fr-FR"/>
        </w:rPr>
        <w:t xml:space="preserve"> </w:t>
      </w:r>
      <w:r w:rsidRPr="00AA0E37">
        <w:rPr>
          <w:sz w:val="28"/>
          <w:szCs w:val="28"/>
        </w:rPr>
        <w:t>прольоту</w:t>
      </w:r>
      <w:r w:rsidRPr="00095ED6">
        <w:rPr>
          <w:sz w:val="28"/>
          <w:szCs w:val="28"/>
          <w:lang w:val="fr-FR"/>
        </w:rPr>
        <w:t xml:space="preserve">, </w:t>
      </w:r>
      <w:r w:rsidRPr="00AA0E37">
        <w:rPr>
          <w:sz w:val="28"/>
          <w:szCs w:val="28"/>
        </w:rPr>
        <w:t>укладеного</w:t>
      </w:r>
      <w:r w:rsidRPr="00095ED6">
        <w:rPr>
          <w:sz w:val="28"/>
          <w:szCs w:val="28"/>
          <w:lang w:val="fr-FR"/>
        </w:rPr>
        <w:t xml:space="preserve"> </w:t>
      </w:r>
      <w:r w:rsidRPr="00AA0E37">
        <w:rPr>
          <w:sz w:val="28"/>
          <w:szCs w:val="28"/>
        </w:rPr>
        <w:t>між</w:t>
      </w:r>
      <w:r w:rsidRPr="00095ED6">
        <w:rPr>
          <w:sz w:val="28"/>
          <w:szCs w:val="28"/>
          <w:lang w:val="fr-FR"/>
        </w:rPr>
        <w:t xml:space="preserve"> </w:t>
      </w:r>
      <w:r w:rsidRPr="00AA0E37">
        <w:rPr>
          <w:sz w:val="28"/>
          <w:szCs w:val="28"/>
        </w:rPr>
        <w:t>осями</w:t>
      </w:r>
      <w:r w:rsidRPr="00095ED6">
        <w:rPr>
          <w:sz w:val="28"/>
          <w:szCs w:val="28"/>
          <w:lang w:val="fr-FR"/>
        </w:rPr>
        <w:t xml:space="preserve"> K'-M '/ 8-9 (</w:t>
      </w:r>
      <w:r w:rsidRPr="00AA0E37">
        <w:rPr>
          <w:sz w:val="28"/>
          <w:szCs w:val="28"/>
        </w:rPr>
        <w:t>приміщення</w:t>
      </w:r>
      <w:r w:rsidRPr="00095ED6">
        <w:rPr>
          <w:sz w:val="28"/>
          <w:szCs w:val="28"/>
          <w:lang w:val="fr-FR"/>
        </w:rPr>
        <w:t xml:space="preserve"> S03) </w:t>
      </w:r>
      <w:r w:rsidRPr="00AA0E37">
        <w:rPr>
          <w:sz w:val="28"/>
          <w:szCs w:val="28"/>
        </w:rPr>
        <w:t>яке</w:t>
      </w:r>
      <w:r w:rsidRPr="00095ED6">
        <w:rPr>
          <w:sz w:val="28"/>
          <w:szCs w:val="28"/>
          <w:lang w:val="fr-FR"/>
        </w:rPr>
        <w:t xml:space="preserve"> </w:t>
      </w:r>
      <w:r w:rsidRPr="00AA0E37">
        <w:rPr>
          <w:sz w:val="28"/>
          <w:szCs w:val="28"/>
        </w:rPr>
        <w:t>забезпечує</w:t>
      </w:r>
      <w:r w:rsidRPr="00095ED6">
        <w:rPr>
          <w:sz w:val="28"/>
          <w:szCs w:val="28"/>
          <w:lang w:val="fr-FR"/>
        </w:rPr>
        <w:t xml:space="preserve"> </w:t>
      </w:r>
      <w:r w:rsidRPr="00AA0E37">
        <w:rPr>
          <w:sz w:val="28"/>
          <w:szCs w:val="28"/>
        </w:rPr>
        <w:t>повідомленням</w:t>
      </w:r>
      <w:r w:rsidRPr="00095ED6">
        <w:rPr>
          <w:sz w:val="28"/>
          <w:szCs w:val="28"/>
          <w:lang w:val="fr-FR"/>
        </w:rPr>
        <w:t xml:space="preserve"> 2</w:t>
      </w:r>
      <w:r w:rsidRPr="00AA0E37">
        <w:rPr>
          <w:sz w:val="28"/>
          <w:szCs w:val="28"/>
        </w:rPr>
        <w:t>го</w:t>
      </w:r>
      <w:r w:rsidRPr="00095ED6">
        <w:rPr>
          <w:sz w:val="28"/>
          <w:szCs w:val="28"/>
          <w:lang w:val="fr-FR"/>
        </w:rPr>
        <w:t xml:space="preserve"> </w:t>
      </w:r>
      <w:r w:rsidRPr="00AA0E37">
        <w:rPr>
          <w:sz w:val="28"/>
          <w:szCs w:val="28"/>
        </w:rPr>
        <w:t>і</w:t>
      </w:r>
      <w:r w:rsidRPr="00095ED6">
        <w:rPr>
          <w:sz w:val="28"/>
          <w:szCs w:val="28"/>
          <w:lang w:val="fr-FR"/>
        </w:rPr>
        <w:t xml:space="preserve"> 1</w:t>
      </w:r>
      <w:r w:rsidRPr="00AA0E37">
        <w:rPr>
          <w:sz w:val="28"/>
          <w:szCs w:val="28"/>
        </w:rPr>
        <w:t>го</w:t>
      </w:r>
      <w:r w:rsidRPr="00095ED6">
        <w:rPr>
          <w:sz w:val="28"/>
          <w:szCs w:val="28"/>
          <w:lang w:val="fr-FR"/>
        </w:rPr>
        <w:t xml:space="preserve"> </w:t>
      </w:r>
      <w:proofErr w:type="gramStart"/>
      <w:r w:rsidRPr="00AA0E37">
        <w:rPr>
          <w:sz w:val="28"/>
          <w:szCs w:val="28"/>
        </w:rPr>
        <w:t>п</w:t>
      </w:r>
      <w:proofErr w:type="gramEnd"/>
      <w:r w:rsidRPr="00AA0E37">
        <w:rPr>
          <w:sz w:val="28"/>
          <w:szCs w:val="28"/>
        </w:rPr>
        <w:t>ідземних</w:t>
      </w:r>
      <w:r w:rsidRPr="00095ED6">
        <w:rPr>
          <w:sz w:val="28"/>
          <w:szCs w:val="28"/>
          <w:lang w:val="fr-FR"/>
        </w:rPr>
        <w:t xml:space="preserve"> </w:t>
      </w:r>
      <w:r w:rsidRPr="00AA0E37">
        <w:rPr>
          <w:sz w:val="28"/>
          <w:szCs w:val="28"/>
        </w:rPr>
        <w:t>рівнів</w:t>
      </w:r>
      <w:r w:rsidRPr="00095ED6">
        <w:rPr>
          <w:sz w:val="28"/>
          <w:szCs w:val="28"/>
          <w:lang w:val="fr-FR"/>
        </w:rPr>
        <w:t xml:space="preserve">, </w:t>
      </w:r>
      <w:r w:rsidRPr="00AA0E37">
        <w:rPr>
          <w:sz w:val="28"/>
          <w:szCs w:val="28"/>
        </w:rPr>
        <w:t>відповідно</w:t>
      </w:r>
      <w:r w:rsidRPr="00095ED6">
        <w:rPr>
          <w:sz w:val="28"/>
          <w:szCs w:val="28"/>
          <w:lang w:val="fr-FR"/>
        </w:rPr>
        <w:t xml:space="preserve"> </w:t>
      </w:r>
      <w:r w:rsidRPr="00AA0E37">
        <w:rPr>
          <w:sz w:val="28"/>
          <w:szCs w:val="28"/>
        </w:rPr>
        <w:t>до</w:t>
      </w:r>
      <w:r w:rsidRPr="00095ED6">
        <w:rPr>
          <w:sz w:val="28"/>
          <w:szCs w:val="28"/>
          <w:lang w:val="fr-FR"/>
        </w:rPr>
        <w:t xml:space="preserve"> </w:t>
      </w:r>
      <w:r w:rsidRPr="00AA0E37">
        <w:rPr>
          <w:sz w:val="28"/>
          <w:szCs w:val="28"/>
        </w:rPr>
        <w:t>пункту</w:t>
      </w:r>
      <w:r w:rsidRPr="00095ED6">
        <w:rPr>
          <w:sz w:val="28"/>
          <w:szCs w:val="28"/>
          <w:lang w:val="fr-FR"/>
        </w:rPr>
        <w:t xml:space="preserve"> 5.15-B </w:t>
      </w:r>
      <w:r w:rsidRPr="00AA0E37">
        <w:rPr>
          <w:sz w:val="28"/>
          <w:szCs w:val="28"/>
        </w:rPr>
        <w:t>нормативу</w:t>
      </w:r>
      <w:r w:rsidRPr="00095ED6">
        <w:rPr>
          <w:sz w:val="28"/>
          <w:szCs w:val="28"/>
          <w:lang w:val="fr-FR"/>
        </w:rPr>
        <w:t xml:space="preserve"> </w:t>
      </w:r>
      <w:r w:rsidR="00117B44" w:rsidRPr="00BA6B26">
        <w:rPr>
          <w:sz w:val="28"/>
          <w:szCs w:val="28"/>
          <w:lang w:val="uk-UA"/>
        </w:rPr>
        <w:t>ДБН В.2.5-67:2013</w:t>
      </w:r>
      <w:r w:rsidRPr="00095ED6">
        <w:rPr>
          <w:sz w:val="28"/>
          <w:szCs w:val="28"/>
          <w:lang w:val="fr-FR"/>
        </w:rPr>
        <w:t>* (</w:t>
      </w:r>
      <w:r w:rsidRPr="00AA0E37">
        <w:rPr>
          <w:sz w:val="28"/>
          <w:szCs w:val="28"/>
        </w:rPr>
        <w:t>сходові</w:t>
      </w:r>
      <w:r w:rsidRPr="00095ED6">
        <w:rPr>
          <w:sz w:val="28"/>
          <w:szCs w:val="28"/>
          <w:lang w:val="fr-FR"/>
        </w:rPr>
        <w:t xml:space="preserve"> </w:t>
      </w:r>
      <w:r w:rsidRPr="00AA0E37">
        <w:rPr>
          <w:sz w:val="28"/>
          <w:szCs w:val="28"/>
        </w:rPr>
        <w:t>прольоти</w:t>
      </w:r>
      <w:r w:rsidRPr="00095ED6">
        <w:rPr>
          <w:sz w:val="28"/>
          <w:szCs w:val="28"/>
          <w:lang w:val="fr-FR"/>
        </w:rPr>
        <w:t xml:space="preserve"> </w:t>
      </w:r>
      <w:r w:rsidRPr="00AA0E37">
        <w:rPr>
          <w:sz w:val="28"/>
          <w:szCs w:val="28"/>
        </w:rPr>
        <w:t>непідвладні</w:t>
      </w:r>
      <w:r w:rsidRPr="00095ED6">
        <w:rPr>
          <w:sz w:val="28"/>
          <w:szCs w:val="28"/>
          <w:lang w:val="fr-FR"/>
        </w:rPr>
        <w:t xml:space="preserve"> </w:t>
      </w:r>
      <w:r w:rsidRPr="00AA0E37">
        <w:rPr>
          <w:sz w:val="28"/>
          <w:szCs w:val="28"/>
        </w:rPr>
        <w:t>скупченню</w:t>
      </w:r>
      <w:r w:rsidRPr="00095ED6">
        <w:rPr>
          <w:sz w:val="28"/>
          <w:szCs w:val="28"/>
          <w:lang w:val="fr-FR"/>
        </w:rPr>
        <w:t xml:space="preserve"> </w:t>
      </w:r>
      <w:r w:rsidRPr="00AA0E37">
        <w:rPr>
          <w:sz w:val="28"/>
          <w:szCs w:val="28"/>
        </w:rPr>
        <w:t>диму</w:t>
      </w:r>
      <w:r w:rsidRPr="00095ED6">
        <w:rPr>
          <w:sz w:val="28"/>
          <w:szCs w:val="28"/>
          <w:lang w:val="fr-FR"/>
        </w:rPr>
        <w:t xml:space="preserve"> 2</w:t>
      </w:r>
      <w:r w:rsidRPr="00AA0E37">
        <w:rPr>
          <w:sz w:val="28"/>
          <w:szCs w:val="28"/>
          <w:lang w:val="uk-UA"/>
        </w:rPr>
        <w:t>-</w:t>
      </w:r>
      <w:r w:rsidRPr="00AA0E37">
        <w:rPr>
          <w:sz w:val="28"/>
          <w:szCs w:val="28"/>
        </w:rPr>
        <w:t>го</w:t>
      </w:r>
      <w:r w:rsidRPr="00095ED6">
        <w:rPr>
          <w:sz w:val="28"/>
          <w:szCs w:val="28"/>
          <w:lang w:val="fr-FR"/>
        </w:rPr>
        <w:t xml:space="preserve"> </w:t>
      </w:r>
      <w:r w:rsidRPr="00AA0E37">
        <w:rPr>
          <w:sz w:val="28"/>
          <w:szCs w:val="28"/>
        </w:rPr>
        <w:t>типу</w:t>
      </w:r>
      <w:r w:rsidRPr="00095ED6">
        <w:rPr>
          <w:sz w:val="28"/>
          <w:szCs w:val="28"/>
          <w:lang w:val="fr-FR"/>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Даний сходовий </w:t>
      </w:r>
      <w:proofErr w:type="gramStart"/>
      <w:r w:rsidRPr="00AA0E37">
        <w:rPr>
          <w:sz w:val="28"/>
          <w:szCs w:val="28"/>
        </w:rPr>
        <w:t>прол</w:t>
      </w:r>
      <w:proofErr w:type="gramEnd"/>
      <w:r w:rsidRPr="00AA0E37">
        <w:rPr>
          <w:sz w:val="28"/>
          <w:szCs w:val="28"/>
        </w:rPr>
        <w:t>іт відрізняється конструктивними характеристиками повністю подібними з раніше розглянутим сходовим прольотом.</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Він з'єднується з допоміжними приміщеннями </w:t>
      </w:r>
      <w:proofErr w:type="gramStart"/>
      <w:r w:rsidRPr="00AA0E37">
        <w:rPr>
          <w:sz w:val="28"/>
          <w:szCs w:val="28"/>
        </w:rPr>
        <w:t>п</w:t>
      </w:r>
      <w:proofErr w:type="gramEnd"/>
      <w:r w:rsidRPr="00AA0E37">
        <w:rPr>
          <w:sz w:val="28"/>
          <w:szCs w:val="28"/>
        </w:rPr>
        <w:t xml:space="preserve">ідземних рівнів за допомогою двох тамбурів, по одному на кожному рівні (пом. B1.34b і B2.22); кількість повітря яке буде введено через тамбур на поверсі, де розгорається пожежа, визначається на основі пункту 5.16 нормативу </w:t>
      </w:r>
      <w:r w:rsidR="00117B44" w:rsidRPr="00BA6B26">
        <w:rPr>
          <w:sz w:val="28"/>
          <w:szCs w:val="28"/>
          <w:lang w:val="uk-UA"/>
        </w:rPr>
        <w:t>ДБН В.2.5-67:2013</w:t>
      </w:r>
      <w:r w:rsidRPr="00AA0E37">
        <w:rPr>
          <w:sz w:val="28"/>
          <w:szCs w:val="28"/>
        </w:rPr>
        <w:t xml:space="preserve">*, який встановлює в 1,3 м / с швидкість повітря, що проходить через відчинені двері на </w:t>
      </w:r>
      <w:proofErr w:type="gramStart"/>
      <w:r w:rsidRPr="00AA0E37">
        <w:rPr>
          <w:sz w:val="28"/>
          <w:szCs w:val="28"/>
        </w:rPr>
        <w:t>п</w:t>
      </w:r>
      <w:proofErr w:type="gramEnd"/>
      <w:r w:rsidRPr="00AA0E37">
        <w:rPr>
          <w:sz w:val="28"/>
          <w:szCs w:val="28"/>
        </w:rPr>
        <w:t>ідземному поверсі.</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Обсяг повітря, що нагнітається вентилятором системи ПД-06, може створювати надвисокий тиск 40 Па, в низькій частині сходового прольоту, (як передбачено пунктом 5.16-B нормативу </w:t>
      </w:r>
      <w:r w:rsidR="00117B44" w:rsidRPr="00BA6B26">
        <w:rPr>
          <w:sz w:val="28"/>
          <w:szCs w:val="28"/>
          <w:lang w:val="uk-UA"/>
        </w:rPr>
        <w:t>ДБН В.2.5-67:2013</w:t>
      </w:r>
      <w:r w:rsidRPr="00AA0E37">
        <w:rPr>
          <w:sz w:val="28"/>
          <w:szCs w:val="28"/>
        </w:rPr>
        <w:t>*) та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lastRenderedPageBreak/>
        <w:t>L = 38.480 + 8.450 = 46.930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 xml:space="preserve">Сходовий проліт </w:t>
      </w:r>
      <w:r w:rsidRPr="00AA0E37">
        <w:rPr>
          <w:sz w:val="28"/>
          <w:szCs w:val="28"/>
        </w:rPr>
        <w:t>S03, безпосередньо сполучається з зовнішнім середовищем першого рівня через приміщення 1.30.</w:t>
      </w:r>
    </w:p>
    <w:p w:rsidR="0065298A" w:rsidRPr="00AA0E37" w:rsidRDefault="0065298A" w:rsidP="00314011">
      <w:pPr>
        <w:tabs>
          <w:tab w:val="num" w:pos="0"/>
        </w:tabs>
        <w:spacing w:line="360" w:lineRule="auto"/>
        <w:ind w:firstLine="709"/>
        <w:jc w:val="both"/>
        <w:rPr>
          <w:sz w:val="28"/>
          <w:szCs w:val="28"/>
          <w:lang w:val="fr-FR"/>
        </w:rPr>
      </w:pPr>
      <w:r w:rsidRPr="00AA0E37">
        <w:rPr>
          <w:sz w:val="28"/>
          <w:szCs w:val="28"/>
        </w:rPr>
        <w:t xml:space="preserve">Тиск повітря введеного вентилятором в сходовий </w:t>
      </w:r>
      <w:proofErr w:type="gramStart"/>
      <w:r w:rsidRPr="00AA0E37">
        <w:rPr>
          <w:sz w:val="28"/>
          <w:szCs w:val="28"/>
        </w:rPr>
        <w:t>прол</w:t>
      </w:r>
      <w:proofErr w:type="gramEnd"/>
      <w:r w:rsidRPr="00AA0E37">
        <w:rPr>
          <w:sz w:val="28"/>
          <w:szCs w:val="28"/>
        </w:rPr>
        <w:t>іт по формулі (</w:t>
      </w:r>
      <w:r w:rsidR="008D6B1B">
        <w:rPr>
          <w:sz w:val="28"/>
          <w:szCs w:val="28"/>
          <w:lang w:val="uk-UA"/>
        </w:rPr>
        <w:t>2</w:t>
      </w:r>
      <w:r w:rsidRPr="00AA0E37">
        <w:rPr>
          <w:sz w:val="28"/>
          <w:szCs w:val="28"/>
        </w:rPr>
        <w:t>.3.5) досягає:</w:t>
      </w:r>
      <w:r w:rsidRPr="00AA0E37">
        <w:rPr>
          <w:sz w:val="28"/>
          <w:szCs w:val="28"/>
          <w:lang w:val="fr-FR"/>
        </w:rPr>
        <w:t xml:space="preserve"> </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it-IT"/>
        </w:rPr>
        <w:t>P</w:t>
      </w:r>
      <w:r w:rsidRPr="00AA0E37">
        <w:rPr>
          <w:sz w:val="28"/>
          <w:szCs w:val="28"/>
          <w:vertAlign w:val="subscript"/>
        </w:rPr>
        <w:t>вент</w:t>
      </w:r>
      <w:r w:rsidRPr="00095ED6">
        <w:rPr>
          <w:sz w:val="28"/>
          <w:szCs w:val="28"/>
          <w:vertAlign w:val="subscript"/>
          <w:lang w:val="fr-FR"/>
        </w:rPr>
        <w:t xml:space="preserve">, </w:t>
      </w:r>
      <w:r w:rsidRPr="00AA0E37">
        <w:rPr>
          <w:sz w:val="28"/>
          <w:szCs w:val="28"/>
          <w:vertAlign w:val="subscript"/>
        </w:rPr>
        <w:t>сх</w:t>
      </w:r>
      <w:r w:rsidRPr="00095ED6">
        <w:rPr>
          <w:sz w:val="28"/>
          <w:szCs w:val="28"/>
          <w:vertAlign w:val="subscript"/>
          <w:lang w:val="fr-FR"/>
        </w:rPr>
        <w:t xml:space="preserve">  </w:t>
      </w:r>
      <w:r w:rsidRPr="00AA0E37">
        <w:rPr>
          <w:sz w:val="28"/>
          <w:szCs w:val="28"/>
          <w:lang w:val="fr-FR"/>
        </w:rPr>
        <w:t xml:space="preserve">=  88,7+ 325+11,3*1,1 = 415  </w:t>
      </w:r>
      <w:r w:rsidRPr="00AA0E37">
        <w:rPr>
          <w:sz w:val="28"/>
          <w:szCs w:val="28"/>
        </w:rPr>
        <w:t>Па</w:t>
      </w:r>
      <w:r w:rsidRPr="00AA0E37">
        <w:rPr>
          <w:sz w:val="28"/>
          <w:szCs w:val="28"/>
          <w:lang w:val="fr-FR"/>
        </w:rPr>
        <w:t>.</w:t>
      </w:r>
    </w:p>
    <w:p w:rsidR="0065298A" w:rsidRPr="00095ED6" w:rsidRDefault="0065298A" w:rsidP="00314011">
      <w:pPr>
        <w:tabs>
          <w:tab w:val="num" w:pos="0"/>
        </w:tabs>
        <w:spacing w:line="360" w:lineRule="auto"/>
        <w:ind w:firstLine="709"/>
        <w:jc w:val="both"/>
        <w:rPr>
          <w:sz w:val="28"/>
          <w:szCs w:val="28"/>
          <w:lang w:val="fr-FR"/>
        </w:rPr>
      </w:pPr>
      <w:r w:rsidRPr="00AA0E37">
        <w:rPr>
          <w:sz w:val="28"/>
          <w:szCs w:val="28"/>
          <w:lang w:val="uk-UA"/>
        </w:rPr>
        <w:t>Відповідно до пункту</w:t>
      </w:r>
      <w:r w:rsidRPr="00095ED6">
        <w:rPr>
          <w:sz w:val="28"/>
          <w:szCs w:val="28"/>
          <w:lang w:val="fr-FR"/>
        </w:rPr>
        <w:t xml:space="preserve"> 5.17d </w:t>
      </w:r>
      <w:r w:rsidR="00117B44" w:rsidRPr="00BA6B26">
        <w:rPr>
          <w:sz w:val="28"/>
          <w:szCs w:val="28"/>
          <w:lang w:val="uk-UA"/>
        </w:rPr>
        <w:t>ДБН В.2.5-67:2013</w:t>
      </w:r>
      <w:r w:rsidRPr="00095ED6">
        <w:rPr>
          <w:sz w:val="28"/>
          <w:szCs w:val="28"/>
          <w:lang w:val="fr-FR"/>
        </w:rPr>
        <w:t xml:space="preserve">*, </w:t>
      </w:r>
      <w:r w:rsidRPr="00AA0E37">
        <w:rPr>
          <w:sz w:val="28"/>
          <w:szCs w:val="28"/>
        </w:rPr>
        <w:t>тиск</w:t>
      </w:r>
      <w:r w:rsidRPr="00095ED6">
        <w:rPr>
          <w:sz w:val="28"/>
          <w:szCs w:val="28"/>
          <w:lang w:val="fr-FR"/>
        </w:rPr>
        <w:t xml:space="preserve"> </w:t>
      </w:r>
      <w:r w:rsidRPr="00AA0E37">
        <w:rPr>
          <w:sz w:val="28"/>
          <w:szCs w:val="28"/>
        </w:rPr>
        <w:t>повітря</w:t>
      </w:r>
      <w:r w:rsidRPr="00095ED6">
        <w:rPr>
          <w:sz w:val="28"/>
          <w:szCs w:val="28"/>
          <w:lang w:val="fr-FR"/>
        </w:rPr>
        <w:t xml:space="preserve"> </w:t>
      </w:r>
      <w:r w:rsidRPr="00AA0E37">
        <w:rPr>
          <w:sz w:val="28"/>
          <w:szCs w:val="28"/>
        </w:rPr>
        <w:t>на</w:t>
      </w:r>
      <w:r w:rsidRPr="00095ED6">
        <w:rPr>
          <w:sz w:val="28"/>
          <w:szCs w:val="28"/>
          <w:lang w:val="fr-FR"/>
        </w:rPr>
        <w:t xml:space="preserve"> </w:t>
      </w:r>
      <w:r w:rsidRPr="00AA0E37">
        <w:rPr>
          <w:sz w:val="28"/>
          <w:szCs w:val="28"/>
        </w:rPr>
        <w:t>закриті</w:t>
      </w:r>
      <w:r w:rsidRPr="00095ED6">
        <w:rPr>
          <w:sz w:val="28"/>
          <w:szCs w:val="28"/>
          <w:lang w:val="fr-FR"/>
        </w:rPr>
        <w:t xml:space="preserve"> </w:t>
      </w:r>
      <w:r w:rsidRPr="00AA0E37">
        <w:rPr>
          <w:sz w:val="28"/>
          <w:szCs w:val="28"/>
        </w:rPr>
        <w:t>двері</w:t>
      </w:r>
      <w:r w:rsidRPr="00095ED6">
        <w:rPr>
          <w:sz w:val="28"/>
          <w:szCs w:val="28"/>
          <w:lang w:val="fr-FR"/>
        </w:rPr>
        <w:t xml:space="preserve"> </w:t>
      </w:r>
      <w:r w:rsidRPr="00AA0E37">
        <w:rPr>
          <w:sz w:val="28"/>
          <w:szCs w:val="28"/>
        </w:rPr>
        <w:t>евакуаційних</w:t>
      </w:r>
      <w:r w:rsidRPr="00095ED6">
        <w:rPr>
          <w:sz w:val="28"/>
          <w:szCs w:val="28"/>
          <w:lang w:val="fr-FR"/>
        </w:rPr>
        <w:t xml:space="preserve"> </w:t>
      </w:r>
      <w:r w:rsidRPr="00AA0E37">
        <w:rPr>
          <w:sz w:val="28"/>
          <w:szCs w:val="28"/>
        </w:rPr>
        <w:t>шляхів</w:t>
      </w:r>
      <w:r w:rsidRPr="00095ED6">
        <w:rPr>
          <w:sz w:val="28"/>
          <w:szCs w:val="28"/>
          <w:lang w:val="fr-FR"/>
        </w:rPr>
        <w:t xml:space="preserve"> </w:t>
      </w:r>
      <w:r w:rsidRPr="00AA0E37">
        <w:rPr>
          <w:sz w:val="28"/>
          <w:szCs w:val="28"/>
        </w:rPr>
        <w:t>буде</w:t>
      </w:r>
      <w:r w:rsidRPr="00095ED6">
        <w:rPr>
          <w:sz w:val="28"/>
          <w:szCs w:val="28"/>
          <w:lang w:val="fr-FR"/>
        </w:rPr>
        <w:t xml:space="preserve"> </w:t>
      </w:r>
      <w:r w:rsidRPr="00AA0E37">
        <w:rPr>
          <w:sz w:val="28"/>
          <w:szCs w:val="28"/>
        </w:rPr>
        <w:t>нижче</w:t>
      </w:r>
      <w:r w:rsidRPr="00095ED6">
        <w:rPr>
          <w:sz w:val="28"/>
          <w:szCs w:val="28"/>
          <w:lang w:val="fr-FR"/>
        </w:rPr>
        <w:t xml:space="preserve"> 150</w:t>
      </w:r>
      <w:r w:rsidRPr="00AA0E37">
        <w:rPr>
          <w:sz w:val="28"/>
          <w:szCs w:val="28"/>
        </w:rPr>
        <w:t>П</w:t>
      </w:r>
      <w:r w:rsidRPr="00095ED6">
        <w:rPr>
          <w:sz w:val="28"/>
          <w:szCs w:val="28"/>
          <w:lang w:val="fr-FR"/>
        </w:rPr>
        <w:t xml:space="preserve">a </w:t>
      </w:r>
      <w:r w:rsidRPr="00AA0E37">
        <w:rPr>
          <w:sz w:val="28"/>
          <w:szCs w:val="28"/>
        </w:rPr>
        <w:t>і</w:t>
      </w:r>
      <w:r w:rsidRPr="00095ED6">
        <w:rPr>
          <w:sz w:val="28"/>
          <w:szCs w:val="28"/>
          <w:lang w:val="fr-FR"/>
        </w:rPr>
        <w:t xml:space="preserve"> </w:t>
      </w:r>
      <w:r w:rsidRPr="00AA0E37">
        <w:rPr>
          <w:sz w:val="28"/>
          <w:szCs w:val="28"/>
        </w:rPr>
        <w:t>досягає</w:t>
      </w:r>
      <w:r w:rsidRPr="00095ED6">
        <w:rPr>
          <w:sz w:val="28"/>
          <w:szCs w:val="28"/>
          <w:lang w:val="fr-FR"/>
        </w:rPr>
        <w:t xml:space="preserve"> 430-340 = 90 </w:t>
      </w:r>
      <w:r w:rsidRPr="00AA0E37">
        <w:rPr>
          <w:sz w:val="28"/>
          <w:szCs w:val="28"/>
        </w:rPr>
        <w:t>Па</w:t>
      </w:r>
      <w:r w:rsidRPr="00095ED6">
        <w:rPr>
          <w:sz w:val="28"/>
          <w:szCs w:val="28"/>
          <w:lang w:val="fr-FR"/>
        </w:rPr>
        <w:t>.</w:t>
      </w:r>
    </w:p>
    <w:p w:rsidR="0065298A" w:rsidRPr="00095ED6" w:rsidRDefault="0065298A" w:rsidP="00314011">
      <w:pPr>
        <w:tabs>
          <w:tab w:val="num" w:pos="0"/>
        </w:tabs>
        <w:spacing w:line="360" w:lineRule="auto"/>
        <w:ind w:firstLine="709"/>
        <w:jc w:val="both"/>
        <w:rPr>
          <w:sz w:val="28"/>
          <w:szCs w:val="28"/>
          <w:lang w:val="fr-FR"/>
        </w:rPr>
      </w:pPr>
      <w:r w:rsidRPr="00095ED6">
        <w:rPr>
          <w:sz w:val="28"/>
          <w:szCs w:val="28"/>
          <w:u w:val="single"/>
          <w:lang w:val="fr-FR"/>
        </w:rPr>
        <w:t xml:space="preserve">7. </w:t>
      </w:r>
      <w:r w:rsidRPr="00AA0E37">
        <w:rPr>
          <w:sz w:val="28"/>
          <w:szCs w:val="28"/>
          <w:u w:val="single"/>
        </w:rPr>
        <w:t>Система</w:t>
      </w:r>
      <w:r w:rsidRPr="00095ED6">
        <w:rPr>
          <w:sz w:val="28"/>
          <w:szCs w:val="28"/>
          <w:u w:val="single"/>
          <w:lang w:val="fr-FR"/>
        </w:rPr>
        <w:t xml:space="preserve"> </w:t>
      </w:r>
      <w:r w:rsidRPr="00095ED6">
        <w:rPr>
          <w:sz w:val="28"/>
          <w:szCs w:val="28"/>
          <w:lang w:val="fr-FR"/>
        </w:rPr>
        <w:t xml:space="preserve"> </w:t>
      </w:r>
      <w:r w:rsidRPr="00AA0E37">
        <w:rPr>
          <w:sz w:val="28"/>
          <w:szCs w:val="28"/>
          <w:u w:val="single"/>
        </w:rPr>
        <w:t>ПД</w:t>
      </w:r>
      <w:r w:rsidRPr="00095ED6">
        <w:rPr>
          <w:sz w:val="28"/>
          <w:szCs w:val="28"/>
          <w:u w:val="single"/>
          <w:lang w:val="fr-FR"/>
        </w:rPr>
        <w:t>-07</w:t>
      </w:r>
    </w:p>
    <w:p w:rsidR="0065298A" w:rsidRPr="00095ED6" w:rsidRDefault="0065298A" w:rsidP="00314011">
      <w:pPr>
        <w:tabs>
          <w:tab w:val="num" w:pos="1004"/>
        </w:tabs>
        <w:spacing w:line="360" w:lineRule="auto"/>
        <w:ind w:firstLine="709"/>
        <w:jc w:val="both"/>
        <w:rPr>
          <w:sz w:val="28"/>
          <w:szCs w:val="28"/>
          <w:lang w:val="fr-FR"/>
        </w:rPr>
      </w:pPr>
      <w:r w:rsidRPr="00095ED6">
        <w:rPr>
          <w:sz w:val="28"/>
          <w:szCs w:val="28"/>
          <w:lang w:val="fr-FR"/>
        </w:rPr>
        <w:tab/>
      </w:r>
      <w:r w:rsidRPr="00AA0E37">
        <w:rPr>
          <w:sz w:val="28"/>
          <w:szCs w:val="28"/>
        </w:rPr>
        <w:t>Система</w:t>
      </w:r>
      <w:r w:rsidRPr="00095ED6">
        <w:rPr>
          <w:sz w:val="28"/>
          <w:szCs w:val="28"/>
          <w:lang w:val="fr-FR"/>
        </w:rPr>
        <w:t xml:space="preserve"> </w:t>
      </w:r>
      <w:r w:rsidRPr="00AA0E37">
        <w:rPr>
          <w:sz w:val="28"/>
          <w:szCs w:val="28"/>
        </w:rPr>
        <w:t>протидимної</w:t>
      </w:r>
      <w:r w:rsidRPr="00095ED6">
        <w:rPr>
          <w:sz w:val="28"/>
          <w:szCs w:val="28"/>
          <w:lang w:val="fr-FR"/>
        </w:rPr>
        <w:t xml:space="preserve"> </w:t>
      </w:r>
      <w:r w:rsidRPr="00AA0E37">
        <w:rPr>
          <w:sz w:val="28"/>
          <w:szCs w:val="28"/>
        </w:rPr>
        <w:t>подачі</w:t>
      </w:r>
      <w:r w:rsidRPr="00095ED6">
        <w:rPr>
          <w:sz w:val="28"/>
          <w:szCs w:val="28"/>
          <w:lang w:val="fr-FR"/>
        </w:rPr>
        <w:t xml:space="preserve"> </w:t>
      </w:r>
      <w:r w:rsidRPr="00AA0E37">
        <w:rPr>
          <w:sz w:val="28"/>
          <w:szCs w:val="28"/>
        </w:rPr>
        <w:t>ПД</w:t>
      </w:r>
      <w:r w:rsidRPr="00095ED6">
        <w:rPr>
          <w:sz w:val="28"/>
          <w:szCs w:val="28"/>
          <w:lang w:val="fr-FR"/>
        </w:rPr>
        <w:t xml:space="preserve">-07 </w:t>
      </w:r>
      <w:r w:rsidRPr="00AA0E37">
        <w:rPr>
          <w:sz w:val="28"/>
          <w:szCs w:val="28"/>
        </w:rPr>
        <w:t>забезпечує</w:t>
      </w:r>
      <w:r w:rsidRPr="00095ED6">
        <w:rPr>
          <w:sz w:val="28"/>
          <w:szCs w:val="28"/>
          <w:lang w:val="fr-FR"/>
        </w:rPr>
        <w:t xml:space="preserve"> </w:t>
      </w:r>
      <w:r w:rsidRPr="00AA0E37">
        <w:rPr>
          <w:sz w:val="28"/>
          <w:szCs w:val="28"/>
        </w:rPr>
        <w:t>досягнення</w:t>
      </w:r>
      <w:r w:rsidRPr="00095ED6">
        <w:rPr>
          <w:sz w:val="28"/>
          <w:szCs w:val="28"/>
          <w:lang w:val="fr-FR"/>
        </w:rPr>
        <w:t xml:space="preserve"> </w:t>
      </w:r>
      <w:r w:rsidRPr="00AA0E37">
        <w:rPr>
          <w:sz w:val="28"/>
          <w:szCs w:val="28"/>
        </w:rPr>
        <w:t>надвисокого</w:t>
      </w:r>
      <w:r w:rsidRPr="00095ED6">
        <w:rPr>
          <w:sz w:val="28"/>
          <w:szCs w:val="28"/>
          <w:lang w:val="fr-FR"/>
        </w:rPr>
        <w:t xml:space="preserve"> </w:t>
      </w:r>
      <w:r w:rsidRPr="00AA0E37">
        <w:rPr>
          <w:sz w:val="28"/>
          <w:szCs w:val="28"/>
        </w:rPr>
        <w:t>тиску</w:t>
      </w:r>
      <w:r w:rsidRPr="00095ED6">
        <w:rPr>
          <w:sz w:val="28"/>
          <w:szCs w:val="28"/>
          <w:lang w:val="fr-FR"/>
        </w:rPr>
        <w:t xml:space="preserve"> </w:t>
      </w:r>
      <w:r w:rsidRPr="00AA0E37">
        <w:rPr>
          <w:sz w:val="28"/>
          <w:szCs w:val="28"/>
        </w:rPr>
        <w:t>повітря</w:t>
      </w:r>
      <w:r w:rsidRPr="00095ED6">
        <w:rPr>
          <w:sz w:val="28"/>
          <w:szCs w:val="28"/>
          <w:lang w:val="fr-FR"/>
        </w:rPr>
        <w:t xml:space="preserve"> 20 Pa </w:t>
      </w:r>
      <w:r w:rsidRPr="00AA0E37">
        <w:rPr>
          <w:sz w:val="28"/>
          <w:szCs w:val="28"/>
        </w:rPr>
        <w:t>всередині</w:t>
      </w:r>
      <w:r w:rsidRPr="00095ED6">
        <w:rPr>
          <w:sz w:val="28"/>
          <w:szCs w:val="28"/>
          <w:lang w:val="fr-FR"/>
        </w:rPr>
        <w:t xml:space="preserve"> </w:t>
      </w:r>
      <w:r w:rsidRPr="00AA0E37">
        <w:rPr>
          <w:sz w:val="28"/>
          <w:szCs w:val="28"/>
        </w:rPr>
        <w:t>допоміжних</w:t>
      </w:r>
      <w:r w:rsidRPr="00095ED6">
        <w:rPr>
          <w:sz w:val="28"/>
          <w:szCs w:val="28"/>
          <w:lang w:val="fr-FR"/>
        </w:rPr>
        <w:t xml:space="preserve"> </w:t>
      </w:r>
      <w:r w:rsidRPr="00AA0E37">
        <w:rPr>
          <w:sz w:val="28"/>
          <w:szCs w:val="28"/>
        </w:rPr>
        <w:t>приміщень</w:t>
      </w:r>
      <w:r w:rsidRPr="00095ED6">
        <w:rPr>
          <w:sz w:val="28"/>
          <w:szCs w:val="28"/>
          <w:lang w:val="fr-FR"/>
        </w:rPr>
        <w:t xml:space="preserve">, </w:t>
      </w:r>
      <w:r w:rsidRPr="00AA0E37">
        <w:rPr>
          <w:sz w:val="28"/>
          <w:szCs w:val="28"/>
        </w:rPr>
        <w:t>що</w:t>
      </w:r>
      <w:r w:rsidRPr="00095ED6">
        <w:rPr>
          <w:sz w:val="28"/>
          <w:szCs w:val="28"/>
          <w:lang w:val="fr-FR"/>
        </w:rPr>
        <w:t xml:space="preserve"> </w:t>
      </w:r>
      <w:r w:rsidRPr="00AA0E37">
        <w:rPr>
          <w:sz w:val="28"/>
          <w:szCs w:val="28"/>
        </w:rPr>
        <w:t>забезпечують</w:t>
      </w:r>
      <w:r w:rsidRPr="00095ED6">
        <w:rPr>
          <w:sz w:val="28"/>
          <w:szCs w:val="28"/>
          <w:lang w:val="fr-FR"/>
        </w:rPr>
        <w:t xml:space="preserve"> </w:t>
      </w:r>
      <w:r w:rsidRPr="00AA0E37">
        <w:rPr>
          <w:sz w:val="28"/>
          <w:szCs w:val="28"/>
        </w:rPr>
        <w:t>сполучення</w:t>
      </w:r>
      <w:r w:rsidRPr="00095ED6">
        <w:rPr>
          <w:sz w:val="28"/>
          <w:szCs w:val="28"/>
          <w:lang w:val="fr-FR"/>
        </w:rPr>
        <w:t xml:space="preserve"> </w:t>
      </w:r>
      <w:r w:rsidRPr="00AA0E37">
        <w:rPr>
          <w:sz w:val="28"/>
          <w:szCs w:val="28"/>
        </w:rPr>
        <w:t>між</w:t>
      </w:r>
      <w:r w:rsidRPr="00095ED6">
        <w:rPr>
          <w:sz w:val="28"/>
          <w:szCs w:val="28"/>
          <w:lang w:val="fr-FR"/>
        </w:rPr>
        <w:t xml:space="preserve"> </w:t>
      </w:r>
      <w:r w:rsidRPr="00AA0E37">
        <w:rPr>
          <w:sz w:val="28"/>
          <w:szCs w:val="28"/>
        </w:rPr>
        <w:t>автогаражем</w:t>
      </w:r>
      <w:r w:rsidRPr="00095ED6">
        <w:rPr>
          <w:sz w:val="28"/>
          <w:szCs w:val="28"/>
          <w:lang w:val="fr-FR"/>
        </w:rPr>
        <w:t xml:space="preserve"> </w:t>
      </w:r>
      <w:r w:rsidRPr="00AA0E37">
        <w:rPr>
          <w:sz w:val="28"/>
          <w:szCs w:val="28"/>
        </w:rPr>
        <w:t>і</w:t>
      </w:r>
      <w:r w:rsidRPr="00095ED6">
        <w:rPr>
          <w:sz w:val="28"/>
          <w:szCs w:val="28"/>
          <w:lang w:val="fr-FR"/>
        </w:rPr>
        <w:t xml:space="preserve"> </w:t>
      </w:r>
      <w:proofErr w:type="gramStart"/>
      <w:r w:rsidRPr="00AA0E37">
        <w:rPr>
          <w:sz w:val="28"/>
          <w:szCs w:val="28"/>
        </w:rPr>
        <w:t>техн</w:t>
      </w:r>
      <w:proofErr w:type="gramEnd"/>
      <w:r w:rsidRPr="00AA0E37">
        <w:rPr>
          <w:sz w:val="28"/>
          <w:szCs w:val="28"/>
        </w:rPr>
        <w:t>ічними</w:t>
      </w:r>
      <w:r w:rsidRPr="00095ED6">
        <w:rPr>
          <w:sz w:val="28"/>
          <w:szCs w:val="28"/>
          <w:lang w:val="fr-FR"/>
        </w:rPr>
        <w:t xml:space="preserve"> </w:t>
      </w:r>
      <w:r w:rsidRPr="00AA0E37">
        <w:rPr>
          <w:sz w:val="28"/>
          <w:szCs w:val="28"/>
        </w:rPr>
        <w:t>службами</w:t>
      </w:r>
      <w:r w:rsidRPr="00095ED6">
        <w:rPr>
          <w:sz w:val="28"/>
          <w:szCs w:val="28"/>
          <w:lang w:val="fr-FR"/>
        </w:rPr>
        <w:t xml:space="preserve"> </w:t>
      </w:r>
      <w:r w:rsidRPr="00AA0E37">
        <w:rPr>
          <w:sz w:val="28"/>
          <w:szCs w:val="28"/>
        </w:rPr>
        <w:t>підземних</w:t>
      </w:r>
      <w:r w:rsidRPr="00095ED6">
        <w:rPr>
          <w:sz w:val="28"/>
          <w:szCs w:val="28"/>
          <w:lang w:val="fr-FR"/>
        </w:rPr>
        <w:t xml:space="preserve"> </w:t>
      </w:r>
      <w:r w:rsidRPr="00AA0E37">
        <w:rPr>
          <w:sz w:val="28"/>
          <w:szCs w:val="28"/>
        </w:rPr>
        <w:t>поверхів</w:t>
      </w:r>
      <w:r w:rsidRPr="00095ED6">
        <w:rPr>
          <w:sz w:val="28"/>
          <w:szCs w:val="28"/>
          <w:lang w:val="fr-FR"/>
        </w:rPr>
        <w:t>:</w:t>
      </w:r>
      <w:r w:rsidRPr="00AA0E37">
        <w:rPr>
          <w:sz w:val="28"/>
          <w:szCs w:val="28"/>
        </w:rPr>
        <w:t>помещение</w:t>
      </w:r>
      <w:r w:rsidRPr="00095ED6">
        <w:rPr>
          <w:sz w:val="28"/>
          <w:szCs w:val="28"/>
          <w:lang w:val="fr-FR"/>
        </w:rPr>
        <w:t xml:space="preserve">  B2.15</w:t>
      </w:r>
      <w:r w:rsidRPr="00AA0E37">
        <w:rPr>
          <w:sz w:val="28"/>
          <w:szCs w:val="28"/>
          <w:lang w:val="it-IT"/>
        </w:rPr>
        <w:t>b</w:t>
      </w:r>
      <w:r w:rsidRPr="00095ED6">
        <w:rPr>
          <w:sz w:val="28"/>
          <w:szCs w:val="28"/>
          <w:lang w:val="fr-FR"/>
        </w:rPr>
        <w:t xml:space="preserve"> – </w:t>
      </w:r>
      <w:r w:rsidRPr="00AA0E37">
        <w:rPr>
          <w:sz w:val="28"/>
          <w:szCs w:val="28"/>
          <w:lang w:val="uk-UA"/>
        </w:rPr>
        <w:t>другий підземний рівень</w:t>
      </w:r>
      <w:r w:rsidRPr="00095ED6">
        <w:rPr>
          <w:sz w:val="28"/>
          <w:szCs w:val="28"/>
          <w:lang w:val="fr-FR"/>
        </w:rPr>
        <w:t>;</w:t>
      </w:r>
    </w:p>
    <w:p w:rsidR="0065298A" w:rsidRPr="00095ED6" w:rsidRDefault="0065298A" w:rsidP="00314011">
      <w:pPr>
        <w:tabs>
          <w:tab w:val="num" w:pos="0"/>
        </w:tabs>
        <w:spacing w:line="360" w:lineRule="auto"/>
        <w:ind w:firstLine="709"/>
        <w:jc w:val="both"/>
        <w:rPr>
          <w:sz w:val="28"/>
          <w:szCs w:val="28"/>
          <w:lang w:val="fr-FR"/>
        </w:rPr>
      </w:pPr>
      <w:r w:rsidRPr="00095ED6">
        <w:rPr>
          <w:sz w:val="28"/>
          <w:szCs w:val="28"/>
          <w:lang w:val="fr-FR"/>
        </w:rPr>
        <w:t xml:space="preserve">• </w:t>
      </w:r>
      <w:r w:rsidRPr="00AA0E37">
        <w:rPr>
          <w:sz w:val="28"/>
          <w:szCs w:val="28"/>
        </w:rPr>
        <w:t>приміщення</w:t>
      </w:r>
      <w:r w:rsidRPr="00095ED6">
        <w:rPr>
          <w:sz w:val="28"/>
          <w:szCs w:val="28"/>
          <w:lang w:val="fr-FR"/>
        </w:rPr>
        <w:t xml:space="preserve">. B1.26c - </w:t>
      </w:r>
      <w:r w:rsidRPr="00AA0E37">
        <w:rPr>
          <w:sz w:val="28"/>
          <w:szCs w:val="28"/>
        </w:rPr>
        <w:t>перші</w:t>
      </w:r>
      <w:r w:rsidRPr="00095ED6">
        <w:rPr>
          <w:sz w:val="28"/>
          <w:szCs w:val="28"/>
          <w:lang w:val="fr-FR"/>
        </w:rPr>
        <w:t xml:space="preserve"> </w:t>
      </w:r>
      <w:r w:rsidRPr="00AA0E37">
        <w:rPr>
          <w:sz w:val="28"/>
          <w:szCs w:val="28"/>
        </w:rPr>
        <w:t>підземні</w:t>
      </w:r>
      <w:r w:rsidRPr="00095ED6">
        <w:rPr>
          <w:sz w:val="28"/>
          <w:szCs w:val="28"/>
          <w:lang w:val="fr-FR"/>
        </w:rPr>
        <w:t xml:space="preserve"> </w:t>
      </w:r>
      <w:r w:rsidRPr="00AA0E37">
        <w:rPr>
          <w:sz w:val="28"/>
          <w:szCs w:val="28"/>
        </w:rPr>
        <w:t>рівні</w:t>
      </w:r>
      <w:r w:rsidRPr="00095ED6">
        <w:rPr>
          <w:sz w:val="28"/>
          <w:szCs w:val="28"/>
          <w:lang w:val="fr-FR"/>
        </w:rPr>
        <w:t>;</w:t>
      </w:r>
    </w:p>
    <w:p w:rsidR="0065298A" w:rsidRPr="00095ED6" w:rsidRDefault="0065298A" w:rsidP="00314011">
      <w:pPr>
        <w:tabs>
          <w:tab w:val="num" w:pos="0"/>
        </w:tabs>
        <w:spacing w:line="360" w:lineRule="auto"/>
        <w:ind w:firstLine="709"/>
        <w:jc w:val="both"/>
        <w:rPr>
          <w:sz w:val="28"/>
          <w:szCs w:val="28"/>
          <w:lang w:val="fr-FR"/>
        </w:rPr>
      </w:pPr>
      <w:r w:rsidRPr="00AA0E37">
        <w:rPr>
          <w:sz w:val="28"/>
          <w:szCs w:val="28"/>
        </w:rPr>
        <w:t>і</w:t>
      </w:r>
      <w:r w:rsidRPr="00095ED6">
        <w:rPr>
          <w:sz w:val="28"/>
          <w:szCs w:val="28"/>
          <w:lang w:val="fr-FR"/>
        </w:rPr>
        <w:t xml:space="preserve"> </w:t>
      </w:r>
      <w:r w:rsidRPr="00AA0E37">
        <w:rPr>
          <w:sz w:val="28"/>
          <w:szCs w:val="28"/>
        </w:rPr>
        <w:t>всередині</w:t>
      </w:r>
      <w:r w:rsidRPr="00095ED6">
        <w:rPr>
          <w:sz w:val="28"/>
          <w:szCs w:val="28"/>
          <w:lang w:val="fr-FR"/>
        </w:rPr>
        <w:t xml:space="preserve"> </w:t>
      </w:r>
      <w:r w:rsidRPr="00AA0E37">
        <w:rPr>
          <w:sz w:val="28"/>
          <w:szCs w:val="28"/>
        </w:rPr>
        <w:t>тамбурів</w:t>
      </w:r>
      <w:r w:rsidRPr="00095ED6">
        <w:rPr>
          <w:sz w:val="28"/>
          <w:szCs w:val="28"/>
          <w:lang w:val="fr-FR"/>
        </w:rPr>
        <w:t xml:space="preserve">, </w:t>
      </w:r>
      <w:r w:rsidRPr="00AA0E37">
        <w:rPr>
          <w:sz w:val="28"/>
          <w:szCs w:val="28"/>
        </w:rPr>
        <w:t>що</w:t>
      </w:r>
      <w:r w:rsidRPr="00095ED6">
        <w:rPr>
          <w:sz w:val="28"/>
          <w:szCs w:val="28"/>
          <w:lang w:val="fr-FR"/>
        </w:rPr>
        <w:t xml:space="preserve"> </w:t>
      </w:r>
      <w:r w:rsidRPr="00AA0E37">
        <w:rPr>
          <w:sz w:val="28"/>
          <w:szCs w:val="28"/>
        </w:rPr>
        <w:t>знаходяться</w:t>
      </w:r>
      <w:r w:rsidRPr="00095ED6">
        <w:rPr>
          <w:sz w:val="28"/>
          <w:szCs w:val="28"/>
          <w:lang w:val="fr-FR"/>
        </w:rPr>
        <w:t xml:space="preserve"> </w:t>
      </w:r>
      <w:r w:rsidRPr="00AA0E37">
        <w:rPr>
          <w:sz w:val="28"/>
          <w:szCs w:val="28"/>
        </w:rPr>
        <w:t>перед</w:t>
      </w:r>
      <w:r w:rsidRPr="00095ED6">
        <w:rPr>
          <w:sz w:val="28"/>
          <w:szCs w:val="28"/>
          <w:lang w:val="fr-FR"/>
        </w:rPr>
        <w:t xml:space="preserve"> </w:t>
      </w:r>
      <w:r w:rsidRPr="00AA0E37">
        <w:rPr>
          <w:sz w:val="28"/>
          <w:szCs w:val="28"/>
        </w:rPr>
        <w:t>ліфтом</w:t>
      </w:r>
      <w:r w:rsidRPr="00095ED6">
        <w:rPr>
          <w:sz w:val="28"/>
          <w:szCs w:val="28"/>
          <w:lang w:val="fr-FR"/>
        </w:rPr>
        <w:t xml:space="preserve"> L01 </w:t>
      </w:r>
      <w:r w:rsidRPr="00AA0E37">
        <w:rPr>
          <w:sz w:val="28"/>
          <w:szCs w:val="28"/>
        </w:rPr>
        <w:t>завжди</w:t>
      </w:r>
      <w:r w:rsidRPr="00095ED6">
        <w:rPr>
          <w:sz w:val="28"/>
          <w:szCs w:val="28"/>
          <w:lang w:val="fr-FR"/>
        </w:rPr>
        <w:t xml:space="preserve"> </w:t>
      </w:r>
      <w:proofErr w:type="gramStart"/>
      <w:r w:rsidRPr="00AA0E37">
        <w:rPr>
          <w:sz w:val="28"/>
          <w:szCs w:val="28"/>
        </w:rPr>
        <w:t>п</w:t>
      </w:r>
      <w:proofErr w:type="gramEnd"/>
      <w:r w:rsidRPr="00AA0E37">
        <w:rPr>
          <w:sz w:val="28"/>
          <w:szCs w:val="28"/>
        </w:rPr>
        <w:t>ідземних</w:t>
      </w:r>
      <w:r w:rsidRPr="00095ED6">
        <w:rPr>
          <w:sz w:val="28"/>
          <w:szCs w:val="28"/>
          <w:lang w:val="fr-FR"/>
        </w:rPr>
        <w:t xml:space="preserve"> </w:t>
      </w:r>
      <w:r w:rsidRPr="00AA0E37">
        <w:rPr>
          <w:sz w:val="28"/>
          <w:szCs w:val="28"/>
        </w:rPr>
        <w:t>рівнів</w:t>
      </w:r>
      <w:r w:rsidRPr="00095ED6">
        <w:rPr>
          <w:sz w:val="28"/>
          <w:szCs w:val="28"/>
          <w:lang w:val="fr-FR"/>
        </w:rPr>
        <w:t xml:space="preserve"> (B1.24, B2.17 </w:t>
      </w:r>
      <w:r w:rsidRPr="00AA0E37">
        <w:rPr>
          <w:sz w:val="28"/>
          <w:szCs w:val="28"/>
        </w:rPr>
        <w:t>і</w:t>
      </w:r>
      <w:r w:rsidRPr="00095ED6">
        <w:rPr>
          <w:sz w:val="28"/>
          <w:szCs w:val="28"/>
          <w:lang w:val="fr-FR"/>
        </w:rPr>
        <w:t xml:space="preserve"> B2.15c);</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 тамбур при ліфті обслуговування L02 другого </w:t>
      </w:r>
      <w:proofErr w:type="gramStart"/>
      <w:r w:rsidRPr="00AA0E37">
        <w:rPr>
          <w:sz w:val="28"/>
          <w:szCs w:val="28"/>
        </w:rPr>
        <w:t>п</w:t>
      </w:r>
      <w:proofErr w:type="gramEnd"/>
      <w:r w:rsidRPr="00AA0E37">
        <w:rPr>
          <w:sz w:val="28"/>
          <w:szCs w:val="28"/>
        </w:rPr>
        <w:t>ідземного рівня B2.09;</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 тамбур при ліфті обслуговування L02 першого </w:t>
      </w:r>
      <w:proofErr w:type="gramStart"/>
      <w:r w:rsidRPr="00AA0E37">
        <w:rPr>
          <w:sz w:val="28"/>
          <w:szCs w:val="28"/>
        </w:rPr>
        <w:t>п</w:t>
      </w:r>
      <w:proofErr w:type="gramEnd"/>
      <w:r w:rsidRPr="00AA0E37">
        <w:rPr>
          <w:sz w:val="28"/>
          <w:szCs w:val="28"/>
        </w:rPr>
        <w:t>ідземного рівня B1.25d.</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Обсяг повітря, який буде введений через тамбури на поверсі, де розгорається пожежа, приймається на основі пункту 5.16 нормативна СНиП 2.04.05-91 * швидкість повітря, що перетинає відкриті двері на </w:t>
      </w:r>
      <w:proofErr w:type="gramStart"/>
      <w:r w:rsidRPr="00AA0E37">
        <w:rPr>
          <w:sz w:val="28"/>
          <w:szCs w:val="28"/>
        </w:rPr>
        <w:t>п</w:t>
      </w:r>
      <w:proofErr w:type="gramEnd"/>
      <w:r w:rsidRPr="00AA0E37">
        <w:rPr>
          <w:sz w:val="28"/>
          <w:szCs w:val="28"/>
        </w:rPr>
        <w:t>ідземному поверсі, він встановлює в 1,3 (м / с).</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з формули (4.3.7) отримуємо:</w:t>
      </w:r>
    </w:p>
    <w:p w:rsidR="0065298A" w:rsidRPr="00AA0E37" w:rsidRDefault="0065298A" w:rsidP="00314011">
      <w:pPr>
        <w:tabs>
          <w:tab w:val="num" w:pos="0"/>
        </w:tabs>
        <w:spacing w:line="360" w:lineRule="auto"/>
        <w:ind w:firstLine="709"/>
        <w:jc w:val="both"/>
        <w:rPr>
          <w:sz w:val="28"/>
          <w:szCs w:val="28"/>
          <w:lang w:val="it-IT"/>
        </w:rPr>
      </w:pPr>
      <w:r w:rsidRPr="00AA0E37">
        <w:rPr>
          <w:sz w:val="28"/>
          <w:szCs w:val="28"/>
        </w:rPr>
        <w:t xml:space="preserve">L </w:t>
      </w:r>
      <w:r w:rsidRPr="00AA0E37">
        <w:rPr>
          <w:sz w:val="28"/>
          <w:szCs w:val="28"/>
          <w:vertAlign w:val="subscript"/>
        </w:rPr>
        <w:t>тамбур</w:t>
      </w:r>
      <w:r w:rsidRPr="00AA0E37">
        <w:rPr>
          <w:sz w:val="28"/>
          <w:szCs w:val="28"/>
        </w:rPr>
        <w:t xml:space="preserve"> = 1,3 * (0,9*2,0) * 3600 = 8.450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Об'ємна продуктивність яку буде введено через прим. B2.15c приймається відповідно до пункту 4.44 нормативу </w:t>
      </w:r>
      <w:r w:rsidR="00117B44" w:rsidRPr="00BA6B26">
        <w:rPr>
          <w:sz w:val="28"/>
          <w:szCs w:val="28"/>
          <w:lang w:val="uk-UA"/>
        </w:rPr>
        <w:t>ДБН В.2.5-67:2013</w:t>
      </w:r>
      <w:r w:rsidRPr="00AA0E37">
        <w:rPr>
          <w:sz w:val="28"/>
          <w:szCs w:val="28"/>
        </w:rPr>
        <w:t xml:space="preserve">*, за яким мінімальна продуктивність для подачі </w:t>
      </w:r>
      <w:proofErr w:type="gramStart"/>
      <w:r w:rsidRPr="00AA0E37">
        <w:rPr>
          <w:sz w:val="28"/>
          <w:szCs w:val="28"/>
        </w:rPr>
        <w:t>повинна</w:t>
      </w:r>
      <w:proofErr w:type="gramEnd"/>
      <w:r w:rsidRPr="00AA0E37">
        <w:rPr>
          <w:sz w:val="28"/>
          <w:szCs w:val="28"/>
        </w:rPr>
        <w:t xml:space="preserve"> становити 250 м</w:t>
      </w:r>
      <w:r w:rsidRPr="00AA0E37">
        <w:rPr>
          <w:sz w:val="28"/>
          <w:szCs w:val="28"/>
          <w:vertAlign w:val="superscript"/>
        </w:rPr>
        <w:t>3</w:t>
      </w:r>
      <w:r w:rsidRPr="00AA0E37">
        <w:rPr>
          <w:sz w:val="28"/>
          <w:szCs w:val="28"/>
        </w:rPr>
        <w:t xml:space="preserve"> / 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Сумарний обсяг, поданий вентилятором системи ПД-07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L = 8.450 + 8.450 + 8.450 + 250 = 25.600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Тиск повітря введеного вентилятором в тамбурах за формулою (4.3.8) досяга</w:t>
      </w:r>
      <w:proofErr w:type="gramStart"/>
      <w:r w:rsidRPr="00AA0E37">
        <w:rPr>
          <w:sz w:val="28"/>
          <w:szCs w:val="28"/>
        </w:rPr>
        <w:t>є:</w:t>
      </w:r>
      <w:proofErr w:type="gramEnd"/>
    </w:p>
    <w:p w:rsidR="0065298A" w:rsidRPr="00AA0E37" w:rsidRDefault="00117B44" w:rsidP="00314011">
      <w:pPr>
        <w:pStyle w:val="31"/>
        <w:tabs>
          <w:tab w:val="num" w:pos="0"/>
        </w:tabs>
        <w:spacing w:after="0" w:line="360" w:lineRule="auto"/>
        <w:ind w:firstLine="709"/>
        <w:jc w:val="both"/>
        <w:rPr>
          <w:sz w:val="28"/>
          <w:szCs w:val="28"/>
          <w:highlight w:val="yellow"/>
        </w:rPr>
      </w:pPr>
      <w:r>
        <w:rPr>
          <w:sz w:val="28"/>
          <w:szCs w:val="28"/>
        </w:rPr>
        <w:lastRenderedPageBreak/>
        <w:t xml:space="preserve"> </w:t>
      </w:r>
      <w:proofErr w:type="gramStart"/>
      <w:r w:rsidR="0065298A" w:rsidRPr="00AA0E37">
        <w:rPr>
          <w:sz w:val="28"/>
          <w:szCs w:val="28"/>
        </w:rPr>
        <w:t>P</w:t>
      </w:r>
      <w:proofErr w:type="gramEnd"/>
      <w:r w:rsidR="0065298A" w:rsidRPr="00AA0E37">
        <w:rPr>
          <w:sz w:val="28"/>
          <w:szCs w:val="28"/>
          <w:vertAlign w:val="subscript"/>
        </w:rPr>
        <w:t xml:space="preserve">вент, тамбур </w:t>
      </w:r>
      <w:r w:rsidR="0065298A" w:rsidRPr="00AA0E37">
        <w:rPr>
          <w:sz w:val="28"/>
          <w:szCs w:val="28"/>
        </w:rPr>
        <w:t xml:space="preserve">=  20 + 310 = </w:t>
      </w:r>
      <w:r w:rsidR="0065298A" w:rsidRPr="00AA0E37">
        <w:rPr>
          <w:bCs/>
          <w:sz w:val="28"/>
          <w:szCs w:val="28"/>
        </w:rPr>
        <w:t>33</w:t>
      </w:r>
      <w:r w:rsidR="0065298A" w:rsidRPr="00AA0E37">
        <w:rPr>
          <w:sz w:val="28"/>
          <w:szCs w:val="28"/>
        </w:rPr>
        <w:t>0 Пa.</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Відповідно </w:t>
      </w:r>
      <w:proofErr w:type="gramStart"/>
      <w:r w:rsidRPr="00AA0E37">
        <w:rPr>
          <w:sz w:val="28"/>
          <w:szCs w:val="28"/>
        </w:rPr>
        <w:t>до</w:t>
      </w:r>
      <w:proofErr w:type="gramEnd"/>
      <w:r w:rsidRPr="00AA0E37">
        <w:rPr>
          <w:sz w:val="28"/>
          <w:szCs w:val="28"/>
        </w:rPr>
        <w:t xml:space="preserve"> пункту 5.17d </w:t>
      </w:r>
      <w:r w:rsidR="00117B44" w:rsidRPr="00BA6B26">
        <w:rPr>
          <w:sz w:val="28"/>
          <w:szCs w:val="28"/>
          <w:lang w:val="uk-UA"/>
        </w:rPr>
        <w:t>ДБН В.2.5-67:2013</w:t>
      </w:r>
      <w:r w:rsidRPr="00AA0E37">
        <w:rPr>
          <w:sz w:val="28"/>
          <w:szCs w:val="28"/>
        </w:rPr>
        <w:t>*, тиск повітря на закриті двері евакуаційних шляхів буде нижче 150Пa.</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8. Система ПД-08</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протидимної подачі ПД-08 дозволяє досягти надвисокого тиску повітря 20Пa всередині приміщення вивантаження товару, приміщення B1.34a, розташовані між автогаражем і допоміжними приміщеннями підземних поверхів </w:t>
      </w:r>
      <w:proofErr w:type="gramStart"/>
      <w:r w:rsidRPr="00AA0E37">
        <w:rPr>
          <w:sz w:val="28"/>
          <w:szCs w:val="28"/>
        </w:rPr>
        <w:t>в</w:t>
      </w:r>
      <w:proofErr w:type="gramEnd"/>
      <w:r w:rsidRPr="00AA0E37">
        <w:rPr>
          <w:sz w:val="28"/>
          <w:szCs w:val="28"/>
        </w:rPr>
        <w:t xml:space="preserve"> тамбурах, розташованих проти сходового прольоту S04 відповідно першого підземного рівня B1.31a і тамбура на другому підземному рівні В2.23.</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Кількість повітря, яке буде введено через тамбури на поверсі, де розгорається пожежа, приймається на основі пункту 5.16 нормативу </w:t>
      </w:r>
      <w:r w:rsidR="00117B44" w:rsidRPr="00BA6B26">
        <w:rPr>
          <w:sz w:val="28"/>
          <w:szCs w:val="28"/>
          <w:lang w:val="uk-UA"/>
        </w:rPr>
        <w:t>ДБН В.2.5-67:2013</w:t>
      </w:r>
      <w:r w:rsidRPr="00AA0E37">
        <w:rPr>
          <w:sz w:val="28"/>
          <w:szCs w:val="28"/>
        </w:rPr>
        <w:t xml:space="preserve">*, швидкість повітря, що перетинає відкриті двері на </w:t>
      </w:r>
      <w:proofErr w:type="gramStart"/>
      <w:r w:rsidRPr="00AA0E37">
        <w:rPr>
          <w:sz w:val="28"/>
          <w:szCs w:val="28"/>
        </w:rPr>
        <w:t>п</w:t>
      </w:r>
      <w:proofErr w:type="gramEnd"/>
      <w:r w:rsidRPr="00AA0E37">
        <w:rPr>
          <w:sz w:val="28"/>
          <w:szCs w:val="28"/>
        </w:rPr>
        <w:t>ідземному поверсі встановлює в 1,3 (м / с).</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за формулою (</w:t>
      </w:r>
      <w:r w:rsidR="008D6B1B">
        <w:rPr>
          <w:sz w:val="28"/>
          <w:szCs w:val="28"/>
          <w:lang w:val="uk-UA"/>
        </w:rPr>
        <w:t>2</w:t>
      </w:r>
      <w:r w:rsidRPr="00AA0E37">
        <w:rPr>
          <w:sz w:val="28"/>
          <w:szCs w:val="28"/>
        </w:rPr>
        <w:t>.3.7) отримуємо:</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L </w:t>
      </w:r>
      <w:r w:rsidRPr="00AA0E37">
        <w:rPr>
          <w:sz w:val="28"/>
          <w:szCs w:val="28"/>
          <w:vertAlign w:val="subscript"/>
        </w:rPr>
        <w:t>тамбур</w:t>
      </w:r>
      <w:r w:rsidRPr="00AA0E37">
        <w:rPr>
          <w:sz w:val="28"/>
          <w:szCs w:val="28"/>
        </w:rPr>
        <w:t xml:space="preserve"> = 1,3 * (0,9*2,0) * 3600 = 8.450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Повно</w:t>
      </w:r>
      <w:r w:rsidRPr="00AA0E37">
        <w:rPr>
          <w:sz w:val="28"/>
          <w:szCs w:val="28"/>
          <w:lang w:val="uk-UA"/>
        </w:rPr>
        <w:t>о</w:t>
      </w:r>
      <w:r w:rsidRPr="00AA0E37">
        <w:rPr>
          <w:sz w:val="28"/>
          <w:szCs w:val="28"/>
        </w:rPr>
        <w:t>б'ємна сумарна подача повітря, що забезпечується вентилятором системи ПД-08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L = 8.450 + 8.450 = 16.900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Тиск повітря, введеного вентилятором в тамбурах за формулою (</w:t>
      </w:r>
      <w:r w:rsidR="008D6B1B">
        <w:rPr>
          <w:sz w:val="28"/>
          <w:szCs w:val="28"/>
          <w:lang w:val="uk-UA"/>
        </w:rPr>
        <w:t>2</w:t>
      </w:r>
      <w:r w:rsidRPr="00AA0E37">
        <w:rPr>
          <w:sz w:val="28"/>
          <w:szCs w:val="28"/>
        </w:rPr>
        <w:t>.3.8)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highlight w:val="yellow"/>
        </w:rPr>
      </w:pPr>
      <w:proofErr w:type="gramStart"/>
      <w:r w:rsidRPr="00AA0E37">
        <w:rPr>
          <w:sz w:val="28"/>
          <w:szCs w:val="28"/>
        </w:rPr>
        <w:t>P</w:t>
      </w:r>
      <w:proofErr w:type="gramEnd"/>
      <w:r w:rsidRPr="00AA0E37">
        <w:rPr>
          <w:sz w:val="28"/>
          <w:szCs w:val="28"/>
          <w:vertAlign w:val="subscript"/>
        </w:rPr>
        <w:t xml:space="preserve">вент, тамбур </w:t>
      </w:r>
      <w:r w:rsidRPr="00AA0E37">
        <w:rPr>
          <w:sz w:val="28"/>
          <w:szCs w:val="28"/>
        </w:rPr>
        <w:t xml:space="preserve">=  20 + 240 = </w:t>
      </w:r>
      <w:r w:rsidRPr="00AA0E37">
        <w:rPr>
          <w:bCs/>
          <w:sz w:val="28"/>
          <w:szCs w:val="28"/>
        </w:rPr>
        <w:t>26</w:t>
      </w:r>
      <w:r w:rsidRPr="00AA0E37">
        <w:rPr>
          <w:sz w:val="28"/>
          <w:szCs w:val="28"/>
        </w:rPr>
        <w:t>0 Пa.</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до пункту</w:t>
      </w:r>
      <w:r w:rsidRPr="00AA0E37">
        <w:rPr>
          <w:sz w:val="28"/>
          <w:szCs w:val="28"/>
        </w:rPr>
        <w:t xml:space="preserve"> 5.17d </w:t>
      </w:r>
      <w:r w:rsidR="00E64895" w:rsidRPr="00BA6B26">
        <w:rPr>
          <w:sz w:val="28"/>
          <w:szCs w:val="28"/>
          <w:lang w:val="uk-UA"/>
        </w:rPr>
        <w:t>ДБН В.2.5-67:2013</w:t>
      </w:r>
      <w:r w:rsidRPr="00AA0E37">
        <w:rPr>
          <w:sz w:val="28"/>
          <w:szCs w:val="28"/>
        </w:rPr>
        <w:t>*, тиск повітря на закриті двері евакуаційних шляхів буде нижче 150Пa.</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 xml:space="preserve">9.  </w:t>
      </w:r>
      <w:r w:rsidRPr="00AA0E37">
        <w:rPr>
          <w:sz w:val="28"/>
          <w:szCs w:val="28"/>
          <w:u w:val="single"/>
          <w:lang w:val="it-IT"/>
        </w:rPr>
        <w:t>C</w:t>
      </w:r>
      <w:r w:rsidRPr="00AA0E37">
        <w:rPr>
          <w:sz w:val="28"/>
          <w:szCs w:val="28"/>
          <w:u w:val="single"/>
        </w:rPr>
        <w:t>истема ПД-09</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протидимної подачі ПД-09 гарантує досягнення надвисокого тиску повітря в двох тамбурах, розташованих навпроти ліфта L06, відповідно на першому </w:t>
      </w:r>
      <w:proofErr w:type="gramStart"/>
      <w:r w:rsidRPr="00AA0E37">
        <w:rPr>
          <w:sz w:val="28"/>
          <w:szCs w:val="28"/>
        </w:rPr>
        <w:t>р</w:t>
      </w:r>
      <w:proofErr w:type="gramEnd"/>
      <w:r w:rsidRPr="00AA0E37">
        <w:rPr>
          <w:sz w:val="28"/>
          <w:szCs w:val="28"/>
        </w:rPr>
        <w:t>івні, прим. 1.32b, на першому підземному рівні B1.34d, а також тамбур В1.53с. Вважається тамбурами «з завжди зачиненими дверима» в разі пожежі.</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 xml:space="preserve">Об'ємна продуктивність приймається відповідно до пункту 4.44 нормативу </w:t>
      </w:r>
      <w:r w:rsidR="00E64895" w:rsidRPr="00BA6B26">
        <w:rPr>
          <w:sz w:val="28"/>
          <w:szCs w:val="28"/>
          <w:lang w:val="uk-UA"/>
        </w:rPr>
        <w:t>ДБН В.2.5-67:2013</w:t>
      </w:r>
      <w:r w:rsidRPr="00AA0E37">
        <w:rPr>
          <w:sz w:val="28"/>
          <w:szCs w:val="28"/>
        </w:rPr>
        <w:t xml:space="preserve">*, за яким мінімальна продуктивність для подачі </w:t>
      </w:r>
      <w:proofErr w:type="gramStart"/>
      <w:r w:rsidRPr="00AA0E37">
        <w:rPr>
          <w:sz w:val="28"/>
          <w:szCs w:val="28"/>
        </w:rPr>
        <w:t>повинна</w:t>
      </w:r>
      <w:proofErr w:type="gramEnd"/>
      <w:r w:rsidRPr="00AA0E37">
        <w:rPr>
          <w:sz w:val="28"/>
          <w:szCs w:val="28"/>
        </w:rPr>
        <w:t xml:space="preserve"> становити 250 м</w:t>
      </w:r>
      <w:r w:rsidRPr="00AA0E37">
        <w:rPr>
          <w:sz w:val="28"/>
          <w:szCs w:val="28"/>
          <w:vertAlign w:val="superscript"/>
        </w:rPr>
        <w:t>3</w:t>
      </w:r>
      <w:r w:rsidRPr="00AA0E37">
        <w:rPr>
          <w:sz w:val="28"/>
          <w:szCs w:val="28"/>
        </w:rPr>
        <w:t xml:space="preserve"> / 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Повно</w:t>
      </w:r>
      <w:r w:rsidRPr="00AA0E37">
        <w:rPr>
          <w:sz w:val="28"/>
          <w:szCs w:val="28"/>
          <w:lang w:val="uk-UA"/>
        </w:rPr>
        <w:t>о</w:t>
      </w:r>
      <w:r w:rsidRPr="00AA0E37">
        <w:rPr>
          <w:sz w:val="28"/>
          <w:szCs w:val="28"/>
        </w:rPr>
        <w:t>б'ємна сумарна подача повітря, що забезпечується вентилятором системи ПД-09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highlight w:val="green"/>
        </w:rPr>
      </w:pPr>
      <w:r w:rsidRPr="00AA0E37">
        <w:rPr>
          <w:sz w:val="28"/>
          <w:szCs w:val="28"/>
        </w:rPr>
        <w:t>L = 250 + 250 = 500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Тиск повітря введеного вентилятором в тамбурах за формулою (</w:t>
      </w:r>
      <w:r w:rsidR="008D6B1B">
        <w:rPr>
          <w:sz w:val="28"/>
          <w:szCs w:val="28"/>
          <w:lang w:val="uk-UA"/>
        </w:rPr>
        <w:t>2</w:t>
      </w:r>
      <w:r w:rsidRPr="00AA0E37">
        <w:rPr>
          <w:sz w:val="28"/>
          <w:szCs w:val="28"/>
        </w:rPr>
        <w:t>.3.8)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highlight w:val="yellow"/>
        </w:rPr>
      </w:pPr>
      <w:proofErr w:type="gramStart"/>
      <w:r w:rsidRPr="00AA0E37">
        <w:rPr>
          <w:sz w:val="28"/>
          <w:szCs w:val="28"/>
        </w:rPr>
        <w:t>P</w:t>
      </w:r>
      <w:proofErr w:type="gramEnd"/>
      <w:r w:rsidRPr="00AA0E37">
        <w:rPr>
          <w:sz w:val="28"/>
          <w:szCs w:val="28"/>
          <w:vertAlign w:val="subscript"/>
        </w:rPr>
        <w:t xml:space="preserve">вент, тамбур </w:t>
      </w:r>
      <w:r w:rsidRPr="00AA0E37">
        <w:rPr>
          <w:sz w:val="28"/>
          <w:szCs w:val="28"/>
        </w:rPr>
        <w:t xml:space="preserve">=  20 + 50 = </w:t>
      </w:r>
      <w:r w:rsidRPr="00AA0E37">
        <w:rPr>
          <w:bCs/>
          <w:sz w:val="28"/>
          <w:szCs w:val="28"/>
        </w:rPr>
        <w:t>70</w:t>
      </w:r>
      <w:r w:rsidRPr="00AA0E37">
        <w:rPr>
          <w:sz w:val="28"/>
          <w:szCs w:val="28"/>
        </w:rPr>
        <w:t>Пa.</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Відповідно </w:t>
      </w:r>
      <w:proofErr w:type="gramStart"/>
      <w:r w:rsidRPr="00AA0E37">
        <w:rPr>
          <w:sz w:val="28"/>
          <w:szCs w:val="28"/>
        </w:rPr>
        <w:t>до</w:t>
      </w:r>
      <w:proofErr w:type="gramEnd"/>
      <w:r w:rsidRPr="00AA0E37">
        <w:rPr>
          <w:sz w:val="28"/>
          <w:szCs w:val="28"/>
        </w:rPr>
        <w:t xml:space="preserve"> пункту 5.17d </w:t>
      </w:r>
      <w:r w:rsidR="00E64895" w:rsidRPr="00BA6B26">
        <w:rPr>
          <w:sz w:val="28"/>
          <w:szCs w:val="28"/>
          <w:lang w:val="uk-UA"/>
        </w:rPr>
        <w:t>ДБН В.2.5-67:2013</w:t>
      </w:r>
      <w:r w:rsidRPr="00AA0E37">
        <w:rPr>
          <w:sz w:val="28"/>
          <w:szCs w:val="28"/>
        </w:rPr>
        <w:t>*, тиск повітря на закриті двері евакуаційних шляхів буде нижче 150Пa.</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10. Система  ПД-10</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протидимної подачі ПД-10 гарантує досягнення надвисокого тиску повітря 20Pa всередині тамбурів, розташованих навпроти ліфта L03 </w:t>
      </w:r>
      <w:proofErr w:type="gramStart"/>
      <w:r w:rsidRPr="00AA0E37">
        <w:rPr>
          <w:sz w:val="28"/>
          <w:szCs w:val="28"/>
        </w:rPr>
        <w:t>р</w:t>
      </w:r>
      <w:proofErr w:type="gramEnd"/>
      <w:r w:rsidRPr="00AA0E37">
        <w:rPr>
          <w:sz w:val="28"/>
          <w:szCs w:val="28"/>
        </w:rPr>
        <w:t>івнів 1</w:t>
      </w:r>
      <w:r w:rsidRPr="00AA0E37">
        <w:rPr>
          <w:sz w:val="28"/>
          <w:szCs w:val="28"/>
          <w:vertAlign w:val="superscript"/>
        </w:rPr>
        <w:t>о</w:t>
      </w:r>
      <w:r w:rsidRPr="00AA0E37">
        <w:rPr>
          <w:sz w:val="28"/>
          <w:szCs w:val="28"/>
        </w:rPr>
        <w:sym w:font="Symbol" w:char="F0B8"/>
      </w:r>
      <w:r w:rsidRPr="00AA0E37">
        <w:rPr>
          <w:sz w:val="28"/>
          <w:szCs w:val="28"/>
        </w:rPr>
        <w:t>7</w:t>
      </w:r>
      <w:r w:rsidRPr="00AA0E37">
        <w:rPr>
          <w:sz w:val="28"/>
          <w:szCs w:val="28"/>
          <w:vertAlign w:val="superscript"/>
        </w:rPr>
        <w:t>о</w:t>
      </w:r>
      <w:r w:rsidRPr="00AA0E37">
        <w:rPr>
          <w:sz w:val="28"/>
          <w:szCs w:val="28"/>
        </w:rPr>
        <w:t xml:space="preserve"> та сходової клітки S04 на першому рівні.</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Потужність подачі повітря, яка буде введена в тамбура на поверсі, де виникне пожежа, приймається на основі пункту 5.16 нормативу </w:t>
      </w:r>
      <w:r w:rsidR="00E64895" w:rsidRPr="00BA6B26">
        <w:rPr>
          <w:sz w:val="28"/>
          <w:szCs w:val="28"/>
          <w:lang w:val="uk-UA"/>
        </w:rPr>
        <w:t>ДБН В.2.5-67:2013</w:t>
      </w:r>
      <w:r w:rsidRPr="00AA0E37">
        <w:rPr>
          <w:sz w:val="28"/>
          <w:szCs w:val="28"/>
        </w:rPr>
        <w:t xml:space="preserve"> *; встановлює швидкість повітря в 1,3 m / s, що перетинає відкриті двері на </w:t>
      </w:r>
      <w:proofErr w:type="gramStart"/>
      <w:r w:rsidRPr="00AA0E37">
        <w:rPr>
          <w:sz w:val="28"/>
          <w:szCs w:val="28"/>
        </w:rPr>
        <w:t>п</w:t>
      </w:r>
      <w:proofErr w:type="gramEnd"/>
      <w:r w:rsidRPr="00AA0E37">
        <w:rPr>
          <w:sz w:val="28"/>
          <w:szCs w:val="28"/>
        </w:rPr>
        <w:t>ідземному поверсі.</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за формулою (</w:t>
      </w:r>
      <w:r w:rsidR="008D6B1B">
        <w:rPr>
          <w:sz w:val="28"/>
          <w:szCs w:val="28"/>
          <w:lang w:val="uk-UA"/>
        </w:rPr>
        <w:t>2</w:t>
      </w:r>
      <w:r w:rsidRPr="00AA0E37">
        <w:rPr>
          <w:sz w:val="28"/>
          <w:szCs w:val="28"/>
        </w:rPr>
        <w:t>.3.7):</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L </w:t>
      </w:r>
      <w:r w:rsidRPr="00AA0E37">
        <w:rPr>
          <w:sz w:val="28"/>
          <w:szCs w:val="28"/>
          <w:vertAlign w:val="subscript"/>
        </w:rPr>
        <w:t>тамбур</w:t>
      </w:r>
      <w:r w:rsidRPr="00AA0E37">
        <w:rPr>
          <w:sz w:val="28"/>
          <w:szCs w:val="28"/>
        </w:rPr>
        <w:t xml:space="preserve"> = 1,3 * (0,75*2,0) * 3600 = 7.050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Тиск повітря введеного вентилятором в тамбурах за формулою (</w:t>
      </w:r>
      <w:r w:rsidR="008D6B1B">
        <w:rPr>
          <w:sz w:val="28"/>
          <w:szCs w:val="28"/>
          <w:lang w:val="uk-UA"/>
        </w:rPr>
        <w:t>2</w:t>
      </w:r>
      <w:r w:rsidRPr="00AA0E37">
        <w:rPr>
          <w:sz w:val="28"/>
          <w:szCs w:val="28"/>
        </w:rPr>
        <w:t>.3.8)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highlight w:val="yellow"/>
        </w:rPr>
      </w:pPr>
      <w:proofErr w:type="gramStart"/>
      <w:r w:rsidRPr="00AA0E37">
        <w:rPr>
          <w:sz w:val="28"/>
          <w:szCs w:val="28"/>
        </w:rPr>
        <w:t>P</w:t>
      </w:r>
      <w:proofErr w:type="gramEnd"/>
      <w:r w:rsidRPr="00AA0E37">
        <w:rPr>
          <w:sz w:val="28"/>
          <w:szCs w:val="28"/>
          <w:vertAlign w:val="subscript"/>
        </w:rPr>
        <w:t xml:space="preserve">вент, тамбур </w:t>
      </w:r>
      <w:r w:rsidRPr="00AA0E37">
        <w:rPr>
          <w:sz w:val="28"/>
          <w:szCs w:val="28"/>
        </w:rPr>
        <w:t xml:space="preserve">=  20 + 210 = </w:t>
      </w:r>
      <w:r w:rsidRPr="00AA0E37">
        <w:rPr>
          <w:bCs/>
          <w:sz w:val="28"/>
          <w:szCs w:val="28"/>
        </w:rPr>
        <w:t xml:space="preserve">230 </w:t>
      </w:r>
      <w:r w:rsidRPr="00AA0E37">
        <w:rPr>
          <w:sz w:val="28"/>
          <w:szCs w:val="28"/>
        </w:rPr>
        <w:t>Пa.</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до пункту</w:t>
      </w:r>
      <w:r w:rsidRPr="00AA0E37">
        <w:rPr>
          <w:sz w:val="28"/>
          <w:szCs w:val="28"/>
        </w:rPr>
        <w:t xml:space="preserve"> 5.17d </w:t>
      </w:r>
      <w:r w:rsidR="00E64895" w:rsidRPr="00BA6B26">
        <w:rPr>
          <w:sz w:val="28"/>
          <w:szCs w:val="28"/>
          <w:lang w:val="uk-UA"/>
        </w:rPr>
        <w:t>ДБН В.2.5-67:2013</w:t>
      </w:r>
      <w:r w:rsidRPr="00AA0E37">
        <w:rPr>
          <w:sz w:val="28"/>
          <w:szCs w:val="28"/>
        </w:rPr>
        <w:t>*, тиск повітря на закриті двері евакуаційних шляхів буде нижче 150 Па.</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11. Система  ПД-11</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Сходовий проліт</w:t>
      </w:r>
      <w:r w:rsidRPr="00AA0E37">
        <w:rPr>
          <w:sz w:val="28"/>
          <w:szCs w:val="28"/>
        </w:rPr>
        <w:t xml:space="preserve"> S01</w:t>
      </w:r>
      <w:r w:rsidRPr="00AA0E37">
        <w:rPr>
          <w:sz w:val="28"/>
          <w:szCs w:val="28"/>
          <w:lang w:val="uk-UA"/>
        </w:rPr>
        <w:t xml:space="preserve"> з’єднужться</w:t>
      </w:r>
      <w:r w:rsidRPr="00AA0E37">
        <w:rPr>
          <w:sz w:val="28"/>
          <w:szCs w:val="28"/>
        </w:rPr>
        <w:t xml:space="preserve"> з автогаражем на першому підземному рівні за допомогою тамбура B1.02; потужність подачі повітря, яка буде проходити через тамбур на поверсі, де розгориться пожежа, приймається на </w:t>
      </w:r>
      <w:r w:rsidRPr="00AA0E37">
        <w:rPr>
          <w:sz w:val="28"/>
          <w:szCs w:val="28"/>
        </w:rPr>
        <w:lastRenderedPageBreak/>
        <w:t xml:space="preserve">основі пункту 5.16 нормативу </w:t>
      </w:r>
      <w:r w:rsidR="00E64895" w:rsidRPr="00BA6B26">
        <w:rPr>
          <w:sz w:val="28"/>
          <w:szCs w:val="28"/>
          <w:lang w:val="uk-UA"/>
        </w:rPr>
        <w:t>ДБН В.2.5-67:2013</w:t>
      </w:r>
      <w:r w:rsidRPr="00AA0E37">
        <w:rPr>
          <w:sz w:val="28"/>
          <w:szCs w:val="28"/>
        </w:rPr>
        <w:t>*, який фіксує швидкість повітря, що перетинає відкриті двері на підземному поверсі, рівну 1,3 м / сек.</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за формулою (</w:t>
      </w:r>
      <w:r w:rsidR="008D6B1B">
        <w:rPr>
          <w:sz w:val="28"/>
          <w:szCs w:val="28"/>
          <w:lang w:val="uk-UA"/>
        </w:rPr>
        <w:t>2</w:t>
      </w:r>
      <w:r w:rsidRPr="00AA0E37">
        <w:rPr>
          <w:sz w:val="28"/>
          <w:szCs w:val="28"/>
        </w:rPr>
        <w:t>.3.7):</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L </w:t>
      </w:r>
      <w:r w:rsidRPr="00AA0E37">
        <w:rPr>
          <w:sz w:val="28"/>
          <w:szCs w:val="28"/>
          <w:vertAlign w:val="subscript"/>
        </w:rPr>
        <w:t>тамбур</w:t>
      </w:r>
      <w:r w:rsidRPr="00AA0E37">
        <w:rPr>
          <w:sz w:val="28"/>
          <w:szCs w:val="28"/>
        </w:rPr>
        <w:t xml:space="preserve"> = 1,3 * (0,9*2,0) * 3600 = 8.450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Відповідно до пункту 3.15 нормативу MGSN 5.01-94 тамбури в </w:t>
      </w:r>
      <w:proofErr w:type="gramStart"/>
      <w:r w:rsidRPr="00AA0E37">
        <w:rPr>
          <w:sz w:val="28"/>
          <w:szCs w:val="28"/>
        </w:rPr>
        <w:t>техн</w:t>
      </w:r>
      <w:proofErr w:type="gramEnd"/>
      <w:r w:rsidRPr="00AA0E37">
        <w:rPr>
          <w:sz w:val="28"/>
          <w:szCs w:val="28"/>
        </w:rPr>
        <w:t>ічних приміщеннях, що знаходяться всередині гаража, повинні бути обладнані системами герметизації «з завжди зачиненими дверима» в разі пожежі.</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У нашому випадку, з цією характеристикою визначаються два приміщення B1.03 і B2.01b, відповідно на першому і другому </w:t>
      </w:r>
      <w:proofErr w:type="gramStart"/>
      <w:r w:rsidRPr="00AA0E37">
        <w:rPr>
          <w:sz w:val="28"/>
          <w:szCs w:val="28"/>
        </w:rPr>
        <w:t>п</w:t>
      </w:r>
      <w:proofErr w:type="gramEnd"/>
      <w:r w:rsidRPr="00AA0E37">
        <w:rPr>
          <w:sz w:val="28"/>
          <w:szCs w:val="28"/>
        </w:rPr>
        <w:t>ідземних рівнях, що забезпечує сполучення між автогараж</w:t>
      </w:r>
      <w:r w:rsidRPr="00AA0E37">
        <w:rPr>
          <w:sz w:val="28"/>
          <w:szCs w:val="28"/>
          <w:lang w:val="uk-UA"/>
        </w:rPr>
        <w:t>ами</w:t>
      </w:r>
      <w:r w:rsidRPr="00AA0E37">
        <w:rPr>
          <w:sz w:val="28"/>
          <w:szCs w:val="28"/>
        </w:rPr>
        <w:t xml:space="preserve"> і двома технічними приміщеннями вентиляції.</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Потужність подачі повітря приймається відповідно до пункту 4.44 нормативу </w:t>
      </w:r>
      <w:r w:rsidR="00E64895" w:rsidRPr="00BA6B26">
        <w:rPr>
          <w:sz w:val="28"/>
          <w:szCs w:val="28"/>
          <w:lang w:val="uk-UA"/>
        </w:rPr>
        <w:t>ДБН В.2.5-67:2013</w:t>
      </w:r>
      <w:r w:rsidRPr="00AA0E37">
        <w:rPr>
          <w:sz w:val="28"/>
          <w:szCs w:val="28"/>
        </w:rPr>
        <w:t>*, що встановлю</w:t>
      </w:r>
      <w:proofErr w:type="gramStart"/>
      <w:r w:rsidRPr="00AA0E37">
        <w:rPr>
          <w:sz w:val="28"/>
          <w:szCs w:val="28"/>
        </w:rPr>
        <w:t>є,</w:t>
      </w:r>
      <w:proofErr w:type="gramEnd"/>
      <w:r w:rsidRPr="00AA0E37">
        <w:rPr>
          <w:sz w:val="28"/>
          <w:szCs w:val="28"/>
        </w:rPr>
        <w:t xml:space="preserve"> що мінімальний обсяг, який слід подавати, становить 250 м</w:t>
      </w:r>
      <w:r w:rsidRPr="00AA0E37">
        <w:rPr>
          <w:sz w:val="28"/>
          <w:szCs w:val="28"/>
          <w:vertAlign w:val="superscript"/>
        </w:rPr>
        <w:t>3</w:t>
      </w:r>
      <w:r w:rsidRPr="00AA0E37">
        <w:rPr>
          <w:sz w:val="28"/>
          <w:szCs w:val="28"/>
        </w:rPr>
        <w:t>/</w:t>
      </w:r>
      <w:r w:rsidRPr="00AA0E37">
        <w:rPr>
          <w:sz w:val="28"/>
          <w:szCs w:val="28"/>
          <w:lang w:val="uk-UA"/>
        </w:rPr>
        <w:t>год</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Об'ємна продуктивність системи досягається </w:t>
      </w:r>
      <w:r w:rsidRPr="00AA0E37">
        <w:rPr>
          <w:sz w:val="28"/>
          <w:szCs w:val="28"/>
          <w:lang w:val="uk-UA"/>
        </w:rPr>
        <w:t>сполученнями</w:t>
      </w:r>
      <w:r w:rsidRPr="00AA0E37">
        <w:rPr>
          <w:sz w:val="28"/>
          <w:szCs w:val="28"/>
        </w:rPr>
        <w:t>, які стосуються захисту забезпечується фронтальними тамбурами в сходових прольотах, що діє протягом пожежі, а також відповідна функція тамбур</w:t>
      </w:r>
      <w:r w:rsidR="00595B26">
        <w:rPr>
          <w:sz w:val="28"/>
          <w:szCs w:val="28"/>
        </w:rPr>
        <w:t xml:space="preserve">а між автогаражами </w:t>
      </w:r>
      <w:r w:rsidRPr="00AA0E37">
        <w:rPr>
          <w:sz w:val="28"/>
          <w:szCs w:val="28"/>
        </w:rPr>
        <w:t xml:space="preserve">і </w:t>
      </w:r>
      <w:proofErr w:type="gramStart"/>
      <w:r w:rsidRPr="00AA0E37">
        <w:rPr>
          <w:sz w:val="28"/>
          <w:szCs w:val="28"/>
        </w:rPr>
        <w:t>техн</w:t>
      </w:r>
      <w:proofErr w:type="gramEnd"/>
      <w:r w:rsidRPr="00AA0E37">
        <w:rPr>
          <w:sz w:val="28"/>
          <w:szCs w:val="28"/>
        </w:rPr>
        <w:t>ічним приміщенням вентиляції (на рівні, де виникає пожежа).</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повна об'ємна продуктивність надана вентилятором системи ПД-11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L = 8.450 + 250 = 8.700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Тиск повітря введеного вентилятором в тамбурах за формулою (</w:t>
      </w:r>
      <w:r w:rsidR="008D6B1B">
        <w:rPr>
          <w:sz w:val="28"/>
          <w:szCs w:val="28"/>
          <w:lang w:val="uk-UA"/>
        </w:rPr>
        <w:t>2</w:t>
      </w:r>
      <w:r w:rsidRPr="00AA0E37">
        <w:rPr>
          <w:sz w:val="28"/>
          <w:szCs w:val="28"/>
        </w:rPr>
        <w:t>.3.8)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highlight w:val="yellow"/>
        </w:rPr>
      </w:pPr>
      <w:proofErr w:type="gramStart"/>
      <w:r w:rsidRPr="00AA0E37">
        <w:rPr>
          <w:sz w:val="28"/>
          <w:szCs w:val="28"/>
        </w:rPr>
        <w:t>P</w:t>
      </w:r>
      <w:proofErr w:type="gramEnd"/>
      <w:r w:rsidRPr="00AA0E37">
        <w:rPr>
          <w:sz w:val="28"/>
          <w:szCs w:val="28"/>
          <w:vertAlign w:val="subscript"/>
        </w:rPr>
        <w:t xml:space="preserve">вент, тамбур </w:t>
      </w:r>
      <w:r w:rsidRPr="00AA0E37">
        <w:rPr>
          <w:sz w:val="28"/>
          <w:szCs w:val="28"/>
        </w:rPr>
        <w:t xml:space="preserve">=  20 + 225 = </w:t>
      </w:r>
      <w:r w:rsidRPr="00AA0E37">
        <w:rPr>
          <w:bCs/>
          <w:sz w:val="28"/>
          <w:szCs w:val="28"/>
        </w:rPr>
        <w:t xml:space="preserve">245 </w:t>
      </w:r>
      <w:r w:rsidRPr="00AA0E37">
        <w:rPr>
          <w:sz w:val="28"/>
          <w:szCs w:val="28"/>
        </w:rPr>
        <w:t>Пa.</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Відповідно </w:t>
      </w:r>
      <w:proofErr w:type="gramStart"/>
      <w:r w:rsidRPr="00AA0E37">
        <w:rPr>
          <w:sz w:val="28"/>
          <w:szCs w:val="28"/>
        </w:rPr>
        <w:t>до</w:t>
      </w:r>
      <w:proofErr w:type="gramEnd"/>
      <w:r w:rsidRPr="00AA0E37">
        <w:rPr>
          <w:sz w:val="28"/>
          <w:szCs w:val="28"/>
        </w:rPr>
        <w:t xml:space="preserve"> пункту 5.17d </w:t>
      </w:r>
      <w:r w:rsidR="00E64895" w:rsidRPr="00BA6B26">
        <w:rPr>
          <w:sz w:val="28"/>
          <w:szCs w:val="28"/>
          <w:lang w:val="uk-UA"/>
        </w:rPr>
        <w:t>ДБН В.2.5-67:2013</w:t>
      </w:r>
      <w:r w:rsidRPr="00AA0E37">
        <w:rPr>
          <w:sz w:val="28"/>
          <w:szCs w:val="28"/>
        </w:rPr>
        <w:t>*, тиск повітря на закриті двері евакуаційних шляхів буде нижче 150Пa.</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12. Система  ПД-12</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протидимної подачі ПД-12 гарантує досягнення надвисокого тиску повітря 20Пa всередині тамбурів, розташованих навпроти сходового прольоту S06 </w:t>
      </w:r>
      <w:proofErr w:type="gramStart"/>
      <w:r w:rsidRPr="00AA0E37">
        <w:rPr>
          <w:sz w:val="28"/>
          <w:szCs w:val="28"/>
        </w:rPr>
        <w:t>р</w:t>
      </w:r>
      <w:proofErr w:type="gramEnd"/>
      <w:r w:rsidRPr="00AA0E37">
        <w:rPr>
          <w:sz w:val="28"/>
          <w:szCs w:val="28"/>
        </w:rPr>
        <w:t xml:space="preserve">івнів 2 ° ÷ 7 °. Потужність подачі повітря, яка буде проходити </w:t>
      </w:r>
      <w:r w:rsidRPr="00AA0E37">
        <w:rPr>
          <w:sz w:val="28"/>
          <w:szCs w:val="28"/>
        </w:rPr>
        <w:lastRenderedPageBreak/>
        <w:t xml:space="preserve">через тамбур на поверсі, де розгориться пожежа, приймається на основі пункту 5.16 нормативу </w:t>
      </w:r>
      <w:r w:rsidR="00E64895" w:rsidRPr="00BA6B26">
        <w:rPr>
          <w:sz w:val="28"/>
          <w:szCs w:val="28"/>
          <w:lang w:val="uk-UA"/>
        </w:rPr>
        <w:t>ДБН В.2.5-67:2013</w:t>
      </w:r>
      <w:r w:rsidRPr="00AA0E37">
        <w:rPr>
          <w:sz w:val="28"/>
          <w:szCs w:val="28"/>
        </w:rPr>
        <w:t xml:space="preserve">*, який фіксує швидкість повітря, що перетинає відкриті двері на </w:t>
      </w:r>
      <w:proofErr w:type="gramStart"/>
      <w:r w:rsidRPr="00AA0E37">
        <w:rPr>
          <w:sz w:val="28"/>
          <w:szCs w:val="28"/>
        </w:rPr>
        <w:t>п</w:t>
      </w:r>
      <w:proofErr w:type="gramEnd"/>
      <w:r w:rsidRPr="00AA0E37">
        <w:rPr>
          <w:sz w:val="28"/>
          <w:szCs w:val="28"/>
        </w:rPr>
        <w:t>ідземному поверсі, рівну 1,3 м / сек.</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за формулою (</w:t>
      </w:r>
      <w:r w:rsidR="008D6B1B">
        <w:rPr>
          <w:sz w:val="28"/>
          <w:szCs w:val="28"/>
          <w:lang w:val="uk-UA"/>
        </w:rPr>
        <w:t>2</w:t>
      </w:r>
      <w:r w:rsidRPr="00AA0E37">
        <w:rPr>
          <w:sz w:val="28"/>
          <w:szCs w:val="28"/>
        </w:rPr>
        <w:t>.3.7):</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L </w:t>
      </w:r>
      <w:r w:rsidRPr="00AA0E37">
        <w:rPr>
          <w:sz w:val="28"/>
          <w:szCs w:val="28"/>
          <w:vertAlign w:val="subscript"/>
        </w:rPr>
        <w:t>тамбур</w:t>
      </w:r>
      <w:r w:rsidRPr="00AA0E37">
        <w:rPr>
          <w:sz w:val="28"/>
          <w:szCs w:val="28"/>
        </w:rPr>
        <w:t xml:space="preserve"> = 1,3 * (0,9*2,0) * 3600 = 8.450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повна об'ємна продуктивність надана вентилятором системи ПД-12 досяга</w:t>
      </w:r>
      <w:proofErr w:type="gramStart"/>
      <w:r w:rsidRPr="00AA0E37">
        <w:rPr>
          <w:sz w:val="28"/>
          <w:szCs w:val="28"/>
        </w:rPr>
        <w:t>є:</w:t>
      </w:r>
      <w:proofErr w:type="gramEnd"/>
    </w:p>
    <w:p w:rsidR="0065298A" w:rsidRPr="00AA0E37" w:rsidRDefault="0065298A" w:rsidP="00314011">
      <w:pPr>
        <w:tabs>
          <w:tab w:val="num" w:pos="0"/>
        </w:tabs>
        <w:spacing w:line="360" w:lineRule="auto"/>
        <w:ind w:firstLine="709"/>
        <w:jc w:val="both"/>
        <w:rPr>
          <w:sz w:val="28"/>
          <w:szCs w:val="28"/>
          <w:lang w:val="it-IT"/>
        </w:rPr>
      </w:pPr>
      <w:r w:rsidRPr="00AA0E37">
        <w:rPr>
          <w:sz w:val="28"/>
          <w:szCs w:val="28"/>
        </w:rPr>
        <w:t>L = 8.700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Тиск повітря введеного вентилятором в тамбурах за формулою (</w:t>
      </w:r>
      <w:r w:rsidR="008D6B1B">
        <w:rPr>
          <w:sz w:val="28"/>
          <w:szCs w:val="28"/>
          <w:lang w:val="uk-UA"/>
        </w:rPr>
        <w:t>2</w:t>
      </w:r>
      <w:r w:rsidRPr="00AA0E37">
        <w:rPr>
          <w:sz w:val="28"/>
          <w:szCs w:val="28"/>
        </w:rPr>
        <w:t>.3.8)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highlight w:val="yellow"/>
        </w:rPr>
      </w:pPr>
      <w:r w:rsidRPr="00AA0E37">
        <w:rPr>
          <w:sz w:val="28"/>
          <w:szCs w:val="28"/>
        </w:rPr>
        <w:t xml:space="preserve">   P </w:t>
      </w:r>
      <w:r w:rsidRPr="00AA0E37">
        <w:rPr>
          <w:sz w:val="28"/>
          <w:szCs w:val="28"/>
          <w:vertAlign w:val="subscript"/>
        </w:rPr>
        <w:t xml:space="preserve">вент, тамбур </w:t>
      </w:r>
      <w:r w:rsidRPr="00AA0E37">
        <w:rPr>
          <w:sz w:val="28"/>
          <w:szCs w:val="28"/>
        </w:rPr>
        <w:t xml:space="preserve">=  20 + 145 = </w:t>
      </w:r>
      <w:r w:rsidRPr="00AA0E37">
        <w:rPr>
          <w:bCs/>
          <w:sz w:val="28"/>
          <w:szCs w:val="28"/>
        </w:rPr>
        <w:t xml:space="preserve">165 </w:t>
      </w:r>
      <w:r w:rsidRPr="00AA0E37">
        <w:rPr>
          <w:sz w:val="28"/>
          <w:szCs w:val="28"/>
        </w:rPr>
        <w:t>Pa.</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до пункта</w:t>
      </w:r>
      <w:r w:rsidRPr="00AA0E37">
        <w:rPr>
          <w:sz w:val="28"/>
          <w:szCs w:val="28"/>
        </w:rPr>
        <w:t xml:space="preserve"> 5.17d </w:t>
      </w:r>
      <w:r w:rsidR="00E64895" w:rsidRPr="00BA6B26">
        <w:rPr>
          <w:sz w:val="28"/>
          <w:szCs w:val="28"/>
          <w:lang w:val="uk-UA"/>
        </w:rPr>
        <w:t>ДБН В.2.5-67:2013</w:t>
      </w:r>
      <w:r w:rsidRPr="00AA0E37">
        <w:rPr>
          <w:sz w:val="28"/>
          <w:szCs w:val="28"/>
        </w:rPr>
        <w:t>*, тиск повітря на закриті двері евакуаційних шляхів буде нижче 150 Па.</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13. Система ПД 13</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Система протидимної подачі ПД-13 передбачена для створення надвисокого тиску повітря 40Pa в </w:t>
      </w:r>
      <w:proofErr w:type="gramStart"/>
      <w:r w:rsidRPr="00AA0E37">
        <w:rPr>
          <w:sz w:val="28"/>
          <w:szCs w:val="28"/>
        </w:rPr>
        <w:t>л</w:t>
      </w:r>
      <w:proofErr w:type="gramEnd"/>
      <w:r w:rsidRPr="00AA0E37">
        <w:rPr>
          <w:sz w:val="28"/>
          <w:szCs w:val="28"/>
        </w:rPr>
        <w:t>іфтовій шахті ліфта L03, який будуть використовувати пожежники в разі пожежі.</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Кількість повітря, яке має бути надіслане в ліфтовій </w:t>
      </w:r>
      <w:proofErr w:type="gramStart"/>
      <w:r w:rsidRPr="00AA0E37">
        <w:rPr>
          <w:sz w:val="28"/>
          <w:szCs w:val="28"/>
        </w:rPr>
        <w:t>прол</w:t>
      </w:r>
      <w:proofErr w:type="gramEnd"/>
      <w:r w:rsidRPr="00AA0E37">
        <w:rPr>
          <w:sz w:val="28"/>
          <w:szCs w:val="28"/>
        </w:rPr>
        <w:t xml:space="preserve">іт, було визначено, виконуючи вказівки, що містяться в дидактичному керівництві 4.91 (застосування систем, передбачених нормами </w:t>
      </w:r>
      <w:r w:rsidR="00E64895" w:rsidRPr="00BA6B26">
        <w:rPr>
          <w:sz w:val="28"/>
          <w:szCs w:val="28"/>
          <w:lang w:val="uk-UA"/>
        </w:rPr>
        <w:t>ДБН В.2.5-67:2013</w:t>
      </w:r>
      <w:r w:rsidRPr="00AA0E37">
        <w:rPr>
          <w:sz w:val="28"/>
          <w:szCs w:val="28"/>
        </w:rPr>
        <w:t>*):</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Було визначено тиск повітря всередині вестибюля, на першому </w:t>
      </w:r>
      <w:proofErr w:type="gramStart"/>
      <w:r w:rsidRPr="00AA0E37">
        <w:rPr>
          <w:sz w:val="28"/>
          <w:szCs w:val="28"/>
        </w:rPr>
        <w:t>р</w:t>
      </w:r>
      <w:proofErr w:type="gramEnd"/>
      <w:r w:rsidRPr="00AA0E37">
        <w:rPr>
          <w:sz w:val="28"/>
          <w:szCs w:val="28"/>
        </w:rPr>
        <w:t>івні будівлі, по формулі (</w:t>
      </w:r>
      <w:r w:rsidR="008D6B1B">
        <w:rPr>
          <w:sz w:val="28"/>
          <w:szCs w:val="28"/>
          <w:lang w:val="uk-UA"/>
        </w:rPr>
        <w:t>2</w:t>
      </w:r>
      <w:r w:rsidRPr="00AA0E37">
        <w:rPr>
          <w:sz w:val="28"/>
          <w:szCs w:val="28"/>
        </w:rPr>
        <w:t xml:space="preserve">.3.1):  </w:t>
      </w:r>
    </w:p>
    <w:p w:rsidR="0065298A" w:rsidRPr="00AA0E37" w:rsidRDefault="0065298A" w:rsidP="00314011">
      <w:pPr>
        <w:pStyle w:val="31"/>
        <w:tabs>
          <w:tab w:val="num" w:pos="0"/>
        </w:tabs>
        <w:spacing w:after="0" w:line="360" w:lineRule="auto"/>
        <w:ind w:firstLine="709"/>
        <w:jc w:val="both"/>
        <w:rPr>
          <w:sz w:val="28"/>
          <w:szCs w:val="28"/>
        </w:rPr>
      </w:pPr>
      <w:proofErr w:type="gramStart"/>
      <w:r w:rsidRPr="00AA0E37">
        <w:rPr>
          <w:sz w:val="28"/>
          <w:szCs w:val="28"/>
        </w:rPr>
        <w:t>P</w:t>
      </w:r>
      <w:proofErr w:type="gramEnd"/>
      <w:r w:rsidRPr="00AA0E37">
        <w:rPr>
          <w:sz w:val="28"/>
          <w:szCs w:val="28"/>
          <w:vertAlign w:val="subscript"/>
        </w:rPr>
        <w:t>ш</w:t>
      </w:r>
      <w:r w:rsidRPr="00AA0E37">
        <w:rPr>
          <w:sz w:val="28"/>
          <w:szCs w:val="28"/>
        </w:rPr>
        <w:t xml:space="preserve"> = 0,7 * 4,2</w:t>
      </w:r>
      <w:r w:rsidRPr="00AA0E37">
        <w:rPr>
          <w:sz w:val="28"/>
          <w:szCs w:val="28"/>
          <w:vertAlign w:val="superscript"/>
        </w:rPr>
        <w:t xml:space="preserve">2 </w:t>
      </w:r>
      <w:r w:rsidRPr="00AA0E37">
        <w:rPr>
          <w:sz w:val="28"/>
          <w:szCs w:val="28"/>
        </w:rPr>
        <w:t>*1,364 + 40 = 56,8 Пa</w:t>
      </w:r>
    </w:p>
    <w:p w:rsidR="0065298A" w:rsidRPr="00AA0E37" w:rsidRDefault="0065298A" w:rsidP="00314011">
      <w:pPr>
        <w:tabs>
          <w:tab w:val="num" w:pos="0"/>
        </w:tabs>
        <w:spacing w:line="360" w:lineRule="auto"/>
        <w:ind w:firstLine="709"/>
        <w:jc w:val="both"/>
        <w:rPr>
          <w:sz w:val="28"/>
          <w:szCs w:val="28"/>
          <w:lang w:val="it-IT"/>
        </w:rPr>
      </w:pPr>
      <w:r w:rsidRPr="00AA0E37">
        <w:rPr>
          <w:sz w:val="28"/>
          <w:szCs w:val="28"/>
        </w:rPr>
        <w:t>Кількість</w:t>
      </w:r>
      <w:r w:rsidRPr="00AA0E37">
        <w:rPr>
          <w:sz w:val="28"/>
          <w:szCs w:val="28"/>
          <w:lang w:val="it-IT"/>
        </w:rPr>
        <w:t xml:space="preserve"> </w:t>
      </w:r>
      <w:r w:rsidRPr="00AA0E37">
        <w:rPr>
          <w:sz w:val="28"/>
          <w:szCs w:val="28"/>
        </w:rPr>
        <w:t>повітря</w:t>
      </w:r>
      <w:r w:rsidRPr="00AA0E37">
        <w:rPr>
          <w:sz w:val="28"/>
          <w:szCs w:val="28"/>
          <w:lang w:val="it-IT"/>
        </w:rPr>
        <w:t xml:space="preserve">, </w:t>
      </w:r>
      <w:r w:rsidRPr="00AA0E37">
        <w:rPr>
          <w:sz w:val="28"/>
          <w:szCs w:val="28"/>
        </w:rPr>
        <w:t>яку</w:t>
      </w:r>
      <w:r w:rsidRPr="00AA0E37">
        <w:rPr>
          <w:sz w:val="28"/>
          <w:szCs w:val="28"/>
          <w:lang w:val="it-IT"/>
        </w:rPr>
        <w:t xml:space="preserve"> </w:t>
      </w:r>
      <w:r w:rsidRPr="00AA0E37">
        <w:rPr>
          <w:sz w:val="28"/>
          <w:szCs w:val="28"/>
        </w:rPr>
        <w:t>слід</w:t>
      </w:r>
      <w:r w:rsidRPr="00AA0E37">
        <w:rPr>
          <w:sz w:val="28"/>
          <w:szCs w:val="28"/>
          <w:lang w:val="it-IT"/>
        </w:rPr>
        <w:t xml:space="preserve"> </w:t>
      </w:r>
      <w:r w:rsidRPr="00AA0E37">
        <w:rPr>
          <w:sz w:val="28"/>
          <w:szCs w:val="28"/>
        </w:rPr>
        <w:t>вводити</w:t>
      </w:r>
      <w:r w:rsidRPr="00AA0E37">
        <w:rPr>
          <w:sz w:val="28"/>
          <w:szCs w:val="28"/>
          <w:lang w:val="it-IT"/>
        </w:rPr>
        <w:t xml:space="preserve"> </w:t>
      </w:r>
      <w:r w:rsidRPr="00AA0E37">
        <w:rPr>
          <w:sz w:val="28"/>
          <w:szCs w:val="28"/>
        </w:rPr>
        <w:t>в</w:t>
      </w:r>
      <w:r w:rsidRPr="00AA0E37">
        <w:rPr>
          <w:sz w:val="28"/>
          <w:szCs w:val="28"/>
          <w:lang w:val="it-IT"/>
        </w:rPr>
        <w:t xml:space="preserve"> </w:t>
      </w:r>
      <w:proofErr w:type="gramStart"/>
      <w:r w:rsidRPr="00AA0E37">
        <w:rPr>
          <w:sz w:val="28"/>
          <w:szCs w:val="28"/>
        </w:rPr>
        <w:t>прол</w:t>
      </w:r>
      <w:proofErr w:type="gramEnd"/>
      <w:r w:rsidRPr="00AA0E37">
        <w:rPr>
          <w:sz w:val="28"/>
          <w:szCs w:val="28"/>
        </w:rPr>
        <w:t>іт</w:t>
      </w:r>
      <w:r w:rsidRPr="00AA0E37">
        <w:rPr>
          <w:sz w:val="28"/>
          <w:szCs w:val="28"/>
          <w:lang w:val="it-IT"/>
        </w:rPr>
        <w:t xml:space="preserve"> </w:t>
      </w:r>
      <w:r w:rsidRPr="00AA0E37">
        <w:rPr>
          <w:sz w:val="28"/>
          <w:szCs w:val="28"/>
        </w:rPr>
        <w:t>ліфта</w:t>
      </w:r>
      <w:r w:rsidRPr="00AA0E37">
        <w:rPr>
          <w:sz w:val="28"/>
          <w:szCs w:val="28"/>
          <w:lang w:val="it-IT"/>
        </w:rPr>
        <w:t xml:space="preserve">, </w:t>
      </w:r>
      <w:r w:rsidRPr="00AA0E37">
        <w:rPr>
          <w:sz w:val="28"/>
          <w:szCs w:val="28"/>
        </w:rPr>
        <w:t>було</w:t>
      </w:r>
      <w:r w:rsidRPr="00AA0E37">
        <w:rPr>
          <w:sz w:val="28"/>
          <w:szCs w:val="28"/>
          <w:lang w:val="it-IT"/>
        </w:rPr>
        <w:t xml:space="preserve"> </w:t>
      </w:r>
      <w:r w:rsidRPr="00AA0E37">
        <w:rPr>
          <w:sz w:val="28"/>
          <w:szCs w:val="28"/>
        </w:rPr>
        <w:t>визначено</w:t>
      </w:r>
      <w:r w:rsidRPr="00AA0E37">
        <w:rPr>
          <w:sz w:val="28"/>
          <w:szCs w:val="28"/>
          <w:lang w:val="it-IT"/>
        </w:rPr>
        <w:t xml:space="preserve"> </w:t>
      </w:r>
      <w:r w:rsidRPr="00AA0E37">
        <w:rPr>
          <w:sz w:val="28"/>
          <w:szCs w:val="28"/>
        </w:rPr>
        <w:t>за</w:t>
      </w:r>
      <w:r w:rsidRPr="00AA0E37">
        <w:rPr>
          <w:sz w:val="28"/>
          <w:szCs w:val="28"/>
          <w:lang w:val="it-IT"/>
        </w:rPr>
        <w:t xml:space="preserve"> </w:t>
      </w:r>
      <w:r w:rsidRPr="00AA0E37">
        <w:rPr>
          <w:sz w:val="28"/>
          <w:szCs w:val="28"/>
        </w:rPr>
        <w:t>допомогою</w:t>
      </w:r>
      <w:r w:rsidRPr="00AA0E37">
        <w:rPr>
          <w:sz w:val="28"/>
          <w:szCs w:val="28"/>
          <w:lang w:val="it-IT"/>
        </w:rPr>
        <w:t xml:space="preserve"> </w:t>
      </w:r>
      <w:r w:rsidRPr="00AA0E37">
        <w:rPr>
          <w:sz w:val="28"/>
          <w:szCs w:val="28"/>
        </w:rPr>
        <w:t>формули</w:t>
      </w:r>
      <w:r w:rsidRPr="00AA0E37">
        <w:rPr>
          <w:sz w:val="28"/>
          <w:szCs w:val="28"/>
          <w:lang w:val="it-IT"/>
        </w:rPr>
        <w:t xml:space="preserve">:  </w:t>
      </w:r>
      <w:r w:rsidRPr="00AA0E37">
        <w:rPr>
          <w:sz w:val="28"/>
          <w:szCs w:val="28"/>
          <w:lang w:val="it-IT"/>
        </w:rPr>
        <w:tab/>
      </w:r>
      <w:r w:rsidRPr="00AA0E37">
        <w:rPr>
          <w:sz w:val="28"/>
          <w:szCs w:val="28"/>
          <w:lang w:val="it-IT"/>
        </w:rPr>
        <w:tab/>
      </w:r>
      <w:r w:rsidRPr="00AA0E37">
        <w:rPr>
          <w:sz w:val="28"/>
          <w:szCs w:val="28"/>
          <w:lang w:val="it-IT"/>
        </w:rPr>
        <w:tab/>
      </w:r>
    </w:p>
    <w:p w:rsidR="0065298A" w:rsidRPr="00AA0E37" w:rsidRDefault="0065298A" w:rsidP="00E64895">
      <w:pPr>
        <w:tabs>
          <w:tab w:val="num" w:pos="0"/>
        </w:tabs>
        <w:spacing w:line="360" w:lineRule="auto"/>
        <w:ind w:firstLine="709"/>
        <w:jc w:val="center"/>
        <w:rPr>
          <w:sz w:val="28"/>
          <w:szCs w:val="28"/>
          <w:lang w:val="it-IT"/>
        </w:rPr>
      </w:pPr>
      <w:r w:rsidRPr="00AA0E37">
        <w:rPr>
          <w:sz w:val="28"/>
          <w:szCs w:val="28"/>
          <w:lang w:val="it-IT"/>
        </w:rPr>
        <w:t>G</w:t>
      </w:r>
      <w:r w:rsidRPr="00AA0E37">
        <w:rPr>
          <w:sz w:val="28"/>
          <w:szCs w:val="28"/>
          <w:vertAlign w:val="subscript"/>
        </w:rPr>
        <w:t>об</w:t>
      </w:r>
      <w:r w:rsidRPr="00AA0E37">
        <w:rPr>
          <w:sz w:val="28"/>
          <w:szCs w:val="28"/>
          <w:lang w:val="it-IT"/>
        </w:rPr>
        <w:t xml:space="preserve"> </w:t>
      </w:r>
      <w:r w:rsidRPr="00AA0E37">
        <w:rPr>
          <w:sz w:val="28"/>
          <w:szCs w:val="28"/>
          <w:vertAlign w:val="subscript"/>
          <w:lang w:val="it-IT"/>
        </w:rPr>
        <w:t>(kg/h)</w:t>
      </w:r>
      <w:r w:rsidRPr="00AA0E37">
        <w:rPr>
          <w:sz w:val="28"/>
          <w:szCs w:val="28"/>
          <w:lang w:val="it-IT"/>
        </w:rPr>
        <w:t xml:space="preserve"> = G</w:t>
      </w:r>
      <w:r w:rsidRPr="00AA0E37">
        <w:rPr>
          <w:sz w:val="28"/>
          <w:szCs w:val="28"/>
          <w:vertAlign w:val="subscript"/>
        </w:rPr>
        <w:t>ш</w:t>
      </w:r>
      <w:r w:rsidRPr="00AA0E37">
        <w:rPr>
          <w:sz w:val="28"/>
          <w:szCs w:val="28"/>
          <w:vertAlign w:val="subscript"/>
          <w:lang w:val="it-IT"/>
        </w:rPr>
        <w:t xml:space="preserve"> </w:t>
      </w:r>
      <w:r w:rsidRPr="00AA0E37">
        <w:rPr>
          <w:sz w:val="28"/>
          <w:szCs w:val="28"/>
          <w:lang w:val="it-IT"/>
        </w:rPr>
        <w:t>+ [G</w:t>
      </w:r>
      <w:r w:rsidRPr="00AA0E37">
        <w:rPr>
          <w:sz w:val="28"/>
          <w:szCs w:val="28"/>
          <w:vertAlign w:val="subscript"/>
        </w:rPr>
        <w:t>ср</w:t>
      </w:r>
      <w:r w:rsidRPr="00AA0E37">
        <w:rPr>
          <w:sz w:val="28"/>
          <w:szCs w:val="28"/>
          <w:lang w:val="it-IT"/>
        </w:rPr>
        <w:t xml:space="preserve"> – 5(t </w:t>
      </w:r>
      <w:r w:rsidRPr="00AA0E37">
        <w:rPr>
          <w:sz w:val="28"/>
          <w:szCs w:val="28"/>
          <w:vertAlign w:val="subscript"/>
          <w:lang w:val="it-IT"/>
        </w:rPr>
        <w:t xml:space="preserve">H </w:t>
      </w:r>
      <w:r w:rsidRPr="00AA0E37">
        <w:rPr>
          <w:sz w:val="28"/>
          <w:szCs w:val="28"/>
          <w:lang w:val="it-IT"/>
        </w:rPr>
        <w:t>+25] *( N -1 ),</w:t>
      </w:r>
      <w:r w:rsidRPr="00AA0E37">
        <w:rPr>
          <w:sz w:val="28"/>
          <w:szCs w:val="28"/>
          <w:vertAlign w:val="subscript"/>
          <w:lang w:val="it-IT"/>
        </w:rPr>
        <w:tab/>
      </w:r>
      <w:r w:rsidRPr="00AA0E37">
        <w:rPr>
          <w:sz w:val="28"/>
          <w:szCs w:val="28"/>
          <w:vertAlign w:val="subscript"/>
          <w:lang w:val="it-IT"/>
        </w:rPr>
        <w:tab/>
      </w:r>
      <w:r w:rsidRPr="00AA0E37">
        <w:rPr>
          <w:sz w:val="28"/>
          <w:szCs w:val="28"/>
          <w:lang w:val="it-IT"/>
        </w:rPr>
        <w:t>(</w:t>
      </w:r>
      <w:r w:rsidR="008D6B1B">
        <w:rPr>
          <w:sz w:val="28"/>
          <w:szCs w:val="28"/>
          <w:lang w:val="uk-UA"/>
        </w:rPr>
        <w:t>2</w:t>
      </w:r>
      <w:r w:rsidRPr="00AA0E37">
        <w:rPr>
          <w:sz w:val="28"/>
          <w:szCs w:val="28"/>
          <w:lang w:val="it-IT"/>
        </w:rPr>
        <w:t>.3.9)</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Gш - обсяг повітря виходить з дверних щілин і </w:t>
      </w:r>
      <w:proofErr w:type="gramStart"/>
      <w:r w:rsidRPr="00AA0E37">
        <w:rPr>
          <w:sz w:val="28"/>
          <w:szCs w:val="28"/>
        </w:rPr>
        <w:t>ст</w:t>
      </w:r>
      <w:proofErr w:type="gramEnd"/>
      <w:r w:rsidRPr="00AA0E37">
        <w:rPr>
          <w:sz w:val="28"/>
          <w:szCs w:val="28"/>
        </w:rPr>
        <w:t>ін прольоту на поверсі, порушене пожежею;</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lastRenderedPageBreak/>
        <w:t xml:space="preserve">Gср - середнє значення витрат повітря на кожному поверсі, починаючи з другого до останнього </w:t>
      </w:r>
      <w:proofErr w:type="gramStart"/>
      <w:r w:rsidRPr="00AA0E37">
        <w:rPr>
          <w:sz w:val="28"/>
          <w:szCs w:val="28"/>
        </w:rPr>
        <w:t>р</w:t>
      </w:r>
      <w:proofErr w:type="gramEnd"/>
      <w:r w:rsidRPr="00AA0E37">
        <w:rPr>
          <w:sz w:val="28"/>
          <w:szCs w:val="28"/>
        </w:rPr>
        <w:t>івня.</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Було визначено: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G</w:t>
      </w:r>
      <w:r w:rsidRPr="00AA0E37">
        <w:rPr>
          <w:sz w:val="28"/>
          <w:szCs w:val="28"/>
          <w:vertAlign w:val="subscript"/>
        </w:rPr>
        <w:t>ш1</w:t>
      </w:r>
      <w:r w:rsidRPr="00AA0E37">
        <w:rPr>
          <w:sz w:val="28"/>
          <w:szCs w:val="28"/>
        </w:rPr>
        <w:t xml:space="preserve"> </w:t>
      </w:r>
      <w:r w:rsidRPr="00AA0E37">
        <w:rPr>
          <w:sz w:val="28"/>
          <w:szCs w:val="28"/>
          <w:vertAlign w:val="subscript"/>
        </w:rPr>
        <w:t>(</w:t>
      </w:r>
      <w:r w:rsidRPr="00AA0E37">
        <w:rPr>
          <w:sz w:val="28"/>
          <w:szCs w:val="28"/>
          <w:vertAlign w:val="subscript"/>
          <w:lang w:val="en-GB"/>
        </w:rPr>
        <w:t>kg</w:t>
      </w:r>
      <w:r w:rsidRPr="00AA0E37">
        <w:rPr>
          <w:sz w:val="28"/>
          <w:szCs w:val="28"/>
          <w:vertAlign w:val="subscript"/>
        </w:rPr>
        <w:t>/</w:t>
      </w:r>
      <w:r w:rsidRPr="00AA0E37">
        <w:rPr>
          <w:sz w:val="28"/>
          <w:szCs w:val="28"/>
          <w:vertAlign w:val="subscript"/>
          <w:lang w:val="en-GB"/>
        </w:rPr>
        <w:t>h</w:t>
      </w:r>
      <w:r w:rsidRPr="00AA0E37">
        <w:rPr>
          <w:sz w:val="28"/>
          <w:szCs w:val="28"/>
          <w:vertAlign w:val="subscript"/>
        </w:rPr>
        <w:t>)</w:t>
      </w:r>
      <w:r w:rsidRPr="00AA0E37">
        <w:rPr>
          <w:sz w:val="28"/>
          <w:szCs w:val="28"/>
        </w:rPr>
        <w:t xml:space="preserve"> = 1930+10</w:t>
      </w:r>
      <w:r w:rsidRPr="00AA0E37">
        <w:rPr>
          <w:sz w:val="28"/>
          <w:szCs w:val="28"/>
          <w:vertAlign w:val="superscript"/>
        </w:rPr>
        <w:t xml:space="preserve">3 </w:t>
      </w:r>
      <w:r w:rsidRPr="00AA0E37">
        <w:rPr>
          <w:sz w:val="28"/>
          <w:szCs w:val="28"/>
        </w:rPr>
        <w:t>*(11</w:t>
      </w:r>
      <w:proofErr w:type="gramStart"/>
      <w:r w:rsidRPr="00AA0E37">
        <w:rPr>
          <w:sz w:val="28"/>
          <w:szCs w:val="28"/>
        </w:rPr>
        <w:t>,0</w:t>
      </w:r>
      <w:proofErr w:type="gramEnd"/>
      <w:r w:rsidRPr="00AA0E37">
        <w:rPr>
          <w:sz w:val="28"/>
          <w:szCs w:val="28"/>
        </w:rPr>
        <w:t xml:space="preserve"> </w:t>
      </w:r>
      <w:r w:rsidRPr="00AA0E37">
        <w:rPr>
          <w:sz w:val="28"/>
          <w:szCs w:val="28"/>
          <w:lang w:val="en-GB"/>
        </w:rPr>
        <w:t>P</w:t>
      </w:r>
      <w:r w:rsidRPr="00AA0E37">
        <w:rPr>
          <w:sz w:val="28"/>
          <w:szCs w:val="28"/>
          <w:vertAlign w:val="subscript"/>
        </w:rPr>
        <w:t>ш</w:t>
      </w:r>
      <w:r w:rsidRPr="00AA0E37">
        <w:rPr>
          <w:sz w:val="28"/>
          <w:szCs w:val="28"/>
        </w:rPr>
        <w:t xml:space="preserve"> -10)</w:t>
      </w:r>
      <w:r w:rsidRPr="00AA0E37">
        <w:rPr>
          <w:sz w:val="28"/>
          <w:szCs w:val="28"/>
          <w:vertAlign w:val="superscript"/>
        </w:rPr>
        <w:t>0.5</w:t>
      </w:r>
      <w:r w:rsidRPr="00AA0E37">
        <w:rPr>
          <w:sz w:val="28"/>
          <w:szCs w:val="28"/>
        </w:rPr>
        <w:t>[вход в будівлю «прямий» - 2 лвфта],</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Pш - тиск всередині сходового прольоту на першому </w:t>
      </w:r>
      <w:proofErr w:type="gramStart"/>
      <w:r w:rsidRPr="00AA0E37">
        <w:rPr>
          <w:sz w:val="28"/>
          <w:szCs w:val="28"/>
        </w:rPr>
        <w:t>р</w:t>
      </w:r>
      <w:proofErr w:type="gramEnd"/>
      <w:r w:rsidRPr="00AA0E37">
        <w:rPr>
          <w:sz w:val="28"/>
          <w:szCs w:val="28"/>
        </w:rPr>
        <w:t>івні (Пa).</w:t>
      </w:r>
    </w:p>
    <w:p w:rsidR="0065298A" w:rsidRPr="00AA0E37" w:rsidRDefault="0065298A" w:rsidP="00E64895">
      <w:pPr>
        <w:pStyle w:val="31"/>
        <w:tabs>
          <w:tab w:val="num" w:pos="0"/>
        </w:tabs>
        <w:spacing w:after="0" w:line="360" w:lineRule="auto"/>
        <w:ind w:firstLine="709"/>
        <w:jc w:val="center"/>
        <w:rPr>
          <w:sz w:val="28"/>
          <w:szCs w:val="28"/>
          <w:lang w:val="en-US"/>
        </w:rPr>
      </w:pPr>
      <w:r w:rsidRPr="00AA0E37">
        <w:rPr>
          <w:sz w:val="28"/>
          <w:szCs w:val="28"/>
          <w:lang w:val="en-GB"/>
        </w:rPr>
        <w:t>G</w:t>
      </w:r>
      <w:r w:rsidRPr="00AA0E37">
        <w:rPr>
          <w:sz w:val="28"/>
          <w:szCs w:val="28"/>
          <w:vertAlign w:val="subscript"/>
        </w:rPr>
        <w:t>ср</w:t>
      </w:r>
      <w:r w:rsidRPr="00AA0E37">
        <w:rPr>
          <w:sz w:val="28"/>
          <w:szCs w:val="28"/>
          <w:lang w:val="en-US"/>
        </w:rPr>
        <w:t xml:space="preserve"> </w:t>
      </w:r>
      <w:r w:rsidRPr="00AA0E37">
        <w:rPr>
          <w:sz w:val="28"/>
          <w:szCs w:val="28"/>
          <w:vertAlign w:val="subscript"/>
          <w:lang w:val="en-US"/>
        </w:rPr>
        <w:t>(</w:t>
      </w:r>
      <w:r w:rsidRPr="00AA0E37">
        <w:rPr>
          <w:sz w:val="28"/>
          <w:szCs w:val="28"/>
          <w:vertAlign w:val="subscript"/>
          <w:lang w:val="en-GB"/>
        </w:rPr>
        <w:t>kg</w:t>
      </w:r>
      <w:r w:rsidRPr="00AA0E37">
        <w:rPr>
          <w:sz w:val="28"/>
          <w:szCs w:val="28"/>
          <w:vertAlign w:val="subscript"/>
          <w:lang w:val="en-US"/>
        </w:rPr>
        <w:t>/</w:t>
      </w:r>
      <w:r w:rsidRPr="00AA0E37">
        <w:rPr>
          <w:sz w:val="28"/>
          <w:szCs w:val="28"/>
          <w:vertAlign w:val="subscript"/>
          <w:lang w:val="en-GB"/>
        </w:rPr>
        <w:t>h</w:t>
      </w:r>
      <w:r w:rsidRPr="00AA0E37">
        <w:rPr>
          <w:sz w:val="28"/>
          <w:szCs w:val="28"/>
          <w:vertAlign w:val="subscript"/>
          <w:lang w:val="en-US"/>
        </w:rPr>
        <w:t>)</w:t>
      </w:r>
      <w:r w:rsidRPr="00AA0E37">
        <w:rPr>
          <w:sz w:val="28"/>
          <w:szCs w:val="28"/>
          <w:lang w:val="en-US"/>
        </w:rPr>
        <w:t xml:space="preserve"> =1050 + 5</w:t>
      </w:r>
      <w:proofErr w:type="gramStart"/>
      <w:r w:rsidRPr="00AA0E37">
        <w:rPr>
          <w:sz w:val="28"/>
          <w:szCs w:val="28"/>
          <w:lang w:val="en-US"/>
        </w:rPr>
        <w:t>,2</w:t>
      </w:r>
      <w:proofErr w:type="gramEnd"/>
      <w:r w:rsidRPr="00AA0E37">
        <w:rPr>
          <w:sz w:val="28"/>
          <w:szCs w:val="28"/>
          <w:lang w:val="en-US"/>
        </w:rPr>
        <w:t xml:space="preserve"> </w:t>
      </w:r>
      <w:r w:rsidRPr="00AA0E37">
        <w:rPr>
          <w:sz w:val="28"/>
          <w:szCs w:val="28"/>
          <w:lang w:val="en-GB"/>
        </w:rPr>
        <w:t>P</w:t>
      </w:r>
      <w:r w:rsidRPr="00AA0E37">
        <w:rPr>
          <w:sz w:val="28"/>
          <w:szCs w:val="28"/>
          <w:vertAlign w:val="subscript"/>
        </w:rPr>
        <w:t>ш</w:t>
      </w:r>
      <w:r w:rsidRPr="00AA0E37">
        <w:rPr>
          <w:sz w:val="28"/>
          <w:szCs w:val="28"/>
          <w:vertAlign w:val="superscript"/>
          <w:lang w:val="en-US"/>
        </w:rPr>
        <w:t xml:space="preserve">0.5 </w:t>
      </w:r>
      <w:r w:rsidRPr="00AA0E37">
        <w:rPr>
          <w:sz w:val="28"/>
          <w:szCs w:val="28"/>
          <w:lang w:val="en-US"/>
        </w:rPr>
        <w:t xml:space="preserve">+ 20( </w:t>
      </w:r>
      <w:r w:rsidRPr="00AA0E37">
        <w:rPr>
          <w:sz w:val="28"/>
          <w:szCs w:val="28"/>
          <w:lang w:val="en-GB"/>
        </w:rPr>
        <w:t>N</w:t>
      </w:r>
      <w:r w:rsidRPr="00AA0E37">
        <w:rPr>
          <w:sz w:val="28"/>
          <w:szCs w:val="28"/>
          <w:lang w:val="en-US"/>
        </w:rPr>
        <w:t xml:space="preserve"> -1 ) + 30 (</w:t>
      </w:r>
      <w:r w:rsidRPr="00AA0E37">
        <w:rPr>
          <w:sz w:val="28"/>
          <w:szCs w:val="28"/>
          <w:lang w:val="en-GB"/>
        </w:rPr>
        <w:t>n</w:t>
      </w:r>
      <w:r w:rsidRPr="00AA0E37">
        <w:rPr>
          <w:sz w:val="28"/>
          <w:szCs w:val="28"/>
          <w:lang w:val="en-US"/>
        </w:rPr>
        <w:t xml:space="preserve"> -4), </w:t>
      </w:r>
      <w:r w:rsidRPr="00AA0E37">
        <w:rPr>
          <w:sz w:val="28"/>
          <w:szCs w:val="28"/>
          <w:lang w:val="en-US"/>
        </w:rPr>
        <w:tab/>
        <w:t>(</w:t>
      </w:r>
      <w:r w:rsidR="004F5D1E">
        <w:rPr>
          <w:sz w:val="28"/>
          <w:szCs w:val="28"/>
          <w:lang w:val="uk-UA"/>
        </w:rPr>
        <w:t>2</w:t>
      </w:r>
      <w:r w:rsidRPr="00AA0E37">
        <w:rPr>
          <w:sz w:val="28"/>
          <w:szCs w:val="28"/>
          <w:lang w:val="en-US"/>
        </w:rPr>
        <w:t>.3.10)</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P</w:t>
      </w:r>
      <w:proofErr w:type="gramStart"/>
      <w:r w:rsidRPr="00AA0E37">
        <w:rPr>
          <w:sz w:val="28"/>
          <w:szCs w:val="28"/>
        </w:rPr>
        <w:t>ш-</w:t>
      </w:r>
      <w:proofErr w:type="gramEnd"/>
      <w:r w:rsidRPr="00AA0E37">
        <w:rPr>
          <w:sz w:val="28"/>
          <w:szCs w:val="28"/>
        </w:rPr>
        <w:t xml:space="preserve"> тиск всередині сходового прольоту на першому рівні (Пa);</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 поверхів буді</w:t>
      </w:r>
      <w:proofErr w:type="gramStart"/>
      <w:r w:rsidRPr="00AA0E37">
        <w:rPr>
          <w:sz w:val="28"/>
          <w:szCs w:val="28"/>
        </w:rPr>
        <w:t>вл</w:t>
      </w:r>
      <w:proofErr w:type="gramEnd"/>
      <w:r w:rsidRPr="00AA0E37">
        <w:rPr>
          <w:sz w:val="28"/>
          <w:szCs w:val="28"/>
        </w:rPr>
        <w:t>і;</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 дверей відкриваються на коридор.</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Отже, отримуємо: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en-GB"/>
        </w:rPr>
        <w:t>G</w:t>
      </w:r>
      <w:r w:rsidRPr="00AA0E37">
        <w:rPr>
          <w:sz w:val="28"/>
          <w:szCs w:val="28"/>
          <w:vertAlign w:val="subscript"/>
        </w:rPr>
        <w:t>ш1</w:t>
      </w:r>
      <w:r w:rsidRPr="00AA0E37">
        <w:rPr>
          <w:sz w:val="28"/>
          <w:szCs w:val="28"/>
        </w:rPr>
        <w:t>=1930+10</w:t>
      </w:r>
      <w:r w:rsidRPr="00AA0E37">
        <w:rPr>
          <w:sz w:val="28"/>
          <w:szCs w:val="28"/>
          <w:vertAlign w:val="superscript"/>
        </w:rPr>
        <w:t xml:space="preserve">3 </w:t>
      </w:r>
      <w:r w:rsidRPr="00AA0E37">
        <w:rPr>
          <w:sz w:val="28"/>
          <w:szCs w:val="28"/>
        </w:rPr>
        <w:t>*(12</w:t>
      </w:r>
      <w:proofErr w:type="gramStart"/>
      <w:r w:rsidRPr="00AA0E37">
        <w:rPr>
          <w:sz w:val="28"/>
          <w:szCs w:val="28"/>
        </w:rPr>
        <w:t>,0</w:t>
      </w:r>
      <w:proofErr w:type="gramEnd"/>
      <w:r w:rsidRPr="00AA0E37">
        <w:rPr>
          <w:sz w:val="28"/>
          <w:szCs w:val="28"/>
        </w:rPr>
        <w:t xml:space="preserve"> * 56,8 - 10)</w:t>
      </w:r>
      <w:r w:rsidRPr="00AA0E37">
        <w:rPr>
          <w:sz w:val="28"/>
          <w:szCs w:val="28"/>
          <w:vertAlign w:val="superscript"/>
        </w:rPr>
        <w:t xml:space="preserve">0.5 </w:t>
      </w:r>
      <w:r w:rsidRPr="00AA0E37">
        <w:rPr>
          <w:sz w:val="28"/>
          <w:szCs w:val="28"/>
        </w:rPr>
        <w:t>= 27850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en-GB"/>
        </w:rPr>
        <w:t>G</w:t>
      </w:r>
      <w:r w:rsidRPr="00AA0E37">
        <w:rPr>
          <w:sz w:val="28"/>
          <w:szCs w:val="28"/>
          <w:vertAlign w:val="subscript"/>
        </w:rPr>
        <w:t>ср</w:t>
      </w:r>
      <w:r w:rsidRPr="00AA0E37">
        <w:rPr>
          <w:sz w:val="28"/>
          <w:szCs w:val="28"/>
        </w:rPr>
        <w:t xml:space="preserve"> = 1050 + 5</w:t>
      </w:r>
      <w:proofErr w:type="gramStart"/>
      <w:r w:rsidRPr="00AA0E37">
        <w:rPr>
          <w:sz w:val="28"/>
          <w:szCs w:val="28"/>
        </w:rPr>
        <w:t>,2</w:t>
      </w:r>
      <w:proofErr w:type="gramEnd"/>
      <w:r w:rsidRPr="00AA0E37">
        <w:rPr>
          <w:sz w:val="28"/>
          <w:szCs w:val="28"/>
        </w:rPr>
        <w:t xml:space="preserve"> * 56,8</w:t>
      </w:r>
      <w:r w:rsidRPr="00AA0E37">
        <w:rPr>
          <w:sz w:val="28"/>
          <w:szCs w:val="28"/>
          <w:vertAlign w:val="superscript"/>
        </w:rPr>
        <w:t xml:space="preserve">0.5 </w:t>
      </w:r>
      <w:r w:rsidRPr="00AA0E37">
        <w:rPr>
          <w:sz w:val="28"/>
          <w:szCs w:val="28"/>
        </w:rPr>
        <w:t xml:space="preserve">+ 20*(7-1) + 30*(12-4) =1310 кг/год;         </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en-GB"/>
        </w:rPr>
        <w:t>G</w:t>
      </w:r>
      <w:r w:rsidRPr="00AA0E37">
        <w:rPr>
          <w:sz w:val="28"/>
          <w:szCs w:val="28"/>
          <w:vertAlign w:val="subscript"/>
        </w:rPr>
        <w:t>об</w:t>
      </w:r>
      <w:r w:rsidRPr="00AA0E37">
        <w:rPr>
          <w:sz w:val="28"/>
          <w:szCs w:val="28"/>
        </w:rPr>
        <w:t>=27850 + [1310 - 5(-22+24)] *(7-1</w:t>
      </w:r>
      <w:proofErr w:type="gramStart"/>
      <w:r w:rsidRPr="00AA0E37">
        <w:rPr>
          <w:sz w:val="28"/>
          <w:szCs w:val="28"/>
        </w:rPr>
        <w:t>)=</w:t>
      </w:r>
      <w:proofErr w:type="gramEnd"/>
      <w:r w:rsidRPr="00AA0E37">
        <w:rPr>
          <w:sz w:val="28"/>
          <w:szCs w:val="28"/>
        </w:rPr>
        <w:t>35650 кг/год;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Обсяг повітря, що перетинає відкриті двері </w:t>
      </w:r>
      <w:proofErr w:type="gramStart"/>
      <w:r w:rsidRPr="00AA0E37">
        <w:rPr>
          <w:sz w:val="28"/>
          <w:szCs w:val="28"/>
        </w:rPr>
        <w:t>машинного</w:t>
      </w:r>
      <w:proofErr w:type="gramEnd"/>
      <w:r w:rsidRPr="00AA0E37">
        <w:rPr>
          <w:sz w:val="28"/>
          <w:szCs w:val="28"/>
        </w:rPr>
        <w:t xml:space="preserve"> приміщення ліфта, визначається наступною формулою: </w:t>
      </w:r>
    </w:p>
    <w:p w:rsidR="0065298A" w:rsidRPr="00AA0E37" w:rsidRDefault="00E64895" w:rsidP="00E64895">
      <w:pPr>
        <w:pStyle w:val="31"/>
        <w:tabs>
          <w:tab w:val="num" w:pos="0"/>
        </w:tabs>
        <w:spacing w:after="0" w:line="360" w:lineRule="auto"/>
        <w:ind w:firstLine="709"/>
        <w:jc w:val="center"/>
        <w:rPr>
          <w:sz w:val="28"/>
          <w:szCs w:val="28"/>
        </w:rPr>
      </w:pPr>
      <w:r>
        <w:rPr>
          <w:sz w:val="28"/>
          <w:szCs w:val="28"/>
        </w:rPr>
        <w:tab/>
      </w:r>
      <w:r w:rsidR="0065298A" w:rsidRPr="00AA0E37">
        <w:rPr>
          <w:sz w:val="28"/>
          <w:szCs w:val="28"/>
        </w:rPr>
        <w:t>G</w:t>
      </w:r>
      <w:r w:rsidR="0065298A" w:rsidRPr="00AA0E37">
        <w:rPr>
          <w:sz w:val="28"/>
          <w:szCs w:val="28"/>
          <w:vertAlign w:val="subscript"/>
        </w:rPr>
        <w:t xml:space="preserve"> дверь</w:t>
      </w:r>
      <w:r w:rsidR="0065298A" w:rsidRPr="00AA0E37">
        <w:rPr>
          <w:sz w:val="28"/>
          <w:szCs w:val="28"/>
        </w:rPr>
        <w:t xml:space="preserve"> </w:t>
      </w:r>
      <w:r w:rsidR="0065298A" w:rsidRPr="00AA0E37">
        <w:rPr>
          <w:sz w:val="28"/>
          <w:szCs w:val="28"/>
          <w:vertAlign w:val="subscript"/>
        </w:rPr>
        <w:t>(kg/h)</w:t>
      </w:r>
      <w:r w:rsidR="0065298A" w:rsidRPr="00AA0E37">
        <w:rPr>
          <w:sz w:val="28"/>
          <w:szCs w:val="28"/>
        </w:rPr>
        <w:t xml:space="preserve"> = </w:t>
      </w:r>
      <w:proofErr w:type="gramStart"/>
      <w:r w:rsidR="0065298A" w:rsidRPr="00AA0E37">
        <w:rPr>
          <w:sz w:val="28"/>
          <w:szCs w:val="28"/>
        </w:rPr>
        <w:t>G</w:t>
      </w:r>
      <w:proofErr w:type="gramEnd"/>
      <w:r w:rsidR="0065298A" w:rsidRPr="00AA0E37">
        <w:rPr>
          <w:sz w:val="28"/>
          <w:szCs w:val="28"/>
          <w:vertAlign w:val="subscript"/>
        </w:rPr>
        <w:t>дв</w:t>
      </w:r>
      <w:r w:rsidR="0065298A" w:rsidRPr="00AA0E37">
        <w:rPr>
          <w:sz w:val="28"/>
          <w:szCs w:val="28"/>
        </w:rPr>
        <w:t xml:space="preserve"> * l</w:t>
      </w:r>
      <w:r w:rsidR="0065298A" w:rsidRPr="00AA0E37">
        <w:rPr>
          <w:sz w:val="28"/>
          <w:szCs w:val="28"/>
          <w:vertAlign w:val="subscript"/>
        </w:rPr>
        <w:t>дв</w:t>
      </w:r>
      <w:r w:rsidR="0065298A" w:rsidRPr="00AA0E37">
        <w:rPr>
          <w:sz w:val="28"/>
          <w:szCs w:val="28"/>
        </w:rPr>
        <w:t xml:space="preserve"> * </w:t>
      </w:r>
      <w:r w:rsidR="0065298A" w:rsidRPr="00AA0E37">
        <w:rPr>
          <w:sz w:val="28"/>
          <w:szCs w:val="28"/>
          <w:lang w:val="en-GB"/>
        </w:rPr>
        <w:t>Δ</w:t>
      </w:r>
      <w:r w:rsidR="0065298A" w:rsidRPr="00AA0E37">
        <w:rPr>
          <w:sz w:val="28"/>
          <w:szCs w:val="28"/>
        </w:rPr>
        <w:t>P</w:t>
      </w:r>
      <w:r w:rsidR="0065298A" w:rsidRPr="00AA0E37">
        <w:rPr>
          <w:sz w:val="28"/>
          <w:szCs w:val="28"/>
          <w:vertAlign w:val="subscript"/>
        </w:rPr>
        <w:t>ш</w:t>
      </w:r>
      <w:r w:rsidR="0065298A" w:rsidRPr="00AA0E37">
        <w:rPr>
          <w:sz w:val="28"/>
          <w:szCs w:val="28"/>
          <w:vertAlign w:val="superscript"/>
        </w:rPr>
        <w:t>0.5</w:t>
      </w:r>
      <w:r w:rsidR="0065298A" w:rsidRPr="00AA0E37">
        <w:rPr>
          <w:sz w:val="28"/>
          <w:szCs w:val="28"/>
        </w:rPr>
        <w:t>,</w:t>
      </w:r>
      <w:r w:rsidR="0065298A" w:rsidRPr="00AA0E37">
        <w:rPr>
          <w:sz w:val="28"/>
          <w:szCs w:val="28"/>
        </w:rPr>
        <w:tab/>
      </w:r>
      <w:r w:rsidR="0065298A" w:rsidRPr="00AA0E37">
        <w:rPr>
          <w:sz w:val="28"/>
          <w:szCs w:val="28"/>
        </w:rPr>
        <w:tab/>
      </w:r>
      <w:r>
        <w:rPr>
          <w:sz w:val="28"/>
          <w:szCs w:val="28"/>
        </w:rPr>
        <w:tab/>
      </w:r>
      <w:r w:rsidR="0065298A" w:rsidRPr="00AA0E37">
        <w:rPr>
          <w:sz w:val="28"/>
          <w:szCs w:val="28"/>
        </w:rPr>
        <w:t>(</w:t>
      </w:r>
      <w:r w:rsidR="004F5D1E">
        <w:rPr>
          <w:sz w:val="28"/>
          <w:szCs w:val="28"/>
          <w:lang w:val="uk-UA"/>
        </w:rPr>
        <w:t>2</w:t>
      </w:r>
      <w:r w:rsidR="0065298A" w:rsidRPr="00AA0E37">
        <w:rPr>
          <w:sz w:val="28"/>
          <w:szCs w:val="28"/>
        </w:rPr>
        <w:t>.3.11)</w:t>
      </w:r>
    </w:p>
    <w:p w:rsidR="0065298A" w:rsidRPr="00AA0E37" w:rsidRDefault="0065298A" w:rsidP="00E64895">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Gср - питомий об'єм повітря, що виходить через дверні щілини, на 1 м периметра зачинених дверей, прийнятий </w:t>
      </w:r>
      <w:proofErr w:type="gramStart"/>
      <w:r w:rsidRPr="00AA0E37">
        <w:rPr>
          <w:sz w:val="28"/>
          <w:szCs w:val="28"/>
        </w:rPr>
        <w:t>р</w:t>
      </w:r>
      <w:proofErr w:type="gramEnd"/>
      <w:r w:rsidRPr="00AA0E37">
        <w:rPr>
          <w:sz w:val="28"/>
          <w:szCs w:val="28"/>
        </w:rPr>
        <w:t>івним 16 кг / год * м. [Тиск повітря, яке тисне в напрямку відкриття];</w:t>
      </w:r>
    </w:p>
    <w:p w:rsidR="0065298A" w:rsidRPr="00AA0E37" w:rsidRDefault="0065298A" w:rsidP="00314011">
      <w:pPr>
        <w:tabs>
          <w:tab w:val="num" w:pos="0"/>
        </w:tabs>
        <w:spacing w:line="360" w:lineRule="auto"/>
        <w:ind w:firstLine="709"/>
        <w:jc w:val="both"/>
        <w:rPr>
          <w:sz w:val="28"/>
          <w:szCs w:val="28"/>
        </w:rPr>
      </w:pPr>
      <w:r w:rsidRPr="00AA0E37">
        <w:rPr>
          <w:sz w:val="28"/>
          <w:szCs w:val="28"/>
        </w:rPr>
        <w:t>l дв - периметр двері (м);</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ΔPш - </w:t>
      </w:r>
      <w:proofErr w:type="gramStart"/>
      <w:r w:rsidRPr="00AA0E37">
        <w:rPr>
          <w:sz w:val="28"/>
          <w:szCs w:val="28"/>
        </w:rPr>
        <w:t>р</w:t>
      </w:r>
      <w:proofErr w:type="gramEnd"/>
      <w:r w:rsidRPr="00AA0E37">
        <w:rPr>
          <w:sz w:val="28"/>
          <w:szCs w:val="28"/>
        </w:rPr>
        <w:t xml:space="preserve">ізниця тиску між сторонами зачинених дверей (Pa) = </w:t>
      </w:r>
      <w:r w:rsidRPr="00AA0E37">
        <w:rPr>
          <w:sz w:val="28"/>
          <w:szCs w:val="28"/>
          <w:lang w:val="it-IT"/>
        </w:rPr>
        <w:t>P</w:t>
      </w:r>
      <w:r w:rsidRPr="00AA0E37">
        <w:rPr>
          <w:sz w:val="28"/>
          <w:szCs w:val="28"/>
          <w:vertAlign w:val="subscript"/>
          <w:lang w:val="it-IT"/>
        </w:rPr>
        <w:t>cav</w:t>
      </w:r>
      <w:r w:rsidRPr="00AA0E37">
        <w:rPr>
          <w:sz w:val="28"/>
          <w:szCs w:val="28"/>
        </w:rPr>
        <w:t>+20.</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 </w:t>
      </w:r>
      <w:r w:rsidRPr="00AA0E37">
        <w:rPr>
          <w:sz w:val="28"/>
          <w:szCs w:val="28"/>
          <w:lang w:val="uk-UA"/>
        </w:rPr>
        <w:t>Відповідно отримуємо</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lang w:val="it-IT"/>
        </w:rPr>
        <w:t>G</w:t>
      </w:r>
      <w:r w:rsidRPr="00AA0E37">
        <w:rPr>
          <w:sz w:val="28"/>
          <w:szCs w:val="28"/>
          <w:vertAlign w:val="subscript"/>
        </w:rPr>
        <w:t>ср</w:t>
      </w:r>
      <w:r w:rsidRPr="00AA0E37">
        <w:rPr>
          <w:sz w:val="28"/>
          <w:szCs w:val="28"/>
        </w:rPr>
        <w:t xml:space="preserve"> = 16,0*[(1,2+2,0)*2]*(56,8+20)</w:t>
      </w:r>
      <w:r w:rsidRPr="00AA0E37">
        <w:rPr>
          <w:sz w:val="28"/>
          <w:szCs w:val="28"/>
          <w:vertAlign w:val="superscript"/>
        </w:rPr>
        <w:t>0.5</w:t>
      </w:r>
      <w:r w:rsidRPr="00AA0E37">
        <w:rPr>
          <w:sz w:val="28"/>
          <w:szCs w:val="28"/>
        </w:rPr>
        <w:t>= 900 кг/год.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Ліфт L03 сполучається з приміщення на першому поверсі через тамбур, пом.1.22; потужність подачі повітря, яка буде проходити через тамбур на поверсі, де розгориться пожежа, приймається на основі пункту 5.16 нормативу </w:t>
      </w:r>
      <w:r w:rsidR="00E64895" w:rsidRPr="00BA6B26">
        <w:rPr>
          <w:sz w:val="28"/>
          <w:szCs w:val="28"/>
          <w:lang w:val="uk-UA"/>
        </w:rPr>
        <w:lastRenderedPageBreak/>
        <w:t>ДБН В.2.5-67:2013</w:t>
      </w:r>
      <w:r w:rsidRPr="00AA0E37">
        <w:rPr>
          <w:sz w:val="28"/>
          <w:szCs w:val="28"/>
        </w:rPr>
        <w:t xml:space="preserve">*, який фіксує швидкість повітря, що перетинає відкриті двері на </w:t>
      </w:r>
      <w:proofErr w:type="gramStart"/>
      <w:r w:rsidRPr="00AA0E37">
        <w:rPr>
          <w:sz w:val="28"/>
          <w:szCs w:val="28"/>
        </w:rPr>
        <w:t>п</w:t>
      </w:r>
      <w:proofErr w:type="gramEnd"/>
      <w:r w:rsidRPr="00AA0E37">
        <w:rPr>
          <w:sz w:val="28"/>
          <w:szCs w:val="28"/>
        </w:rPr>
        <w:t>ідземному поверсі, рівну 1,3 м / сек.</w:t>
      </w:r>
    </w:p>
    <w:p w:rsidR="0065298A" w:rsidRPr="00AA0E37" w:rsidRDefault="0065298A" w:rsidP="00314011">
      <w:pPr>
        <w:tabs>
          <w:tab w:val="num" w:pos="0"/>
        </w:tabs>
        <w:spacing w:line="360" w:lineRule="auto"/>
        <w:ind w:firstLine="709"/>
        <w:jc w:val="both"/>
        <w:rPr>
          <w:sz w:val="28"/>
          <w:szCs w:val="28"/>
        </w:rPr>
      </w:pPr>
      <w:r w:rsidRPr="00AA0E37">
        <w:rPr>
          <w:sz w:val="28"/>
          <w:szCs w:val="28"/>
        </w:rPr>
        <w:t>Тому за формулою (</w:t>
      </w:r>
      <w:r w:rsidR="004F5D1E">
        <w:rPr>
          <w:sz w:val="28"/>
          <w:szCs w:val="28"/>
          <w:lang w:val="uk-UA"/>
        </w:rPr>
        <w:t>2</w:t>
      </w:r>
      <w:r w:rsidRPr="00AA0E37">
        <w:rPr>
          <w:sz w:val="28"/>
          <w:szCs w:val="28"/>
        </w:rPr>
        <w:t>.3.7):</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L </w:t>
      </w:r>
      <w:r w:rsidRPr="00AA0E37">
        <w:rPr>
          <w:sz w:val="28"/>
          <w:szCs w:val="28"/>
          <w:vertAlign w:val="subscript"/>
        </w:rPr>
        <w:t>тамбур</w:t>
      </w:r>
      <w:r w:rsidRPr="00AA0E37">
        <w:rPr>
          <w:sz w:val="28"/>
          <w:szCs w:val="28"/>
        </w:rPr>
        <w:t xml:space="preserve"> = 1,3 * (0,75*2,0) * 3600 = 6.550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Ліфт L03 повідомляється з приміщеннями інших поверхів через тамбури надлишкового тиску пові</w:t>
      </w:r>
      <w:proofErr w:type="gramStart"/>
      <w:r w:rsidRPr="00AA0E37">
        <w:rPr>
          <w:sz w:val="28"/>
          <w:szCs w:val="28"/>
        </w:rPr>
        <w:t>тря</w:t>
      </w:r>
      <w:proofErr w:type="gramEnd"/>
      <w:r w:rsidRPr="00AA0E37">
        <w:rPr>
          <w:sz w:val="28"/>
          <w:szCs w:val="28"/>
        </w:rPr>
        <w:t xml:space="preserve"> які обслуговуються системою ПД-10.</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Обсяг повітря, що нагнітається вентилятором системи ПД-13, може створювати надвисокий тиск 40 Па, в низькій частині сходового прольоту, (як передбачено пунктом 5.16-B нормативу </w:t>
      </w:r>
      <w:r w:rsidR="00E64895" w:rsidRPr="00BA6B26">
        <w:rPr>
          <w:sz w:val="28"/>
          <w:szCs w:val="28"/>
          <w:lang w:val="uk-UA"/>
        </w:rPr>
        <w:t>ДБН В.2.5-67:2013</w:t>
      </w:r>
      <w:r w:rsidRPr="00AA0E37">
        <w:rPr>
          <w:sz w:val="28"/>
          <w:szCs w:val="28"/>
        </w:rPr>
        <w:t>*) та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L = 35.650 + 900 / 1,2 = 30.450 м</w:t>
      </w:r>
      <w:r w:rsidRPr="00AA0E37">
        <w:rPr>
          <w:sz w:val="28"/>
          <w:szCs w:val="28"/>
          <w:vertAlign w:val="superscript"/>
        </w:rPr>
        <w:t>3</w:t>
      </w:r>
      <w:r w:rsidRPr="00AA0E37">
        <w:rPr>
          <w:sz w:val="28"/>
          <w:szCs w:val="28"/>
        </w:rPr>
        <w:t>/год.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Сумарний обсяг, поданий вентилятором системи ПД-04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L = 30.450 + 6.550 = 37.000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Т</w:t>
      </w:r>
      <w:r w:rsidRPr="00AA0E37">
        <w:rPr>
          <w:sz w:val="28"/>
          <w:szCs w:val="28"/>
        </w:rPr>
        <w:t>иск повітря введено вентилятором в сходовий проліт по формулі (</w:t>
      </w:r>
      <w:r w:rsidR="004F5D1E">
        <w:rPr>
          <w:sz w:val="28"/>
          <w:szCs w:val="28"/>
          <w:lang w:val="uk-UA"/>
        </w:rPr>
        <w:t>2</w:t>
      </w:r>
      <w:r w:rsidRPr="00AA0E37">
        <w:rPr>
          <w:sz w:val="28"/>
          <w:szCs w:val="28"/>
        </w:rPr>
        <w:t>.3.5) досягає:</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fr-FR"/>
        </w:rPr>
        <w:t xml:space="preserve">  </w:t>
      </w:r>
      <w:r w:rsidRPr="00AA0E37">
        <w:rPr>
          <w:sz w:val="28"/>
          <w:szCs w:val="28"/>
          <w:lang w:val="it-IT"/>
        </w:rPr>
        <w:t>P</w:t>
      </w:r>
      <w:r w:rsidRPr="00AA0E37">
        <w:rPr>
          <w:sz w:val="28"/>
          <w:szCs w:val="28"/>
          <w:vertAlign w:val="subscript"/>
        </w:rPr>
        <w:t>вент</w:t>
      </w:r>
      <w:r w:rsidRPr="00095ED6">
        <w:rPr>
          <w:sz w:val="28"/>
          <w:szCs w:val="28"/>
          <w:vertAlign w:val="subscript"/>
          <w:lang w:val="fr-FR"/>
        </w:rPr>
        <w:t xml:space="preserve">, </w:t>
      </w:r>
      <w:r w:rsidRPr="00AA0E37">
        <w:rPr>
          <w:sz w:val="28"/>
          <w:szCs w:val="28"/>
          <w:vertAlign w:val="subscript"/>
        </w:rPr>
        <w:t>сх</w:t>
      </w:r>
      <w:r w:rsidRPr="00095ED6">
        <w:rPr>
          <w:sz w:val="28"/>
          <w:szCs w:val="28"/>
          <w:vertAlign w:val="subscript"/>
          <w:lang w:val="fr-FR"/>
        </w:rPr>
        <w:t xml:space="preserve">  </w:t>
      </w:r>
      <w:r w:rsidRPr="00AA0E37">
        <w:rPr>
          <w:sz w:val="28"/>
          <w:szCs w:val="28"/>
          <w:lang w:val="fr-FR"/>
        </w:rPr>
        <w:t xml:space="preserve">=  56,8+ 195 +26,3*1,1 = 300 </w:t>
      </w:r>
      <w:r w:rsidRPr="00AA0E37">
        <w:rPr>
          <w:sz w:val="28"/>
          <w:szCs w:val="28"/>
        </w:rPr>
        <w:t>П</w:t>
      </w:r>
      <w:r w:rsidRPr="00AA0E37">
        <w:rPr>
          <w:sz w:val="28"/>
          <w:szCs w:val="28"/>
          <w:lang w:val="fr-FR"/>
        </w:rPr>
        <w:t>a.</w:t>
      </w:r>
    </w:p>
    <w:p w:rsidR="0065298A" w:rsidRPr="00095ED6" w:rsidRDefault="0065298A" w:rsidP="00314011">
      <w:pPr>
        <w:tabs>
          <w:tab w:val="num" w:pos="0"/>
        </w:tabs>
        <w:spacing w:line="360" w:lineRule="auto"/>
        <w:ind w:firstLine="709"/>
        <w:jc w:val="both"/>
        <w:rPr>
          <w:sz w:val="28"/>
          <w:szCs w:val="28"/>
          <w:lang w:val="fr-FR"/>
        </w:rPr>
      </w:pPr>
      <w:r w:rsidRPr="00AA0E37">
        <w:rPr>
          <w:sz w:val="28"/>
          <w:szCs w:val="28"/>
          <w:lang w:val="uk-UA"/>
        </w:rPr>
        <w:t>Відповідно до пункту</w:t>
      </w:r>
      <w:r w:rsidRPr="00095ED6">
        <w:rPr>
          <w:sz w:val="28"/>
          <w:szCs w:val="28"/>
          <w:lang w:val="fr-FR"/>
        </w:rPr>
        <w:t xml:space="preserve"> 5.17d </w:t>
      </w:r>
      <w:r w:rsidR="00E64895" w:rsidRPr="00BA6B26">
        <w:rPr>
          <w:sz w:val="28"/>
          <w:szCs w:val="28"/>
          <w:lang w:val="uk-UA"/>
        </w:rPr>
        <w:t>ДБН В.2.5-67:2013</w:t>
      </w:r>
      <w:r w:rsidRPr="00095ED6">
        <w:rPr>
          <w:sz w:val="28"/>
          <w:szCs w:val="28"/>
          <w:lang w:val="fr-FR"/>
        </w:rPr>
        <w:t xml:space="preserve">*, </w:t>
      </w:r>
      <w:r w:rsidRPr="00AA0E37">
        <w:rPr>
          <w:sz w:val="28"/>
          <w:szCs w:val="28"/>
        </w:rPr>
        <w:t>тиск</w:t>
      </w:r>
      <w:r w:rsidRPr="00095ED6">
        <w:rPr>
          <w:sz w:val="28"/>
          <w:szCs w:val="28"/>
          <w:lang w:val="fr-FR"/>
        </w:rPr>
        <w:t xml:space="preserve"> </w:t>
      </w:r>
      <w:r w:rsidRPr="00AA0E37">
        <w:rPr>
          <w:sz w:val="28"/>
          <w:szCs w:val="28"/>
        </w:rPr>
        <w:t>повітря</w:t>
      </w:r>
      <w:r w:rsidRPr="00095ED6">
        <w:rPr>
          <w:sz w:val="28"/>
          <w:szCs w:val="28"/>
          <w:lang w:val="fr-FR"/>
        </w:rPr>
        <w:t xml:space="preserve"> </w:t>
      </w:r>
      <w:r w:rsidRPr="00AA0E37">
        <w:rPr>
          <w:sz w:val="28"/>
          <w:szCs w:val="28"/>
        </w:rPr>
        <w:t>на</w:t>
      </w:r>
      <w:r w:rsidRPr="00095ED6">
        <w:rPr>
          <w:sz w:val="28"/>
          <w:szCs w:val="28"/>
          <w:lang w:val="fr-FR"/>
        </w:rPr>
        <w:t xml:space="preserve"> </w:t>
      </w:r>
      <w:r w:rsidRPr="00AA0E37">
        <w:rPr>
          <w:sz w:val="28"/>
          <w:szCs w:val="28"/>
        </w:rPr>
        <w:t>закриті</w:t>
      </w:r>
      <w:r w:rsidRPr="00095ED6">
        <w:rPr>
          <w:sz w:val="28"/>
          <w:szCs w:val="28"/>
          <w:lang w:val="fr-FR"/>
        </w:rPr>
        <w:t xml:space="preserve"> </w:t>
      </w:r>
      <w:r w:rsidRPr="00AA0E37">
        <w:rPr>
          <w:sz w:val="28"/>
          <w:szCs w:val="28"/>
        </w:rPr>
        <w:t>двері</w:t>
      </w:r>
      <w:r w:rsidRPr="00095ED6">
        <w:rPr>
          <w:sz w:val="28"/>
          <w:szCs w:val="28"/>
          <w:lang w:val="fr-FR"/>
        </w:rPr>
        <w:t xml:space="preserve"> </w:t>
      </w:r>
      <w:r w:rsidRPr="00AA0E37">
        <w:rPr>
          <w:sz w:val="28"/>
          <w:szCs w:val="28"/>
        </w:rPr>
        <w:t>евакуаційних</w:t>
      </w:r>
      <w:r w:rsidRPr="00095ED6">
        <w:rPr>
          <w:sz w:val="28"/>
          <w:szCs w:val="28"/>
          <w:lang w:val="fr-FR"/>
        </w:rPr>
        <w:t xml:space="preserve"> </w:t>
      </w:r>
      <w:r w:rsidRPr="00AA0E37">
        <w:rPr>
          <w:sz w:val="28"/>
          <w:szCs w:val="28"/>
        </w:rPr>
        <w:t>шляхів</w:t>
      </w:r>
      <w:r w:rsidRPr="00095ED6">
        <w:rPr>
          <w:sz w:val="28"/>
          <w:szCs w:val="28"/>
          <w:lang w:val="fr-FR"/>
        </w:rPr>
        <w:t xml:space="preserve"> </w:t>
      </w:r>
      <w:r w:rsidRPr="00AA0E37">
        <w:rPr>
          <w:sz w:val="28"/>
          <w:szCs w:val="28"/>
        </w:rPr>
        <w:t>буде</w:t>
      </w:r>
      <w:r w:rsidRPr="00095ED6">
        <w:rPr>
          <w:sz w:val="28"/>
          <w:szCs w:val="28"/>
          <w:lang w:val="fr-FR"/>
        </w:rPr>
        <w:t xml:space="preserve"> </w:t>
      </w:r>
      <w:r w:rsidRPr="00AA0E37">
        <w:rPr>
          <w:sz w:val="28"/>
          <w:szCs w:val="28"/>
        </w:rPr>
        <w:t>нижче</w:t>
      </w:r>
      <w:r w:rsidRPr="00095ED6">
        <w:rPr>
          <w:sz w:val="28"/>
          <w:szCs w:val="28"/>
          <w:lang w:val="fr-FR"/>
        </w:rPr>
        <w:t xml:space="preserve"> 150Pa </w:t>
      </w:r>
      <w:r w:rsidRPr="00AA0E37">
        <w:rPr>
          <w:sz w:val="28"/>
          <w:szCs w:val="28"/>
        </w:rPr>
        <w:t>і</w:t>
      </w:r>
      <w:r w:rsidRPr="00095ED6">
        <w:rPr>
          <w:sz w:val="28"/>
          <w:szCs w:val="28"/>
          <w:lang w:val="fr-FR"/>
        </w:rPr>
        <w:t xml:space="preserve"> </w:t>
      </w:r>
      <w:r w:rsidRPr="00AA0E37">
        <w:rPr>
          <w:sz w:val="28"/>
          <w:szCs w:val="28"/>
        </w:rPr>
        <w:t>досягає</w:t>
      </w:r>
      <w:r w:rsidRPr="00095ED6">
        <w:rPr>
          <w:sz w:val="28"/>
          <w:szCs w:val="28"/>
          <w:lang w:val="fr-FR"/>
        </w:rPr>
        <w:t xml:space="preserve"> 295-190 = 105 Pa.</w:t>
      </w:r>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14. Система ПД 14</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Система протидимної подачі ПД-14 передбачена для створення надвисокого тиску повітря 20Pa в </w:t>
      </w:r>
      <w:proofErr w:type="gramStart"/>
      <w:r w:rsidRPr="00AA0E37">
        <w:rPr>
          <w:sz w:val="28"/>
          <w:szCs w:val="28"/>
        </w:rPr>
        <w:t>л</w:t>
      </w:r>
      <w:proofErr w:type="gramEnd"/>
      <w:r w:rsidRPr="00AA0E37">
        <w:rPr>
          <w:sz w:val="28"/>
          <w:szCs w:val="28"/>
        </w:rPr>
        <w:t>іфтовій шахті ліфта L06.</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Кількість повітря, яке має бути надіслане в ліфтовій </w:t>
      </w:r>
      <w:proofErr w:type="gramStart"/>
      <w:r w:rsidRPr="00AA0E37">
        <w:rPr>
          <w:sz w:val="28"/>
          <w:szCs w:val="28"/>
        </w:rPr>
        <w:t>прол</w:t>
      </w:r>
      <w:proofErr w:type="gramEnd"/>
      <w:r w:rsidRPr="00AA0E37">
        <w:rPr>
          <w:sz w:val="28"/>
          <w:szCs w:val="28"/>
        </w:rPr>
        <w:t xml:space="preserve">іт, було визначено, виконуючи вказівки, що містяться в дидактичному керівництві 4.91 (застосування систем, передбачених нормами </w:t>
      </w:r>
      <w:r w:rsidR="00E64895" w:rsidRPr="00BA6B26">
        <w:rPr>
          <w:sz w:val="28"/>
          <w:szCs w:val="28"/>
          <w:lang w:val="uk-UA"/>
        </w:rPr>
        <w:t>ДБН В.2.5-67:2013</w:t>
      </w:r>
      <w:r w:rsidRPr="00AA0E37">
        <w:rPr>
          <w:sz w:val="28"/>
          <w:szCs w:val="28"/>
        </w:rPr>
        <w:t>*):</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Було визначено тиск повітря всередині вестибюля, на першому </w:t>
      </w:r>
      <w:proofErr w:type="gramStart"/>
      <w:r w:rsidRPr="00AA0E37">
        <w:rPr>
          <w:sz w:val="28"/>
          <w:szCs w:val="28"/>
        </w:rPr>
        <w:t>р</w:t>
      </w:r>
      <w:proofErr w:type="gramEnd"/>
      <w:r w:rsidRPr="00AA0E37">
        <w:rPr>
          <w:sz w:val="28"/>
          <w:szCs w:val="28"/>
        </w:rPr>
        <w:t>івні будівлі, по формулі (</w:t>
      </w:r>
      <w:r w:rsidR="004F5D1E">
        <w:rPr>
          <w:sz w:val="28"/>
          <w:szCs w:val="28"/>
          <w:lang w:val="uk-UA"/>
        </w:rPr>
        <w:t>2</w:t>
      </w:r>
      <w:r w:rsidRPr="00AA0E37">
        <w:rPr>
          <w:sz w:val="28"/>
          <w:szCs w:val="28"/>
        </w:rPr>
        <w:t>.3.1):</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Отже, отримуємо:</w:t>
      </w:r>
    </w:p>
    <w:p w:rsidR="0065298A" w:rsidRPr="00AA0E37" w:rsidRDefault="0065298A" w:rsidP="00314011">
      <w:pPr>
        <w:pStyle w:val="31"/>
        <w:tabs>
          <w:tab w:val="num" w:pos="0"/>
        </w:tabs>
        <w:spacing w:after="0" w:line="360" w:lineRule="auto"/>
        <w:ind w:firstLine="709"/>
        <w:jc w:val="both"/>
        <w:rPr>
          <w:sz w:val="28"/>
          <w:szCs w:val="28"/>
        </w:rPr>
      </w:pPr>
      <w:proofErr w:type="gramStart"/>
      <w:r w:rsidRPr="00AA0E37">
        <w:rPr>
          <w:sz w:val="28"/>
          <w:szCs w:val="28"/>
        </w:rPr>
        <w:t>P</w:t>
      </w:r>
      <w:proofErr w:type="gramEnd"/>
      <w:r w:rsidRPr="00AA0E37">
        <w:rPr>
          <w:sz w:val="28"/>
          <w:szCs w:val="28"/>
          <w:vertAlign w:val="subscript"/>
        </w:rPr>
        <w:t>ш</w:t>
      </w:r>
      <w:r w:rsidRPr="00AA0E37">
        <w:rPr>
          <w:sz w:val="28"/>
          <w:szCs w:val="28"/>
        </w:rPr>
        <w:t xml:space="preserve"> = 0,7 * 4,2</w:t>
      </w:r>
      <w:r w:rsidRPr="00AA0E37">
        <w:rPr>
          <w:sz w:val="28"/>
          <w:szCs w:val="28"/>
          <w:vertAlign w:val="superscript"/>
        </w:rPr>
        <w:t xml:space="preserve">2 </w:t>
      </w:r>
      <w:r w:rsidRPr="00AA0E37">
        <w:rPr>
          <w:sz w:val="28"/>
          <w:szCs w:val="28"/>
        </w:rPr>
        <w:t>*1,364 + 20 = 36,8 Пa</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Кількість повітря, яку слід вводити в ліфтовій </w:t>
      </w:r>
      <w:proofErr w:type="gramStart"/>
      <w:r w:rsidRPr="00AA0E37">
        <w:rPr>
          <w:sz w:val="28"/>
          <w:szCs w:val="28"/>
        </w:rPr>
        <w:t>прол</w:t>
      </w:r>
      <w:proofErr w:type="gramEnd"/>
      <w:r w:rsidRPr="00AA0E37">
        <w:rPr>
          <w:sz w:val="28"/>
          <w:szCs w:val="28"/>
        </w:rPr>
        <w:t>іт, було визначено за допомогою формули:</w:t>
      </w:r>
    </w:p>
    <w:p w:rsidR="0065298A" w:rsidRPr="00AA0E37" w:rsidRDefault="00E64895" w:rsidP="00E64895">
      <w:pPr>
        <w:pStyle w:val="31"/>
        <w:tabs>
          <w:tab w:val="num" w:pos="0"/>
        </w:tabs>
        <w:spacing w:after="0" w:line="360" w:lineRule="auto"/>
        <w:ind w:firstLine="709"/>
        <w:jc w:val="center"/>
        <w:rPr>
          <w:sz w:val="28"/>
          <w:szCs w:val="28"/>
          <w:highlight w:val="red"/>
        </w:rPr>
      </w:pPr>
      <w:r w:rsidRPr="00095ED6">
        <w:rPr>
          <w:sz w:val="28"/>
          <w:szCs w:val="28"/>
        </w:rPr>
        <w:tab/>
      </w:r>
      <w:r w:rsidRPr="00095ED6">
        <w:rPr>
          <w:sz w:val="28"/>
          <w:szCs w:val="28"/>
        </w:rPr>
        <w:tab/>
      </w:r>
      <w:r w:rsidR="0065298A" w:rsidRPr="00AA0E37">
        <w:rPr>
          <w:sz w:val="28"/>
          <w:szCs w:val="28"/>
          <w:lang w:val="en-GB"/>
        </w:rPr>
        <w:t>G</w:t>
      </w:r>
      <w:r w:rsidR="0065298A" w:rsidRPr="00AA0E37">
        <w:rPr>
          <w:sz w:val="28"/>
          <w:szCs w:val="28"/>
          <w:vertAlign w:val="subscript"/>
        </w:rPr>
        <w:t>об</w:t>
      </w:r>
      <w:r w:rsidR="0065298A" w:rsidRPr="00AA0E37">
        <w:rPr>
          <w:sz w:val="28"/>
          <w:szCs w:val="28"/>
        </w:rPr>
        <w:t xml:space="preserve"> </w:t>
      </w:r>
      <w:r w:rsidR="0065298A" w:rsidRPr="00AA0E37">
        <w:rPr>
          <w:sz w:val="28"/>
          <w:szCs w:val="28"/>
          <w:vertAlign w:val="subscript"/>
        </w:rPr>
        <w:t>(</w:t>
      </w:r>
      <w:r w:rsidR="0065298A" w:rsidRPr="00AA0E37">
        <w:rPr>
          <w:sz w:val="28"/>
          <w:szCs w:val="28"/>
          <w:vertAlign w:val="subscript"/>
          <w:lang w:val="en-GB"/>
        </w:rPr>
        <w:t>kg</w:t>
      </w:r>
      <w:r w:rsidR="0065298A" w:rsidRPr="00AA0E37">
        <w:rPr>
          <w:sz w:val="28"/>
          <w:szCs w:val="28"/>
          <w:vertAlign w:val="subscript"/>
        </w:rPr>
        <w:t>/</w:t>
      </w:r>
      <w:r w:rsidR="0065298A" w:rsidRPr="00AA0E37">
        <w:rPr>
          <w:sz w:val="28"/>
          <w:szCs w:val="28"/>
          <w:vertAlign w:val="subscript"/>
          <w:lang w:val="en-GB"/>
        </w:rPr>
        <w:t>h</w:t>
      </w:r>
      <w:r w:rsidR="0065298A" w:rsidRPr="00AA0E37">
        <w:rPr>
          <w:sz w:val="28"/>
          <w:szCs w:val="28"/>
          <w:vertAlign w:val="subscript"/>
        </w:rPr>
        <w:t>)</w:t>
      </w:r>
      <w:r w:rsidR="0065298A" w:rsidRPr="00AA0E37">
        <w:rPr>
          <w:sz w:val="28"/>
          <w:szCs w:val="28"/>
        </w:rPr>
        <w:t xml:space="preserve"> = </w:t>
      </w:r>
      <w:r w:rsidR="0065298A" w:rsidRPr="00AA0E37">
        <w:rPr>
          <w:sz w:val="28"/>
          <w:szCs w:val="28"/>
          <w:lang w:val="en-GB"/>
        </w:rPr>
        <w:t>G</w:t>
      </w:r>
      <w:r w:rsidR="0065298A" w:rsidRPr="00AA0E37">
        <w:rPr>
          <w:sz w:val="28"/>
          <w:szCs w:val="28"/>
          <w:vertAlign w:val="subscript"/>
        </w:rPr>
        <w:t>ш1</w:t>
      </w:r>
      <w:r w:rsidR="0065298A" w:rsidRPr="00AA0E37">
        <w:rPr>
          <w:sz w:val="28"/>
          <w:szCs w:val="28"/>
        </w:rPr>
        <w:t xml:space="preserve"> + </w:t>
      </w:r>
      <w:r w:rsidR="0065298A" w:rsidRPr="00AA0E37">
        <w:rPr>
          <w:sz w:val="28"/>
          <w:szCs w:val="28"/>
          <w:lang w:val="en-GB"/>
        </w:rPr>
        <w:t>G</w:t>
      </w:r>
      <w:r w:rsidR="0065298A" w:rsidRPr="00AA0E37">
        <w:rPr>
          <w:sz w:val="28"/>
          <w:szCs w:val="28"/>
          <w:vertAlign w:val="subscript"/>
        </w:rPr>
        <w:t xml:space="preserve">ср </w:t>
      </w:r>
      <w:r w:rsidR="0065298A" w:rsidRPr="00AA0E37">
        <w:rPr>
          <w:sz w:val="28"/>
          <w:szCs w:val="28"/>
        </w:rPr>
        <w:t>*</w:t>
      </w:r>
      <w:proofErr w:type="gramStart"/>
      <w:r w:rsidR="0065298A" w:rsidRPr="00AA0E37">
        <w:rPr>
          <w:sz w:val="28"/>
          <w:szCs w:val="28"/>
        </w:rPr>
        <w:t xml:space="preserve">( </w:t>
      </w:r>
      <w:r w:rsidR="0065298A" w:rsidRPr="00AA0E37">
        <w:rPr>
          <w:sz w:val="28"/>
          <w:szCs w:val="28"/>
          <w:lang w:val="en-GB"/>
        </w:rPr>
        <w:t>N</w:t>
      </w:r>
      <w:proofErr w:type="gramEnd"/>
      <w:r w:rsidR="0065298A" w:rsidRPr="00AA0E37">
        <w:rPr>
          <w:sz w:val="28"/>
          <w:szCs w:val="28"/>
        </w:rPr>
        <w:t xml:space="preserve"> -1 ) + </w:t>
      </w:r>
      <w:r w:rsidR="0065298A" w:rsidRPr="00AA0E37">
        <w:rPr>
          <w:sz w:val="28"/>
          <w:szCs w:val="28"/>
          <w:lang w:val="en-GB"/>
        </w:rPr>
        <w:t>G</w:t>
      </w:r>
      <w:r w:rsidR="0065298A" w:rsidRPr="00AA0E37">
        <w:rPr>
          <w:sz w:val="28"/>
          <w:szCs w:val="28"/>
        </w:rPr>
        <w:t xml:space="preserve"> </w:t>
      </w:r>
      <w:r w:rsidR="0065298A" w:rsidRPr="00AA0E37">
        <w:rPr>
          <w:sz w:val="28"/>
          <w:szCs w:val="28"/>
          <w:vertAlign w:val="subscript"/>
        </w:rPr>
        <w:t>дв1</w:t>
      </w:r>
      <w:r w:rsidR="0065298A" w:rsidRPr="00AA0E37">
        <w:rPr>
          <w:sz w:val="28"/>
          <w:szCs w:val="28"/>
        </w:rPr>
        <w:t>,</w:t>
      </w:r>
      <w:r w:rsidR="0065298A" w:rsidRPr="00AA0E37">
        <w:rPr>
          <w:sz w:val="28"/>
          <w:szCs w:val="28"/>
          <w:vertAlign w:val="subscript"/>
        </w:rPr>
        <w:tab/>
      </w:r>
      <w:r w:rsidR="0065298A" w:rsidRPr="00AA0E37">
        <w:rPr>
          <w:sz w:val="28"/>
          <w:szCs w:val="28"/>
          <w:vertAlign w:val="subscript"/>
        </w:rPr>
        <w:tab/>
      </w:r>
      <w:r>
        <w:rPr>
          <w:sz w:val="28"/>
          <w:szCs w:val="28"/>
          <w:vertAlign w:val="subscript"/>
        </w:rPr>
        <w:tab/>
      </w:r>
      <w:r>
        <w:rPr>
          <w:sz w:val="28"/>
          <w:szCs w:val="28"/>
          <w:vertAlign w:val="subscript"/>
        </w:rPr>
        <w:tab/>
      </w:r>
      <w:r w:rsidR="0065298A" w:rsidRPr="00AA0E37">
        <w:rPr>
          <w:sz w:val="28"/>
          <w:szCs w:val="28"/>
        </w:rPr>
        <w:t>(</w:t>
      </w:r>
      <w:r w:rsidR="004F5D1E">
        <w:rPr>
          <w:sz w:val="28"/>
          <w:szCs w:val="28"/>
          <w:lang w:val="uk-UA"/>
        </w:rPr>
        <w:t>2</w:t>
      </w:r>
      <w:r w:rsidR="0065298A" w:rsidRPr="00AA0E37">
        <w:rPr>
          <w:sz w:val="28"/>
          <w:szCs w:val="28"/>
        </w:rPr>
        <w:t>.3.12)</w:t>
      </w:r>
    </w:p>
    <w:p w:rsidR="0065298A" w:rsidRPr="00AA0E37" w:rsidRDefault="0065298A" w:rsidP="00E64895">
      <w:pPr>
        <w:pStyle w:val="31"/>
        <w:tabs>
          <w:tab w:val="num" w:pos="0"/>
        </w:tabs>
        <w:spacing w:line="360" w:lineRule="auto"/>
        <w:jc w:val="both"/>
        <w:rPr>
          <w:sz w:val="28"/>
          <w:szCs w:val="28"/>
        </w:rPr>
      </w:pPr>
      <w:r w:rsidRPr="00AA0E37">
        <w:rPr>
          <w:sz w:val="28"/>
          <w:szCs w:val="28"/>
        </w:rPr>
        <w:lastRenderedPageBreak/>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Gш1- обсяг повітря виходить з щілин </w:t>
      </w:r>
      <w:proofErr w:type="gramStart"/>
      <w:r w:rsidRPr="00AA0E37">
        <w:rPr>
          <w:sz w:val="28"/>
          <w:szCs w:val="28"/>
        </w:rPr>
        <w:t>між</w:t>
      </w:r>
      <w:proofErr w:type="gramEnd"/>
      <w:r w:rsidRPr="00AA0E37">
        <w:rPr>
          <w:sz w:val="28"/>
          <w:szCs w:val="28"/>
        </w:rPr>
        <w:t xml:space="preserve"> кабіною ліфта і шахтою ліфта;</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Gс</w:t>
      </w:r>
      <w:proofErr w:type="gramStart"/>
      <w:r w:rsidRPr="00AA0E37">
        <w:rPr>
          <w:sz w:val="28"/>
          <w:szCs w:val="28"/>
        </w:rPr>
        <w:t>р-</w:t>
      </w:r>
      <w:proofErr w:type="gramEnd"/>
      <w:r w:rsidRPr="00AA0E37">
        <w:rPr>
          <w:sz w:val="28"/>
          <w:szCs w:val="28"/>
        </w:rPr>
        <w:t xml:space="preserve"> обсяг повітря виходить з щілин закритих дверей;</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 поверхів буді</w:t>
      </w:r>
      <w:proofErr w:type="gramStart"/>
      <w:r w:rsidRPr="00AA0E37">
        <w:rPr>
          <w:sz w:val="28"/>
          <w:szCs w:val="28"/>
        </w:rPr>
        <w:t>вл</w:t>
      </w:r>
      <w:proofErr w:type="gramEnd"/>
      <w:r w:rsidRPr="00AA0E37">
        <w:rPr>
          <w:sz w:val="28"/>
          <w:szCs w:val="28"/>
        </w:rPr>
        <w:t>і;</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Gдв1 - обсяг повітря проходить через відчинені вхідні двері (хол з прямим входом) на першому </w:t>
      </w:r>
      <w:proofErr w:type="gramStart"/>
      <w:r w:rsidRPr="00AA0E37">
        <w:rPr>
          <w:sz w:val="28"/>
          <w:szCs w:val="28"/>
        </w:rPr>
        <w:t>р</w:t>
      </w:r>
      <w:proofErr w:type="gramEnd"/>
      <w:r w:rsidRPr="00AA0E37">
        <w:rPr>
          <w:sz w:val="28"/>
          <w:szCs w:val="28"/>
        </w:rPr>
        <w:t>івні.</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Було визначено:</w:t>
      </w:r>
    </w:p>
    <w:p w:rsidR="0065298A" w:rsidRPr="00AA0E37" w:rsidRDefault="00E64895" w:rsidP="00E64895">
      <w:pPr>
        <w:pStyle w:val="31"/>
        <w:tabs>
          <w:tab w:val="num" w:pos="0"/>
        </w:tabs>
        <w:spacing w:after="0" w:line="360" w:lineRule="auto"/>
        <w:ind w:firstLine="709"/>
        <w:jc w:val="center"/>
        <w:rPr>
          <w:sz w:val="28"/>
          <w:szCs w:val="28"/>
        </w:rPr>
      </w:pPr>
      <w:r w:rsidRPr="00095ED6">
        <w:rPr>
          <w:sz w:val="28"/>
          <w:szCs w:val="28"/>
        </w:rPr>
        <w:tab/>
      </w:r>
      <w:r w:rsidRPr="00095ED6">
        <w:rPr>
          <w:sz w:val="28"/>
          <w:szCs w:val="28"/>
        </w:rPr>
        <w:tab/>
      </w:r>
      <w:r w:rsidR="0065298A" w:rsidRPr="00AA0E37">
        <w:rPr>
          <w:sz w:val="28"/>
          <w:szCs w:val="28"/>
          <w:lang w:val="en-GB"/>
        </w:rPr>
        <w:t>G</w:t>
      </w:r>
      <w:r w:rsidR="0065298A" w:rsidRPr="00AA0E37">
        <w:rPr>
          <w:sz w:val="28"/>
          <w:szCs w:val="28"/>
          <w:vertAlign w:val="subscript"/>
        </w:rPr>
        <w:t>ш1</w:t>
      </w:r>
      <w:r w:rsidR="0065298A" w:rsidRPr="00AA0E37">
        <w:rPr>
          <w:sz w:val="28"/>
          <w:szCs w:val="28"/>
        </w:rPr>
        <w:t xml:space="preserve"> </w:t>
      </w:r>
      <w:r w:rsidR="0065298A" w:rsidRPr="00AA0E37">
        <w:rPr>
          <w:sz w:val="28"/>
          <w:szCs w:val="28"/>
          <w:vertAlign w:val="subscript"/>
        </w:rPr>
        <w:t>(</w:t>
      </w:r>
      <w:r w:rsidR="0065298A" w:rsidRPr="00AA0E37">
        <w:rPr>
          <w:sz w:val="28"/>
          <w:szCs w:val="28"/>
          <w:vertAlign w:val="subscript"/>
          <w:lang w:val="en-GB"/>
        </w:rPr>
        <w:t>kg</w:t>
      </w:r>
      <w:r w:rsidR="0065298A" w:rsidRPr="00AA0E37">
        <w:rPr>
          <w:sz w:val="28"/>
          <w:szCs w:val="28"/>
          <w:vertAlign w:val="subscript"/>
        </w:rPr>
        <w:t>/</w:t>
      </w:r>
      <w:r w:rsidR="0065298A" w:rsidRPr="00AA0E37">
        <w:rPr>
          <w:sz w:val="28"/>
          <w:szCs w:val="28"/>
          <w:vertAlign w:val="subscript"/>
          <w:lang w:val="en-GB"/>
        </w:rPr>
        <w:t>h</w:t>
      </w:r>
      <w:r w:rsidR="0065298A" w:rsidRPr="00AA0E37">
        <w:rPr>
          <w:sz w:val="28"/>
          <w:szCs w:val="28"/>
          <w:vertAlign w:val="subscript"/>
        </w:rPr>
        <w:t>)</w:t>
      </w:r>
      <w:r w:rsidR="0065298A" w:rsidRPr="00AA0E37">
        <w:rPr>
          <w:sz w:val="28"/>
          <w:szCs w:val="28"/>
        </w:rPr>
        <w:t xml:space="preserve"> = </w:t>
      </w:r>
      <w:proofErr w:type="gramStart"/>
      <w:r w:rsidR="0065298A" w:rsidRPr="00AA0E37">
        <w:rPr>
          <w:sz w:val="28"/>
          <w:szCs w:val="28"/>
        </w:rPr>
        <w:t>( 34</w:t>
      </w:r>
      <w:proofErr w:type="gramEnd"/>
      <w:r w:rsidR="0065298A" w:rsidRPr="00AA0E37">
        <w:rPr>
          <w:sz w:val="28"/>
          <w:szCs w:val="28"/>
        </w:rPr>
        <w:t xml:space="preserve"> * </w:t>
      </w:r>
      <w:r w:rsidR="0065298A" w:rsidRPr="00AA0E37">
        <w:rPr>
          <w:sz w:val="28"/>
          <w:szCs w:val="28"/>
          <w:lang w:val="en-GB"/>
        </w:rPr>
        <w:t>l</w:t>
      </w:r>
      <w:r w:rsidR="0065298A" w:rsidRPr="00AA0E37">
        <w:rPr>
          <w:sz w:val="28"/>
          <w:szCs w:val="28"/>
        </w:rPr>
        <w:t xml:space="preserve"> + 0,1) * </w:t>
      </w:r>
      <w:r w:rsidR="0065298A" w:rsidRPr="00AA0E37">
        <w:rPr>
          <w:sz w:val="28"/>
          <w:szCs w:val="28"/>
          <w:lang w:val="en-GB"/>
        </w:rPr>
        <w:t>ΔP</w:t>
      </w:r>
      <w:r w:rsidR="0065298A" w:rsidRPr="00AA0E37">
        <w:rPr>
          <w:sz w:val="28"/>
          <w:szCs w:val="28"/>
          <w:vertAlign w:val="subscript"/>
        </w:rPr>
        <w:t>ш</w:t>
      </w:r>
      <w:r w:rsidR="0065298A" w:rsidRPr="00AA0E37">
        <w:rPr>
          <w:sz w:val="28"/>
          <w:szCs w:val="28"/>
          <w:vertAlign w:val="superscript"/>
        </w:rPr>
        <w:t>0.5</w:t>
      </w:r>
      <w:r w:rsidR="0065298A" w:rsidRPr="00AA0E37">
        <w:rPr>
          <w:sz w:val="28"/>
          <w:szCs w:val="28"/>
        </w:rPr>
        <w:t>,</w:t>
      </w:r>
      <w:r w:rsidR="0065298A" w:rsidRPr="00AA0E37">
        <w:rPr>
          <w:sz w:val="28"/>
          <w:szCs w:val="28"/>
          <w:vertAlign w:val="superscript"/>
        </w:rPr>
        <w:tab/>
      </w:r>
      <w:r w:rsidR="0065298A" w:rsidRPr="00AA0E37">
        <w:rPr>
          <w:sz w:val="28"/>
          <w:szCs w:val="28"/>
          <w:vertAlign w:val="superscript"/>
        </w:rPr>
        <w:tab/>
      </w:r>
      <w:r w:rsidR="0065298A" w:rsidRPr="00AA0E37">
        <w:rPr>
          <w:sz w:val="28"/>
          <w:szCs w:val="28"/>
          <w:vertAlign w:val="superscript"/>
        </w:rPr>
        <w:tab/>
      </w:r>
      <w:r w:rsidR="0065298A" w:rsidRPr="00AA0E37">
        <w:rPr>
          <w:sz w:val="28"/>
          <w:szCs w:val="28"/>
        </w:rPr>
        <w:t>(</w:t>
      </w:r>
      <w:r w:rsidR="004F5D1E">
        <w:rPr>
          <w:sz w:val="28"/>
          <w:szCs w:val="28"/>
          <w:lang w:val="uk-UA"/>
        </w:rPr>
        <w:t>2</w:t>
      </w:r>
      <w:r w:rsidR="0065298A" w:rsidRPr="00AA0E37">
        <w:rPr>
          <w:sz w:val="28"/>
          <w:szCs w:val="28"/>
        </w:rPr>
        <w:t>.3.13)</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l - довжина щілини </w:t>
      </w:r>
      <w:proofErr w:type="gramStart"/>
      <w:r w:rsidRPr="00AA0E37">
        <w:rPr>
          <w:sz w:val="28"/>
          <w:szCs w:val="28"/>
        </w:rPr>
        <w:t>м</w:t>
      </w:r>
      <w:proofErr w:type="gramEnd"/>
      <w:r w:rsidRPr="00AA0E37">
        <w:rPr>
          <w:sz w:val="28"/>
          <w:szCs w:val="28"/>
        </w:rPr>
        <w:t>іж кабіною ліфта і шахтою ліфта;</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ΔPcav - </w:t>
      </w:r>
      <w:proofErr w:type="gramStart"/>
      <w:r w:rsidRPr="00AA0E37">
        <w:rPr>
          <w:sz w:val="28"/>
          <w:szCs w:val="28"/>
        </w:rPr>
        <w:t>р</w:t>
      </w:r>
      <w:proofErr w:type="gramEnd"/>
      <w:r w:rsidRPr="00AA0E37">
        <w:rPr>
          <w:sz w:val="28"/>
          <w:szCs w:val="28"/>
        </w:rPr>
        <w:t>ізниця тиску між сторонами зачинених дверей (Пa)= P</w:t>
      </w:r>
      <w:r w:rsidRPr="00AA0E37">
        <w:rPr>
          <w:sz w:val="28"/>
          <w:szCs w:val="28"/>
          <w:vertAlign w:val="subscript"/>
        </w:rPr>
        <w:t>cav</w:t>
      </w:r>
      <w:r w:rsidRPr="00AA0E37">
        <w:rPr>
          <w:sz w:val="28"/>
          <w:szCs w:val="28"/>
        </w:rPr>
        <w:t>+20.</w:t>
      </w:r>
    </w:p>
    <w:p w:rsidR="0065298A" w:rsidRPr="00AA0E37" w:rsidRDefault="00E64895" w:rsidP="00E64895">
      <w:pPr>
        <w:pStyle w:val="31"/>
        <w:tabs>
          <w:tab w:val="num" w:pos="0"/>
        </w:tabs>
        <w:spacing w:after="0" w:line="360" w:lineRule="auto"/>
        <w:ind w:firstLine="709"/>
        <w:jc w:val="center"/>
        <w:rPr>
          <w:sz w:val="28"/>
          <w:szCs w:val="28"/>
        </w:rPr>
      </w:pPr>
      <w:r>
        <w:rPr>
          <w:sz w:val="28"/>
          <w:szCs w:val="28"/>
        </w:rPr>
        <w:tab/>
      </w:r>
      <w:r>
        <w:rPr>
          <w:sz w:val="28"/>
          <w:szCs w:val="28"/>
        </w:rPr>
        <w:tab/>
      </w:r>
      <w:proofErr w:type="gramStart"/>
      <w:r w:rsidR="0065298A" w:rsidRPr="00AA0E37">
        <w:rPr>
          <w:sz w:val="28"/>
          <w:szCs w:val="28"/>
        </w:rPr>
        <w:t>G</w:t>
      </w:r>
      <w:proofErr w:type="gramEnd"/>
      <w:r w:rsidR="0065298A" w:rsidRPr="00AA0E37">
        <w:rPr>
          <w:sz w:val="28"/>
          <w:szCs w:val="28"/>
          <w:vertAlign w:val="subscript"/>
        </w:rPr>
        <w:t>ср</w:t>
      </w:r>
      <w:r w:rsidR="0065298A" w:rsidRPr="00AA0E37">
        <w:rPr>
          <w:sz w:val="28"/>
          <w:szCs w:val="28"/>
        </w:rPr>
        <w:t xml:space="preserve"> </w:t>
      </w:r>
      <w:r w:rsidR="0065298A" w:rsidRPr="00AA0E37">
        <w:rPr>
          <w:sz w:val="28"/>
          <w:szCs w:val="28"/>
          <w:vertAlign w:val="subscript"/>
        </w:rPr>
        <w:t>(kg/h)</w:t>
      </w:r>
      <w:r w:rsidR="0065298A" w:rsidRPr="00AA0E37">
        <w:rPr>
          <w:sz w:val="28"/>
          <w:szCs w:val="28"/>
        </w:rPr>
        <w:t xml:space="preserve"> = G </w:t>
      </w:r>
      <w:r w:rsidR="0065298A" w:rsidRPr="00AA0E37">
        <w:rPr>
          <w:sz w:val="28"/>
          <w:szCs w:val="28"/>
          <w:vertAlign w:val="subscript"/>
        </w:rPr>
        <w:t>spec</w:t>
      </w:r>
      <w:r w:rsidR="0065298A" w:rsidRPr="00AA0E37">
        <w:rPr>
          <w:sz w:val="28"/>
          <w:szCs w:val="28"/>
        </w:rPr>
        <w:t xml:space="preserve"> * l</w:t>
      </w:r>
      <w:r w:rsidR="0065298A" w:rsidRPr="00AA0E37">
        <w:rPr>
          <w:sz w:val="28"/>
          <w:szCs w:val="28"/>
          <w:vertAlign w:val="subscript"/>
        </w:rPr>
        <w:t>дв</w:t>
      </w:r>
      <w:r w:rsidR="0065298A" w:rsidRPr="00AA0E37">
        <w:rPr>
          <w:sz w:val="28"/>
          <w:szCs w:val="28"/>
        </w:rPr>
        <w:t xml:space="preserve"> * </w:t>
      </w:r>
      <w:r w:rsidR="0065298A" w:rsidRPr="00AA0E37">
        <w:rPr>
          <w:sz w:val="28"/>
          <w:szCs w:val="28"/>
          <w:lang w:val="en-GB"/>
        </w:rPr>
        <w:t>Δ</w:t>
      </w:r>
      <w:r w:rsidR="0065298A" w:rsidRPr="00AA0E37">
        <w:rPr>
          <w:sz w:val="28"/>
          <w:szCs w:val="28"/>
        </w:rPr>
        <w:t>P</w:t>
      </w:r>
      <w:r w:rsidR="0065298A" w:rsidRPr="00AA0E37">
        <w:rPr>
          <w:sz w:val="28"/>
          <w:szCs w:val="28"/>
          <w:vertAlign w:val="subscript"/>
        </w:rPr>
        <w:t>ш</w:t>
      </w:r>
      <w:r w:rsidR="0065298A" w:rsidRPr="00AA0E37">
        <w:rPr>
          <w:sz w:val="28"/>
          <w:szCs w:val="28"/>
          <w:vertAlign w:val="superscript"/>
        </w:rPr>
        <w:t>0.5</w:t>
      </w:r>
      <w:r w:rsidR="0065298A" w:rsidRPr="00AA0E37">
        <w:rPr>
          <w:sz w:val="28"/>
          <w:szCs w:val="28"/>
        </w:rPr>
        <w:t>,</w:t>
      </w:r>
      <w:r w:rsidR="0065298A" w:rsidRPr="00AA0E37">
        <w:rPr>
          <w:sz w:val="28"/>
          <w:szCs w:val="28"/>
        </w:rPr>
        <w:tab/>
      </w:r>
      <w:r w:rsidR="0065298A" w:rsidRPr="00AA0E37">
        <w:rPr>
          <w:sz w:val="28"/>
          <w:szCs w:val="28"/>
        </w:rPr>
        <w:tab/>
      </w:r>
      <w:r w:rsidR="0065298A" w:rsidRPr="00AA0E37">
        <w:rPr>
          <w:sz w:val="28"/>
          <w:szCs w:val="28"/>
        </w:rPr>
        <w:tab/>
      </w:r>
      <w:r w:rsidR="0065298A" w:rsidRPr="00AA0E37">
        <w:rPr>
          <w:sz w:val="28"/>
          <w:szCs w:val="28"/>
        </w:rPr>
        <w:tab/>
        <w:t>(</w:t>
      </w:r>
      <w:r w:rsidR="004F5D1E">
        <w:rPr>
          <w:sz w:val="28"/>
          <w:szCs w:val="28"/>
          <w:lang w:val="uk-UA"/>
        </w:rPr>
        <w:t>2</w:t>
      </w:r>
      <w:r w:rsidR="0065298A" w:rsidRPr="00AA0E37">
        <w:rPr>
          <w:sz w:val="28"/>
          <w:szCs w:val="28"/>
        </w:rPr>
        <w:t>.3.14)</w:t>
      </w:r>
    </w:p>
    <w:p w:rsidR="0065298A" w:rsidRPr="00AA0E37" w:rsidRDefault="0065298A" w:rsidP="00E64895">
      <w:pPr>
        <w:tabs>
          <w:tab w:val="num" w:pos="0"/>
        </w:tabs>
        <w:spacing w:line="360" w:lineRule="auto"/>
        <w:jc w:val="both"/>
        <w:rPr>
          <w:sz w:val="28"/>
          <w:szCs w:val="28"/>
        </w:rPr>
      </w:pPr>
      <w:r w:rsidRPr="00AA0E37">
        <w:rPr>
          <w:sz w:val="28"/>
          <w:szCs w:val="28"/>
        </w:rPr>
        <w:t>де</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Gspec - обсяг повітря виходить з дверних щілин по 1 ml периметра зачинених дверей - </w:t>
      </w:r>
      <w:proofErr w:type="gramStart"/>
      <w:r w:rsidRPr="00AA0E37">
        <w:rPr>
          <w:sz w:val="28"/>
          <w:szCs w:val="28"/>
        </w:rPr>
        <w:t>р</w:t>
      </w:r>
      <w:proofErr w:type="gramEnd"/>
      <w:r w:rsidRPr="00AA0E37">
        <w:rPr>
          <w:sz w:val="28"/>
          <w:szCs w:val="28"/>
        </w:rPr>
        <w:t>івний 16 кг / год * м [тиск повітря на бік відкриття дверей];</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lдв - периметра одних дверей, </w:t>
      </w:r>
      <w:proofErr w:type="gramStart"/>
      <w:r w:rsidRPr="00AA0E37">
        <w:rPr>
          <w:sz w:val="28"/>
          <w:szCs w:val="28"/>
        </w:rPr>
        <w:t>м</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ΔPш - </w:t>
      </w:r>
      <w:proofErr w:type="gramStart"/>
      <w:r w:rsidRPr="00AA0E37">
        <w:rPr>
          <w:sz w:val="28"/>
          <w:szCs w:val="28"/>
        </w:rPr>
        <w:t>р</w:t>
      </w:r>
      <w:proofErr w:type="gramEnd"/>
      <w:r w:rsidRPr="00AA0E37">
        <w:rPr>
          <w:sz w:val="28"/>
          <w:szCs w:val="28"/>
        </w:rPr>
        <w:t xml:space="preserve">ізниця тиску між сторонами зачинених дверей (Pa)= </w:t>
      </w:r>
      <w:r w:rsidRPr="00AA0E37">
        <w:rPr>
          <w:sz w:val="28"/>
          <w:szCs w:val="28"/>
          <w:lang w:val="fr-FR"/>
        </w:rPr>
        <w:t>P</w:t>
      </w:r>
      <w:r w:rsidRPr="00AA0E37">
        <w:rPr>
          <w:sz w:val="28"/>
          <w:szCs w:val="28"/>
          <w:vertAlign w:val="subscript"/>
          <w:lang w:val="fr-FR"/>
        </w:rPr>
        <w:t>cav</w:t>
      </w:r>
      <w:r w:rsidRPr="00AA0E37">
        <w:rPr>
          <w:sz w:val="28"/>
          <w:szCs w:val="28"/>
        </w:rPr>
        <w:t xml:space="preserve">+20;    </w:t>
      </w:r>
    </w:p>
    <w:p w:rsidR="0065298A" w:rsidRPr="00AA0E37" w:rsidRDefault="00E64895" w:rsidP="00E64895">
      <w:pPr>
        <w:tabs>
          <w:tab w:val="num" w:pos="0"/>
        </w:tabs>
        <w:spacing w:line="360" w:lineRule="auto"/>
        <w:ind w:firstLine="709"/>
        <w:jc w:val="center"/>
        <w:rPr>
          <w:sz w:val="28"/>
          <w:szCs w:val="28"/>
          <w:lang w:val="en-US"/>
        </w:rPr>
      </w:pPr>
      <w:r w:rsidRPr="00095ED6">
        <w:rPr>
          <w:sz w:val="28"/>
          <w:szCs w:val="28"/>
        </w:rPr>
        <w:tab/>
      </w:r>
      <w:r w:rsidRPr="00095ED6">
        <w:rPr>
          <w:sz w:val="28"/>
          <w:szCs w:val="28"/>
        </w:rPr>
        <w:tab/>
      </w:r>
      <w:r w:rsidR="0065298A" w:rsidRPr="00AA0E37">
        <w:rPr>
          <w:sz w:val="28"/>
          <w:szCs w:val="28"/>
          <w:lang w:val="en-GB"/>
        </w:rPr>
        <w:t>G</w:t>
      </w:r>
      <w:r w:rsidR="0065298A" w:rsidRPr="00AA0E37">
        <w:rPr>
          <w:sz w:val="28"/>
          <w:szCs w:val="28"/>
          <w:vertAlign w:val="subscript"/>
        </w:rPr>
        <w:t>дв</w:t>
      </w:r>
      <w:r w:rsidR="0065298A" w:rsidRPr="00AA0E37">
        <w:rPr>
          <w:sz w:val="28"/>
          <w:szCs w:val="28"/>
          <w:vertAlign w:val="subscript"/>
          <w:lang w:val="en-US"/>
        </w:rPr>
        <w:t>1</w:t>
      </w:r>
      <w:r w:rsidR="0065298A" w:rsidRPr="00AA0E37">
        <w:rPr>
          <w:sz w:val="28"/>
          <w:szCs w:val="28"/>
          <w:lang w:val="en-US"/>
        </w:rPr>
        <w:t xml:space="preserve"> </w:t>
      </w:r>
      <w:r w:rsidR="0065298A" w:rsidRPr="00AA0E37">
        <w:rPr>
          <w:sz w:val="28"/>
          <w:szCs w:val="28"/>
          <w:vertAlign w:val="subscript"/>
          <w:lang w:val="en-US"/>
        </w:rPr>
        <w:t>(</w:t>
      </w:r>
      <w:r w:rsidR="0065298A" w:rsidRPr="00AA0E37">
        <w:rPr>
          <w:sz w:val="28"/>
          <w:szCs w:val="28"/>
          <w:vertAlign w:val="subscript"/>
          <w:lang w:val="en-GB"/>
        </w:rPr>
        <w:t>kg</w:t>
      </w:r>
      <w:r w:rsidR="0065298A" w:rsidRPr="00AA0E37">
        <w:rPr>
          <w:sz w:val="28"/>
          <w:szCs w:val="28"/>
          <w:vertAlign w:val="subscript"/>
          <w:lang w:val="en-US"/>
        </w:rPr>
        <w:t>/</w:t>
      </w:r>
      <w:r w:rsidR="0065298A" w:rsidRPr="00AA0E37">
        <w:rPr>
          <w:sz w:val="28"/>
          <w:szCs w:val="28"/>
          <w:vertAlign w:val="subscript"/>
          <w:lang w:val="en-GB"/>
        </w:rPr>
        <w:t>h</w:t>
      </w:r>
      <w:r w:rsidR="0065298A" w:rsidRPr="00AA0E37">
        <w:rPr>
          <w:sz w:val="28"/>
          <w:szCs w:val="28"/>
          <w:vertAlign w:val="subscript"/>
          <w:lang w:val="en-US"/>
        </w:rPr>
        <w:t>)</w:t>
      </w:r>
      <w:r w:rsidR="0065298A" w:rsidRPr="00AA0E37">
        <w:rPr>
          <w:sz w:val="28"/>
          <w:szCs w:val="28"/>
          <w:lang w:val="en-US"/>
        </w:rPr>
        <w:t xml:space="preserve"> = 2875 * </w:t>
      </w:r>
      <w:r w:rsidR="0065298A" w:rsidRPr="00AA0E37">
        <w:rPr>
          <w:sz w:val="28"/>
          <w:szCs w:val="28"/>
          <w:lang w:val="en-GB"/>
        </w:rPr>
        <w:t>A</w:t>
      </w:r>
      <w:r w:rsidR="0065298A" w:rsidRPr="00AA0E37">
        <w:rPr>
          <w:sz w:val="28"/>
          <w:szCs w:val="28"/>
          <w:lang w:val="en-US"/>
        </w:rPr>
        <w:t xml:space="preserve"> * </w:t>
      </w:r>
      <w:r w:rsidR="0065298A" w:rsidRPr="00AA0E37">
        <w:rPr>
          <w:sz w:val="28"/>
          <w:szCs w:val="28"/>
          <w:lang w:val="en-GB"/>
        </w:rPr>
        <w:t>ΔP</w:t>
      </w:r>
      <w:r w:rsidR="0065298A" w:rsidRPr="00AA0E37">
        <w:rPr>
          <w:sz w:val="28"/>
          <w:szCs w:val="28"/>
          <w:vertAlign w:val="subscript"/>
        </w:rPr>
        <w:t>ш</w:t>
      </w:r>
      <w:r w:rsidR="0065298A" w:rsidRPr="00AA0E37">
        <w:rPr>
          <w:sz w:val="28"/>
          <w:szCs w:val="28"/>
          <w:vertAlign w:val="superscript"/>
          <w:lang w:val="en-US"/>
        </w:rPr>
        <w:t>0.5</w:t>
      </w:r>
      <w:r w:rsidR="0065298A" w:rsidRPr="00AA0E37">
        <w:rPr>
          <w:sz w:val="28"/>
          <w:szCs w:val="28"/>
          <w:lang w:val="en-US"/>
        </w:rPr>
        <w:t xml:space="preserve"> * </w:t>
      </w:r>
      <w:r w:rsidR="0065298A" w:rsidRPr="00AA0E37">
        <w:rPr>
          <w:sz w:val="28"/>
          <w:szCs w:val="28"/>
          <w:lang w:val="en-GB"/>
        </w:rPr>
        <w:t>K</w:t>
      </w:r>
      <w:r w:rsidR="0065298A" w:rsidRPr="00AA0E37">
        <w:rPr>
          <w:sz w:val="28"/>
          <w:szCs w:val="28"/>
          <w:lang w:val="en-US"/>
        </w:rPr>
        <w:t xml:space="preserve">,   </w:t>
      </w:r>
      <w:r w:rsidR="0065298A" w:rsidRPr="00AA0E37">
        <w:rPr>
          <w:sz w:val="28"/>
          <w:szCs w:val="28"/>
          <w:lang w:val="en-US"/>
        </w:rPr>
        <w:tab/>
      </w:r>
      <w:r w:rsidR="0065298A" w:rsidRPr="00AA0E37">
        <w:rPr>
          <w:sz w:val="28"/>
          <w:szCs w:val="28"/>
          <w:lang w:val="en-US"/>
        </w:rPr>
        <w:tab/>
      </w:r>
      <w:r w:rsidR="0065298A" w:rsidRPr="00AA0E37">
        <w:rPr>
          <w:sz w:val="28"/>
          <w:szCs w:val="28"/>
          <w:lang w:val="en-US"/>
        </w:rPr>
        <w:tab/>
        <w:t>(</w:t>
      </w:r>
      <w:r w:rsidR="004F5D1E">
        <w:rPr>
          <w:sz w:val="28"/>
          <w:szCs w:val="28"/>
          <w:lang w:val="uk-UA"/>
        </w:rPr>
        <w:t>2</w:t>
      </w:r>
      <w:r w:rsidR="0065298A" w:rsidRPr="00AA0E37">
        <w:rPr>
          <w:sz w:val="28"/>
          <w:szCs w:val="28"/>
          <w:lang w:val="en-US"/>
        </w:rPr>
        <w:t>.3.15)</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A - поверхню більшої стулки дверей (м</w:t>
      </w:r>
      <w:proofErr w:type="gramStart"/>
      <w:r w:rsidRPr="00AA0E37">
        <w:rPr>
          <w:sz w:val="28"/>
          <w:szCs w:val="28"/>
        </w:rPr>
        <w:t>2</w:t>
      </w:r>
      <w:proofErr w:type="gramEnd"/>
      <w:r w:rsidRPr="00AA0E37">
        <w:rPr>
          <w:sz w:val="28"/>
          <w:szCs w:val="28"/>
        </w:rPr>
        <w:t>);</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ΔPш - </w:t>
      </w:r>
      <w:proofErr w:type="gramStart"/>
      <w:r w:rsidRPr="00AA0E37">
        <w:rPr>
          <w:sz w:val="28"/>
          <w:szCs w:val="28"/>
        </w:rPr>
        <w:t>р</w:t>
      </w:r>
      <w:proofErr w:type="gramEnd"/>
      <w:r w:rsidRPr="00AA0E37">
        <w:rPr>
          <w:sz w:val="28"/>
          <w:szCs w:val="28"/>
        </w:rPr>
        <w:t>ізниця тиску між сторонами зачинених дверей (Pa) = Pcav + 20;</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K - просторовий коефіцієнт, з урахуванням типу вхідного тамбура. У нашому випадку, (тамбур «прямого» </w:t>
      </w:r>
      <w:proofErr w:type="gramStart"/>
      <w:r w:rsidRPr="00AA0E37">
        <w:rPr>
          <w:sz w:val="28"/>
          <w:szCs w:val="28"/>
        </w:rPr>
        <w:t>типу</w:t>
      </w:r>
      <w:proofErr w:type="gramEnd"/>
      <w:r w:rsidRPr="00AA0E37">
        <w:rPr>
          <w:sz w:val="28"/>
          <w:szCs w:val="28"/>
        </w:rPr>
        <w:t xml:space="preserve"> а не типу «Z» просторовий коефіцієнт прийнятий 0,707.</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Отже, отримуємо: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G</w:t>
      </w:r>
      <w:r w:rsidRPr="00AA0E37">
        <w:rPr>
          <w:sz w:val="28"/>
          <w:szCs w:val="28"/>
        </w:rPr>
        <w:t xml:space="preserve"> </w:t>
      </w:r>
      <w:r w:rsidRPr="00AA0E37">
        <w:rPr>
          <w:sz w:val="28"/>
          <w:szCs w:val="28"/>
          <w:vertAlign w:val="subscript"/>
        </w:rPr>
        <w:t xml:space="preserve">ш1 </w:t>
      </w:r>
      <w:r w:rsidRPr="00AA0E37">
        <w:rPr>
          <w:sz w:val="28"/>
          <w:szCs w:val="28"/>
        </w:rPr>
        <w:t>= 34 * 9</w:t>
      </w:r>
      <w:proofErr w:type="gramStart"/>
      <w:r w:rsidRPr="00AA0E37">
        <w:rPr>
          <w:sz w:val="28"/>
          <w:szCs w:val="28"/>
        </w:rPr>
        <w:t>,6</w:t>
      </w:r>
      <w:proofErr w:type="gramEnd"/>
      <w:r w:rsidRPr="00AA0E37">
        <w:rPr>
          <w:sz w:val="28"/>
          <w:szCs w:val="28"/>
        </w:rPr>
        <w:t xml:space="preserve"> + 0,1 * (36,8+20)</w:t>
      </w:r>
      <w:r w:rsidRPr="00AA0E37">
        <w:rPr>
          <w:sz w:val="28"/>
          <w:szCs w:val="28"/>
          <w:vertAlign w:val="superscript"/>
        </w:rPr>
        <w:t xml:space="preserve">0.5 </w:t>
      </w:r>
      <w:r w:rsidRPr="00AA0E37">
        <w:rPr>
          <w:sz w:val="28"/>
          <w:szCs w:val="28"/>
        </w:rPr>
        <w:t xml:space="preserve"> = 2460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G</w:t>
      </w:r>
      <w:r w:rsidRPr="00AA0E37">
        <w:rPr>
          <w:sz w:val="28"/>
          <w:szCs w:val="28"/>
          <w:vertAlign w:val="subscript"/>
        </w:rPr>
        <w:t>ср</w:t>
      </w:r>
      <w:r w:rsidRPr="00AA0E37">
        <w:rPr>
          <w:sz w:val="28"/>
          <w:szCs w:val="28"/>
        </w:rPr>
        <w:t>=16</w:t>
      </w:r>
      <w:proofErr w:type="gramStart"/>
      <w:r w:rsidRPr="00AA0E37">
        <w:rPr>
          <w:sz w:val="28"/>
          <w:szCs w:val="28"/>
        </w:rPr>
        <w:t>,0</w:t>
      </w:r>
      <w:proofErr w:type="gramEnd"/>
      <w:r w:rsidRPr="00AA0E37">
        <w:rPr>
          <w:sz w:val="28"/>
          <w:szCs w:val="28"/>
        </w:rPr>
        <w:t>*([0,95+2,0]*2)*(36,8+20)</w:t>
      </w:r>
      <w:r w:rsidRPr="00AA0E37">
        <w:rPr>
          <w:sz w:val="28"/>
          <w:szCs w:val="28"/>
          <w:vertAlign w:val="superscript"/>
        </w:rPr>
        <w:t>0.5</w:t>
      </w:r>
      <w:r w:rsidRPr="00AA0E37">
        <w:rPr>
          <w:sz w:val="28"/>
          <w:szCs w:val="28"/>
        </w:rPr>
        <w:t>= 230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G</w:t>
      </w:r>
      <w:r w:rsidRPr="00AA0E37">
        <w:rPr>
          <w:sz w:val="28"/>
          <w:szCs w:val="28"/>
          <w:vertAlign w:val="subscript"/>
        </w:rPr>
        <w:t>дв 1</w:t>
      </w:r>
      <w:r w:rsidRPr="00AA0E37">
        <w:rPr>
          <w:sz w:val="28"/>
          <w:szCs w:val="28"/>
        </w:rPr>
        <w:t>=2875*(0</w:t>
      </w:r>
      <w:proofErr w:type="gramStart"/>
      <w:r w:rsidRPr="00AA0E37">
        <w:rPr>
          <w:sz w:val="28"/>
          <w:szCs w:val="28"/>
        </w:rPr>
        <w:t>,95</w:t>
      </w:r>
      <w:proofErr w:type="gramEnd"/>
      <w:r w:rsidRPr="00AA0E37">
        <w:rPr>
          <w:sz w:val="28"/>
          <w:szCs w:val="28"/>
        </w:rPr>
        <w:t>*2,0)*(56,8)</w:t>
      </w:r>
      <w:r w:rsidRPr="00AA0E37">
        <w:rPr>
          <w:sz w:val="28"/>
          <w:szCs w:val="28"/>
          <w:vertAlign w:val="superscript"/>
        </w:rPr>
        <w:t>0.5</w:t>
      </w:r>
      <w:r w:rsidRPr="00AA0E37">
        <w:rPr>
          <w:sz w:val="28"/>
          <w:szCs w:val="28"/>
        </w:rPr>
        <w:t>*0,707=29120 кг/год.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Звідси:</w:t>
      </w:r>
    </w:p>
    <w:p w:rsidR="0065298A" w:rsidRPr="00AA0E37" w:rsidRDefault="0065298A" w:rsidP="00314011">
      <w:pPr>
        <w:pStyle w:val="27"/>
        <w:tabs>
          <w:tab w:val="num" w:pos="0"/>
        </w:tabs>
        <w:spacing w:line="360" w:lineRule="auto"/>
        <w:ind w:firstLine="709"/>
        <w:rPr>
          <w:sz w:val="28"/>
          <w:szCs w:val="28"/>
        </w:rPr>
      </w:pPr>
      <w:r w:rsidRPr="00AA0E37">
        <w:rPr>
          <w:sz w:val="28"/>
          <w:szCs w:val="28"/>
          <w:lang w:val="it-IT"/>
        </w:rPr>
        <w:t>G</w:t>
      </w:r>
      <w:r w:rsidRPr="00AA0E37">
        <w:rPr>
          <w:sz w:val="28"/>
          <w:szCs w:val="28"/>
        </w:rPr>
        <w:t xml:space="preserve"> </w:t>
      </w:r>
      <w:r w:rsidRPr="00AA0E37">
        <w:rPr>
          <w:sz w:val="28"/>
          <w:szCs w:val="28"/>
          <w:vertAlign w:val="subscript"/>
        </w:rPr>
        <w:t>об</w:t>
      </w:r>
      <w:r w:rsidRPr="00AA0E37">
        <w:rPr>
          <w:sz w:val="28"/>
          <w:szCs w:val="28"/>
        </w:rPr>
        <w:t>= 2460+230*(2 -1)+29120 = 31.810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Обсяг повітря, що нагнітається вентилятором системи ПД-14, може створювати надвисокий тиск 20 Па, в низькій частині сходового прольоту, (як передбачено пунктом 5.16-B нормативу </w:t>
      </w:r>
      <w:r w:rsidR="00E64895" w:rsidRPr="00BA6B26">
        <w:rPr>
          <w:sz w:val="28"/>
          <w:szCs w:val="28"/>
          <w:lang w:val="uk-UA"/>
        </w:rPr>
        <w:t>ДБН В.2.5-67:2013</w:t>
      </w:r>
      <w:r w:rsidRPr="00AA0E37">
        <w:rPr>
          <w:sz w:val="28"/>
          <w:szCs w:val="28"/>
        </w:rPr>
        <w:t>*) та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L = 31.810 / 1,2 = 26.500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lang w:val="fr-FR"/>
        </w:rPr>
      </w:pPr>
      <w:r w:rsidRPr="00AA0E37">
        <w:rPr>
          <w:sz w:val="28"/>
          <w:szCs w:val="28"/>
        </w:rPr>
        <w:t xml:space="preserve">Тиск повітря введено вентилятором в сходовий </w:t>
      </w:r>
      <w:proofErr w:type="gramStart"/>
      <w:r w:rsidRPr="00AA0E37">
        <w:rPr>
          <w:sz w:val="28"/>
          <w:szCs w:val="28"/>
        </w:rPr>
        <w:t>прол</w:t>
      </w:r>
      <w:proofErr w:type="gramEnd"/>
      <w:r w:rsidRPr="00AA0E37">
        <w:rPr>
          <w:sz w:val="28"/>
          <w:szCs w:val="28"/>
        </w:rPr>
        <w:t>іт по формулі (</w:t>
      </w:r>
      <w:r w:rsidR="004F5D1E">
        <w:rPr>
          <w:sz w:val="28"/>
          <w:szCs w:val="28"/>
          <w:lang w:val="uk-UA"/>
        </w:rPr>
        <w:t>2</w:t>
      </w:r>
      <w:r w:rsidRPr="00AA0E37">
        <w:rPr>
          <w:sz w:val="28"/>
          <w:szCs w:val="28"/>
        </w:rPr>
        <w:t xml:space="preserve">.3.5) досягає:    </w:t>
      </w:r>
      <w:r w:rsidRPr="00AA0E37">
        <w:rPr>
          <w:sz w:val="28"/>
          <w:szCs w:val="28"/>
        </w:rPr>
        <w:tab/>
      </w:r>
      <w:r w:rsidRPr="00AA0E37">
        <w:rPr>
          <w:sz w:val="28"/>
          <w:szCs w:val="28"/>
        </w:rPr>
        <w:tab/>
      </w:r>
      <w:r w:rsidRPr="00AA0E37">
        <w:rPr>
          <w:sz w:val="28"/>
          <w:szCs w:val="28"/>
        </w:rPr>
        <w:tab/>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it-IT"/>
        </w:rPr>
        <w:t>P</w:t>
      </w:r>
      <w:r w:rsidRPr="00AA0E37">
        <w:rPr>
          <w:sz w:val="28"/>
          <w:szCs w:val="28"/>
          <w:vertAlign w:val="subscript"/>
        </w:rPr>
        <w:t>вент</w:t>
      </w:r>
      <w:r w:rsidRPr="00095ED6">
        <w:rPr>
          <w:sz w:val="28"/>
          <w:szCs w:val="28"/>
          <w:vertAlign w:val="subscript"/>
          <w:lang w:val="fr-FR"/>
        </w:rPr>
        <w:t xml:space="preserve">, </w:t>
      </w:r>
      <w:r w:rsidRPr="00AA0E37">
        <w:rPr>
          <w:sz w:val="28"/>
          <w:szCs w:val="28"/>
          <w:vertAlign w:val="subscript"/>
        </w:rPr>
        <w:t>сх</w:t>
      </w:r>
      <w:r w:rsidRPr="00095ED6">
        <w:rPr>
          <w:sz w:val="28"/>
          <w:szCs w:val="28"/>
          <w:vertAlign w:val="subscript"/>
          <w:lang w:val="fr-FR"/>
        </w:rPr>
        <w:t xml:space="preserve"> </w:t>
      </w:r>
      <w:r w:rsidRPr="00AA0E37">
        <w:rPr>
          <w:sz w:val="28"/>
          <w:szCs w:val="28"/>
          <w:lang w:val="fr-FR"/>
        </w:rPr>
        <w:t xml:space="preserve">=  56,8+ 180 +7,0*1,1 = 245 </w:t>
      </w:r>
      <w:r w:rsidRPr="00AA0E37">
        <w:rPr>
          <w:sz w:val="28"/>
          <w:szCs w:val="28"/>
        </w:rPr>
        <w:t>П</w:t>
      </w:r>
      <w:r w:rsidRPr="00AA0E37">
        <w:rPr>
          <w:sz w:val="28"/>
          <w:szCs w:val="28"/>
          <w:lang w:val="fr-FR"/>
        </w:rPr>
        <w:t>a.</w:t>
      </w:r>
    </w:p>
    <w:p w:rsidR="0065298A" w:rsidRPr="00095ED6" w:rsidRDefault="0065298A" w:rsidP="00314011">
      <w:pPr>
        <w:tabs>
          <w:tab w:val="num" w:pos="0"/>
        </w:tabs>
        <w:spacing w:line="360" w:lineRule="auto"/>
        <w:ind w:firstLine="709"/>
        <w:jc w:val="both"/>
        <w:rPr>
          <w:sz w:val="28"/>
          <w:szCs w:val="28"/>
          <w:lang w:val="fr-FR"/>
        </w:rPr>
      </w:pPr>
      <w:proofErr w:type="gramStart"/>
      <w:r w:rsidRPr="00AA0E37">
        <w:rPr>
          <w:sz w:val="28"/>
          <w:szCs w:val="28"/>
        </w:rPr>
        <w:t>Відповідно</w:t>
      </w:r>
      <w:r w:rsidRPr="00095ED6">
        <w:rPr>
          <w:sz w:val="28"/>
          <w:szCs w:val="28"/>
          <w:lang w:val="fr-FR"/>
        </w:rPr>
        <w:t xml:space="preserve"> </w:t>
      </w:r>
      <w:r w:rsidRPr="00AA0E37">
        <w:rPr>
          <w:sz w:val="28"/>
          <w:szCs w:val="28"/>
        </w:rPr>
        <w:t>до</w:t>
      </w:r>
      <w:r w:rsidRPr="00095ED6">
        <w:rPr>
          <w:sz w:val="28"/>
          <w:szCs w:val="28"/>
          <w:lang w:val="fr-FR"/>
        </w:rPr>
        <w:t xml:space="preserve"> </w:t>
      </w:r>
      <w:r w:rsidRPr="00AA0E37">
        <w:rPr>
          <w:sz w:val="28"/>
          <w:szCs w:val="28"/>
        </w:rPr>
        <w:t>пункту</w:t>
      </w:r>
      <w:r w:rsidRPr="00095ED6">
        <w:rPr>
          <w:sz w:val="28"/>
          <w:szCs w:val="28"/>
          <w:lang w:val="fr-FR"/>
        </w:rPr>
        <w:t xml:space="preserve"> 5.17d </w:t>
      </w:r>
      <w:r w:rsidR="00E64895" w:rsidRPr="00BA6B26">
        <w:rPr>
          <w:sz w:val="28"/>
          <w:szCs w:val="28"/>
          <w:lang w:val="uk-UA"/>
        </w:rPr>
        <w:t>ДБН В.2.5-67:2013</w:t>
      </w:r>
      <w:r w:rsidRPr="00095ED6">
        <w:rPr>
          <w:sz w:val="28"/>
          <w:szCs w:val="28"/>
          <w:lang w:val="fr-FR"/>
        </w:rPr>
        <w:t xml:space="preserve">*, </w:t>
      </w:r>
      <w:r w:rsidRPr="00AA0E37">
        <w:rPr>
          <w:sz w:val="28"/>
          <w:szCs w:val="28"/>
        </w:rPr>
        <w:t>тиск</w:t>
      </w:r>
      <w:r w:rsidRPr="00095ED6">
        <w:rPr>
          <w:sz w:val="28"/>
          <w:szCs w:val="28"/>
          <w:lang w:val="fr-FR"/>
        </w:rPr>
        <w:t xml:space="preserve"> </w:t>
      </w:r>
      <w:r w:rsidRPr="00AA0E37">
        <w:rPr>
          <w:sz w:val="28"/>
          <w:szCs w:val="28"/>
        </w:rPr>
        <w:t>повітря</w:t>
      </w:r>
      <w:r w:rsidRPr="00095ED6">
        <w:rPr>
          <w:sz w:val="28"/>
          <w:szCs w:val="28"/>
          <w:lang w:val="fr-FR"/>
        </w:rPr>
        <w:t xml:space="preserve"> </w:t>
      </w:r>
      <w:r w:rsidRPr="00AA0E37">
        <w:rPr>
          <w:sz w:val="28"/>
          <w:szCs w:val="28"/>
        </w:rPr>
        <w:t>на</w:t>
      </w:r>
      <w:r w:rsidRPr="00095ED6">
        <w:rPr>
          <w:sz w:val="28"/>
          <w:szCs w:val="28"/>
          <w:lang w:val="fr-FR"/>
        </w:rPr>
        <w:t xml:space="preserve"> </w:t>
      </w:r>
      <w:r w:rsidRPr="00AA0E37">
        <w:rPr>
          <w:sz w:val="28"/>
          <w:szCs w:val="28"/>
        </w:rPr>
        <w:t>закриті</w:t>
      </w:r>
      <w:r w:rsidRPr="00095ED6">
        <w:rPr>
          <w:sz w:val="28"/>
          <w:szCs w:val="28"/>
          <w:lang w:val="fr-FR"/>
        </w:rPr>
        <w:t xml:space="preserve"> </w:t>
      </w:r>
      <w:r w:rsidRPr="00AA0E37">
        <w:rPr>
          <w:sz w:val="28"/>
          <w:szCs w:val="28"/>
        </w:rPr>
        <w:t>двері</w:t>
      </w:r>
      <w:r w:rsidRPr="00095ED6">
        <w:rPr>
          <w:sz w:val="28"/>
          <w:szCs w:val="28"/>
          <w:lang w:val="fr-FR"/>
        </w:rPr>
        <w:t xml:space="preserve"> </w:t>
      </w:r>
      <w:r w:rsidRPr="00AA0E37">
        <w:rPr>
          <w:sz w:val="28"/>
          <w:szCs w:val="28"/>
        </w:rPr>
        <w:t>евакуаційних</w:t>
      </w:r>
      <w:r w:rsidRPr="00095ED6">
        <w:rPr>
          <w:sz w:val="28"/>
          <w:szCs w:val="28"/>
          <w:lang w:val="fr-FR"/>
        </w:rPr>
        <w:t xml:space="preserve"> </w:t>
      </w:r>
      <w:r w:rsidRPr="00AA0E37">
        <w:rPr>
          <w:sz w:val="28"/>
          <w:szCs w:val="28"/>
        </w:rPr>
        <w:t>шляхів</w:t>
      </w:r>
      <w:r w:rsidRPr="00095ED6">
        <w:rPr>
          <w:sz w:val="28"/>
          <w:szCs w:val="28"/>
          <w:lang w:val="fr-FR"/>
        </w:rPr>
        <w:t xml:space="preserve"> </w:t>
      </w:r>
      <w:r w:rsidRPr="00AA0E37">
        <w:rPr>
          <w:sz w:val="28"/>
          <w:szCs w:val="28"/>
        </w:rPr>
        <w:t>буде</w:t>
      </w:r>
      <w:r w:rsidRPr="00095ED6">
        <w:rPr>
          <w:sz w:val="28"/>
          <w:szCs w:val="28"/>
          <w:lang w:val="fr-FR"/>
        </w:rPr>
        <w:t xml:space="preserve"> </w:t>
      </w:r>
      <w:r w:rsidRPr="00AA0E37">
        <w:rPr>
          <w:sz w:val="28"/>
          <w:szCs w:val="28"/>
        </w:rPr>
        <w:t>нижче</w:t>
      </w:r>
      <w:r w:rsidRPr="00095ED6">
        <w:rPr>
          <w:sz w:val="28"/>
          <w:szCs w:val="28"/>
          <w:lang w:val="fr-FR"/>
        </w:rPr>
        <w:t xml:space="preserve"> 150</w:t>
      </w:r>
      <w:r w:rsidRPr="00AA0E37">
        <w:rPr>
          <w:sz w:val="28"/>
          <w:szCs w:val="28"/>
        </w:rPr>
        <w:t>П</w:t>
      </w:r>
      <w:r w:rsidRPr="00095ED6">
        <w:rPr>
          <w:sz w:val="28"/>
          <w:szCs w:val="28"/>
          <w:lang w:val="fr-FR"/>
        </w:rPr>
        <w:t xml:space="preserve">a </w:t>
      </w:r>
      <w:r w:rsidRPr="00AA0E37">
        <w:rPr>
          <w:sz w:val="28"/>
          <w:szCs w:val="28"/>
        </w:rPr>
        <w:t>і</w:t>
      </w:r>
      <w:r w:rsidRPr="00095ED6">
        <w:rPr>
          <w:sz w:val="28"/>
          <w:szCs w:val="28"/>
          <w:lang w:val="fr-FR"/>
        </w:rPr>
        <w:t xml:space="preserve"> </w:t>
      </w:r>
      <w:r w:rsidRPr="00AA0E37">
        <w:rPr>
          <w:sz w:val="28"/>
          <w:szCs w:val="28"/>
        </w:rPr>
        <w:t>досягає</w:t>
      </w:r>
      <w:r w:rsidRPr="00095ED6">
        <w:rPr>
          <w:sz w:val="28"/>
          <w:szCs w:val="28"/>
          <w:lang w:val="fr-FR"/>
        </w:rPr>
        <w:t xml:space="preserve"> 280-215 = 65 </w:t>
      </w:r>
      <w:r w:rsidRPr="00AA0E37">
        <w:rPr>
          <w:sz w:val="28"/>
          <w:szCs w:val="28"/>
        </w:rPr>
        <w:t>Па</w:t>
      </w:r>
      <w:r w:rsidRPr="00095ED6">
        <w:rPr>
          <w:sz w:val="28"/>
          <w:szCs w:val="28"/>
          <w:lang w:val="fr-FR"/>
        </w:rPr>
        <w:t>.</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u w:val="single"/>
        </w:rPr>
        <w:t>15. Система ПД 15</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протидимної подачі ПД-15 передбачена для створення надвисокого тиску повітря 20Пa в </w:t>
      </w:r>
      <w:proofErr w:type="gramStart"/>
      <w:r w:rsidRPr="00AA0E37">
        <w:rPr>
          <w:sz w:val="28"/>
          <w:szCs w:val="28"/>
        </w:rPr>
        <w:t>л</w:t>
      </w:r>
      <w:proofErr w:type="gramEnd"/>
      <w:r w:rsidRPr="00AA0E37">
        <w:rPr>
          <w:sz w:val="28"/>
          <w:szCs w:val="28"/>
        </w:rPr>
        <w:t>іфтовій шахті ліфта L01.</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Кількість повітря, яке має бути надіслане в ліфті </w:t>
      </w:r>
      <w:proofErr w:type="gramStart"/>
      <w:r w:rsidRPr="00AA0E37">
        <w:rPr>
          <w:sz w:val="28"/>
          <w:szCs w:val="28"/>
        </w:rPr>
        <w:t>прол</w:t>
      </w:r>
      <w:proofErr w:type="gramEnd"/>
      <w:r w:rsidRPr="00AA0E37">
        <w:rPr>
          <w:sz w:val="28"/>
          <w:szCs w:val="28"/>
        </w:rPr>
        <w:t xml:space="preserve">іт, було визначено, виконуючи вказівки, що містяться в дидактичному керівництві 4.91 (застосування систем, передбачених нормами </w:t>
      </w:r>
      <w:r w:rsidR="00E64895" w:rsidRPr="00BA6B26">
        <w:rPr>
          <w:sz w:val="28"/>
          <w:szCs w:val="28"/>
          <w:lang w:val="uk-UA"/>
        </w:rPr>
        <w:t>ДБН В.2.5-67:2013</w:t>
      </w:r>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Було визначено тиск повітря всередині вестибюля, на першому </w:t>
      </w:r>
      <w:proofErr w:type="gramStart"/>
      <w:r w:rsidRPr="00AA0E37">
        <w:rPr>
          <w:sz w:val="28"/>
          <w:szCs w:val="28"/>
        </w:rPr>
        <w:t>р</w:t>
      </w:r>
      <w:proofErr w:type="gramEnd"/>
      <w:r w:rsidRPr="00AA0E37">
        <w:rPr>
          <w:sz w:val="28"/>
          <w:szCs w:val="28"/>
        </w:rPr>
        <w:t>івні будівлі, по формулі (</w:t>
      </w:r>
      <w:r w:rsidR="004F5D1E">
        <w:rPr>
          <w:sz w:val="28"/>
          <w:szCs w:val="28"/>
          <w:lang w:val="uk-UA"/>
        </w:rPr>
        <w:t>2</w:t>
      </w:r>
      <w:r w:rsidRPr="00AA0E37">
        <w:rPr>
          <w:sz w:val="28"/>
          <w:szCs w:val="28"/>
        </w:rPr>
        <w:t>.3.1).</w:t>
      </w:r>
    </w:p>
    <w:p w:rsidR="0065298A" w:rsidRPr="00AA0E37" w:rsidRDefault="0065298A" w:rsidP="00314011">
      <w:pPr>
        <w:tabs>
          <w:tab w:val="num" w:pos="0"/>
        </w:tabs>
        <w:spacing w:line="360" w:lineRule="auto"/>
        <w:ind w:firstLine="709"/>
        <w:jc w:val="both"/>
        <w:rPr>
          <w:sz w:val="28"/>
          <w:szCs w:val="28"/>
        </w:rPr>
      </w:pPr>
      <w:r w:rsidRPr="00AA0E37">
        <w:rPr>
          <w:sz w:val="28"/>
          <w:szCs w:val="28"/>
        </w:rPr>
        <w:t>Було прийнято:</w:t>
      </w:r>
    </w:p>
    <w:p w:rsidR="0065298A" w:rsidRPr="00AA0E37" w:rsidRDefault="0065298A" w:rsidP="00314011">
      <w:pPr>
        <w:tabs>
          <w:tab w:val="num" w:pos="0"/>
        </w:tabs>
        <w:spacing w:line="360" w:lineRule="auto"/>
        <w:ind w:firstLine="709"/>
        <w:jc w:val="both"/>
        <w:rPr>
          <w:sz w:val="28"/>
          <w:szCs w:val="28"/>
        </w:rPr>
      </w:pPr>
      <w:r w:rsidRPr="00AA0E37">
        <w:rPr>
          <w:sz w:val="28"/>
          <w:szCs w:val="28"/>
        </w:rPr>
        <w:t>V = 4,2  м/</w:t>
      </w:r>
      <w:proofErr w:type="gramStart"/>
      <w:r w:rsidRPr="00AA0E37">
        <w:rPr>
          <w:sz w:val="28"/>
          <w:szCs w:val="28"/>
        </w:rPr>
        <w:t>с</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lang w:val="it-IT"/>
        </w:rPr>
        <w:t>ρ</w:t>
      </w:r>
      <w:r w:rsidRPr="00AA0E37">
        <w:rPr>
          <w:sz w:val="28"/>
          <w:szCs w:val="28"/>
          <w:vertAlign w:val="subscript"/>
        </w:rPr>
        <w:t>н</w:t>
      </w:r>
      <w:r w:rsidRPr="00AA0E37">
        <w:rPr>
          <w:sz w:val="28"/>
          <w:szCs w:val="28"/>
        </w:rPr>
        <w:t xml:space="preserve"> = 1,364 кг/м</w:t>
      </w:r>
      <w:r w:rsidRPr="00AA0E37">
        <w:rPr>
          <w:sz w:val="28"/>
          <w:szCs w:val="28"/>
          <w:vertAlign w:val="superscript"/>
        </w:rPr>
        <w:t>3</w:t>
      </w:r>
      <w:r w:rsidRPr="00AA0E37">
        <w:rPr>
          <w:sz w:val="28"/>
          <w:szCs w:val="28"/>
        </w:rPr>
        <w:t>; (t</w:t>
      </w:r>
      <w:r w:rsidRPr="00AA0E37">
        <w:rPr>
          <w:sz w:val="28"/>
          <w:szCs w:val="28"/>
          <w:vertAlign w:val="subscript"/>
        </w:rPr>
        <w:t>H</w:t>
      </w:r>
      <w:r w:rsidRPr="00AA0E37">
        <w:rPr>
          <w:sz w:val="28"/>
          <w:szCs w:val="28"/>
        </w:rPr>
        <w:t xml:space="preserve"> = -22</w:t>
      </w:r>
      <w:r w:rsidRPr="00AA0E37">
        <w:rPr>
          <w:sz w:val="28"/>
          <w:szCs w:val="28"/>
          <w:vertAlign w:val="superscript"/>
        </w:rPr>
        <w:t>о</w:t>
      </w:r>
      <w:r w:rsidRPr="00AA0E37">
        <w:rPr>
          <w:sz w:val="28"/>
          <w:szCs w:val="28"/>
        </w:rPr>
        <w:t xml:space="preserve"> C).</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отримуємо</w:t>
      </w:r>
      <w:r w:rsidRPr="00AA0E37">
        <w:rPr>
          <w:sz w:val="28"/>
          <w:szCs w:val="28"/>
        </w:rPr>
        <w:t>:</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proofErr w:type="gramStart"/>
      <w:r w:rsidRPr="00AA0E37">
        <w:rPr>
          <w:sz w:val="28"/>
          <w:szCs w:val="28"/>
        </w:rPr>
        <w:t>P</w:t>
      </w:r>
      <w:proofErr w:type="gramEnd"/>
      <w:r w:rsidRPr="00AA0E37">
        <w:rPr>
          <w:sz w:val="28"/>
          <w:szCs w:val="28"/>
          <w:vertAlign w:val="subscript"/>
        </w:rPr>
        <w:t>ш</w:t>
      </w:r>
      <w:r w:rsidRPr="00AA0E37">
        <w:rPr>
          <w:sz w:val="28"/>
          <w:szCs w:val="28"/>
        </w:rPr>
        <w:t xml:space="preserve"> = 0,7 * 4,2</w:t>
      </w:r>
      <w:r w:rsidRPr="00AA0E37">
        <w:rPr>
          <w:sz w:val="28"/>
          <w:szCs w:val="28"/>
          <w:vertAlign w:val="superscript"/>
        </w:rPr>
        <w:t xml:space="preserve">2 </w:t>
      </w:r>
      <w:r w:rsidRPr="00AA0E37">
        <w:rPr>
          <w:sz w:val="28"/>
          <w:szCs w:val="28"/>
        </w:rPr>
        <w:t>*1,364 + 20 = 36,8 Пa.</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Кількість повітря, який слід вводити в ліфтовій </w:t>
      </w:r>
      <w:proofErr w:type="gramStart"/>
      <w:r w:rsidRPr="00AA0E37">
        <w:rPr>
          <w:sz w:val="28"/>
          <w:szCs w:val="28"/>
        </w:rPr>
        <w:t>прол</w:t>
      </w:r>
      <w:proofErr w:type="gramEnd"/>
      <w:r w:rsidRPr="00AA0E37">
        <w:rPr>
          <w:sz w:val="28"/>
          <w:szCs w:val="28"/>
        </w:rPr>
        <w:t>іт, було визначено за допомогою формули:</w:t>
      </w:r>
    </w:p>
    <w:p w:rsidR="0065298A" w:rsidRPr="00AA0E37" w:rsidRDefault="0065298A" w:rsidP="00314011">
      <w:pPr>
        <w:tabs>
          <w:tab w:val="num" w:pos="0"/>
        </w:tabs>
        <w:spacing w:line="360" w:lineRule="auto"/>
        <w:ind w:firstLine="709"/>
        <w:jc w:val="both"/>
        <w:rPr>
          <w:sz w:val="28"/>
          <w:szCs w:val="28"/>
          <w:lang w:val="en-US"/>
        </w:rPr>
      </w:pPr>
      <w:r w:rsidRPr="00AA0E37">
        <w:rPr>
          <w:sz w:val="28"/>
          <w:szCs w:val="28"/>
        </w:rPr>
        <w:t xml:space="preserve"> </w:t>
      </w:r>
      <w:r w:rsidRPr="00AA0E37">
        <w:rPr>
          <w:sz w:val="28"/>
          <w:szCs w:val="28"/>
        </w:rPr>
        <w:tab/>
      </w:r>
      <w:r w:rsidRPr="00AA0E37">
        <w:rPr>
          <w:sz w:val="28"/>
          <w:szCs w:val="28"/>
        </w:rPr>
        <w:tab/>
      </w:r>
      <w:r w:rsidRPr="00AA0E37">
        <w:rPr>
          <w:sz w:val="28"/>
          <w:szCs w:val="28"/>
        </w:rPr>
        <w:tab/>
      </w:r>
      <w:r w:rsidRPr="00AA0E37">
        <w:rPr>
          <w:sz w:val="28"/>
          <w:szCs w:val="28"/>
          <w:lang w:val="en-GB"/>
        </w:rPr>
        <w:t>G</w:t>
      </w:r>
      <w:r w:rsidRPr="00AA0E37">
        <w:rPr>
          <w:sz w:val="28"/>
          <w:szCs w:val="28"/>
          <w:vertAlign w:val="subscript"/>
        </w:rPr>
        <w:t>об</w:t>
      </w:r>
      <w:r w:rsidRPr="00AA0E37">
        <w:rPr>
          <w:sz w:val="28"/>
          <w:szCs w:val="28"/>
          <w:lang w:val="en-US"/>
        </w:rPr>
        <w:t xml:space="preserve"> </w:t>
      </w:r>
      <w:r w:rsidRPr="00AA0E37">
        <w:rPr>
          <w:sz w:val="28"/>
          <w:szCs w:val="28"/>
          <w:vertAlign w:val="subscript"/>
          <w:lang w:val="en-US"/>
        </w:rPr>
        <w:t>(</w:t>
      </w:r>
      <w:r w:rsidRPr="00AA0E37">
        <w:rPr>
          <w:sz w:val="28"/>
          <w:szCs w:val="28"/>
          <w:vertAlign w:val="subscript"/>
          <w:lang w:val="en-GB"/>
        </w:rPr>
        <w:t>kg</w:t>
      </w:r>
      <w:r w:rsidRPr="00AA0E37">
        <w:rPr>
          <w:sz w:val="28"/>
          <w:szCs w:val="28"/>
          <w:vertAlign w:val="subscript"/>
          <w:lang w:val="en-US"/>
        </w:rPr>
        <w:t>/</w:t>
      </w:r>
      <w:r w:rsidRPr="00AA0E37">
        <w:rPr>
          <w:sz w:val="28"/>
          <w:szCs w:val="28"/>
          <w:vertAlign w:val="subscript"/>
          <w:lang w:val="en-GB"/>
        </w:rPr>
        <w:t>h</w:t>
      </w:r>
      <w:r w:rsidRPr="00AA0E37">
        <w:rPr>
          <w:sz w:val="28"/>
          <w:szCs w:val="28"/>
          <w:vertAlign w:val="subscript"/>
          <w:lang w:val="en-US"/>
        </w:rPr>
        <w:t>)</w:t>
      </w:r>
      <w:r w:rsidRPr="00AA0E37">
        <w:rPr>
          <w:sz w:val="28"/>
          <w:szCs w:val="28"/>
          <w:lang w:val="en-US"/>
        </w:rPr>
        <w:t xml:space="preserve"> = G</w:t>
      </w:r>
      <w:r w:rsidRPr="00AA0E37">
        <w:rPr>
          <w:sz w:val="28"/>
          <w:szCs w:val="28"/>
          <w:vertAlign w:val="subscript"/>
        </w:rPr>
        <w:t>ш</w:t>
      </w:r>
      <w:r w:rsidRPr="00AA0E37">
        <w:rPr>
          <w:sz w:val="28"/>
          <w:szCs w:val="28"/>
          <w:vertAlign w:val="subscript"/>
          <w:lang w:val="en-US"/>
        </w:rPr>
        <w:t xml:space="preserve"> </w:t>
      </w:r>
      <w:r w:rsidRPr="00AA0E37">
        <w:rPr>
          <w:sz w:val="28"/>
          <w:szCs w:val="28"/>
          <w:lang w:val="en-US"/>
        </w:rPr>
        <w:t>+ [G</w:t>
      </w:r>
      <w:r w:rsidRPr="00AA0E37">
        <w:rPr>
          <w:sz w:val="28"/>
          <w:szCs w:val="28"/>
          <w:vertAlign w:val="subscript"/>
        </w:rPr>
        <w:t>ср</w:t>
      </w:r>
      <w:r w:rsidRPr="00AA0E37">
        <w:rPr>
          <w:sz w:val="28"/>
          <w:szCs w:val="28"/>
          <w:lang w:val="en-US"/>
        </w:rPr>
        <w:t xml:space="preserve"> – 5 (t</w:t>
      </w:r>
      <w:r w:rsidRPr="00AA0E37">
        <w:rPr>
          <w:sz w:val="28"/>
          <w:szCs w:val="28"/>
          <w:vertAlign w:val="subscript"/>
          <w:lang w:val="en-US"/>
        </w:rPr>
        <w:t xml:space="preserve">H </w:t>
      </w:r>
      <w:r w:rsidRPr="00AA0E37">
        <w:rPr>
          <w:sz w:val="28"/>
          <w:szCs w:val="28"/>
          <w:lang w:val="en-US"/>
        </w:rPr>
        <w:t>+25] *</w:t>
      </w:r>
      <w:proofErr w:type="gramStart"/>
      <w:r w:rsidRPr="00AA0E37">
        <w:rPr>
          <w:sz w:val="28"/>
          <w:szCs w:val="28"/>
          <w:lang w:val="en-US"/>
        </w:rPr>
        <w:t>( N</w:t>
      </w:r>
      <w:proofErr w:type="gramEnd"/>
      <w:r w:rsidRPr="00AA0E37">
        <w:rPr>
          <w:sz w:val="28"/>
          <w:szCs w:val="28"/>
          <w:lang w:val="en-US"/>
        </w:rPr>
        <w:t xml:space="preserve"> -1 ),</w:t>
      </w:r>
      <w:r w:rsidRPr="00AA0E37">
        <w:rPr>
          <w:sz w:val="28"/>
          <w:szCs w:val="28"/>
          <w:vertAlign w:val="subscript"/>
          <w:lang w:val="en-US"/>
        </w:rPr>
        <w:tab/>
      </w:r>
      <w:r w:rsidRPr="00AA0E37">
        <w:rPr>
          <w:sz w:val="28"/>
          <w:szCs w:val="28"/>
          <w:vertAlign w:val="subscript"/>
          <w:lang w:val="en-US"/>
        </w:rPr>
        <w:tab/>
      </w:r>
      <w:r w:rsidRPr="00AA0E37">
        <w:rPr>
          <w:sz w:val="28"/>
          <w:szCs w:val="28"/>
          <w:lang w:val="en-US"/>
        </w:rPr>
        <w:t>(</w:t>
      </w:r>
      <w:r w:rsidR="004F5D1E">
        <w:rPr>
          <w:sz w:val="28"/>
          <w:szCs w:val="28"/>
          <w:lang w:val="uk-UA"/>
        </w:rPr>
        <w:t>2</w:t>
      </w:r>
      <w:r w:rsidRPr="00AA0E37">
        <w:rPr>
          <w:sz w:val="28"/>
          <w:szCs w:val="28"/>
          <w:lang w:val="en-US"/>
        </w:rPr>
        <w:t>.3.16)</w:t>
      </w:r>
    </w:p>
    <w:p w:rsidR="0065298A" w:rsidRPr="00AA0E37" w:rsidRDefault="00E64895" w:rsidP="00E64895">
      <w:pPr>
        <w:pStyle w:val="31"/>
        <w:tabs>
          <w:tab w:val="num" w:pos="0"/>
        </w:tabs>
        <w:spacing w:line="360" w:lineRule="auto"/>
        <w:jc w:val="both"/>
        <w:rPr>
          <w:sz w:val="28"/>
          <w:szCs w:val="28"/>
        </w:rPr>
      </w:pPr>
      <w:r>
        <w:rPr>
          <w:sz w:val="28"/>
          <w:szCs w:val="28"/>
          <w:lang w:val="uk-UA"/>
        </w:rPr>
        <w:t>д</w:t>
      </w:r>
      <w:r w:rsidR="0065298A" w:rsidRPr="00AA0E37">
        <w:rPr>
          <w:sz w:val="28"/>
          <w:szCs w:val="28"/>
        </w:rPr>
        <w:t>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Gш1 - обсяг повітря виходить з дверних щілин і </w:t>
      </w:r>
      <w:proofErr w:type="gramStart"/>
      <w:r w:rsidRPr="00AA0E37">
        <w:rPr>
          <w:sz w:val="28"/>
          <w:szCs w:val="28"/>
        </w:rPr>
        <w:t>ст</w:t>
      </w:r>
      <w:proofErr w:type="gramEnd"/>
      <w:r w:rsidRPr="00AA0E37">
        <w:rPr>
          <w:sz w:val="28"/>
          <w:szCs w:val="28"/>
        </w:rPr>
        <w:t>ін прольоту на поверсі, порушене пожежею;</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lastRenderedPageBreak/>
        <w:t xml:space="preserve">Gср - середнє значення витрат повітря на кожному поверсі, починаючи з другого до останнього </w:t>
      </w:r>
      <w:proofErr w:type="gramStart"/>
      <w:r w:rsidRPr="00AA0E37">
        <w:rPr>
          <w:sz w:val="28"/>
          <w:szCs w:val="28"/>
        </w:rPr>
        <w:t>р</w:t>
      </w:r>
      <w:proofErr w:type="gramEnd"/>
      <w:r w:rsidRPr="00AA0E37">
        <w:rPr>
          <w:sz w:val="28"/>
          <w:szCs w:val="28"/>
        </w:rPr>
        <w:t>івня.</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Було визначено: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G</w:t>
      </w:r>
      <w:r w:rsidRPr="00AA0E37">
        <w:rPr>
          <w:sz w:val="28"/>
          <w:szCs w:val="28"/>
          <w:vertAlign w:val="subscript"/>
        </w:rPr>
        <w:t>ш1</w:t>
      </w:r>
      <w:r w:rsidRPr="00AA0E37">
        <w:rPr>
          <w:sz w:val="28"/>
          <w:szCs w:val="28"/>
        </w:rPr>
        <w:t xml:space="preserve"> </w:t>
      </w:r>
      <w:r w:rsidRPr="00AA0E37">
        <w:rPr>
          <w:sz w:val="28"/>
          <w:szCs w:val="28"/>
          <w:vertAlign w:val="subscript"/>
        </w:rPr>
        <w:t>(</w:t>
      </w:r>
      <w:r w:rsidRPr="00AA0E37">
        <w:rPr>
          <w:sz w:val="28"/>
          <w:szCs w:val="28"/>
          <w:vertAlign w:val="subscript"/>
          <w:lang w:val="en-GB"/>
        </w:rPr>
        <w:t>kg</w:t>
      </w:r>
      <w:r w:rsidRPr="00AA0E37">
        <w:rPr>
          <w:sz w:val="28"/>
          <w:szCs w:val="28"/>
          <w:vertAlign w:val="subscript"/>
        </w:rPr>
        <w:t>/</w:t>
      </w:r>
      <w:r w:rsidRPr="00AA0E37">
        <w:rPr>
          <w:sz w:val="28"/>
          <w:szCs w:val="28"/>
          <w:vertAlign w:val="subscript"/>
          <w:lang w:val="en-GB"/>
        </w:rPr>
        <w:t>h</w:t>
      </w:r>
      <w:r w:rsidRPr="00AA0E37">
        <w:rPr>
          <w:sz w:val="28"/>
          <w:szCs w:val="28"/>
          <w:vertAlign w:val="subscript"/>
        </w:rPr>
        <w:t>)</w:t>
      </w:r>
      <w:r w:rsidRPr="00AA0E37">
        <w:rPr>
          <w:sz w:val="28"/>
          <w:szCs w:val="28"/>
        </w:rPr>
        <w:t xml:space="preserve"> = 3230+10</w:t>
      </w:r>
      <w:r w:rsidRPr="00AA0E37">
        <w:rPr>
          <w:sz w:val="28"/>
          <w:szCs w:val="28"/>
          <w:vertAlign w:val="superscript"/>
        </w:rPr>
        <w:t xml:space="preserve">3 </w:t>
      </w:r>
      <w:r w:rsidRPr="00AA0E37">
        <w:rPr>
          <w:sz w:val="28"/>
          <w:szCs w:val="28"/>
        </w:rPr>
        <w:t>*(18</w:t>
      </w:r>
      <w:proofErr w:type="gramStart"/>
      <w:r w:rsidRPr="00AA0E37">
        <w:rPr>
          <w:sz w:val="28"/>
          <w:szCs w:val="28"/>
        </w:rPr>
        <w:t>,5</w:t>
      </w:r>
      <w:proofErr w:type="gramEnd"/>
      <w:r w:rsidRPr="00AA0E37">
        <w:rPr>
          <w:sz w:val="28"/>
          <w:szCs w:val="28"/>
        </w:rPr>
        <w:t xml:space="preserve"> </w:t>
      </w:r>
      <w:r w:rsidRPr="00AA0E37">
        <w:rPr>
          <w:sz w:val="28"/>
          <w:szCs w:val="28"/>
          <w:lang w:val="en-GB"/>
        </w:rPr>
        <w:t>P</w:t>
      </w:r>
      <w:r w:rsidRPr="00AA0E37">
        <w:rPr>
          <w:sz w:val="28"/>
          <w:szCs w:val="28"/>
          <w:vertAlign w:val="subscript"/>
        </w:rPr>
        <w:t>ш</w:t>
      </w:r>
      <w:r w:rsidRPr="00AA0E37">
        <w:rPr>
          <w:sz w:val="28"/>
          <w:szCs w:val="28"/>
        </w:rPr>
        <w:t>-12)</w:t>
      </w:r>
      <w:r w:rsidRPr="00AA0E37">
        <w:rPr>
          <w:sz w:val="28"/>
          <w:szCs w:val="28"/>
          <w:vertAlign w:val="superscript"/>
        </w:rPr>
        <w:t>0.5</w:t>
      </w:r>
      <w:r w:rsidRPr="00AA0E37">
        <w:rPr>
          <w:sz w:val="28"/>
          <w:szCs w:val="28"/>
        </w:rPr>
        <w:t xml:space="preserve">   [</w:t>
      </w:r>
      <w:r w:rsidRPr="00AA0E37">
        <w:rPr>
          <w:sz w:val="28"/>
          <w:szCs w:val="28"/>
          <w:lang w:val="uk-UA"/>
        </w:rPr>
        <w:t>вхід в будівлю</w:t>
      </w:r>
      <w:r w:rsidRPr="00AA0E37">
        <w:rPr>
          <w:sz w:val="28"/>
          <w:szCs w:val="28"/>
        </w:rPr>
        <w:t xml:space="preserve"> «прямий»– 3 ліфт</w:t>
      </w:r>
      <w:r w:rsidRPr="00AA0E37">
        <w:rPr>
          <w:sz w:val="28"/>
          <w:szCs w:val="28"/>
          <w:lang w:val="uk-UA"/>
        </w:rPr>
        <w:t>и</w:t>
      </w:r>
      <w:r w:rsidRPr="00AA0E37">
        <w:rPr>
          <w:sz w:val="28"/>
          <w:szCs w:val="28"/>
        </w:rPr>
        <w:t>],</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Pcav- тиск всередині сходового прольоту на першому </w:t>
      </w:r>
      <w:proofErr w:type="gramStart"/>
      <w:r w:rsidRPr="00AA0E37">
        <w:rPr>
          <w:sz w:val="28"/>
          <w:szCs w:val="28"/>
        </w:rPr>
        <w:t>р</w:t>
      </w:r>
      <w:proofErr w:type="gramEnd"/>
      <w:r w:rsidRPr="00AA0E37">
        <w:rPr>
          <w:sz w:val="28"/>
          <w:szCs w:val="28"/>
        </w:rPr>
        <w:t>івні (Pa);</w:t>
      </w:r>
    </w:p>
    <w:p w:rsidR="0065298A" w:rsidRPr="00AA0E37" w:rsidRDefault="0065298A" w:rsidP="00314011">
      <w:pPr>
        <w:pStyle w:val="31"/>
        <w:tabs>
          <w:tab w:val="num" w:pos="0"/>
        </w:tabs>
        <w:spacing w:after="0" w:line="360" w:lineRule="auto"/>
        <w:ind w:firstLine="709"/>
        <w:jc w:val="both"/>
        <w:rPr>
          <w:sz w:val="28"/>
          <w:szCs w:val="28"/>
          <w:lang w:val="en-US"/>
        </w:rPr>
      </w:pPr>
      <w:r w:rsidRPr="00AA0E37">
        <w:rPr>
          <w:sz w:val="28"/>
          <w:szCs w:val="28"/>
          <w:lang w:val="en-GB"/>
        </w:rPr>
        <w:t>G</w:t>
      </w:r>
      <w:r w:rsidRPr="00AA0E37">
        <w:rPr>
          <w:sz w:val="28"/>
          <w:szCs w:val="28"/>
          <w:vertAlign w:val="subscript"/>
        </w:rPr>
        <w:t>ср</w:t>
      </w:r>
      <w:r w:rsidRPr="00AA0E37">
        <w:rPr>
          <w:sz w:val="28"/>
          <w:szCs w:val="28"/>
          <w:lang w:val="en-US"/>
        </w:rPr>
        <w:t xml:space="preserve"> </w:t>
      </w:r>
      <w:r w:rsidRPr="00AA0E37">
        <w:rPr>
          <w:sz w:val="28"/>
          <w:szCs w:val="28"/>
          <w:vertAlign w:val="subscript"/>
          <w:lang w:val="en-US"/>
        </w:rPr>
        <w:t>(</w:t>
      </w:r>
      <w:r w:rsidRPr="00AA0E37">
        <w:rPr>
          <w:sz w:val="28"/>
          <w:szCs w:val="28"/>
          <w:vertAlign w:val="subscript"/>
          <w:lang w:val="en-GB"/>
        </w:rPr>
        <w:t>kg</w:t>
      </w:r>
      <w:r w:rsidRPr="00AA0E37">
        <w:rPr>
          <w:sz w:val="28"/>
          <w:szCs w:val="28"/>
          <w:vertAlign w:val="subscript"/>
          <w:lang w:val="en-US"/>
        </w:rPr>
        <w:t>/</w:t>
      </w:r>
      <w:r w:rsidRPr="00AA0E37">
        <w:rPr>
          <w:sz w:val="28"/>
          <w:szCs w:val="28"/>
          <w:vertAlign w:val="subscript"/>
          <w:lang w:val="en-GB"/>
        </w:rPr>
        <w:t>h</w:t>
      </w:r>
      <w:r w:rsidRPr="00AA0E37">
        <w:rPr>
          <w:sz w:val="28"/>
          <w:szCs w:val="28"/>
          <w:vertAlign w:val="subscript"/>
          <w:lang w:val="en-US"/>
        </w:rPr>
        <w:t>)</w:t>
      </w:r>
      <w:r w:rsidRPr="00AA0E37">
        <w:rPr>
          <w:sz w:val="28"/>
          <w:szCs w:val="28"/>
          <w:lang w:val="en-US"/>
        </w:rPr>
        <w:t xml:space="preserve"> =1050 + 5</w:t>
      </w:r>
      <w:proofErr w:type="gramStart"/>
      <w:r w:rsidRPr="00AA0E37">
        <w:rPr>
          <w:sz w:val="28"/>
          <w:szCs w:val="28"/>
          <w:lang w:val="en-US"/>
        </w:rPr>
        <w:t>,2</w:t>
      </w:r>
      <w:proofErr w:type="gramEnd"/>
      <w:r w:rsidRPr="00AA0E37">
        <w:rPr>
          <w:sz w:val="28"/>
          <w:szCs w:val="28"/>
          <w:lang w:val="en-US"/>
        </w:rPr>
        <w:t xml:space="preserve"> </w:t>
      </w:r>
      <w:r w:rsidRPr="00AA0E37">
        <w:rPr>
          <w:sz w:val="28"/>
          <w:szCs w:val="28"/>
          <w:lang w:val="en-GB"/>
        </w:rPr>
        <w:t>P</w:t>
      </w:r>
      <w:r w:rsidRPr="00AA0E37">
        <w:rPr>
          <w:sz w:val="28"/>
          <w:szCs w:val="28"/>
          <w:vertAlign w:val="subscript"/>
        </w:rPr>
        <w:t>ш</w:t>
      </w:r>
      <w:r w:rsidRPr="00AA0E37">
        <w:rPr>
          <w:sz w:val="28"/>
          <w:szCs w:val="28"/>
          <w:vertAlign w:val="superscript"/>
          <w:lang w:val="en-US"/>
        </w:rPr>
        <w:t xml:space="preserve">0.5 </w:t>
      </w:r>
      <w:r w:rsidRPr="00AA0E37">
        <w:rPr>
          <w:sz w:val="28"/>
          <w:szCs w:val="28"/>
          <w:lang w:val="en-US"/>
        </w:rPr>
        <w:t xml:space="preserve">+ 20( </w:t>
      </w:r>
      <w:r w:rsidRPr="00AA0E37">
        <w:rPr>
          <w:sz w:val="28"/>
          <w:szCs w:val="28"/>
          <w:lang w:val="en-GB"/>
        </w:rPr>
        <w:t>N</w:t>
      </w:r>
      <w:r w:rsidRPr="00AA0E37">
        <w:rPr>
          <w:sz w:val="28"/>
          <w:szCs w:val="28"/>
          <w:lang w:val="en-US"/>
        </w:rPr>
        <w:t xml:space="preserve"> -1 ) + 30 (</w:t>
      </w:r>
      <w:r w:rsidRPr="00AA0E37">
        <w:rPr>
          <w:sz w:val="28"/>
          <w:szCs w:val="28"/>
          <w:lang w:val="en-GB"/>
        </w:rPr>
        <w:t>n</w:t>
      </w:r>
      <w:r w:rsidRPr="00AA0E37">
        <w:rPr>
          <w:sz w:val="28"/>
          <w:szCs w:val="28"/>
          <w:lang w:val="en-US"/>
        </w:rPr>
        <w:t xml:space="preserve"> -4),</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Pш </w:t>
      </w:r>
      <w:proofErr w:type="gramStart"/>
      <w:r w:rsidRPr="00AA0E37">
        <w:rPr>
          <w:sz w:val="28"/>
          <w:szCs w:val="28"/>
        </w:rPr>
        <w:t>-т</w:t>
      </w:r>
      <w:proofErr w:type="gramEnd"/>
      <w:r w:rsidRPr="00AA0E37">
        <w:rPr>
          <w:sz w:val="28"/>
          <w:szCs w:val="28"/>
        </w:rPr>
        <w:t>иск всередині сходового прольоту на першому рівні (Pa);</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 поверхів буді</w:t>
      </w:r>
      <w:proofErr w:type="gramStart"/>
      <w:r w:rsidRPr="00AA0E37">
        <w:rPr>
          <w:sz w:val="28"/>
          <w:szCs w:val="28"/>
        </w:rPr>
        <w:t>вл</w:t>
      </w:r>
      <w:proofErr w:type="gramEnd"/>
      <w:r w:rsidRPr="00AA0E37">
        <w:rPr>
          <w:sz w:val="28"/>
          <w:szCs w:val="28"/>
        </w:rPr>
        <w:t>і;</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 дверей відкриваються на коридор.</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Отже, отримуємо: </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G</w:t>
      </w:r>
      <w:r w:rsidRPr="00AA0E37">
        <w:rPr>
          <w:sz w:val="28"/>
          <w:szCs w:val="28"/>
          <w:vertAlign w:val="subscript"/>
        </w:rPr>
        <w:t>ш1</w:t>
      </w:r>
      <w:r w:rsidRPr="00AA0E37">
        <w:rPr>
          <w:sz w:val="28"/>
          <w:szCs w:val="28"/>
        </w:rPr>
        <w:t>=3230+10</w:t>
      </w:r>
      <w:r w:rsidRPr="00AA0E37">
        <w:rPr>
          <w:sz w:val="28"/>
          <w:szCs w:val="28"/>
          <w:vertAlign w:val="superscript"/>
        </w:rPr>
        <w:t xml:space="preserve">3 </w:t>
      </w:r>
      <w:r w:rsidRPr="00AA0E37">
        <w:rPr>
          <w:sz w:val="28"/>
          <w:szCs w:val="28"/>
        </w:rPr>
        <w:t>*(18</w:t>
      </w:r>
      <w:proofErr w:type="gramStart"/>
      <w:r w:rsidRPr="00AA0E37">
        <w:rPr>
          <w:sz w:val="28"/>
          <w:szCs w:val="28"/>
        </w:rPr>
        <w:t>,5</w:t>
      </w:r>
      <w:proofErr w:type="gramEnd"/>
      <w:r w:rsidRPr="00AA0E37">
        <w:rPr>
          <w:sz w:val="28"/>
          <w:szCs w:val="28"/>
        </w:rPr>
        <w:t xml:space="preserve"> * 36,8 - 12)</w:t>
      </w:r>
      <w:r w:rsidRPr="00AA0E37">
        <w:rPr>
          <w:sz w:val="28"/>
          <w:szCs w:val="28"/>
          <w:vertAlign w:val="superscript"/>
        </w:rPr>
        <w:t xml:space="preserve">0.5 </w:t>
      </w:r>
      <w:r w:rsidRPr="00AA0E37">
        <w:rPr>
          <w:sz w:val="28"/>
          <w:szCs w:val="28"/>
        </w:rPr>
        <w:t>= 29090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en-GB"/>
        </w:rPr>
        <w:t>G</w:t>
      </w:r>
      <w:r w:rsidRPr="00AA0E37">
        <w:rPr>
          <w:sz w:val="28"/>
          <w:szCs w:val="28"/>
          <w:vertAlign w:val="subscript"/>
        </w:rPr>
        <w:t>ср</w:t>
      </w:r>
      <w:r w:rsidRPr="00AA0E37">
        <w:rPr>
          <w:sz w:val="28"/>
          <w:szCs w:val="28"/>
        </w:rPr>
        <w:t xml:space="preserve"> =1050 + 5</w:t>
      </w:r>
      <w:proofErr w:type="gramStart"/>
      <w:r w:rsidRPr="00AA0E37">
        <w:rPr>
          <w:sz w:val="28"/>
          <w:szCs w:val="28"/>
        </w:rPr>
        <w:t>,2</w:t>
      </w:r>
      <w:proofErr w:type="gramEnd"/>
      <w:r w:rsidRPr="00AA0E37">
        <w:rPr>
          <w:sz w:val="28"/>
          <w:szCs w:val="28"/>
        </w:rPr>
        <w:t xml:space="preserve"> * 36,8</w:t>
      </w:r>
      <w:r w:rsidRPr="00AA0E37">
        <w:rPr>
          <w:sz w:val="28"/>
          <w:szCs w:val="28"/>
          <w:vertAlign w:val="superscript"/>
        </w:rPr>
        <w:t xml:space="preserve">0.5 </w:t>
      </w:r>
      <w:r w:rsidRPr="00AA0E37">
        <w:rPr>
          <w:sz w:val="28"/>
          <w:szCs w:val="28"/>
        </w:rPr>
        <w:t xml:space="preserve">+ 20*(9-1) + 30*(12-4) =1480 кг/год;         </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proofErr w:type="gramStart"/>
      <w:r w:rsidRPr="00AA0E37">
        <w:rPr>
          <w:sz w:val="28"/>
          <w:szCs w:val="28"/>
        </w:rPr>
        <w:t>G</w:t>
      </w:r>
      <w:proofErr w:type="gramEnd"/>
      <w:r w:rsidRPr="00AA0E37">
        <w:rPr>
          <w:sz w:val="28"/>
          <w:szCs w:val="28"/>
          <w:vertAlign w:val="subscript"/>
        </w:rPr>
        <w:t>об</w:t>
      </w:r>
      <w:r w:rsidRPr="00AA0E37">
        <w:rPr>
          <w:sz w:val="28"/>
          <w:szCs w:val="28"/>
        </w:rPr>
        <w:t>=29090 + [1480 - 5(-22+24)] *(9-1)=40850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Обсяг повітря, що нагнітається вентилятором системи ПД-15, може створювати надвисокий тиск 20 Па, в низькій частині сходового прольоту, (як передбачено пунктом 5.16-B нормативу </w:t>
      </w:r>
      <w:r w:rsidR="00E64895" w:rsidRPr="00BA6B26">
        <w:rPr>
          <w:sz w:val="28"/>
          <w:szCs w:val="28"/>
          <w:lang w:val="uk-UA"/>
        </w:rPr>
        <w:t>ДБН В.2.5-67:2013</w:t>
      </w:r>
      <w:r w:rsidRPr="00AA0E37">
        <w:rPr>
          <w:sz w:val="28"/>
          <w:szCs w:val="28"/>
        </w:rPr>
        <w:t>*) та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L = 40.850 / 1,2 = 34.050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Тиск повітря введено вентилятором в сходовий </w:t>
      </w:r>
      <w:proofErr w:type="gramStart"/>
      <w:r w:rsidRPr="00AA0E37">
        <w:rPr>
          <w:sz w:val="28"/>
          <w:szCs w:val="28"/>
        </w:rPr>
        <w:t>прол</w:t>
      </w:r>
      <w:proofErr w:type="gramEnd"/>
      <w:r w:rsidRPr="00AA0E37">
        <w:rPr>
          <w:sz w:val="28"/>
          <w:szCs w:val="28"/>
        </w:rPr>
        <w:t>іт по формулі (</w:t>
      </w:r>
      <w:r w:rsidR="004F5D1E">
        <w:rPr>
          <w:sz w:val="28"/>
          <w:szCs w:val="28"/>
          <w:lang w:val="uk-UA"/>
        </w:rPr>
        <w:t>2</w:t>
      </w:r>
      <w:r w:rsidRPr="00AA0E37">
        <w:rPr>
          <w:sz w:val="28"/>
          <w:szCs w:val="28"/>
        </w:rPr>
        <w:t>.3.5) досягає:</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it-IT"/>
        </w:rPr>
        <w:t>P</w:t>
      </w:r>
      <w:r w:rsidRPr="00AA0E37">
        <w:rPr>
          <w:sz w:val="28"/>
          <w:szCs w:val="28"/>
          <w:vertAlign w:val="subscript"/>
        </w:rPr>
        <w:t xml:space="preserve">вент, сх  </w:t>
      </w:r>
      <w:r w:rsidRPr="00AA0E37">
        <w:rPr>
          <w:sz w:val="28"/>
          <w:szCs w:val="28"/>
          <w:lang w:val="fr-FR"/>
        </w:rPr>
        <w:t xml:space="preserve">=  56,8+ 150 +32,9*1,1 = 245 </w:t>
      </w:r>
      <w:r w:rsidRPr="00AA0E37">
        <w:rPr>
          <w:sz w:val="28"/>
          <w:szCs w:val="28"/>
        </w:rPr>
        <w:t>П</w:t>
      </w:r>
      <w:r w:rsidRPr="00AA0E37">
        <w:rPr>
          <w:sz w:val="28"/>
          <w:szCs w:val="28"/>
          <w:lang w:val="fr-FR"/>
        </w:rPr>
        <w:t>a.</w:t>
      </w:r>
    </w:p>
    <w:p w:rsidR="0065298A" w:rsidRPr="00AA0E37" w:rsidRDefault="0065298A" w:rsidP="00314011">
      <w:pPr>
        <w:tabs>
          <w:tab w:val="num" w:pos="0"/>
        </w:tabs>
        <w:spacing w:line="360" w:lineRule="auto"/>
        <w:ind w:firstLine="709"/>
        <w:jc w:val="both"/>
        <w:rPr>
          <w:sz w:val="28"/>
          <w:szCs w:val="28"/>
        </w:rPr>
      </w:pPr>
      <w:r w:rsidRPr="00AA0E37">
        <w:rPr>
          <w:sz w:val="28"/>
          <w:szCs w:val="28"/>
          <w:lang w:val="uk-UA"/>
        </w:rPr>
        <w:t>Відповідно до пункту</w:t>
      </w:r>
      <w:r w:rsidRPr="00AA0E37">
        <w:rPr>
          <w:sz w:val="28"/>
          <w:szCs w:val="28"/>
        </w:rPr>
        <w:t xml:space="preserve"> 5.17d СНіП2. 04.05-91 *, тиск повітря на закриті двері евакуаційних шляхів буде нижче 150Pa і остігает 245-150 = 95 Pa.</w:t>
      </w:r>
    </w:p>
    <w:p w:rsidR="0065298A" w:rsidRPr="00AA0E37" w:rsidRDefault="0065298A" w:rsidP="00314011">
      <w:pPr>
        <w:tabs>
          <w:tab w:val="num" w:pos="0"/>
        </w:tabs>
        <w:spacing w:line="360" w:lineRule="auto"/>
        <w:ind w:firstLine="709"/>
        <w:jc w:val="both"/>
        <w:rPr>
          <w:sz w:val="28"/>
          <w:szCs w:val="28"/>
          <w:u w:val="single"/>
        </w:rPr>
      </w:pPr>
      <w:r w:rsidRPr="00AA0E37">
        <w:rPr>
          <w:sz w:val="28"/>
          <w:szCs w:val="28"/>
          <w:u w:val="single"/>
        </w:rPr>
        <w:t>16. Система ПД 16</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протидимної подачі ПД-16 передбачена для створення надвисокого тиску повітря 20Пa в </w:t>
      </w:r>
      <w:proofErr w:type="gramStart"/>
      <w:r w:rsidRPr="00AA0E37">
        <w:rPr>
          <w:sz w:val="28"/>
          <w:szCs w:val="28"/>
        </w:rPr>
        <w:t>л</w:t>
      </w:r>
      <w:proofErr w:type="gramEnd"/>
      <w:r w:rsidRPr="00AA0E37">
        <w:rPr>
          <w:sz w:val="28"/>
          <w:szCs w:val="28"/>
        </w:rPr>
        <w:t>іфтовій шахті ліфта L02.</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lastRenderedPageBreak/>
        <w:t xml:space="preserve">Кількість повітря, яке має бути надіслане в ліфтовій </w:t>
      </w:r>
      <w:proofErr w:type="gramStart"/>
      <w:r w:rsidRPr="00AA0E37">
        <w:rPr>
          <w:sz w:val="28"/>
          <w:szCs w:val="28"/>
        </w:rPr>
        <w:t>прол</w:t>
      </w:r>
      <w:proofErr w:type="gramEnd"/>
      <w:r w:rsidRPr="00AA0E37">
        <w:rPr>
          <w:sz w:val="28"/>
          <w:szCs w:val="28"/>
        </w:rPr>
        <w:t xml:space="preserve">іт, було визначено, виконуючи вказівки, що містяться в дидактичному керівництві 4.91 (застосування систем, передбачених нормами </w:t>
      </w:r>
      <w:r w:rsidR="00E64895" w:rsidRPr="00BA6B26">
        <w:rPr>
          <w:sz w:val="28"/>
          <w:szCs w:val="28"/>
          <w:lang w:val="uk-UA"/>
        </w:rPr>
        <w:t>ДБН В.2.5-67:2013</w:t>
      </w:r>
      <w:r w:rsidRPr="00AA0E37">
        <w:rPr>
          <w:sz w:val="28"/>
          <w:szCs w:val="28"/>
        </w:rPr>
        <w:t>*):</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Було визначено тиск повітря всередині вестибюля, на першому </w:t>
      </w:r>
      <w:proofErr w:type="gramStart"/>
      <w:r w:rsidRPr="00AA0E37">
        <w:rPr>
          <w:sz w:val="28"/>
          <w:szCs w:val="28"/>
        </w:rPr>
        <w:t>р</w:t>
      </w:r>
      <w:proofErr w:type="gramEnd"/>
      <w:r w:rsidRPr="00AA0E37">
        <w:rPr>
          <w:sz w:val="28"/>
          <w:szCs w:val="28"/>
        </w:rPr>
        <w:t>івні будівлі, по формулі (</w:t>
      </w:r>
      <w:r w:rsidR="004F5D1E">
        <w:rPr>
          <w:sz w:val="28"/>
          <w:szCs w:val="28"/>
          <w:lang w:val="uk-UA"/>
        </w:rPr>
        <w:t>2</w:t>
      </w:r>
      <w:r w:rsidRPr="00AA0E37">
        <w:rPr>
          <w:sz w:val="28"/>
          <w:szCs w:val="28"/>
        </w:rPr>
        <w:t xml:space="preserve">.3.1):   </w:t>
      </w:r>
    </w:p>
    <w:p w:rsidR="0065298A" w:rsidRPr="00AA0E37" w:rsidRDefault="0065298A" w:rsidP="00314011">
      <w:pPr>
        <w:pStyle w:val="31"/>
        <w:tabs>
          <w:tab w:val="num" w:pos="0"/>
        </w:tabs>
        <w:spacing w:after="0" w:line="360" w:lineRule="auto"/>
        <w:ind w:firstLine="709"/>
        <w:jc w:val="both"/>
        <w:rPr>
          <w:sz w:val="28"/>
          <w:szCs w:val="28"/>
        </w:rPr>
      </w:pPr>
      <w:proofErr w:type="gramStart"/>
      <w:r w:rsidRPr="00AA0E37">
        <w:rPr>
          <w:sz w:val="28"/>
          <w:szCs w:val="28"/>
        </w:rPr>
        <w:t>P</w:t>
      </w:r>
      <w:proofErr w:type="gramEnd"/>
      <w:r w:rsidRPr="00AA0E37">
        <w:rPr>
          <w:sz w:val="28"/>
          <w:szCs w:val="28"/>
          <w:vertAlign w:val="subscript"/>
        </w:rPr>
        <w:t>ш</w:t>
      </w:r>
      <w:r w:rsidRPr="00AA0E37">
        <w:rPr>
          <w:sz w:val="28"/>
          <w:szCs w:val="28"/>
        </w:rPr>
        <w:t xml:space="preserve"> = 0,7 * 4,2</w:t>
      </w:r>
      <w:r w:rsidRPr="00AA0E37">
        <w:rPr>
          <w:sz w:val="28"/>
          <w:szCs w:val="28"/>
          <w:vertAlign w:val="superscript"/>
        </w:rPr>
        <w:t xml:space="preserve">2 </w:t>
      </w:r>
      <w:r w:rsidRPr="00AA0E37">
        <w:rPr>
          <w:sz w:val="28"/>
          <w:szCs w:val="28"/>
        </w:rPr>
        <w:t>*1,364 + 20 = 36,8 Пa</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Кількість повітря, яку слід вводити в ліфтовій </w:t>
      </w:r>
      <w:proofErr w:type="gramStart"/>
      <w:r w:rsidRPr="00AA0E37">
        <w:rPr>
          <w:sz w:val="28"/>
          <w:szCs w:val="28"/>
        </w:rPr>
        <w:t>прол</w:t>
      </w:r>
      <w:proofErr w:type="gramEnd"/>
      <w:r w:rsidRPr="00AA0E37">
        <w:rPr>
          <w:sz w:val="28"/>
          <w:szCs w:val="28"/>
        </w:rPr>
        <w:t>іт, було визначено за допомогою формули (</w:t>
      </w:r>
      <w:r w:rsidR="004F5D1E">
        <w:rPr>
          <w:sz w:val="28"/>
          <w:szCs w:val="28"/>
          <w:lang w:val="uk-UA"/>
        </w:rPr>
        <w:t>2</w:t>
      </w:r>
      <w:r w:rsidRPr="00AA0E37">
        <w:rPr>
          <w:sz w:val="28"/>
          <w:szCs w:val="28"/>
        </w:rPr>
        <w:t>.3.16):</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Було визначено: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lang w:val="en-GB"/>
        </w:rPr>
        <w:t>G</w:t>
      </w:r>
      <w:r w:rsidRPr="00AA0E37">
        <w:rPr>
          <w:sz w:val="28"/>
          <w:szCs w:val="28"/>
          <w:vertAlign w:val="subscript"/>
        </w:rPr>
        <w:t>ш1</w:t>
      </w:r>
      <w:r w:rsidRPr="00AA0E37">
        <w:rPr>
          <w:sz w:val="28"/>
          <w:szCs w:val="28"/>
        </w:rPr>
        <w:t xml:space="preserve"> </w:t>
      </w:r>
      <w:r w:rsidRPr="00AA0E37">
        <w:rPr>
          <w:sz w:val="28"/>
          <w:szCs w:val="28"/>
          <w:vertAlign w:val="subscript"/>
        </w:rPr>
        <w:t>(</w:t>
      </w:r>
      <w:r w:rsidRPr="00AA0E37">
        <w:rPr>
          <w:sz w:val="28"/>
          <w:szCs w:val="28"/>
          <w:vertAlign w:val="subscript"/>
          <w:lang w:val="en-GB"/>
        </w:rPr>
        <w:t>kg</w:t>
      </w:r>
      <w:r w:rsidRPr="00AA0E37">
        <w:rPr>
          <w:sz w:val="28"/>
          <w:szCs w:val="28"/>
          <w:vertAlign w:val="subscript"/>
        </w:rPr>
        <w:t>/</w:t>
      </w:r>
      <w:r w:rsidRPr="00AA0E37">
        <w:rPr>
          <w:sz w:val="28"/>
          <w:szCs w:val="28"/>
          <w:vertAlign w:val="subscript"/>
          <w:lang w:val="en-GB"/>
        </w:rPr>
        <w:t>h</w:t>
      </w:r>
      <w:r w:rsidRPr="00AA0E37">
        <w:rPr>
          <w:sz w:val="28"/>
          <w:szCs w:val="28"/>
          <w:vertAlign w:val="subscript"/>
        </w:rPr>
        <w:t>)</w:t>
      </w:r>
      <w:r w:rsidRPr="00AA0E37">
        <w:rPr>
          <w:sz w:val="28"/>
          <w:szCs w:val="28"/>
        </w:rPr>
        <w:t xml:space="preserve"> = 1930+10</w:t>
      </w:r>
      <w:r w:rsidRPr="00AA0E37">
        <w:rPr>
          <w:sz w:val="28"/>
          <w:szCs w:val="28"/>
          <w:vertAlign w:val="superscript"/>
        </w:rPr>
        <w:t xml:space="preserve">3 </w:t>
      </w:r>
      <w:r w:rsidRPr="00AA0E37">
        <w:rPr>
          <w:sz w:val="28"/>
          <w:szCs w:val="28"/>
        </w:rPr>
        <w:t>*(11</w:t>
      </w:r>
      <w:proofErr w:type="gramStart"/>
      <w:r w:rsidRPr="00AA0E37">
        <w:rPr>
          <w:sz w:val="28"/>
          <w:szCs w:val="28"/>
        </w:rPr>
        <w:t>,0</w:t>
      </w:r>
      <w:proofErr w:type="gramEnd"/>
      <w:r w:rsidRPr="00AA0E37">
        <w:rPr>
          <w:sz w:val="28"/>
          <w:szCs w:val="28"/>
        </w:rPr>
        <w:t xml:space="preserve"> </w:t>
      </w:r>
      <w:r w:rsidRPr="00AA0E37">
        <w:rPr>
          <w:sz w:val="28"/>
          <w:szCs w:val="28"/>
          <w:lang w:val="en-GB"/>
        </w:rPr>
        <w:t>P</w:t>
      </w:r>
      <w:r w:rsidRPr="00AA0E37">
        <w:rPr>
          <w:sz w:val="28"/>
          <w:szCs w:val="28"/>
          <w:vertAlign w:val="subscript"/>
        </w:rPr>
        <w:t>ш</w:t>
      </w:r>
      <w:r w:rsidRPr="00AA0E37">
        <w:rPr>
          <w:sz w:val="28"/>
          <w:szCs w:val="28"/>
        </w:rPr>
        <w:t>-10)</w:t>
      </w:r>
      <w:r w:rsidRPr="00AA0E37">
        <w:rPr>
          <w:sz w:val="28"/>
          <w:szCs w:val="28"/>
          <w:vertAlign w:val="superscript"/>
        </w:rPr>
        <w:t>0.5</w:t>
      </w:r>
      <w:r w:rsidRPr="00AA0E37">
        <w:rPr>
          <w:sz w:val="28"/>
          <w:szCs w:val="28"/>
        </w:rPr>
        <w:t>,    [</w:t>
      </w:r>
      <w:r w:rsidRPr="00AA0E37">
        <w:rPr>
          <w:sz w:val="28"/>
          <w:szCs w:val="28"/>
          <w:lang w:val="uk-UA"/>
        </w:rPr>
        <w:t>вхід в будівлю</w:t>
      </w:r>
      <w:r w:rsidRPr="00AA0E37">
        <w:rPr>
          <w:sz w:val="28"/>
          <w:szCs w:val="28"/>
        </w:rPr>
        <w:t xml:space="preserve"> «прямий» - 2 ліфти]</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Pш = тиск всередині сходового прольоту на першому </w:t>
      </w:r>
      <w:proofErr w:type="gramStart"/>
      <w:r w:rsidRPr="00AA0E37">
        <w:rPr>
          <w:sz w:val="28"/>
          <w:szCs w:val="28"/>
        </w:rPr>
        <w:t>р</w:t>
      </w:r>
      <w:proofErr w:type="gramEnd"/>
      <w:r w:rsidRPr="00AA0E37">
        <w:rPr>
          <w:sz w:val="28"/>
          <w:szCs w:val="28"/>
        </w:rPr>
        <w:t>івні (Пa).</w:t>
      </w:r>
    </w:p>
    <w:p w:rsidR="0065298A" w:rsidRPr="00AA0E37" w:rsidRDefault="0065298A" w:rsidP="00E64895">
      <w:pPr>
        <w:pStyle w:val="31"/>
        <w:tabs>
          <w:tab w:val="num" w:pos="0"/>
        </w:tabs>
        <w:spacing w:line="360" w:lineRule="auto"/>
        <w:ind w:firstLine="709"/>
        <w:jc w:val="center"/>
        <w:rPr>
          <w:sz w:val="28"/>
          <w:szCs w:val="28"/>
          <w:lang w:val="en-US"/>
        </w:rPr>
      </w:pPr>
      <w:r w:rsidRPr="00AA0E37">
        <w:rPr>
          <w:sz w:val="28"/>
          <w:szCs w:val="28"/>
          <w:lang w:val="en-US"/>
        </w:rPr>
        <w:t>G</w:t>
      </w:r>
      <w:r w:rsidRPr="00AA0E37">
        <w:rPr>
          <w:sz w:val="28"/>
          <w:szCs w:val="28"/>
        </w:rPr>
        <w:t>ср</w:t>
      </w:r>
      <w:r w:rsidRPr="00AA0E37">
        <w:rPr>
          <w:sz w:val="28"/>
          <w:szCs w:val="28"/>
          <w:lang w:val="en-US"/>
        </w:rPr>
        <w:t xml:space="preserve"> (kg / h) = 1050 + 5</w:t>
      </w:r>
      <w:proofErr w:type="gramStart"/>
      <w:r w:rsidRPr="00AA0E37">
        <w:rPr>
          <w:sz w:val="28"/>
          <w:szCs w:val="28"/>
          <w:lang w:val="en-US"/>
        </w:rPr>
        <w:t>,2</w:t>
      </w:r>
      <w:proofErr w:type="gramEnd"/>
      <w:r w:rsidRPr="00AA0E37">
        <w:rPr>
          <w:sz w:val="28"/>
          <w:szCs w:val="28"/>
          <w:lang w:val="en-US"/>
        </w:rPr>
        <w:t xml:space="preserve"> P</w:t>
      </w:r>
      <w:r w:rsidRPr="00AA0E37">
        <w:rPr>
          <w:sz w:val="28"/>
          <w:szCs w:val="28"/>
        </w:rPr>
        <w:t>ш</w:t>
      </w:r>
      <w:r w:rsidRPr="00AA0E37">
        <w:rPr>
          <w:sz w:val="28"/>
          <w:szCs w:val="28"/>
          <w:lang w:val="en-US"/>
        </w:rPr>
        <w:t>0.5 + 20 (N -1) +30 (n -4),</w:t>
      </w:r>
    </w:p>
    <w:p w:rsidR="0065298A" w:rsidRPr="00AA0E37" w:rsidRDefault="0065298A" w:rsidP="00E64895">
      <w:pPr>
        <w:pStyle w:val="31"/>
        <w:tabs>
          <w:tab w:val="num" w:pos="0"/>
        </w:tabs>
        <w:spacing w:line="360" w:lineRule="auto"/>
        <w:jc w:val="both"/>
        <w:rPr>
          <w:sz w:val="28"/>
          <w:szCs w:val="28"/>
        </w:rPr>
      </w:pPr>
      <w:r w:rsidRPr="00AA0E37">
        <w:rPr>
          <w:sz w:val="28"/>
          <w:szCs w:val="28"/>
        </w:rPr>
        <w:t>де</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 xml:space="preserve">Pш </w:t>
      </w:r>
      <w:proofErr w:type="gramStart"/>
      <w:r w:rsidRPr="00AA0E37">
        <w:rPr>
          <w:sz w:val="28"/>
          <w:szCs w:val="28"/>
        </w:rPr>
        <w:t>-т</w:t>
      </w:r>
      <w:proofErr w:type="gramEnd"/>
      <w:r w:rsidRPr="00AA0E37">
        <w:rPr>
          <w:sz w:val="28"/>
          <w:szCs w:val="28"/>
        </w:rPr>
        <w:t>иск всередині сходового прольоту на першому рівні (Пa).</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 поверхів буді</w:t>
      </w:r>
      <w:proofErr w:type="gramStart"/>
      <w:r w:rsidRPr="00AA0E37">
        <w:rPr>
          <w:sz w:val="28"/>
          <w:szCs w:val="28"/>
        </w:rPr>
        <w:t>вл</w:t>
      </w:r>
      <w:proofErr w:type="gramEnd"/>
      <w:r w:rsidRPr="00AA0E37">
        <w:rPr>
          <w:sz w:val="28"/>
          <w:szCs w:val="28"/>
        </w:rPr>
        <w:t>і</w:t>
      </w:r>
    </w:p>
    <w:p w:rsidR="0065298A" w:rsidRPr="00AA0E37" w:rsidRDefault="0065298A" w:rsidP="00314011">
      <w:pPr>
        <w:pStyle w:val="31"/>
        <w:tabs>
          <w:tab w:val="num" w:pos="0"/>
        </w:tabs>
        <w:spacing w:line="360" w:lineRule="auto"/>
        <w:ind w:firstLine="709"/>
        <w:jc w:val="both"/>
        <w:rPr>
          <w:sz w:val="28"/>
          <w:szCs w:val="28"/>
        </w:rPr>
      </w:pPr>
      <w:r w:rsidRPr="00AA0E37">
        <w:rPr>
          <w:sz w:val="28"/>
          <w:szCs w:val="28"/>
        </w:rPr>
        <w:t>n - № дверей відкриваються на коридор</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Отже, отримуємо:</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en-GB"/>
        </w:rPr>
        <w:t>G</w:t>
      </w:r>
      <w:r w:rsidRPr="00AA0E37">
        <w:rPr>
          <w:sz w:val="28"/>
          <w:szCs w:val="28"/>
          <w:vertAlign w:val="subscript"/>
        </w:rPr>
        <w:t xml:space="preserve">ш1 </w:t>
      </w:r>
      <w:r w:rsidRPr="00AA0E37">
        <w:rPr>
          <w:sz w:val="28"/>
          <w:szCs w:val="28"/>
        </w:rPr>
        <w:t>= 1930+10</w:t>
      </w:r>
      <w:r w:rsidRPr="00AA0E37">
        <w:rPr>
          <w:sz w:val="28"/>
          <w:szCs w:val="28"/>
          <w:vertAlign w:val="superscript"/>
        </w:rPr>
        <w:t xml:space="preserve">3 </w:t>
      </w:r>
      <w:r w:rsidRPr="00AA0E37">
        <w:rPr>
          <w:sz w:val="28"/>
          <w:szCs w:val="28"/>
        </w:rPr>
        <w:t>*(11</w:t>
      </w:r>
      <w:proofErr w:type="gramStart"/>
      <w:r w:rsidRPr="00AA0E37">
        <w:rPr>
          <w:sz w:val="28"/>
          <w:szCs w:val="28"/>
        </w:rPr>
        <w:t>,0</w:t>
      </w:r>
      <w:proofErr w:type="gramEnd"/>
      <w:r w:rsidRPr="00AA0E37">
        <w:rPr>
          <w:sz w:val="28"/>
          <w:szCs w:val="28"/>
        </w:rPr>
        <w:t xml:space="preserve"> * 36,8 - 10)</w:t>
      </w:r>
      <w:r w:rsidRPr="00AA0E37">
        <w:rPr>
          <w:sz w:val="28"/>
          <w:szCs w:val="28"/>
          <w:vertAlign w:val="superscript"/>
        </w:rPr>
        <w:t>0.5</w:t>
      </w:r>
      <w:r w:rsidRPr="00AA0E37">
        <w:rPr>
          <w:sz w:val="28"/>
          <w:szCs w:val="28"/>
        </w:rPr>
        <w:t>=21800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r w:rsidRPr="00AA0E37">
        <w:rPr>
          <w:sz w:val="28"/>
          <w:szCs w:val="28"/>
          <w:lang w:val="en-GB"/>
        </w:rPr>
        <w:t>G</w:t>
      </w:r>
      <w:r w:rsidRPr="00AA0E37">
        <w:rPr>
          <w:sz w:val="28"/>
          <w:szCs w:val="28"/>
          <w:vertAlign w:val="subscript"/>
        </w:rPr>
        <w:t>ср</w:t>
      </w:r>
      <w:r w:rsidRPr="00AA0E37">
        <w:rPr>
          <w:sz w:val="28"/>
          <w:szCs w:val="28"/>
        </w:rPr>
        <w:t>= 1050 + 5</w:t>
      </w:r>
      <w:proofErr w:type="gramStart"/>
      <w:r w:rsidRPr="00AA0E37">
        <w:rPr>
          <w:sz w:val="28"/>
          <w:szCs w:val="28"/>
        </w:rPr>
        <w:t>,2</w:t>
      </w:r>
      <w:proofErr w:type="gramEnd"/>
      <w:r w:rsidRPr="00AA0E37">
        <w:rPr>
          <w:sz w:val="28"/>
          <w:szCs w:val="28"/>
        </w:rPr>
        <w:t xml:space="preserve"> * 36,8</w:t>
      </w:r>
      <w:r w:rsidRPr="00AA0E37">
        <w:rPr>
          <w:sz w:val="28"/>
          <w:szCs w:val="28"/>
          <w:vertAlign w:val="superscript"/>
        </w:rPr>
        <w:t xml:space="preserve">0.5 </w:t>
      </w:r>
      <w:r w:rsidRPr="00AA0E37">
        <w:rPr>
          <w:sz w:val="28"/>
          <w:szCs w:val="28"/>
        </w:rPr>
        <w:t xml:space="preserve">+ 20*(9-1) + 30*(12-4) =1480 кг/год;         </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 </w:t>
      </w:r>
      <w:proofErr w:type="gramStart"/>
      <w:r w:rsidRPr="00AA0E37">
        <w:rPr>
          <w:sz w:val="28"/>
          <w:szCs w:val="28"/>
        </w:rPr>
        <w:t>G</w:t>
      </w:r>
      <w:proofErr w:type="gramEnd"/>
      <w:r w:rsidRPr="00AA0E37">
        <w:rPr>
          <w:sz w:val="28"/>
          <w:szCs w:val="28"/>
          <w:vertAlign w:val="subscript"/>
        </w:rPr>
        <w:t>об</w:t>
      </w:r>
      <w:r w:rsidRPr="00AA0E37">
        <w:rPr>
          <w:sz w:val="28"/>
          <w:szCs w:val="28"/>
        </w:rPr>
        <w:t>=21800 +[1480 - 5(-22+24)] *(9-1)=33560 кг/год.</w:t>
      </w:r>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 xml:space="preserve">Обсяг повітря, що нагнітається вентилятором системи ПД-16, може створювати надвисокий тиск 20 Па, в низькій частині сходового прольоту, (як передбачено пунктом 5.16-B нормативу </w:t>
      </w:r>
      <w:r w:rsidR="00E64895" w:rsidRPr="00BA6B26">
        <w:rPr>
          <w:sz w:val="28"/>
          <w:szCs w:val="28"/>
          <w:lang w:val="uk-UA"/>
        </w:rPr>
        <w:t>ДБН В.2.5-67:2013</w:t>
      </w:r>
      <w:r w:rsidRPr="00AA0E37">
        <w:rPr>
          <w:sz w:val="28"/>
          <w:szCs w:val="28"/>
        </w:rPr>
        <w:t>*) та досяга</w:t>
      </w:r>
      <w:proofErr w:type="gramStart"/>
      <w:r w:rsidRPr="00AA0E37">
        <w:rPr>
          <w:sz w:val="28"/>
          <w:szCs w:val="28"/>
        </w:rPr>
        <w:t>є:</w:t>
      </w:r>
      <w:proofErr w:type="gramEnd"/>
    </w:p>
    <w:p w:rsidR="0065298A" w:rsidRPr="00AA0E37" w:rsidRDefault="0065298A" w:rsidP="00314011">
      <w:pPr>
        <w:pStyle w:val="31"/>
        <w:tabs>
          <w:tab w:val="num" w:pos="0"/>
        </w:tabs>
        <w:spacing w:after="0" w:line="360" w:lineRule="auto"/>
        <w:ind w:firstLine="709"/>
        <w:jc w:val="both"/>
        <w:rPr>
          <w:sz w:val="28"/>
          <w:szCs w:val="28"/>
        </w:rPr>
      </w:pPr>
      <w:r w:rsidRPr="00AA0E37">
        <w:rPr>
          <w:sz w:val="28"/>
          <w:szCs w:val="28"/>
        </w:rPr>
        <w:t>L = 33.560 / 1,2 = 28.000 м</w:t>
      </w:r>
      <w:r w:rsidRPr="00AA0E37">
        <w:rPr>
          <w:sz w:val="28"/>
          <w:szCs w:val="28"/>
          <w:vertAlign w:val="superscript"/>
        </w:rPr>
        <w:t>3</w:t>
      </w:r>
      <w:r w:rsidRPr="00AA0E37">
        <w:rPr>
          <w:sz w:val="28"/>
          <w:szCs w:val="28"/>
        </w:rPr>
        <w:t>/год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Тиск повітря введено вентилятором в сходовий </w:t>
      </w:r>
      <w:proofErr w:type="gramStart"/>
      <w:r w:rsidRPr="00AA0E37">
        <w:rPr>
          <w:sz w:val="28"/>
          <w:szCs w:val="28"/>
        </w:rPr>
        <w:t>прол</w:t>
      </w:r>
      <w:proofErr w:type="gramEnd"/>
      <w:r w:rsidRPr="00AA0E37">
        <w:rPr>
          <w:sz w:val="28"/>
          <w:szCs w:val="28"/>
        </w:rPr>
        <w:t>іт по формулі (</w:t>
      </w:r>
      <w:r w:rsidR="004F5D1E">
        <w:rPr>
          <w:sz w:val="28"/>
          <w:szCs w:val="28"/>
          <w:lang w:val="uk-UA"/>
        </w:rPr>
        <w:t>2</w:t>
      </w:r>
      <w:r w:rsidRPr="00AA0E37">
        <w:rPr>
          <w:sz w:val="28"/>
          <w:szCs w:val="28"/>
        </w:rPr>
        <w:t>.5.3) досягає:</w:t>
      </w:r>
    </w:p>
    <w:p w:rsidR="0065298A" w:rsidRPr="00AA0E37" w:rsidRDefault="0065298A" w:rsidP="00314011">
      <w:pPr>
        <w:tabs>
          <w:tab w:val="num" w:pos="0"/>
        </w:tabs>
        <w:spacing w:line="360" w:lineRule="auto"/>
        <w:ind w:firstLine="709"/>
        <w:jc w:val="both"/>
        <w:rPr>
          <w:sz w:val="28"/>
          <w:szCs w:val="28"/>
          <w:u w:val="single"/>
          <w:lang w:val="fr-FR"/>
        </w:rPr>
      </w:pPr>
      <w:r w:rsidRPr="00AA0E37">
        <w:rPr>
          <w:sz w:val="28"/>
          <w:szCs w:val="28"/>
          <w:lang w:val="it-IT"/>
        </w:rPr>
        <w:t>P</w:t>
      </w:r>
      <w:r w:rsidRPr="00AA0E37">
        <w:rPr>
          <w:sz w:val="28"/>
          <w:szCs w:val="28"/>
          <w:vertAlign w:val="subscript"/>
        </w:rPr>
        <w:t xml:space="preserve">вент, сх  </w:t>
      </w:r>
      <w:r w:rsidRPr="00AA0E37">
        <w:rPr>
          <w:sz w:val="28"/>
          <w:szCs w:val="28"/>
          <w:lang w:val="fr-FR"/>
        </w:rPr>
        <w:t xml:space="preserve">=  56,8+ 170 +32,9*1,1 = 280 </w:t>
      </w:r>
      <w:r w:rsidRPr="00AA0E37">
        <w:rPr>
          <w:sz w:val="28"/>
          <w:szCs w:val="28"/>
        </w:rPr>
        <w:t>П</w:t>
      </w:r>
      <w:r w:rsidRPr="00AA0E37">
        <w:rPr>
          <w:sz w:val="28"/>
          <w:szCs w:val="28"/>
          <w:lang w:val="fr-FR"/>
        </w:rPr>
        <w:t>a.</w:t>
      </w:r>
    </w:p>
    <w:p w:rsidR="0065298A" w:rsidRPr="00AA0E37" w:rsidRDefault="0065298A" w:rsidP="00314011">
      <w:pPr>
        <w:tabs>
          <w:tab w:val="num" w:pos="0"/>
        </w:tabs>
        <w:spacing w:line="360" w:lineRule="auto"/>
        <w:ind w:firstLine="709"/>
        <w:jc w:val="both"/>
        <w:rPr>
          <w:sz w:val="28"/>
          <w:szCs w:val="28"/>
        </w:rPr>
      </w:pPr>
      <w:r w:rsidRPr="00AA0E37">
        <w:rPr>
          <w:sz w:val="28"/>
          <w:szCs w:val="28"/>
        </w:rPr>
        <w:lastRenderedPageBreak/>
        <w:t xml:space="preserve">Відповідно </w:t>
      </w:r>
      <w:proofErr w:type="gramStart"/>
      <w:r w:rsidRPr="00AA0E37">
        <w:rPr>
          <w:sz w:val="28"/>
          <w:szCs w:val="28"/>
        </w:rPr>
        <w:t>до</w:t>
      </w:r>
      <w:proofErr w:type="gramEnd"/>
      <w:r w:rsidRPr="00AA0E37">
        <w:rPr>
          <w:sz w:val="28"/>
          <w:szCs w:val="28"/>
        </w:rPr>
        <w:t xml:space="preserve"> пункту 5.17d </w:t>
      </w:r>
      <w:r w:rsidR="00E64895" w:rsidRPr="00BA6B26">
        <w:rPr>
          <w:sz w:val="28"/>
          <w:szCs w:val="28"/>
          <w:lang w:val="uk-UA"/>
        </w:rPr>
        <w:t>ДБН В.2.5-67:2013</w:t>
      </w:r>
      <w:r w:rsidRPr="00AA0E37">
        <w:rPr>
          <w:sz w:val="28"/>
          <w:szCs w:val="28"/>
        </w:rPr>
        <w:t>*, тиск повітря на закриті двері евакуаційних шляхів буде нижче 150Pa і досягає 280-170 = 100 Pa.</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t xml:space="preserve">На виконання необхідного пунктом 5.18-a, b, с і d нормативу </w:t>
      </w:r>
      <w:r w:rsidR="00E64895" w:rsidRPr="00BA6B26">
        <w:rPr>
          <w:sz w:val="28"/>
          <w:szCs w:val="28"/>
          <w:lang w:val="uk-UA"/>
        </w:rPr>
        <w:t>ДБН В.2.5-67:2013</w:t>
      </w:r>
      <w:r w:rsidRPr="00AA0E37">
        <w:rPr>
          <w:sz w:val="28"/>
          <w:szCs w:val="28"/>
        </w:rPr>
        <w:t>* вживають таких заходів задіяння для систем захисту від задимленості:</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Вентилятори відцентрового типу встановлені на даху буді</w:t>
      </w:r>
      <w:proofErr w:type="gramStart"/>
      <w:r w:rsidRPr="00AA0E37">
        <w:rPr>
          <w:sz w:val="28"/>
          <w:szCs w:val="28"/>
        </w:rPr>
        <w:t>вл</w:t>
      </w:r>
      <w:proofErr w:type="gramEnd"/>
      <w:r w:rsidRPr="00AA0E37">
        <w:rPr>
          <w:sz w:val="28"/>
          <w:szCs w:val="28"/>
        </w:rPr>
        <w:t>і в окремих від інших вентиляційних установок приміщеннях, відокремлених від останніх протипожежними перегородками 1</w:t>
      </w:r>
      <w:r w:rsidRPr="00AA0E37">
        <w:rPr>
          <w:sz w:val="28"/>
          <w:szCs w:val="28"/>
          <w:vertAlign w:val="superscript"/>
        </w:rPr>
        <w:t>о</w:t>
      </w:r>
      <w:r w:rsidRPr="00AA0E37">
        <w:rPr>
          <w:sz w:val="28"/>
          <w:szCs w:val="28"/>
        </w:rPr>
        <w:t xml:space="preserve"> типу. </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Передбачається установка стопорній заслінки на вихідний стороні кожного вентилятора </w:t>
      </w:r>
      <w:proofErr w:type="gramStart"/>
      <w:r w:rsidRPr="00AA0E37">
        <w:rPr>
          <w:sz w:val="28"/>
          <w:szCs w:val="28"/>
        </w:rPr>
        <w:t>п</w:t>
      </w:r>
      <w:proofErr w:type="gramEnd"/>
      <w:r w:rsidRPr="00AA0E37">
        <w:rPr>
          <w:sz w:val="28"/>
          <w:szCs w:val="28"/>
        </w:rPr>
        <w:t>ідпору повітря.</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Канали розподілу повітря по захищається приміщень виконані з листової оцинкованої сталі з вогнестійкістю не менше (1 година) </w:t>
      </w:r>
      <w:proofErr w:type="gramStart"/>
      <w:r w:rsidRPr="00AA0E37">
        <w:rPr>
          <w:sz w:val="28"/>
          <w:szCs w:val="28"/>
        </w:rPr>
        <w:t>п</w:t>
      </w:r>
      <w:proofErr w:type="gramEnd"/>
      <w:r w:rsidRPr="00AA0E37">
        <w:rPr>
          <w:sz w:val="28"/>
          <w:szCs w:val="28"/>
        </w:rPr>
        <w:t>івгодини.</w:t>
      </w:r>
    </w:p>
    <w:p w:rsidR="0065298A" w:rsidRDefault="0065298A" w:rsidP="00314011">
      <w:pPr>
        <w:tabs>
          <w:tab w:val="num" w:pos="0"/>
        </w:tabs>
        <w:spacing w:line="360" w:lineRule="auto"/>
        <w:ind w:firstLine="709"/>
        <w:jc w:val="both"/>
        <w:rPr>
          <w:sz w:val="28"/>
          <w:szCs w:val="28"/>
        </w:rPr>
      </w:pPr>
      <w:r w:rsidRPr="00AA0E37">
        <w:rPr>
          <w:sz w:val="28"/>
          <w:szCs w:val="28"/>
        </w:rPr>
        <w:t xml:space="preserve">Ґрати забору зовнішнього повітря систем протидимного захисту розташовані за більш 5 лінійних метрів </w:t>
      </w:r>
      <w:proofErr w:type="gramStart"/>
      <w:r w:rsidRPr="00AA0E37">
        <w:rPr>
          <w:sz w:val="28"/>
          <w:szCs w:val="28"/>
        </w:rPr>
        <w:t>в</w:t>
      </w:r>
      <w:proofErr w:type="gramEnd"/>
      <w:r w:rsidRPr="00AA0E37">
        <w:rPr>
          <w:sz w:val="28"/>
          <w:szCs w:val="28"/>
        </w:rPr>
        <w:t>ід точок викиду систем димовидалення.</w:t>
      </w:r>
    </w:p>
    <w:p w:rsidR="003A5A40" w:rsidRPr="00AA0E37" w:rsidRDefault="003A5A40" w:rsidP="00314011">
      <w:pPr>
        <w:tabs>
          <w:tab w:val="num" w:pos="0"/>
        </w:tabs>
        <w:spacing w:line="360" w:lineRule="auto"/>
        <w:ind w:firstLine="709"/>
        <w:jc w:val="both"/>
        <w:rPr>
          <w:sz w:val="28"/>
          <w:szCs w:val="28"/>
        </w:rPr>
      </w:pPr>
    </w:p>
    <w:p w:rsidR="0065298A" w:rsidRPr="00AA0E37" w:rsidRDefault="0065298A" w:rsidP="00314011">
      <w:pPr>
        <w:pStyle w:val="20"/>
        <w:widowControl w:val="0"/>
        <w:autoSpaceDE w:val="0"/>
        <w:autoSpaceDN w:val="0"/>
        <w:adjustRightInd w:val="0"/>
        <w:spacing w:line="360" w:lineRule="auto"/>
        <w:ind w:firstLine="709"/>
        <w:jc w:val="both"/>
        <w:rPr>
          <w:rFonts w:ascii="Times New Roman" w:hAnsi="Times New Roman"/>
          <w:b w:val="0"/>
          <w:i w:val="0"/>
          <w:szCs w:val="28"/>
        </w:rPr>
      </w:pPr>
      <w:bookmarkStart w:id="9" w:name="_Toc132626878"/>
      <w:bookmarkStart w:id="10" w:name="_Toc132627079"/>
      <w:bookmarkStart w:id="11" w:name="_Toc132627151"/>
      <w:bookmarkStart w:id="12" w:name="_Toc136156914"/>
      <w:r w:rsidRPr="003A5A40">
        <w:rPr>
          <w:rFonts w:ascii="Times New Roman" w:hAnsi="Times New Roman"/>
          <w:i w:val="0"/>
          <w:szCs w:val="28"/>
        </w:rPr>
        <w:t>2.4 Видалення диму та газу з приміщень за допомогою установки газового пожежогасіння</w:t>
      </w:r>
      <w:r w:rsidRPr="00AA0E37">
        <w:rPr>
          <w:rFonts w:ascii="Times New Roman" w:hAnsi="Times New Roman"/>
          <w:b w:val="0"/>
          <w:i w:val="0"/>
          <w:szCs w:val="28"/>
        </w:rPr>
        <w:t xml:space="preserve">.  </w:t>
      </w:r>
      <w:bookmarkEnd w:id="9"/>
      <w:bookmarkEnd w:id="10"/>
      <w:bookmarkEnd w:id="11"/>
      <w:bookmarkEnd w:id="12"/>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У приміщеннях передбачені установки </w:t>
      </w:r>
      <w:proofErr w:type="gramStart"/>
      <w:r w:rsidRPr="00AA0E37">
        <w:rPr>
          <w:sz w:val="28"/>
          <w:szCs w:val="28"/>
        </w:rPr>
        <w:t>газового</w:t>
      </w:r>
      <w:proofErr w:type="gramEnd"/>
      <w:r w:rsidRPr="00AA0E37">
        <w:rPr>
          <w:sz w:val="28"/>
          <w:szCs w:val="28"/>
        </w:rPr>
        <w:t xml:space="preserve"> пожежогасіння та видалення диму і газу буде здійснюватися пропорційно 3,0 обсягами на годину.</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Система bд-09 призначена для видалення газу і димів </w:t>
      </w:r>
      <w:proofErr w:type="gramStart"/>
      <w:r w:rsidRPr="00AA0E37">
        <w:rPr>
          <w:sz w:val="28"/>
          <w:szCs w:val="28"/>
        </w:rPr>
        <w:t>п</w:t>
      </w:r>
      <w:proofErr w:type="gramEnd"/>
      <w:r w:rsidRPr="00AA0E37">
        <w:rPr>
          <w:sz w:val="28"/>
          <w:szCs w:val="28"/>
        </w:rPr>
        <w:t xml:space="preserve">ісля пожежі із приміщень 2.69 (комп'ютерна) і 2,70 (Телеф. </w:t>
      </w:r>
      <w:proofErr w:type="gramStart"/>
      <w:r w:rsidRPr="00AA0E37">
        <w:rPr>
          <w:sz w:val="28"/>
          <w:szCs w:val="28"/>
        </w:rPr>
        <w:t>Комутатор), що захищаються установками газового пожежегасіння.</w:t>
      </w:r>
      <w:proofErr w:type="gramEnd"/>
    </w:p>
    <w:p w:rsidR="0065298A" w:rsidRPr="00AA0E37" w:rsidRDefault="0065298A" w:rsidP="00314011">
      <w:pPr>
        <w:tabs>
          <w:tab w:val="num" w:pos="0"/>
        </w:tabs>
        <w:spacing w:line="360" w:lineRule="auto"/>
        <w:ind w:firstLine="709"/>
        <w:jc w:val="both"/>
        <w:rPr>
          <w:sz w:val="28"/>
          <w:szCs w:val="28"/>
        </w:rPr>
      </w:pPr>
      <w:r w:rsidRPr="00AA0E37">
        <w:rPr>
          <w:sz w:val="28"/>
          <w:szCs w:val="28"/>
        </w:rPr>
        <w:t>Видалення газів передбачається з нижньої зони приміщень.</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При пожежі в приміщенні 2.69 (комп'ютерна) вимикаються система AHU-05 і фанкойл (FC-2.69), який обслуговує це приміщення; закриваються всі огнезадерживающие клапани, розташовані в </w:t>
      </w:r>
      <w:proofErr w:type="gramStart"/>
      <w:r w:rsidRPr="00AA0E37">
        <w:rPr>
          <w:sz w:val="28"/>
          <w:szCs w:val="28"/>
        </w:rPr>
        <w:t>ст</w:t>
      </w:r>
      <w:proofErr w:type="gramEnd"/>
      <w:r w:rsidRPr="00AA0E37">
        <w:rPr>
          <w:sz w:val="28"/>
          <w:szCs w:val="28"/>
        </w:rPr>
        <w:t xml:space="preserve">інках пом. 2.69 і включається установка газового пожежогасіння, яка обслуговує це приміщення. </w:t>
      </w:r>
      <w:proofErr w:type="gramStart"/>
      <w:r w:rsidRPr="00AA0E37">
        <w:rPr>
          <w:sz w:val="28"/>
          <w:szCs w:val="28"/>
        </w:rPr>
        <w:t>П</w:t>
      </w:r>
      <w:proofErr w:type="gramEnd"/>
      <w:r w:rsidRPr="00AA0E37">
        <w:rPr>
          <w:sz w:val="28"/>
          <w:szCs w:val="28"/>
        </w:rPr>
        <w:t>ісля гасіння пожежі та огляду приміщення особами, які пройшли інструктаж, відкривається вогнезатримуючий клапан на системі bд-09 і установка включається, видаляючи дим і гази з приміщення.</w:t>
      </w:r>
    </w:p>
    <w:p w:rsidR="0065298A" w:rsidRPr="00AA0E37" w:rsidRDefault="0065298A" w:rsidP="00314011">
      <w:pPr>
        <w:tabs>
          <w:tab w:val="num" w:pos="0"/>
        </w:tabs>
        <w:spacing w:line="360" w:lineRule="auto"/>
        <w:ind w:firstLine="709"/>
        <w:jc w:val="both"/>
        <w:rPr>
          <w:sz w:val="28"/>
          <w:szCs w:val="28"/>
        </w:rPr>
      </w:pPr>
      <w:proofErr w:type="gramStart"/>
      <w:r w:rsidRPr="00AA0E37">
        <w:rPr>
          <w:sz w:val="28"/>
          <w:szCs w:val="28"/>
        </w:rPr>
        <w:lastRenderedPageBreak/>
        <w:t>П</w:t>
      </w:r>
      <w:proofErr w:type="gramEnd"/>
      <w:r w:rsidRPr="00AA0E37">
        <w:rPr>
          <w:sz w:val="28"/>
          <w:szCs w:val="28"/>
        </w:rPr>
        <w:t xml:space="preserve">ід час пожежі в приміщенні 2.70 (Телеф. Комутатор) вимикаються система AHU-05 і фанкойл (FC-2.70), який обслуговує це приміщення; закриваються всі огнезадерживающие клапани, розташовані в </w:t>
      </w:r>
      <w:proofErr w:type="gramStart"/>
      <w:r w:rsidRPr="00AA0E37">
        <w:rPr>
          <w:sz w:val="28"/>
          <w:szCs w:val="28"/>
        </w:rPr>
        <w:t>ст</w:t>
      </w:r>
      <w:proofErr w:type="gramEnd"/>
      <w:r w:rsidRPr="00AA0E37">
        <w:rPr>
          <w:sz w:val="28"/>
          <w:szCs w:val="28"/>
        </w:rPr>
        <w:t xml:space="preserve">інах пом. 2.70 і включається установка газового пожежогасіння, яка обслуговує це приміщення. </w:t>
      </w:r>
      <w:proofErr w:type="gramStart"/>
      <w:r w:rsidRPr="00AA0E37">
        <w:rPr>
          <w:sz w:val="28"/>
          <w:szCs w:val="28"/>
        </w:rPr>
        <w:t>П</w:t>
      </w:r>
      <w:proofErr w:type="gramEnd"/>
      <w:r w:rsidRPr="00AA0E37">
        <w:rPr>
          <w:sz w:val="28"/>
          <w:szCs w:val="28"/>
        </w:rPr>
        <w:t>ісля гасіння пожежі та огляду приміщення особами, які пройшли інструктаж, відкривається вогнезатримуючий клапан на системі bд-09 і установка включається, видаляючи дим і гази з приміщення.</w:t>
      </w:r>
    </w:p>
    <w:p w:rsidR="0065298A" w:rsidRPr="00AA0E37" w:rsidRDefault="0065298A" w:rsidP="00314011">
      <w:pPr>
        <w:tabs>
          <w:tab w:val="num" w:pos="0"/>
        </w:tabs>
        <w:spacing w:line="360" w:lineRule="auto"/>
        <w:ind w:firstLine="709"/>
        <w:jc w:val="both"/>
        <w:rPr>
          <w:sz w:val="28"/>
          <w:szCs w:val="28"/>
        </w:rPr>
      </w:pPr>
      <w:r w:rsidRPr="00AA0E37">
        <w:rPr>
          <w:sz w:val="28"/>
          <w:szCs w:val="28"/>
        </w:rPr>
        <w:t>Повітроводи систем димовидалення виконуються з покрівельної сталі товщиною 1 мм з покриттям 0,25 години.</w:t>
      </w:r>
    </w:p>
    <w:p w:rsidR="0065298A" w:rsidRPr="00AA0E37" w:rsidRDefault="0065298A" w:rsidP="00314011">
      <w:pPr>
        <w:tabs>
          <w:tab w:val="num" w:pos="0"/>
        </w:tabs>
        <w:spacing w:line="360" w:lineRule="auto"/>
        <w:ind w:firstLine="709"/>
        <w:jc w:val="both"/>
        <w:rPr>
          <w:sz w:val="28"/>
          <w:szCs w:val="28"/>
        </w:rPr>
      </w:pPr>
      <w:r w:rsidRPr="00AA0E37">
        <w:rPr>
          <w:sz w:val="28"/>
          <w:szCs w:val="28"/>
        </w:rPr>
        <w:t>Вентилятор димовидалення bд-09 визначається наступними характеристиками:</w:t>
      </w:r>
    </w:p>
    <w:p w:rsidR="0065298A" w:rsidRPr="00AA0E37" w:rsidRDefault="0065298A" w:rsidP="00314011">
      <w:pPr>
        <w:tabs>
          <w:tab w:val="num" w:pos="0"/>
        </w:tabs>
        <w:spacing w:line="360" w:lineRule="auto"/>
        <w:ind w:firstLine="709"/>
        <w:jc w:val="both"/>
        <w:rPr>
          <w:sz w:val="28"/>
          <w:szCs w:val="28"/>
        </w:rPr>
      </w:pPr>
      <w:r w:rsidRPr="00AA0E37">
        <w:rPr>
          <w:sz w:val="28"/>
          <w:szCs w:val="28"/>
        </w:rPr>
        <w:t>Тип: відцентровий;</w:t>
      </w:r>
    </w:p>
    <w:p w:rsidR="0065298A" w:rsidRPr="00AA0E37" w:rsidRDefault="0065298A" w:rsidP="00314011">
      <w:pPr>
        <w:tabs>
          <w:tab w:val="num" w:pos="0"/>
        </w:tabs>
        <w:spacing w:line="360" w:lineRule="auto"/>
        <w:ind w:firstLine="709"/>
        <w:jc w:val="both"/>
        <w:rPr>
          <w:sz w:val="28"/>
          <w:szCs w:val="28"/>
        </w:rPr>
      </w:pPr>
      <w:r w:rsidRPr="00AA0E37">
        <w:rPr>
          <w:sz w:val="28"/>
          <w:szCs w:val="28"/>
        </w:rPr>
        <w:t>Вогнестійкість: не нижче 1год;</w:t>
      </w:r>
    </w:p>
    <w:p w:rsidR="0065298A" w:rsidRPr="00AA0E37" w:rsidRDefault="0065298A" w:rsidP="00314011">
      <w:pPr>
        <w:tabs>
          <w:tab w:val="num" w:pos="0"/>
        </w:tabs>
        <w:spacing w:line="360" w:lineRule="auto"/>
        <w:ind w:firstLine="709"/>
        <w:jc w:val="both"/>
        <w:rPr>
          <w:sz w:val="28"/>
          <w:szCs w:val="28"/>
        </w:rPr>
      </w:pPr>
      <w:r w:rsidRPr="00AA0E37">
        <w:rPr>
          <w:sz w:val="28"/>
          <w:szCs w:val="28"/>
        </w:rPr>
        <w:t xml:space="preserve">Температура диму = 200 </w:t>
      </w:r>
      <w:r w:rsidRPr="00AA0E37">
        <w:rPr>
          <w:sz w:val="28"/>
          <w:szCs w:val="28"/>
          <w:vertAlign w:val="superscript"/>
        </w:rPr>
        <w:t>о</w:t>
      </w:r>
      <w:proofErr w:type="gramStart"/>
      <w:r w:rsidRPr="00AA0E37">
        <w:rPr>
          <w:sz w:val="28"/>
          <w:szCs w:val="28"/>
        </w:rPr>
        <w:t>C</w:t>
      </w:r>
      <w:proofErr w:type="gramEnd"/>
      <w:r w:rsidRPr="00AA0E37">
        <w:rPr>
          <w:sz w:val="28"/>
          <w:szCs w:val="28"/>
        </w:rPr>
        <w:t>.</w:t>
      </w:r>
    </w:p>
    <w:p w:rsidR="0065298A" w:rsidRPr="00AA0E37" w:rsidRDefault="0065298A" w:rsidP="00314011">
      <w:pPr>
        <w:tabs>
          <w:tab w:val="num" w:pos="0"/>
        </w:tabs>
        <w:spacing w:line="360" w:lineRule="auto"/>
        <w:ind w:firstLine="709"/>
        <w:jc w:val="both"/>
        <w:rPr>
          <w:sz w:val="28"/>
          <w:szCs w:val="28"/>
        </w:rPr>
      </w:pPr>
      <w:r w:rsidRPr="00AA0E37">
        <w:rPr>
          <w:sz w:val="28"/>
          <w:szCs w:val="28"/>
        </w:rPr>
        <w:t>Обсяг повітря, що нагнітається вентилятором [повітря стандартний 20 ° C] = 250 м</w:t>
      </w:r>
      <w:r w:rsidRPr="00AA0E37">
        <w:rPr>
          <w:sz w:val="28"/>
          <w:szCs w:val="28"/>
          <w:vertAlign w:val="superscript"/>
        </w:rPr>
        <w:t>3</w:t>
      </w:r>
      <w:r w:rsidRPr="00AA0E37">
        <w:rPr>
          <w:sz w:val="28"/>
          <w:szCs w:val="28"/>
        </w:rPr>
        <w:t xml:space="preserve"> / год;</w:t>
      </w:r>
    </w:p>
    <w:p w:rsidR="0065298A" w:rsidRPr="00AA0E37" w:rsidRDefault="0065298A" w:rsidP="00314011">
      <w:pPr>
        <w:tabs>
          <w:tab w:val="num" w:pos="0"/>
        </w:tabs>
        <w:spacing w:line="360" w:lineRule="auto"/>
        <w:ind w:firstLine="709"/>
        <w:jc w:val="both"/>
        <w:rPr>
          <w:sz w:val="28"/>
          <w:szCs w:val="28"/>
          <w:lang w:val="uk-UA"/>
        </w:rPr>
      </w:pPr>
      <w:r w:rsidRPr="00AA0E37">
        <w:rPr>
          <w:sz w:val="28"/>
          <w:szCs w:val="28"/>
        </w:rPr>
        <w:t>Падіння тиску системи [повітря стандартний 20 ° C] 180 Па.</w:t>
      </w:r>
    </w:p>
    <w:p w:rsidR="0065298A" w:rsidRPr="00AA0E37" w:rsidRDefault="0065298A" w:rsidP="00314011">
      <w:pPr>
        <w:tabs>
          <w:tab w:val="num" w:pos="0"/>
        </w:tabs>
        <w:spacing w:line="360" w:lineRule="auto"/>
        <w:ind w:firstLine="709"/>
        <w:jc w:val="both"/>
        <w:rPr>
          <w:sz w:val="28"/>
          <w:szCs w:val="28"/>
          <w:lang w:val="uk-UA"/>
        </w:rPr>
      </w:pPr>
    </w:p>
    <w:p w:rsidR="00920733" w:rsidRPr="00AA0E37" w:rsidRDefault="00920733" w:rsidP="00314011">
      <w:pPr>
        <w:tabs>
          <w:tab w:val="num" w:pos="0"/>
        </w:tabs>
        <w:spacing w:line="360" w:lineRule="auto"/>
        <w:ind w:firstLine="709"/>
        <w:jc w:val="both"/>
        <w:rPr>
          <w:sz w:val="28"/>
          <w:szCs w:val="28"/>
          <w:lang w:val="uk-UA"/>
        </w:rPr>
      </w:pPr>
      <w:r w:rsidRPr="00AA0E37">
        <w:rPr>
          <w:sz w:val="28"/>
          <w:szCs w:val="28"/>
          <w:lang w:val="uk-UA"/>
        </w:rPr>
        <w:br w:type="page"/>
      </w:r>
    </w:p>
    <w:p w:rsidR="0065298A" w:rsidRPr="003A5A40" w:rsidRDefault="003A5A40" w:rsidP="003A5A40">
      <w:pPr>
        <w:tabs>
          <w:tab w:val="num" w:pos="0"/>
        </w:tabs>
        <w:spacing w:line="360" w:lineRule="auto"/>
        <w:ind w:firstLine="709"/>
        <w:jc w:val="center"/>
        <w:rPr>
          <w:b/>
          <w:sz w:val="28"/>
          <w:szCs w:val="28"/>
          <w:lang w:val="uk-UA"/>
        </w:rPr>
      </w:pPr>
      <w:r w:rsidRPr="003A5A40">
        <w:rPr>
          <w:b/>
          <w:sz w:val="28"/>
          <w:szCs w:val="28"/>
          <w:lang w:val="uk-UA"/>
        </w:rPr>
        <w:lastRenderedPageBreak/>
        <w:t>РОЗДІЛ 3</w:t>
      </w:r>
    </w:p>
    <w:p w:rsidR="0065298A" w:rsidRDefault="003A5A40" w:rsidP="00E64895">
      <w:pPr>
        <w:shd w:val="clear" w:color="auto" w:fill="FFFFFF"/>
        <w:spacing w:line="360" w:lineRule="auto"/>
        <w:ind w:right="235"/>
        <w:jc w:val="center"/>
        <w:rPr>
          <w:b/>
          <w:sz w:val="28"/>
          <w:szCs w:val="28"/>
          <w:lang w:val="uk-UA"/>
        </w:rPr>
      </w:pPr>
      <w:r w:rsidRPr="003A5A40">
        <w:rPr>
          <w:b/>
          <w:sz w:val="28"/>
          <w:szCs w:val="28"/>
          <w:lang w:val="uk-UA"/>
        </w:rPr>
        <w:t>ВИБІР ТА МОДЕЛЮВАННЯ СИСТЕМИ ЕЛЕКТРОПРИВОДУ</w:t>
      </w:r>
    </w:p>
    <w:p w:rsidR="00E64895" w:rsidRPr="003A5A40" w:rsidRDefault="00E64895" w:rsidP="00E64895">
      <w:pPr>
        <w:shd w:val="clear" w:color="auto" w:fill="FFFFFF"/>
        <w:spacing w:line="360" w:lineRule="auto"/>
        <w:ind w:right="235"/>
        <w:jc w:val="center"/>
        <w:rPr>
          <w:b/>
          <w:bCs/>
          <w:color w:val="000000"/>
          <w:spacing w:val="-1"/>
          <w:sz w:val="28"/>
          <w:szCs w:val="28"/>
          <w:lang w:val="uk-UA"/>
        </w:rPr>
      </w:pPr>
    </w:p>
    <w:p w:rsidR="0065298A" w:rsidRPr="00E64895" w:rsidRDefault="00E64895" w:rsidP="00E64895">
      <w:pPr>
        <w:shd w:val="clear" w:color="auto" w:fill="FFFFFF"/>
        <w:spacing w:line="360" w:lineRule="auto"/>
        <w:jc w:val="both"/>
        <w:rPr>
          <w:b/>
          <w:bCs/>
          <w:color w:val="000000"/>
          <w:spacing w:val="-1"/>
          <w:sz w:val="28"/>
          <w:szCs w:val="28"/>
          <w:lang w:val="uk-UA"/>
        </w:rPr>
      </w:pPr>
      <w:r w:rsidRPr="00E64895">
        <w:rPr>
          <w:b/>
          <w:bCs/>
          <w:spacing w:val="-1"/>
          <w:sz w:val="28"/>
          <w:szCs w:val="28"/>
          <w:lang w:val="uk-UA"/>
        </w:rPr>
        <w:t>3.1 Розрахунок п</w:t>
      </w:r>
      <w:r>
        <w:rPr>
          <w:b/>
          <w:bCs/>
          <w:spacing w:val="-1"/>
          <w:sz w:val="28"/>
          <w:szCs w:val="28"/>
          <w:lang w:val="uk-UA"/>
        </w:rPr>
        <w:t>риточн</w:t>
      </w:r>
      <w:r w:rsidRPr="00E64895">
        <w:rPr>
          <w:b/>
          <w:bCs/>
          <w:color w:val="000000"/>
          <w:spacing w:val="-1"/>
          <w:sz w:val="28"/>
          <w:szCs w:val="28"/>
          <w:lang w:val="uk-UA"/>
        </w:rPr>
        <w:t xml:space="preserve">ої </w:t>
      </w:r>
      <w:r w:rsidRPr="00E64895">
        <w:rPr>
          <w:b/>
          <w:bCs/>
          <w:spacing w:val="-1"/>
          <w:sz w:val="28"/>
          <w:szCs w:val="28"/>
          <w:lang w:val="uk-UA"/>
        </w:rPr>
        <w:t>протидимної</w:t>
      </w:r>
      <w:r w:rsidR="0065298A" w:rsidRPr="00E64895">
        <w:rPr>
          <w:b/>
          <w:bCs/>
          <w:color w:val="000000"/>
          <w:spacing w:val="-1"/>
          <w:sz w:val="28"/>
          <w:szCs w:val="28"/>
          <w:lang w:val="uk-UA"/>
        </w:rPr>
        <w:t xml:space="preserve"> вентиляція </w:t>
      </w:r>
      <w:r w:rsidR="0065298A" w:rsidRPr="00E64895">
        <w:rPr>
          <w:b/>
          <w:bCs/>
          <w:spacing w:val="-1"/>
          <w:sz w:val="28"/>
          <w:szCs w:val="28"/>
          <w:lang w:val="uk-UA"/>
        </w:rPr>
        <w:t>сходово</w:t>
      </w:r>
      <w:r w:rsidR="0065298A" w:rsidRPr="00E64895">
        <w:rPr>
          <w:b/>
          <w:bCs/>
          <w:color w:val="000000"/>
          <w:spacing w:val="-1"/>
          <w:sz w:val="28"/>
          <w:szCs w:val="28"/>
          <w:lang w:val="uk-UA"/>
        </w:rPr>
        <w:t>-ліфтового вузла</w:t>
      </w:r>
      <w:r w:rsidRPr="00E64895">
        <w:rPr>
          <w:b/>
          <w:bCs/>
          <w:color w:val="000000"/>
          <w:spacing w:val="-1"/>
          <w:sz w:val="28"/>
          <w:szCs w:val="28"/>
          <w:lang w:val="uk-UA"/>
        </w:rPr>
        <w:t>.</w:t>
      </w:r>
    </w:p>
    <w:p w:rsidR="0065298A" w:rsidRPr="00AA0E37" w:rsidRDefault="0065298A" w:rsidP="00314011">
      <w:pPr>
        <w:shd w:val="clear" w:color="auto" w:fill="FFFFFF"/>
        <w:spacing w:line="360" w:lineRule="auto"/>
        <w:ind w:firstLine="709"/>
        <w:jc w:val="both"/>
        <w:rPr>
          <w:bCs/>
          <w:color w:val="000000"/>
          <w:spacing w:val="-1"/>
          <w:sz w:val="28"/>
          <w:szCs w:val="28"/>
          <w:lang w:val="uk-UA"/>
        </w:rPr>
      </w:pPr>
      <w:r w:rsidRPr="00AA0E37">
        <w:rPr>
          <w:bCs/>
          <w:color w:val="000000"/>
          <w:spacing w:val="-1"/>
          <w:sz w:val="28"/>
          <w:szCs w:val="28"/>
          <w:lang w:val="uk-UA"/>
        </w:rPr>
        <w:t xml:space="preserve">Подача </w:t>
      </w:r>
      <w:r w:rsidRPr="00AA0E37">
        <w:rPr>
          <w:bCs/>
          <w:spacing w:val="-1"/>
          <w:sz w:val="28"/>
          <w:szCs w:val="28"/>
          <w:lang w:val="uk-UA"/>
        </w:rPr>
        <w:t>приточного</w:t>
      </w:r>
      <w:r w:rsidRPr="00AA0E37">
        <w:rPr>
          <w:bCs/>
          <w:color w:val="000000"/>
          <w:spacing w:val="-1"/>
          <w:sz w:val="28"/>
          <w:szCs w:val="28"/>
          <w:lang w:val="uk-UA"/>
        </w:rPr>
        <w:t xml:space="preserve"> повітря в сходову клітку зверху </w:t>
      </w:r>
      <w:r w:rsidRPr="00AA0E37">
        <w:rPr>
          <w:bCs/>
          <w:spacing w:val="-1"/>
          <w:sz w:val="28"/>
          <w:szCs w:val="28"/>
          <w:lang w:val="uk-UA"/>
        </w:rPr>
        <w:t>з</w:t>
      </w:r>
      <w:r w:rsidRPr="00AA0E37">
        <w:rPr>
          <w:bCs/>
          <w:color w:val="000000"/>
          <w:spacing w:val="-1"/>
          <w:sz w:val="28"/>
          <w:szCs w:val="28"/>
          <w:lang w:val="uk-UA"/>
        </w:rPr>
        <w:t xml:space="preserve"> відводом частини повітря у верхню частину ліфтової шахти планується для </w:t>
      </w:r>
      <w:r w:rsidRPr="00AA0E37">
        <w:rPr>
          <w:bCs/>
          <w:spacing w:val="-1"/>
          <w:sz w:val="28"/>
          <w:szCs w:val="28"/>
          <w:lang w:val="uk-UA"/>
        </w:rPr>
        <w:t>10-ти поверхового</w:t>
      </w:r>
      <w:r w:rsidRPr="00AA0E37">
        <w:rPr>
          <w:bCs/>
          <w:color w:val="000000"/>
          <w:spacing w:val="-1"/>
          <w:sz w:val="28"/>
          <w:szCs w:val="28"/>
          <w:lang w:val="uk-UA"/>
        </w:rPr>
        <w:t xml:space="preserve"> заводоуправління із </w:t>
      </w:r>
      <w:r w:rsidRPr="00AA0E37">
        <w:rPr>
          <w:bCs/>
          <w:spacing w:val="-1"/>
          <w:sz w:val="28"/>
          <w:szCs w:val="28"/>
          <w:lang w:val="uk-UA"/>
        </w:rPr>
        <w:t>СЛВ</w:t>
      </w:r>
      <w:r w:rsidRPr="00AA0E37">
        <w:rPr>
          <w:bCs/>
          <w:color w:val="000000"/>
          <w:spacing w:val="-1"/>
          <w:sz w:val="28"/>
          <w:szCs w:val="28"/>
          <w:lang w:val="uk-UA"/>
        </w:rPr>
        <w:t xml:space="preserve"> планування Б.</w:t>
      </w:r>
    </w:p>
    <w:p w:rsidR="0065298A" w:rsidRPr="00AA0E37" w:rsidRDefault="0065298A" w:rsidP="00314011">
      <w:pPr>
        <w:shd w:val="clear" w:color="auto" w:fill="FFFFFF"/>
        <w:spacing w:line="360" w:lineRule="auto"/>
        <w:ind w:firstLine="709"/>
        <w:jc w:val="both"/>
        <w:rPr>
          <w:color w:val="000000"/>
          <w:spacing w:val="1"/>
          <w:sz w:val="28"/>
          <w:szCs w:val="28"/>
          <w:lang w:val="uk-UA"/>
        </w:rPr>
      </w:pPr>
      <w:r w:rsidRPr="00AA0E37">
        <w:rPr>
          <w:color w:val="000000"/>
          <w:spacing w:val="-1"/>
          <w:sz w:val="28"/>
          <w:szCs w:val="28"/>
          <w:lang w:val="uk-UA"/>
        </w:rPr>
        <w:t>У секції 2 ліфти й 8 приміщень на кожному поверсі.</w:t>
      </w:r>
      <w:r w:rsidRPr="00AA0E37">
        <w:rPr>
          <w:color w:val="000000"/>
          <w:spacing w:val="1"/>
          <w:sz w:val="28"/>
          <w:szCs w:val="28"/>
          <w:lang w:val="uk-UA"/>
        </w:rPr>
        <w:t xml:space="preserve"> Повітря подається у верхню частину </w:t>
      </w:r>
      <w:r w:rsidRPr="00AA0E37">
        <w:rPr>
          <w:spacing w:val="1"/>
          <w:sz w:val="28"/>
          <w:szCs w:val="28"/>
          <w:lang w:val="uk-UA"/>
        </w:rPr>
        <w:t>незадимлюваної</w:t>
      </w:r>
      <w:r w:rsidRPr="00AA0E37">
        <w:rPr>
          <w:color w:val="000000"/>
          <w:spacing w:val="1"/>
          <w:sz w:val="28"/>
          <w:szCs w:val="28"/>
          <w:lang w:val="uk-UA"/>
        </w:rPr>
        <w:t xml:space="preserve"> сходової клітки другого </w:t>
      </w:r>
      <w:r w:rsidRPr="00AA0E37">
        <w:rPr>
          <w:spacing w:val="1"/>
          <w:sz w:val="28"/>
          <w:szCs w:val="28"/>
          <w:lang w:val="uk-UA"/>
        </w:rPr>
        <w:t>незадимлюваного</w:t>
      </w:r>
      <w:r w:rsidRPr="00AA0E37">
        <w:rPr>
          <w:color w:val="000000"/>
          <w:spacing w:val="1"/>
          <w:sz w:val="28"/>
          <w:szCs w:val="28"/>
          <w:lang w:val="uk-UA"/>
        </w:rPr>
        <w:t xml:space="preserve"> типу й звідти відводиться в ліфтові шахти, у верхню їхню частину, висота поверху </w:t>
      </w:r>
      <w:smartTag w:uri="urn:schemas-microsoft-com:office:smarttags" w:element="metricconverter">
        <w:smartTagPr>
          <w:attr w:name="ProductID" w:val="3,3 м"/>
        </w:smartTagPr>
        <w:r w:rsidRPr="00AA0E37">
          <w:rPr>
            <w:color w:val="000000"/>
            <w:spacing w:val="1"/>
            <w:sz w:val="28"/>
            <w:szCs w:val="28"/>
            <w:lang w:val="uk-UA"/>
          </w:rPr>
          <w:t>3,3 м</w:t>
        </w:r>
      </w:smartTag>
      <w:r w:rsidRPr="00AA0E37">
        <w:rPr>
          <w:color w:val="000000"/>
          <w:spacing w:val="1"/>
          <w:sz w:val="28"/>
          <w:szCs w:val="28"/>
          <w:lang w:val="uk-UA"/>
        </w:rPr>
        <w:t xml:space="preserve">. Прийнята максимальна швидкість вітру 5 </w:t>
      </w:r>
      <w:r w:rsidRPr="00AA0E37">
        <w:rPr>
          <w:spacing w:val="1"/>
          <w:sz w:val="28"/>
          <w:szCs w:val="28"/>
          <w:lang w:val="uk-UA"/>
        </w:rPr>
        <w:t>м/с</w:t>
      </w:r>
      <w:r w:rsidRPr="00AA0E37">
        <w:rPr>
          <w:color w:val="000000"/>
          <w:spacing w:val="1"/>
          <w:sz w:val="28"/>
          <w:szCs w:val="28"/>
          <w:lang w:val="uk-UA"/>
        </w:rPr>
        <w:t>.</w:t>
      </w:r>
    </w:p>
    <w:p w:rsidR="0065298A" w:rsidRPr="00AA0E37" w:rsidRDefault="0065298A" w:rsidP="00314011">
      <w:pPr>
        <w:shd w:val="clear" w:color="auto" w:fill="FFFFFF"/>
        <w:spacing w:line="360" w:lineRule="auto"/>
        <w:ind w:firstLine="709"/>
        <w:jc w:val="both"/>
        <w:rPr>
          <w:sz w:val="28"/>
          <w:szCs w:val="28"/>
          <w:lang w:val="uk-UA"/>
        </w:rPr>
      </w:pPr>
      <w:r w:rsidRPr="00AA0E37">
        <w:rPr>
          <w:sz w:val="28"/>
          <w:szCs w:val="28"/>
          <w:lang w:val="uk-UA"/>
        </w:rPr>
        <w:t>Визначаємо</w:t>
      </w:r>
      <w:r w:rsidRPr="00AA0E37">
        <w:rPr>
          <w:color w:val="000000"/>
          <w:sz w:val="28"/>
          <w:szCs w:val="28"/>
          <w:lang w:val="uk-UA"/>
        </w:rPr>
        <w:t xml:space="preserve"> тиск на двері 5 на 10-му поверсі сходової клітки, спочатку </w:t>
      </w:r>
      <w:r w:rsidRPr="00AA0E37">
        <w:rPr>
          <w:sz w:val="28"/>
          <w:szCs w:val="28"/>
          <w:lang w:val="uk-UA"/>
        </w:rPr>
        <w:t>ви-значивши</w:t>
      </w:r>
      <w:r w:rsidRPr="00AA0E37">
        <w:rPr>
          <w:color w:val="000000"/>
          <w:sz w:val="28"/>
          <w:szCs w:val="28"/>
          <w:lang w:val="uk-UA"/>
        </w:rPr>
        <w:t xml:space="preserve"> тиск у сходовій клітці:</w:t>
      </w:r>
    </w:p>
    <w:p w:rsidR="0065298A" w:rsidRPr="00AA0E37" w:rsidRDefault="0065298A" w:rsidP="00314011">
      <w:pPr>
        <w:shd w:val="clear" w:color="auto" w:fill="FFFFFF"/>
        <w:tabs>
          <w:tab w:val="left" w:pos="180"/>
        </w:tabs>
        <w:spacing w:line="360" w:lineRule="auto"/>
        <w:ind w:firstLine="709"/>
        <w:jc w:val="both"/>
        <w:rPr>
          <w:sz w:val="28"/>
          <w:szCs w:val="28"/>
          <w:lang w:val="uk-UA"/>
        </w:rPr>
      </w:pPr>
      <w:r w:rsidRPr="00AA0E37">
        <w:rPr>
          <w:spacing w:val="5"/>
          <w:sz w:val="28"/>
          <w:szCs w:val="28"/>
          <w:lang w:val="uk-UA"/>
        </w:rPr>
        <w:t>Р</w:t>
      </w:r>
      <w:r w:rsidRPr="00AA0E37">
        <w:rPr>
          <w:spacing w:val="5"/>
          <w:sz w:val="28"/>
          <w:szCs w:val="28"/>
          <w:vertAlign w:val="subscript"/>
          <w:lang w:val="uk-UA"/>
        </w:rPr>
        <w:t>к</w:t>
      </w:r>
      <w:r w:rsidRPr="00AA0E37">
        <w:rPr>
          <w:color w:val="000000"/>
          <w:spacing w:val="5"/>
          <w:sz w:val="28"/>
          <w:szCs w:val="28"/>
          <w:lang w:val="uk-UA"/>
        </w:rPr>
        <w:t>=</w:t>
      </w:r>
      <w:r w:rsidRPr="00AA0E37">
        <w:rPr>
          <w:color w:val="000000"/>
          <w:spacing w:val="-11"/>
          <w:sz w:val="28"/>
          <w:szCs w:val="28"/>
          <w:lang w:val="uk-UA"/>
        </w:rPr>
        <w:t xml:space="preserve"> 2∙ P</w:t>
      </w:r>
      <w:r w:rsidRPr="00AA0E37">
        <w:rPr>
          <w:color w:val="000000"/>
          <w:spacing w:val="-11"/>
          <w:sz w:val="28"/>
          <w:szCs w:val="28"/>
          <w:vertAlign w:val="subscript"/>
          <w:lang w:val="uk-UA"/>
        </w:rPr>
        <w:t>B</w:t>
      </w:r>
      <w:r w:rsidRPr="00AA0E37">
        <w:rPr>
          <w:color w:val="000000"/>
          <w:spacing w:val="-11"/>
          <w:sz w:val="28"/>
          <w:szCs w:val="28"/>
          <w:lang w:val="uk-UA"/>
        </w:rPr>
        <w:t>+0.9∙ Δ</w:t>
      </w:r>
      <w:r w:rsidRPr="00AA0E37">
        <w:rPr>
          <w:spacing w:val="-11"/>
          <w:sz w:val="28"/>
          <w:szCs w:val="28"/>
          <w:lang w:val="uk-UA"/>
        </w:rPr>
        <w:t>P</w:t>
      </w:r>
      <w:r w:rsidRPr="00AA0E37">
        <w:rPr>
          <w:spacing w:val="-11"/>
          <w:sz w:val="28"/>
          <w:szCs w:val="28"/>
          <w:vertAlign w:val="subscript"/>
          <w:lang w:val="uk-UA"/>
        </w:rPr>
        <w:t>К</w:t>
      </w:r>
      <w:r w:rsidRPr="00AA0E37">
        <w:rPr>
          <w:spacing w:val="-11"/>
          <w:sz w:val="28"/>
          <w:szCs w:val="28"/>
          <w:lang w:val="uk-UA"/>
        </w:rPr>
        <w:t>ш</w:t>
      </w:r>
      <w:r w:rsidRPr="00AA0E37">
        <w:rPr>
          <w:color w:val="000000"/>
          <w:spacing w:val="-11"/>
          <w:sz w:val="28"/>
          <w:szCs w:val="28"/>
          <w:lang w:val="uk-UA"/>
        </w:rPr>
        <w:t>+(N -1)∙ h∙ (</w:t>
      </w:r>
      <w:r w:rsidRPr="00AA0E37">
        <w:rPr>
          <w:spacing w:val="-4"/>
          <w:sz w:val="28"/>
          <w:szCs w:val="28"/>
          <w:lang w:val="uk-UA"/>
        </w:rPr>
        <w:t>γн-</w:t>
      </w:r>
      <w:r w:rsidRPr="00AA0E37">
        <w:rPr>
          <w:color w:val="000000"/>
          <w:spacing w:val="-4"/>
          <w:sz w:val="28"/>
          <w:szCs w:val="28"/>
          <w:lang w:val="uk-UA"/>
        </w:rPr>
        <w:t>γ</w:t>
      </w:r>
      <w:r w:rsidRPr="00AA0E37">
        <w:rPr>
          <w:smallCaps/>
          <w:color w:val="000000"/>
          <w:spacing w:val="-11"/>
          <w:sz w:val="28"/>
          <w:szCs w:val="28"/>
          <w:lang w:val="uk-UA"/>
        </w:rPr>
        <w:t>к)=</w:t>
      </w:r>
      <w:r w:rsidRPr="00AA0E37">
        <w:rPr>
          <w:color w:val="000000"/>
          <w:spacing w:val="5"/>
          <w:sz w:val="28"/>
          <w:szCs w:val="28"/>
          <w:lang w:val="uk-UA"/>
        </w:rPr>
        <w:t xml:space="preserve"> 2∙ 45+0,9∙ 50+9∙ 3,3∙ 1,1=167,67 Па, </w:t>
      </w:r>
      <w:r w:rsidRPr="00AA0E37">
        <w:rPr>
          <w:bCs/>
          <w:color w:val="000000"/>
          <w:spacing w:val="-1"/>
          <w:sz w:val="28"/>
          <w:szCs w:val="28"/>
          <w:lang w:val="uk-UA"/>
        </w:rPr>
        <w:t xml:space="preserve">і </w:t>
      </w:r>
      <w:r w:rsidRPr="00AA0E37">
        <w:rPr>
          <w:color w:val="000000"/>
          <w:spacing w:val="-1"/>
          <w:sz w:val="28"/>
          <w:szCs w:val="28"/>
          <w:lang w:val="uk-UA"/>
        </w:rPr>
        <w:t>знайшовши тиск повітря у вестибюлі</w:t>
      </w:r>
    </w:p>
    <w:p w:rsidR="0065298A" w:rsidRPr="00AA0E37" w:rsidRDefault="0065298A" w:rsidP="00314011">
      <w:pPr>
        <w:shd w:val="clear" w:color="auto" w:fill="FFFFFF"/>
        <w:spacing w:line="360" w:lineRule="auto"/>
        <w:ind w:firstLine="709"/>
        <w:jc w:val="both"/>
        <w:rPr>
          <w:color w:val="000000"/>
          <w:spacing w:val="-10"/>
          <w:sz w:val="28"/>
          <w:szCs w:val="28"/>
          <w:lang w:val="uk-UA"/>
        </w:rPr>
      </w:pPr>
      <w:r w:rsidRPr="00AA0E37">
        <w:rPr>
          <w:spacing w:val="-10"/>
          <w:sz w:val="28"/>
          <w:szCs w:val="28"/>
          <w:lang w:val="uk-UA"/>
        </w:rPr>
        <w:t>Р</w:t>
      </w:r>
      <w:r w:rsidRPr="00AA0E37">
        <w:rPr>
          <w:spacing w:val="-10"/>
          <w:sz w:val="28"/>
          <w:szCs w:val="28"/>
          <w:vertAlign w:val="subscript"/>
          <w:lang w:val="uk-UA"/>
        </w:rPr>
        <w:t>в</w:t>
      </w:r>
      <w:r w:rsidRPr="00AA0E37">
        <w:rPr>
          <w:color w:val="000000"/>
          <w:spacing w:val="-10"/>
          <w:sz w:val="28"/>
          <w:szCs w:val="28"/>
          <w:lang w:val="uk-UA"/>
        </w:rPr>
        <w:t xml:space="preserve"> =0,7∙ V</w:t>
      </w:r>
      <w:r w:rsidRPr="00AA0E37">
        <w:rPr>
          <w:color w:val="000000"/>
          <w:spacing w:val="-10"/>
          <w:sz w:val="28"/>
          <w:szCs w:val="28"/>
          <w:vertAlign w:val="superscript"/>
          <w:lang w:val="uk-UA"/>
        </w:rPr>
        <w:t xml:space="preserve">2  </w:t>
      </w:r>
      <w:r w:rsidRPr="00AA0E37">
        <w:rPr>
          <w:color w:val="000000"/>
          <w:spacing w:val="-10"/>
          <w:sz w:val="28"/>
          <w:szCs w:val="28"/>
          <w:lang w:val="uk-UA"/>
        </w:rPr>
        <w:t>∙ ρ+20= 0,7 ∙ 5</w:t>
      </w:r>
      <w:r w:rsidRPr="00AA0E37">
        <w:rPr>
          <w:color w:val="000000"/>
          <w:spacing w:val="-10"/>
          <w:sz w:val="28"/>
          <w:szCs w:val="28"/>
          <w:vertAlign w:val="superscript"/>
          <w:lang w:val="uk-UA"/>
        </w:rPr>
        <w:t>2</w:t>
      </w:r>
      <w:r w:rsidRPr="00AA0E37">
        <w:rPr>
          <w:color w:val="000000"/>
          <w:spacing w:val="-10"/>
          <w:sz w:val="28"/>
          <w:szCs w:val="28"/>
          <w:lang w:val="uk-UA"/>
        </w:rPr>
        <w:t xml:space="preserve"> ∙  1,423 + 20 = 45 Па,</w:t>
      </w:r>
    </w:p>
    <w:p w:rsidR="0065298A" w:rsidRPr="00AA0E37" w:rsidRDefault="0065298A" w:rsidP="00314011">
      <w:pPr>
        <w:shd w:val="clear" w:color="auto" w:fill="FFFFFF"/>
        <w:spacing w:line="360" w:lineRule="auto"/>
        <w:ind w:firstLine="709"/>
        <w:jc w:val="both"/>
        <w:rPr>
          <w:color w:val="000000"/>
          <w:spacing w:val="3"/>
          <w:sz w:val="28"/>
          <w:szCs w:val="28"/>
          <w:lang w:val="uk-UA"/>
        </w:rPr>
      </w:pPr>
      <w:r w:rsidRPr="00AA0E37">
        <w:rPr>
          <w:color w:val="000000"/>
          <w:spacing w:val="3"/>
          <w:sz w:val="28"/>
          <w:szCs w:val="28"/>
          <w:lang w:val="uk-UA"/>
        </w:rPr>
        <w:t xml:space="preserve">задавшись різницею тисків у верхній частині сходової клітки й ліфтової </w:t>
      </w:r>
      <w:r w:rsidRPr="00AA0E37">
        <w:rPr>
          <w:color w:val="000000"/>
          <w:spacing w:val="-16"/>
          <w:sz w:val="28"/>
          <w:szCs w:val="28"/>
          <w:lang w:val="uk-UA"/>
        </w:rPr>
        <w:t>шахти  Δ</w:t>
      </w:r>
      <w:r w:rsidRPr="00AA0E37">
        <w:rPr>
          <w:spacing w:val="-16"/>
          <w:sz w:val="28"/>
          <w:szCs w:val="28"/>
          <w:lang w:val="uk-UA"/>
        </w:rPr>
        <w:t>Р</w:t>
      </w:r>
      <w:r w:rsidRPr="00AA0E37">
        <w:rPr>
          <w:spacing w:val="-16"/>
          <w:sz w:val="28"/>
          <w:szCs w:val="28"/>
          <w:vertAlign w:val="subscript"/>
          <w:lang w:val="uk-UA"/>
        </w:rPr>
        <w:t>К</w:t>
      </w:r>
      <w:r w:rsidRPr="00AA0E37">
        <w:rPr>
          <w:color w:val="000000"/>
          <w:spacing w:val="-16"/>
          <w:sz w:val="28"/>
          <w:szCs w:val="28"/>
          <w:lang w:val="uk-UA"/>
        </w:rPr>
        <w:t>.</w:t>
      </w:r>
      <w:r w:rsidRPr="00AA0E37">
        <w:rPr>
          <w:spacing w:val="-16"/>
          <w:sz w:val="28"/>
          <w:szCs w:val="28"/>
          <w:vertAlign w:val="subscript"/>
          <w:lang w:val="uk-UA"/>
        </w:rPr>
        <w:t>Ш</w:t>
      </w:r>
      <w:r w:rsidRPr="00AA0E37">
        <w:rPr>
          <w:color w:val="000000"/>
          <w:spacing w:val="-16"/>
          <w:sz w:val="28"/>
          <w:szCs w:val="28"/>
          <w:lang w:val="uk-UA"/>
        </w:rPr>
        <w:t xml:space="preserve"> = 50 Па..</w:t>
      </w:r>
    </w:p>
    <w:p w:rsidR="0065298A" w:rsidRPr="00AA0E37" w:rsidRDefault="0065298A" w:rsidP="00314011">
      <w:pPr>
        <w:shd w:val="clear" w:color="auto" w:fill="FFFFFF"/>
        <w:spacing w:line="360" w:lineRule="auto"/>
        <w:ind w:firstLine="709"/>
        <w:jc w:val="both"/>
        <w:rPr>
          <w:color w:val="000000"/>
          <w:spacing w:val="-10"/>
          <w:sz w:val="28"/>
          <w:szCs w:val="28"/>
          <w:lang w:val="uk-UA"/>
        </w:rPr>
      </w:pPr>
      <w:r w:rsidRPr="00AA0E37">
        <w:rPr>
          <w:color w:val="000000"/>
          <w:spacing w:val="-10"/>
          <w:sz w:val="28"/>
          <w:szCs w:val="28"/>
          <w:lang w:val="uk-UA"/>
        </w:rPr>
        <w:t xml:space="preserve">V, ρ- відповідно швидкість вітру  </w:t>
      </w:r>
      <w:r w:rsidRPr="00AA0E37">
        <w:rPr>
          <w:spacing w:val="-10"/>
          <w:sz w:val="28"/>
          <w:szCs w:val="28"/>
          <w:lang w:val="uk-UA"/>
        </w:rPr>
        <w:t>м/с</w:t>
      </w:r>
      <w:r w:rsidRPr="00AA0E37">
        <w:rPr>
          <w:color w:val="000000"/>
          <w:spacing w:val="-10"/>
          <w:sz w:val="28"/>
          <w:szCs w:val="28"/>
          <w:lang w:val="uk-UA"/>
        </w:rPr>
        <w:t xml:space="preserve">, і щільність зовнішнього повітря в  холодний період  року. </w:t>
      </w:r>
      <w:r w:rsidRPr="00AA0E37">
        <w:rPr>
          <w:spacing w:val="-10"/>
          <w:sz w:val="28"/>
          <w:szCs w:val="28"/>
          <w:lang w:val="uk-UA"/>
        </w:rPr>
        <w:t>кг</w:t>
      </w:r>
      <w:r w:rsidRPr="00AA0E37">
        <w:rPr>
          <w:color w:val="000000"/>
          <w:spacing w:val="-10"/>
          <w:sz w:val="28"/>
          <w:szCs w:val="28"/>
          <w:lang w:val="uk-UA"/>
        </w:rPr>
        <w:t>/м</w:t>
      </w:r>
      <w:r w:rsidRPr="00AA0E37">
        <w:rPr>
          <w:color w:val="000000"/>
          <w:spacing w:val="-10"/>
          <w:sz w:val="28"/>
          <w:szCs w:val="28"/>
          <w:vertAlign w:val="superscript"/>
          <w:lang w:val="uk-UA"/>
        </w:rPr>
        <w:t>3.</w:t>
      </w:r>
    </w:p>
    <w:p w:rsidR="0065298A" w:rsidRPr="00AA0E37" w:rsidRDefault="0065298A" w:rsidP="00314011">
      <w:pPr>
        <w:shd w:val="clear" w:color="auto" w:fill="FFFFFF"/>
        <w:spacing w:line="360" w:lineRule="auto"/>
        <w:ind w:firstLine="709"/>
        <w:jc w:val="both"/>
        <w:rPr>
          <w:color w:val="000000"/>
          <w:spacing w:val="-10"/>
          <w:sz w:val="28"/>
          <w:szCs w:val="28"/>
          <w:lang w:val="uk-UA"/>
        </w:rPr>
      </w:pPr>
      <w:r w:rsidRPr="00AA0E37">
        <w:rPr>
          <w:spacing w:val="-4"/>
          <w:sz w:val="28"/>
          <w:szCs w:val="28"/>
          <w:lang w:val="uk-UA"/>
        </w:rPr>
        <w:t>γн-</w:t>
      </w:r>
      <w:r w:rsidRPr="00AA0E37">
        <w:rPr>
          <w:color w:val="000000"/>
          <w:spacing w:val="-4"/>
          <w:sz w:val="28"/>
          <w:szCs w:val="28"/>
          <w:lang w:val="uk-UA"/>
        </w:rPr>
        <w:t>γ</w:t>
      </w:r>
      <w:r w:rsidRPr="00AA0E37">
        <w:rPr>
          <w:smallCaps/>
          <w:color w:val="000000"/>
          <w:spacing w:val="-11"/>
          <w:sz w:val="28"/>
          <w:szCs w:val="28"/>
          <w:lang w:val="uk-UA"/>
        </w:rPr>
        <w:t>к=1,1</w:t>
      </w:r>
      <w:r w:rsidRPr="00AA0E37">
        <w:rPr>
          <w:color w:val="000000"/>
          <w:spacing w:val="-10"/>
          <w:sz w:val="28"/>
          <w:szCs w:val="28"/>
          <w:lang w:val="uk-UA"/>
        </w:rPr>
        <w:t xml:space="preserve"> – </w:t>
      </w:r>
      <w:r w:rsidRPr="00AA0E37">
        <w:rPr>
          <w:spacing w:val="-10"/>
          <w:sz w:val="28"/>
          <w:szCs w:val="28"/>
          <w:lang w:val="uk-UA"/>
        </w:rPr>
        <w:t>різниця</w:t>
      </w:r>
      <w:r w:rsidRPr="00AA0E37">
        <w:rPr>
          <w:color w:val="000000"/>
          <w:spacing w:val="-10"/>
          <w:sz w:val="28"/>
          <w:szCs w:val="28"/>
          <w:lang w:val="uk-UA"/>
        </w:rPr>
        <w:t xml:space="preserve"> питомої ваги зовнішнього повітря й повітря,</w:t>
      </w:r>
      <w:r w:rsidRPr="00AA0E37">
        <w:rPr>
          <w:spacing w:val="-10"/>
          <w:sz w:val="28"/>
          <w:szCs w:val="28"/>
          <w:lang w:val="uk-UA"/>
        </w:rPr>
        <w:t xml:space="preserve"> що</w:t>
      </w:r>
      <w:r w:rsidRPr="00AA0E37">
        <w:rPr>
          <w:color w:val="000000"/>
          <w:spacing w:val="-10"/>
          <w:sz w:val="28"/>
          <w:szCs w:val="28"/>
          <w:lang w:val="uk-UA"/>
        </w:rPr>
        <w:t xml:space="preserve"> заповнює сходову клітку й ліфтову шахту.</w:t>
      </w:r>
    </w:p>
    <w:p w:rsidR="0065298A" w:rsidRPr="00AA0E37" w:rsidRDefault="0065298A" w:rsidP="00314011">
      <w:pPr>
        <w:shd w:val="clear" w:color="auto" w:fill="FFFFFF"/>
        <w:spacing w:line="360" w:lineRule="auto"/>
        <w:ind w:firstLine="709"/>
        <w:jc w:val="both"/>
        <w:rPr>
          <w:color w:val="000000"/>
          <w:spacing w:val="-3"/>
          <w:sz w:val="28"/>
          <w:szCs w:val="28"/>
          <w:lang w:val="uk-UA"/>
        </w:rPr>
      </w:pPr>
      <w:r w:rsidRPr="00AA0E37">
        <w:rPr>
          <w:color w:val="000000"/>
          <w:spacing w:val="-3"/>
          <w:sz w:val="28"/>
          <w:szCs w:val="28"/>
          <w:lang w:val="uk-UA"/>
        </w:rPr>
        <w:t>N, h - число поверхів і висота поверху.</w:t>
      </w:r>
    </w:p>
    <w:p w:rsidR="0065298A" w:rsidRPr="00AA0E37" w:rsidRDefault="0065298A" w:rsidP="00314011">
      <w:pPr>
        <w:shd w:val="clear" w:color="auto" w:fill="FFFFFF"/>
        <w:tabs>
          <w:tab w:val="left" w:pos="8460"/>
        </w:tabs>
        <w:spacing w:line="360" w:lineRule="auto"/>
        <w:ind w:firstLine="709"/>
        <w:jc w:val="both"/>
        <w:rPr>
          <w:color w:val="000000"/>
          <w:spacing w:val="-7"/>
          <w:sz w:val="28"/>
          <w:szCs w:val="28"/>
          <w:lang w:val="uk-UA"/>
        </w:rPr>
      </w:pPr>
      <w:r w:rsidRPr="00AA0E37">
        <w:rPr>
          <w:color w:val="000000"/>
          <w:spacing w:val="-4"/>
          <w:sz w:val="28"/>
          <w:szCs w:val="28"/>
          <w:lang w:val="uk-UA"/>
        </w:rPr>
        <w:t>Δ</w:t>
      </w:r>
      <w:r w:rsidRPr="00AA0E37">
        <w:rPr>
          <w:spacing w:val="-4"/>
          <w:sz w:val="28"/>
          <w:szCs w:val="28"/>
          <w:lang w:val="uk-UA"/>
        </w:rPr>
        <w:t>Р</w:t>
      </w:r>
      <w:r w:rsidRPr="00AA0E37">
        <w:rPr>
          <w:spacing w:val="-4"/>
          <w:sz w:val="28"/>
          <w:szCs w:val="28"/>
          <w:vertAlign w:val="subscript"/>
          <w:lang w:val="uk-UA"/>
        </w:rPr>
        <w:t>ДВ</w:t>
      </w:r>
      <w:r w:rsidRPr="00AA0E37">
        <w:rPr>
          <w:color w:val="000000"/>
          <w:spacing w:val="-4"/>
          <w:sz w:val="28"/>
          <w:szCs w:val="28"/>
          <w:lang w:val="uk-UA"/>
        </w:rPr>
        <w:t>.</w:t>
      </w:r>
      <w:r w:rsidRPr="00AA0E37">
        <w:rPr>
          <w:color w:val="000000"/>
          <w:spacing w:val="-4"/>
          <w:sz w:val="28"/>
          <w:szCs w:val="28"/>
          <w:vertAlign w:val="subscript"/>
          <w:lang w:val="uk-UA"/>
        </w:rPr>
        <w:t>5</w:t>
      </w:r>
      <w:r w:rsidRPr="00AA0E37">
        <w:rPr>
          <w:color w:val="000000"/>
          <w:spacing w:val="-4"/>
          <w:sz w:val="28"/>
          <w:szCs w:val="28"/>
          <w:lang w:val="uk-UA"/>
        </w:rPr>
        <w:t xml:space="preserve"> </w:t>
      </w:r>
      <w:r w:rsidRPr="00AA0E37">
        <w:rPr>
          <w:color w:val="000000"/>
          <w:spacing w:val="-7"/>
          <w:sz w:val="28"/>
          <w:szCs w:val="28"/>
          <w:lang w:val="uk-UA"/>
        </w:rPr>
        <w:t xml:space="preserve"> = </w:t>
      </w:r>
      <w:r w:rsidRPr="00AA0E37">
        <w:rPr>
          <w:spacing w:val="-7"/>
          <w:sz w:val="28"/>
          <w:szCs w:val="28"/>
          <w:lang w:val="uk-UA"/>
        </w:rPr>
        <w:t>Рк</w:t>
      </w:r>
      <w:r w:rsidRPr="00AA0E37">
        <w:rPr>
          <w:color w:val="000000"/>
          <w:spacing w:val="-7"/>
          <w:sz w:val="28"/>
          <w:szCs w:val="28"/>
          <w:lang w:val="uk-UA"/>
        </w:rPr>
        <w:t xml:space="preserve"> – N∙ h∙ [3463/(273 + t</w:t>
      </w:r>
      <w:r w:rsidRPr="00AA0E37">
        <w:rPr>
          <w:color w:val="000000"/>
          <w:spacing w:val="-7"/>
          <w:sz w:val="28"/>
          <w:szCs w:val="28"/>
          <w:vertAlign w:val="subscript"/>
          <w:lang w:val="uk-UA"/>
        </w:rPr>
        <w:t>H</w:t>
      </w:r>
      <w:r w:rsidRPr="00AA0E37">
        <w:rPr>
          <w:color w:val="000000"/>
          <w:spacing w:val="-7"/>
          <w:sz w:val="28"/>
          <w:szCs w:val="28"/>
          <w:lang w:val="uk-UA"/>
        </w:rPr>
        <w:t>)-11,8]≤150 Па</w:t>
      </w:r>
    </w:p>
    <w:p w:rsidR="0065298A" w:rsidRPr="00AA0E37" w:rsidRDefault="0065298A" w:rsidP="00314011">
      <w:pPr>
        <w:shd w:val="clear" w:color="auto" w:fill="FFFFFF"/>
        <w:tabs>
          <w:tab w:val="left" w:pos="851"/>
        </w:tabs>
        <w:spacing w:line="360" w:lineRule="auto"/>
        <w:ind w:firstLine="709"/>
        <w:jc w:val="both"/>
        <w:rPr>
          <w:sz w:val="28"/>
          <w:szCs w:val="28"/>
          <w:lang w:val="uk-UA"/>
        </w:rPr>
      </w:pPr>
      <w:r w:rsidRPr="00AA0E37">
        <w:rPr>
          <w:color w:val="000000"/>
          <w:spacing w:val="-7"/>
          <w:sz w:val="28"/>
          <w:szCs w:val="28"/>
          <w:lang w:val="uk-UA"/>
        </w:rPr>
        <w:tab/>
        <w:t>t</w:t>
      </w:r>
      <w:r w:rsidRPr="00AA0E37">
        <w:rPr>
          <w:color w:val="000000"/>
          <w:spacing w:val="-7"/>
          <w:sz w:val="28"/>
          <w:szCs w:val="28"/>
          <w:vertAlign w:val="subscript"/>
          <w:lang w:val="uk-UA"/>
        </w:rPr>
        <w:t xml:space="preserve">H </w:t>
      </w:r>
      <w:r w:rsidRPr="00AA0E37">
        <w:rPr>
          <w:sz w:val="28"/>
          <w:szCs w:val="28"/>
          <w:lang w:val="uk-UA"/>
        </w:rPr>
        <w:t>=-25</w:t>
      </w:r>
      <w:r w:rsidRPr="00AA0E37">
        <w:rPr>
          <w:color w:val="000000"/>
          <w:spacing w:val="-8"/>
          <w:sz w:val="28"/>
          <w:szCs w:val="28"/>
          <w:lang w:val="uk-UA"/>
        </w:rPr>
        <w:t>°C- найнижча температура в холодний період року.</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4"/>
          <w:sz w:val="28"/>
          <w:szCs w:val="28"/>
          <w:lang w:val="uk-UA"/>
        </w:rPr>
        <w:t>Δ</w:t>
      </w:r>
      <w:r w:rsidRPr="00AA0E37">
        <w:rPr>
          <w:spacing w:val="-4"/>
          <w:sz w:val="28"/>
          <w:szCs w:val="28"/>
          <w:lang w:val="uk-UA"/>
        </w:rPr>
        <w:t>Р</w:t>
      </w:r>
      <w:r w:rsidRPr="00AA0E37">
        <w:rPr>
          <w:spacing w:val="-4"/>
          <w:sz w:val="28"/>
          <w:szCs w:val="28"/>
          <w:vertAlign w:val="subscript"/>
          <w:lang w:val="uk-UA"/>
        </w:rPr>
        <w:t>ДВ</w:t>
      </w:r>
      <w:r w:rsidRPr="00AA0E37">
        <w:rPr>
          <w:color w:val="000000"/>
          <w:spacing w:val="-4"/>
          <w:sz w:val="28"/>
          <w:szCs w:val="28"/>
          <w:lang w:val="uk-UA"/>
        </w:rPr>
        <w:t>.</w:t>
      </w:r>
      <w:r w:rsidRPr="00AA0E37">
        <w:rPr>
          <w:color w:val="000000"/>
          <w:spacing w:val="-4"/>
          <w:sz w:val="28"/>
          <w:szCs w:val="28"/>
          <w:vertAlign w:val="subscript"/>
          <w:lang w:val="uk-UA"/>
        </w:rPr>
        <w:t>5</w:t>
      </w:r>
      <w:r w:rsidRPr="00AA0E37">
        <w:rPr>
          <w:color w:val="000000"/>
          <w:spacing w:val="-4"/>
          <w:sz w:val="28"/>
          <w:szCs w:val="28"/>
          <w:lang w:val="uk-UA"/>
        </w:rPr>
        <w:t xml:space="preserve"> = 167,67–10∙ 3,3∙ [3463/248 - 11.8] = 96,27 Па</w:t>
      </w:r>
      <w:r w:rsidRPr="00AA0E37">
        <w:rPr>
          <w:color w:val="000000"/>
          <w:spacing w:val="-1"/>
          <w:sz w:val="28"/>
          <w:szCs w:val="28"/>
          <w:lang w:val="uk-UA"/>
        </w:rPr>
        <w:t>.</w:t>
      </w:r>
    </w:p>
    <w:p w:rsidR="0065298A" w:rsidRPr="00AA0E37" w:rsidRDefault="0065298A" w:rsidP="00314011">
      <w:pPr>
        <w:shd w:val="clear" w:color="auto" w:fill="FFFFFF"/>
        <w:spacing w:line="360" w:lineRule="auto"/>
        <w:ind w:firstLine="709"/>
        <w:jc w:val="both"/>
        <w:rPr>
          <w:color w:val="000000"/>
          <w:spacing w:val="-1"/>
          <w:sz w:val="28"/>
          <w:szCs w:val="28"/>
          <w:lang w:val="uk-UA"/>
        </w:rPr>
      </w:pPr>
      <w:r w:rsidRPr="00AA0E37">
        <w:rPr>
          <w:color w:val="000000"/>
          <w:spacing w:val="-2"/>
          <w:sz w:val="28"/>
          <w:szCs w:val="28"/>
          <w:lang w:val="uk-UA"/>
        </w:rPr>
        <w:t xml:space="preserve">Проектуємо однозональну сходову клітку. </w:t>
      </w:r>
      <w:r w:rsidRPr="00AA0E37">
        <w:rPr>
          <w:spacing w:val="-2"/>
          <w:sz w:val="28"/>
          <w:szCs w:val="28"/>
          <w:lang w:val="uk-UA"/>
        </w:rPr>
        <w:t>Визначаємо</w:t>
      </w:r>
      <w:r w:rsidRPr="00AA0E37">
        <w:rPr>
          <w:color w:val="000000"/>
          <w:spacing w:val="-2"/>
          <w:sz w:val="28"/>
          <w:szCs w:val="28"/>
          <w:lang w:val="uk-UA"/>
        </w:rPr>
        <w:t xml:space="preserve"> </w:t>
      </w:r>
      <w:r w:rsidRPr="00AA0E37">
        <w:rPr>
          <w:spacing w:val="-2"/>
          <w:sz w:val="28"/>
          <w:szCs w:val="28"/>
          <w:lang w:val="uk-UA"/>
        </w:rPr>
        <w:t>витрати</w:t>
      </w:r>
      <w:r w:rsidRPr="00AA0E37">
        <w:rPr>
          <w:color w:val="000000"/>
          <w:spacing w:val="-2"/>
          <w:sz w:val="28"/>
          <w:szCs w:val="28"/>
          <w:lang w:val="uk-UA"/>
        </w:rPr>
        <w:t xml:space="preserve"> повітря, що </w:t>
      </w:r>
      <w:r w:rsidRPr="00AA0E37">
        <w:rPr>
          <w:spacing w:val="-2"/>
          <w:sz w:val="28"/>
          <w:szCs w:val="28"/>
          <w:lang w:val="uk-UA"/>
        </w:rPr>
        <w:t>видаляються</w:t>
      </w:r>
      <w:r w:rsidRPr="00AA0E37">
        <w:rPr>
          <w:color w:val="000000"/>
          <w:spacing w:val="-2"/>
          <w:sz w:val="28"/>
          <w:szCs w:val="28"/>
          <w:lang w:val="uk-UA"/>
        </w:rPr>
        <w:t xml:space="preserve"> через зовнішні двері </w:t>
      </w:r>
      <w:r w:rsidRPr="00AA0E37">
        <w:rPr>
          <w:spacing w:val="-2"/>
          <w:sz w:val="28"/>
          <w:szCs w:val="28"/>
          <w:lang w:val="uk-UA"/>
        </w:rPr>
        <w:t>будинку</w:t>
      </w:r>
      <w:r w:rsidRPr="00AA0E37">
        <w:rPr>
          <w:color w:val="000000"/>
          <w:spacing w:val="-2"/>
          <w:sz w:val="28"/>
          <w:szCs w:val="28"/>
          <w:lang w:val="uk-UA"/>
        </w:rPr>
        <w:t>:</w:t>
      </w:r>
    </w:p>
    <w:p w:rsidR="0065298A" w:rsidRPr="00AA0E37" w:rsidRDefault="0065298A" w:rsidP="00314011">
      <w:pPr>
        <w:shd w:val="clear" w:color="auto" w:fill="FFFFFF"/>
        <w:spacing w:line="360" w:lineRule="auto"/>
        <w:ind w:firstLine="709"/>
        <w:jc w:val="both"/>
        <w:rPr>
          <w:color w:val="000000"/>
          <w:spacing w:val="-7"/>
          <w:sz w:val="28"/>
          <w:szCs w:val="28"/>
          <w:lang w:val="uk-UA"/>
        </w:rPr>
      </w:pPr>
      <w:r w:rsidRPr="00AA0E37">
        <w:rPr>
          <w:iCs/>
          <w:spacing w:val="-7"/>
          <w:sz w:val="28"/>
          <w:szCs w:val="28"/>
          <w:lang w:val="uk-UA"/>
        </w:rPr>
        <w:t>G</w:t>
      </w:r>
      <w:r w:rsidRPr="00AA0E37">
        <w:rPr>
          <w:iCs/>
          <w:spacing w:val="-7"/>
          <w:sz w:val="28"/>
          <w:szCs w:val="28"/>
          <w:vertAlign w:val="subscript"/>
          <w:lang w:val="uk-UA"/>
        </w:rPr>
        <w:t>дв</w:t>
      </w:r>
      <w:r w:rsidRPr="00AA0E37">
        <w:rPr>
          <w:iCs/>
          <w:color w:val="000000"/>
          <w:spacing w:val="-7"/>
          <w:sz w:val="28"/>
          <w:szCs w:val="28"/>
          <w:vertAlign w:val="subscript"/>
          <w:lang w:val="uk-UA"/>
        </w:rPr>
        <w:t>1</w:t>
      </w:r>
      <w:r w:rsidRPr="00AA0E37">
        <w:rPr>
          <w:iCs/>
          <w:color w:val="000000"/>
          <w:spacing w:val="-7"/>
          <w:sz w:val="28"/>
          <w:szCs w:val="28"/>
          <w:lang w:val="uk-UA"/>
        </w:rPr>
        <w:t xml:space="preserve"> =2075∙ А∙ </w:t>
      </w:r>
      <w:r w:rsidRPr="00AA0E37">
        <w:rPr>
          <w:color w:val="000000"/>
          <w:spacing w:val="-10"/>
          <w:sz w:val="28"/>
          <w:szCs w:val="28"/>
          <w:lang w:val="uk-UA"/>
        </w:rPr>
        <w:t xml:space="preserve"> </w:t>
      </w:r>
      <w:r w:rsidRPr="00AA0E37">
        <w:rPr>
          <w:spacing w:val="-10"/>
          <w:sz w:val="28"/>
          <w:szCs w:val="28"/>
          <w:lang w:val="uk-UA"/>
        </w:rPr>
        <w:t>Р</w:t>
      </w:r>
      <w:r w:rsidRPr="00AA0E37">
        <w:rPr>
          <w:spacing w:val="-10"/>
          <w:sz w:val="28"/>
          <w:szCs w:val="28"/>
          <w:vertAlign w:val="subscript"/>
          <w:lang w:val="uk-UA"/>
        </w:rPr>
        <w:t>в</w:t>
      </w:r>
      <w:r w:rsidRPr="00AA0E37">
        <w:rPr>
          <w:color w:val="000000"/>
          <w:spacing w:val="-7"/>
          <w:sz w:val="28"/>
          <w:szCs w:val="28"/>
          <w:vertAlign w:val="superscript"/>
          <w:lang w:val="uk-UA"/>
        </w:rPr>
        <w:t>0.5</w:t>
      </w:r>
      <w:r w:rsidRPr="00AA0E37">
        <w:rPr>
          <w:color w:val="000000"/>
          <w:spacing w:val="-10"/>
          <w:sz w:val="28"/>
          <w:szCs w:val="28"/>
          <w:vertAlign w:val="subscript"/>
          <w:lang w:val="uk-UA"/>
        </w:rPr>
        <w:t xml:space="preserve"> </w:t>
      </w:r>
      <w:r w:rsidRPr="00AA0E37">
        <w:rPr>
          <w:iCs/>
          <w:color w:val="000000"/>
          <w:spacing w:val="-7"/>
          <w:sz w:val="28"/>
          <w:szCs w:val="28"/>
          <w:lang w:val="uk-UA"/>
        </w:rPr>
        <w:t>=</w:t>
      </w:r>
      <w:r w:rsidRPr="00AA0E37">
        <w:rPr>
          <w:color w:val="000000"/>
          <w:spacing w:val="-7"/>
          <w:sz w:val="28"/>
          <w:szCs w:val="28"/>
          <w:lang w:val="uk-UA"/>
        </w:rPr>
        <w:t>2075 ∙ 2,2∙ 45</w:t>
      </w:r>
      <w:r w:rsidRPr="00AA0E37">
        <w:rPr>
          <w:color w:val="000000"/>
          <w:spacing w:val="-7"/>
          <w:sz w:val="28"/>
          <w:szCs w:val="28"/>
          <w:vertAlign w:val="superscript"/>
          <w:lang w:val="uk-UA"/>
        </w:rPr>
        <w:t>0.5</w:t>
      </w:r>
      <w:r w:rsidRPr="00AA0E37">
        <w:rPr>
          <w:color w:val="000000"/>
          <w:spacing w:val="-7"/>
          <w:sz w:val="28"/>
          <w:szCs w:val="28"/>
          <w:lang w:val="uk-UA"/>
        </w:rPr>
        <w:t xml:space="preserve"> = 30623  кг/</w:t>
      </w:r>
      <w:r w:rsidRPr="00AA0E37">
        <w:rPr>
          <w:spacing w:val="-7"/>
          <w:sz w:val="28"/>
          <w:szCs w:val="28"/>
          <w:lang w:val="uk-UA"/>
        </w:rPr>
        <w:t>год</w:t>
      </w:r>
      <w:r w:rsidRPr="00AA0E37">
        <w:rPr>
          <w:color w:val="000000"/>
          <w:spacing w:val="-7"/>
          <w:sz w:val="28"/>
          <w:szCs w:val="28"/>
          <w:lang w:val="uk-UA"/>
        </w:rPr>
        <w:t>, де</w:t>
      </w:r>
    </w:p>
    <w:p w:rsidR="0065298A" w:rsidRPr="00AA0E37" w:rsidRDefault="0065298A" w:rsidP="00314011">
      <w:pPr>
        <w:shd w:val="clear" w:color="auto" w:fill="FFFFFF"/>
        <w:spacing w:line="360" w:lineRule="auto"/>
        <w:ind w:firstLine="709"/>
        <w:jc w:val="both"/>
        <w:rPr>
          <w:sz w:val="28"/>
          <w:szCs w:val="28"/>
          <w:lang w:val="uk-UA"/>
        </w:rPr>
      </w:pPr>
      <w:r w:rsidRPr="00AA0E37">
        <w:rPr>
          <w:iCs/>
          <w:color w:val="000000"/>
          <w:spacing w:val="-7"/>
          <w:sz w:val="28"/>
          <w:szCs w:val="28"/>
          <w:lang w:val="uk-UA"/>
        </w:rPr>
        <w:t xml:space="preserve">А - </w:t>
      </w:r>
      <w:r w:rsidRPr="00AA0E37">
        <w:rPr>
          <w:iCs/>
          <w:spacing w:val="-7"/>
          <w:sz w:val="28"/>
          <w:szCs w:val="28"/>
          <w:lang w:val="uk-UA"/>
        </w:rPr>
        <w:t>площа</w:t>
      </w:r>
      <w:r w:rsidRPr="00AA0E37">
        <w:rPr>
          <w:iCs/>
          <w:color w:val="000000"/>
          <w:spacing w:val="-7"/>
          <w:sz w:val="28"/>
          <w:szCs w:val="28"/>
          <w:lang w:val="uk-UA"/>
        </w:rPr>
        <w:t xml:space="preserve"> </w:t>
      </w:r>
      <w:r w:rsidRPr="00AA0E37">
        <w:rPr>
          <w:iCs/>
          <w:spacing w:val="-7"/>
          <w:sz w:val="28"/>
          <w:szCs w:val="28"/>
          <w:lang w:val="uk-UA"/>
        </w:rPr>
        <w:t>однієї</w:t>
      </w:r>
      <w:r w:rsidRPr="00AA0E37">
        <w:rPr>
          <w:iCs/>
          <w:color w:val="000000"/>
          <w:spacing w:val="-7"/>
          <w:sz w:val="28"/>
          <w:szCs w:val="28"/>
          <w:lang w:val="uk-UA"/>
        </w:rPr>
        <w:t xml:space="preserve"> більшої стулки </w:t>
      </w:r>
      <w:r w:rsidRPr="00AA0E37">
        <w:rPr>
          <w:iCs/>
          <w:spacing w:val="-7"/>
          <w:sz w:val="28"/>
          <w:szCs w:val="28"/>
          <w:lang w:val="uk-UA"/>
        </w:rPr>
        <w:t>двері</w:t>
      </w:r>
      <w:r w:rsidRPr="00AA0E37">
        <w:rPr>
          <w:iCs/>
          <w:color w:val="000000"/>
          <w:spacing w:val="-7"/>
          <w:sz w:val="28"/>
          <w:szCs w:val="28"/>
          <w:lang w:val="uk-UA"/>
        </w:rPr>
        <w:t>.</w:t>
      </w:r>
    </w:p>
    <w:p w:rsidR="0065298A" w:rsidRPr="00AA0E37" w:rsidRDefault="0065298A" w:rsidP="00314011">
      <w:pPr>
        <w:shd w:val="clear" w:color="auto" w:fill="FFFFFF"/>
        <w:spacing w:line="360" w:lineRule="auto"/>
        <w:ind w:firstLine="709"/>
        <w:jc w:val="both"/>
        <w:rPr>
          <w:color w:val="000000"/>
          <w:spacing w:val="-1"/>
          <w:sz w:val="28"/>
          <w:szCs w:val="28"/>
          <w:lang w:val="uk-UA"/>
        </w:rPr>
      </w:pPr>
      <w:r w:rsidRPr="00AA0E37">
        <w:rPr>
          <w:color w:val="000000"/>
          <w:spacing w:val="-1"/>
          <w:sz w:val="28"/>
          <w:szCs w:val="28"/>
          <w:lang w:val="uk-UA"/>
        </w:rPr>
        <w:lastRenderedPageBreak/>
        <w:t xml:space="preserve">При ширині більшої стулки </w:t>
      </w:r>
      <w:r w:rsidRPr="00AA0E37">
        <w:rPr>
          <w:spacing w:val="-1"/>
          <w:sz w:val="28"/>
          <w:szCs w:val="28"/>
          <w:lang w:val="uk-UA"/>
        </w:rPr>
        <w:t>двері</w:t>
      </w:r>
      <w:r w:rsidRPr="00AA0E37">
        <w:rPr>
          <w:color w:val="000000"/>
          <w:spacing w:val="-1"/>
          <w:sz w:val="28"/>
          <w:szCs w:val="28"/>
          <w:lang w:val="uk-UA"/>
        </w:rPr>
        <w:t xml:space="preserve"> 5 </w:t>
      </w:r>
      <w:r w:rsidRPr="00AA0E37">
        <w:rPr>
          <w:spacing w:val="-1"/>
          <w:sz w:val="28"/>
          <w:szCs w:val="28"/>
          <w:lang w:val="uk-UA"/>
        </w:rPr>
        <w:t>рівної</w:t>
      </w:r>
      <w:r w:rsidRPr="00AA0E37">
        <w:rPr>
          <w:color w:val="000000"/>
          <w:spacing w:val="-1"/>
          <w:sz w:val="28"/>
          <w:szCs w:val="28"/>
          <w:lang w:val="uk-UA"/>
        </w:rPr>
        <w:t xml:space="preserve"> </w:t>
      </w:r>
      <w:smartTag w:uri="urn:schemas-microsoft-com:office:smarttags" w:element="metricconverter">
        <w:smartTagPr>
          <w:attr w:name="ProductID" w:val="0,9 м"/>
        </w:smartTagPr>
        <w:r w:rsidRPr="00AA0E37">
          <w:rPr>
            <w:color w:val="000000"/>
            <w:spacing w:val="-1"/>
            <w:sz w:val="28"/>
            <w:szCs w:val="28"/>
            <w:lang w:val="uk-UA"/>
          </w:rPr>
          <w:t>0,9 м</w:t>
        </w:r>
      </w:smartTag>
      <w:r w:rsidRPr="00AA0E37">
        <w:rPr>
          <w:color w:val="000000"/>
          <w:spacing w:val="-1"/>
          <w:sz w:val="28"/>
          <w:szCs w:val="28"/>
          <w:lang w:val="uk-UA"/>
        </w:rPr>
        <w:t xml:space="preserve">, </w:t>
      </w:r>
      <w:r w:rsidRPr="00AA0E37">
        <w:rPr>
          <w:spacing w:val="-1"/>
          <w:sz w:val="28"/>
          <w:szCs w:val="28"/>
          <w:lang w:val="uk-UA"/>
        </w:rPr>
        <w:t>знаходимо</w:t>
      </w:r>
      <w:r w:rsidRPr="00AA0E37">
        <w:rPr>
          <w:color w:val="000000"/>
          <w:spacing w:val="-1"/>
          <w:sz w:val="28"/>
          <w:szCs w:val="28"/>
          <w:lang w:val="uk-UA"/>
        </w:rPr>
        <w:t xml:space="preserve"> </w:t>
      </w:r>
      <w:r w:rsidRPr="00AA0E37">
        <w:rPr>
          <w:spacing w:val="-1"/>
          <w:sz w:val="28"/>
          <w:szCs w:val="28"/>
          <w:lang w:val="uk-UA"/>
        </w:rPr>
        <w:t>витрату</w:t>
      </w:r>
      <w:r w:rsidRPr="00AA0E37">
        <w:rPr>
          <w:color w:val="000000"/>
          <w:spacing w:val="-1"/>
          <w:sz w:val="28"/>
          <w:szCs w:val="28"/>
          <w:lang w:val="uk-UA"/>
        </w:rPr>
        <w:t xml:space="preserve"> повітря для видалення диму з коридору на поверсі пожежі:</w:t>
      </w:r>
    </w:p>
    <w:p w:rsidR="0065298A" w:rsidRPr="00AA0E37" w:rsidRDefault="0065298A" w:rsidP="00314011">
      <w:pPr>
        <w:shd w:val="clear" w:color="auto" w:fill="FFFFFF"/>
        <w:spacing w:line="360" w:lineRule="auto"/>
        <w:ind w:firstLine="709"/>
        <w:jc w:val="both"/>
        <w:rPr>
          <w:spacing w:val="-1"/>
          <w:sz w:val="28"/>
          <w:szCs w:val="28"/>
          <w:lang w:val="uk-UA"/>
        </w:rPr>
      </w:pPr>
      <w:r w:rsidRPr="00AA0E37">
        <w:rPr>
          <w:spacing w:val="-1"/>
          <w:sz w:val="28"/>
          <w:szCs w:val="28"/>
          <w:lang w:val="uk-UA"/>
        </w:rPr>
        <w:t>G</w:t>
      </w:r>
      <w:r w:rsidRPr="00AA0E37">
        <w:rPr>
          <w:iCs/>
          <w:spacing w:val="-7"/>
          <w:sz w:val="28"/>
          <w:szCs w:val="28"/>
          <w:vertAlign w:val="subscript"/>
          <w:lang w:val="uk-UA"/>
        </w:rPr>
        <w:t>дм</w:t>
      </w:r>
      <w:r w:rsidRPr="00AA0E37">
        <w:rPr>
          <w:color w:val="000000"/>
          <w:spacing w:val="-1"/>
          <w:sz w:val="28"/>
          <w:szCs w:val="28"/>
          <w:lang w:val="uk-UA"/>
        </w:rPr>
        <w:t xml:space="preserve"> =9960+250∙ (N-1)=9960 + 250∙ 9</w:t>
      </w:r>
      <w:r w:rsidRPr="00AA0E37">
        <w:rPr>
          <w:color w:val="000000"/>
          <w:spacing w:val="11"/>
          <w:sz w:val="28"/>
          <w:szCs w:val="28"/>
          <w:lang w:val="uk-UA"/>
        </w:rPr>
        <w:t>=</w:t>
      </w:r>
      <w:r w:rsidRPr="00AA0E37">
        <w:rPr>
          <w:color w:val="000000"/>
          <w:spacing w:val="-1"/>
          <w:sz w:val="28"/>
          <w:szCs w:val="28"/>
          <w:lang w:val="uk-UA"/>
        </w:rPr>
        <w:t>12210  кг/</w:t>
      </w:r>
      <w:r w:rsidRPr="00AA0E37">
        <w:rPr>
          <w:spacing w:val="-1"/>
          <w:sz w:val="28"/>
          <w:szCs w:val="28"/>
          <w:lang w:val="uk-UA"/>
        </w:rPr>
        <w:t>год</w:t>
      </w:r>
    </w:p>
    <w:p w:rsidR="0065298A" w:rsidRPr="00AA0E37" w:rsidRDefault="0065298A" w:rsidP="00314011">
      <w:pPr>
        <w:shd w:val="clear" w:color="auto" w:fill="FFFFFF"/>
        <w:spacing w:line="360" w:lineRule="auto"/>
        <w:ind w:firstLine="709"/>
        <w:jc w:val="both"/>
        <w:rPr>
          <w:color w:val="000000"/>
          <w:sz w:val="28"/>
          <w:szCs w:val="28"/>
        </w:rPr>
      </w:pPr>
      <w:r w:rsidRPr="00AA0E37">
        <w:rPr>
          <w:sz w:val="28"/>
          <w:szCs w:val="28"/>
          <w:lang w:val="uk-UA"/>
        </w:rPr>
        <w:t>Витрата</w:t>
      </w:r>
      <w:r w:rsidRPr="00AA0E37">
        <w:rPr>
          <w:color w:val="000000"/>
          <w:sz w:val="28"/>
          <w:szCs w:val="28"/>
          <w:lang w:val="uk-UA"/>
        </w:rPr>
        <w:t xml:space="preserve"> повітря через нещільності огороджень першого поверху </w:t>
      </w:r>
      <w:r w:rsidRPr="00AA0E37">
        <w:rPr>
          <w:sz w:val="28"/>
          <w:szCs w:val="28"/>
          <w:lang w:val="uk-UA"/>
        </w:rPr>
        <w:t>знаходимо</w:t>
      </w:r>
      <w:r w:rsidRPr="00AA0E37">
        <w:rPr>
          <w:color w:val="000000"/>
          <w:sz w:val="28"/>
          <w:szCs w:val="28"/>
          <w:lang w:val="uk-UA"/>
        </w:rPr>
        <w:t xml:space="preserve"> по формулі:</w:t>
      </w:r>
    </w:p>
    <w:p w:rsidR="0065298A" w:rsidRPr="00AA0E37" w:rsidRDefault="0065298A" w:rsidP="00314011">
      <w:pPr>
        <w:shd w:val="clear" w:color="auto" w:fill="FFFFFF"/>
        <w:spacing w:line="360" w:lineRule="auto"/>
        <w:ind w:firstLine="709"/>
        <w:jc w:val="both"/>
        <w:rPr>
          <w:color w:val="000000"/>
          <w:spacing w:val="-7"/>
          <w:sz w:val="28"/>
          <w:szCs w:val="28"/>
          <w:lang w:val="uk-UA"/>
        </w:rPr>
      </w:pPr>
      <w:r w:rsidRPr="00AA0E37">
        <w:rPr>
          <w:iCs/>
          <w:color w:val="000000"/>
          <w:spacing w:val="-7"/>
          <w:sz w:val="28"/>
          <w:szCs w:val="28"/>
          <w:lang w:val="uk-UA"/>
        </w:rPr>
        <w:t>G</w:t>
      </w:r>
      <w:r w:rsidRPr="00AA0E37">
        <w:rPr>
          <w:iCs/>
          <w:color w:val="000000"/>
          <w:spacing w:val="-7"/>
          <w:sz w:val="28"/>
          <w:szCs w:val="28"/>
          <w:vertAlign w:val="subscript"/>
          <w:lang w:val="uk-UA"/>
        </w:rPr>
        <w:t>1</w:t>
      </w:r>
      <w:r w:rsidRPr="00AA0E37">
        <w:rPr>
          <w:iCs/>
          <w:spacing w:val="-7"/>
          <w:sz w:val="28"/>
          <w:szCs w:val="28"/>
          <w:vertAlign w:val="subscript"/>
          <w:lang w:val="uk-UA"/>
        </w:rPr>
        <w:t>п</w:t>
      </w:r>
      <w:r w:rsidRPr="00AA0E37">
        <w:rPr>
          <w:iCs/>
          <w:color w:val="000000"/>
          <w:spacing w:val="-7"/>
          <w:sz w:val="28"/>
          <w:szCs w:val="28"/>
          <w:lang w:val="uk-UA"/>
        </w:rPr>
        <w:t>= 100∙ n=</w:t>
      </w:r>
      <w:r w:rsidRPr="00AA0E37">
        <w:rPr>
          <w:color w:val="000000"/>
          <w:spacing w:val="-7"/>
          <w:sz w:val="28"/>
          <w:szCs w:val="28"/>
          <w:lang w:val="uk-UA"/>
        </w:rPr>
        <w:t>100∙ 8 = 800  кг/</w:t>
      </w:r>
      <w:r w:rsidRPr="00AA0E37">
        <w:rPr>
          <w:spacing w:val="-7"/>
          <w:sz w:val="28"/>
          <w:szCs w:val="28"/>
          <w:lang w:val="uk-UA"/>
        </w:rPr>
        <w:t>год</w:t>
      </w:r>
      <w:r w:rsidRPr="00AA0E37">
        <w:rPr>
          <w:color w:val="000000"/>
          <w:spacing w:val="-7"/>
          <w:sz w:val="28"/>
          <w:szCs w:val="28"/>
          <w:lang w:val="uk-UA"/>
        </w:rPr>
        <w:t>,</w:t>
      </w:r>
    </w:p>
    <w:p w:rsidR="0065298A" w:rsidRPr="00AA0E37" w:rsidRDefault="0065298A" w:rsidP="003A5A40">
      <w:pPr>
        <w:shd w:val="clear" w:color="auto" w:fill="FFFFFF"/>
        <w:spacing w:line="360" w:lineRule="auto"/>
        <w:jc w:val="both"/>
        <w:rPr>
          <w:color w:val="000000"/>
          <w:spacing w:val="-7"/>
          <w:sz w:val="28"/>
          <w:szCs w:val="28"/>
          <w:lang w:val="uk-UA"/>
        </w:rPr>
      </w:pPr>
      <w:r w:rsidRPr="00AA0E37">
        <w:rPr>
          <w:color w:val="000000"/>
          <w:spacing w:val="-7"/>
          <w:sz w:val="28"/>
          <w:szCs w:val="28"/>
          <w:lang w:val="uk-UA"/>
        </w:rPr>
        <w:t xml:space="preserve">де </w:t>
      </w:r>
      <w:r w:rsidRPr="00AA0E37">
        <w:rPr>
          <w:sz w:val="28"/>
          <w:szCs w:val="28"/>
          <w:lang w:val="uk-UA"/>
        </w:rPr>
        <w:t>n- число приміщень на поверсі</w:t>
      </w:r>
    </w:p>
    <w:p w:rsidR="0065298A" w:rsidRPr="00AA0E37" w:rsidRDefault="0065298A" w:rsidP="00314011">
      <w:pPr>
        <w:shd w:val="clear" w:color="auto" w:fill="FFFFFF"/>
        <w:spacing w:line="360" w:lineRule="auto"/>
        <w:ind w:firstLine="709"/>
        <w:jc w:val="both"/>
        <w:rPr>
          <w:color w:val="000000"/>
          <w:sz w:val="28"/>
          <w:szCs w:val="28"/>
          <w:lang w:val="uk-UA"/>
        </w:rPr>
      </w:pPr>
      <w:r w:rsidRPr="00AA0E37">
        <w:rPr>
          <w:sz w:val="28"/>
          <w:szCs w:val="28"/>
          <w:lang w:val="uk-UA"/>
        </w:rPr>
        <w:t>Витрата</w:t>
      </w:r>
      <w:r w:rsidRPr="00AA0E37">
        <w:rPr>
          <w:color w:val="000000"/>
          <w:sz w:val="28"/>
          <w:szCs w:val="28"/>
          <w:lang w:val="uk-UA"/>
        </w:rPr>
        <w:t xml:space="preserve"> повітря через нещільності зовнішніх огороджень 2-10 поверхів </w:t>
      </w:r>
      <w:r w:rsidRPr="00AA0E37">
        <w:rPr>
          <w:sz w:val="28"/>
          <w:szCs w:val="28"/>
          <w:lang w:val="uk-UA"/>
        </w:rPr>
        <w:t>визначаємо</w:t>
      </w:r>
      <w:r w:rsidRPr="00AA0E37">
        <w:rPr>
          <w:color w:val="000000"/>
          <w:sz w:val="28"/>
          <w:szCs w:val="28"/>
          <w:lang w:val="uk-UA"/>
        </w:rPr>
        <w:t xml:space="preserve"> по формулі:</w:t>
      </w:r>
    </w:p>
    <w:p w:rsidR="0065298A" w:rsidRPr="00AA0E37" w:rsidRDefault="0065298A" w:rsidP="00314011">
      <w:pPr>
        <w:shd w:val="clear" w:color="auto" w:fill="FFFFFF"/>
        <w:spacing w:line="360" w:lineRule="auto"/>
        <w:ind w:firstLine="709"/>
        <w:jc w:val="both"/>
        <w:rPr>
          <w:sz w:val="28"/>
          <w:szCs w:val="28"/>
          <w:lang w:val="uk-UA"/>
        </w:rPr>
      </w:pPr>
      <w:r w:rsidRPr="00AA0E37">
        <w:rPr>
          <w:spacing w:val="-6"/>
          <w:sz w:val="28"/>
          <w:szCs w:val="28"/>
          <w:lang w:val="uk-UA"/>
        </w:rPr>
        <w:t>G</w:t>
      </w:r>
      <w:r w:rsidRPr="00AA0E37">
        <w:rPr>
          <w:spacing w:val="-6"/>
          <w:sz w:val="28"/>
          <w:szCs w:val="28"/>
          <w:vertAlign w:val="subscript"/>
          <w:lang w:val="uk-UA"/>
        </w:rPr>
        <w:t>вп</w:t>
      </w:r>
      <w:r w:rsidRPr="00AA0E37">
        <w:rPr>
          <w:color w:val="000000"/>
          <w:spacing w:val="-6"/>
          <w:sz w:val="28"/>
          <w:szCs w:val="28"/>
          <w:lang w:val="uk-UA"/>
        </w:rPr>
        <w:t xml:space="preserve"> = (G</w:t>
      </w:r>
      <w:r w:rsidRPr="00AA0E37">
        <w:rPr>
          <w:color w:val="000000"/>
          <w:spacing w:val="-6"/>
          <w:sz w:val="28"/>
          <w:szCs w:val="28"/>
          <w:vertAlign w:val="subscript"/>
          <w:lang w:val="uk-UA"/>
        </w:rPr>
        <w:t xml:space="preserve">0 </w:t>
      </w:r>
      <w:r w:rsidRPr="00AA0E37">
        <w:rPr>
          <w:color w:val="000000"/>
          <w:spacing w:val="-6"/>
          <w:sz w:val="28"/>
          <w:szCs w:val="28"/>
          <w:lang w:val="uk-UA"/>
        </w:rPr>
        <w:t xml:space="preserve">+К∙ </w:t>
      </w:r>
      <w:r w:rsidRPr="00AA0E37">
        <w:rPr>
          <w:spacing w:val="8"/>
          <w:sz w:val="28"/>
          <w:szCs w:val="28"/>
          <w:lang w:val="uk-UA"/>
        </w:rPr>
        <w:t>Рш.</w:t>
      </w:r>
      <w:r w:rsidRPr="00AA0E37">
        <w:rPr>
          <w:color w:val="000000"/>
          <w:spacing w:val="8"/>
          <w:sz w:val="28"/>
          <w:szCs w:val="28"/>
          <w:lang w:val="uk-UA"/>
        </w:rPr>
        <w:t>1</w:t>
      </w:r>
      <w:r w:rsidRPr="00AA0E37">
        <w:rPr>
          <w:color w:val="000000"/>
          <w:spacing w:val="-6"/>
          <w:sz w:val="28"/>
          <w:szCs w:val="28"/>
          <w:lang w:val="uk-UA"/>
        </w:rPr>
        <w:t>)∙ (N-1),</w:t>
      </w:r>
    </w:p>
    <w:p w:rsidR="0065298A" w:rsidRPr="00AA0E37" w:rsidRDefault="0065298A" w:rsidP="00314011">
      <w:pPr>
        <w:shd w:val="clear" w:color="auto" w:fill="FFFFFF"/>
        <w:spacing w:line="360" w:lineRule="auto"/>
        <w:ind w:firstLine="709"/>
        <w:jc w:val="both"/>
        <w:rPr>
          <w:color w:val="000000"/>
          <w:spacing w:val="-1"/>
          <w:sz w:val="28"/>
          <w:szCs w:val="28"/>
          <w:lang w:val="uk-UA"/>
        </w:rPr>
      </w:pPr>
      <w:r w:rsidRPr="00AA0E37">
        <w:rPr>
          <w:color w:val="000000"/>
          <w:spacing w:val="-1"/>
          <w:sz w:val="28"/>
          <w:szCs w:val="28"/>
          <w:lang w:val="uk-UA"/>
        </w:rPr>
        <w:t xml:space="preserve">попередньо розрахувавши тиск повітря на першому </w:t>
      </w:r>
      <w:r w:rsidRPr="00AA0E37">
        <w:rPr>
          <w:spacing w:val="-1"/>
          <w:sz w:val="28"/>
          <w:szCs w:val="28"/>
          <w:lang w:val="uk-UA"/>
        </w:rPr>
        <w:t>поверсі</w:t>
      </w:r>
      <w:r w:rsidRPr="00AA0E37">
        <w:rPr>
          <w:color w:val="000000"/>
          <w:spacing w:val="-1"/>
          <w:sz w:val="28"/>
          <w:szCs w:val="28"/>
          <w:lang w:val="uk-UA"/>
        </w:rPr>
        <w:t xml:space="preserve"> ліфтових шахт:</w:t>
      </w:r>
    </w:p>
    <w:p w:rsidR="0065298A" w:rsidRPr="00AA0E37" w:rsidRDefault="0065298A" w:rsidP="00314011">
      <w:pPr>
        <w:shd w:val="clear" w:color="auto" w:fill="FFFFFF"/>
        <w:spacing w:line="360" w:lineRule="auto"/>
        <w:ind w:firstLine="709"/>
        <w:jc w:val="both"/>
        <w:rPr>
          <w:color w:val="000000"/>
          <w:spacing w:val="8"/>
          <w:sz w:val="28"/>
          <w:szCs w:val="28"/>
          <w:lang w:val="uk-UA"/>
        </w:rPr>
      </w:pPr>
      <w:r w:rsidRPr="00AA0E37">
        <w:rPr>
          <w:spacing w:val="8"/>
          <w:sz w:val="28"/>
          <w:szCs w:val="28"/>
          <w:lang w:val="uk-UA"/>
        </w:rPr>
        <w:t>Рш.</w:t>
      </w:r>
      <w:r w:rsidRPr="00AA0E37">
        <w:rPr>
          <w:color w:val="000000"/>
          <w:spacing w:val="8"/>
          <w:sz w:val="28"/>
          <w:szCs w:val="28"/>
          <w:lang w:val="uk-UA"/>
        </w:rPr>
        <w:t xml:space="preserve">1=2∙  </w:t>
      </w:r>
      <w:r w:rsidRPr="00AA0E37">
        <w:rPr>
          <w:spacing w:val="8"/>
          <w:sz w:val="28"/>
          <w:szCs w:val="28"/>
          <w:lang w:val="uk-UA"/>
        </w:rPr>
        <w:t>Рв</w:t>
      </w:r>
      <w:r w:rsidRPr="00AA0E37">
        <w:rPr>
          <w:color w:val="000000"/>
          <w:spacing w:val="8"/>
          <w:sz w:val="28"/>
          <w:szCs w:val="28"/>
          <w:lang w:val="uk-UA"/>
        </w:rPr>
        <w:t xml:space="preserve"> -0,1∙ Δ</w:t>
      </w:r>
      <w:r w:rsidRPr="00AA0E37">
        <w:rPr>
          <w:spacing w:val="8"/>
          <w:sz w:val="28"/>
          <w:szCs w:val="28"/>
          <w:lang w:val="uk-UA"/>
        </w:rPr>
        <w:t>Ркш</w:t>
      </w:r>
      <w:r w:rsidRPr="00AA0E37">
        <w:rPr>
          <w:color w:val="000000"/>
          <w:spacing w:val="8"/>
          <w:sz w:val="28"/>
          <w:szCs w:val="28"/>
          <w:lang w:val="uk-UA"/>
        </w:rPr>
        <w:t xml:space="preserve">=2∙ 45-0,1∙ 50 = 85 Па, </w:t>
      </w:r>
    </w:p>
    <w:p w:rsidR="0065298A" w:rsidRPr="00AA0E37" w:rsidRDefault="0065298A" w:rsidP="003A5A40">
      <w:pPr>
        <w:pStyle w:val="af9"/>
        <w:numPr>
          <w:ilvl w:val="0"/>
          <w:numId w:val="0"/>
        </w:numPr>
        <w:rPr>
          <w:sz w:val="28"/>
          <w:szCs w:val="28"/>
          <w:lang w:val="uk-UA"/>
        </w:rPr>
      </w:pPr>
      <w:r w:rsidRPr="00AA0E37">
        <w:rPr>
          <w:sz w:val="28"/>
          <w:szCs w:val="28"/>
          <w:lang w:val="uk-UA"/>
        </w:rPr>
        <w:t>де ΔРкш = 50Па- різниця тисків у верхній частині ліфтової шахти й сходової клітки.</w:t>
      </w:r>
    </w:p>
    <w:p w:rsidR="0065298A" w:rsidRPr="00AA0E37" w:rsidRDefault="0065298A" w:rsidP="00314011">
      <w:pPr>
        <w:shd w:val="clear" w:color="auto" w:fill="FFFFFF"/>
        <w:spacing w:line="360" w:lineRule="auto"/>
        <w:ind w:firstLine="709"/>
        <w:jc w:val="both"/>
        <w:rPr>
          <w:spacing w:val="-6"/>
          <w:sz w:val="28"/>
          <w:szCs w:val="28"/>
          <w:lang w:val="uk-UA"/>
        </w:rPr>
      </w:pPr>
      <w:r w:rsidRPr="00AA0E37">
        <w:rPr>
          <w:color w:val="000000"/>
          <w:spacing w:val="-6"/>
          <w:sz w:val="28"/>
          <w:szCs w:val="28"/>
          <w:lang w:val="uk-UA"/>
        </w:rPr>
        <w:t>G</w:t>
      </w:r>
      <w:r w:rsidRPr="00AA0E37">
        <w:rPr>
          <w:color w:val="000000"/>
          <w:spacing w:val="-6"/>
          <w:sz w:val="28"/>
          <w:szCs w:val="28"/>
          <w:vertAlign w:val="subscript"/>
          <w:lang w:val="uk-UA"/>
        </w:rPr>
        <w:t>0</w:t>
      </w:r>
      <w:r w:rsidRPr="00AA0E37">
        <w:rPr>
          <w:color w:val="000000"/>
          <w:spacing w:val="-6"/>
          <w:sz w:val="28"/>
          <w:szCs w:val="28"/>
          <w:lang w:val="uk-UA"/>
        </w:rPr>
        <w:t>=1150  кг/</w:t>
      </w:r>
      <w:r w:rsidRPr="00AA0E37">
        <w:rPr>
          <w:spacing w:val="-6"/>
          <w:sz w:val="28"/>
          <w:szCs w:val="28"/>
          <w:lang w:val="uk-UA"/>
        </w:rPr>
        <w:t>год</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6"/>
          <w:sz w:val="28"/>
          <w:szCs w:val="28"/>
          <w:lang w:val="uk-UA"/>
        </w:rPr>
        <w:t>К=6,3</w:t>
      </w:r>
    </w:p>
    <w:p w:rsidR="0065298A" w:rsidRPr="00AA0E37" w:rsidRDefault="0065298A" w:rsidP="00314011">
      <w:pPr>
        <w:shd w:val="clear" w:color="auto" w:fill="FFFFFF"/>
        <w:spacing w:line="360" w:lineRule="auto"/>
        <w:ind w:firstLine="709"/>
        <w:jc w:val="both"/>
        <w:rPr>
          <w:sz w:val="28"/>
          <w:szCs w:val="28"/>
          <w:lang w:val="uk-UA"/>
        </w:rPr>
      </w:pPr>
      <w:r w:rsidRPr="00AA0E37">
        <w:rPr>
          <w:spacing w:val="-6"/>
          <w:sz w:val="28"/>
          <w:szCs w:val="28"/>
          <w:lang w:val="uk-UA"/>
        </w:rPr>
        <w:t>G</w:t>
      </w:r>
      <w:r w:rsidRPr="00AA0E37">
        <w:rPr>
          <w:spacing w:val="-6"/>
          <w:sz w:val="28"/>
          <w:szCs w:val="28"/>
          <w:vertAlign w:val="subscript"/>
          <w:lang w:val="uk-UA"/>
        </w:rPr>
        <w:t>вп</w:t>
      </w:r>
      <w:r w:rsidRPr="00AA0E37">
        <w:rPr>
          <w:color w:val="000000"/>
          <w:spacing w:val="-6"/>
          <w:sz w:val="28"/>
          <w:szCs w:val="28"/>
          <w:lang w:val="uk-UA"/>
        </w:rPr>
        <w:t xml:space="preserve"> = (1150 +6,3∙ 85)∙ (10-1) = 15169  кг/</w:t>
      </w:r>
      <w:r w:rsidRPr="00AA0E37">
        <w:rPr>
          <w:spacing w:val="-6"/>
          <w:sz w:val="28"/>
          <w:szCs w:val="28"/>
          <w:lang w:val="uk-UA"/>
        </w:rPr>
        <w:t>ч.</w:t>
      </w:r>
    </w:p>
    <w:p w:rsidR="0065298A" w:rsidRPr="00AA0E37" w:rsidRDefault="0065298A" w:rsidP="00314011">
      <w:pPr>
        <w:shd w:val="clear" w:color="auto" w:fill="FFFFFF"/>
        <w:spacing w:line="360" w:lineRule="auto"/>
        <w:ind w:firstLine="709"/>
        <w:jc w:val="both"/>
        <w:rPr>
          <w:sz w:val="28"/>
          <w:szCs w:val="28"/>
          <w:lang w:val="uk-UA"/>
        </w:rPr>
      </w:pPr>
      <w:r w:rsidRPr="00AA0E37">
        <w:rPr>
          <w:spacing w:val="7"/>
          <w:sz w:val="28"/>
          <w:szCs w:val="28"/>
          <w:lang w:val="uk-UA"/>
        </w:rPr>
        <w:t>Витрата</w:t>
      </w:r>
      <w:r w:rsidRPr="00AA0E37">
        <w:rPr>
          <w:color w:val="000000"/>
          <w:spacing w:val="7"/>
          <w:sz w:val="28"/>
          <w:szCs w:val="28"/>
          <w:lang w:val="uk-UA"/>
        </w:rPr>
        <w:t xml:space="preserve"> повітря в сходову клітку </w:t>
      </w:r>
      <w:r w:rsidRPr="00AA0E37">
        <w:rPr>
          <w:spacing w:val="7"/>
          <w:sz w:val="28"/>
          <w:szCs w:val="28"/>
          <w:lang w:val="uk-UA"/>
        </w:rPr>
        <w:t>визначається</w:t>
      </w:r>
      <w:r w:rsidRPr="00AA0E37">
        <w:rPr>
          <w:color w:val="000000"/>
          <w:spacing w:val="7"/>
          <w:sz w:val="28"/>
          <w:szCs w:val="28"/>
          <w:lang w:val="uk-UA"/>
        </w:rPr>
        <w:t xml:space="preserve"> по формулі:</w:t>
      </w:r>
    </w:p>
    <w:p w:rsidR="0065298A" w:rsidRPr="00AA0E37" w:rsidRDefault="0065298A" w:rsidP="00314011">
      <w:pPr>
        <w:shd w:val="clear" w:color="auto" w:fill="FFFFFF"/>
        <w:spacing w:line="360" w:lineRule="auto"/>
        <w:ind w:firstLine="709"/>
        <w:jc w:val="both"/>
        <w:rPr>
          <w:color w:val="000000"/>
          <w:spacing w:val="-2"/>
          <w:sz w:val="28"/>
          <w:szCs w:val="28"/>
          <w:lang w:val="uk-UA"/>
        </w:rPr>
      </w:pPr>
      <w:r w:rsidRPr="00AA0E37">
        <w:rPr>
          <w:color w:val="000000"/>
          <w:spacing w:val="-2"/>
          <w:sz w:val="28"/>
          <w:szCs w:val="28"/>
          <w:lang w:val="uk-UA"/>
        </w:rPr>
        <w:t>G</w:t>
      </w:r>
      <w:r w:rsidRPr="00AA0E37">
        <w:rPr>
          <w:color w:val="000000"/>
          <w:spacing w:val="-2"/>
          <w:sz w:val="28"/>
          <w:szCs w:val="28"/>
          <w:vertAlign w:val="subscript"/>
          <w:lang w:val="uk-UA"/>
        </w:rPr>
        <w:t>K</w:t>
      </w:r>
      <w:r w:rsidRPr="00AA0E37">
        <w:rPr>
          <w:color w:val="000000"/>
          <w:spacing w:val="-2"/>
          <w:sz w:val="28"/>
          <w:szCs w:val="28"/>
          <w:lang w:val="uk-UA"/>
        </w:rPr>
        <w:t>=</w:t>
      </w:r>
      <w:r w:rsidRPr="00AA0E37">
        <w:rPr>
          <w:color w:val="000000"/>
          <w:spacing w:val="-6"/>
          <w:sz w:val="28"/>
          <w:szCs w:val="28"/>
          <w:lang w:val="uk-UA"/>
        </w:rPr>
        <w:t xml:space="preserve"> G</w:t>
      </w:r>
      <w:r w:rsidRPr="00AA0E37">
        <w:rPr>
          <w:color w:val="000000"/>
          <w:spacing w:val="-6"/>
          <w:sz w:val="28"/>
          <w:szCs w:val="28"/>
          <w:vertAlign w:val="subscript"/>
          <w:lang w:val="uk-UA"/>
        </w:rPr>
        <w:t>0</w:t>
      </w:r>
      <w:r w:rsidRPr="00AA0E37">
        <w:rPr>
          <w:color w:val="000000"/>
          <w:spacing w:val="-2"/>
          <w:sz w:val="28"/>
          <w:szCs w:val="28"/>
          <w:lang w:val="uk-UA"/>
        </w:rPr>
        <w:t>+К1∙ (</w:t>
      </w:r>
      <w:r w:rsidRPr="00AA0E37">
        <w:rPr>
          <w:spacing w:val="8"/>
          <w:sz w:val="28"/>
          <w:szCs w:val="28"/>
          <w:lang w:val="uk-UA"/>
        </w:rPr>
        <w:t>Рш.</w:t>
      </w:r>
      <w:r w:rsidRPr="00AA0E37">
        <w:rPr>
          <w:color w:val="000000"/>
          <w:spacing w:val="8"/>
          <w:sz w:val="28"/>
          <w:szCs w:val="28"/>
          <w:lang w:val="uk-UA"/>
        </w:rPr>
        <w:t>1</w:t>
      </w:r>
      <w:r w:rsidRPr="00AA0E37">
        <w:rPr>
          <w:color w:val="000000"/>
          <w:spacing w:val="-2"/>
          <w:sz w:val="28"/>
          <w:szCs w:val="28"/>
          <w:lang w:val="uk-UA"/>
        </w:rPr>
        <w:t>-50)+G</w:t>
      </w:r>
      <w:r w:rsidRPr="00AA0E37">
        <w:rPr>
          <w:color w:val="000000"/>
          <w:spacing w:val="-2"/>
          <w:sz w:val="28"/>
          <w:szCs w:val="28"/>
          <w:vertAlign w:val="subscript"/>
          <w:lang w:val="uk-UA"/>
        </w:rPr>
        <w:t xml:space="preserve">o </w:t>
      </w:r>
      <w:r w:rsidRPr="00AA0E37">
        <w:rPr>
          <w:spacing w:val="-2"/>
          <w:sz w:val="28"/>
          <w:szCs w:val="28"/>
          <w:vertAlign w:val="subscript"/>
          <w:lang w:val="uk-UA"/>
        </w:rPr>
        <w:t>tн</w:t>
      </w:r>
      <w:r w:rsidRPr="00AA0E37">
        <w:rPr>
          <w:color w:val="000000"/>
          <w:spacing w:val="-2"/>
          <w:sz w:val="28"/>
          <w:szCs w:val="28"/>
          <w:lang w:val="uk-UA"/>
        </w:rPr>
        <w:t xml:space="preserve"> =20400+1150+128∙ (85-50) = 26030  кг/</w:t>
      </w:r>
      <w:r w:rsidRPr="00AA0E37">
        <w:rPr>
          <w:spacing w:val="-2"/>
          <w:sz w:val="28"/>
          <w:szCs w:val="28"/>
          <w:lang w:val="uk-UA"/>
        </w:rPr>
        <w:t>год</w:t>
      </w:r>
      <w:r w:rsidRPr="00AA0E37">
        <w:rPr>
          <w:color w:val="000000"/>
          <w:spacing w:val="-2"/>
          <w:sz w:val="28"/>
          <w:szCs w:val="28"/>
          <w:lang w:val="uk-UA"/>
        </w:rPr>
        <w:t>,</w:t>
      </w:r>
    </w:p>
    <w:p w:rsidR="0065298A" w:rsidRPr="00AA0E37" w:rsidRDefault="003A5A40" w:rsidP="003A5A40">
      <w:pPr>
        <w:shd w:val="clear" w:color="auto" w:fill="FFFFFF"/>
        <w:spacing w:line="360" w:lineRule="auto"/>
        <w:jc w:val="both"/>
        <w:rPr>
          <w:color w:val="000000"/>
          <w:spacing w:val="-2"/>
          <w:sz w:val="28"/>
          <w:szCs w:val="28"/>
          <w:lang w:val="uk-UA"/>
        </w:rPr>
      </w:pPr>
      <w:r>
        <w:rPr>
          <w:color w:val="000000"/>
          <w:spacing w:val="-2"/>
          <w:sz w:val="28"/>
          <w:szCs w:val="28"/>
          <w:lang w:val="uk-UA"/>
        </w:rPr>
        <w:t>д</w:t>
      </w:r>
      <w:r w:rsidR="0065298A" w:rsidRPr="00AA0E37">
        <w:rPr>
          <w:color w:val="000000"/>
          <w:spacing w:val="-2"/>
          <w:sz w:val="28"/>
          <w:szCs w:val="28"/>
          <w:lang w:val="uk-UA"/>
        </w:rPr>
        <w:t>е К1=128</w:t>
      </w:r>
    </w:p>
    <w:p w:rsidR="0065298A" w:rsidRPr="00AA0E37" w:rsidRDefault="0065298A" w:rsidP="00314011">
      <w:pPr>
        <w:shd w:val="clear" w:color="auto" w:fill="FFFFFF"/>
        <w:spacing w:line="360" w:lineRule="auto"/>
        <w:ind w:firstLine="709"/>
        <w:jc w:val="both"/>
        <w:rPr>
          <w:color w:val="000000"/>
          <w:spacing w:val="-1"/>
          <w:sz w:val="28"/>
          <w:szCs w:val="28"/>
          <w:lang w:val="uk-UA"/>
        </w:rPr>
      </w:pPr>
      <w:r w:rsidRPr="00AA0E37">
        <w:rPr>
          <w:spacing w:val="-2"/>
          <w:sz w:val="28"/>
          <w:szCs w:val="28"/>
          <w:lang w:val="uk-UA"/>
        </w:rPr>
        <w:t>Загальна</w:t>
      </w:r>
      <w:r w:rsidRPr="00AA0E37">
        <w:rPr>
          <w:color w:val="000000"/>
          <w:spacing w:val="-2"/>
          <w:sz w:val="28"/>
          <w:szCs w:val="28"/>
          <w:lang w:val="uk-UA"/>
        </w:rPr>
        <w:t xml:space="preserve"> </w:t>
      </w:r>
      <w:r w:rsidRPr="00AA0E37">
        <w:rPr>
          <w:spacing w:val="-2"/>
          <w:sz w:val="28"/>
          <w:szCs w:val="28"/>
          <w:lang w:val="uk-UA"/>
        </w:rPr>
        <w:t>витрата</w:t>
      </w:r>
      <w:r w:rsidRPr="00AA0E37">
        <w:rPr>
          <w:color w:val="000000"/>
          <w:spacing w:val="-2"/>
          <w:sz w:val="28"/>
          <w:szCs w:val="28"/>
          <w:lang w:val="uk-UA"/>
        </w:rPr>
        <w:t xml:space="preserve"> повітря по </w:t>
      </w:r>
      <w:r w:rsidRPr="00AA0E37">
        <w:rPr>
          <w:spacing w:val="-2"/>
          <w:sz w:val="28"/>
          <w:szCs w:val="28"/>
          <w:lang w:val="uk-UA"/>
        </w:rPr>
        <w:t>СЛВ</w:t>
      </w:r>
      <w:r w:rsidRPr="00AA0E37">
        <w:rPr>
          <w:color w:val="000000"/>
          <w:spacing w:val="-2"/>
          <w:sz w:val="28"/>
          <w:szCs w:val="28"/>
          <w:lang w:val="uk-UA"/>
        </w:rPr>
        <w:t xml:space="preserve"> складе:</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2"/>
          <w:sz w:val="28"/>
          <w:szCs w:val="28"/>
          <w:lang w:val="uk-UA"/>
        </w:rPr>
        <w:t>G</w:t>
      </w:r>
      <w:r w:rsidRPr="00AA0E37">
        <w:rPr>
          <w:color w:val="000000"/>
          <w:spacing w:val="-2"/>
          <w:sz w:val="28"/>
          <w:szCs w:val="28"/>
          <w:vertAlign w:val="subscript"/>
          <w:lang w:val="uk-UA"/>
        </w:rPr>
        <w:t>з</w:t>
      </w:r>
      <w:r w:rsidRPr="00AA0E37">
        <w:rPr>
          <w:color w:val="000000"/>
          <w:spacing w:val="-2"/>
          <w:sz w:val="28"/>
          <w:szCs w:val="28"/>
          <w:lang w:val="uk-UA"/>
        </w:rPr>
        <w:t xml:space="preserve"> =</w:t>
      </w:r>
      <w:r w:rsidRPr="00AA0E37">
        <w:rPr>
          <w:iCs/>
          <w:color w:val="000000"/>
          <w:spacing w:val="-7"/>
          <w:sz w:val="28"/>
          <w:szCs w:val="28"/>
          <w:lang w:val="uk-UA"/>
        </w:rPr>
        <w:t xml:space="preserve"> </w:t>
      </w:r>
      <w:r w:rsidRPr="00AA0E37">
        <w:rPr>
          <w:iCs/>
          <w:spacing w:val="-7"/>
          <w:sz w:val="28"/>
          <w:szCs w:val="28"/>
          <w:lang w:val="uk-UA"/>
        </w:rPr>
        <w:t>G</w:t>
      </w:r>
      <w:r w:rsidRPr="00AA0E37">
        <w:rPr>
          <w:iCs/>
          <w:spacing w:val="-7"/>
          <w:sz w:val="28"/>
          <w:szCs w:val="28"/>
          <w:vertAlign w:val="subscript"/>
          <w:lang w:val="uk-UA"/>
        </w:rPr>
        <w:t>дв</w:t>
      </w:r>
      <w:r w:rsidRPr="00AA0E37">
        <w:rPr>
          <w:iCs/>
          <w:color w:val="000000"/>
          <w:spacing w:val="-7"/>
          <w:sz w:val="28"/>
          <w:szCs w:val="28"/>
          <w:vertAlign w:val="subscript"/>
          <w:lang w:val="uk-UA"/>
        </w:rPr>
        <w:t>1 +</w:t>
      </w:r>
      <w:r w:rsidRPr="00AA0E37">
        <w:rPr>
          <w:spacing w:val="-1"/>
          <w:sz w:val="28"/>
          <w:szCs w:val="28"/>
          <w:lang w:val="uk-UA"/>
        </w:rPr>
        <w:t>G</w:t>
      </w:r>
      <w:r w:rsidRPr="00AA0E37">
        <w:rPr>
          <w:iCs/>
          <w:spacing w:val="-7"/>
          <w:sz w:val="28"/>
          <w:szCs w:val="28"/>
          <w:vertAlign w:val="subscript"/>
          <w:lang w:val="uk-UA"/>
        </w:rPr>
        <w:t>дм</w:t>
      </w:r>
      <w:r w:rsidRPr="00AA0E37">
        <w:rPr>
          <w:iCs/>
          <w:color w:val="000000"/>
          <w:spacing w:val="-7"/>
          <w:sz w:val="28"/>
          <w:szCs w:val="28"/>
          <w:vertAlign w:val="subscript"/>
          <w:lang w:val="uk-UA"/>
        </w:rPr>
        <w:t xml:space="preserve"> +</w:t>
      </w:r>
      <w:r w:rsidRPr="00AA0E37">
        <w:rPr>
          <w:iCs/>
          <w:color w:val="000000"/>
          <w:spacing w:val="-7"/>
          <w:sz w:val="28"/>
          <w:szCs w:val="28"/>
          <w:lang w:val="uk-UA"/>
        </w:rPr>
        <w:t xml:space="preserve"> G</w:t>
      </w:r>
      <w:r w:rsidRPr="00AA0E37">
        <w:rPr>
          <w:iCs/>
          <w:color w:val="000000"/>
          <w:spacing w:val="-7"/>
          <w:sz w:val="28"/>
          <w:szCs w:val="28"/>
          <w:vertAlign w:val="subscript"/>
          <w:lang w:val="uk-UA"/>
        </w:rPr>
        <w:t>1</w:t>
      </w:r>
      <w:r w:rsidRPr="00AA0E37">
        <w:rPr>
          <w:iCs/>
          <w:spacing w:val="-7"/>
          <w:sz w:val="28"/>
          <w:szCs w:val="28"/>
          <w:vertAlign w:val="subscript"/>
          <w:lang w:val="uk-UA"/>
        </w:rPr>
        <w:t>п</w:t>
      </w:r>
      <w:r w:rsidRPr="00AA0E37">
        <w:rPr>
          <w:iCs/>
          <w:color w:val="000000"/>
          <w:spacing w:val="-7"/>
          <w:sz w:val="28"/>
          <w:szCs w:val="28"/>
          <w:vertAlign w:val="subscript"/>
          <w:lang w:val="uk-UA"/>
        </w:rPr>
        <w:t xml:space="preserve"> +</w:t>
      </w:r>
      <w:r w:rsidRPr="00AA0E37">
        <w:rPr>
          <w:color w:val="000000"/>
          <w:spacing w:val="-6"/>
          <w:sz w:val="28"/>
          <w:szCs w:val="28"/>
          <w:lang w:val="uk-UA"/>
        </w:rPr>
        <w:t xml:space="preserve"> </w:t>
      </w:r>
      <w:r w:rsidRPr="00AA0E37">
        <w:rPr>
          <w:spacing w:val="-6"/>
          <w:sz w:val="28"/>
          <w:szCs w:val="28"/>
          <w:lang w:val="uk-UA"/>
        </w:rPr>
        <w:t>G</w:t>
      </w:r>
      <w:r w:rsidRPr="00AA0E37">
        <w:rPr>
          <w:spacing w:val="-6"/>
          <w:sz w:val="28"/>
          <w:szCs w:val="28"/>
          <w:vertAlign w:val="subscript"/>
          <w:lang w:val="uk-UA"/>
        </w:rPr>
        <w:t>вп</w:t>
      </w:r>
      <w:r w:rsidRPr="00AA0E37">
        <w:rPr>
          <w:color w:val="000000"/>
          <w:spacing w:val="-6"/>
          <w:sz w:val="28"/>
          <w:szCs w:val="28"/>
          <w:vertAlign w:val="subscript"/>
          <w:lang w:val="uk-UA"/>
        </w:rPr>
        <w:t xml:space="preserve"> +</w:t>
      </w:r>
      <w:r w:rsidRPr="00AA0E37">
        <w:rPr>
          <w:color w:val="000000"/>
          <w:spacing w:val="-2"/>
          <w:sz w:val="28"/>
          <w:szCs w:val="28"/>
          <w:lang w:val="uk-UA"/>
        </w:rPr>
        <w:t xml:space="preserve"> G</w:t>
      </w:r>
      <w:r w:rsidRPr="00AA0E37">
        <w:rPr>
          <w:color w:val="000000"/>
          <w:spacing w:val="-2"/>
          <w:sz w:val="28"/>
          <w:szCs w:val="28"/>
          <w:vertAlign w:val="subscript"/>
          <w:lang w:val="uk-UA"/>
        </w:rPr>
        <w:t>K</w:t>
      </w:r>
    </w:p>
    <w:p w:rsidR="0065298A" w:rsidRPr="00AA0E37" w:rsidRDefault="0065298A" w:rsidP="00314011">
      <w:pPr>
        <w:shd w:val="clear" w:color="auto" w:fill="FFFFFF"/>
        <w:spacing w:line="360" w:lineRule="auto"/>
        <w:ind w:firstLine="709"/>
        <w:jc w:val="both"/>
        <w:rPr>
          <w:color w:val="000000"/>
          <w:spacing w:val="-2"/>
          <w:sz w:val="28"/>
          <w:szCs w:val="28"/>
          <w:lang w:val="uk-UA"/>
        </w:rPr>
      </w:pPr>
      <w:r w:rsidRPr="00AA0E37">
        <w:rPr>
          <w:color w:val="000000"/>
          <w:spacing w:val="-2"/>
          <w:sz w:val="28"/>
          <w:szCs w:val="28"/>
          <w:lang w:val="uk-UA"/>
        </w:rPr>
        <w:t>G</w:t>
      </w:r>
      <w:r w:rsidRPr="00AA0E37">
        <w:rPr>
          <w:color w:val="000000"/>
          <w:spacing w:val="-2"/>
          <w:sz w:val="28"/>
          <w:szCs w:val="28"/>
          <w:vertAlign w:val="subscript"/>
          <w:lang w:val="uk-UA"/>
        </w:rPr>
        <w:t>з</w:t>
      </w:r>
      <w:r w:rsidRPr="00AA0E37">
        <w:rPr>
          <w:color w:val="000000"/>
          <w:spacing w:val="-2"/>
          <w:sz w:val="28"/>
          <w:szCs w:val="28"/>
          <w:lang w:val="uk-UA"/>
        </w:rPr>
        <w:t xml:space="preserve"> = 30623+12210+800+15169+26030=84832 кг /</w:t>
      </w:r>
      <w:r w:rsidRPr="00AA0E37">
        <w:rPr>
          <w:spacing w:val="-2"/>
          <w:sz w:val="28"/>
          <w:szCs w:val="28"/>
          <w:lang w:val="uk-UA"/>
        </w:rPr>
        <w:t>ч.</w:t>
      </w:r>
    </w:p>
    <w:p w:rsidR="0065298A" w:rsidRPr="00AA0E37" w:rsidRDefault="0065298A" w:rsidP="00314011">
      <w:pPr>
        <w:shd w:val="clear" w:color="auto" w:fill="FFFFFF"/>
        <w:spacing w:line="360" w:lineRule="auto"/>
        <w:ind w:firstLine="709"/>
        <w:jc w:val="both"/>
        <w:rPr>
          <w:color w:val="000000"/>
          <w:spacing w:val="-2"/>
          <w:sz w:val="28"/>
          <w:szCs w:val="28"/>
          <w:vertAlign w:val="subscript"/>
          <w:lang w:val="uk-UA"/>
        </w:rPr>
      </w:pPr>
      <w:r w:rsidRPr="00AA0E37">
        <w:rPr>
          <w:color w:val="000000"/>
          <w:sz w:val="28"/>
          <w:szCs w:val="28"/>
          <w:lang w:val="uk-UA"/>
        </w:rPr>
        <w:t xml:space="preserve">Тиск, що повинен забезпечити вентилятор при продуктивності </w:t>
      </w:r>
      <w:r w:rsidRPr="00AA0E37">
        <w:rPr>
          <w:color w:val="000000"/>
          <w:spacing w:val="-2"/>
          <w:sz w:val="28"/>
          <w:szCs w:val="28"/>
          <w:lang w:val="uk-UA"/>
        </w:rPr>
        <w:t>84832/1,2 = 70693,33  м</w:t>
      </w:r>
      <w:r w:rsidRPr="00AA0E37">
        <w:rPr>
          <w:color w:val="000000"/>
          <w:spacing w:val="-7"/>
          <w:sz w:val="28"/>
          <w:szCs w:val="28"/>
          <w:vertAlign w:val="superscript"/>
          <w:lang w:val="uk-UA"/>
        </w:rPr>
        <w:t>3</w:t>
      </w:r>
      <w:r w:rsidRPr="00AA0E37">
        <w:rPr>
          <w:color w:val="000000"/>
          <w:spacing w:val="-2"/>
          <w:sz w:val="28"/>
          <w:szCs w:val="28"/>
          <w:lang w:val="uk-UA"/>
        </w:rPr>
        <w:t>/</w:t>
      </w:r>
      <w:r w:rsidRPr="00AA0E37">
        <w:rPr>
          <w:spacing w:val="-2"/>
          <w:sz w:val="28"/>
          <w:szCs w:val="28"/>
          <w:lang w:val="uk-UA"/>
        </w:rPr>
        <w:t xml:space="preserve">год: </w:t>
      </w:r>
      <w:r w:rsidRPr="00AA0E37">
        <w:rPr>
          <w:color w:val="000000"/>
          <w:spacing w:val="-2"/>
          <w:sz w:val="28"/>
          <w:szCs w:val="28"/>
          <w:lang w:val="uk-UA"/>
        </w:rPr>
        <w:t>Р</w:t>
      </w:r>
      <w:r w:rsidRPr="00AA0E37">
        <w:rPr>
          <w:color w:val="000000"/>
          <w:spacing w:val="-2"/>
          <w:sz w:val="28"/>
          <w:szCs w:val="28"/>
          <w:vertAlign w:val="subscript"/>
          <w:lang w:val="uk-UA"/>
        </w:rPr>
        <w:t>в</w:t>
      </w:r>
      <w:r w:rsidRPr="00AA0E37">
        <w:rPr>
          <w:color w:val="000000"/>
          <w:spacing w:val="-2"/>
          <w:sz w:val="28"/>
          <w:szCs w:val="28"/>
          <w:lang w:val="uk-UA"/>
        </w:rPr>
        <w:t xml:space="preserve"> =Р</w:t>
      </w:r>
      <w:r w:rsidRPr="00AA0E37">
        <w:rPr>
          <w:color w:val="000000"/>
          <w:spacing w:val="-2"/>
          <w:sz w:val="28"/>
          <w:szCs w:val="28"/>
          <w:vertAlign w:val="subscript"/>
          <w:lang w:val="uk-UA"/>
        </w:rPr>
        <w:t>к</w:t>
      </w:r>
      <w:r w:rsidRPr="00AA0E37">
        <w:rPr>
          <w:color w:val="000000"/>
          <w:spacing w:val="-4"/>
          <w:sz w:val="28"/>
          <w:szCs w:val="28"/>
          <w:lang w:val="uk-UA"/>
        </w:rPr>
        <w:t>+Δ</w:t>
      </w:r>
      <w:r w:rsidRPr="00AA0E37">
        <w:rPr>
          <w:color w:val="000000"/>
          <w:spacing w:val="-2"/>
          <w:sz w:val="28"/>
          <w:szCs w:val="28"/>
          <w:lang w:val="uk-UA"/>
        </w:rPr>
        <w:t>Р</w:t>
      </w:r>
      <w:r w:rsidRPr="00AA0E37">
        <w:rPr>
          <w:color w:val="000000"/>
          <w:spacing w:val="-2"/>
          <w:sz w:val="28"/>
          <w:szCs w:val="28"/>
          <w:vertAlign w:val="subscript"/>
          <w:lang w:val="uk-UA"/>
        </w:rPr>
        <w:t>с,</w:t>
      </w:r>
    </w:p>
    <w:p w:rsidR="0065298A" w:rsidRPr="00AA0E37" w:rsidRDefault="0065298A" w:rsidP="003A5A40">
      <w:pPr>
        <w:shd w:val="clear" w:color="auto" w:fill="FFFFFF"/>
        <w:spacing w:line="360" w:lineRule="auto"/>
        <w:jc w:val="both"/>
        <w:rPr>
          <w:color w:val="000000"/>
          <w:spacing w:val="-11"/>
          <w:sz w:val="28"/>
          <w:szCs w:val="28"/>
          <w:lang w:val="uk-UA"/>
        </w:rPr>
      </w:pPr>
      <w:r w:rsidRPr="00AA0E37">
        <w:rPr>
          <w:color w:val="000000"/>
          <w:spacing w:val="-4"/>
          <w:sz w:val="28"/>
          <w:szCs w:val="28"/>
          <w:lang w:val="uk-UA"/>
        </w:rPr>
        <w:t>де Δ</w:t>
      </w:r>
      <w:r w:rsidRPr="00AA0E37">
        <w:rPr>
          <w:color w:val="000000"/>
          <w:spacing w:val="-2"/>
          <w:sz w:val="28"/>
          <w:szCs w:val="28"/>
          <w:lang w:val="uk-UA"/>
        </w:rPr>
        <w:t>Р</w:t>
      </w:r>
      <w:r w:rsidRPr="00AA0E37">
        <w:rPr>
          <w:color w:val="000000"/>
          <w:spacing w:val="-2"/>
          <w:sz w:val="28"/>
          <w:szCs w:val="28"/>
          <w:vertAlign w:val="subscript"/>
          <w:lang w:val="uk-UA"/>
        </w:rPr>
        <w:t xml:space="preserve">с  </w:t>
      </w:r>
      <w:r w:rsidRPr="00AA0E37">
        <w:rPr>
          <w:color w:val="000000"/>
          <w:spacing w:val="-2"/>
          <w:sz w:val="28"/>
          <w:szCs w:val="28"/>
          <w:lang w:val="uk-UA"/>
        </w:rPr>
        <w:t xml:space="preserve">-втрати в системі від </w:t>
      </w:r>
      <w:r w:rsidRPr="00AA0E37">
        <w:rPr>
          <w:color w:val="000000"/>
          <w:spacing w:val="3"/>
          <w:sz w:val="28"/>
          <w:szCs w:val="28"/>
          <w:lang w:val="uk-UA"/>
        </w:rPr>
        <w:t xml:space="preserve">місця </w:t>
      </w:r>
      <w:r w:rsidRPr="00AA0E37">
        <w:rPr>
          <w:spacing w:val="3"/>
          <w:sz w:val="28"/>
          <w:szCs w:val="28"/>
          <w:lang w:val="uk-UA"/>
        </w:rPr>
        <w:t>прийому</w:t>
      </w:r>
      <w:r w:rsidRPr="00AA0E37">
        <w:rPr>
          <w:color w:val="000000"/>
          <w:spacing w:val="3"/>
          <w:sz w:val="28"/>
          <w:szCs w:val="28"/>
          <w:lang w:val="uk-UA"/>
        </w:rPr>
        <w:t xml:space="preserve"> зовнішнього повітря до приєднання </w:t>
      </w:r>
      <w:r w:rsidRPr="00AA0E37">
        <w:rPr>
          <w:spacing w:val="3"/>
          <w:sz w:val="28"/>
          <w:szCs w:val="28"/>
          <w:lang w:val="uk-UA"/>
        </w:rPr>
        <w:t>повітропровода</w:t>
      </w:r>
      <w:r w:rsidRPr="00AA0E37">
        <w:rPr>
          <w:color w:val="000000"/>
          <w:spacing w:val="3"/>
          <w:sz w:val="28"/>
          <w:szCs w:val="28"/>
          <w:lang w:val="uk-UA"/>
        </w:rPr>
        <w:t xml:space="preserve"> до сходової </w:t>
      </w:r>
      <w:r w:rsidRPr="00AA0E37">
        <w:rPr>
          <w:color w:val="000000"/>
          <w:spacing w:val="-11"/>
          <w:sz w:val="28"/>
          <w:szCs w:val="28"/>
          <w:lang w:val="uk-UA"/>
        </w:rPr>
        <w:t>клітки.</w:t>
      </w:r>
    </w:p>
    <w:p w:rsidR="0065298A" w:rsidRPr="00AA0E37" w:rsidRDefault="0065298A" w:rsidP="00314011">
      <w:pPr>
        <w:shd w:val="clear" w:color="auto" w:fill="FFFFFF"/>
        <w:spacing w:line="360" w:lineRule="auto"/>
        <w:ind w:firstLine="709"/>
        <w:jc w:val="both"/>
        <w:rPr>
          <w:spacing w:val="-2"/>
          <w:sz w:val="28"/>
          <w:szCs w:val="28"/>
          <w:lang w:val="uk-UA"/>
        </w:rPr>
      </w:pPr>
      <w:r w:rsidRPr="00AA0E37">
        <w:rPr>
          <w:color w:val="000000"/>
          <w:spacing w:val="-2"/>
          <w:sz w:val="28"/>
          <w:szCs w:val="28"/>
          <w:lang w:val="uk-UA"/>
        </w:rPr>
        <w:t xml:space="preserve">Схема </w:t>
      </w:r>
      <w:r w:rsidRPr="00AA0E37">
        <w:rPr>
          <w:spacing w:val="-2"/>
          <w:sz w:val="28"/>
          <w:szCs w:val="28"/>
          <w:lang w:val="uk-UA"/>
        </w:rPr>
        <w:t>розподілу</w:t>
      </w:r>
      <w:r w:rsidRPr="00AA0E37">
        <w:rPr>
          <w:color w:val="000000"/>
          <w:spacing w:val="-2"/>
          <w:sz w:val="28"/>
          <w:szCs w:val="28"/>
          <w:lang w:val="uk-UA"/>
        </w:rPr>
        <w:t xml:space="preserve"> повітря по поверхах </w:t>
      </w:r>
      <w:r w:rsidRPr="00AA0E37">
        <w:rPr>
          <w:bCs/>
          <w:spacing w:val="-1"/>
          <w:sz w:val="28"/>
          <w:szCs w:val="28"/>
          <w:lang w:val="uk-UA"/>
        </w:rPr>
        <w:t>СЛВ</w:t>
      </w:r>
      <w:r w:rsidRPr="00AA0E37">
        <w:rPr>
          <w:bCs/>
          <w:color w:val="000000"/>
          <w:spacing w:val="-1"/>
          <w:sz w:val="28"/>
          <w:szCs w:val="28"/>
          <w:lang w:val="uk-UA"/>
        </w:rPr>
        <w:t xml:space="preserve"> план</w:t>
      </w:r>
      <w:r w:rsidR="004502A7">
        <w:rPr>
          <w:bCs/>
          <w:color w:val="000000"/>
          <w:spacing w:val="-1"/>
          <w:sz w:val="28"/>
          <w:szCs w:val="28"/>
          <w:lang w:val="uk-UA"/>
        </w:rPr>
        <w:t>ування Б представлена на рис.3.1</w:t>
      </w:r>
      <w:r w:rsidRPr="00AA0E37">
        <w:rPr>
          <w:bCs/>
          <w:color w:val="000000"/>
          <w:spacing w:val="-1"/>
          <w:sz w:val="28"/>
          <w:szCs w:val="28"/>
          <w:lang w:val="uk-UA"/>
        </w:rPr>
        <w:t>.</w:t>
      </w:r>
    </w:p>
    <w:p w:rsidR="0065298A" w:rsidRPr="00AA0E37" w:rsidRDefault="0065298A" w:rsidP="003A5A40">
      <w:pPr>
        <w:shd w:val="clear" w:color="auto" w:fill="FFFFFF"/>
        <w:spacing w:line="360" w:lineRule="auto"/>
        <w:ind w:firstLine="709"/>
        <w:jc w:val="center"/>
        <w:rPr>
          <w:color w:val="000000"/>
          <w:spacing w:val="-11"/>
          <w:sz w:val="28"/>
          <w:szCs w:val="28"/>
          <w:lang w:val="uk-UA"/>
        </w:rPr>
      </w:pPr>
      <w:r w:rsidRPr="00AA0E37">
        <w:rPr>
          <w:noProof/>
          <w:sz w:val="28"/>
          <w:szCs w:val="28"/>
          <w:lang w:val="uk-UA" w:eastAsia="uk-UA"/>
        </w:rPr>
        <w:lastRenderedPageBreak/>
        <w:drawing>
          <wp:inline distT="0" distB="0" distL="0" distR="0" wp14:anchorId="6C4DF96A" wp14:editId="066652C5">
            <wp:extent cx="2238375" cy="3668647"/>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lum bright="-24000" contrast="54000"/>
                    </a:blip>
                    <a:srcRect l="6837" t="3169"/>
                    <a:stretch>
                      <a:fillRect/>
                    </a:stretch>
                  </pic:blipFill>
                  <pic:spPr bwMode="auto">
                    <a:xfrm>
                      <a:off x="0" y="0"/>
                      <a:ext cx="2238948" cy="3669586"/>
                    </a:xfrm>
                    <a:prstGeom prst="rect">
                      <a:avLst/>
                    </a:prstGeom>
                    <a:noFill/>
                    <a:ln w="9525">
                      <a:noFill/>
                      <a:miter lim="800000"/>
                      <a:headEnd/>
                      <a:tailEnd/>
                    </a:ln>
                  </pic:spPr>
                </pic:pic>
              </a:graphicData>
            </a:graphic>
          </wp:inline>
        </w:drawing>
      </w:r>
    </w:p>
    <w:p w:rsidR="0065298A" w:rsidRDefault="009C224B" w:rsidP="00314011">
      <w:pPr>
        <w:shd w:val="clear" w:color="auto" w:fill="FFFFFF"/>
        <w:spacing w:line="360" w:lineRule="auto"/>
        <w:ind w:right="4" w:firstLine="709"/>
        <w:jc w:val="both"/>
        <w:rPr>
          <w:color w:val="000000"/>
          <w:spacing w:val="-2"/>
          <w:sz w:val="28"/>
          <w:szCs w:val="28"/>
          <w:lang w:val="uk-UA"/>
        </w:rPr>
      </w:pPr>
      <w:r>
        <w:rPr>
          <w:color w:val="000000"/>
          <w:spacing w:val="-2"/>
          <w:sz w:val="28"/>
          <w:szCs w:val="28"/>
          <w:lang w:val="uk-UA"/>
        </w:rPr>
        <w:t>Рисунок 3.1</w:t>
      </w:r>
      <w:r w:rsidR="0065298A" w:rsidRPr="00AA0E37">
        <w:rPr>
          <w:color w:val="000000"/>
          <w:spacing w:val="-2"/>
          <w:sz w:val="28"/>
          <w:szCs w:val="28"/>
          <w:lang w:val="uk-UA"/>
        </w:rPr>
        <w:t xml:space="preserve"> - Планування Б - схема </w:t>
      </w:r>
      <w:r w:rsidR="0065298A" w:rsidRPr="00AA0E37">
        <w:rPr>
          <w:spacing w:val="-2"/>
          <w:sz w:val="28"/>
          <w:szCs w:val="28"/>
          <w:lang w:val="uk-UA"/>
        </w:rPr>
        <w:t>розподілу</w:t>
      </w:r>
      <w:r w:rsidR="0065298A" w:rsidRPr="00AA0E37">
        <w:rPr>
          <w:color w:val="000000"/>
          <w:spacing w:val="-2"/>
          <w:sz w:val="28"/>
          <w:szCs w:val="28"/>
          <w:lang w:val="uk-UA"/>
        </w:rPr>
        <w:t xml:space="preserve"> повітря по поверхах:</w:t>
      </w:r>
      <w:r w:rsidR="0065298A" w:rsidRPr="00AA0E37">
        <w:rPr>
          <w:spacing w:val="-2"/>
          <w:sz w:val="28"/>
          <w:szCs w:val="28"/>
          <w:lang w:val="uk-UA"/>
        </w:rPr>
        <w:t xml:space="preserve"> 1-</w:t>
      </w:r>
      <w:r w:rsidR="0065298A" w:rsidRPr="00AA0E37">
        <w:rPr>
          <w:color w:val="000000"/>
          <w:spacing w:val="-2"/>
          <w:sz w:val="28"/>
          <w:szCs w:val="28"/>
          <w:lang w:val="uk-UA"/>
        </w:rPr>
        <w:t>зовнішні двері;</w:t>
      </w:r>
      <w:r w:rsidR="0065298A" w:rsidRPr="00AA0E37">
        <w:rPr>
          <w:spacing w:val="-2"/>
          <w:sz w:val="28"/>
          <w:szCs w:val="28"/>
          <w:lang w:val="uk-UA"/>
        </w:rPr>
        <w:t xml:space="preserve"> 2-незадимлювана</w:t>
      </w:r>
      <w:r w:rsidR="0065298A" w:rsidRPr="00AA0E37">
        <w:rPr>
          <w:color w:val="000000"/>
          <w:spacing w:val="-2"/>
          <w:sz w:val="28"/>
          <w:szCs w:val="28"/>
          <w:lang w:val="uk-UA"/>
        </w:rPr>
        <w:t xml:space="preserve"> сходова клітка</w:t>
      </w:r>
      <w:r w:rsidR="0065298A" w:rsidRPr="00AA0E37">
        <w:rPr>
          <w:spacing w:val="-2"/>
          <w:sz w:val="28"/>
          <w:szCs w:val="28"/>
          <w:lang w:val="uk-UA"/>
        </w:rPr>
        <w:t xml:space="preserve"> другого</w:t>
      </w:r>
      <w:r w:rsidR="0065298A" w:rsidRPr="00AA0E37">
        <w:rPr>
          <w:color w:val="000000"/>
          <w:spacing w:val="-2"/>
          <w:sz w:val="28"/>
          <w:szCs w:val="28"/>
          <w:lang w:val="uk-UA"/>
        </w:rPr>
        <w:t xml:space="preserve"> типу;</w:t>
      </w:r>
      <w:r w:rsidR="0065298A" w:rsidRPr="00AA0E37">
        <w:rPr>
          <w:spacing w:val="-2"/>
          <w:sz w:val="28"/>
          <w:szCs w:val="28"/>
          <w:lang w:val="uk-UA"/>
        </w:rPr>
        <w:t xml:space="preserve"> 3-</w:t>
      </w:r>
      <w:r w:rsidR="0065298A" w:rsidRPr="00AA0E37">
        <w:rPr>
          <w:spacing w:val="-3"/>
          <w:sz w:val="28"/>
          <w:szCs w:val="28"/>
          <w:lang w:val="uk-UA"/>
        </w:rPr>
        <w:t>ліфтовий</w:t>
      </w:r>
      <w:r w:rsidR="0065298A" w:rsidRPr="00AA0E37">
        <w:rPr>
          <w:color w:val="000000"/>
          <w:spacing w:val="-3"/>
          <w:sz w:val="28"/>
          <w:szCs w:val="28"/>
          <w:lang w:val="uk-UA"/>
        </w:rPr>
        <w:t xml:space="preserve"> хол;</w:t>
      </w:r>
      <w:r w:rsidR="0065298A" w:rsidRPr="00AA0E37">
        <w:rPr>
          <w:spacing w:val="-3"/>
          <w:sz w:val="28"/>
          <w:szCs w:val="28"/>
          <w:lang w:val="uk-UA"/>
        </w:rPr>
        <w:t xml:space="preserve"> 4-</w:t>
      </w:r>
      <w:r w:rsidR="0065298A" w:rsidRPr="00AA0E37">
        <w:rPr>
          <w:color w:val="000000"/>
          <w:spacing w:val="-3"/>
          <w:sz w:val="28"/>
          <w:szCs w:val="28"/>
          <w:lang w:val="uk-UA"/>
        </w:rPr>
        <w:t>коридор;</w:t>
      </w:r>
      <w:r w:rsidR="0065298A" w:rsidRPr="00AA0E37">
        <w:rPr>
          <w:spacing w:val="-3"/>
          <w:sz w:val="28"/>
          <w:szCs w:val="28"/>
          <w:lang w:val="uk-UA"/>
        </w:rPr>
        <w:t xml:space="preserve"> 5-</w:t>
      </w:r>
      <w:r w:rsidR="0065298A" w:rsidRPr="00AA0E37">
        <w:rPr>
          <w:color w:val="000000"/>
          <w:spacing w:val="-3"/>
          <w:sz w:val="28"/>
          <w:szCs w:val="28"/>
          <w:lang w:val="uk-UA"/>
        </w:rPr>
        <w:t>відкриті двері;</w:t>
      </w:r>
      <w:r w:rsidR="0065298A" w:rsidRPr="00AA0E37">
        <w:rPr>
          <w:spacing w:val="-3"/>
          <w:sz w:val="28"/>
          <w:szCs w:val="28"/>
          <w:lang w:val="uk-UA"/>
        </w:rPr>
        <w:t xml:space="preserve"> 6-</w:t>
      </w:r>
      <w:r w:rsidR="0065298A" w:rsidRPr="00AA0E37">
        <w:rPr>
          <w:color w:val="000000"/>
          <w:spacing w:val="-3"/>
          <w:sz w:val="28"/>
          <w:szCs w:val="28"/>
          <w:lang w:val="uk-UA"/>
        </w:rPr>
        <w:t xml:space="preserve">шахта </w:t>
      </w:r>
      <w:r w:rsidR="0065298A" w:rsidRPr="00AA0E37">
        <w:rPr>
          <w:spacing w:val="-3"/>
          <w:sz w:val="28"/>
          <w:szCs w:val="28"/>
          <w:lang w:val="uk-UA"/>
        </w:rPr>
        <w:t>димовидалення</w:t>
      </w:r>
      <w:r w:rsidR="0065298A" w:rsidRPr="00AA0E37">
        <w:rPr>
          <w:color w:val="000000"/>
          <w:spacing w:val="-3"/>
          <w:sz w:val="28"/>
          <w:szCs w:val="28"/>
          <w:lang w:val="uk-UA"/>
        </w:rPr>
        <w:t>;</w:t>
      </w:r>
      <w:r w:rsidR="0065298A" w:rsidRPr="00AA0E37">
        <w:rPr>
          <w:spacing w:val="-3"/>
          <w:sz w:val="28"/>
          <w:szCs w:val="28"/>
          <w:lang w:val="uk-UA"/>
        </w:rPr>
        <w:t xml:space="preserve"> 7-</w:t>
      </w:r>
      <w:r w:rsidR="0065298A" w:rsidRPr="00AA0E37">
        <w:rPr>
          <w:color w:val="000000"/>
          <w:spacing w:val="-1"/>
          <w:sz w:val="28"/>
          <w:szCs w:val="28"/>
          <w:lang w:val="uk-UA"/>
        </w:rPr>
        <w:t>закриті двері;</w:t>
      </w:r>
      <w:r w:rsidR="0065298A" w:rsidRPr="00AA0E37">
        <w:rPr>
          <w:spacing w:val="-1"/>
          <w:sz w:val="28"/>
          <w:szCs w:val="28"/>
          <w:lang w:val="uk-UA"/>
        </w:rPr>
        <w:t xml:space="preserve"> 8-</w:t>
      </w:r>
      <w:r w:rsidR="0065298A" w:rsidRPr="00AA0E37">
        <w:rPr>
          <w:color w:val="000000"/>
          <w:spacing w:val="-1"/>
          <w:sz w:val="28"/>
          <w:szCs w:val="28"/>
          <w:lang w:val="uk-UA"/>
        </w:rPr>
        <w:t>кімната;</w:t>
      </w:r>
      <w:r w:rsidR="0065298A" w:rsidRPr="00AA0E37">
        <w:rPr>
          <w:spacing w:val="-1"/>
          <w:sz w:val="28"/>
          <w:szCs w:val="28"/>
          <w:lang w:val="uk-UA"/>
        </w:rPr>
        <w:t xml:space="preserve"> 9 </w:t>
      </w:r>
      <w:r w:rsidR="0065298A" w:rsidRPr="00AA0E37">
        <w:rPr>
          <w:color w:val="000000"/>
          <w:spacing w:val="-1"/>
          <w:sz w:val="28"/>
          <w:szCs w:val="28"/>
          <w:lang w:val="uk-UA"/>
        </w:rPr>
        <w:t>вестибюль;</w:t>
      </w:r>
      <w:r w:rsidR="0065298A" w:rsidRPr="00AA0E37">
        <w:rPr>
          <w:spacing w:val="-1"/>
          <w:sz w:val="28"/>
          <w:szCs w:val="28"/>
          <w:lang w:val="uk-UA"/>
        </w:rPr>
        <w:t xml:space="preserve"> 10-</w:t>
      </w:r>
      <w:r w:rsidR="0065298A" w:rsidRPr="00AA0E37">
        <w:rPr>
          <w:color w:val="000000"/>
          <w:spacing w:val="-1"/>
          <w:sz w:val="28"/>
          <w:szCs w:val="28"/>
          <w:lang w:val="uk-UA"/>
        </w:rPr>
        <w:t>ліфтова шахта;</w:t>
      </w:r>
      <w:r w:rsidR="0065298A" w:rsidRPr="00AA0E37">
        <w:rPr>
          <w:spacing w:val="-1"/>
          <w:sz w:val="28"/>
          <w:szCs w:val="28"/>
          <w:lang w:val="uk-UA"/>
        </w:rPr>
        <w:t xml:space="preserve"> 11-</w:t>
      </w:r>
      <w:r w:rsidR="0065298A" w:rsidRPr="00AA0E37">
        <w:rPr>
          <w:color w:val="000000"/>
          <w:spacing w:val="-2"/>
          <w:sz w:val="28"/>
          <w:szCs w:val="28"/>
          <w:lang w:val="uk-UA"/>
        </w:rPr>
        <w:t>закрите вікно;</w:t>
      </w:r>
      <w:r w:rsidR="0065298A" w:rsidRPr="00AA0E37">
        <w:rPr>
          <w:spacing w:val="-2"/>
          <w:sz w:val="28"/>
          <w:szCs w:val="28"/>
          <w:lang w:val="uk-UA"/>
        </w:rPr>
        <w:t xml:space="preserve"> 12-</w:t>
      </w:r>
      <w:r w:rsidR="0065298A" w:rsidRPr="00AA0E37">
        <w:rPr>
          <w:color w:val="000000"/>
          <w:spacing w:val="-2"/>
          <w:sz w:val="28"/>
          <w:szCs w:val="28"/>
          <w:lang w:val="uk-UA"/>
        </w:rPr>
        <w:t>димовий клапан;</w:t>
      </w:r>
      <w:r w:rsidR="0065298A" w:rsidRPr="00AA0E37">
        <w:rPr>
          <w:spacing w:val="-2"/>
          <w:sz w:val="28"/>
          <w:szCs w:val="28"/>
          <w:lang w:val="uk-UA"/>
        </w:rPr>
        <w:t xml:space="preserve"> 13-</w:t>
      </w:r>
      <w:r w:rsidR="0065298A" w:rsidRPr="00AA0E37">
        <w:rPr>
          <w:color w:val="000000"/>
          <w:spacing w:val="-2"/>
          <w:sz w:val="28"/>
          <w:szCs w:val="28"/>
          <w:lang w:val="uk-UA"/>
        </w:rPr>
        <w:t>витяжний клапан.</w:t>
      </w:r>
    </w:p>
    <w:p w:rsidR="004502A7" w:rsidRPr="00AA0E37" w:rsidRDefault="004502A7" w:rsidP="00314011">
      <w:pPr>
        <w:shd w:val="clear" w:color="auto" w:fill="FFFFFF"/>
        <w:spacing w:line="360" w:lineRule="auto"/>
        <w:ind w:right="4" w:firstLine="709"/>
        <w:jc w:val="both"/>
        <w:rPr>
          <w:color w:val="000000"/>
          <w:spacing w:val="-2"/>
          <w:sz w:val="28"/>
          <w:szCs w:val="28"/>
          <w:lang w:val="uk-UA"/>
        </w:rPr>
      </w:pPr>
    </w:p>
    <w:p w:rsidR="0065298A" w:rsidRPr="003A5A40" w:rsidRDefault="004502A7" w:rsidP="00314011">
      <w:pPr>
        <w:shd w:val="clear" w:color="auto" w:fill="FFFFFF"/>
        <w:tabs>
          <w:tab w:val="left" w:pos="1980"/>
        </w:tabs>
        <w:spacing w:line="360" w:lineRule="auto"/>
        <w:ind w:right="4" w:firstLine="709"/>
        <w:jc w:val="both"/>
        <w:rPr>
          <w:b/>
          <w:bCs/>
          <w:color w:val="000000"/>
          <w:spacing w:val="-2"/>
          <w:sz w:val="28"/>
          <w:szCs w:val="28"/>
          <w:lang w:val="uk-UA"/>
        </w:rPr>
      </w:pPr>
      <w:r>
        <w:rPr>
          <w:b/>
          <w:bCs/>
          <w:color w:val="000000"/>
          <w:spacing w:val="-2"/>
          <w:sz w:val="28"/>
          <w:szCs w:val="28"/>
          <w:lang w:val="uk-UA"/>
        </w:rPr>
        <w:t xml:space="preserve">3.2 </w:t>
      </w:r>
      <w:r w:rsidR="0065298A" w:rsidRPr="003A5A40">
        <w:rPr>
          <w:b/>
          <w:bCs/>
          <w:color w:val="000000"/>
          <w:spacing w:val="-2"/>
          <w:sz w:val="28"/>
          <w:szCs w:val="28"/>
          <w:lang w:val="uk-UA"/>
        </w:rPr>
        <w:t xml:space="preserve">Розрахунок кількості диму, що </w:t>
      </w:r>
      <w:r w:rsidR="0065298A" w:rsidRPr="003A5A40">
        <w:rPr>
          <w:b/>
          <w:bCs/>
          <w:spacing w:val="-2"/>
          <w:sz w:val="28"/>
          <w:szCs w:val="28"/>
          <w:lang w:val="uk-UA"/>
        </w:rPr>
        <w:t>видаляється</w:t>
      </w:r>
      <w:r w:rsidR="0065298A" w:rsidRPr="003A5A40">
        <w:rPr>
          <w:b/>
          <w:bCs/>
          <w:color w:val="000000"/>
          <w:spacing w:val="-2"/>
          <w:sz w:val="28"/>
          <w:szCs w:val="28"/>
          <w:lang w:val="uk-UA"/>
        </w:rPr>
        <w:t xml:space="preserve"> з коридорів</w:t>
      </w:r>
      <w:r w:rsidR="003A5A40">
        <w:rPr>
          <w:b/>
          <w:bCs/>
          <w:color w:val="000000"/>
          <w:spacing w:val="-2"/>
          <w:sz w:val="28"/>
          <w:szCs w:val="28"/>
          <w:lang w:val="uk-UA"/>
        </w:rPr>
        <w:t xml:space="preserve"> </w:t>
      </w:r>
      <w:r w:rsidR="0065298A" w:rsidRPr="003A5A40">
        <w:rPr>
          <w:b/>
          <w:bCs/>
          <w:color w:val="000000"/>
          <w:spacing w:val="-2"/>
          <w:sz w:val="28"/>
          <w:szCs w:val="28"/>
          <w:lang w:val="uk-UA"/>
        </w:rPr>
        <w:t>і холів готелю</w:t>
      </w:r>
    </w:p>
    <w:p w:rsidR="0065298A" w:rsidRPr="00AA0E37" w:rsidRDefault="0065298A" w:rsidP="00314011">
      <w:pPr>
        <w:shd w:val="clear" w:color="auto" w:fill="FFFFFF"/>
        <w:spacing w:line="360" w:lineRule="auto"/>
        <w:ind w:right="4" w:firstLine="709"/>
        <w:jc w:val="both"/>
        <w:rPr>
          <w:color w:val="000000"/>
          <w:spacing w:val="-1"/>
          <w:sz w:val="28"/>
          <w:szCs w:val="28"/>
          <w:lang w:val="uk-UA"/>
        </w:rPr>
      </w:pPr>
      <w:r w:rsidRPr="00AA0E37">
        <w:rPr>
          <w:color w:val="000000"/>
          <w:spacing w:val="-1"/>
          <w:sz w:val="28"/>
          <w:szCs w:val="28"/>
          <w:lang w:val="uk-UA"/>
        </w:rPr>
        <w:t>Температура зовнішнього повітря в теплий період року 25 °С</w:t>
      </w:r>
      <w:r w:rsidRPr="00AA0E37">
        <w:rPr>
          <w:color w:val="000000"/>
          <w:sz w:val="28"/>
          <w:szCs w:val="28"/>
          <w:lang w:val="uk-UA"/>
        </w:rPr>
        <w:t xml:space="preserve">. Ширина більшої стулки </w:t>
      </w:r>
      <w:r w:rsidRPr="00AA0E37">
        <w:rPr>
          <w:sz w:val="28"/>
          <w:szCs w:val="28"/>
          <w:lang w:val="uk-UA"/>
        </w:rPr>
        <w:t>двері</w:t>
      </w:r>
      <w:r w:rsidRPr="00AA0E37">
        <w:rPr>
          <w:color w:val="000000"/>
          <w:sz w:val="28"/>
          <w:szCs w:val="28"/>
          <w:lang w:val="uk-UA"/>
        </w:rPr>
        <w:t xml:space="preserve"> з коридору </w:t>
      </w:r>
      <w:r w:rsidRPr="00AA0E37">
        <w:rPr>
          <w:sz w:val="28"/>
          <w:szCs w:val="28"/>
          <w:lang w:val="uk-UA"/>
        </w:rPr>
        <w:t>сходової</w:t>
      </w:r>
      <w:r w:rsidRPr="00AA0E37">
        <w:rPr>
          <w:color w:val="000000"/>
          <w:sz w:val="28"/>
          <w:szCs w:val="28"/>
          <w:lang w:val="uk-UA"/>
        </w:rPr>
        <w:t xml:space="preserve"> </w:t>
      </w:r>
      <w:r w:rsidRPr="00AA0E37">
        <w:rPr>
          <w:sz w:val="28"/>
          <w:szCs w:val="28"/>
          <w:lang w:val="uk-UA"/>
        </w:rPr>
        <w:t>клітки</w:t>
      </w:r>
      <w:r w:rsidRPr="00AA0E37">
        <w:rPr>
          <w:color w:val="000000"/>
          <w:sz w:val="28"/>
          <w:szCs w:val="28"/>
          <w:lang w:val="uk-UA"/>
        </w:rPr>
        <w:t xml:space="preserve"> </w:t>
      </w:r>
      <w:smartTag w:uri="urn:schemas-microsoft-com:office:smarttags" w:element="metricconverter">
        <w:smartTagPr>
          <w:attr w:name="ProductID" w:val="0,9 м"/>
        </w:smartTagPr>
        <w:r w:rsidRPr="00AA0E37">
          <w:rPr>
            <w:color w:val="000000"/>
            <w:sz w:val="28"/>
            <w:szCs w:val="28"/>
            <w:lang w:val="uk-UA"/>
          </w:rPr>
          <w:t>0,9 м</w:t>
        </w:r>
      </w:smartTag>
      <w:r w:rsidRPr="00AA0E37">
        <w:rPr>
          <w:color w:val="000000"/>
          <w:sz w:val="28"/>
          <w:szCs w:val="28"/>
          <w:lang w:val="uk-UA"/>
        </w:rPr>
        <w:t xml:space="preserve">, а висота дверей </w:t>
      </w:r>
      <w:smartTag w:uri="urn:schemas-microsoft-com:office:smarttags" w:element="metricconverter">
        <w:smartTagPr>
          <w:attr w:name="ProductID" w:val="2 м"/>
        </w:smartTagPr>
        <w:r w:rsidRPr="00AA0E37">
          <w:rPr>
            <w:color w:val="000000"/>
            <w:sz w:val="28"/>
            <w:szCs w:val="28"/>
            <w:lang w:val="uk-UA"/>
          </w:rPr>
          <w:t>2 м</w:t>
        </w:r>
      </w:smartTag>
      <w:r w:rsidRPr="00AA0E37">
        <w:rPr>
          <w:color w:val="000000"/>
          <w:sz w:val="28"/>
          <w:szCs w:val="28"/>
          <w:lang w:val="uk-UA"/>
        </w:rPr>
        <w:t>.</w:t>
      </w:r>
      <w:r w:rsidRPr="00AA0E37">
        <w:rPr>
          <w:color w:val="000000"/>
          <w:spacing w:val="-1"/>
          <w:sz w:val="28"/>
          <w:szCs w:val="28"/>
          <w:lang w:val="uk-UA"/>
        </w:rPr>
        <w:t xml:space="preserve"> Висота поверху </w:t>
      </w:r>
      <w:smartTag w:uri="urn:schemas-microsoft-com:office:smarttags" w:element="metricconverter">
        <w:smartTagPr>
          <w:attr w:name="ProductID" w:val="3,3 м"/>
        </w:smartTagPr>
        <w:r w:rsidRPr="00AA0E37">
          <w:rPr>
            <w:color w:val="000000"/>
            <w:spacing w:val="-1"/>
            <w:sz w:val="28"/>
            <w:szCs w:val="28"/>
            <w:lang w:val="uk-UA"/>
          </w:rPr>
          <w:t>3,3 м</w:t>
        </w:r>
      </w:smartTag>
      <w:r w:rsidRPr="00AA0E37">
        <w:rPr>
          <w:color w:val="000000"/>
          <w:spacing w:val="-1"/>
          <w:sz w:val="28"/>
          <w:szCs w:val="28"/>
          <w:lang w:val="uk-UA"/>
        </w:rPr>
        <w:t xml:space="preserve">. Шахта з бетонних плит розміром 0,5x0,5 м з'єднується </w:t>
      </w:r>
      <w:r w:rsidRPr="00AA0E37">
        <w:rPr>
          <w:spacing w:val="-1"/>
          <w:sz w:val="28"/>
          <w:szCs w:val="28"/>
          <w:lang w:val="uk-UA"/>
        </w:rPr>
        <w:t>з</w:t>
      </w:r>
      <w:r w:rsidRPr="00AA0E37">
        <w:rPr>
          <w:color w:val="000000"/>
          <w:spacing w:val="-1"/>
          <w:sz w:val="28"/>
          <w:szCs w:val="28"/>
          <w:lang w:val="uk-UA"/>
        </w:rPr>
        <w:t xml:space="preserve"> вентилятором </w:t>
      </w:r>
      <w:r w:rsidRPr="00AA0E37">
        <w:rPr>
          <w:spacing w:val="-1"/>
          <w:sz w:val="28"/>
          <w:szCs w:val="28"/>
          <w:lang w:val="uk-UA"/>
        </w:rPr>
        <w:t>повітропроводом</w:t>
      </w:r>
      <w:r w:rsidRPr="00AA0E37">
        <w:rPr>
          <w:color w:val="000000"/>
          <w:spacing w:val="-1"/>
          <w:sz w:val="28"/>
          <w:szCs w:val="28"/>
          <w:lang w:val="uk-UA"/>
        </w:rPr>
        <w:t xml:space="preserve"> </w:t>
      </w:r>
      <w:r w:rsidRPr="00AA0E37">
        <w:rPr>
          <w:color w:val="000000"/>
          <w:sz w:val="28"/>
          <w:szCs w:val="28"/>
          <w:lang w:val="uk-UA"/>
        </w:rPr>
        <w:t xml:space="preserve">з </w:t>
      </w:r>
      <w:r w:rsidRPr="00AA0E37">
        <w:rPr>
          <w:sz w:val="28"/>
          <w:szCs w:val="28"/>
          <w:lang w:val="uk-UA"/>
        </w:rPr>
        <w:t>листової</w:t>
      </w:r>
      <w:r w:rsidRPr="00AA0E37">
        <w:rPr>
          <w:color w:val="000000"/>
          <w:sz w:val="28"/>
          <w:szCs w:val="28"/>
          <w:lang w:val="uk-UA"/>
        </w:rPr>
        <w:t xml:space="preserve"> сталі довжиною </w:t>
      </w:r>
      <w:smartTag w:uri="urn:schemas-microsoft-com:office:smarttags" w:element="metricconverter">
        <w:smartTagPr>
          <w:attr w:name="ProductID" w:val="4 м"/>
        </w:smartTagPr>
        <w:r w:rsidRPr="00AA0E37">
          <w:rPr>
            <w:color w:val="000000"/>
            <w:sz w:val="28"/>
            <w:szCs w:val="28"/>
            <w:lang w:val="uk-UA"/>
          </w:rPr>
          <w:t>4 м</w:t>
        </w:r>
      </w:smartTag>
      <w:r w:rsidRPr="00AA0E37">
        <w:rPr>
          <w:color w:val="000000"/>
          <w:sz w:val="28"/>
          <w:szCs w:val="28"/>
          <w:lang w:val="uk-UA"/>
        </w:rPr>
        <w:t>.</w:t>
      </w:r>
    </w:p>
    <w:p w:rsidR="0065298A" w:rsidRPr="00AA0E37" w:rsidRDefault="0065298A" w:rsidP="00314011">
      <w:pPr>
        <w:pStyle w:val="af0"/>
        <w:numPr>
          <w:ilvl w:val="0"/>
          <w:numId w:val="29"/>
        </w:numPr>
        <w:shd w:val="clear" w:color="auto" w:fill="FFFFFF"/>
        <w:tabs>
          <w:tab w:val="left" w:pos="974"/>
        </w:tabs>
        <w:spacing w:line="360" w:lineRule="auto"/>
        <w:ind w:left="0" w:right="4" w:firstLine="709"/>
        <w:jc w:val="both"/>
        <w:rPr>
          <w:sz w:val="28"/>
          <w:szCs w:val="28"/>
          <w:lang w:val="uk-UA"/>
        </w:rPr>
      </w:pPr>
      <w:r w:rsidRPr="00AA0E37">
        <w:rPr>
          <w:sz w:val="28"/>
          <w:szCs w:val="28"/>
          <w:lang w:val="uk-UA"/>
        </w:rPr>
        <w:t>Визначимо</w:t>
      </w:r>
      <w:r w:rsidRPr="00AA0E37">
        <w:rPr>
          <w:color w:val="000000"/>
          <w:sz w:val="28"/>
          <w:szCs w:val="28"/>
          <w:lang w:val="uk-UA"/>
        </w:rPr>
        <w:t xml:space="preserve"> </w:t>
      </w:r>
      <w:r w:rsidRPr="00AA0E37">
        <w:rPr>
          <w:sz w:val="28"/>
          <w:szCs w:val="28"/>
          <w:lang w:val="uk-UA"/>
        </w:rPr>
        <w:t>витрату</w:t>
      </w:r>
      <w:r w:rsidRPr="00AA0E37">
        <w:rPr>
          <w:color w:val="000000"/>
          <w:sz w:val="28"/>
          <w:szCs w:val="28"/>
          <w:lang w:val="uk-UA"/>
        </w:rPr>
        <w:t xml:space="preserve"> диму який необхідно видалити з коридору:</w:t>
      </w:r>
      <w:r w:rsidRPr="00AA0E37">
        <w:rPr>
          <w:sz w:val="28"/>
          <w:szCs w:val="28"/>
          <w:lang w:val="uk-UA"/>
        </w:rPr>
        <w:t xml:space="preserve"> </w:t>
      </w:r>
    </w:p>
    <w:p w:rsidR="0065298A" w:rsidRPr="00AA0E37" w:rsidRDefault="0065298A" w:rsidP="00314011">
      <w:pPr>
        <w:shd w:val="clear" w:color="auto" w:fill="FFFFFF"/>
        <w:tabs>
          <w:tab w:val="left" w:pos="974"/>
        </w:tabs>
        <w:spacing w:line="360" w:lineRule="auto"/>
        <w:ind w:right="4" w:firstLine="709"/>
        <w:jc w:val="both"/>
        <w:rPr>
          <w:sz w:val="28"/>
          <w:szCs w:val="28"/>
          <w:lang w:val="uk-UA"/>
        </w:rPr>
      </w:pPr>
      <w:r w:rsidRPr="00AA0E37">
        <w:rPr>
          <w:spacing w:val="2"/>
          <w:sz w:val="28"/>
          <w:szCs w:val="28"/>
          <w:lang w:val="uk-UA"/>
        </w:rPr>
        <w:t>Gв</w:t>
      </w:r>
      <w:r w:rsidRPr="00AA0E37">
        <w:rPr>
          <w:color w:val="000000"/>
          <w:spacing w:val="2"/>
          <w:sz w:val="28"/>
          <w:szCs w:val="28"/>
          <w:lang w:val="uk-UA"/>
        </w:rPr>
        <w:t xml:space="preserve"> = </w:t>
      </w:r>
      <w:r w:rsidRPr="00AA0E37">
        <w:rPr>
          <w:iCs/>
          <w:color w:val="000000"/>
          <w:spacing w:val="2"/>
          <w:sz w:val="28"/>
          <w:szCs w:val="28"/>
          <w:lang w:val="uk-UA"/>
        </w:rPr>
        <w:t xml:space="preserve">4300∙ В∙ n∙ </w:t>
      </w:r>
      <w:r w:rsidRPr="00AA0E37">
        <w:rPr>
          <w:iCs/>
          <w:spacing w:val="2"/>
          <w:sz w:val="28"/>
          <w:szCs w:val="28"/>
          <w:lang w:val="uk-UA"/>
        </w:rPr>
        <w:t>Нg</w:t>
      </w:r>
      <w:r w:rsidRPr="00AA0E37">
        <w:rPr>
          <w:color w:val="000000"/>
          <w:spacing w:val="-7"/>
          <w:sz w:val="28"/>
          <w:szCs w:val="28"/>
          <w:vertAlign w:val="superscript"/>
          <w:lang w:val="uk-UA"/>
        </w:rPr>
        <w:t>1.5</w:t>
      </w:r>
      <w:r w:rsidRPr="00AA0E37">
        <w:rPr>
          <w:color w:val="000000"/>
          <w:spacing w:val="-7"/>
          <w:sz w:val="28"/>
          <w:szCs w:val="28"/>
          <w:lang w:val="uk-UA"/>
        </w:rPr>
        <w:t xml:space="preserve"> </w:t>
      </w:r>
      <w:r w:rsidRPr="00AA0E37">
        <w:rPr>
          <w:iCs/>
          <w:color w:val="000000"/>
          <w:spacing w:val="2"/>
          <w:sz w:val="28"/>
          <w:szCs w:val="28"/>
          <w:lang w:val="uk-UA"/>
        </w:rPr>
        <w:t>=</w:t>
      </w:r>
      <w:r w:rsidRPr="00AA0E37">
        <w:rPr>
          <w:color w:val="000000"/>
          <w:spacing w:val="-9"/>
          <w:sz w:val="28"/>
          <w:szCs w:val="28"/>
          <w:lang w:val="uk-UA"/>
        </w:rPr>
        <w:t>4300</w:t>
      </w:r>
      <w:r w:rsidRPr="00AA0E37">
        <w:rPr>
          <w:iCs/>
          <w:color w:val="000000"/>
          <w:spacing w:val="-9"/>
          <w:sz w:val="28"/>
          <w:szCs w:val="28"/>
          <w:lang w:val="uk-UA"/>
        </w:rPr>
        <w:t xml:space="preserve">∙ 0,9∙ 0,91∙ </w:t>
      </w:r>
      <w:r w:rsidRPr="00AA0E37">
        <w:rPr>
          <w:color w:val="000000"/>
          <w:spacing w:val="-9"/>
          <w:sz w:val="28"/>
          <w:szCs w:val="28"/>
          <w:lang w:val="uk-UA"/>
        </w:rPr>
        <w:t>21,5∙ 1=9966,4  кг/</w:t>
      </w:r>
      <w:r w:rsidRPr="00AA0E37">
        <w:rPr>
          <w:spacing w:val="-9"/>
          <w:sz w:val="28"/>
          <w:szCs w:val="28"/>
          <w:lang w:val="uk-UA"/>
        </w:rPr>
        <w:t>год =2,77 кг/с</w:t>
      </w:r>
      <w:r w:rsidRPr="00AA0E37">
        <w:rPr>
          <w:bCs/>
          <w:iCs/>
          <w:color w:val="000000"/>
          <w:sz w:val="28"/>
          <w:szCs w:val="28"/>
          <w:vertAlign w:val="superscript"/>
          <w:lang w:val="uk-UA"/>
        </w:rPr>
        <w:tab/>
      </w:r>
    </w:p>
    <w:p w:rsidR="0065298A" w:rsidRPr="00AA0E37" w:rsidRDefault="0065298A" w:rsidP="00314011">
      <w:pPr>
        <w:shd w:val="clear" w:color="auto" w:fill="FFFFFF"/>
        <w:spacing w:line="360" w:lineRule="auto"/>
        <w:ind w:right="4" w:firstLine="709"/>
        <w:jc w:val="both"/>
        <w:rPr>
          <w:color w:val="000000"/>
          <w:spacing w:val="-1"/>
          <w:sz w:val="28"/>
          <w:szCs w:val="28"/>
          <w:lang w:val="uk-UA"/>
        </w:rPr>
      </w:pPr>
      <w:r w:rsidRPr="00AA0E37">
        <w:rPr>
          <w:color w:val="000000"/>
          <w:spacing w:val="11"/>
          <w:sz w:val="28"/>
          <w:szCs w:val="28"/>
          <w:lang w:val="uk-UA"/>
        </w:rPr>
        <w:t>В=0,9 м - ширина дверей з коридору в сходову клітку або назовні;</w:t>
      </w:r>
      <w:r w:rsidRPr="00AA0E37">
        <w:rPr>
          <w:color w:val="000000"/>
          <w:spacing w:val="-1"/>
          <w:sz w:val="28"/>
          <w:szCs w:val="28"/>
          <w:lang w:val="uk-UA"/>
        </w:rPr>
        <w:t xml:space="preserve"> </w:t>
      </w:r>
    </w:p>
    <w:p w:rsidR="0065298A" w:rsidRPr="00AA0E37" w:rsidRDefault="0065298A" w:rsidP="00314011">
      <w:pPr>
        <w:shd w:val="clear" w:color="auto" w:fill="FFFFFF"/>
        <w:spacing w:line="360" w:lineRule="auto"/>
        <w:ind w:right="4" w:firstLine="709"/>
        <w:jc w:val="both"/>
        <w:rPr>
          <w:color w:val="000000"/>
          <w:spacing w:val="11"/>
          <w:sz w:val="28"/>
          <w:szCs w:val="28"/>
          <w:lang w:val="uk-UA"/>
        </w:rPr>
      </w:pPr>
      <w:r w:rsidRPr="00AA0E37">
        <w:rPr>
          <w:color w:val="000000"/>
          <w:spacing w:val="-1"/>
          <w:sz w:val="28"/>
          <w:szCs w:val="28"/>
          <w:lang w:val="uk-UA"/>
        </w:rPr>
        <w:t>n=0.91 – коефіцієнт, що залежить від ширини дверей;</w:t>
      </w:r>
    </w:p>
    <w:p w:rsidR="0065298A" w:rsidRPr="00AA0E37" w:rsidRDefault="0065298A" w:rsidP="00314011">
      <w:pPr>
        <w:shd w:val="clear" w:color="auto" w:fill="FFFFFF"/>
        <w:spacing w:line="360" w:lineRule="auto"/>
        <w:ind w:right="4" w:firstLine="709"/>
        <w:jc w:val="both"/>
        <w:rPr>
          <w:color w:val="000000"/>
          <w:spacing w:val="-1"/>
          <w:sz w:val="28"/>
          <w:szCs w:val="28"/>
          <w:lang w:val="uk-UA"/>
        </w:rPr>
      </w:pPr>
      <w:r w:rsidRPr="00AA0E37">
        <w:rPr>
          <w:iCs/>
          <w:spacing w:val="2"/>
          <w:sz w:val="28"/>
          <w:szCs w:val="28"/>
          <w:lang w:val="uk-UA"/>
        </w:rPr>
        <w:t>Нg</w:t>
      </w:r>
      <w:r w:rsidRPr="00AA0E37">
        <w:rPr>
          <w:iCs/>
          <w:color w:val="000000"/>
          <w:spacing w:val="2"/>
          <w:sz w:val="28"/>
          <w:szCs w:val="28"/>
          <w:lang w:val="uk-UA"/>
        </w:rPr>
        <w:t>=2 м - висота дверей;</w:t>
      </w:r>
    </w:p>
    <w:p w:rsidR="0065298A" w:rsidRPr="00AA0E37" w:rsidRDefault="0065298A" w:rsidP="00314011">
      <w:pPr>
        <w:shd w:val="clear" w:color="auto" w:fill="FFFFFF"/>
        <w:spacing w:line="360" w:lineRule="auto"/>
        <w:ind w:right="4" w:firstLine="709"/>
        <w:jc w:val="both"/>
        <w:rPr>
          <w:sz w:val="28"/>
          <w:szCs w:val="28"/>
          <w:lang w:val="uk-UA"/>
        </w:rPr>
      </w:pPr>
      <w:r w:rsidRPr="00AA0E37">
        <w:rPr>
          <w:spacing w:val="-1"/>
          <w:sz w:val="28"/>
          <w:szCs w:val="28"/>
          <w:lang w:val="uk-UA"/>
        </w:rPr>
        <w:t>К</w:t>
      </w:r>
      <w:r w:rsidRPr="00AA0E37">
        <w:rPr>
          <w:spacing w:val="-1"/>
          <w:sz w:val="28"/>
          <w:szCs w:val="28"/>
          <w:vertAlign w:val="subscript"/>
          <w:lang w:val="uk-UA"/>
        </w:rPr>
        <w:t>д</w:t>
      </w:r>
      <w:r w:rsidRPr="00AA0E37">
        <w:rPr>
          <w:color w:val="000000"/>
          <w:spacing w:val="-1"/>
          <w:sz w:val="28"/>
          <w:szCs w:val="28"/>
          <w:lang w:val="uk-UA"/>
        </w:rPr>
        <w:t xml:space="preserve"> = 1- </w:t>
      </w:r>
      <w:r w:rsidRPr="00AA0E37">
        <w:rPr>
          <w:color w:val="000000"/>
          <w:spacing w:val="-2"/>
          <w:sz w:val="28"/>
          <w:szCs w:val="28"/>
          <w:lang w:val="uk-UA"/>
        </w:rPr>
        <w:t xml:space="preserve">коефіцієнт, що залежить від часу відкривання </w:t>
      </w:r>
      <w:r w:rsidRPr="00AA0E37">
        <w:rPr>
          <w:spacing w:val="-2"/>
          <w:sz w:val="28"/>
          <w:szCs w:val="28"/>
          <w:lang w:val="uk-UA"/>
        </w:rPr>
        <w:t>двері</w:t>
      </w:r>
      <w:r w:rsidRPr="00AA0E37">
        <w:rPr>
          <w:color w:val="000000"/>
          <w:spacing w:val="-2"/>
          <w:sz w:val="28"/>
          <w:szCs w:val="28"/>
          <w:lang w:val="uk-UA"/>
        </w:rPr>
        <w:t>.</w:t>
      </w:r>
    </w:p>
    <w:p w:rsidR="0065298A" w:rsidRPr="00AA0E37" w:rsidRDefault="0065298A" w:rsidP="00314011">
      <w:pPr>
        <w:shd w:val="clear" w:color="auto" w:fill="FFFFFF"/>
        <w:tabs>
          <w:tab w:val="left" w:pos="974"/>
        </w:tabs>
        <w:spacing w:line="360" w:lineRule="auto"/>
        <w:ind w:firstLine="709"/>
        <w:jc w:val="both"/>
        <w:rPr>
          <w:color w:val="000000"/>
          <w:sz w:val="28"/>
          <w:szCs w:val="28"/>
          <w:lang w:val="uk-UA"/>
        </w:rPr>
      </w:pPr>
      <w:r w:rsidRPr="00AA0E37">
        <w:rPr>
          <w:color w:val="000000"/>
          <w:spacing w:val="-15"/>
          <w:sz w:val="28"/>
          <w:szCs w:val="28"/>
          <w:lang w:val="uk-UA"/>
        </w:rPr>
        <w:t xml:space="preserve">2. </w:t>
      </w:r>
      <w:r w:rsidRPr="00AA0E37">
        <w:rPr>
          <w:color w:val="000000"/>
          <w:sz w:val="28"/>
          <w:szCs w:val="28"/>
          <w:lang w:val="uk-UA"/>
        </w:rPr>
        <w:t xml:space="preserve">Вибираємо димовий клапан </w:t>
      </w:r>
      <w:r w:rsidRPr="00AA0E37">
        <w:rPr>
          <w:sz w:val="28"/>
          <w:szCs w:val="28"/>
          <w:lang w:val="uk-UA"/>
        </w:rPr>
        <w:t>КДП</w:t>
      </w:r>
      <w:r w:rsidRPr="00AA0E37">
        <w:rPr>
          <w:color w:val="000000"/>
          <w:sz w:val="28"/>
          <w:szCs w:val="28"/>
          <w:lang w:val="uk-UA"/>
        </w:rPr>
        <w:t xml:space="preserve"> - 5 із площею вільного </w:t>
      </w:r>
      <w:r w:rsidRPr="00AA0E37">
        <w:rPr>
          <w:sz w:val="28"/>
          <w:szCs w:val="28"/>
          <w:lang w:val="uk-UA"/>
        </w:rPr>
        <w:t>перерізу</w:t>
      </w:r>
      <w:r w:rsidRPr="00AA0E37">
        <w:rPr>
          <w:color w:val="000000"/>
          <w:sz w:val="28"/>
          <w:szCs w:val="28"/>
          <w:lang w:val="uk-UA"/>
        </w:rPr>
        <w:t xml:space="preserve"> 0,2 </w:t>
      </w:r>
      <w:r w:rsidRPr="00AA0E37">
        <w:rPr>
          <w:color w:val="000000"/>
          <w:spacing w:val="4"/>
          <w:sz w:val="28"/>
          <w:szCs w:val="28"/>
          <w:lang w:val="uk-UA"/>
        </w:rPr>
        <w:t>м</w:t>
      </w:r>
      <w:r w:rsidRPr="00AA0E37">
        <w:rPr>
          <w:color w:val="000000"/>
          <w:spacing w:val="-7"/>
          <w:sz w:val="28"/>
          <w:szCs w:val="28"/>
          <w:vertAlign w:val="superscript"/>
          <w:lang w:val="uk-UA"/>
        </w:rPr>
        <w:t>2</w:t>
      </w:r>
    </w:p>
    <w:p w:rsidR="0065298A" w:rsidRPr="00AA0E37" w:rsidRDefault="0065298A" w:rsidP="00314011">
      <w:pPr>
        <w:shd w:val="clear" w:color="auto" w:fill="FFFFFF"/>
        <w:spacing w:line="360" w:lineRule="auto"/>
        <w:ind w:right="-180" w:firstLine="709"/>
        <w:jc w:val="both"/>
        <w:rPr>
          <w:color w:val="000000"/>
          <w:spacing w:val="-3"/>
          <w:sz w:val="28"/>
          <w:szCs w:val="28"/>
          <w:lang w:val="uk-UA"/>
        </w:rPr>
      </w:pPr>
      <w:r w:rsidRPr="00AA0E37">
        <w:rPr>
          <w:color w:val="000000"/>
          <w:spacing w:val="-2"/>
          <w:sz w:val="28"/>
          <w:szCs w:val="28"/>
          <w:lang w:val="uk-UA"/>
        </w:rPr>
        <w:lastRenderedPageBreak/>
        <w:t xml:space="preserve">3. </w:t>
      </w:r>
      <w:r w:rsidRPr="00AA0E37">
        <w:rPr>
          <w:spacing w:val="-2"/>
          <w:sz w:val="28"/>
          <w:szCs w:val="28"/>
          <w:lang w:val="uk-UA"/>
        </w:rPr>
        <w:t>Визначимо</w:t>
      </w:r>
      <w:r w:rsidRPr="00AA0E37">
        <w:rPr>
          <w:color w:val="000000"/>
          <w:spacing w:val="-2"/>
          <w:sz w:val="28"/>
          <w:szCs w:val="28"/>
          <w:lang w:val="uk-UA"/>
        </w:rPr>
        <w:t xml:space="preserve"> масову швидкість диму в димовому клапані:</w:t>
      </w:r>
      <w:r w:rsidRPr="00AA0E37">
        <w:rPr>
          <w:color w:val="000000"/>
          <w:spacing w:val="-3"/>
          <w:sz w:val="28"/>
          <w:szCs w:val="28"/>
          <w:lang w:val="uk-UA"/>
        </w:rPr>
        <w:t xml:space="preserve"> </w:t>
      </w:r>
    </w:p>
    <w:p w:rsidR="0065298A" w:rsidRPr="00AA0E37" w:rsidRDefault="0065298A" w:rsidP="00314011">
      <w:pPr>
        <w:shd w:val="clear" w:color="auto" w:fill="FFFFFF"/>
        <w:spacing w:line="360" w:lineRule="auto"/>
        <w:ind w:right="-180" w:firstLine="709"/>
        <w:jc w:val="both"/>
        <w:rPr>
          <w:color w:val="000000"/>
          <w:spacing w:val="-1"/>
          <w:sz w:val="28"/>
          <w:szCs w:val="28"/>
          <w:lang w:val="uk-UA"/>
        </w:rPr>
      </w:pPr>
      <w:r w:rsidRPr="00AA0E37">
        <w:rPr>
          <w:spacing w:val="-3"/>
          <w:sz w:val="28"/>
          <w:szCs w:val="28"/>
          <w:lang w:val="uk-UA"/>
        </w:rPr>
        <w:t>V</w:t>
      </w:r>
      <w:r w:rsidRPr="00AA0E37">
        <w:rPr>
          <w:spacing w:val="-3"/>
          <w:sz w:val="28"/>
          <w:szCs w:val="28"/>
          <w:vertAlign w:val="subscript"/>
          <w:lang w:val="uk-UA"/>
        </w:rPr>
        <w:t>дк</w:t>
      </w:r>
      <w:r w:rsidRPr="00AA0E37">
        <w:rPr>
          <w:color w:val="000000"/>
          <w:spacing w:val="-3"/>
          <w:sz w:val="28"/>
          <w:szCs w:val="28"/>
          <w:vertAlign w:val="subscript"/>
          <w:lang w:val="uk-UA"/>
        </w:rPr>
        <w:t xml:space="preserve"> </w:t>
      </w:r>
      <w:r w:rsidRPr="00AA0E37">
        <w:rPr>
          <w:sz w:val="28"/>
          <w:szCs w:val="28"/>
          <w:lang w:val="uk-UA"/>
        </w:rPr>
        <w:t>=</w:t>
      </w:r>
      <w:r w:rsidRPr="00AA0E37">
        <w:rPr>
          <w:color w:val="000000"/>
          <w:spacing w:val="2"/>
          <w:sz w:val="28"/>
          <w:szCs w:val="28"/>
          <w:lang w:val="uk-UA"/>
        </w:rPr>
        <w:t xml:space="preserve"> </w:t>
      </w:r>
      <w:r w:rsidRPr="00AA0E37">
        <w:rPr>
          <w:spacing w:val="2"/>
          <w:sz w:val="28"/>
          <w:szCs w:val="28"/>
          <w:lang w:val="uk-UA"/>
        </w:rPr>
        <w:t>Gв</w:t>
      </w:r>
      <w:r w:rsidRPr="00AA0E37">
        <w:rPr>
          <w:color w:val="000000"/>
          <w:spacing w:val="2"/>
          <w:sz w:val="28"/>
          <w:szCs w:val="28"/>
          <w:lang w:val="uk-UA"/>
        </w:rPr>
        <w:t>/</w:t>
      </w:r>
      <w:r w:rsidRPr="00AA0E37">
        <w:rPr>
          <w:spacing w:val="2"/>
          <w:sz w:val="28"/>
          <w:szCs w:val="28"/>
          <w:lang w:val="uk-UA"/>
        </w:rPr>
        <w:t>Sдк</w:t>
      </w:r>
      <w:r w:rsidRPr="00AA0E37">
        <w:rPr>
          <w:color w:val="000000"/>
          <w:spacing w:val="2"/>
          <w:sz w:val="28"/>
          <w:szCs w:val="28"/>
          <w:lang w:val="uk-UA"/>
        </w:rPr>
        <w:t xml:space="preserve"> =2,77/0,2=13,85 кг/(</w:t>
      </w:r>
      <w:r w:rsidRPr="00AA0E37">
        <w:rPr>
          <w:spacing w:val="2"/>
          <w:sz w:val="28"/>
          <w:szCs w:val="28"/>
          <w:lang w:val="uk-UA"/>
        </w:rPr>
        <w:t>с</w:t>
      </w:r>
      <w:r w:rsidRPr="00AA0E37">
        <w:rPr>
          <w:color w:val="000000"/>
          <w:spacing w:val="2"/>
          <w:sz w:val="28"/>
          <w:szCs w:val="28"/>
          <w:lang w:val="uk-UA"/>
        </w:rPr>
        <w:t xml:space="preserve">∙ </w:t>
      </w:r>
      <w:r w:rsidRPr="00AA0E37">
        <w:rPr>
          <w:color w:val="000000"/>
          <w:spacing w:val="4"/>
          <w:sz w:val="28"/>
          <w:szCs w:val="28"/>
          <w:lang w:val="uk-UA"/>
        </w:rPr>
        <w:t>м</w:t>
      </w:r>
      <w:r w:rsidRPr="00AA0E37">
        <w:rPr>
          <w:color w:val="000000"/>
          <w:spacing w:val="-7"/>
          <w:sz w:val="28"/>
          <w:szCs w:val="28"/>
          <w:vertAlign w:val="superscript"/>
          <w:lang w:val="uk-UA"/>
        </w:rPr>
        <w:t>2</w:t>
      </w:r>
      <w:r w:rsidRPr="00AA0E37">
        <w:rPr>
          <w:color w:val="000000"/>
          <w:spacing w:val="2"/>
          <w:sz w:val="28"/>
          <w:szCs w:val="28"/>
          <w:lang w:val="uk-UA"/>
        </w:rPr>
        <w:t>)</w:t>
      </w:r>
    </w:p>
    <w:p w:rsidR="0065298A" w:rsidRPr="00AA0E37" w:rsidRDefault="0065298A" w:rsidP="00314011">
      <w:pPr>
        <w:shd w:val="clear" w:color="auto" w:fill="FFFFFF"/>
        <w:spacing w:line="360" w:lineRule="auto"/>
        <w:ind w:right="-180" w:firstLine="709"/>
        <w:jc w:val="both"/>
        <w:rPr>
          <w:color w:val="000000"/>
          <w:spacing w:val="-1"/>
          <w:sz w:val="28"/>
          <w:szCs w:val="28"/>
          <w:lang w:val="uk-UA"/>
        </w:rPr>
      </w:pPr>
      <w:r w:rsidRPr="00AA0E37">
        <w:rPr>
          <w:color w:val="000000"/>
          <w:spacing w:val="-1"/>
          <w:sz w:val="28"/>
          <w:szCs w:val="28"/>
          <w:lang w:val="uk-UA"/>
        </w:rPr>
        <w:t xml:space="preserve"> 4. </w:t>
      </w:r>
      <w:r w:rsidRPr="00AA0E37">
        <w:rPr>
          <w:spacing w:val="-1"/>
          <w:sz w:val="28"/>
          <w:szCs w:val="28"/>
          <w:lang w:val="uk-UA"/>
        </w:rPr>
        <w:t>Визначаємо</w:t>
      </w:r>
      <w:r w:rsidRPr="00AA0E37">
        <w:rPr>
          <w:color w:val="000000"/>
          <w:spacing w:val="-1"/>
          <w:sz w:val="28"/>
          <w:szCs w:val="28"/>
          <w:lang w:val="uk-UA"/>
        </w:rPr>
        <w:t xml:space="preserve"> втрати тиску в димовому клапані: </w:t>
      </w:r>
    </w:p>
    <w:p w:rsidR="0065298A" w:rsidRPr="00AA0E37" w:rsidRDefault="0065298A" w:rsidP="00314011">
      <w:pPr>
        <w:shd w:val="clear" w:color="auto" w:fill="FFFFFF"/>
        <w:spacing w:line="360" w:lineRule="auto"/>
        <w:ind w:right="-180" w:firstLine="709"/>
        <w:jc w:val="both"/>
        <w:rPr>
          <w:color w:val="000000"/>
          <w:spacing w:val="-1"/>
          <w:sz w:val="28"/>
          <w:szCs w:val="28"/>
          <w:lang w:val="uk-UA"/>
        </w:rPr>
      </w:pPr>
      <w:r w:rsidRPr="00AA0E37">
        <w:rPr>
          <w:sz w:val="28"/>
          <w:szCs w:val="28"/>
          <w:lang w:val="uk-UA"/>
        </w:rPr>
        <w:t>ΔР1=Кт∙ (</w:t>
      </w:r>
      <w:r w:rsidRPr="00AA0E37">
        <w:rPr>
          <w:color w:val="000000"/>
          <w:spacing w:val="-1"/>
          <w:sz w:val="28"/>
          <w:szCs w:val="28"/>
          <w:lang w:val="uk-UA"/>
        </w:rPr>
        <w:t>Z</w:t>
      </w:r>
      <w:r w:rsidRPr="00AA0E37">
        <w:rPr>
          <w:color w:val="000000"/>
          <w:spacing w:val="-1"/>
          <w:sz w:val="28"/>
          <w:szCs w:val="28"/>
          <w:vertAlign w:val="subscript"/>
          <w:lang w:val="uk-UA"/>
        </w:rPr>
        <w:t xml:space="preserve">1 </w:t>
      </w:r>
      <w:r w:rsidRPr="00AA0E37">
        <w:rPr>
          <w:color w:val="000000"/>
          <w:spacing w:val="-1"/>
          <w:sz w:val="28"/>
          <w:szCs w:val="28"/>
          <w:lang w:val="uk-UA"/>
        </w:rPr>
        <w:t>+Z</w:t>
      </w:r>
      <w:r w:rsidRPr="00AA0E37">
        <w:rPr>
          <w:color w:val="000000"/>
          <w:spacing w:val="-1"/>
          <w:sz w:val="28"/>
          <w:szCs w:val="28"/>
          <w:vertAlign w:val="subscript"/>
          <w:lang w:val="uk-UA"/>
        </w:rPr>
        <w:t>2</w:t>
      </w:r>
      <w:r w:rsidRPr="00AA0E37">
        <w:rPr>
          <w:sz w:val="28"/>
          <w:szCs w:val="28"/>
          <w:lang w:val="uk-UA"/>
        </w:rPr>
        <w:t xml:space="preserve">)∙ </w:t>
      </w:r>
      <w:r w:rsidRPr="00AA0E37">
        <w:rPr>
          <w:spacing w:val="-3"/>
          <w:sz w:val="28"/>
          <w:szCs w:val="28"/>
          <w:lang w:val="uk-UA"/>
        </w:rPr>
        <w:t>V</w:t>
      </w:r>
      <w:r w:rsidRPr="00AA0E37">
        <w:rPr>
          <w:spacing w:val="-3"/>
          <w:sz w:val="28"/>
          <w:szCs w:val="28"/>
          <w:vertAlign w:val="subscript"/>
          <w:lang w:val="uk-UA"/>
        </w:rPr>
        <w:t>дк</w:t>
      </w:r>
      <w:r w:rsidRPr="00AA0E37">
        <w:rPr>
          <w:color w:val="000000"/>
          <w:spacing w:val="-7"/>
          <w:sz w:val="28"/>
          <w:szCs w:val="28"/>
          <w:vertAlign w:val="superscript"/>
          <w:lang w:val="uk-UA"/>
        </w:rPr>
        <w:t>2</w:t>
      </w:r>
      <w:r w:rsidRPr="00AA0E37">
        <w:rPr>
          <w:sz w:val="28"/>
          <w:szCs w:val="28"/>
          <w:lang w:val="uk-UA"/>
        </w:rPr>
        <w:t>/2∙ ρ=</w:t>
      </w:r>
      <w:r w:rsidRPr="00AA0E37">
        <w:rPr>
          <w:iCs/>
          <w:color w:val="000000"/>
          <w:spacing w:val="-9"/>
          <w:w w:val="94"/>
          <w:sz w:val="28"/>
          <w:szCs w:val="28"/>
          <w:lang w:val="uk-UA"/>
        </w:rPr>
        <w:t xml:space="preserve"> </w:t>
      </w:r>
      <w:r w:rsidRPr="00AA0E37">
        <w:rPr>
          <w:color w:val="000000"/>
          <w:spacing w:val="-9"/>
          <w:w w:val="94"/>
          <w:sz w:val="28"/>
          <w:szCs w:val="28"/>
          <w:lang w:val="uk-UA"/>
        </w:rPr>
        <w:t>0,66 ∙ (1,32 + 0,2)∙ 191,82/1,22=157,73 Па</w:t>
      </w:r>
    </w:p>
    <w:p w:rsidR="0065298A" w:rsidRPr="00AA0E37" w:rsidRDefault="0065298A" w:rsidP="00314011">
      <w:pPr>
        <w:shd w:val="clear" w:color="auto" w:fill="FFFFFF"/>
        <w:spacing w:line="360" w:lineRule="auto"/>
        <w:ind w:right="-180" w:firstLine="709"/>
        <w:jc w:val="both"/>
        <w:rPr>
          <w:color w:val="000000"/>
          <w:spacing w:val="-1"/>
          <w:sz w:val="28"/>
          <w:szCs w:val="28"/>
          <w:lang w:val="uk-UA"/>
        </w:rPr>
      </w:pPr>
      <w:r w:rsidRPr="00AA0E37">
        <w:rPr>
          <w:color w:val="000000"/>
          <w:spacing w:val="-1"/>
          <w:sz w:val="28"/>
          <w:szCs w:val="28"/>
          <w:lang w:val="uk-UA"/>
        </w:rPr>
        <w:t xml:space="preserve"> </w:t>
      </w:r>
      <w:r w:rsidRPr="00AA0E37">
        <w:rPr>
          <w:spacing w:val="-1"/>
          <w:sz w:val="28"/>
          <w:szCs w:val="28"/>
          <w:lang w:val="uk-UA"/>
        </w:rPr>
        <w:t>К</w:t>
      </w:r>
      <w:r w:rsidRPr="00AA0E37">
        <w:rPr>
          <w:spacing w:val="-1"/>
          <w:sz w:val="28"/>
          <w:szCs w:val="28"/>
          <w:vertAlign w:val="subscript"/>
          <w:lang w:val="uk-UA"/>
        </w:rPr>
        <w:t>т</w:t>
      </w:r>
      <w:r w:rsidRPr="00AA0E37">
        <w:rPr>
          <w:color w:val="000000"/>
          <w:spacing w:val="-1"/>
          <w:sz w:val="28"/>
          <w:szCs w:val="28"/>
          <w:lang w:val="uk-UA"/>
        </w:rPr>
        <w:t xml:space="preserve"> = 0,66 при t = 300 °С - поправочний коефіцієнт місцевих опорів; </w:t>
      </w:r>
    </w:p>
    <w:p w:rsidR="0065298A" w:rsidRPr="00AA0E37" w:rsidRDefault="0065298A" w:rsidP="00314011">
      <w:pPr>
        <w:shd w:val="clear" w:color="auto" w:fill="FFFFFF"/>
        <w:spacing w:line="360" w:lineRule="auto"/>
        <w:ind w:right="-180" w:firstLine="709"/>
        <w:jc w:val="both"/>
        <w:rPr>
          <w:color w:val="000000"/>
          <w:spacing w:val="-1"/>
          <w:sz w:val="28"/>
          <w:szCs w:val="28"/>
          <w:lang w:val="uk-UA"/>
        </w:rPr>
      </w:pPr>
      <w:r w:rsidRPr="00AA0E37">
        <w:rPr>
          <w:color w:val="000000"/>
          <w:sz w:val="28"/>
          <w:szCs w:val="28"/>
          <w:lang w:val="uk-UA"/>
        </w:rPr>
        <w:t xml:space="preserve">Z1=1,32 (при </w:t>
      </w:r>
      <w:r w:rsidRPr="00AA0E37">
        <w:rPr>
          <w:sz w:val="28"/>
          <w:szCs w:val="28"/>
          <w:lang w:val="uk-UA"/>
        </w:rPr>
        <w:t>куті</w:t>
      </w:r>
      <w:r w:rsidRPr="00AA0E37">
        <w:rPr>
          <w:color w:val="000000"/>
          <w:sz w:val="28"/>
          <w:szCs w:val="28"/>
          <w:lang w:val="uk-UA"/>
        </w:rPr>
        <w:t xml:space="preserve"> входу 45°) для клапана </w:t>
      </w:r>
      <w:r w:rsidRPr="00AA0E37">
        <w:rPr>
          <w:sz w:val="28"/>
          <w:szCs w:val="28"/>
          <w:lang w:val="uk-UA"/>
        </w:rPr>
        <w:t>КПД</w:t>
      </w:r>
      <w:r w:rsidRPr="00AA0E37">
        <w:rPr>
          <w:color w:val="000000"/>
          <w:sz w:val="28"/>
          <w:szCs w:val="28"/>
          <w:lang w:val="uk-UA"/>
        </w:rPr>
        <w:t xml:space="preserve"> - 4 коефіцієнт </w:t>
      </w:r>
      <w:r w:rsidRPr="00AA0E37">
        <w:rPr>
          <w:spacing w:val="-1"/>
          <w:sz w:val="28"/>
          <w:szCs w:val="28"/>
          <w:lang w:val="uk-UA"/>
        </w:rPr>
        <w:t>опору</w:t>
      </w:r>
      <w:r w:rsidRPr="00AA0E37">
        <w:rPr>
          <w:color w:val="000000"/>
          <w:spacing w:val="-1"/>
          <w:sz w:val="28"/>
          <w:szCs w:val="28"/>
          <w:lang w:val="uk-UA"/>
        </w:rPr>
        <w:t xml:space="preserve"> </w:t>
      </w:r>
      <w:r w:rsidRPr="00AA0E37">
        <w:rPr>
          <w:spacing w:val="-1"/>
          <w:sz w:val="28"/>
          <w:szCs w:val="28"/>
          <w:lang w:val="uk-UA"/>
        </w:rPr>
        <w:t>тиску</w:t>
      </w:r>
      <w:r w:rsidRPr="00AA0E37">
        <w:rPr>
          <w:color w:val="000000"/>
          <w:spacing w:val="-1"/>
          <w:sz w:val="28"/>
          <w:szCs w:val="28"/>
          <w:lang w:val="uk-UA"/>
        </w:rPr>
        <w:t xml:space="preserve"> входу в димовий канал;</w:t>
      </w:r>
    </w:p>
    <w:p w:rsidR="0065298A" w:rsidRPr="00AA0E37" w:rsidRDefault="0065298A" w:rsidP="00314011">
      <w:pPr>
        <w:shd w:val="clear" w:color="auto" w:fill="FFFFFF"/>
        <w:spacing w:line="360" w:lineRule="auto"/>
        <w:ind w:right="-180" w:firstLine="709"/>
        <w:jc w:val="both"/>
        <w:rPr>
          <w:color w:val="000000"/>
          <w:spacing w:val="-1"/>
          <w:sz w:val="28"/>
          <w:szCs w:val="28"/>
          <w:lang w:val="uk-UA"/>
        </w:rPr>
      </w:pPr>
      <w:r w:rsidRPr="00AA0E37">
        <w:rPr>
          <w:color w:val="000000"/>
          <w:spacing w:val="-1"/>
          <w:sz w:val="28"/>
          <w:szCs w:val="28"/>
          <w:lang w:val="uk-UA"/>
        </w:rPr>
        <w:t>Z</w:t>
      </w:r>
      <w:r w:rsidRPr="00AA0E37">
        <w:rPr>
          <w:color w:val="000000"/>
          <w:spacing w:val="-1"/>
          <w:sz w:val="28"/>
          <w:szCs w:val="28"/>
          <w:vertAlign w:val="subscript"/>
          <w:lang w:val="uk-UA"/>
        </w:rPr>
        <w:t>2=</w:t>
      </w:r>
      <w:r w:rsidRPr="00AA0E37">
        <w:rPr>
          <w:color w:val="000000"/>
          <w:spacing w:val="-1"/>
          <w:sz w:val="28"/>
          <w:szCs w:val="28"/>
          <w:lang w:val="uk-UA"/>
        </w:rPr>
        <w:t xml:space="preserve">0,2 (для клапана </w:t>
      </w:r>
      <w:r w:rsidRPr="00AA0E37">
        <w:rPr>
          <w:spacing w:val="-1"/>
          <w:sz w:val="28"/>
          <w:szCs w:val="28"/>
          <w:lang w:val="uk-UA"/>
        </w:rPr>
        <w:t>КПД</w:t>
      </w:r>
      <w:r w:rsidRPr="00AA0E37">
        <w:rPr>
          <w:color w:val="000000"/>
          <w:spacing w:val="-1"/>
          <w:sz w:val="28"/>
          <w:szCs w:val="28"/>
          <w:lang w:val="uk-UA"/>
        </w:rPr>
        <w:t xml:space="preserve"> - 4) коефіцієнт опору </w:t>
      </w:r>
      <w:r w:rsidRPr="00AA0E37">
        <w:rPr>
          <w:color w:val="000000"/>
          <w:sz w:val="28"/>
          <w:szCs w:val="28"/>
          <w:lang w:val="uk-UA"/>
        </w:rPr>
        <w:t>приєднання клапана до шахти;</w:t>
      </w:r>
      <w:r w:rsidRPr="00AA0E37">
        <w:rPr>
          <w:color w:val="000000"/>
          <w:spacing w:val="-1"/>
          <w:sz w:val="28"/>
          <w:szCs w:val="28"/>
          <w:lang w:val="uk-UA"/>
        </w:rPr>
        <w:t xml:space="preserve"> </w:t>
      </w:r>
      <w:r w:rsidRPr="00AA0E37">
        <w:rPr>
          <w:spacing w:val="2"/>
          <w:sz w:val="28"/>
          <w:szCs w:val="28"/>
          <w:lang w:val="uk-UA"/>
        </w:rPr>
        <w:t>р</w:t>
      </w:r>
      <w:r w:rsidRPr="00AA0E37">
        <w:rPr>
          <w:color w:val="000000"/>
          <w:spacing w:val="2"/>
          <w:sz w:val="28"/>
          <w:szCs w:val="28"/>
          <w:lang w:val="uk-UA"/>
        </w:rPr>
        <w:t xml:space="preserve"> = 0,61 кг/</w:t>
      </w:r>
      <w:r w:rsidRPr="00AA0E37">
        <w:rPr>
          <w:color w:val="000000"/>
          <w:spacing w:val="4"/>
          <w:sz w:val="28"/>
          <w:szCs w:val="28"/>
          <w:lang w:val="uk-UA"/>
        </w:rPr>
        <w:t>м</w:t>
      </w:r>
      <w:r w:rsidRPr="00AA0E37">
        <w:rPr>
          <w:color w:val="000000"/>
          <w:spacing w:val="-7"/>
          <w:sz w:val="28"/>
          <w:szCs w:val="28"/>
          <w:vertAlign w:val="superscript"/>
          <w:lang w:val="uk-UA"/>
        </w:rPr>
        <w:t>3</w:t>
      </w:r>
      <w:r w:rsidRPr="00AA0E37">
        <w:rPr>
          <w:color w:val="000000"/>
          <w:spacing w:val="2"/>
          <w:sz w:val="28"/>
          <w:szCs w:val="28"/>
          <w:lang w:val="uk-UA"/>
        </w:rPr>
        <w:t>- щільність диму прийнята для коридорів і холів.</w:t>
      </w:r>
      <w:r w:rsidRPr="00AA0E37">
        <w:rPr>
          <w:color w:val="000000"/>
          <w:spacing w:val="-1"/>
          <w:sz w:val="28"/>
          <w:szCs w:val="28"/>
          <w:lang w:val="uk-UA"/>
        </w:rPr>
        <w:t xml:space="preserve"> </w:t>
      </w:r>
    </w:p>
    <w:p w:rsidR="0065298A" w:rsidRPr="00AA0E37" w:rsidRDefault="0065298A" w:rsidP="00314011">
      <w:pPr>
        <w:shd w:val="clear" w:color="auto" w:fill="FFFFFF"/>
        <w:spacing w:line="360" w:lineRule="auto"/>
        <w:ind w:right="-180" w:firstLine="709"/>
        <w:jc w:val="both"/>
        <w:rPr>
          <w:color w:val="000000"/>
          <w:sz w:val="28"/>
          <w:szCs w:val="28"/>
          <w:lang w:val="uk-UA"/>
        </w:rPr>
      </w:pPr>
      <w:r w:rsidRPr="00AA0E37">
        <w:rPr>
          <w:color w:val="000000"/>
          <w:sz w:val="28"/>
          <w:szCs w:val="28"/>
          <w:lang w:val="uk-UA"/>
        </w:rPr>
        <w:t xml:space="preserve">5. </w:t>
      </w:r>
      <w:r w:rsidRPr="00AA0E37">
        <w:rPr>
          <w:sz w:val="28"/>
          <w:szCs w:val="28"/>
          <w:lang w:val="uk-UA"/>
        </w:rPr>
        <w:t>Визначаємо</w:t>
      </w:r>
      <w:r w:rsidRPr="00AA0E37">
        <w:rPr>
          <w:color w:val="000000"/>
          <w:sz w:val="28"/>
          <w:szCs w:val="28"/>
          <w:lang w:val="uk-UA"/>
        </w:rPr>
        <w:t xml:space="preserve"> площу поперечного перерізу шахти (проектуємо, задаємо) розмірами 0,5x0,5 м прямокутного </w:t>
      </w:r>
      <w:r w:rsidRPr="00AA0E37">
        <w:rPr>
          <w:sz w:val="28"/>
          <w:szCs w:val="28"/>
          <w:lang w:val="uk-UA"/>
        </w:rPr>
        <w:t xml:space="preserve">перерізу </w:t>
      </w:r>
      <w:r w:rsidRPr="00AA0E37">
        <w:rPr>
          <w:color w:val="000000"/>
          <w:sz w:val="28"/>
          <w:szCs w:val="28"/>
          <w:lang w:val="uk-UA"/>
        </w:rPr>
        <w:t xml:space="preserve"> </w:t>
      </w:r>
      <w:r w:rsidRPr="00AA0E37">
        <w:rPr>
          <w:iCs/>
          <w:sz w:val="28"/>
          <w:szCs w:val="28"/>
          <w:lang w:val="uk-UA"/>
        </w:rPr>
        <w:t>S</w:t>
      </w:r>
      <w:r w:rsidRPr="00AA0E37">
        <w:rPr>
          <w:iCs/>
          <w:sz w:val="28"/>
          <w:szCs w:val="28"/>
          <w:vertAlign w:val="subscript"/>
          <w:lang w:val="uk-UA"/>
        </w:rPr>
        <w:t>дш</w:t>
      </w:r>
      <w:r w:rsidRPr="00AA0E37">
        <w:rPr>
          <w:iCs/>
          <w:color w:val="000000"/>
          <w:sz w:val="28"/>
          <w:szCs w:val="28"/>
          <w:vertAlign w:val="subscript"/>
          <w:lang w:val="uk-UA"/>
        </w:rPr>
        <w:t xml:space="preserve"> </w:t>
      </w:r>
      <w:r w:rsidRPr="00AA0E37">
        <w:rPr>
          <w:color w:val="000000"/>
          <w:sz w:val="28"/>
          <w:szCs w:val="28"/>
          <w:lang w:val="uk-UA"/>
        </w:rPr>
        <w:t>=0,5</w:t>
      </w:r>
      <w:r w:rsidRPr="00AA0E37">
        <w:rPr>
          <w:sz w:val="28"/>
          <w:szCs w:val="28"/>
          <w:lang w:val="uk-UA"/>
        </w:rPr>
        <w:t>х</w:t>
      </w:r>
      <w:r w:rsidRPr="00AA0E37">
        <w:rPr>
          <w:color w:val="000000"/>
          <w:sz w:val="28"/>
          <w:szCs w:val="28"/>
          <w:lang w:val="uk-UA"/>
        </w:rPr>
        <w:t xml:space="preserve">0,5= </w:t>
      </w:r>
      <w:smartTag w:uri="urn:schemas-microsoft-com:office:smarttags" w:element="metricconverter">
        <w:smartTagPr>
          <w:attr w:name="ProductID" w:val="0,25 м2"/>
        </w:smartTagPr>
        <w:r w:rsidRPr="00AA0E37">
          <w:rPr>
            <w:color w:val="000000"/>
            <w:sz w:val="28"/>
            <w:szCs w:val="28"/>
            <w:lang w:val="uk-UA"/>
          </w:rPr>
          <w:t>0,25 м</w:t>
        </w:r>
        <w:r w:rsidRPr="00AA0E37">
          <w:rPr>
            <w:color w:val="000000"/>
            <w:sz w:val="28"/>
            <w:szCs w:val="28"/>
            <w:vertAlign w:val="superscript"/>
            <w:lang w:val="uk-UA"/>
          </w:rPr>
          <w:t>2</w:t>
        </w:r>
      </w:smartTag>
      <w:r w:rsidRPr="00AA0E37">
        <w:rPr>
          <w:color w:val="000000"/>
          <w:sz w:val="28"/>
          <w:szCs w:val="28"/>
          <w:lang w:val="uk-UA"/>
        </w:rPr>
        <w:t xml:space="preserve"> </w:t>
      </w:r>
    </w:p>
    <w:p w:rsidR="0065298A" w:rsidRPr="00AA0E37" w:rsidRDefault="0065298A" w:rsidP="00314011">
      <w:pPr>
        <w:shd w:val="clear" w:color="auto" w:fill="FFFFFF"/>
        <w:spacing w:line="360" w:lineRule="auto"/>
        <w:ind w:right="-180" w:firstLine="709"/>
        <w:jc w:val="both"/>
        <w:rPr>
          <w:color w:val="000000"/>
          <w:spacing w:val="-1"/>
          <w:sz w:val="28"/>
          <w:szCs w:val="28"/>
          <w:lang w:val="uk-UA"/>
        </w:rPr>
      </w:pPr>
      <w:r w:rsidRPr="00AA0E37">
        <w:rPr>
          <w:color w:val="000000"/>
          <w:sz w:val="28"/>
          <w:szCs w:val="28"/>
          <w:lang w:val="uk-UA"/>
        </w:rPr>
        <w:t xml:space="preserve"> 6. Масова швидкість у </w:t>
      </w:r>
      <w:r w:rsidRPr="00AA0E37">
        <w:rPr>
          <w:sz w:val="28"/>
          <w:szCs w:val="28"/>
          <w:lang w:val="uk-UA"/>
        </w:rPr>
        <w:t>перерізі</w:t>
      </w:r>
      <w:r w:rsidRPr="00AA0E37">
        <w:rPr>
          <w:color w:val="000000"/>
          <w:sz w:val="28"/>
          <w:szCs w:val="28"/>
          <w:lang w:val="uk-UA"/>
        </w:rPr>
        <w:t xml:space="preserve"> шахти:</w:t>
      </w:r>
      <w:r w:rsidRPr="00AA0E37">
        <w:rPr>
          <w:color w:val="000000"/>
          <w:spacing w:val="-1"/>
          <w:sz w:val="28"/>
          <w:szCs w:val="28"/>
          <w:lang w:val="uk-UA"/>
        </w:rPr>
        <w:t xml:space="preserve"> </w:t>
      </w:r>
    </w:p>
    <w:p w:rsidR="0065298A" w:rsidRPr="00AA0E37" w:rsidRDefault="0065298A" w:rsidP="00314011">
      <w:pPr>
        <w:shd w:val="clear" w:color="auto" w:fill="FFFFFF"/>
        <w:spacing w:line="360" w:lineRule="auto"/>
        <w:ind w:right="-180" w:firstLine="709"/>
        <w:jc w:val="both"/>
        <w:rPr>
          <w:color w:val="000000"/>
          <w:spacing w:val="2"/>
          <w:sz w:val="28"/>
          <w:szCs w:val="28"/>
          <w:lang w:val="uk-UA"/>
        </w:rPr>
      </w:pPr>
      <w:r w:rsidRPr="00AA0E37">
        <w:rPr>
          <w:spacing w:val="-3"/>
          <w:sz w:val="28"/>
          <w:szCs w:val="28"/>
          <w:lang w:val="uk-UA"/>
        </w:rPr>
        <w:t>V</w:t>
      </w:r>
      <w:r w:rsidRPr="00AA0E37">
        <w:rPr>
          <w:spacing w:val="-3"/>
          <w:sz w:val="28"/>
          <w:szCs w:val="28"/>
          <w:vertAlign w:val="subscript"/>
          <w:lang w:val="uk-UA"/>
        </w:rPr>
        <w:t>дш</w:t>
      </w:r>
      <w:r w:rsidRPr="00AA0E37">
        <w:rPr>
          <w:sz w:val="28"/>
          <w:szCs w:val="28"/>
          <w:lang w:val="uk-UA"/>
        </w:rPr>
        <w:t>=</w:t>
      </w:r>
      <w:r w:rsidRPr="00AA0E37">
        <w:rPr>
          <w:color w:val="000000"/>
          <w:spacing w:val="2"/>
          <w:sz w:val="28"/>
          <w:szCs w:val="28"/>
          <w:lang w:val="uk-UA"/>
        </w:rPr>
        <w:t xml:space="preserve"> </w:t>
      </w:r>
      <w:r w:rsidRPr="00AA0E37">
        <w:rPr>
          <w:spacing w:val="2"/>
          <w:sz w:val="28"/>
          <w:szCs w:val="28"/>
          <w:lang w:val="uk-UA"/>
        </w:rPr>
        <w:t>Gв</w:t>
      </w:r>
      <w:r w:rsidRPr="00AA0E37">
        <w:rPr>
          <w:color w:val="000000"/>
          <w:spacing w:val="2"/>
          <w:sz w:val="28"/>
          <w:szCs w:val="28"/>
          <w:lang w:val="uk-UA"/>
        </w:rPr>
        <w:t>/</w:t>
      </w:r>
      <w:r w:rsidRPr="00AA0E37">
        <w:rPr>
          <w:spacing w:val="2"/>
          <w:sz w:val="28"/>
          <w:szCs w:val="28"/>
          <w:lang w:val="uk-UA"/>
        </w:rPr>
        <w:t>Sдш</w:t>
      </w:r>
      <w:r w:rsidRPr="00AA0E37">
        <w:rPr>
          <w:color w:val="000000"/>
          <w:spacing w:val="2"/>
          <w:sz w:val="28"/>
          <w:szCs w:val="28"/>
          <w:lang w:val="uk-UA"/>
        </w:rPr>
        <w:t>=2,77/0,25=11,08 кг/(</w:t>
      </w:r>
      <w:r w:rsidRPr="00AA0E37">
        <w:rPr>
          <w:spacing w:val="2"/>
          <w:sz w:val="28"/>
          <w:szCs w:val="28"/>
          <w:lang w:val="uk-UA"/>
        </w:rPr>
        <w:t>с</w:t>
      </w:r>
      <w:r w:rsidRPr="00AA0E37">
        <w:rPr>
          <w:color w:val="000000"/>
          <w:spacing w:val="2"/>
          <w:sz w:val="28"/>
          <w:szCs w:val="28"/>
          <w:lang w:val="uk-UA"/>
        </w:rPr>
        <w:t xml:space="preserve">∙ </w:t>
      </w:r>
      <w:r w:rsidRPr="00AA0E37">
        <w:rPr>
          <w:color w:val="000000"/>
          <w:spacing w:val="4"/>
          <w:sz w:val="28"/>
          <w:szCs w:val="28"/>
          <w:lang w:val="uk-UA"/>
        </w:rPr>
        <w:t>м</w:t>
      </w:r>
      <w:r w:rsidRPr="00AA0E37">
        <w:rPr>
          <w:color w:val="000000"/>
          <w:spacing w:val="-7"/>
          <w:sz w:val="28"/>
          <w:szCs w:val="28"/>
          <w:vertAlign w:val="superscript"/>
          <w:lang w:val="uk-UA"/>
        </w:rPr>
        <w:t>2</w:t>
      </w:r>
      <w:r w:rsidRPr="00AA0E37">
        <w:rPr>
          <w:color w:val="000000"/>
          <w:spacing w:val="2"/>
          <w:sz w:val="28"/>
          <w:szCs w:val="28"/>
          <w:lang w:val="uk-UA"/>
        </w:rPr>
        <w:t xml:space="preserve">) </w:t>
      </w:r>
    </w:p>
    <w:p w:rsidR="0065298A" w:rsidRPr="00AA0E37" w:rsidRDefault="0065298A" w:rsidP="00314011">
      <w:pPr>
        <w:shd w:val="clear" w:color="auto" w:fill="FFFFFF"/>
        <w:spacing w:line="360" w:lineRule="auto"/>
        <w:ind w:right="-180" w:firstLine="709"/>
        <w:jc w:val="both"/>
        <w:rPr>
          <w:color w:val="000000"/>
          <w:spacing w:val="-2"/>
          <w:sz w:val="28"/>
          <w:szCs w:val="28"/>
          <w:lang w:val="uk-UA"/>
        </w:rPr>
      </w:pPr>
      <w:r w:rsidRPr="00AA0E37">
        <w:rPr>
          <w:color w:val="000000"/>
          <w:spacing w:val="2"/>
          <w:sz w:val="28"/>
          <w:szCs w:val="28"/>
          <w:lang w:val="uk-UA"/>
        </w:rPr>
        <w:t xml:space="preserve"> </w:t>
      </w:r>
      <w:r w:rsidRPr="00AA0E37">
        <w:rPr>
          <w:color w:val="000000"/>
          <w:spacing w:val="-2"/>
          <w:sz w:val="28"/>
          <w:szCs w:val="28"/>
          <w:lang w:val="uk-UA"/>
        </w:rPr>
        <w:t>7. Швидкісний тиск у димовій шахті:</w:t>
      </w:r>
    </w:p>
    <w:p w:rsidR="0065298A" w:rsidRPr="00AA0E37" w:rsidRDefault="0065298A" w:rsidP="00314011">
      <w:pPr>
        <w:shd w:val="clear" w:color="auto" w:fill="FFFFFF"/>
        <w:spacing w:line="360" w:lineRule="auto"/>
        <w:ind w:right="-180" w:firstLine="709"/>
        <w:jc w:val="both"/>
        <w:rPr>
          <w:sz w:val="28"/>
          <w:szCs w:val="28"/>
          <w:lang w:val="uk-UA"/>
        </w:rPr>
      </w:pPr>
      <w:r w:rsidRPr="00AA0E37">
        <w:rPr>
          <w:sz w:val="28"/>
          <w:szCs w:val="28"/>
          <w:lang w:val="uk-UA"/>
        </w:rPr>
        <w:t>Рдш=</w:t>
      </w:r>
      <w:r w:rsidRPr="00AA0E37">
        <w:rPr>
          <w:spacing w:val="-3"/>
          <w:sz w:val="28"/>
          <w:szCs w:val="28"/>
          <w:lang w:val="uk-UA"/>
        </w:rPr>
        <w:t>V</w:t>
      </w:r>
      <w:r w:rsidRPr="00AA0E37">
        <w:rPr>
          <w:spacing w:val="-3"/>
          <w:sz w:val="28"/>
          <w:szCs w:val="28"/>
          <w:vertAlign w:val="subscript"/>
          <w:lang w:val="uk-UA"/>
        </w:rPr>
        <w:t>дш</w:t>
      </w:r>
      <w:r w:rsidRPr="00AA0E37">
        <w:rPr>
          <w:color w:val="000000"/>
          <w:spacing w:val="-7"/>
          <w:sz w:val="28"/>
          <w:szCs w:val="28"/>
          <w:vertAlign w:val="superscript"/>
          <w:lang w:val="uk-UA"/>
        </w:rPr>
        <w:t>2</w:t>
      </w:r>
      <w:r w:rsidRPr="00AA0E37">
        <w:rPr>
          <w:sz w:val="28"/>
          <w:szCs w:val="28"/>
          <w:lang w:val="uk-UA"/>
        </w:rPr>
        <w:t xml:space="preserve">/2∙ ρ=122,77/1,22=100,63 Па </w:t>
      </w:r>
    </w:p>
    <w:p w:rsidR="0065298A" w:rsidRPr="00AA0E37" w:rsidRDefault="0065298A" w:rsidP="00314011">
      <w:pPr>
        <w:shd w:val="clear" w:color="auto" w:fill="FFFFFF"/>
        <w:spacing w:line="360" w:lineRule="auto"/>
        <w:ind w:right="-180" w:firstLine="709"/>
        <w:jc w:val="both"/>
        <w:rPr>
          <w:sz w:val="28"/>
          <w:szCs w:val="28"/>
        </w:rPr>
      </w:pPr>
      <w:r w:rsidRPr="00AA0E37">
        <w:rPr>
          <w:color w:val="000000"/>
          <w:spacing w:val="2"/>
          <w:sz w:val="28"/>
          <w:szCs w:val="28"/>
          <w:lang w:val="uk-UA"/>
        </w:rPr>
        <w:t>8. Втрати тиску в димовій шахті на</w:t>
      </w:r>
      <w:r w:rsidRPr="00AA0E37">
        <w:rPr>
          <w:spacing w:val="2"/>
          <w:sz w:val="28"/>
          <w:szCs w:val="28"/>
          <w:lang w:val="uk-UA"/>
        </w:rPr>
        <w:t xml:space="preserve"> першій</w:t>
      </w:r>
      <w:r w:rsidRPr="00AA0E37">
        <w:rPr>
          <w:color w:val="000000"/>
          <w:spacing w:val="2"/>
          <w:sz w:val="28"/>
          <w:szCs w:val="28"/>
          <w:lang w:val="uk-UA"/>
        </w:rPr>
        <w:t xml:space="preserve"> </w:t>
      </w:r>
      <w:r w:rsidRPr="00AA0E37">
        <w:rPr>
          <w:spacing w:val="2"/>
          <w:sz w:val="28"/>
          <w:szCs w:val="28"/>
          <w:lang w:val="uk-UA"/>
        </w:rPr>
        <w:t>ділянці</w:t>
      </w:r>
      <w:r w:rsidRPr="00AA0E37">
        <w:rPr>
          <w:color w:val="000000"/>
          <w:spacing w:val="2"/>
          <w:sz w:val="28"/>
          <w:szCs w:val="28"/>
          <w:lang w:val="uk-UA"/>
        </w:rPr>
        <w:t xml:space="preserve"> до димового клапана </w:t>
      </w:r>
      <w:r w:rsidRPr="00AA0E37">
        <w:rPr>
          <w:color w:val="000000"/>
          <w:spacing w:val="-3"/>
          <w:sz w:val="28"/>
          <w:szCs w:val="28"/>
          <w:lang w:val="uk-UA"/>
        </w:rPr>
        <w:t>на наступному поверсі:</w:t>
      </w:r>
    </w:p>
    <w:p w:rsidR="0065298A" w:rsidRPr="00AA0E37" w:rsidRDefault="0065298A" w:rsidP="00314011">
      <w:pPr>
        <w:shd w:val="clear" w:color="auto" w:fill="FFFFFF"/>
        <w:spacing w:line="360" w:lineRule="auto"/>
        <w:ind w:right="-180" w:firstLine="709"/>
        <w:jc w:val="both"/>
        <w:rPr>
          <w:sz w:val="28"/>
          <w:szCs w:val="28"/>
          <w:lang w:val="uk-UA"/>
        </w:rPr>
      </w:pPr>
      <w:r w:rsidRPr="00AA0E37">
        <w:rPr>
          <w:iCs/>
          <w:color w:val="000000"/>
          <w:spacing w:val="13"/>
          <w:w w:val="94"/>
          <w:sz w:val="28"/>
          <w:szCs w:val="28"/>
          <w:lang w:val="uk-UA"/>
        </w:rPr>
        <w:t>Δ</w:t>
      </w:r>
      <w:r w:rsidRPr="00AA0E37">
        <w:rPr>
          <w:iCs/>
          <w:spacing w:val="13"/>
          <w:w w:val="94"/>
          <w:sz w:val="28"/>
          <w:szCs w:val="28"/>
          <w:lang w:val="uk-UA"/>
        </w:rPr>
        <w:t>Р</w:t>
      </w:r>
      <w:r w:rsidRPr="00AA0E37">
        <w:rPr>
          <w:iCs/>
          <w:color w:val="000000"/>
          <w:spacing w:val="13"/>
          <w:w w:val="94"/>
          <w:sz w:val="28"/>
          <w:szCs w:val="28"/>
          <w:vertAlign w:val="subscript"/>
          <w:lang w:val="uk-UA"/>
        </w:rPr>
        <w:t>2</w:t>
      </w:r>
      <w:r w:rsidRPr="00AA0E37">
        <w:rPr>
          <w:iCs/>
          <w:color w:val="000000"/>
          <w:spacing w:val="13"/>
          <w:w w:val="94"/>
          <w:sz w:val="28"/>
          <w:szCs w:val="28"/>
          <w:lang w:val="uk-UA"/>
        </w:rPr>
        <w:t xml:space="preserve"> =</w:t>
      </w:r>
      <w:r w:rsidRPr="00AA0E37">
        <w:rPr>
          <w:iCs/>
          <w:spacing w:val="13"/>
          <w:w w:val="94"/>
          <w:sz w:val="28"/>
          <w:szCs w:val="28"/>
          <w:lang w:val="uk-UA"/>
        </w:rPr>
        <w:t>К</w:t>
      </w:r>
      <w:r w:rsidRPr="00AA0E37">
        <w:rPr>
          <w:spacing w:val="-3"/>
          <w:sz w:val="28"/>
          <w:szCs w:val="28"/>
          <w:vertAlign w:val="subscript"/>
          <w:lang w:val="uk-UA"/>
        </w:rPr>
        <w:t>тр</w:t>
      </w:r>
      <w:r w:rsidRPr="00AA0E37">
        <w:rPr>
          <w:color w:val="000000"/>
          <w:spacing w:val="-3"/>
          <w:sz w:val="28"/>
          <w:szCs w:val="28"/>
          <w:vertAlign w:val="subscript"/>
          <w:lang w:val="uk-UA"/>
        </w:rPr>
        <w:t xml:space="preserve"> </w:t>
      </w:r>
      <w:r w:rsidRPr="00AA0E37">
        <w:rPr>
          <w:iCs/>
          <w:color w:val="000000"/>
          <w:spacing w:val="13"/>
          <w:w w:val="94"/>
          <w:sz w:val="28"/>
          <w:szCs w:val="28"/>
          <w:vertAlign w:val="subscript"/>
          <w:lang w:val="uk-UA"/>
        </w:rPr>
        <w:t xml:space="preserve">∙  </w:t>
      </w:r>
      <w:r w:rsidRPr="00AA0E37">
        <w:rPr>
          <w:iCs/>
          <w:color w:val="000000"/>
          <w:spacing w:val="13"/>
          <w:w w:val="94"/>
          <w:sz w:val="28"/>
          <w:szCs w:val="28"/>
          <w:lang w:val="uk-UA"/>
        </w:rPr>
        <w:t>Δ</w:t>
      </w:r>
      <w:r w:rsidRPr="00AA0E37">
        <w:rPr>
          <w:iCs/>
          <w:spacing w:val="13"/>
          <w:w w:val="94"/>
          <w:sz w:val="28"/>
          <w:szCs w:val="28"/>
          <w:lang w:val="uk-UA"/>
        </w:rPr>
        <w:t>Р</w:t>
      </w:r>
      <w:r w:rsidRPr="00AA0E37">
        <w:rPr>
          <w:spacing w:val="-3"/>
          <w:sz w:val="28"/>
          <w:szCs w:val="28"/>
          <w:vertAlign w:val="subscript"/>
          <w:lang w:val="uk-UA"/>
        </w:rPr>
        <w:t>тр</w:t>
      </w:r>
      <w:r w:rsidRPr="00AA0E37">
        <w:rPr>
          <w:color w:val="000000"/>
          <w:spacing w:val="-3"/>
          <w:sz w:val="28"/>
          <w:szCs w:val="28"/>
          <w:vertAlign w:val="subscript"/>
          <w:lang w:val="uk-UA"/>
        </w:rPr>
        <w:t xml:space="preserve"> </w:t>
      </w:r>
      <w:r w:rsidRPr="00AA0E37">
        <w:rPr>
          <w:color w:val="000000"/>
          <w:spacing w:val="13"/>
          <w:w w:val="94"/>
          <w:sz w:val="28"/>
          <w:szCs w:val="28"/>
          <w:lang w:val="uk-UA"/>
        </w:rPr>
        <w:t xml:space="preserve">∙ </w:t>
      </w:r>
      <w:r w:rsidRPr="00AA0E37">
        <w:rPr>
          <w:spacing w:val="13"/>
          <w:w w:val="94"/>
          <w:sz w:val="28"/>
          <w:szCs w:val="28"/>
          <w:lang w:val="uk-UA"/>
        </w:rPr>
        <w:t>К</w:t>
      </w:r>
      <w:r w:rsidRPr="00AA0E37">
        <w:rPr>
          <w:iCs/>
          <w:spacing w:val="13"/>
          <w:w w:val="94"/>
          <w:sz w:val="28"/>
          <w:szCs w:val="28"/>
          <w:vertAlign w:val="subscript"/>
          <w:lang w:val="uk-UA"/>
        </w:rPr>
        <w:t>б</w:t>
      </w:r>
      <w:r w:rsidRPr="00AA0E37">
        <w:rPr>
          <w:color w:val="000000"/>
          <w:spacing w:val="13"/>
          <w:w w:val="94"/>
          <w:sz w:val="28"/>
          <w:szCs w:val="28"/>
          <w:lang w:val="uk-UA"/>
        </w:rPr>
        <w:t>∙ l=9,6∙ 0,31∙ 1,7∙ 3,3=16,69 Па,</w:t>
      </w:r>
      <w:r w:rsidRPr="00AA0E37">
        <w:rPr>
          <w:sz w:val="28"/>
          <w:szCs w:val="28"/>
          <w:lang w:val="uk-UA"/>
        </w:rPr>
        <w:t xml:space="preserve">    </w:t>
      </w:r>
    </w:p>
    <w:p w:rsidR="0065298A" w:rsidRPr="00AA0E37" w:rsidRDefault="0065298A" w:rsidP="00314011">
      <w:pPr>
        <w:shd w:val="clear" w:color="auto" w:fill="FFFFFF"/>
        <w:spacing w:line="360" w:lineRule="auto"/>
        <w:ind w:right="-180" w:firstLine="709"/>
        <w:jc w:val="both"/>
        <w:rPr>
          <w:sz w:val="28"/>
          <w:szCs w:val="28"/>
          <w:lang w:val="uk-UA"/>
        </w:rPr>
      </w:pPr>
      <w:r w:rsidRPr="00AA0E37">
        <w:rPr>
          <w:spacing w:val="-1"/>
          <w:sz w:val="28"/>
          <w:szCs w:val="28"/>
          <w:lang w:val="uk-UA"/>
        </w:rPr>
        <w:t>К</w:t>
      </w:r>
      <w:r w:rsidRPr="00AA0E37">
        <w:rPr>
          <w:spacing w:val="-1"/>
          <w:sz w:val="28"/>
          <w:szCs w:val="28"/>
          <w:vertAlign w:val="subscript"/>
          <w:lang w:val="uk-UA"/>
        </w:rPr>
        <w:t>тр</w:t>
      </w:r>
      <w:r w:rsidRPr="00AA0E37">
        <w:rPr>
          <w:color w:val="000000"/>
          <w:spacing w:val="-1"/>
          <w:sz w:val="28"/>
          <w:szCs w:val="28"/>
          <w:lang w:val="uk-UA"/>
        </w:rPr>
        <w:t xml:space="preserve"> = 9,6 - коефіцієнт тертя для t = 300°С;</w:t>
      </w:r>
      <w:r w:rsidRPr="00AA0E37">
        <w:rPr>
          <w:sz w:val="28"/>
          <w:szCs w:val="28"/>
          <w:lang w:val="uk-UA"/>
        </w:rPr>
        <w:t xml:space="preserve"> </w:t>
      </w:r>
    </w:p>
    <w:p w:rsidR="0065298A" w:rsidRPr="00AA0E37" w:rsidRDefault="0065298A" w:rsidP="00314011">
      <w:pPr>
        <w:shd w:val="clear" w:color="auto" w:fill="FFFFFF"/>
        <w:spacing w:line="360" w:lineRule="auto"/>
        <w:ind w:right="-180" w:firstLine="709"/>
        <w:jc w:val="both"/>
        <w:rPr>
          <w:color w:val="000000"/>
          <w:spacing w:val="-3"/>
          <w:sz w:val="28"/>
          <w:szCs w:val="28"/>
          <w:lang w:val="uk-UA"/>
        </w:rPr>
      </w:pPr>
      <w:r w:rsidRPr="00AA0E37">
        <w:rPr>
          <w:color w:val="000000"/>
          <w:spacing w:val="-5"/>
          <w:sz w:val="28"/>
          <w:szCs w:val="28"/>
          <w:lang w:val="uk-UA"/>
        </w:rPr>
        <w:t>Δ</w:t>
      </w:r>
      <w:r w:rsidRPr="00AA0E37">
        <w:rPr>
          <w:spacing w:val="-5"/>
          <w:sz w:val="28"/>
          <w:szCs w:val="28"/>
          <w:lang w:val="uk-UA"/>
        </w:rPr>
        <w:t>Р</w:t>
      </w:r>
      <w:r w:rsidRPr="00AA0E37">
        <w:rPr>
          <w:spacing w:val="-5"/>
          <w:sz w:val="28"/>
          <w:szCs w:val="28"/>
          <w:vertAlign w:val="subscript"/>
          <w:lang w:val="uk-UA"/>
        </w:rPr>
        <w:t>тр</w:t>
      </w:r>
      <w:r w:rsidRPr="00AA0E37">
        <w:rPr>
          <w:color w:val="000000"/>
          <w:spacing w:val="-5"/>
          <w:sz w:val="28"/>
          <w:szCs w:val="28"/>
          <w:lang w:val="uk-UA"/>
        </w:rPr>
        <w:t xml:space="preserve"> = 0,31 при  </w:t>
      </w:r>
      <w:r w:rsidRPr="00AA0E37">
        <w:rPr>
          <w:spacing w:val="-5"/>
          <w:sz w:val="28"/>
          <w:szCs w:val="28"/>
          <w:lang w:val="uk-UA"/>
        </w:rPr>
        <w:t>Р</w:t>
      </w:r>
      <w:r w:rsidRPr="00AA0E37">
        <w:rPr>
          <w:spacing w:val="-5"/>
          <w:sz w:val="28"/>
          <w:szCs w:val="28"/>
          <w:vertAlign w:val="subscript"/>
          <w:lang w:val="uk-UA"/>
        </w:rPr>
        <w:t>дш</w:t>
      </w:r>
      <w:r w:rsidRPr="00AA0E37">
        <w:rPr>
          <w:color w:val="000000"/>
          <w:spacing w:val="-5"/>
          <w:sz w:val="28"/>
          <w:szCs w:val="28"/>
          <w:lang w:val="uk-UA"/>
        </w:rPr>
        <w:t xml:space="preserve"> =100,63 Па і </w:t>
      </w:r>
      <w:r w:rsidRPr="00AA0E37">
        <w:rPr>
          <w:iCs/>
          <w:spacing w:val="-5"/>
          <w:sz w:val="28"/>
          <w:szCs w:val="28"/>
          <w:lang w:val="uk-UA"/>
        </w:rPr>
        <w:t>S</w:t>
      </w:r>
      <w:r w:rsidRPr="00AA0E37">
        <w:rPr>
          <w:iCs/>
          <w:spacing w:val="-5"/>
          <w:sz w:val="28"/>
          <w:szCs w:val="28"/>
          <w:vertAlign w:val="subscript"/>
          <w:lang w:val="uk-UA"/>
        </w:rPr>
        <w:t>дш</w:t>
      </w:r>
      <w:r w:rsidRPr="00AA0E37">
        <w:rPr>
          <w:iCs/>
          <w:color w:val="000000"/>
          <w:spacing w:val="-5"/>
          <w:sz w:val="28"/>
          <w:szCs w:val="28"/>
          <w:lang w:val="uk-UA"/>
        </w:rPr>
        <w:t xml:space="preserve"> = </w:t>
      </w:r>
      <w:smartTag w:uri="urn:schemas-microsoft-com:office:smarttags" w:element="metricconverter">
        <w:smartTagPr>
          <w:attr w:name="ProductID" w:val="0,25 м2"/>
        </w:smartTagPr>
        <w:r w:rsidRPr="00AA0E37">
          <w:rPr>
            <w:color w:val="000000"/>
            <w:spacing w:val="-5"/>
            <w:sz w:val="28"/>
            <w:szCs w:val="28"/>
            <w:lang w:val="uk-UA"/>
          </w:rPr>
          <w:t>0,25 м</w:t>
        </w:r>
        <w:r w:rsidRPr="00AA0E37">
          <w:rPr>
            <w:color w:val="000000"/>
            <w:spacing w:val="-5"/>
            <w:sz w:val="28"/>
            <w:szCs w:val="28"/>
            <w:vertAlign w:val="superscript"/>
            <w:lang w:val="uk-UA"/>
          </w:rPr>
          <w:t>2</w:t>
        </w:r>
      </w:smartTag>
      <w:r w:rsidRPr="00AA0E37">
        <w:rPr>
          <w:color w:val="000000"/>
          <w:spacing w:val="-5"/>
          <w:sz w:val="28"/>
          <w:szCs w:val="28"/>
          <w:vertAlign w:val="superscript"/>
          <w:lang w:val="uk-UA"/>
        </w:rPr>
        <w:t xml:space="preserve"> </w:t>
      </w:r>
      <w:r w:rsidRPr="00AA0E37">
        <w:rPr>
          <w:color w:val="000000"/>
          <w:spacing w:val="-5"/>
          <w:sz w:val="28"/>
          <w:szCs w:val="28"/>
          <w:lang w:val="uk-UA"/>
        </w:rPr>
        <w:t xml:space="preserve">по </w:t>
      </w:r>
      <w:r w:rsidRPr="00AA0E37">
        <w:rPr>
          <w:spacing w:val="-5"/>
          <w:sz w:val="28"/>
          <w:szCs w:val="28"/>
          <w:lang w:val="uk-UA"/>
        </w:rPr>
        <w:t>таблиці</w:t>
      </w:r>
      <w:r w:rsidRPr="00AA0E37">
        <w:rPr>
          <w:color w:val="000000"/>
          <w:spacing w:val="-5"/>
          <w:sz w:val="28"/>
          <w:szCs w:val="28"/>
          <w:lang w:val="uk-UA"/>
        </w:rPr>
        <w:t xml:space="preserve"> - втрати </w:t>
      </w:r>
      <w:r w:rsidRPr="00AA0E37">
        <w:rPr>
          <w:spacing w:val="-5"/>
          <w:sz w:val="28"/>
          <w:szCs w:val="28"/>
          <w:lang w:val="uk-UA"/>
        </w:rPr>
        <w:t>тиску</w:t>
      </w:r>
      <w:r w:rsidRPr="00AA0E37">
        <w:rPr>
          <w:color w:val="000000"/>
          <w:spacing w:val="-5"/>
          <w:sz w:val="28"/>
          <w:szCs w:val="28"/>
          <w:lang w:val="uk-UA"/>
        </w:rPr>
        <w:t xml:space="preserve"> на </w:t>
      </w:r>
      <w:r w:rsidRPr="00AA0E37">
        <w:rPr>
          <w:color w:val="000000"/>
          <w:spacing w:val="-3"/>
          <w:sz w:val="28"/>
          <w:szCs w:val="28"/>
          <w:lang w:val="uk-UA"/>
        </w:rPr>
        <w:t>тертя;</w:t>
      </w:r>
    </w:p>
    <w:p w:rsidR="0065298A" w:rsidRPr="00AA0E37" w:rsidRDefault="0065298A" w:rsidP="00314011">
      <w:pPr>
        <w:shd w:val="clear" w:color="auto" w:fill="FFFFFF"/>
        <w:spacing w:line="360" w:lineRule="auto"/>
        <w:ind w:right="-180" w:firstLine="709"/>
        <w:jc w:val="both"/>
        <w:rPr>
          <w:sz w:val="28"/>
          <w:szCs w:val="28"/>
          <w:lang w:val="uk-UA"/>
        </w:rPr>
      </w:pPr>
      <w:r w:rsidRPr="00AA0E37">
        <w:rPr>
          <w:spacing w:val="2"/>
          <w:sz w:val="28"/>
          <w:szCs w:val="28"/>
          <w:lang w:val="uk-UA"/>
        </w:rPr>
        <w:t>К</w:t>
      </w:r>
      <w:r w:rsidRPr="00AA0E37">
        <w:rPr>
          <w:spacing w:val="2"/>
          <w:sz w:val="28"/>
          <w:szCs w:val="28"/>
          <w:vertAlign w:val="subscript"/>
          <w:lang w:val="uk-UA"/>
        </w:rPr>
        <w:t>б</w:t>
      </w:r>
      <w:r w:rsidRPr="00AA0E37">
        <w:rPr>
          <w:color w:val="000000"/>
          <w:spacing w:val="2"/>
          <w:sz w:val="28"/>
          <w:szCs w:val="28"/>
          <w:lang w:val="uk-UA"/>
        </w:rPr>
        <w:t xml:space="preserve"> = 1,7 - коефіцієнт,</w:t>
      </w:r>
      <w:r w:rsidRPr="00AA0E37">
        <w:rPr>
          <w:spacing w:val="2"/>
          <w:sz w:val="28"/>
          <w:szCs w:val="28"/>
          <w:lang w:val="uk-UA"/>
        </w:rPr>
        <w:t xml:space="preserve"> що</w:t>
      </w:r>
      <w:r w:rsidRPr="00AA0E37">
        <w:rPr>
          <w:color w:val="000000"/>
          <w:spacing w:val="2"/>
          <w:sz w:val="28"/>
          <w:szCs w:val="28"/>
          <w:lang w:val="uk-UA"/>
        </w:rPr>
        <w:t xml:space="preserve"> залежить від будівельного</w:t>
      </w:r>
      <w:r w:rsidRPr="00AA0E37">
        <w:rPr>
          <w:color w:val="000000"/>
          <w:spacing w:val="-1"/>
          <w:sz w:val="28"/>
          <w:szCs w:val="28"/>
          <w:lang w:val="uk-UA"/>
        </w:rPr>
        <w:t xml:space="preserve"> матеріалу;</w:t>
      </w:r>
    </w:p>
    <w:p w:rsidR="0065298A" w:rsidRPr="00AA0E37" w:rsidRDefault="0065298A" w:rsidP="00314011">
      <w:pPr>
        <w:shd w:val="clear" w:color="auto" w:fill="FFFFFF"/>
        <w:spacing w:line="360" w:lineRule="auto"/>
        <w:ind w:right="-180" w:firstLine="709"/>
        <w:jc w:val="both"/>
        <w:rPr>
          <w:color w:val="000000"/>
          <w:sz w:val="28"/>
          <w:szCs w:val="28"/>
          <w:lang w:val="uk-UA"/>
        </w:rPr>
      </w:pPr>
      <w:r w:rsidRPr="00AA0E37">
        <w:rPr>
          <w:color w:val="000000"/>
          <w:sz w:val="28"/>
          <w:szCs w:val="28"/>
          <w:lang w:val="uk-UA"/>
        </w:rPr>
        <w:t xml:space="preserve">l = </w:t>
      </w:r>
      <w:smartTag w:uri="urn:schemas-microsoft-com:office:smarttags" w:element="metricconverter">
        <w:smartTagPr>
          <w:attr w:name="ProductID" w:val="3,3 м"/>
        </w:smartTagPr>
        <w:r w:rsidRPr="00AA0E37">
          <w:rPr>
            <w:color w:val="000000"/>
            <w:sz w:val="28"/>
            <w:szCs w:val="28"/>
            <w:lang w:val="uk-UA"/>
          </w:rPr>
          <w:t>3,3 м</w:t>
        </w:r>
      </w:smartTag>
      <w:r w:rsidRPr="00AA0E37">
        <w:rPr>
          <w:color w:val="000000"/>
          <w:sz w:val="28"/>
          <w:szCs w:val="28"/>
          <w:lang w:val="uk-UA"/>
        </w:rPr>
        <w:t xml:space="preserve"> - довжина</w:t>
      </w:r>
      <w:r w:rsidRPr="00AA0E37">
        <w:rPr>
          <w:sz w:val="28"/>
          <w:szCs w:val="28"/>
          <w:lang w:val="uk-UA"/>
        </w:rPr>
        <w:t xml:space="preserve"> і-ї ділянки</w:t>
      </w:r>
      <w:r w:rsidRPr="00AA0E37">
        <w:rPr>
          <w:color w:val="000000"/>
          <w:sz w:val="28"/>
          <w:szCs w:val="28"/>
          <w:lang w:val="uk-UA"/>
        </w:rPr>
        <w:t xml:space="preserve"> шахти (до наступного поверху) </w:t>
      </w:r>
    </w:p>
    <w:p w:rsidR="0065298A" w:rsidRPr="00AA0E37" w:rsidRDefault="0065298A" w:rsidP="00314011">
      <w:pPr>
        <w:shd w:val="clear" w:color="auto" w:fill="FFFFFF"/>
        <w:spacing w:line="360" w:lineRule="auto"/>
        <w:ind w:right="-180" w:firstLine="709"/>
        <w:jc w:val="both"/>
        <w:rPr>
          <w:color w:val="000000"/>
          <w:spacing w:val="24"/>
          <w:sz w:val="28"/>
          <w:szCs w:val="28"/>
          <w:lang w:val="uk-UA"/>
        </w:rPr>
      </w:pPr>
      <w:r w:rsidRPr="00AA0E37">
        <w:rPr>
          <w:color w:val="000000"/>
          <w:spacing w:val="-1"/>
          <w:sz w:val="28"/>
          <w:szCs w:val="28"/>
          <w:lang w:val="uk-UA"/>
        </w:rPr>
        <w:t xml:space="preserve">9. </w:t>
      </w:r>
      <w:r w:rsidRPr="00AA0E37">
        <w:rPr>
          <w:spacing w:val="-1"/>
          <w:sz w:val="28"/>
          <w:szCs w:val="28"/>
          <w:lang w:val="uk-UA"/>
        </w:rPr>
        <w:t>Загальні</w:t>
      </w:r>
      <w:r w:rsidRPr="00AA0E37">
        <w:rPr>
          <w:color w:val="000000"/>
          <w:spacing w:val="-1"/>
          <w:sz w:val="28"/>
          <w:szCs w:val="28"/>
          <w:lang w:val="uk-UA"/>
        </w:rPr>
        <w:t xml:space="preserve"> втрати тиску:</w:t>
      </w:r>
    </w:p>
    <w:p w:rsidR="0065298A" w:rsidRPr="00AA0E37" w:rsidRDefault="0065298A" w:rsidP="00314011">
      <w:pPr>
        <w:shd w:val="clear" w:color="auto" w:fill="FFFFFF"/>
        <w:spacing w:line="360" w:lineRule="auto"/>
        <w:ind w:right="-180" w:firstLine="709"/>
        <w:jc w:val="both"/>
        <w:rPr>
          <w:color w:val="000000"/>
          <w:sz w:val="28"/>
          <w:szCs w:val="28"/>
          <w:lang w:val="uk-UA"/>
        </w:rPr>
      </w:pPr>
      <w:r w:rsidRPr="00AA0E37">
        <w:rPr>
          <w:color w:val="000000"/>
          <w:spacing w:val="24"/>
          <w:sz w:val="28"/>
          <w:szCs w:val="28"/>
          <w:lang w:val="uk-UA"/>
        </w:rPr>
        <w:t>Δ</w:t>
      </w:r>
      <w:r w:rsidRPr="00AA0E37">
        <w:rPr>
          <w:spacing w:val="24"/>
          <w:sz w:val="28"/>
          <w:szCs w:val="28"/>
          <w:lang w:val="uk-UA"/>
        </w:rPr>
        <w:t>Р</w:t>
      </w:r>
      <w:r w:rsidRPr="00AA0E37">
        <w:rPr>
          <w:color w:val="000000"/>
          <w:spacing w:val="24"/>
          <w:sz w:val="28"/>
          <w:szCs w:val="28"/>
          <w:vertAlign w:val="subscript"/>
          <w:lang w:val="uk-UA"/>
        </w:rPr>
        <w:t>3</w:t>
      </w:r>
      <w:r w:rsidRPr="00AA0E37">
        <w:rPr>
          <w:color w:val="000000"/>
          <w:spacing w:val="24"/>
          <w:sz w:val="28"/>
          <w:szCs w:val="28"/>
          <w:lang w:val="uk-UA"/>
        </w:rPr>
        <w:t xml:space="preserve"> =Δ</w:t>
      </w:r>
      <w:r w:rsidRPr="00AA0E37">
        <w:rPr>
          <w:spacing w:val="24"/>
          <w:sz w:val="28"/>
          <w:szCs w:val="28"/>
          <w:lang w:val="uk-UA"/>
        </w:rPr>
        <w:t>Р</w:t>
      </w:r>
      <w:r w:rsidRPr="00AA0E37">
        <w:rPr>
          <w:color w:val="000000"/>
          <w:spacing w:val="24"/>
          <w:sz w:val="28"/>
          <w:szCs w:val="28"/>
          <w:vertAlign w:val="subscript"/>
          <w:lang w:val="uk-UA"/>
        </w:rPr>
        <w:t>1</w:t>
      </w:r>
      <w:r w:rsidRPr="00AA0E37">
        <w:rPr>
          <w:iCs/>
          <w:color w:val="000000"/>
          <w:spacing w:val="24"/>
          <w:sz w:val="28"/>
          <w:szCs w:val="28"/>
          <w:lang w:val="uk-UA"/>
        </w:rPr>
        <w:t>+</w:t>
      </w:r>
      <w:r w:rsidRPr="00AA0E37">
        <w:rPr>
          <w:color w:val="000000"/>
          <w:spacing w:val="24"/>
          <w:sz w:val="28"/>
          <w:szCs w:val="28"/>
          <w:lang w:val="uk-UA"/>
        </w:rPr>
        <w:t>Δ</w:t>
      </w:r>
      <w:r w:rsidRPr="00AA0E37">
        <w:rPr>
          <w:spacing w:val="24"/>
          <w:sz w:val="28"/>
          <w:szCs w:val="28"/>
          <w:lang w:val="uk-UA"/>
        </w:rPr>
        <w:t>Р</w:t>
      </w:r>
      <w:r w:rsidRPr="00AA0E37">
        <w:rPr>
          <w:color w:val="000000"/>
          <w:spacing w:val="24"/>
          <w:sz w:val="28"/>
          <w:szCs w:val="28"/>
          <w:vertAlign w:val="subscript"/>
          <w:lang w:val="uk-UA"/>
        </w:rPr>
        <w:t>2</w:t>
      </w:r>
      <w:r w:rsidRPr="00AA0E37">
        <w:rPr>
          <w:color w:val="000000"/>
          <w:spacing w:val="24"/>
          <w:sz w:val="28"/>
          <w:szCs w:val="28"/>
          <w:lang w:val="uk-UA"/>
        </w:rPr>
        <w:t>=157,73+16,69=174,42 Па</w:t>
      </w:r>
      <w:r w:rsidRPr="00AA0E37">
        <w:rPr>
          <w:color w:val="000000"/>
          <w:sz w:val="28"/>
          <w:szCs w:val="28"/>
          <w:lang w:val="uk-UA"/>
        </w:rPr>
        <w:t xml:space="preserve"> </w:t>
      </w:r>
    </w:p>
    <w:p w:rsidR="0065298A" w:rsidRPr="00AA0E37" w:rsidRDefault="0065298A" w:rsidP="00314011">
      <w:pPr>
        <w:shd w:val="clear" w:color="auto" w:fill="FFFFFF"/>
        <w:spacing w:line="360" w:lineRule="auto"/>
        <w:ind w:right="-180" w:firstLine="709"/>
        <w:jc w:val="both"/>
        <w:rPr>
          <w:color w:val="000000"/>
          <w:sz w:val="28"/>
          <w:szCs w:val="28"/>
          <w:lang w:val="uk-UA"/>
        </w:rPr>
      </w:pPr>
      <w:r w:rsidRPr="00AA0E37">
        <w:rPr>
          <w:color w:val="000000"/>
          <w:spacing w:val="-18"/>
          <w:sz w:val="28"/>
          <w:szCs w:val="28"/>
          <w:lang w:val="uk-UA"/>
        </w:rPr>
        <w:t xml:space="preserve">10. </w:t>
      </w:r>
      <w:r w:rsidRPr="00AA0E37">
        <w:rPr>
          <w:color w:val="000000"/>
          <w:sz w:val="28"/>
          <w:szCs w:val="28"/>
          <w:lang w:val="uk-UA"/>
        </w:rPr>
        <w:t>Втрати диму через нещільності димового клапана на верхньому поверсі:</w:t>
      </w:r>
    </w:p>
    <w:p w:rsidR="0065298A" w:rsidRPr="00AA0E37" w:rsidRDefault="0065298A" w:rsidP="00314011">
      <w:pPr>
        <w:framePr w:h="240" w:hRule="exact" w:hSpace="38" w:wrap="auto" w:vAnchor="text" w:hAnchor="text" w:x="9779" w:y="15"/>
        <w:shd w:val="clear" w:color="auto" w:fill="FFFFFF"/>
        <w:spacing w:line="360" w:lineRule="auto"/>
        <w:ind w:firstLine="709"/>
        <w:jc w:val="both"/>
        <w:rPr>
          <w:sz w:val="28"/>
          <w:szCs w:val="28"/>
          <w:lang w:val="uk-UA"/>
        </w:rPr>
      </w:pPr>
    </w:p>
    <w:p w:rsidR="0065298A" w:rsidRPr="00AA0E37" w:rsidRDefault="0065298A" w:rsidP="00314011">
      <w:pPr>
        <w:shd w:val="clear" w:color="auto" w:fill="FFFFFF"/>
        <w:spacing w:line="360" w:lineRule="auto"/>
        <w:ind w:firstLine="709"/>
        <w:jc w:val="both"/>
        <w:rPr>
          <w:spacing w:val="-4"/>
          <w:sz w:val="28"/>
          <w:szCs w:val="28"/>
          <w:lang w:val="uk-UA"/>
        </w:rPr>
      </w:pPr>
      <w:r w:rsidRPr="00AA0E37">
        <w:rPr>
          <w:iCs/>
          <w:color w:val="000000"/>
          <w:spacing w:val="-4"/>
          <w:sz w:val="28"/>
          <w:szCs w:val="28"/>
          <w:lang w:val="uk-UA"/>
        </w:rPr>
        <w:t>G</w:t>
      </w:r>
      <w:r w:rsidRPr="00AA0E37">
        <w:rPr>
          <w:iCs/>
          <w:color w:val="000000"/>
          <w:spacing w:val="-4"/>
          <w:sz w:val="28"/>
          <w:szCs w:val="28"/>
          <w:vertAlign w:val="subscript"/>
          <w:lang w:val="uk-UA"/>
        </w:rPr>
        <w:t>1к</w:t>
      </w:r>
      <w:r w:rsidRPr="00AA0E37">
        <w:rPr>
          <w:iCs/>
          <w:color w:val="000000"/>
          <w:spacing w:val="-4"/>
          <w:sz w:val="28"/>
          <w:szCs w:val="28"/>
          <w:lang w:val="uk-UA"/>
        </w:rPr>
        <w:t xml:space="preserve"> =0,0112∙ (</w:t>
      </w:r>
      <w:r w:rsidRPr="00AA0E37">
        <w:rPr>
          <w:iCs/>
          <w:spacing w:val="-4"/>
          <w:sz w:val="28"/>
          <w:szCs w:val="28"/>
          <w:lang w:val="uk-UA"/>
        </w:rPr>
        <w:t>S</w:t>
      </w:r>
      <w:r w:rsidRPr="00AA0E37">
        <w:rPr>
          <w:iCs/>
          <w:spacing w:val="-4"/>
          <w:sz w:val="28"/>
          <w:szCs w:val="28"/>
          <w:vertAlign w:val="subscript"/>
          <w:lang w:val="uk-UA"/>
        </w:rPr>
        <w:t>дк</w:t>
      </w:r>
      <w:r w:rsidRPr="00AA0E37">
        <w:rPr>
          <w:iCs/>
          <w:color w:val="000000"/>
          <w:spacing w:val="-4"/>
          <w:sz w:val="28"/>
          <w:szCs w:val="28"/>
          <w:lang w:val="uk-UA"/>
        </w:rPr>
        <w:t>∙ ΔP</w:t>
      </w:r>
      <w:r w:rsidRPr="00AA0E37">
        <w:rPr>
          <w:iCs/>
          <w:color w:val="000000"/>
          <w:spacing w:val="-4"/>
          <w:sz w:val="28"/>
          <w:szCs w:val="28"/>
          <w:vertAlign w:val="subscript"/>
          <w:lang w:val="uk-UA"/>
        </w:rPr>
        <w:t>3</w:t>
      </w:r>
      <w:r w:rsidRPr="00AA0E37">
        <w:rPr>
          <w:iCs/>
          <w:color w:val="000000"/>
          <w:spacing w:val="-4"/>
          <w:sz w:val="28"/>
          <w:szCs w:val="28"/>
          <w:lang w:val="uk-UA"/>
        </w:rPr>
        <w:t>)</w:t>
      </w:r>
      <w:r w:rsidRPr="00AA0E37">
        <w:rPr>
          <w:iCs/>
          <w:color w:val="000000"/>
          <w:spacing w:val="-4"/>
          <w:sz w:val="28"/>
          <w:szCs w:val="28"/>
          <w:vertAlign w:val="superscript"/>
          <w:lang w:val="uk-UA"/>
        </w:rPr>
        <w:t>0.5</w:t>
      </w:r>
      <w:r w:rsidRPr="00AA0E37">
        <w:rPr>
          <w:iCs/>
          <w:color w:val="000000"/>
          <w:spacing w:val="-4"/>
          <w:sz w:val="28"/>
          <w:szCs w:val="28"/>
          <w:lang w:val="uk-UA"/>
        </w:rPr>
        <w:t xml:space="preserve"> </w:t>
      </w:r>
      <w:r w:rsidRPr="00AA0E37">
        <w:rPr>
          <w:color w:val="000000"/>
          <w:spacing w:val="-4"/>
          <w:sz w:val="28"/>
          <w:szCs w:val="28"/>
          <w:lang w:val="uk-UA"/>
        </w:rPr>
        <w:t>=0,0112∙ (0,2∙ 174,42)</w:t>
      </w:r>
      <w:r w:rsidRPr="00AA0E37">
        <w:rPr>
          <w:color w:val="000000"/>
          <w:spacing w:val="-4"/>
          <w:sz w:val="28"/>
          <w:szCs w:val="28"/>
          <w:vertAlign w:val="superscript"/>
          <w:lang w:val="uk-UA"/>
        </w:rPr>
        <w:t>0.5</w:t>
      </w:r>
      <w:r w:rsidRPr="00AA0E37">
        <w:rPr>
          <w:color w:val="000000"/>
          <w:spacing w:val="-4"/>
          <w:sz w:val="28"/>
          <w:szCs w:val="28"/>
          <w:lang w:val="uk-UA"/>
        </w:rPr>
        <w:t xml:space="preserve"> = 0,066  кг/</w:t>
      </w:r>
      <w:r w:rsidRPr="00AA0E37">
        <w:rPr>
          <w:spacing w:val="-4"/>
          <w:sz w:val="28"/>
          <w:szCs w:val="28"/>
          <w:lang w:val="uk-UA"/>
        </w:rPr>
        <w:t>с</w:t>
      </w:r>
    </w:p>
    <w:p w:rsidR="0065298A" w:rsidRPr="00AA0E37" w:rsidRDefault="0065298A" w:rsidP="00314011">
      <w:pPr>
        <w:shd w:val="clear" w:color="auto" w:fill="FFFFFF"/>
        <w:spacing w:line="360" w:lineRule="auto"/>
        <w:ind w:firstLine="709"/>
        <w:jc w:val="both"/>
        <w:rPr>
          <w:spacing w:val="1"/>
          <w:sz w:val="28"/>
          <w:szCs w:val="28"/>
          <w:lang w:val="uk-UA"/>
        </w:rPr>
      </w:pPr>
      <w:r w:rsidRPr="00AA0E37">
        <w:rPr>
          <w:color w:val="000000"/>
          <w:spacing w:val="-17"/>
          <w:sz w:val="28"/>
          <w:szCs w:val="28"/>
          <w:lang w:val="uk-UA"/>
        </w:rPr>
        <w:t>11.</w:t>
      </w:r>
      <w:r w:rsidRPr="00AA0E37">
        <w:rPr>
          <w:color w:val="000000"/>
          <w:sz w:val="28"/>
          <w:szCs w:val="28"/>
          <w:lang w:val="uk-UA"/>
        </w:rPr>
        <w:t xml:space="preserve"> </w:t>
      </w:r>
      <w:r w:rsidRPr="00AA0E37">
        <w:rPr>
          <w:spacing w:val="1"/>
          <w:sz w:val="28"/>
          <w:szCs w:val="28"/>
          <w:lang w:val="uk-UA"/>
        </w:rPr>
        <w:t>Визначаємо</w:t>
      </w:r>
      <w:r w:rsidRPr="00AA0E37">
        <w:rPr>
          <w:color w:val="000000"/>
          <w:spacing w:val="1"/>
          <w:sz w:val="28"/>
          <w:szCs w:val="28"/>
          <w:lang w:val="uk-UA"/>
        </w:rPr>
        <w:t xml:space="preserve"> процентне </w:t>
      </w:r>
      <w:r w:rsidRPr="00AA0E37">
        <w:rPr>
          <w:spacing w:val="1"/>
          <w:sz w:val="28"/>
          <w:szCs w:val="28"/>
          <w:lang w:val="uk-UA"/>
        </w:rPr>
        <w:t>відношення</w:t>
      </w:r>
      <w:r w:rsidRPr="00AA0E37">
        <w:rPr>
          <w:color w:val="000000"/>
          <w:spacing w:val="1"/>
          <w:sz w:val="28"/>
          <w:szCs w:val="28"/>
          <w:lang w:val="uk-UA"/>
        </w:rPr>
        <w:t xml:space="preserve"> втрати диму через нещільності </w:t>
      </w:r>
      <w:r w:rsidRPr="00AA0E37">
        <w:rPr>
          <w:spacing w:val="1"/>
          <w:sz w:val="28"/>
          <w:szCs w:val="28"/>
          <w:lang w:val="uk-UA"/>
        </w:rPr>
        <w:t>димового</w:t>
      </w:r>
      <w:r w:rsidRPr="00AA0E37">
        <w:rPr>
          <w:color w:val="000000"/>
          <w:spacing w:val="1"/>
          <w:sz w:val="28"/>
          <w:szCs w:val="28"/>
          <w:lang w:val="uk-UA"/>
        </w:rPr>
        <w:t xml:space="preserve"> клапана до </w:t>
      </w:r>
      <w:r w:rsidRPr="00AA0E37">
        <w:rPr>
          <w:spacing w:val="1"/>
          <w:sz w:val="28"/>
          <w:szCs w:val="28"/>
          <w:lang w:val="uk-UA"/>
        </w:rPr>
        <w:t>загальної</w:t>
      </w:r>
      <w:r w:rsidRPr="00AA0E37">
        <w:rPr>
          <w:color w:val="000000"/>
          <w:spacing w:val="1"/>
          <w:sz w:val="28"/>
          <w:szCs w:val="28"/>
          <w:lang w:val="uk-UA"/>
        </w:rPr>
        <w:t xml:space="preserve"> втрати диму:</w:t>
      </w:r>
    </w:p>
    <w:p w:rsidR="0065298A" w:rsidRPr="00AA0E37" w:rsidRDefault="0065298A" w:rsidP="00314011">
      <w:pPr>
        <w:shd w:val="clear" w:color="auto" w:fill="FFFFFF"/>
        <w:tabs>
          <w:tab w:val="left" w:pos="979"/>
        </w:tabs>
        <w:spacing w:line="360" w:lineRule="auto"/>
        <w:ind w:firstLine="709"/>
        <w:jc w:val="both"/>
        <w:rPr>
          <w:sz w:val="28"/>
          <w:szCs w:val="28"/>
          <w:lang w:val="uk-UA"/>
        </w:rPr>
      </w:pPr>
      <w:r w:rsidRPr="00AA0E37">
        <w:rPr>
          <w:iCs/>
          <w:color w:val="000000"/>
          <w:spacing w:val="-4"/>
          <w:sz w:val="28"/>
          <w:szCs w:val="28"/>
          <w:lang w:val="uk-UA"/>
        </w:rPr>
        <w:t>G</w:t>
      </w:r>
      <w:r w:rsidRPr="00AA0E37">
        <w:rPr>
          <w:iCs/>
          <w:color w:val="000000"/>
          <w:spacing w:val="-4"/>
          <w:sz w:val="28"/>
          <w:szCs w:val="28"/>
          <w:vertAlign w:val="subscript"/>
          <w:lang w:val="uk-UA"/>
        </w:rPr>
        <w:t>1к</w:t>
      </w:r>
      <w:r w:rsidRPr="00AA0E37">
        <w:rPr>
          <w:color w:val="000000"/>
          <w:spacing w:val="2"/>
          <w:sz w:val="28"/>
          <w:szCs w:val="28"/>
          <w:lang w:val="uk-UA"/>
        </w:rPr>
        <w:t xml:space="preserve"> /</w:t>
      </w:r>
      <w:r w:rsidRPr="00AA0E37">
        <w:rPr>
          <w:spacing w:val="2"/>
          <w:sz w:val="28"/>
          <w:szCs w:val="28"/>
          <w:lang w:val="uk-UA"/>
        </w:rPr>
        <w:t>Gв</w:t>
      </w:r>
      <w:r w:rsidRPr="00AA0E37">
        <w:rPr>
          <w:color w:val="000000"/>
          <w:spacing w:val="2"/>
          <w:sz w:val="28"/>
          <w:szCs w:val="28"/>
          <w:lang w:val="uk-UA"/>
        </w:rPr>
        <w:t>∙ 100  %=0,066/2,77∙ 100=2,38 %</w:t>
      </w:r>
    </w:p>
    <w:p w:rsidR="0065298A" w:rsidRPr="00AA0E37" w:rsidRDefault="0065298A" w:rsidP="00314011">
      <w:pPr>
        <w:shd w:val="clear" w:color="auto" w:fill="FFFFFF"/>
        <w:tabs>
          <w:tab w:val="left" w:pos="979"/>
        </w:tabs>
        <w:spacing w:line="360" w:lineRule="auto"/>
        <w:ind w:firstLine="709"/>
        <w:jc w:val="both"/>
        <w:rPr>
          <w:sz w:val="28"/>
          <w:szCs w:val="28"/>
          <w:lang w:val="uk-UA"/>
        </w:rPr>
      </w:pPr>
      <w:r w:rsidRPr="00AA0E37">
        <w:rPr>
          <w:sz w:val="28"/>
          <w:szCs w:val="28"/>
          <w:lang w:val="uk-UA"/>
        </w:rPr>
        <w:t>12. Збільшення щільності суміші диму й повітря в димовій шахті:</w:t>
      </w:r>
    </w:p>
    <w:p w:rsidR="0065298A" w:rsidRPr="00AA0E37" w:rsidRDefault="0065298A" w:rsidP="00314011">
      <w:pPr>
        <w:shd w:val="clear" w:color="auto" w:fill="FFFFFF"/>
        <w:spacing w:line="360" w:lineRule="auto"/>
        <w:ind w:firstLine="709"/>
        <w:jc w:val="both"/>
        <w:rPr>
          <w:sz w:val="28"/>
          <w:szCs w:val="28"/>
          <w:lang w:val="uk-UA"/>
        </w:rPr>
      </w:pPr>
      <w:r w:rsidRPr="00AA0E37">
        <w:rPr>
          <w:sz w:val="28"/>
          <w:szCs w:val="28"/>
          <w:lang w:val="uk-UA"/>
        </w:rPr>
        <w:lastRenderedPageBreak/>
        <w:t>Δр</w:t>
      </w:r>
      <w:r w:rsidRPr="00AA0E37">
        <w:rPr>
          <w:sz w:val="28"/>
          <w:szCs w:val="28"/>
          <w:vertAlign w:val="subscript"/>
          <w:lang w:val="uk-UA"/>
        </w:rPr>
        <w:t>д</w:t>
      </w:r>
      <w:r w:rsidRPr="00AA0E37">
        <w:rPr>
          <w:sz w:val="28"/>
          <w:szCs w:val="28"/>
          <w:lang w:val="uk-UA"/>
        </w:rPr>
        <w:t xml:space="preserve"> = 0,0072 кг/м</w:t>
      </w:r>
      <w:r w:rsidRPr="00AA0E37">
        <w:rPr>
          <w:sz w:val="28"/>
          <w:szCs w:val="28"/>
          <w:vertAlign w:val="superscript"/>
          <w:lang w:val="uk-UA"/>
        </w:rPr>
        <w:t>3</w:t>
      </w:r>
      <w:r w:rsidRPr="00AA0E37">
        <w:rPr>
          <w:sz w:val="28"/>
          <w:szCs w:val="28"/>
          <w:lang w:val="uk-UA"/>
        </w:rPr>
        <w:t xml:space="preserve"> по таблиці залежно від процентного співвідношення.</w:t>
      </w:r>
    </w:p>
    <w:p w:rsidR="0065298A" w:rsidRPr="00AA0E37" w:rsidRDefault="0065298A" w:rsidP="00314011">
      <w:pPr>
        <w:shd w:val="clear" w:color="auto" w:fill="FFFFFF"/>
        <w:tabs>
          <w:tab w:val="left" w:pos="979"/>
        </w:tabs>
        <w:spacing w:line="360" w:lineRule="auto"/>
        <w:ind w:firstLine="709"/>
        <w:jc w:val="both"/>
        <w:rPr>
          <w:sz w:val="28"/>
          <w:szCs w:val="28"/>
          <w:lang w:val="uk-UA"/>
        </w:rPr>
      </w:pPr>
      <w:r w:rsidRPr="00AA0E37">
        <w:rPr>
          <w:sz w:val="28"/>
          <w:szCs w:val="28"/>
          <w:lang w:val="uk-UA"/>
        </w:rPr>
        <w:t>13. Щільність диму в устя димової шахти:</w:t>
      </w:r>
    </w:p>
    <w:p w:rsidR="0065298A" w:rsidRPr="00AA0E37" w:rsidRDefault="0065298A" w:rsidP="00314011">
      <w:pPr>
        <w:shd w:val="clear" w:color="auto" w:fill="FFFFFF"/>
        <w:spacing w:line="360" w:lineRule="auto"/>
        <w:ind w:firstLine="709"/>
        <w:jc w:val="both"/>
        <w:rPr>
          <w:sz w:val="28"/>
          <w:szCs w:val="28"/>
          <w:lang w:val="uk-UA"/>
        </w:rPr>
      </w:pPr>
      <w:r w:rsidRPr="00AA0E37">
        <w:rPr>
          <w:iCs/>
          <w:color w:val="000000"/>
          <w:spacing w:val="-2"/>
          <w:sz w:val="28"/>
          <w:szCs w:val="28"/>
          <w:lang w:val="uk-UA"/>
        </w:rPr>
        <w:t>ρ</w:t>
      </w:r>
      <w:r w:rsidRPr="00AA0E37">
        <w:rPr>
          <w:iCs/>
          <w:color w:val="000000"/>
          <w:spacing w:val="-2"/>
          <w:sz w:val="28"/>
          <w:szCs w:val="28"/>
          <w:vertAlign w:val="subscript"/>
          <w:lang w:val="uk-UA"/>
        </w:rPr>
        <w:t>вус</w:t>
      </w:r>
      <w:r w:rsidRPr="00AA0E37">
        <w:rPr>
          <w:iCs/>
          <w:color w:val="000000"/>
          <w:spacing w:val="-2"/>
          <w:sz w:val="28"/>
          <w:szCs w:val="28"/>
          <w:lang w:val="uk-UA"/>
        </w:rPr>
        <w:t xml:space="preserve"> </w:t>
      </w:r>
      <w:r w:rsidRPr="00AA0E37">
        <w:rPr>
          <w:color w:val="000000"/>
          <w:spacing w:val="-2"/>
          <w:sz w:val="28"/>
          <w:szCs w:val="28"/>
          <w:lang w:val="uk-UA"/>
        </w:rPr>
        <w:t>= 0,61+</w:t>
      </w:r>
      <w:r w:rsidRPr="00AA0E37">
        <w:rPr>
          <w:color w:val="000000"/>
          <w:spacing w:val="8"/>
          <w:w w:val="99"/>
          <w:sz w:val="28"/>
          <w:szCs w:val="28"/>
          <w:lang w:val="uk-UA"/>
        </w:rPr>
        <w:t>Δ</w:t>
      </w:r>
      <w:r w:rsidRPr="00AA0E37">
        <w:rPr>
          <w:iCs/>
          <w:spacing w:val="-2"/>
          <w:sz w:val="28"/>
          <w:szCs w:val="28"/>
          <w:lang w:val="uk-UA"/>
        </w:rPr>
        <w:t>p</w:t>
      </w:r>
      <w:r w:rsidRPr="00AA0E37">
        <w:rPr>
          <w:iCs/>
          <w:spacing w:val="-2"/>
          <w:sz w:val="28"/>
          <w:szCs w:val="28"/>
          <w:vertAlign w:val="subscript"/>
          <w:lang w:val="uk-UA"/>
        </w:rPr>
        <w:t>д</w:t>
      </w:r>
      <w:r w:rsidRPr="00AA0E37">
        <w:rPr>
          <w:iCs/>
          <w:color w:val="000000"/>
          <w:spacing w:val="-2"/>
          <w:sz w:val="28"/>
          <w:szCs w:val="28"/>
          <w:vertAlign w:val="subscript"/>
          <w:lang w:val="uk-UA"/>
        </w:rPr>
        <w:t xml:space="preserve">∙ </w:t>
      </w:r>
      <w:r w:rsidRPr="00AA0E37">
        <w:rPr>
          <w:iCs/>
          <w:color w:val="000000"/>
          <w:spacing w:val="-2"/>
          <w:sz w:val="28"/>
          <w:szCs w:val="28"/>
          <w:lang w:val="uk-UA"/>
        </w:rPr>
        <w:t xml:space="preserve">(N-1) = </w:t>
      </w:r>
      <w:r w:rsidRPr="00AA0E37">
        <w:rPr>
          <w:color w:val="000000"/>
          <w:spacing w:val="-2"/>
          <w:sz w:val="28"/>
          <w:szCs w:val="28"/>
          <w:lang w:val="uk-UA"/>
        </w:rPr>
        <w:t>0,61+0,0072∙ (10-1) = 0,67</w:t>
      </w:r>
      <w:r w:rsidRPr="00AA0E37">
        <w:rPr>
          <w:color w:val="000000"/>
          <w:spacing w:val="2"/>
          <w:sz w:val="28"/>
          <w:szCs w:val="28"/>
          <w:lang w:val="uk-UA"/>
        </w:rPr>
        <w:t xml:space="preserve"> кг/</w:t>
      </w:r>
      <w:r w:rsidRPr="00AA0E37">
        <w:rPr>
          <w:color w:val="000000"/>
          <w:spacing w:val="4"/>
          <w:sz w:val="28"/>
          <w:szCs w:val="28"/>
          <w:lang w:val="uk-UA"/>
        </w:rPr>
        <w:t>м</w:t>
      </w:r>
      <w:r w:rsidRPr="00AA0E37">
        <w:rPr>
          <w:color w:val="000000"/>
          <w:spacing w:val="-7"/>
          <w:sz w:val="28"/>
          <w:szCs w:val="28"/>
          <w:vertAlign w:val="superscript"/>
          <w:lang w:val="uk-UA"/>
        </w:rPr>
        <w:t>3</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18"/>
          <w:sz w:val="28"/>
          <w:szCs w:val="28"/>
          <w:lang w:val="uk-UA"/>
        </w:rPr>
        <w:t xml:space="preserve"> 14. </w:t>
      </w:r>
      <w:r w:rsidRPr="00AA0E37">
        <w:rPr>
          <w:spacing w:val="-1"/>
          <w:sz w:val="28"/>
          <w:szCs w:val="28"/>
          <w:lang w:val="uk-UA"/>
        </w:rPr>
        <w:t>Витрата</w:t>
      </w:r>
      <w:r w:rsidRPr="00AA0E37">
        <w:rPr>
          <w:color w:val="000000"/>
          <w:spacing w:val="-1"/>
          <w:sz w:val="28"/>
          <w:szCs w:val="28"/>
          <w:lang w:val="uk-UA"/>
        </w:rPr>
        <w:t xml:space="preserve"> диму в </w:t>
      </w:r>
      <w:r w:rsidRPr="00AA0E37">
        <w:rPr>
          <w:spacing w:val="-1"/>
          <w:sz w:val="28"/>
          <w:szCs w:val="28"/>
          <w:lang w:val="uk-UA"/>
        </w:rPr>
        <w:t>усті</w:t>
      </w:r>
      <w:r w:rsidRPr="00AA0E37">
        <w:rPr>
          <w:color w:val="000000"/>
          <w:spacing w:val="-1"/>
          <w:sz w:val="28"/>
          <w:szCs w:val="28"/>
          <w:lang w:val="uk-UA"/>
        </w:rPr>
        <w:t xml:space="preserve"> шахти:</w:t>
      </w:r>
    </w:p>
    <w:p w:rsidR="0065298A" w:rsidRPr="00AA0E37" w:rsidRDefault="0065298A" w:rsidP="00314011">
      <w:pPr>
        <w:shd w:val="clear" w:color="auto" w:fill="FFFFFF"/>
        <w:tabs>
          <w:tab w:val="left" w:pos="1123"/>
        </w:tabs>
        <w:spacing w:line="360" w:lineRule="auto"/>
        <w:ind w:firstLine="709"/>
        <w:jc w:val="both"/>
        <w:rPr>
          <w:sz w:val="28"/>
          <w:szCs w:val="28"/>
          <w:lang w:val="uk-UA"/>
        </w:rPr>
      </w:pPr>
      <w:r w:rsidRPr="00AA0E37">
        <w:rPr>
          <w:iCs/>
          <w:spacing w:val="-4"/>
          <w:sz w:val="28"/>
          <w:szCs w:val="28"/>
          <w:lang w:val="uk-UA"/>
        </w:rPr>
        <w:t>G</w:t>
      </w:r>
      <w:r w:rsidRPr="00AA0E37">
        <w:rPr>
          <w:iCs/>
          <w:spacing w:val="-4"/>
          <w:sz w:val="28"/>
          <w:szCs w:val="28"/>
          <w:vertAlign w:val="subscript"/>
          <w:lang w:val="uk-UA"/>
        </w:rPr>
        <w:t>ус</w:t>
      </w:r>
      <w:r w:rsidRPr="00AA0E37">
        <w:rPr>
          <w:iCs/>
          <w:color w:val="000000"/>
          <w:spacing w:val="-4"/>
          <w:sz w:val="28"/>
          <w:szCs w:val="28"/>
          <w:vertAlign w:val="subscript"/>
          <w:lang w:val="uk-UA"/>
        </w:rPr>
        <w:t xml:space="preserve"> </w:t>
      </w:r>
      <w:r w:rsidRPr="00AA0E37">
        <w:rPr>
          <w:sz w:val="28"/>
          <w:szCs w:val="28"/>
          <w:lang w:val="uk-UA"/>
        </w:rPr>
        <w:t xml:space="preserve">=0,81∙ </w:t>
      </w:r>
      <w:r w:rsidRPr="00AA0E37">
        <w:rPr>
          <w:color w:val="000000"/>
          <w:spacing w:val="2"/>
          <w:sz w:val="28"/>
          <w:szCs w:val="28"/>
          <w:lang w:val="uk-UA"/>
        </w:rPr>
        <w:t xml:space="preserve"> </w:t>
      </w:r>
      <w:r w:rsidRPr="00AA0E37">
        <w:rPr>
          <w:spacing w:val="2"/>
          <w:sz w:val="28"/>
          <w:szCs w:val="28"/>
          <w:lang w:val="uk-UA"/>
        </w:rPr>
        <w:t>Gв</w:t>
      </w:r>
      <w:r w:rsidRPr="00AA0E37">
        <w:rPr>
          <w:color w:val="000000"/>
          <w:spacing w:val="2"/>
          <w:sz w:val="28"/>
          <w:szCs w:val="28"/>
          <w:lang w:val="uk-UA"/>
        </w:rPr>
        <w:t xml:space="preserve">∙ </w:t>
      </w:r>
      <w:r w:rsidRPr="00AA0E37">
        <w:rPr>
          <w:iCs/>
          <w:color w:val="000000"/>
          <w:spacing w:val="-2"/>
          <w:sz w:val="28"/>
          <w:szCs w:val="28"/>
          <w:lang w:val="uk-UA"/>
        </w:rPr>
        <w:t>ρ</w:t>
      </w:r>
      <w:r w:rsidRPr="00AA0E37">
        <w:rPr>
          <w:iCs/>
          <w:color w:val="000000"/>
          <w:spacing w:val="-2"/>
          <w:sz w:val="28"/>
          <w:szCs w:val="28"/>
          <w:vertAlign w:val="subscript"/>
          <w:lang w:val="uk-UA"/>
        </w:rPr>
        <w:t xml:space="preserve">ус </w:t>
      </w:r>
      <w:r w:rsidRPr="00AA0E37">
        <w:rPr>
          <w:sz w:val="28"/>
          <w:szCs w:val="28"/>
          <w:lang w:val="uk-UA"/>
        </w:rPr>
        <w:t xml:space="preserve">/(1-0,83∙ </w:t>
      </w:r>
      <w:r w:rsidRPr="00AA0E37">
        <w:rPr>
          <w:iCs/>
          <w:color w:val="000000"/>
          <w:spacing w:val="-2"/>
          <w:sz w:val="28"/>
          <w:szCs w:val="28"/>
          <w:lang w:val="uk-UA"/>
        </w:rPr>
        <w:t>ρ</w:t>
      </w:r>
      <w:r w:rsidRPr="00AA0E37">
        <w:rPr>
          <w:iCs/>
          <w:color w:val="000000"/>
          <w:spacing w:val="-2"/>
          <w:sz w:val="28"/>
          <w:szCs w:val="28"/>
          <w:vertAlign w:val="subscript"/>
          <w:lang w:val="uk-UA"/>
        </w:rPr>
        <w:t>ус</w:t>
      </w:r>
      <w:r w:rsidRPr="00AA0E37">
        <w:rPr>
          <w:sz w:val="28"/>
          <w:szCs w:val="28"/>
          <w:lang w:val="uk-UA"/>
        </w:rPr>
        <w:t>)=0,81∙ 2,77∙ 0,67/(1-0,83∙ 0,67)=3,41 кг/с</w:t>
      </w:r>
    </w:p>
    <w:p w:rsidR="0065298A" w:rsidRPr="00AA0E37" w:rsidRDefault="0065298A" w:rsidP="00314011">
      <w:pPr>
        <w:shd w:val="clear" w:color="auto" w:fill="FFFFFF"/>
        <w:tabs>
          <w:tab w:val="left" w:pos="1123"/>
        </w:tabs>
        <w:spacing w:line="360" w:lineRule="auto"/>
        <w:ind w:firstLine="709"/>
        <w:jc w:val="both"/>
        <w:rPr>
          <w:sz w:val="28"/>
          <w:szCs w:val="28"/>
          <w:lang w:val="uk-UA"/>
        </w:rPr>
      </w:pPr>
      <w:r w:rsidRPr="00AA0E37">
        <w:rPr>
          <w:color w:val="000000"/>
          <w:spacing w:val="-18"/>
          <w:sz w:val="28"/>
          <w:szCs w:val="28"/>
          <w:lang w:val="uk-UA"/>
        </w:rPr>
        <w:t xml:space="preserve"> 15. </w:t>
      </w:r>
      <w:r w:rsidRPr="00AA0E37">
        <w:rPr>
          <w:color w:val="000000"/>
          <w:spacing w:val="-1"/>
          <w:sz w:val="28"/>
          <w:szCs w:val="28"/>
          <w:lang w:val="uk-UA"/>
        </w:rPr>
        <w:t xml:space="preserve">Масова швидкість в </w:t>
      </w:r>
      <w:r w:rsidRPr="00AA0E37">
        <w:rPr>
          <w:spacing w:val="-1"/>
          <w:sz w:val="28"/>
          <w:szCs w:val="28"/>
          <w:lang w:val="uk-UA"/>
        </w:rPr>
        <w:t>усті</w:t>
      </w:r>
      <w:r w:rsidRPr="00AA0E37">
        <w:rPr>
          <w:color w:val="000000"/>
          <w:spacing w:val="-1"/>
          <w:sz w:val="28"/>
          <w:szCs w:val="28"/>
          <w:lang w:val="uk-UA"/>
        </w:rPr>
        <w:t xml:space="preserve"> шахти:</w:t>
      </w:r>
    </w:p>
    <w:p w:rsidR="0065298A" w:rsidRPr="00AA0E37" w:rsidRDefault="0065298A" w:rsidP="00314011">
      <w:pPr>
        <w:shd w:val="clear" w:color="auto" w:fill="FFFFFF"/>
        <w:tabs>
          <w:tab w:val="left" w:pos="6182"/>
        </w:tabs>
        <w:spacing w:line="360" w:lineRule="auto"/>
        <w:ind w:firstLine="709"/>
        <w:jc w:val="both"/>
        <w:rPr>
          <w:sz w:val="28"/>
          <w:szCs w:val="28"/>
          <w:lang w:val="uk-UA"/>
        </w:rPr>
      </w:pPr>
      <w:r w:rsidRPr="00AA0E37">
        <w:rPr>
          <w:iCs/>
          <w:spacing w:val="-4"/>
          <w:sz w:val="28"/>
          <w:szCs w:val="28"/>
          <w:lang w:val="uk-UA"/>
        </w:rPr>
        <w:t>V</w:t>
      </w:r>
      <w:r w:rsidRPr="00AA0E37">
        <w:rPr>
          <w:iCs/>
          <w:spacing w:val="-4"/>
          <w:sz w:val="28"/>
          <w:szCs w:val="28"/>
          <w:vertAlign w:val="subscript"/>
          <w:lang w:val="uk-UA"/>
        </w:rPr>
        <w:t>ус</w:t>
      </w:r>
      <w:r w:rsidRPr="00AA0E37">
        <w:rPr>
          <w:iCs/>
          <w:color w:val="000000"/>
          <w:spacing w:val="-4"/>
          <w:sz w:val="28"/>
          <w:szCs w:val="28"/>
          <w:vertAlign w:val="subscript"/>
          <w:lang w:val="uk-UA"/>
        </w:rPr>
        <w:t xml:space="preserve">  </w:t>
      </w:r>
      <w:r w:rsidRPr="00AA0E37">
        <w:rPr>
          <w:sz w:val="28"/>
          <w:szCs w:val="28"/>
          <w:lang w:val="uk-UA"/>
        </w:rPr>
        <w:t>=</w:t>
      </w:r>
      <w:r w:rsidRPr="00AA0E37">
        <w:rPr>
          <w:iCs/>
          <w:color w:val="000000"/>
          <w:spacing w:val="-4"/>
          <w:sz w:val="28"/>
          <w:szCs w:val="28"/>
          <w:lang w:val="uk-UA"/>
        </w:rPr>
        <w:t xml:space="preserve"> G</w:t>
      </w:r>
      <w:r w:rsidRPr="00AA0E37">
        <w:rPr>
          <w:iCs/>
          <w:color w:val="000000"/>
          <w:spacing w:val="-4"/>
          <w:sz w:val="28"/>
          <w:szCs w:val="28"/>
          <w:vertAlign w:val="subscript"/>
          <w:lang w:val="uk-UA"/>
        </w:rPr>
        <w:t>1ус/</w:t>
      </w:r>
      <w:r w:rsidRPr="00AA0E37">
        <w:rPr>
          <w:iCs/>
          <w:color w:val="000000"/>
          <w:sz w:val="28"/>
          <w:szCs w:val="28"/>
          <w:lang w:val="uk-UA"/>
        </w:rPr>
        <w:t xml:space="preserve"> </w:t>
      </w:r>
      <w:r w:rsidRPr="00AA0E37">
        <w:rPr>
          <w:iCs/>
          <w:sz w:val="28"/>
          <w:szCs w:val="28"/>
          <w:lang w:val="uk-UA"/>
        </w:rPr>
        <w:t>S</w:t>
      </w:r>
      <w:r w:rsidRPr="00AA0E37">
        <w:rPr>
          <w:iCs/>
          <w:sz w:val="28"/>
          <w:szCs w:val="28"/>
          <w:vertAlign w:val="subscript"/>
          <w:lang w:val="uk-UA"/>
        </w:rPr>
        <w:t>дш</w:t>
      </w:r>
      <w:r w:rsidRPr="00AA0E37">
        <w:rPr>
          <w:iCs/>
          <w:color w:val="000000"/>
          <w:spacing w:val="-4"/>
          <w:sz w:val="28"/>
          <w:szCs w:val="28"/>
          <w:vertAlign w:val="subscript"/>
          <w:lang w:val="uk-UA"/>
        </w:rPr>
        <w:t xml:space="preserve"> </w:t>
      </w:r>
      <w:r w:rsidRPr="00AA0E37">
        <w:rPr>
          <w:sz w:val="28"/>
          <w:szCs w:val="28"/>
          <w:lang w:val="uk-UA"/>
        </w:rPr>
        <w:t>=3,41/0,25=13,64</w:t>
      </w:r>
      <w:r w:rsidRPr="00AA0E37">
        <w:rPr>
          <w:color w:val="000000"/>
          <w:spacing w:val="2"/>
          <w:sz w:val="28"/>
          <w:szCs w:val="28"/>
          <w:lang w:val="uk-UA"/>
        </w:rPr>
        <w:t xml:space="preserve"> кг/(</w:t>
      </w:r>
      <w:r w:rsidRPr="00AA0E37">
        <w:rPr>
          <w:spacing w:val="2"/>
          <w:sz w:val="28"/>
          <w:szCs w:val="28"/>
          <w:lang w:val="uk-UA"/>
        </w:rPr>
        <w:t>с</w:t>
      </w:r>
      <w:r w:rsidRPr="00AA0E37">
        <w:rPr>
          <w:color w:val="000000"/>
          <w:spacing w:val="2"/>
          <w:sz w:val="28"/>
          <w:szCs w:val="28"/>
          <w:lang w:val="uk-UA"/>
        </w:rPr>
        <w:t xml:space="preserve">∙ </w:t>
      </w:r>
      <w:r w:rsidRPr="00AA0E37">
        <w:rPr>
          <w:color w:val="000000"/>
          <w:spacing w:val="4"/>
          <w:sz w:val="28"/>
          <w:szCs w:val="28"/>
          <w:lang w:val="uk-UA"/>
        </w:rPr>
        <w:t>м</w:t>
      </w:r>
      <w:r w:rsidRPr="00AA0E37">
        <w:rPr>
          <w:color w:val="000000"/>
          <w:spacing w:val="-7"/>
          <w:sz w:val="28"/>
          <w:szCs w:val="28"/>
          <w:vertAlign w:val="superscript"/>
          <w:lang w:val="uk-UA"/>
        </w:rPr>
        <w:t>2</w:t>
      </w:r>
      <w:r w:rsidRPr="00AA0E37">
        <w:rPr>
          <w:color w:val="000000"/>
          <w:spacing w:val="2"/>
          <w:sz w:val="28"/>
          <w:szCs w:val="28"/>
          <w:lang w:val="uk-UA"/>
        </w:rPr>
        <w:t>)</w:t>
      </w:r>
      <w:r w:rsidRPr="00AA0E37">
        <w:rPr>
          <w:sz w:val="28"/>
          <w:szCs w:val="28"/>
          <w:lang w:val="uk-UA"/>
        </w:rPr>
        <w:t xml:space="preserve"> </w:t>
      </w:r>
      <w:r w:rsidRPr="00AA0E37">
        <w:rPr>
          <w:iCs/>
          <w:color w:val="000000"/>
          <w:spacing w:val="-4"/>
          <w:sz w:val="28"/>
          <w:szCs w:val="28"/>
          <w:vertAlign w:val="subscript"/>
          <w:lang w:val="uk-UA"/>
        </w:rPr>
        <w:t xml:space="preserve">      </w:t>
      </w:r>
    </w:p>
    <w:p w:rsidR="0065298A" w:rsidRPr="00AA0E37" w:rsidRDefault="0065298A" w:rsidP="00314011">
      <w:pPr>
        <w:shd w:val="clear" w:color="auto" w:fill="FFFFFF"/>
        <w:spacing w:line="360" w:lineRule="auto"/>
        <w:ind w:firstLine="709"/>
        <w:jc w:val="both"/>
        <w:rPr>
          <w:color w:val="000000"/>
          <w:spacing w:val="-3"/>
          <w:sz w:val="28"/>
          <w:szCs w:val="28"/>
          <w:lang w:val="uk-UA"/>
        </w:rPr>
      </w:pPr>
      <w:r w:rsidRPr="00AA0E37">
        <w:rPr>
          <w:color w:val="000000"/>
          <w:spacing w:val="-3"/>
          <w:sz w:val="28"/>
          <w:szCs w:val="28"/>
          <w:lang w:val="uk-UA"/>
        </w:rPr>
        <w:t xml:space="preserve"> 16. Швидкісний тиск в </w:t>
      </w:r>
      <w:r w:rsidRPr="00AA0E37">
        <w:rPr>
          <w:spacing w:val="-3"/>
          <w:sz w:val="28"/>
          <w:szCs w:val="28"/>
          <w:lang w:val="uk-UA"/>
        </w:rPr>
        <w:t>усті</w:t>
      </w:r>
      <w:r w:rsidRPr="00AA0E37">
        <w:rPr>
          <w:color w:val="000000"/>
          <w:spacing w:val="-3"/>
          <w:sz w:val="28"/>
          <w:szCs w:val="28"/>
          <w:lang w:val="uk-UA"/>
        </w:rPr>
        <w:t xml:space="preserve"> шахти:</w:t>
      </w:r>
    </w:p>
    <w:p w:rsidR="0065298A" w:rsidRPr="00AA0E37" w:rsidRDefault="0065298A" w:rsidP="00314011">
      <w:pPr>
        <w:shd w:val="clear" w:color="auto" w:fill="FFFFFF"/>
        <w:spacing w:line="360" w:lineRule="auto"/>
        <w:ind w:firstLine="709"/>
        <w:jc w:val="both"/>
        <w:rPr>
          <w:sz w:val="28"/>
          <w:szCs w:val="28"/>
          <w:lang w:val="uk-UA"/>
        </w:rPr>
      </w:pPr>
      <w:r w:rsidRPr="00AA0E37">
        <w:rPr>
          <w:sz w:val="28"/>
          <w:szCs w:val="28"/>
          <w:lang w:val="uk-UA"/>
        </w:rPr>
        <w:t>Рус=</w:t>
      </w:r>
      <w:r w:rsidRPr="00AA0E37">
        <w:rPr>
          <w:spacing w:val="-3"/>
          <w:sz w:val="28"/>
          <w:szCs w:val="28"/>
          <w:lang w:val="uk-UA"/>
        </w:rPr>
        <w:t>V</w:t>
      </w:r>
      <w:r w:rsidRPr="00AA0E37">
        <w:rPr>
          <w:spacing w:val="-3"/>
          <w:sz w:val="28"/>
          <w:szCs w:val="28"/>
          <w:vertAlign w:val="subscript"/>
          <w:lang w:val="uk-UA"/>
        </w:rPr>
        <w:t>ус</w:t>
      </w:r>
      <w:r w:rsidRPr="00AA0E37">
        <w:rPr>
          <w:color w:val="000000"/>
          <w:spacing w:val="-7"/>
          <w:sz w:val="28"/>
          <w:szCs w:val="28"/>
          <w:vertAlign w:val="superscript"/>
          <w:lang w:val="uk-UA"/>
        </w:rPr>
        <w:t>2</w:t>
      </w:r>
      <w:r w:rsidRPr="00AA0E37">
        <w:rPr>
          <w:sz w:val="28"/>
          <w:szCs w:val="28"/>
          <w:lang w:val="uk-UA"/>
        </w:rPr>
        <w:t>/2∙ ρус=13,64∙ 13,64/1,34=138,84Па</w:t>
      </w:r>
    </w:p>
    <w:p w:rsidR="0065298A" w:rsidRPr="00AA0E37" w:rsidRDefault="0065298A" w:rsidP="00314011">
      <w:pPr>
        <w:shd w:val="clear" w:color="auto" w:fill="FFFFFF"/>
        <w:spacing w:line="360" w:lineRule="auto"/>
        <w:ind w:firstLine="709"/>
        <w:jc w:val="both"/>
        <w:rPr>
          <w:color w:val="000000"/>
          <w:spacing w:val="-3"/>
          <w:sz w:val="28"/>
          <w:szCs w:val="28"/>
          <w:lang w:val="uk-UA"/>
        </w:rPr>
      </w:pPr>
      <w:r w:rsidRPr="00AA0E37">
        <w:rPr>
          <w:color w:val="000000"/>
          <w:spacing w:val="-3"/>
          <w:sz w:val="28"/>
          <w:szCs w:val="28"/>
          <w:lang w:val="uk-UA"/>
        </w:rPr>
        <w:t xml:space="preserve">17. </w:t>
      </w:r>
      <w:r w:rsidRPr="00AA0E37">
        <w:rPr>
          <w:spacing w:val="-3"/>
          <w:sz w:val="28"/>
          <w:szCs w:val="28"/>
          <w:lang w:val="uk-UA"/>
        </w:rPr>
        <w:t>Визначаємо</w:t>
      </w:r>
      <w:r w:rsidRPr="00AA0E37">
        <w:rPr>
          <w:color w:val="000000"/>
          <w:spacing w:val="-3"/>
          <w:sz w:val="28"/>
          <w:szCs w:val="28"/>
          <w:lang w:val="uk-UA"/>
        </w:rPr>
        <w:t xml:space="preserve"> коефіцієнт опору всієї димової шахти:</w:t>
      </w:r>
    </w:p>
    <w:p w:rsidR="0065298A" w:rsidRPr="00AA0E37" w:rsidRDefault="0065298A" w:rsidP="00314011">
      <w:pPr>
        <w:shd w:val="clear" w:color="auto" w:fill="FFFFFF"/>
        <w:spacing w:line="360" w:lineRule="auto"/>
        <w:ind w:firstLine="709"/>
        <w:jc w:val="both"/>
        <w:rPr>
          <w:color w:val="000000"/>
          <w:spacing w:val="13"/>
          <w:w w:val="94"/>
          <w:sz w:val="28"/>
          <w:szCs w:val="28"/>
          <w:lang w:val="uk-UA"/>
        </w:rPr>
      </w:pPr>
      <w:r w:rsidRPr="00AA0E37">
        <w:rPr>
          <w:iCs/>
          <w:spacing w:val="13"/>
          <w:w w:val="94"/>
          <w:sz w:val="28"/>
          <w:szCs w:val="28"/>
          <w:lang w:val="uk-UA"/>
        </w:rPr>
        <w:t>Zдш</w:t>
      </w:r>
      <w:r w:rsidRPr="00AA0E37">
        <w:rPr>
          <w:iCs/>
          <w:color w:val="000000"/>
          <w:spacing w:val="13"/>
          <w:w w:val="94"/>
          <w:sz w:val="28"/>
          <w:szCs w:val="28"/>
          <w:lang w:val="uk-UA"/>
        </w:rPr>
        <w:t xml:space="preserve"> =9,6</w:t>
      </w:r>
      <w:r w:rsidRPr="00AA0E37">
        <w:rPr>
          <w:color w:val="000000"/>
          <w:spacing w:val="-3"/>
          <w:sz w:val="28"/>
          <w:szCs w:val="28"/>
          <w:vertAlign w:val="subscript"/>
          <w:lang w:val="uk-UA"/>
        </w:rPr>
        <w:t xml:space="preserve"> </w:t>
      </w:r>
      <w:r w:rsidRPr="00AA0E37">
        <w:rPr>
          <w:iCs/>
          <w:color w:val="000000"/>
          <w:spacing w:val="13"/>
          <w:w w:val="94"/>
          <w:sz w:val="28"/>
          <w:szCs w:val="28"/>
          <w:lang w:val="uk-UA"/>
        </w:rPr>
        <w:t>∙ Δ</w:t>
      </w:r>
      <w:r w:rsidRPr="00AA0E37">
        <w:rPr>
          <w:iCs/>
          <w:spacing w:val="13"/>
          <w:w w:val="94"/>
          <w:sz w:val="28"/>
          <w:szCs w:val="28"/>
          <w:lang w:val="uk-UA"/>
        </w:rPr>
        <w:t>Р</w:t>
      </w:r>
      <w:r w:rsidRPr="00AA0E37">
        <w:rPr>
          <w:spacing w:val="-3"/>
          <w:sz w:val="28"/>
          <w:szCs w:val="28"/>
          <w:vertAlign w:val="subscript"/>
          <w:lang w:val="uk-UA"/>
        </w:rPr>
        <w:t>тр</w:t>
      </w:r>
      <w:r w:rsidRPr="00AA0E37">
        <w:rPr>
          <w:color w:val="000000"/>
          <w:spacing w:val="-3"/>
          <w:sz w:val="28"/>
          <w:szCs w:val="28"/>
          <w:vertAlign w:val="subscript"/>
          <w:lang w:val="uk-UA"/>
        </w:rPr>
        <w:t xml:space="preserve"> </w:t>
      </w:r>
      <w:r w:rsidRPr="00AA0E37">
        <w:rPr>
          <w:color w:val="000000"/>
          <w:spacing w:val="13"/>
          <w:w w:val="94"/>
          <w:sz w:val="28"/>
          <w:szCs w:val="28"/>
          <w:lang w:val="uk-UA"/>
        </w:rPr>
        <w:t xml:space="preserve">∙ </w:t>
      </w:r>
      <w:r w:rsidRPr="00AA0E37">
        <w:rPr>
          <w:spacing w:val="13"/>
          <w:w w:val="94"/>
          <w:sz w:val="28"/>
          <w:szCs w:val="28"/>
          <w:lang w:val="uk-UA"/>
        </w:rPr>
        <w:t>К</w:t>
      </w:r>
      <w:r w:rsidRPr="00AA0E37">
        <w:rPr>
          <w:iCs/>
          <w:spacing w:val="13"/>
          <w:w w:val="94"/>
          <w:sz w:val="28"/>
          <w:szCs w:val="28"/>
          <w:vertAlign w:val="subscript"/>
          <w:lang w:val="uk-UA"/>
        </w:rPr>
        <w:t>б</w:t>
      </w:r>
      <w:r w:rsidRPr="00AA0E37">
        <w:rPr>
          <w:color w:val="000000"/>
          <w:spacing w:val="13"/>
          <w:w w:val="94"/>
          <w:sz w:val="28"/>
          <w:szCs w:val="28"/>
          <w:lang w:val="uk-UA"/>
        </w:rPr>
        <w:t>∙ l/</w:t>
      </w:r>
      <w:r w:rsidRPr="00AA0E37">
        <w:rPr>
          <w:sz w:val="28"/>
          <w:szCs w:val="28"/>
          <w:lang w:val="uk-UA"/>
        </w:rPr>
        <w:t>Рус+0,3∙ Кт∙ (N-1)</w:t>
      </w:r>
      <w:r w:rsidRPr="00AA0E37">
        <w:rPr>
          <w:color w:val="000000"/>
          <w:spacing w:val="13"/>
          <w:w w:val="94"/>
          <w:sz w:val="28"/>
          <w:szCs w:val="28"/>
          <w:lang w:val="uk-UA"/>
        </w:rPr>
        <w:t xml:space="preserve"> =9,6∙ 0,31∙ 1,7∙ 3,3∙ 9/138,84+</w:t>
      </w:r>
    </w:p>
    <w:p w:rsidR="0065298A" w:rsidRPr="00AA0E37" w:rsidRDefault="0065298A" w:rsidP="00314011">
      <w:pPr>
        <w:shd w:val="clear" w:color="auto" w:fill="FFFFFF"/>
        <w:spacing w:line="360" w:lineRule="auto"/>
        <w:ind w:firstLine="709"/>
        <w:jc w:val="both"/>
        <w:rPr>
          <w:iCs/>
          <w:color w:val="000000"/>
          <w:spacing w:val="13"/>
          <w:w w:val="94"/>
          <w:sz w:val="28"/>
          <w:szCs w:val="28"/>
          <w:lang w:val="uk-UA"/>
        </w:rPr>
      </w:pPr>
      <w:r w:rsidRPr="00AA0E37">
        <w:rPr>
          <w:color w:val="000000"/>
          <w:spacing w:val="13"/>
          <w:w w:val="94"/>
          <w:sz w:val="28"/>
          <w:szCs w:val="28"/>
          <w:lang w:val="uk-UA"/>
        </w:rPr>
        <w:t>+0,3∙ 0,75∙ 9=3,105 Па,</w:t>
      </w:r>
    </w:p>
    <w:p w:rsidR="0065298A" w:rsidRPr="00AA0E37" w:rsidRDefault="0065298A" w:rsidP="003A5A40">
      <w:pPr>
        <w:shd w:val="clear" w:color="auto" w:fill="FFFFFF"/>
        <w:spacing w:line="360" w:lineRule="auto"/>
        <w:jc w:val="both"/>
        <w:rPr>
          <w:color w:val="000000"/>
          <w:spacing w:val="-1"/>
          <w:sz w:val="28"/>
          <w:szCs w:val="28"/>
          <w:lang w:val="uk-UA"/>
        </w:rPr>
      </w:pPr>
      <w:r w:rsidRPr="00AA0E37">
        <w:rPr>
          <w:color w:val="000000"/>
          <w:spacing w:val="-1"/>
          <w:sz w:val="28"/>
          <w:szCs w:val="28"/>
          <w:lang w:val="uk-UA"/>
        </w:rPr>
        <w:t xml:space="preserve">де: </w:t>
      </w:r>
      <w:r w:rsidRPr="00AA0E37">
        <w:rPr>
          <w:spacing w:val="-1"/>
          <w:sz w:val="28"/>
          <w:szCs w:val="28"/>
          <w:lang w:val="uk-UA"/>
        </w:rPr>
        <w:t>К</w:t>
      </w:r>
      <w:r w:rsidRPr="00AA0E37">
        <w:rPr>
          <w:spacing w:val="-1"/>
          <w:sz w:val="28"/>
          <w:szCs w:val="28"/>
          <w:vertAlign w:val="subscript"/>
          <w:lang w:val="uk-UA"/>
        </w:rPr>
        <w:t>т</w:t>
      </w:r>
      <w:r w:rsidRPr="00AA0E37">
        <w:rPr>
          <w:color w:val="000000"/>
          <w:spacing w:val="-1"/>
          <w:sz w:val="28"/>
          <w:szCs w:val="28"/>
          <w:lang w:val="uk-UA"/>
        </w:rPr>
        <w:t xml:space="preserve"> = 0,75 - коефіцієнт зниження температури й підвищення щільності </w:t>
      </w:r>
      <w:r w:rsidRPr="00AA0E37">
        <w:rPr>
          <w:color w:val="000000"/>
          <w:spacing w:val="-6"/>
          <w:sz w:val="28"/>
          <w:szCs w:val="28"/>
          <w:lang w:val="uk-UA"/>
        </w:rPr>
        <w:t>диму.</w:t>
      </w:r>
    </w:p>
    <w:p w:rsidR="0065298A" w:rsidRPr="00AA0E37" w:rsidRDefault="0065298A" w:rsidP="00314011">
      <w:pPr>
        <w:shd w:val="clear" w:color="auto" w:fill="FFFFFF"/>
        <w:spacing w:line="360" w:lineRule="auto"/>
        <w:ind w:firstLine="709"/>
        <w:jc w:val="both"/>
        <w:rPr>
          <w:color w:val="000000"/>
          <w:spacing w:val="-2"/>
          <w:sz w:val="28"/>
          <w:szCs w:val="28"/>
          <w:lang w:val="uk-UA"/>
        </w:rPr>
      </w:pPr>
      <w:r w:rsidRPr="00AA0E37">
        <w:rPr>
          <w:color w:val="000000"/>
          <w:spacing w:val="-2"/>
          <w:sz w:val="28"/>
          <w:szCs w:val="28"/>
          <w:lang w:val="uk-UA"/>
        </w:rPr>
        <w:t xml:space="preserve">18. </w:t>
      </w:r>
      <w:r w:rsidRPr="00AA0E37">
        <w:rPr>
          <w:spacing w:val="-2"/>
          <w:sz w:val="28"/>
          <w:szCs w:val="28"/>
          <w:lang w:val="uk-UA"/>
        </w:rPr>
        <w:t>Визначаємо</w:t>
      </w:r>
      <w:r w:rsidRPr="00AA0E37">
        <w:rPr>
          <w:color w:val="000000"/>
          <w:spacing w:val="-2"/>
          <w:sz w:val="28"/>
          <w:szCs w:val="28"/>
          <w:lang w:val="uk-UA"/>
        </w:rPr>
        <w:t xml:space="preserve"> втрати тиску в шахті:</w:t>
      </w:r>
    </w:p>
    <w:p w:rsidR="0065298A" w:rsidRPr="00AA0E37" w:rsidRDefault="0065298A" w:rsidP="00314011">
      <w:pPr>
        <w:shd w:val="clear" w:color="auto" w:fill="FFFFFF"/>
        <w:spacing w:line="360" w:lineRule="auto"/>
        <w:ind w:firstLine="709"/>
        <w:jc w:val="both"/>
        <w:rPr>
          <w:sz w:val="28"/>
          <w:szCs w:val="28"/>
          <w:lang w:val="uk-UA"/>
        </w:rPr>
      </w:pPr>
      <w:r w:rsidRPr="00AA0E37">
        <w:rPr>
          <w:sz w:val="28"/>
          <w:szCs w:val="28"/>
          <w:lang w:val="uk-UA"/>
        </w:rPr>
        <w:t xml:space="preserve">ΔРш =0,5∙ (Рдш+Рус)∙ </w:t>
      </w:r>
      <w:r w:rsidRPr="00AA0E37">
        <w:rPr>
          <w:iCs/>
          <w:spacing w:val="13"/>
          <w:w w:val="94"/>
          <w:sz w:val="28"/>
          <w:szCs w:val="28"/>
          <w:lang w:val="uk-UA"/>
        </w:rPr>
        <w:t>Zдш</w:t>
      </w:r>
      <w:r w:rsidRPr="00AA0E37">
        <w:rPr>
          <w:iCs/>
          <w:color w:val="000000"/>
          <w:spacing w:val="13"/>
          <w:w w:val="94"/>
          <w:sz w:val="28"/>
          <w:szCs w:val="28"/>
          <w:lang w:val="uk-UA"/>
        </w:rPr>
        <w:t>+</w:t>
      </w:r>
      <w:r w:rsidRPr="00AA0E37">
        <w:rPr>
          <w:sz w:val="28"/>
          <w:szCs w:val="28"/>
          <w:lang w:val="uk-UA"/>
        </w:rPr>
        <w:t>ΔР3 =0,5∙ (100,63+138,84)∙ 3,105+174,42=546,2 Па</w:t>
      </w:r>
    </w:p>
    <w:p w:rsidR="0065298A" w:rsidRPr="00AA0E37" w:rsidRDefault="0065298A" w:rsidP="00314011">
      <w:pPr>
        <w:shd w:val="clear" w:color="auto" w:fill="FFFFFF"/>
        <w:tabs>
          <w:tab w:val="left" w:pos="1114"/>
        </w:tabs>
        <w:spacing w:line="360" w:lineRule="auto"/>
        <w:ind w:firstLine="709"/>
        <w:jc w:val="both"/>
        <w:rPr>
          <w:sz w:val="28"/>
          <w:szCs w:val="28"/>
          <w:lang w:val="uk-UA"/>
        </w:rPr>
      </w:pPr>
      <w:r w:rsidRPr="00AA0E37">
        <w:rPr>
          <w:color w:val="000000"/>
          <w:spacing w:val="-17"/>
          <w:sz w:val="28"/>
          <w:szCs w:val="28"/>
          <w:lang w:val="uk-UA"/>
        </w:rPr>
        <w:t xml:space="preserve">19. </w:t>
      </w:r>
      <w:r w:rsidRPr="00AA0E37">
        <w:rPr>
          <w:spacing w:val="-2"/>
          <w:sz w:val="28"/>
          <w:szCs w:val="28"/>
          <w:lang w:val="uk-UA"/>
        </w:rPr>
        <w:t>Визначаємо</w:t>
      </w:r>
      <w:r w:rsidRPr="00AA0E37">
        <w:rPr>
          <w:color w:val="000000"/>
          <w:spacing w:val="-2"/>
          <w:sz w:val="28"/>
          <w:szCs w:val="28"/>
          <w:lang w:val="uk-UA"/>
        </w:rPr>
        <w:t xml:space="preserve"> втрати тиску у </w:t>
      </w:r>
      <w:r w:rsidRPr="00AA0E37">
        <w:rPr>
          <w:spacing w:val="-2"/>
          <w:sz w:val="28"/>
          <w:szCs w:val="28"/>
          <w:lang w:val="uk-UA"/>
        </w:rPr>
        <w:t>повітропроводі</w:t>
      </w:r>
      <w:r w:rsidRPr="00AA0E37">
        <w:rPr>
          <w:color w:val="000000"/>
          <w:spacing w:val="-2"/>
          <w:sz w:val="28"/>
          <w:szCs w:val="28"/>
          <w:lang w:val="uk-UA"/>
        </w:rPr>
        <w:t xml:space="preserve"> </w:t>
      </w:r>
      <w:r w:rsidRPr="00AA0E37">
        <w:rPr>
          <w:spacing w:val="-2"/>
          <w:sz w:val="28"/>
          <w:szCs w:val="28"/>
          <w:lang w:val="uk-UA"/>
        </w:rPr>
        <w:t>приєднаному</w:t>
      </w:r>
      <w:r w:rsidRPr="00AA0E37">
        <w:rPr>
          <w:color w:val="000000"/>
          <w:spacing w:val="-2"/>
          <w:sz w:val="28"/>
          <w:szCs w:val="28"/>
          <w:lang w:val="uk-UA"/>
        </w:rPr>
        <w:t xml:space="preserve"> до димової шахти і вентилятора:</w:t>
      </w:r>
    </w:p>
    <w:p w:rsidR="0065298A" w:rsidRPr="00AA0E37" w:rsidRDefault="0065298A" w:rsidP="00314011">
      <w:pPr>
        <w:shd w:val="clear" w:color="auto" w:fill="FFFFFF"/>
        <w:tabs>
          <w:tab w:val="left" w:pos="1114"/>
        </w:tabs>
        <w:spacing w:line="360" w:lineRule="auto"/>
        <w:ind w:firstLine="709"/>
        <w:jc w:val="both"/>
        <w:rPr>
          <w:color w:val="000000"/>
          <w:sz w:val="28"/>
          <w:szCs w:val="28"/>
          <w:lang w:val="uk-UA"/>
        </w:rPr>
      </w:pPr>
      <w:r w:rsidRPr="00AA0E37">
        <w:rPr>
          <w:color w:val="000000"/>
          <w:spacing w:val="19"/>
          <w:sz w:val="28"/>
          <w:szCs w:val="28"/>
          <w:lang w:val="uk-UA"/>
        </w:rPr>
        <w:t>Δ</w:t>
      </w:r>
      <w:r w:rsidRPr="00AA0E37">
        <w:rPr>
          <w:spacing w:val="19"/>
          <w:sz w:val="28"/>
          <w:szCs w:val="28"/>
          <w:lang w:val="uk-UA"/>
        </w:rPr>
        <w:t>Р</w:t>
      </w:r>
      <w:r w:rsidRPr="00AA0E37">
        <w:rPr>
          <w:spacing w:val="19"/>
          <w:sz w:val="28"/>
          <w:szCs w:val="28"/>
          <w:vertAlign w:val="subscript"/>
          <w:lang w:val="uk-UA"/>
        </w:rPr>
        <w:t>в</w:t>
      </w:r>
      <w:r w:rsidRPr="00AA0E37">
        <w:rPr>
          <w:color w:val="000000"/>
          <w:spacing w:val="19"/>
          <w:sz w:val="28"/>
          <w:szCs w:val="28"/>
          <w:lang w:val="uk-UA"/>
        </w:rPr>
        <w:t>=9,6∙ Δ</w:t>
      </w:r>
      <w:r w:rsidRPr="00AA0E37">
        <w:rPr>
          <w:spacing w:val="19"/>
          <w:sz w:val="28"/>
          <w:szCs w:val="28"/>
          <w:lang w:val="uk-UA"/>
        </w:rPr>
        <w:t>Р</w:t>
      </w:r>
      <w:r w:rsidRPr="00AA0E37">
        <w:rPr>
          <w:spacing w:val="19"/>
          <w:sz w:val="28"/>
          <w:szCs w:val="28"/>
          <w:vertAlign w:val="subscript"/>
          <w:lang w:val="uk-UA"/>
        </w:rPr>
        <w:t>тр</w:t>
      </w:r>
      <w:r w:rsidRPr="00AA0E37">
        <w:rPr>
          <w:color w:val="000000"/>
          <w:spacing w:val="19"/>
          <w:sz w:val="28"/>
          <w:szCs w:val="28"/>
          <w:lang w:val="uk-UA"/>
        </w:rPr>
        <w:t xml:space="preserve">∙ </w:t>
      </w:r>
      <w:r w:rsidRPr="00AA0E37">
        <w:rPr>
          <w:spacing w:val="19"/>
          <w:sz w:val="28"/>
          <w:szCs w:val="28"/>
          <w:lang w:val="uk-UA"/>
        </w:rPr>
        <w:t>К</w:t>
      </w:r>
      <w:r w:rsidRPr="00AA0E37">
        <w:rPr>
          <w:spacing w:val="19"/>
          <w:sz w:val="28"/>
          <w:szCs w:val="28"/>
          <w:vertAlign w:val="subscript"/>
          <w:lang w:val="uk-UA"/>
        </w:rPr>
        <w:t>б</w:t>
      </w:r>
      <w:r w:rsidRPr="00AA0E37">
        <w:rPr>
          <w:color w:val="000000"/>
          <w:spacing w:val="19"/>
          <w:sz w:val="28"/>
          <w:szCs w:val="28"/>
          <w:lang w:val="uk-UA"/>
        </w:rPr>
        <w:t>∙ 1</w:t>
      </w:r>
      <w:r w:rsidRPr="00AA0E37">
        <w:rPr>
          <w:color w:val="000000"/>
          <w:spacing w:val="19"/>
          <w:sz w:val="28"/>
          <w:szCs w:val="28"/>
          <w:vertAlign w:val="subscript"/>
          <w:lang w:val="uk-UA"/>
        </w:rPr>
        <w:t>в</w:t>
      </w:r>
      <w:r w:rsidRPr="00AA0E37">
        <w:rPr>
          <w:color w:val="000000"/>
          <w:spacing w:val="19"/>
          <w:sz w:val="28"/>
          <w:szCs w:val="28"/>
          <w:lang w:val="uk-UA"/>
        </w:rPr>
        <w:t>+Σ</w:t>
      </w:r>
      <w:r w:rsidRPr="00AA0E37">
        <w:rPr>
          <w:iCs/>
          <w:color w:val="000000"/>
          <w:spacing w:val="13"/>
          <w:w w:val="94"/>
          <w:sz w:val="28"/>
          <w:szCs w:val="28"/>
          <w:lang w:val="uk-UA"/>
        </w:rPr>
        <w:t>+</w:t>
      </w:r>
      <w:r w:rsidRPr="00AA0E37">
        <w:rPr>
          <w:iCs/>
          <w:spacing w:val="13"/>
          <w:w w:val="94"/>
          <w:sz w:val="28"/>
          <w:szCs w:val="28"/>
          <w:lang w:val="uk-UA"/>
        </w:rPr>
        <w:t>Z</w:t>
      </w:r>
      <w:r w:rsidRPr="00AA0E37">
        <w:rPr>
          <w:color w:val="000000"/>
          <w:spacing w:val="19"/>
          <w:sz w:val="28"/>
          <w:szCs w:val="28"/>
          <w:lang w:val="uk-UA"/>
        </w:rPr>
        <w:t xml:space="preserve">∙ </w:t>
      </w:r>
      <w:r w:rsidRPr="00AA0E37">
        <w:rPr>
          <w:spacing w:val="19"/>
          <w:sz w:val="28"/>
          <w:szCs w:val="28"/>
          <w:lang w:val="uk-UA"/>
        </w:rPr>
        <w:t>К</w:t>
      </w:r>
      <w:r w:rsidRPr="00AA0E37">
        <w:rPr>
          <w:spacing w:val="19"/>
          <w:sz w:val="28"/>
          <w:szCs w:val="28"/>
          <w:vertAlign w:val="subscript"/>
          <w:lang w:val="uk-UA"/>
        </w:rPr>
        <w:t>т</w:t>
      </w:r>
      <w:r w:rsidRPr="00AA0E37">
        <w:rPr>
          <w:color w:val="000000"/>
          <w:spacing w:val="19"/>
          <w:sz w:val="28"/>
          <w:szCs w:val="28"/>
          <w:lang w:val="uk-UA"/>
        </w:rPr>
        <w:t xml:space="preserve">∙ </w:t>
      </w:r>
      <w:r w:rsidRPr="00AA0E37">
        <w:rPr>
          <w:spacing w:val="19"/>
          <w:sz w:val="28"/>
          <w:szCs w:val="28"/>
          <w:lang w:val="uk-UA"/>
        </w:rPr>
        <w:t>Р</w:t>
      </w:r>
      <w:r w:rsidRPr="00AA0E37">
        <w:rPr>
          <w:spacing w:val="19"/>
          <w:sz w:val="28"/>
          <w:szCs w:val="28"/>
          <w:vertAlign w:val="subscript"/>
          <w:lang w:val="uk-UA"/>
        </w:rPr>
        <w:t>ус</w:t>
      </w:r>
      <w:r w:rsidRPr="00AA0E37">
        <w:rPr>
          <w:color w:val="000000"/>
          <w:spacing w:val="19"/>
          <w:sz w:val="28"/>
          <w:szCs w:val="28"/>
          <w:lang w:val="uk-UA"/>
        </w:rPr>
        <w:t>=9,6∙ 0,31∙ 1∙ 4+</w:t>
      </w:r>
      <w:r w:rsidRPr="00AA0E37">
        <w:rPr>
          <w:color w:val="000000"/>
          <w:sz w:val="28"/>
          <w:szCs w:val="28"/>
          <w:lang w:val="uk-UA"/>
        </w:rPr>
        <w:t>0,5∙ 0,75∙ 138,84= =63,97 Па</w:t>
      </w:r>
    </w:p>
    <w:p w:rsidR="0065298A" w:rsidRPr="00AA0E37" w:rsidRDefault="0065298A" w:rsidP="003A5A40">
      <w:pPr>
        <w:shd w:val="clear" w:color="auto" w:fill="FFFFFF"/>
        <w:spacing w:line="360" w:lineRule="auto"/>
        <w:jc w:val="both"/>
        <w:rPr>
          <w:color w:val="000000"/>
          <w:spacing w:val="-2"/>
          <w:sz w:val="28"/>
          <w:szCs w:val="28"/>
          <w:lang w:val="uk-UA"/>
        </w:rPr>
      </w:pPr>
      <w:r w:rsidRPr="00AA0E37">
        <w:rPr>
          <w:color w:val="000000"/>
          <w:spacing w:val="-2"/>
          <w:sz w:val="28"/>
          <w:szCs w:val="28"/>
          <w:lang w:val="uk-UA"/>
        </w:rPr>
        <w:t xml:space="preserve">де: </w:t>
      </w:r>
      <w:r w:rsidRPr="00AA0E37">
        <w:rPr>
          <w:spacing w:val="-2"/>
          <w:sz w:val="28"/>
          <w:szCs w:val="28"/>
          <w:lang w:val="uk-UA"/>
        </w:rPr>
        <w:t>К</w:t>
      </w:r>
      <w:r w:rsidRPr="00AA0E37">
        <w:rPr>
          <w:spacing w:val="-2"/>
          <w:sz w:val="28"/>
          <w:szCs w:val="28"/>
          <w:vertAlign w:val="subscript"/>
          <w:lang w:val="uk-UA"/>
        </w:rPr>
        <w:t>т</w:t>
      </w:r>
      <w:r w:rsidRPr="00AA0E37">
        <w:rPr>
          <w:color w:val="000000"/>
          <w:spacing w:val="-2"/>
          <w:sz w:val="28"/>
          <w:szCs w:val="28"/>
          <w:lang w:val="uk-UA"/>
        </w:rPr>
        <w:t xml:space="preserve"> = 0,75 - коефіцієнт, що враховує зміну температури у повітропроводі;</w:t>
      </w:r>
    </w:p>
    <w:p w:rsidR="0065298A" w:rsidRPr="00AA0E37" w:rsidRDefault="0065298A" w:rsidP="00314011">
      <w:pPr>
        <w:shd w:val="clear" w:color="auto" w:fill="FFFFFF"/>
        <w:spacing w:line="360" w:lineRule="auto"/>
        <w:ind w:firstLine="709"/>
        <w:jc w:val="both"/>
        <w:rPr>
          <w:color w:val="000000"/>
          <w:sz w:val="28"/>
          <w:szCs w:val="28"/>
          <w:lang w:val="uk-UA"/>
        </w:rPr>
      </w:pPr>
      <w:r w:rsidRPr="00AA0E37">
        <w:rPr>
          <w:color w:val="000000"/>
          <w:sz w:val="28"/>
          <w:szCs w:val="28"/>
          <w:lang w:val="uk-UA"/>
        </w:rPr>
        <w:t>∑z = 0,5 - сумарний коефіцієнт опору повітропроводу;</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19"/>
          <w:sz w:val="28"/>
          <w:szCs w:val="28"/>
          <w:lang w:val="uk-UA"/>
        </w:rPr>
        <w:t>1</w:t>
      </w:r>
      <w:r w:rsidRPr="00AA0E37">
        <w:rPr>
          <w:color w:val="000000"/>
          <w:spacing w:val="19"/>
          <w:sz w:val="28"/>
          <w:szCs w:val="28"/>
          <w:vertAlign w:val="subscript"/>
          <w:lang w:val="uk-UA"/>
        </w:rPr>
        <w:t>в</w:t>
      </w:r>
      <w:r w:rsidRPr="00AA0E37">
        <w:rPr>
          <w:sz w:val="28"/>
          <w:szCs w:val="28"/>
          <w:lang w:val="uk-UA"/>
        </w:rPr>
        <w:t>=4м – довжина повітропроводу;</w:t>
      </w:r>
    </w:p>
    <w:p w:rsidR="0065298A" w:rsidRPr="00AA0E37" w:rsidRDefault="0065298A" w:rsidP="00314011">
      <w:pPr>
        <w:shd w:val="clear" w:color="auto" w:fill="FFFFFF"/>
        <w:spacing w:line="360" w:lineRule="auto"/>
        <w:ind w:firstLine="709"/>
        <w:jc w:val="both"/>
        <w:rPr>
          <w:sz w:val="28"/>
          <w:szCs w:val="28"/>
        </w:rPr>
      </w:pPr>
      <w:r w:rsidRPr="00AA0E37">
        <w:rPr>
          <w:spacing w:val="-2"/>
          <w:sz w:val="28"/>
          <w:szCs w:val="28"/>
          <w:lang w:val="uk-UA"/>
        </w:rPr>
        <w:t>К</w:t>
      </w:r>
      <w:r w:rsidRPr="00AA0E37">
        <w:rPr>
          <w:spacing w:val="-2"/>
          <w:sz w:val="28"/>
          <w:szCs w:val="28"/>
          <w:vertAlign w:val="subscript"/>
          <w:lang w:val="uk-UA"/>
        </w:rPr>
        <w:t>т</w:t>
      </w:r>
      <w:r w:rsidRPr="00AA0E37">
        <w:rPr>
          <w:color w:val="000000"/>
          <w:spacing w:val="-2"/>
          <w:sz w:val="28"/>
          <w:szCs w:val="28"/>
          <w:vertAlign w:val="subscript"/>
          <w:lang w:val="uk-UA"/>
        </w:rPr>
        <w:t xml:space="preserve"> </w:t>
      </w:r>
      <w:r w:rsidRPr="00AA0E37">
        <w:rPr>
          <w:sz w:val="28"/>
          <w:szCs w:val="28"/>
          <w:lang w:val="uk-UA"/>
        </w:rPr>
        <w:t>=1- для металевого повітропровода.</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13"/>
          <w:sz w:val="28"/>
          <w:szCs w:val="28"/>
          <w:lang w:val="uk-UA"/>
        </w:rPr>
        <w:t>20.</w:t>
      </w:r>
      <w:r w:rsidRPr="00AA0E37">
        <w:rPr>
          <w:color w:val="000000"/>
          <w:sz w:val="28"/>
          <w:szCs w:val="28"/>
          <w:lang w:val="uk-UA"/>
        </w:rPr>
        <w:t xml:space="preserve"> </w:t>
      </w:r>
      <w:r w:rsidRPr="00AA0E37">
        <w:rPr>
          <w:spacing w:val="-1"/>
          <w:sz w:val="28"/>
          <w:szCs w:val="28"/>
          <w:lang w:val="uk-UA"/>
        </w:rPr>
        <w:t>Визначаємо</w:t>
      </w:r>
      <w:r w:rsidRPr="00AA0E37">
        <w:rPr>
          <w:color w:val="000000"/>
          <w:spacing w:val="-1"/>
          <w:sz w:val="28"/>
          <w:szCs w:val="28"/>
          <w:lang w:val="uk-UA"/>
        </w:rPr>
        <w:t xml:space="preserve"> опір системи до вентилятора:</w:t>
      </w:r>
    </w:p>
    <w:p w:rsidR="0065298A" w:rsidRPr="00AA0E37" w:rsidRDefault="0065298A" w:rsidP="00314011">
      <w:pPr>
        <w:shd w:val="clear" w:color="auto" w:fill="FFFFFF"/>
        <w:tabs>
          <w:tab w:val="left" w:pos="9120"/>
        </w:tabs>
        <w:spacing w:line="360" w:lineRule="auto"/>
        <w:ind w:firstLine="709"/>
        <w:jc w:val="both"/>
        <w:rPr>
          <w:color w:val="000000"/>
          <w:spacing w:val="25"/>
          <w:sz w:val="28"/>
          <w:szCs w:val="28"/>
          <w:lang w:val="uk-UA"/>
        </w:rPr>
      </w:pPr>
      <w:r w:rsidRPr="00AA0E37">
        <w:rPr>
          <w:color w:val="000000"/>
          <w:spacing w:val="25"/>
          <w:sz w:val="28"/>
          <w:szCs w:val="28"/>
          <w:lang w:val="uk-UA"/>
        </w:rPr>
        <w:t>Δ</w:t>
      </w:r>
      <w:r w:rsidRPr="00AA0E37">
        <w:rPr>
          <w:spacing w:val="25"/>
          <w:sz w:val="28"/>
          <w:szCs w:val="28"/>
          <w:lang w:val="uk-UA"/>
        </w:rPr>
        <w:t>Р</w:t>
      </w:r>
      <w:r w:rsidRPr="00AA0E37">
        <w:rPr>
          <w:spacing w:val="25"/>
          <w:sz w:val="28"/>
          <w:szCs w:val="28"/>
          <w:vertAlign w:val="subscript"/>
          <w:lang w:val="uk-UA"/>
        </w:rPr>
        <w:t>с</w:t>
      </w:r>
      <w:r w:rsidRPr="00AA0E37">
        <w:rPr>
          <w:color w:val="000000"/>
          <w:spacing w:val="25"/>
          <w:sz w:val="28"/>
          <w:szCs w:val="28"/>
          <w:lang w:val="uk-UA"/>
        </w:rPr>
        <w:t>=Δ</w:t>
      </w:r>
      <w:r w:rsidRPr="00AA0E37">
        <w:rPr>
          <w:spacing w:val="25"/>
          <w:sz w:val="28"/>
          <w:szCs w:val="28"/>
          <w:lang w:val="uk-UA"/>
        </w:rPr>
        <w:t>Р</w:t>
      </w:r>
      <w:r w:rsidRPr="00AA0E37">
        <w:rPr>
          <w:spacing w:val="25"/>
          <w:sz w:val="28"/>
          <w:szCs w:val="28"/>
          <w:vertAlign w:val="subscript"/>
          <w:lang w:val="uk-UA"/>
        </w:rPr>
        <w:t>ш</w:t>
      </w:r>
      <w:r w:rsidRPr="00AA0E37">
        <w:rPr>
          <w:color w:val="000000"/>
          <w:spacing w:val="25"/>
          <w:sz w:val="28"/>
          <w:szCs w:val="28"/>
          <w:lang w:val="uk-UA"/>
        </w:rPr>
        <w:t>+Δ</w:t>
      </w:r>
      <w:r w:rsidRPr="00AA0E37">
        <w:rPr>
          <w:spacing w:val="25"/>
          <w:sz w:val="28"/>
          <w:szCs w:val="28"/>
          <w:lang w:val="uk-UA"/>
        </w:rPr>
        <w:t>Р</w:t>
      </w:r>
      <w:r w:rsidRPr="00AA0E37">
        <w:rPr>
          <w:spacing w:val="25"/>
          <w:sz w:val="28"/>
          <w:szCs w:val="28"/>
          <w:vertAlign w:val="subscript"/>
          <w:lang w:val="uk-UA"/>
        </w:rPr>
        <w:t>в</w:t>
      </w:r>
      <w:r w:rsidRPr="00AA0E37">
        <w:rPr>
          <w:color w:val="000000"/>
          <w:spacing w:val="25"/>
          <w:sz w:val="28"/>
          <w:szCs w:val="28"/>
          <w:lang w:val="uk-UA"/>
        </w:rPr>
        <w:t>=546,2+63,97=610,17Па</w:t>
      </w:r>
    </w:p>
    <w:p w:rsidR="0065298A" w:rsidRPr="00AA0E37" w:rsidRDefault="0065298A" w:rsidP="00314011">
      <w:pPr>
        <w:shd w:val="clear" w:color="auto" w:fill="FFFFFF"/>
        <w:tabs>
          <w:tab w:val="left" w:pos="1114"/>
        </w:tabs>
        <w:spacing w:line="360" w:lineRule="auto"/>
        <w:ind w:firstLine="709"/>
        <w:jc w:val="both"/>
        <w:rPr>
          <w:sz w:val="28"/>
          <w:szCs w:val="28"/>
          <w:lang w:val="uk-UA"/>
        </w:rPr>
      </w:pPr>
      <w:r w:rsidRPr="00AA0E37">
        <w:rPr>
          <w:color w:val="000000"/>
          <w:spacing w:val="-10"/>
          <w:sz w:val="28"/>
          <w:szCs w:val="28"/>
          <w:lang w:val="uk-UA"/>
        </w:rPr>
        <w:t>21.</w:t>
      </w:r>
      <w:r w:rsidRPr="00AA0E37">
        <w:rPr>
          <w:color w:val="000000"/>
          <w:sz w:val="28"/>
          <w:szCs w:val="28"/>
          <w:lang w:val="uk-UA"/>
        </w:rPr>
        <w:t xml:space="preserve"> </w:t>
      </w:r>
      <w:r w:rsidRPr="00AA0E37">
        <w:rPr>
          <w:spacing w:val="-1"/>
          <w:sz w:val="28"/>
          <w:szCs w:val="28"/>
          <w:lang w:val="uk-UA"/>
        </w:rPr>
        <w:t>Визначаємо</w:t>
      </w:r>
      <w:r w:rsidRPr="00AA0E37">
        <w:rPr>
          <w:color w:val="000000"/>
          <w:spacing w:val="-1"/>
          <w:sz w:val="28"/>
          <w:szCs w:val="28"/>
          <w:lang w:val="uk-UA"/>
        </w:rPr>
        <w:t xml:space="preserve"> підсмоктування повітря через нещільності шахти:</w:t>
      </w:r>
    </w:p>
    <w:p w:rsidR="0065298A" w:rsidRPr="00AA0E37" w:rsidRDefault="0065298A" w:rsidP="00314011">
      <w:pPr>
        <w:shd w:val="clear" w:color="auto" w:fill="FFFFFF"/>
        <w:tabs>
          <w:tab w:val="left" w:pos="9125"/>
        </w:tabs>
        <w:spacing w:line="360" w:lineRule="auto"/>
        <w:ind w:firstLine="709"/>
        <w:jc w:val="both"/>
        <w:rPr>
          <w:color w:val="000000"/>
          <w:spacing w:val="20"/>
          <w:sz w:val="28"/>
          <w:szCs w:val="28"/>
          <w:lang w:val="uk-UA"/>
        </w:rPr>
      </w:pPr>
      <w:r w:rsidRPr="00AA0E37">
        <w:rPr>
          <w:color w:val="000000"/>
          <w:spacing w:val="20"/>
          <w:sz w:val="28"/>
          <w:szCs w:val="28"/>
          <w:lang w:val="uk-UA"/>
        </w:rPr>
        <w:t>Gn=G</w:t>
      </w:r>
      <w:r w:rsidRPr="00AA0E37">
        <w:rPr>
          <w:color w:val="000000"/>
          <w:spacing w:val="20"/>
          <w:sz w:val="28"/>
          <w:szCs w:val="28"/>
          <w:vertAlign w:val="subscript"/>
          <w:lang w:val="uk-UA"/>
        </w:rPr>
        <w:t>1</w:t>
      </w:r>
      <w:r w:rsidRPr="00AA0E37">
        <w:rPr>
          <w:spacing w:val="20"/>
          <w:sz w:val="28"/>
          <w:szCs w:val="28"/>
          <w:vertAlign w:val="subscript"/>
          <w:lang w:val="uk-UA"/>
        </w:rPr>
        <w:t>пс</w:t>
      </w:r>
      <w:r w:rsidRPr="00AA0E37">
        <w:rPr>
          <w:color w:val="000000"/>
          <w:spacing w:val="20"/>
          <w:sz w:val="28"/>
          <w:szCs w:val="28"/>
          <w:lang w:val="uk-UA"/>
        </w:rPr>
        <w:t xml:space="preserve">∙ </w:t>
      </w:r>
      <w:r w:rsidRPr="00AA0E37">
        <w:rPr>
          <w:spacing w:val="20"/>
          <w:sz w:val="28"/>
          <w:szCs w:val="28"/>
          <w:lang w:val="uk-UA"/>
        </w:rPr>
        <w:t>П</w:t>
      </w:r>
      <w:r w:rsidRPr="00AA0E37">
        <w:rPr>
          <w:spacing w:val="20"/>
          <w:sz w:val="28"/>
          <w:szCs w:val="28"/>
          <w:vertAlign w:val="subscript"/>
          <w:lang w:val="uk-UA"/>
        </w:rPr>
        <w:t>с</w:t>
      </w:r>
      <w:r w:rsidRPr="00AA0E37">
        <w:rPr>
          <w:color w:val="000000"/>
          <w:spacing w:val="20"/>
          <w:sz w:val="28"/>
          <w:szCs w:val="28"/>
          <w:lang w:val="uk-UA"/>
        </w:rPr>
        <w:t xml:space="preserve">∙ </w:t>
      </w:r>
      <w:r w:rsidRPr="00AA0E37">
        <w:rPr>
          <w:spacing w:val="20"/>
          <w:sz w:val="28"/>
          <w:szCs w:val="28"/>
          <w:lang w:val="uk-UA"/>
        </w:rPr>
        <w:t>l</w:t>
      </w:r>
      <w:r w:rsidRPr="00AA0E37">
        <w:rPr>
          <w:spacing w:val="20"/>
          <w:sz w:val="28"/>
          <w:szCs w:val="28"/>
          <w:vertAlign w:val="subscript"/>
          <w:lang w:val="uk-UA"/>
        </w:rPr>
        <w:t>с</w:t>
      </w:r>
      <w:r w:rsidRPr="00AA0E37">
        <w:rPr>
          <w:color w:val="000000"/>
          <w:spacing w:val="20"/>
          <w:sz w:val="28"/>
          <w:szCs w:val="28"/>
          <w:lang w:val="uk-UA"/>
        </w:rPr>
        <w:t>+G</w:t>
      </w:r>
      <w:r w:rsidRPr="00AA0E37">
        <w:rPr>
          <w:color w:val="000000"/>
          <w:spacing w:val="20"/>
          <w:sz w:val="28"/>
          <w:szCs w:val="28"/>
          <w:vertAlign w:val="subscript"/>
          <w:lang w:val="uk-UA"/>
        </w:rPr>
        <w:t>1nn</w:t>
      </w:r>
      <w:r w:rsidRPr="00AA0E37">
        <w:rPr>
          <w:color w:val="000000"/>
          <w:spacing w:val="20"/>
          <w:sz w:val="28"/>
          <w:szCs w:val="28"/>
          <w:lang w:val="uk-UA"/>
        </w:rPr>
        <w:t xml:space="preserve">∙ </w:t>
      </w:r>
      <w:r w:rsidRPr="00AA0E37">
        <w:rPr>
          <w:spacing w:val="20"/>
          <w:sz w:val="28"/>
          <w:szCs w:val="28"/>
          <w:lang w:val="uk-UA"/>
        </w:rPr>
        <w:t>П</w:t>
      </w:r>
      <w:r w:rsidRPr="00AA0E37">
        <w:rPr>
          <w:spacing w:val="20"/>
          <w:sz w:val="28"/>
          <w:szCs w:val="28"/>
          <w:vertAlign w:val="subscript"/>
          <w:lang w:val="uk-UA"/>
        </w:rPr>
        <w:t>n</w:t>
      </w:r>
      <w:r w:rsidRPr="00AA0E37">
        <w:rPr>
          <w:color w:val="000000"/>
          <w:spacing w:val="20"/>
          <w:sz w:val="28"/>
          <w:szCs w:val="28"/>
          <w:lang w:val="uk-UA"/>
        </w:rPr>
        <w:t>∙ l</w:t>
      </w:r>
      <w:r w:rsidRPr="00AA0E37">
        <w:rPr>
          <w:color w:val="000000"/>
          <w:spacing w:val="20"/>
          <w:sz w:val="28"/>
          <w:szCs w:val="28"/>
          <w:vertAlign w:val="subscript"/>
          <w:lang w:val="uk-UA"/>
        </w:rPr>
        <w:t>n</w:t>
      </w:r>
      <w:r w:rsidRPr="00AA0E37">
        <w:rPr>
          <w:color w:val="000000"/>
          <w:spacing w:val="20"/>
          <w:sz w:val="28"/>
          <w:szCs w:val="28"/>
          <w:lang w:val="uk-UA"/>
        </w:rPr>
        <w:t>+0,l∙ (G</w:t>
      </w:r>
      <w:r w:rsidRPr="00AA0E37">
        <w:rPr>
          <w:color w:val="000000"/>
          <w:spacing w:val="20"/>
          <w:sz w:val="28"/>
          <w:szCs w:val="28"/>
          <w:vertAlign w:val="subscript"/>
          <w:lang w:val="uk-UA"/>
        </w:rPr>
        <w:t>1ус</w:t>
      </w:r>
      <w:r w:rsidRPr="00AA0E37">
        <w:rPr>
          <w:color w:val="000000"/>
          <w:spacing w:val="20"/>
          <w:sz w:val="28"/>
          <w:szCs w:val="28"/>
          <w:lang w:val="uk-UA"/>
        </w:rPr>
        <w:t>-G</w:t>
      </w:r>
      <w:r w:rsidRPr="00AA0E37">
        <w:rPr>
          <w:color w:val="000000"/>
          <w:spacing w:val="20"/>
          <w:sz w:val="28"/>
          <w:szCs w:val="28"/>
          <w:vertAlign w:val="subscript"/>
          <w:lang w:val="uk-UA"/>
        </w:rPr>
        <w:t>B</w:t>
      </w:r>
      <w:r w:rsidRPr="00AA0E37">
        <w:rPr>
          <w:color w:val="000000"/>
          <w:spacing w:val="20"/>
          <w:sz w:val="28"/>
          <w:szCs w:val="28"/>
          <w:lang w:val="uk-UA"/>
        </w:rPr>
        <w:t>)=0,00081∙ 2∙ 4∙ 1,1+</w:t>
      </w:r>
    </w:p>
    <w:p w:rsidR="0065298A" w:rsidRPr="00AA0E37" w:rsidRDefault="0065298A" w:rsidP="00314011">
      <w:pPr>
        <w:shd w:val="clear" w:color="auto" w:fill="FFFFFF"/>
        <w:tabs>
          <w:tab w:val="left" w:pos="9125"/>
        </w:tabs>
        <w:spacing w:line="360" w:lineRule="auto"/>
        <w:ind w:firstLine="709"/>
        <w:jc w:val="both"/>
        <w:rPr>
          <w:color w:val="000000"/>
          <w:spacing w:val="20"/>
          <w:sz w:val="28"/>
          <w:szCs w:val="28"/>
          <w:lang w:val="uk-UA"/>
        </w:rPr>
      </w:pPr>
      <w:r w:rsidRPr="00AA0E37">
        <w:rPr>
          <w:color w:val="000000"/>
          <w:spacing w:val="20"/>
          <w:sz w:val="28"/>
          <w:szCs w:val="28"/>
          <w:lang w:val="uk-UA"/>
        </w:rPr>
        <w:t>+0,0013∙ 2∙ 30,6∙ 1,1+0,1∙ (3,41-2,77)=0,16 кг/</w:t>
      </w:r>
      <w:r w:rsidRPr="00AA0E37">
        <w:rPr>
          <w:spacing w:val="20"/>
          <w:sz w:val="28"/>
          <w:szCs w:val="28"/>
          <w:lang w:val="uk-UA"/>
        </w:rPr>
        <w:t>с</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5"/>
          <w:sz w:val="28"/>
          <w:szCs w:val="28"/>
          <w:lang w:val="uk-UA"/>
        </w:rPr>
        <w:t>G</w:t>
      </w:r>
      <w:r w:rsidRPr="00AA0E37">
        <w:rPr>
          <w:color w:val="000000"/>
          <w:spacing w:val="-5"/>
          <w:sz w:val="28"/>
          <w:szCs w:val="28"/>
          <w:vertAlign w:val="subscript"/>
          <w:lang w:val="uk-UA"/>
        </w:rPr>
        <w:t>1</w:t>
      </w:r>
      <w:r w:rsidRPr="00AA0E37">
        <w:rPr>
          <w:spacing w:val="-5"/>
          <w:sz w:val="28"/>
          <w:szCs w:val="28"/>
          <w:vertAlign w:val="subscript"/>
          <w:lang w:val="uk-UA"/>
        </w:rPr>
        <w:t>пс</w:t>
      </w:r>
      <w:r w:rsidRPr="00AA0E37">
        <w:rPr>
          <w:color w:val="000000"/>
          <w:spacing w:val="-5"/>
          <w:sz w:val="28"/>
          <w:szCs w:val="28"/>
          <w:vertAlign w:val="subscript"/>
          <w:lang w:val="uk-UA"/>
        </w:rPr>
        <w:t xml:space="preserve"> </w:t>
      </w:r>
      <w:r w:rsidRPr="00AA0E37">
        <w:rPr>
          <w:color w:val="000000"/>
          <w:spacing w:val="-5"/>
          <w:sz w:val="28"/>
          <w:szCs w:val="28"/>
          <w:lang w:val="uk-UA"/>
        </w:rPr>
        <w:t>=0,00081 кг/</w:t>
      </w:r>
      <w:r w:rsidRPr="00AA0E37">
        <w:rPr>
          <w:spacing w:val="-5"/>
          <w:sz w:val="28"/>
          <w:szCs w:val="28"/>
          <w:lang w:val="uk-UA"/>
        </w:rPr>
        <w:t>с</w:t>
      </w:r>
      <w:r w:rsidRPr="00AA0E37">
        <w:rPr>
          <w:color w:val="000000"/>
          <w:spacing w:val="-5"/>
          <w:sz w:val="28"/>
          <w:szCs w:val="28"/>
          <w:lang w:val="uk-UA"/>
        </w:rPr>
        <w:t xml:space="preserve"> - питоме підсмоктування повітря через нещільності шахти й  повітропроводу</w:t>
      </w:r>
      <w:r w:rsidRPr="00AA0E37">
        <w:rPr>
          <w:color w:val="000000"/>
          <w:spacing w:val="-3"/>
          <w:sz w:val="28"/>
          <w:szCs w:val="28"/>
          <w:lang w:val="uk-UA"/>
        </w:rPr>
        <w:t xml:space="preserve"> зі сталевих </w:t>
      </w:r>
      <w:r w:rsidRPr="00AA0E37">
        <w:rPr>
          <w:spacing w:val="-3"/>
          <w:sz w:val="28"/>
          <w:szCs w:val="28"/>
          <w:lang w:val="uk-UA"/>
        </w:rPr>
        <w:t>листів</w:t>
      </w:r>
      <w:r w:rsidRPr="00AA0E37">
        <w:rPr>
          <w:color w:val="000000"/>
          <w:spacing w:val="-1"/>
          <w:sz w:val="28"/>
          <w:szCs w:val="28"/>
          <w:lang w:val="uk-UA"/>
        </w:rPr>
        <w:t>;</w:t>
      </w:r>
    </w:p>
    <w:p w:rsidR="0065298A" w:rsidRPr="00AA0E37" w:rsidRDefault="0065298A" w:rsidP="00314011">
      <w:pPr>
        <w:shd w:val="clear" w:color="auto" w:fill="FFFFFF"/>
        <w:spacing w:line="360" w:lineRule="auto"/>
        <w:ind w:firstLine="709"/>
        <w:jc w:val="both"/>
        <w:rPr>
          <w:color w:val="000000"/>
          <w:spacing w:val="-3"/>
          <w:sz w:val="28"/>
          <w:szCs w:val="28"/>
          <w:lang w:val="uk-UA"/>
        </w:rPr>
      </w:pPr>
      <w:r w:rsidRPr="00AA0E37">
        <w:rPr>
          <w:color w:val="000000"/>
          <w:spacing w:val="-3"/>
          <w:sz w:val="28"/>
          <w:szCs w:val="28"/>
          <w:lang w:val="uk-UA"/>
        </w:rPr>
        <w:lastRenderedPageBreak/>
        <w:t>G</w:t>
      </w:r>
      <w:r w:rsidRPr="00AA0E37">
        <w:rPr>
          <w:color w:val="000000"/>
          <w:spacing w:val="-3"/>
          <w:sz w:val="28"/>
          <w:szCs w:val="28"/>
          <w:vertAlign w:val="subscript"/>
          <w:lang w:val="uk-UA"/>
        </w:rPr>
        <w:t>1пп</w:t>
      </w:r>
      <w:r w:rsidRPr="00AA0E37">
        <w:rPr>
          <w:color w:val="000000"/>
          <w:spacing w:val="-3"/>
          <w:sz w:val="28"/>
          <w:szCs w:val="28"/>
          <w:lang w:val="uk-UA"/>
        </w:rPr>
        <w:t xml:space="preserve"> =0,0013 кг/</w:t>
      </w:r>
      <w:r w:rsidRPr="00AA0E37">
        <w:rPr>
          <w:spacing w:val="-3"/>
          <w:sz w:val="28"/>
          <w:szCs w:val="28"/>
          <w:lang w:val="uk-UA"/>
        </w:rPr>
        <w:t>с</w:t>
      </w:r>
      <w:r w:rsidRPr="00AA0E37">
        <w:rPr>
          <w:color w:val="000000"/>
          <w:spacing w:val="-3"/>
          <w:sz w:val="28"/>
          <w:szCs w:val="28"/>
          <w:lang w:val="uk-UA"/>
        </w:rPr>
        <w:t>∙ м</w:t>
      </w:r>
      <w:r w:rsidRPr="00AA0E37">
        <w:rPr>
          <w:color w:val="000000"/>
          <w:spacing w:val="-7"/>
          <w:sz w:val="28"/>
          <w:szCs w:val="28"/>
          <w:vertAlign w:val="superscript"/>
          <w:lang w:val="uk-UA"/>
        </w:rPr>
        <w:t xml:space="preserve">2 </w:t>
      </w:r>
      <w:r w:rsidRPr="00AA0E37">
        <w:rPr>
          <w:color w:val="000000"/>
          <w:spacing w:val="-3"/>
          <w:sz w:val="28"/>
          <w:szCs w:val="28"/>
          <w:lang w:val="uk-UA"/>
        </w:rPr>
        <w:t>- питоме підсмоктування повітря через нещільності шахти й повітропроводу</w:t>
      </w:r>
      <w:r w:rsidRPr="00AA0E37">
        <w:rPr>
          <w:color w:val="000000"/>
          <w:spacing w:val="-1"/>
          <w:sz w:val="28"/>
          <w:szCs w:val="28"/>
          <w:lang w:val="uk-UA"/>
        </w:rPr>
        <w:t xml:space="preserve"> з бетонних плит;</w:t>
      </w:r>
    </w:p>
    <w:p w:rsidR="0065298A" w:rsidRPr="00AA0E37" w:rsidRDefault="0065298A" w:rsidP="00314011">
      <w:pPr>
        <w:shd w:val="clear" w:color="auto" w:fill="FFFFFF"/>
        <w:spacing w:line="360" w:lineRule="auto"/>
        <w:ind w:firstLine="709"/>
        <w:jc w:val="both"/>
        <w:rPr>
          <w:sz w:val="28"/>
          <w:szCs w:val="28"/>
          <w:lang w:val="uk-UA"/>
        </w:rPr>
      </w:pPr>
      <w:r w:rsidRPr="00AA0E37">
        <w:rPr>
          <w:spacing w:val="-7"/>
          <w:sz w:val="28"/>
          <w:szCs w:val="28"/>
          <w:lang w:val="uk-UA"/>
        </w:rPr>
        <w:t>П</w:t>
      </w:r>
      <w:r w:rsidRPr="00AA0E37">
        <w:rPr>
          <w:spacing w:val="-7"/>
          <w:sz w:val="28"/>
          <w:szCs w:val="28"/>
          <w:vertAlign w:val="subscript"/>
          <w:lang w:val="uk-UA"/>
        </w:rPr>
        <w:t>С</w:t>
      </w:r>
      <w:r w:rsidRPr="00AA0E37">
        <w:rPr>
          <w:color w:val="000000"/>
          <w:spacing w:val="-7"/>
          <w:sz w:val="28"/>
          <w:szCs w:val="28"/>
          <w:lang w:val="uk-UA"/>
        </w:rPr>
        <w:t>=2 м - периметр повітропроводу;</w:t>
      </w:r>
    </w:p>
    <w:p w:rsidR="0065298A" w:rsidRPr="00AA0E37" w:rsidRDefault="0065298A" w:rsidP="00314011">
      <w:pPr>
        <w:shd w:val="clear" w:color="auto" w:fill="FFFFFF"/>
        <w:spacing w:line="360" w:lineRule="auto"/>
        <w:ind w:firstLine="709"/>
        <w:jc w:val="both"/>
        <w:rPr>
          <w:color w:val="000000"/>
          <w:spacing w:val="-7"/>
          <w:sz w:val="28"/>
          <w:szCs w:val="28"/>
          <w:lang w:val="uk-UA"/>
        </w:rPr>
      </w:pPr>
      <w:r w:rsidRPr="00AA0E37">
        <w:rPr>
          <w:spacing w:val="-7"/>
          <w:sz w:val="28"/>
          <w:szCs w:val="28"/>
          <w:lang w:val="uk-UA"/>
        </w:rPr>
        <w:t>П</w:t>
      </w:r>
      <w:r w:rsidRPr="00AA0E37">
        <w:rPr>
          <w:spacing w:val="-7"/>
          <w:sz w:val="28"/>
          <w:szCs w:val="28"/>
          <w:vertAlign w:val="subscript"/>
          <w:lang w:val="uk-UA"/>
        </w:rPr>
        <w:t>П</w:t>
      </w:r>
      <w:r w:rsidRPr="00AA0E37">
        <w:rPr>
          <w:color w:val="000000"/>
          <w:spacing w:val="-7"/>
          <w:sz w:val="28"/>
          <w:szCs w:val="28"/>
          <w:lang w:val="uk-UA"/>
        </w:rPr>
        <w:t>- периметр шахти, м.;</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20"/>
          <w:sz w:val="28"/>
          <w:szCs w:val="28"/>
          <w:lang w:val="uk-UA"/>
        </w:rPr>
        <w:t>l</w:t>
      </w:r>
      <w:r w:rsidRPr="00AA0E37">
        <w:rPr>
          <w:color w:val="000000"/>
          <w:spacing w:val="20"/>
          <w:sz w:val="28"/>
          <w:szCs w:val="28"/>
          <w:vertAlign w:val="subscript"/>
          <w:lang w:val="uk-UA"/>
        </w:rPr>
        <w:t xml:space="preserve">n - </w:t>
      </w:r>
      <w:r w:rsidRPr="00AA0E37">
        <w:rPr>
          <w:sz w:val="28"/>
          <w:szCs w:val="28"/>
          <w:lang w:val="uk-UA"/>
        </w:rPr>
        <w:t>довжина шахти;</w:t>
      </w:r>
    </w:p>
    <w:p w:rsidR="0065298A" w:rsidRPr="00AA0E37" w:rsidRDefault="0065298A" w:rsidP="00314011">
      <w:pPr>
        <w:shd w:val="clear" w:color="auto" w:fill="FFFFFF"/>
        <w:spacing w:line="360" w:lineRule="auto"/>
        <w:ind w:firstLine="709"/>
        <w:jc w:val="both"/>
        <w:rPr>
          <w:sz w:val="28"/>
          <w:szCs w:val="28"/>
          <w:lang w:val="uk-UA"/>
        </w:rPr>
      </w:pPr>
      <w:r w:rsidRPr="00AA0E37">
        <w:rPr>
          <w:spacing w:val="20"/>
          <w:sz w:val="28"/>
          <w:szCs w:val="28"/>
          <w:lang w:val="uk-UA"/>
        </w:rPr>
        <w:t>l</w:t>
      </w:r>
      <w:r w:rsidRPr="00AA0E37">
        <w:rPr>
          <w:spacing w:val="20"/>
          <w:sz w:val="28"/>
          <w:szCs w:val="28"/>
          <w:vertAlign w:val="subscript"/>
          <w:lang w:val="uk-UA"/>
        </w:rPr>
        <w:t>с</w:t>
      </w:r>
      <w:r w:rsidRPr="00AA0E37">
        <w:rPr>
          <w:color w:val="000000"/>
          <w:spacing w:val="20"/>
          <w:sz w:val="28"/>
          <w:szCs w:val="28"/>
          <w:vertAlign w:val="subscript"/>
          <w:lang w:val="uk-UA"/>
        </w:rPr>
        <w:t xml:space="preserve"> - </w:t>
      </w:r>
      <w:r w:rsidRPr="00AA0E37">
        <w:rPr>
          <w:sz w:val="28"/>
          <w:szCs w:val="28"/>
          <w:lang w:val="uk-UA"/>
        </w:rPr>
        <w:t>довжина повітропроводу;</w:t>
      </w:r>
    </w:p>
    <w:p w:rsidR="0065298A" w:rsidRPr="00AA0E37" w:rsidRDefault="0065298A" w:rsidP="00314011">
      <w:pPr>
        <w:shd w:val="clear" w:color="auto" w:fill="FFFFFF"/>
        <w:spacing w:line="360" w:lineRule="auto"/>
        <w:ind w:firstLine="709"/>
        <w:jc w:val="both"/>
        <w:rPr>
          <w:sz w:val="28"/>
          <w:szCs w:val="28"/>
          <w:lang w:val="uk-UA"/>
        </w:rPr>
      </w:pPr>
      <w:r w:rsidRPr="00AA0E37">
        <w:rPr>
          <w:sz w:val="28"/>
          <w:szCs w:val="28"/>
          <w:lang w:val="uk-UA"/>
        </w:rPr>
        <w:t>1,1- коефіцієнт для прямокутних повітропроводів.</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2"/>
          <w:sz w:val="28"/>
          <w:szCs w:val="28"/>
          <w:lang w:val="uk-UA"/>
        </w:rPr>
        <w:t xml:space="preserve">22. </w:t>
      </w:r>
      <w:r w:rsidRPr="00AA0E37">
        <w:rPr>
          <w:spacing w:val="-2"/>
          <w:sz w:val="28"/>
          <w:szCs w:val="28"/>
          <w:lang w:val="uk-UA"/>
        </w:rPr>
        <w:t>Визначаємо</w:t>
      </w:r>
      <w:r w:rsidRPr="00AA0E37">
        <w:rPr>
          <w:color w:val="000000"/>
          <w:spacing w:val="-2"/>
          <w:sz w:val="28"/>
          <w:szCs w:val="28"/>
          <w:lang w:val="uk-UA"/>
        </w:rPr>
        <w:t xml:space="preserve"> </w:t>
      </w:r>
      <w:r w:rsidRPr="00AA0E37">
        <w:rPr>
          <w:spacing w:val="-2"/>
          <w:sz w:val="28"/>
          <w:szCs w:val="28"/>
          <w:lang w:val="uk-UA"/>
        </w:rPr>
        <w:t>загальні</w:t>
      </w:r>
      <w:r w:rsidRPr="00AA0E37">
        <w:rPr>
          <w:color w:val="000000"/>
          <w:spacing w:val="-2"/>
          <w:sz w:val="28"/>
          <w:szCs w:val="28"/>
          <w:lang w:val="uk-UA"/>
        </w:rPr>
        <w:t xml:space="preserve"> витрати диму:</w:t>
      </w:r>
    </w:p>
    <w:p w:rsidR="0065298A" w:rsidRPr="00AA0E37" w:rsidRDefault="0065298A" w:rsidP="00314011">
      <w:pPr>
        <w:shd w:val="clear" w:color="auto" w:fill="FFFFFF"/>
        <w:spacing w:line="360" w:lineRule="auto"/>
        <w:ind w:firstLine="709"/>
        <w:jc w:val="both"/>
        <w:rPr>
          <w:spacing w:val="23"/>
          <w:sz w:val="28"/>
          <w:szCs w:val="28"/>
          <w:vertAlign w:val="subscript"/>
          <w:lang w:val="uk-UA"/>
        </w:rPr>
      </w:pPr>
      <w:r w:rsidRPr="00AA0E37">
        <w:rPr>
          <w:color w:val="000000"/>
          <w:spacing w:val="6"/>
          <w:sz w:val="28"/>
          <w:szCs w:val="28"/>
          <w:lang w:val="uk-UA"/>
        </w:rPr>
        <w:t>Σ</w:t>
      </w:r>
      <w:r w:rsidRPr="00AA0E37">
        <w:rPr>
          <w:color w:val="000000"/>
          <w:spacing w:val="23"/>
          <w:sz w:val="28"/>
          <w:szCs w:val="28"/>
          <w:lang w:val="uk-UA"/>
        </w:rPr>
        <w:t>G1=</w:t>
      </w:r>
      <w:r w:rsidRPr="00AA0E37">
        <w:rPr>
          <w:iCs/>
          <w:color w:val="000000"/>
          <w:spacing w:val="-4"/>
          <w:sz w:val="28"/>
          <w:szCs w:val="28"/>
          <w:lang w:val="uk-UA"/>
        </w:rPr>
        <w:t xml:space="preserve"> </w:t>
      </w:r>
      <w:r w:rsidRPr="00AA0E37">
        <w:rPr>
          <w:iCs/>
          <w:spacing w:val="-4"/>
          <w:sz w:val="28"/>
          <w:szCs w:val="28"/>
          <w:lang w:val="uk-UA"/>
        </w:rPr>
        <w:t>G</w:t>
      </w:r>
      <w:r w:rsidRPr="00AA0E37">
        <w:rPr>
          <w:iCs/>
          <w:spacing w:val="-4"/>
          <w:sz w:val="28"/>
          <w:szCs w:val="28"/>
          <w:vertAlign w:val="subscript"/>
          <w:lang w:val="uk-UA"/>
        </w:rPr>
        <w:t>ус</w:t>
      </w:r>
      <w:r w:rsidRPr="00AA0E37">
        <w:rPr>
          <w:iCs/>
          <w:color w:val="000000"/>
          <w:spacing w:val="-4"/>
          <w:sz w:val="28"/>
          <w:szCs w:val="28"/>
          <w:vertAlign w:val="subscript"/>
          <w:lang w:val="uk-UA"/>
        </w:rPr>
        <w:t xml:space="preserve"> </w:t>
      </w:r>
      <w:r w:rsidRPr="00AA0E37">
        <w:rPr>
          <w:color w:val="000000"/>
          <w:spacing w:val="23"/>
          <w:sz w:val="28"/>
          <w:szCs w:val="28"/>
          <w:lang w:val="uk-UA"/>
        </w:rPr>
        <w:t>+G</w:t>
      </w:r>
      <w:r w:rsidRPr="00AA0E37">
        <w:rPr>
          <w:color w:val="000000"/>
          <w:spacing w:val="23"/>
          <w:sz w:val="28"/>
          <w:szCs w:val="28"/>
          <w:vertAlign w:val="subscript"/>
          <w:lang w:val="uk-UA"/>
        </w:rPr>
        <w:t>1</w:t>
      </w:r>
      <w:r w:rsidRPr="00AA0E37">
        <w:rPr>
          <w:spacing w:val="23"/>
          <w:sz w:val="28"/>
          <w:szCs w:val="28"/>
          <w:vertAlign w:val="subscript"/>
          <w:lang w:val="uk-UA"/>
        </w:rPr>
        <w:t>п</w:t>
      </w:r>
      <w:r w:rsidRPr="00AA0E37">
        <w:rPr>
          <w:color w:val="000000"/>
          <w:spacing w:val="23"/>
          <w:sz w:val="28"/>
          <w:szCs w:val="28"/>
          <w:lang w:val="uk-UA"/>
        </w:rPr>
        <w:t>=3,41+0,16=3,57 кг/</w:t>
      </w:r>
      <w:r w:rsidRPr="00AA0E37">
        <w:rPr>
          <w:spacing w:val="23"/>
          <w:sz w:val="28"/>
          <w:szCs w:val="28"/>
          <w:lang w:val="uk-UA"/>
        </w:rPr>
        <w:t>с</w:t>
      </w:r>
    </w:p>
    <w:p w:rsidR="0065298A" w:rsidRPr="00AA0E37" w:rsidRDefault="0065298A" w:rsidP="00314011">
      <w:pPr>
        <w:shd w:val="clear" w:color="auto" w:fill="FFFFFF"/>
        <w:tabs>
          <w:tab w:val="left" w:pos="1171"/>
        </w:tabs>
        <w:spacing w:line="360" w:lineRule="auto"/>
        <w:ind w:firstLine="709"/>
        <w:jc w:val="both"/>
        <w:rPr>
          <w:iCs/>
          <w:color w:val="000000"/>
          <w:spacing w:val="10"/>
          <w:sz w:val="28"/>
          <w:szCs w:val="28"/>
          <w:lang w:val="uk-UA"/>
        </w:rPr>
      </w:pPr>
      <w:r w:rsidRPr="00AA0E37">
        <w:rPr>
          <w:iCs/>
          <w:color w:val="000000"/>
          <w:spacing w:val="-1"/>
          <w:sz w:val="28"/>
          <w:szCs w:val="28"/>
          <w:lang w:val="uk-UA"/>
        </w:rPr>
        <w:t>23.</w:t>
      </w:r>
      <w:r w:rsidRPr="00AA0E37">
        <w:rPr>
          <w:iCs/>
          <w:color w:val="000000"/>
          <w:sz w:val="28"/>
          <w:szCs w:val="28"/>
          <w:lang w:val="uk-UA"/>
        </w:rPr>
        <w:t xml:space="preserve"> </w:t>
      </w:r>
      <w:r w:rsidRPr="00AA0E37">
        <w:rPr>
          <w:iCs/>
          <w:spacing w:val="10"/>
          <w:sz w:val="28"/>
          <w:szCs w:val="28"/>
          <w:lang w:val="uk-UA"/>
        </w:rPr>
        <w:t>Відношення</w:t>
      </w:r>
      <w:r w:rsidRPr="00AA0E37">
        <w:rPr>
          <w:iCs/>
          <w:color w:val="000000"/>
          <w:spacing w:val="10"/>
          <w:sz w:val="28"/>
          <w:szCs w:val="28"/>
          <w:lang w:val="uk-UA"/>
        </w:rPr>
        <w:t xml:space="preserve"> збільшення </w:t>
      </w:r>
      <w:r w:rsidRPr="00AA0E37">
        <w:rPr>
          <w:iCs/>
          <w:spacing w:val="10"/>
          <w:sz w:val="28"/>
          <w:szCs w:val="28"/>
          <w:lang w:val="uk-UA"/>
        </w:rPr>
        <w:t>витрати</w:t>
      </w:r>
      <w:r w:rsidRPr="00AA0E37">
        <w:rPr>
          <w:iCs/>
          <w:color w:val="000000"/>
          <w:spacing w:val="10"/>
          <w:sz w:val="28"/>
          <w:szCs w:val="28"/>
          <w:lang w:val="uk-UA"/>
        </w:rPr>
        <w:t>:</w:t>
      </w:r>
    </w:p>
    <w:p w:rsidR="0065298A" w:rsidRPr="00AA0E37" w:rsidRDefault="0065298A" w:rsidP="00314011">
      <w:pPr>
        <w:shd w:val="clear" w:color="auto" w:fill="FFFFFF"/>
        <w:tabs>
          <w:tab w:val="left" w:pos="1171"/>
        </w:tabs>
        <w:spacing w:line="360" w:lineRule="auto"/>
        <w:ind w:firstLine="709"/>
        <w:jc w:val="both"/>
        <w:rPr>
          <w:sz w:val="28"/>
          <w:szCs w:val="28"/>
          <w:lang w:val="uk-UA"/>
        </w:rPr>
      </w:pPr>
      <w:r w:rsidRPr="00AA0E37">
        <w:rPr>
          <w:sz w:val="28"/>
          <w:szCs w:val="28"/>
          <w:lang w:val="uk-UA"/>
        </w:rPr>
        <w:t>К=∑G1/Gус=3,57/3,41=1,047</w:t>
      </w:r>
    </w:p>
    <w:p w:rsidR="0065298A" w:rsidRPr="00AA0E37" w:rsidRDefault="0065298A" w:rsidP="00314011">
      <w:pPr>
        <w:shd w:val="clear" w:color="auto" w:fill="FFFFFF"/>
        <w:tabs>
          <w:tab w:val="left" w:pos="8640"/>
        </w:tabs>
        <w:spacing w:line="360" w:lineRule="auto"/>
        <w:ind w:right="1620" w:firstLine="709"/>
        <w:jc w:val="both"/>
        <w:rPr>
          <w:iCs/>
          <w:color w:val="000000"/>
          <w:spacing w:val="18"/>
          <w:sz w:val="28"/>
          <w:szCs w:val="28"/>
          <w:lang w:val="uk-UA"/>
        </w:rPr>
      </w:pPr>
      <w:r w:rsidRPr="00AA0E37">
        <w:rPr>
          <w:color w:val="000000"/>
          <w:spacing w:val="-2"/>
          <w:sz w:val="28"/>
          <w:szCs w:val="28"/>
          <w:lang w:val="uk-UA"/>
        </w:rPr>
        <w:t>24.</w:t>
      </w:r>
      <w:r w:rsidRPr="00AA0E37">
        <w:rPr>
          <w:color w:val="000000"/>
          <w:spacing w:val="-2"/>
          <w:sz w:val="28"/>
          <w:szCs w:val="28"/>
        </w:rPr>
        <w:t xml:space="preserve"> </w:t>
      </w:r>
      <w:r w:rsidRPr="00AA0E37">
        <w:rPr>
          <w:color w:val="000000"/>
          <w:spacing w:val="7"/>
          <w:sz w:val="28"/>
          <w:szCs w:val="28"/>
          <w:lang w:val="uk-UA"/>
        </w:rPr>
        <w:t xml:space="preserve">Збільшення сумарних втрат </w:t>
      </w:r>
      <w:r w:rsidRPr="00AA0E37">
        <w:rPr>
          <w:spacing w:val="7"/>
          <w:sz w:val="28"/>
          <w:szCs w:val="28"/>
          <w:lang w:val="uk-UA"/>
        </w:rPr>
        <w:t>тиску</w:t>
      </w:r>
      <w:r w:rsidRPr="00AA0E37">
        <w:rPr>
          <w:color w:val="000000"/>
          <w:spacing w:val="7"/>
          <w:sz w:val="28"/>
          <w:szCs w:val="28"/>
          <w:lang w:val="uk-UA"/>
        </w:rPr>
        <w:t xml:space="preserve"> на підсмоктуванні:      </w:t>
      </w:r>
    </w:p>
    <w:p w:rsidR="0065298A" w:rsidRPr="00AA0E37" w:rsidRDefault="0065298A" w:rsidP="00314011">
      <w:pPr>
        <w:shd w:val="clear" w:color="auto" w:fill="FFFFFF"/>
        <w:spacing w:line="360" w:lineRule="auto"/>
        <w:ind w:right="1521" w:firstLine="709"/>
        <w:jc w:val="both"/>
        <w:rPr>
          <w:color w:val="000000"/>
          <w:spacing w:val="7"/>
          <w:sz w:val="28"/>
          <w:szCs w:val="28"/>
          <w:lang w:val="uk-UA"/>
        </w:rPr>
      </w:pPr>
      <w:r w:rsidRPr="00AA0E37">
        <w:rPr>
          <w:spacing w:val="-11"/>
          <w:sz w:val="28"/>
          <w:szCs w:val="28"/>
          <w:lang w:val="uk-UA"/>
        </w:rPr>
        <w:t xml:space="preserve">Кi </w:t>
      </w:r>
      <w:r w:rsidRPr="00AA0E37">
        <w:rPr>
          <w:color w:val="000000"/>
          <w:spacing w:val="-11"/>
          <w:sz w:val="28"/>
          <w:szCs w:val="28"/>
          <w:lang w:val="uk-UA"/>
        </w:rPr>
        <w:t>=(1+K</w:t>
      </w:r>
      <w:r w:rsidRPr="00AA0E37">
        <w:rPr>
          <w:color w:val="000000"/>
          <w:spacing w:val="-7"/>
          <w:sz w:val="28"/>
          <w:szCs w:val="28"/>
          <w:vertAlign w:val="superscript"/>
          <w:lang w:val="uk-UA"/>
        </w:rPr>
        <w:t>2</w:t>
      </w:r>
      <w:r w:rsidRPr="00AA0E37">
        <w:rPr>
          <w:color w:val="000000"/>
          <w:spacing w:val="-11"/>
          <w:sz w:val="28"/>
          <w:szCs w:val="28"/>
          <w:lang w:val="uk-UA"/>
        </w:rPr>
        <w:t>)/2=(1+1.047</w:t>
      </w:r>
      <w:r w:rsidRPr="00AA0E37">
        <w:rPr>
          <w:color w:val="000000"/>
          <w:spacing w:val="-7"/>
          <w:sz w:val="28"/>
          <w:szCs w:val="28"/>
          <w:vertAlign w:val="superscript"/>
          <w:lang w:val="uk-UA"/>
        </w:rPr>
        <w:t>2</w:t>
      </w:r>
      <w:r w:rsidRPr="00AA0E37">
        <w:rPr>
          <w:color w:val="000000"/>
          <w:spacing w:val="-11"/>
          <w:sz w:val="28"/>
          <w:szCs w:val="28"/>
          <w:lang w:val="uk-UA"/>
        </w:rPr>
        <w:t>)/2 = 1,05</w:t>
      </w:r>
    </w:p>
    <w:p w:rsidR="0065298A" w:rsidRPr="00AA0E37" w:rsidRDefault="0065298A" w:rsidP="00314011">
      <w:pPr>
        <w:shd w:val="clear" w:color="auto" w:fill="FFFFFF"/>
        <w:spacing w:line="360" w:lineRule="auto"/>
        <w:ind w:right="1521" w:firstLine="709"/>
        <w:jc w:val="both"/>
        <w:rPr>
          <w:color w:val="000000"/>
          <w:spacing w:val="7"/>
          <w:sz w:val="28"/>
          <w:szCs w:val="28"/>
          <w:lang w:val="uk-UA"/>
        </w:rPr>
      </w:pPr>
      <w:r w:rsidRPr="00AA0E37">
        <w:rPr>
          <w:color w:val="000000"/>
          <w:spacing w:val="-11"/>
          <w:sz w:val="28"/>
          <w:szCs w:val="28"/>
          <w:lang w:val="uk-UA"/>
        </w:rPr>
        <w:t xml:space="preserve"> 25. </w:t>
      </w:r>
      <w:r w:rsidRPr="00AA0E37">
        <w:rPr>
          <w:color w:val="000000"/>
          <w:spacing w:val="-1"/>
          <w:sz w:val="28"/>
          <w:szCs w:val="28"/>
          <w:lang w:val="uk-UA"/>
        </w:rPr>
        <w:t>Сумарні втрати тиску на підсмоктуванні:</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2"/>
          <w:sz w:val="28"/>
          <w:szCs w:val="28"/>
          <w:lang w:val="uk-UA"/>
        </w:rPr>
        <w:t>ΣΔP =Δ</w:t>
      </w:r>
      <w:r w:rsidRPr="00AA0E37">
        <w:rPr>
          <w:iCs/>
          <w:spacing w:val="-2"/>
          <w:sz w:val="28"/>
          <w:szCs w:val="28"/>
          <w:lang w:val="uk-UA"/>
        </w:rPr>
        <w:t>Р</w:t>
      </w:r>
      <w:r w:rsidRPr="00AA0E37">
        <w:rPr>
          <w:iCs/>
          <w:spacing w:val="-2"/>
          <w:sz w:val="28"/>
          <w:szCs w:val="28"/>
          <w:vertAlign w:val="subscript"/>
          <w:lang w:val="uk-UA"/>
        </w:rPr>
        <w:t>C</w:t>
      </w:r>
      <w:r w:rsidRPr="00AA0E37">
        <w:rPr>
          <w:color w:val="000000"/>
          <w:spacing w:val="-2"/>
          <w:sz w:val="28"/>
          <w:szCs w:val="28"/>
          <w:lang w:val="uk-UA"/>
        </w:rPr>
        <w:t>∙ Ki=610,17∙ 1,05=640,68 Па</w:t>
      </w:r>
    </w:p>
    <w:p w:rsidR="0065298A" w:rsidRPr="00AA0E37" w:rsidRDefault="0065298A" w:rsidP="00314011">
      <w:pPr>
        <w:shd w:val="clear" w:color="auto" w:fill="FFFFFF"/>
        <w:tabs>
          <w:tab w:val="left" w:pos="1147"/>
        </w:tabs>
        <w:spacing w:line="360" w:lineRule="auto"/>
        <w:ind w:firstLine="709"/>
        <w:jc w:val="both"/>
        <w:rPr>
          <w:color w:val="000000"/>
          <w:spacing w:val="-1"/>
          <w:sz w:val="28"/>
          <w:szCs w:val="28"/>
          <w:lang w:val="uk-UA"/>
        </w:rPr>
      </w:pPr>
      <w:r w:rsidRPr="00AA0E37">
        <w:rPr>
          <w:color w:val="000000"/>
          <w:spacing w:val="-11"/>
          <w:sz w:val="28"/>
          <w:szCs w:val="28"/>
          <w:lang w:val="uk-UA"/>
        </w:rPr>
        <w:t>26.</w:t>
      </w:r>
      <w:r w:rsidRPr="00AA0E37">
        <w:rPr>
          <w:color w:val="000000"/>
          <w:sz w:val="28"/>
          <w:szCs w:val="28"/>
          <w:lang w:val="uk-UA"/>
        </w:rPr>
        <w:t xml:space="preserve"> </w:t>
      </w:r>
      <w:r w:rsidRPr="00AA0E37">
        <w:rPr>
          <w:color w:val="000000"/>
          <w:spacing w:val="-1"/>
          <w:sz w:val="28"/>
          <w:szCs w:val="28"/>
          <w:lang w:val="uk-UA"/>
        </w:rPr>
        <w:t>Щільність диму перед вентилятором:</w:t>
      </w:r>
    </w:p>
    <w:p w:rsidR="0065298A" w:rsidRPr="00AA0E37" w:rsidRDefault="0065298A" w:rsidP="00314011">
      <w:pPr>
        <w:shd w:val="clear" w:color="auto" w:fill="FFFFFF"/>
        <w:tabs>
          <w:tab w:val="left" w:pos="1147"/>
        </w:tabs>
        <w:spacing w:line="360" w:lineRule="auto"/>
        <w:ind w:firstLine="709"/>
        <w:jc w:val="both"/>
        <w:rPr>
          <w:sz w:val="28"/>
          <w:szCs w:val="28"/>
          <w:lang w:val="uk-UA"/>
        </w:rPr>
      </w:pPr>
      <w:r w:rsidRPr="00AA0E37">
        <w:rPr>
          <w:color w:val="000000"/>
          <w:spacing w:val="-2"/>
          <w:sz w:val="28"/>
          <w:szCs w:val="28"/>
          <w:lang w:val="uk-UA"/>
        </w:rPr>
        <w:t>Σ</w:t>
      </w:r>
      <w:r w:rsidRPr="00AA0E37">
        <w:rPr>
          <w:iCs/>
          <w:color w:val="000000"/>
          <w:spacing w:val="-2"/>
          <w:sz w:val="28"/>
          <w:szCs w:val="28"/>
          <w:lang w:val="uk-UA"/>
        </w:rPr>
        <w:t>ρ =</w:t>
      </w:r>
      <w:r w:rsidRPr="00AA0E37">
        <w:rPr>
          <w:color w:val="000000"/>
          <w:spacing w:val="-2"/>
          <w:sz w:val="28"/>
          <w:szCs w:val="28"/>
          <w:lang w:val="uk-UA"/>
        </w:rPr>
        <w:t>ΣG1/(</w:t>
      </w:r>
      <w:r w:rsidRPr="00AA0E37">
        <w:rPr>
          <w:spacing w:val="-2"/>
          <w:sz w:val="28"/>
          <w:szCs w:val="28"/>
          <w:lang w:val="uk-UA"/>
        </w:rPr>
        <w:t>Gв</w:t>
      </w:r>
      <w:r w:rsidRPr="00AA0E37">
        <w:rPr>
          <w:color w:val="000000"/>
          <w:spacing w:val="-2"/>
          <w:sz w:val="28"/>
          <w:szCs w:val="28"/>
          <w:lang w:val="uk-UA"/>
        </w:rPr>
        <w:t>/ 0,61+(</w:t>
      </w:r>
      <w:r w:rsidRPr="00AA0E37">
        <w:rPr>
          <w:spacing w:val="-2"/>
          <w:sz w:val="28"/>
          <w:szCs w:val="28"/>
          <w:lang w:val="uk-UA"/>
        </w:rPr>
        <w:t>ΣG1-Gв</w:t>
      </w:r>
      <w:r w:rsidRPr="00AA0E37">
        <w:rPr>
          <w:color w:val="000000"/>
          <w:spacing w:val="-2"/>
          <w:sz w:val="28"/>
          <w:szCs w:val="28"/>
          <w:lang w:val="uk-UA"/>
        </w:rPr>
        <w:t>)/1,2)=3,57/(2,77/0,61+(3,57-2,77)/1,2)=0,68</w:t>
      </w:r>
      <w:r w:rsidRPr="00AA0E37">
        <w:rPr>
          <w:sz w:val="28"/>
          <w:szCs w:val="28"/>
          <w:lang w:val="uk-UA"/>
        </w:rPr>
        <w:t xml:space="preserve"> кг/м</w:t>
      </w:r>
      <w:r w:rsidRPr="00AA0E37">
        <w:rPr>
          <w:color w:val="000000"/>
          <w:spacing w:val="-7"/>
          <w:sz w:val="28"/>
          <w:szCs w:val="28"/>
          <w:vertAlign w:val="superscript"/>
          <w:lang w:val="uk-UA"/>
        </w:rPr>
        <w:t>3</w:t>
      </w:r>
    </w:p>
    <w:p w:rsidR="0065298A" w:rsidRPr="00AA0E37" w:rsidRDefault="0065298A" w:rsidP="00314011">
      <w:pPr>
        <w:shd w:val="clear" w:color="auto" w:fill="FFFFFF"/>
        <w:tabs>
          <w:tab w:val="left" w:pos="1008"/>
        </w:tabs>
        <w:spacing w:line="360" w:lineRule="auto"/>
        <w:ind w:firstLine="709"/>
        <w:jc w:val="both"/>
        <w:rPr>
          <w:color w:val="000000"/>
          <w:spacing w:val="-1"/>
          <w:sz w:val="28"/>
          <w:szCs w:val="28"/>
          <w:lang w:val="uk-UA"/>
        </w:rPr>
      </w:pPr>
      <w:r w:rsidRPr="00AA0E37">
        <w:rPr>
          <w:color w:val="000000"/>
          <w:spacing w:val="-11"/>
          <w:sz w:val="28"/>
          <w:szCs w:val="28"/>
          <w:lang w:val="uk-UA"/>
        </w:rPr>
        <w:t>27.</w:t>
      </w:r>
      <w:r w:rsidRPr="00AA0E37">
        <w:rPr>
          <w:color w:val="000000"/>
          <w:sz w:val="28"/>
          <w:szCs w:val="28"/>
          <w:lang w:val="uk-UA"/>
        </w:rPr>
        <w:t xml:space="preserve"> </w:t>
      </w:r>
      <w:r w:rsidRPr="00AA0E37">
        <w:rPr>
          <w:color w:val="000000"/>
          <w:spacing w:val="-1"/>
          <w:sz w:val="28"/>
          <w:szCs w:val="28"/>
          <w:lang w:val="uk-UA"/>
        </w:rPr>
        <w:t>Температура диму перед вентилятором:</w:t>
      </w:r>
    </w:p>
    <w:p w:rsidR="0065298A" w:rsidRPr="00AA0E37" w:rsidRDefault="0065298A" w:rsidP="00314011">
      <w:pPr>
        <w:shd w:val="clear" w:color="auto" w:fill="FFFFFF"/>
        <w:tabs>
          <w:tab w:val="left" w:pos="1008"/>
        </w:tabs>
        <w:spacing w:line="360" w:lineRule="auto"/>
        <w:ind w:firstLine="709"/>
        <w:jc w:val="both"/>
        <w:rPr>
          <w:iCs/>
          <w:color w:val="000000"/>
          <w:spacing w:val="-2"/>
          <w:sz w:val="28"/>
          <w:szCs w:val="28"/>
          <w:lang w:val="uk-UA"/>
        </w:rPr>
      </w:pPr>
      <w:r w:rsidRPr="00AA0E37">
        <w:rPr>
          <w:spacing w:val="-1"/>
          <w:sz w:val="28"/>
          <w:szCs w:val="28"/>
          <w:lang w:val="uk-UA"/>
        </w:rPr>
        <w:t>tд</w:t>
      </w:r>
      <w:r w:rsidRPr="00AA0E37">
        <w:rPr>
          <w:color w:val="000000"/>
          <w:spacing w:val="-1"/>
          <w:sz w:val="28"/>
          <w:szCs w:val="28"/>
          <w:lang w:val="uk-UA"/>
        </w:rPr>
        <w:t xml:space="preserve"> =(353-273∙ ∑ρ</w:t>
      </w:r>
      <w:r w:rsidRPr="00AA0E37">
        <w:rPr>
          <w:iCs/>
          <w:color w:val="000000"/>
          <w:spacing w:val="-2"/>
          <w:sz w:val="28"/>
          <w:szCs w:val="28"/>
          <w:lang w:val="uk-UA"/>
        </w:rPr>
        <w:t>)/</w:t>
      </w:r>
      <w:r w:rsidRPr="00AA0E37">
        <w:rPr>
          <w:color w:val="000000"/>
          <w:spacing w:val="-1"/>
          <w:sz w:val="28"/>
          <w:szCs w:val="28"/>
          <w:lang w:val="uk-UA"/>
        </w:rPr>
        <w:t>∑ρ</w:t>
      </w:r>
      <w:r w:rsidRPr="00AA0E37">
        <w:rPr>
          <w:iCs/>
          <w:color w:val="000000"/>
          <w:spacing w:val="-2"/>
          <w:sz w:val="28"/>
          <w:szCs w:val="28"/>
          <w:lang w:val="uk-UA"/>
        </w:rPr>
        <w:t xml:space="preserve"> =(353-273∙ 0,68)/0,68=246 С</w:t>
      </w:r>
    </w:p>
    <w:p w:rsidR="0065298A" w:rsidRPr="00AA0E37" w:rsidRDefault="0065298A" w:rsidP="00314011">
      <w:pPr>
        <w:shd w:val="clear" w:color="auto" w:fill="FFFFFF"/>
        <w:tabs>
          <w:tab w:val="left" w:pos="4162"/>
          <w:tab w:val="left" w:pos="5597"/>
        </w:tabs>
        <w:spacing w:line="360" w:lineRule="auto"/>
        <w:ind w:right="2208" w:firstLine="709"/>
        <w:jc w:val="both"/>
        <w:rPr>
          <w:sz w:val="28"/>
          <w:szCs w:val="28"/>
          <w:lang w:val="uk-UA"/>
        </w:rPr>
      </w:pPr>
      <w:r w:rsidRPr="00AA0E37">
        <w:rPr>
          <w:color w:val="000000"/>
          <w:spacing w:val="-13"/>
          <w:sz w:val="28"/>
          <w:szCs w:val="28"/>
          <w:lang w:val="uk-UA"/>
        </w:rPr>
        <w:t>28.</w:t>
      </w:r>
      <w:r w:rsidRPr="00AA0E37">
        <w:rPr>
          <w:color w:val="000000"/>
          <w:sz w:val="28"/>
          <w:szCs w:val="28"/>
          <w:lang w:val="uk-UA"/>
        </w:rPr>
        <w:t xml:space="preserve"> </w:t>
      </w:r>
      <w:r w:rsidRPr="00AA0E37">
        <w:rPr>
          <w:color w:val="000000"/>
          <w:spacing w:val="1"/>
          <w:sz w:val="28"/>
          <w:szCs w:val="28"/>
          <w:lang w:val="uk-UA"/>
        </w:rPr>
        <w:t>Природний тиск:</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7"/>
          <w:sz w:val="28"/>
          <w:szCs w:val="28"/>
          <w:lang w:val="uk-UA"/>
        </w:rPr>
        <w:t>Δ</w:t>
      </w:r>
      <w:r w:rsidRPr="00AA0E37">
        <w:rPr>
          <w:spacing w:val="-7"/>
          <w:sz w:val="28"/>
          <w:szCs w:val="28"/>
          <w:lang w:val="uk-UA"/>
        </w:rPr>
        <w:t>Рпр</w:t>
      </w:r>
      <w:r w:rsidRPr="00AA0E37">
        <w:rPr>
          <w:color w:val="000000"/>
          <w:spacing w:val="-7"/>
          <w:sz w:val="28"/>
          <w:szCs w:val="28"/>
          <w:lang w:val="uk-UA"/>
        </w:rPr>
        <w:t xml:space="preserve"> =</w:t>
      </w:r>
      <w:r w:rsidRPr="00AA0E37">
        <w:rPr>
          <w:iCs/>
          <w:color w:val="000000"/>
          <w:spacing w:val="-7"/>
          <w:sz w:val="28"/>
          <w:szCs w:val="28"/>
          <w:lang w:val="uk-UA"/>
        </w:rPr>
        <w:t>Н∙ (γ</w:t>
      </w:r>
      <w:r w:rsidRPr="00AA0E37">
        <w:rPr>
          <w:iCs/>
          <w:spacing w:val="-7"/>
          <w:sz w:val="28"/>
          <w:szCs w:val="28"/>
          <w:vertAlign w:val="subscript"/>
          <w:lang w:val="uk-UA"/>
        </w:rPr>
        <w:t>н</w:t>
      </w:r>
      <w:r w:rsidRPr="00AA0E37">
        <w:rPr>
          <w:iCs/>
          <w:color w:val="000000"/>
          <w:spacing w:val="-7"/>
          <w:sz w:val="28"/>
          <w:szCs w:val="28"/>
          <w:lang w:val="uk-UA"/>
        </w:rPr>
        <w:t xml:space="preserve"> -γ</w:t>
      </w:r>
      <w:r w:rsidRPr="00AA0E37">
        <w:rPr>
          <w:iCs/>
          <w:color w:val="000000"/>
          <w:spacing w:val="-7"/>
          <w:sz w:val="28"/>
          <w:szCs w:val="28"/>
          <w:vertAlign w:val="subscript"/>
          <w:lang w:val="uk-UA"/>
        </w:rPr>
        <w:t>д)</w:t>
      </w:r>
      <w:r w:rsidRPr="00AA0E37">
        <w:rPr>
          <w:iCs/>
          <w:color w:val="000000"/>
          <w:spacing w:val="-7"/>
          <w:sz w:val="28"/>
          <w:szCs w:val="28"/>
          <w:lang w:val="uk-UA"/>
        </w:rPr>
        <w:t>+</w:t>
      </w:r>
      <w:r w:rsidRPr="00AA0E37">
        <w:rPr>
          <w:iCs/>
          <w:spacing w:val="-7"/>
          <w:sz w:val="28"/>
          <w:szCs w:val="28"/>
          <w:lang w:val="uk-UA"/>
        </w:rPr>
        <w:t>Н</w:t>
      </w:r>
      <w:r w:rsidRPr="00AA0E37">
        <w:rPr>
          <w:iCs/>
          <w:spacing w:val="-7"/>
          <w:sz w:val="28"/>
          <w:szCs w:val="28"/>
          <w:vertAlign w:val="subscript"/>
          <w:lang w:val="uk-UA"/>
        </w:rPr>
        <w:t>в</w:t>
      </w:r>
      <w:r w:rsidRPr="00AA0E37">
        <w:rPr>
          <w:iCs/>
          <w:color w:val="000000"/>
          <w:spacing w:val="-7"/>
          <w:sz w:val="28"/>
          <w:szCs w:val="28"/>
          <w:lang w:val="uk-UA"/>
        </w:rPr>
        <w:t>∙ (γ</w:t>
      </w:r>
      <w:r w:rsidRPr="00AA0E37">
        <w:rPr>
          <w:iCs/>
          <w:spacing w:val="-7"/>
          <w:sz w:val="28"/>
          <w:szCs w:val="28"/>
          <w:vertAlign w:val="subscript"/>
          <w:lang w:val="uk-UA"/>
        </w:rPr>
        <w:t>н</w:t>
      </w:r>
      <w:r w:rsidRPr="00AA0E37">
        <w:rPr>
          <w:iCs/>
          <w:color w:val="000000"/>
          <w:spacing w:val="-7"/>
          <w:sz w:val="28"/>
          <w:szCs w:val="28"/>
          <w:lang w:val="uk-UA"/>
        </w:rPr>
        <w:t xml:space="preserve"> –γ</w:t>
      </w:r>
      <w:r w:rsidRPr="00AA0E37">
        <w:rPr>
          <w:iCs/>
          <w:color w:val="000000"/>
          <w:spacing w:val="-7"/>
          <w:sz w:val="28"/>
          <w:szCs w:val="28"/>
          <w:vertAlign w:val="subscript"/>
          <w:lang w:val="uk-UA"/>
        </w:rPr>
        <w:t>у)</w:t>
      </w:r>
      <w:r w:rsidRPr="00AA0E37">
        <w:rPr>
          <w:iCs/>
          <w:color w:val="000000"/>
          <w:spacing w:val="-7"/>
          <w:sz w:val="28"/>
          <w:szCs w:val="28"/>
          <w:lang w:val="uk-UA"/>
        </w:rPr>
        <w:t xml:space="preserve"> = </w:t>
      </w:r>
      <w:r w:rsidRPr="00AA0E37">
        <w:rPr>
          <w:color w:val="000000"/>
          <w:spacing w:val="-7"/>
          <w:sz w:val="28"/>
          <w:szCs w:val="28"/>
          <w:lang w:val="uk-UA"/>
        </w:rPr>
        <w:t>33,9∙ (11,64-6,32)+4∙ (11,64-6,67)=200,23Па</w:t>
      </w:r>
    </w:p>
    <w:p w:rsidR="0065298A" w:rsidRPr="00AA0E37" w:rsidRDefault="0065298A" w:rsidP="00314011">
      <w:pPr>
        <w:shd w:val="clear" w:color="auto" w:fill="FFFFFF"/>
        <w:spacing w:line="360" w:lineRule="auto"/>
        <w:ind w:firstLine="709"/>
        <w:jc w:val="both"/>
        <w:rPr>
          <w:color w:val="000000"/>
          <w:spacing w:val="4"/>
          <w:sz w:val="28"/>
          <w:szCs w:val="28"/>
          <w:lang w:val="uk-UA"/>
        </w:rPr>
      </w:pPr>
      <w:r w:rsidRPr="00AA0E37">
        <w:rPr>
          <w:spacing w:val="4"/>
          <w:sz w:val="28"/>
          <w:szCs w:val="28"/>
          <w:lang w:val="uk-UA"/>
        </w:rPr>
        <w:t>Н</w:t>
      </w:r>
      <w:r w:rsidRPr="00AA0E37">
        <w:rPr>
          <w:color w:val="000000"/>
          <w:spacing w:val="4"/>
          <w:sz w:val="28"/>
          <w:szCs w:val="28"/>
          <w:lang w:val="uk-UA"/>
        </w:rPr>
        <w:t xml:space="preserve"> = </w:t>
      </w:r>
      <w:smartTag w:uri="urn:schemas-microsoft-com:office:smarttags" w:element="metricconverter">
        <w:smartTagPr>
          <w:attr w:name="ProductID" w:val="33,9 м"/>
        </w:smartTagPr>
        <w:r w:rsidRPr="00AA0E37">
          <w:rPr>
            <w:color w:val="000000"/>
            <w:spacing w:val="4"/>
            <w:sz w:val="28"/>
            <w:szCs w:val="28"/>
            <w:lang w:val="uk-UA"/>
          </w:rPr>
          <w:t>33,9 м</w:t>
        </w:r>
      </w:smartTag>
      <w:r w:rsidRPr="00AA0E37">
        <w:rPr>
          <w:color w:val="000000"/>
          <w:spacing w:val="4"/>
          <w:sz w:val="28"/>
          <w:szCs w:val="28"/>
          <w:lang w:val="uk-UA"/>
        </w:rPr>
        <w:t xml:space="preserve"> - висота димової шахти від о</w:t>
      </w:r>
      <w:r w:rsidR="0087201A">
        <w:rPr>
          <w:color w:val="000000"/>
          <w:spacing w:val="4"/>
          <w:sz w:val="28"/>
          <w:szCs w:val="28"/>
          <w:lang w:val="uk-UA"/>
        </w:rPr>
        <w:t xml:space="preserve">сі димового клапана на першому </w:t>
      </w:r>
      <w:r w:rsidRPr="00AA0E37">
        <w:rPr>
          <w:color w:val="000000"/>
          <w:spacing w:val="4"/>
          <w:sz w:val="28"/>
          <w:szCs w:val="28"/>
          <w:lang w:val="uk-UA"/>
        </w:rPr>
        <w:t>поверсі до осі вентилятора;</w:t>
      </w:r>
    </w:p>
    <w:p w:rsidR="0065298A" w:rsidRPr="00AA0E37" w:rsidRDefault="0065298A" w:rsidP="00314011">
      <w:pPr>
        <w:shd w:val="clear" w:color="auto" w:fill="FFFFFF"/>
        <w:spacing w:line="360" w:lineRule="auto"/>
        <w:ind w:firstLine="709"/>
        <w:jc w:val="both"/>
        <w:rPr>
          <w:iCs/>
          <w:color w:val="000000"/>
          <w:spacing w:val="-7"/>
          <w:sz w:val="28"/>
          <w:szCs w:val="28"/>
          <w:lang w:val="uk-UA"/>
        </w:rPr>
      </w:pPr>
      <w:r w:rsidRPr="00AA0E37">
        <w:rPr>
          <w:spacing w:val="2"/>
          <w:sz w:val="28"/>
          <w:szCs w:val="28"/>
          <w:lang w:val="uk-UA"/>
        </w:rPr>
        <w:t>Н</w:t>
      </w:r>
      <w:r w:rsidRPr="00AA0E37">
        <w:rPr>
          <w:spacing w:val="2"/>
          <w:sz w:val="28"/>
          <w:szCs w:val="28"/>
          <w:vertAlign w:val="subscript"/>
          <w:lang w:val="uk-UA"/>
        </w:rPr>
        <w:t>в</w:t>
      </w:r>
      <w:r w:rsidRPr="00AA0E37">
        <w:rPr>
          <w:color w:val="000000"/>
          <w:spacing w:val="2"/>
          <w:sz w:val="28"/>
          <w:szCs w:val="28"/>
          <w:lang w:val="uk-UA"/>
        </w:rPr>
        <w:t xml:space="preserve"> =4 м- відстань по вертикалі від осі вентилятора до випуску диму в атмоферу;</w:t>
      </w:r>
      <w:r w:rsidRPr="00AA0E37">
        <w:rPr>
          <w:smallCaps/>
          <w:color w:val="000000"/>
          <w:spacing w:val="-6"/>
          <w:sz w:val="28"/>
          <w:szCs w:val="28"/>
          <w:lang w:val="uk-UA"/>
        </w:rPr>
        <w:t xml:space="preserve"> </w:t>
      </w:r>
    </w:p>
    <w:p w:rsidR="0065298A" w:rsidRPr="00AA0E37" w:rsidRDefault="0065298A" w:rsidP="00314011">
      <w:pPr>
        <w:shd w:val="clear" w:color="auto" w:fill="FFFFFF"/>
        <w:spacing w:line="360" w:lineRule="auto"/>
        <w:ind w:firstLine="709"/>
        <w:jc w:val="both"/>
        <w:rPr>
          <w:spacing w:val="-6"/>
          <w:sz w:val="28"/>
          <w:szCs w:val="28"/>
          <w:lang w:val="uk-UA"/>
        </w:rPr>
      </w:pPr>
      <w:r w:rsidRPr="00AA0E37">
        <w:rPr>
          <w:iCs/>
          <w:color w:val="000000"/>
          <w:spacing w:val="-7"/>
          <w:sz w:val="28"/>
          <w:szCs w:val="28"/>
          <w:lang w:val="uk-UA"/>
        </w:rPr>
        <w:t>γ</w:t>
      </w:r>
      <w:r w:rsidRPr="00AA0E37">
        <w:rPr>
          <w:smallCaps/>
          <w:color w:val="000000"/>
          <w:spacing w:val="-6"/>
          <w:sz w:val="28"/>
          <w:szCs w:val="28"/>
          <w:lang w:val="uk-UA"/>
        </w:rPr>
        <w:t xml:space="preserve">h </w:t>
      </w:r>
      <w:r w:rsidRPr="00AA0E37">
        <w:rPr>
          <w:color w:val="000000"/>
          <w:spacing w:val="-6"/>
          <w:sz w:val="28"/>
          <w:szCs w:val="28"/>
          <w:lang w:val="uk-UA"/>
        </w:rPr>
        <w:t>= 3463/(273+t</w:t>
      </w:r>
      <w:r w:rsidRPr="00AA0E37">
        <w:rPr>
          <w:color w:val="000000"/>
          <w:spacing w:val="-6"/>
          <w:sz w:val="28"/>
          <w:szCs w:val="28"/>
          <w:vertAlign w:val="subscript"/>
          <w:lang w:val="uk-UA"/>
        </w:rPr>
        <w:t>H</w:t>
      </w:r>
      <w:r w:rsidRPr="00AA0E37">
        <w:rPr>
          <w:color w:val="000000"/>
          <w:spacing w:val="-6"/>
          <w:sz w:val="28"/>
          <w:szCs w:val="28"/>
          <w:lang w:val="uk-UA"/>
        </w:rPr>
        <w:t>)=3463/(273-25)= 13,96 Н/м</w:t>
      </w:r>
      <w:r w:rsidRPr="00AA0E37">
        <w:rPr>
          <w:color w:val="000000"/>
          <w:spacing w:val="-6"/>
          <w:sz w:val="28"/>
          <w:szCs w:val="28"/>
          <w:vertAlign w:val="superscript"/>
          <w:lang w:val="uk-UA"/>
        </w:rPr>
        <w:t>3</w:t>
      </w:r>
      <w:r w:rsidRPr="00AA0E37">
        <w:rPr>
          <w:color w:val="000000"/>
          <w:spacing w:val="-6"/>
          <w:sz w:val="28"/>
          <w:szCs w:val="28"/>
          <w:lang w:val="uk-UA"/>
        </w:rPr>
        <w:t xml:space="preserve"> - </w:t>
      </w:r>
      <w:r w:rsidRPr="00AA0E37">
        <w:rPr>
          <w:spacing w:val="-6"/>
          <w:sz w:val="28"/>
          <w:szCs w:val="28"/>
          <w:lang w:val="uk-UA"/>
        </w:rPr>
        <w:t>питома</w:t>
      </w:r>
      <w:r w:rsidRPr="00AA0E37">
        <w:rPr>
          <w:color w:val="000000"/>
          <w:spacing w:val="-6"/>
          <w:sz w:val="28"/>
          <w:szCs w:val="28"/>
          <w:lang w:val="uk-UA"/>
        </w:rPr>
        <w:t xml:space="preserve"> </w:t>
      </w:r>
      <w:r w:rsidRPr="00AA0E37">
        <w:rPr>
          <w:spacing w:val="-6"/>
          <w:sz w:val="28"/>
          <w:szCs w:val="28"/>
          <w:lang w:val="uk-UA"/>
        </w:rPr>
        <w:t>вага</w:t>
      </w:r>
      <w:r w:rsidRPr="00AA0E37">
        <w:rPr>
          <w:color w:val="000000"/>
          <w:spacing w:val="-6"/>
          <w:sz w:val="28"/>
          <w:szCs w:val="28"/>
          <w:lang w:val="uk-UA"/>
        </w:rPr>
        <w:t xml:space="preserve"> </w:t>
      </w:r>
      <w:r w:rsidRPr="00AA0E37">
        <w:rPr>
          <w:spacing w:val="-6"/>
          <w:sz w:val="28"/>
          <w:szCs w:val="28"/>
          <w:lang w:val="uk-UA"/>
        </w:rPr>
        <w:t xml:space="preserve">зовнішнього </w:t>
      </w:r>
      <w:r w:rsidRPr="00AA0E37">
        <w:rPr>
          <w:color w:val="000000"/>
          <w:spacing w:val="-6"/>
          <w:sz w:val="28"/>
          <w:szCs w:val="28"/>
          <w:lang w:val="uk-UA"/>
        </w:rPr>
        <w:t>повітря;</w:t>
      </w:r>
    </w:p>
    <w:p w:rsidR="0065298A" w:rsidRPr="00AA0E37" w:rsidRDefault="0065298A" w:rsidP="00314011">
      <w:pPr>
        <w:shd w:val="clear" w:color="auto" w:fill="FFFFFF"/>
        <w:spacing w:line="360" w:lineRule="auto"/>
        <w:ind w:firstLine="709"/>
        <w:jc w:val="both"/>
        <w:rPr>
          <w:sz w:val="28"/>
          <w:szCs w:val="28"/>
          <w:lang w:val="uk-UA"/>
        </w:rPr>
      </w:pPr>
      <w:r w:rsidRPr="00AA0E37">
        <w:rPr>
          <w:iCs/>
          <w:color w:val="000000"/>
          <w:spacing w:val="-7"/>
          <w:sz w:val="28"/>
          <w:szCs w:val="28"/>
          <w:lang w:val="uk-UA"/>
        </w:rPr>
        <w:t>γ</w:t>
      </w:r>
      <w:r w:rsidRPr="00AA0E37">
        <w:rPr>
          <w:spacing w:val="-1"/>
          <w:sz w:val="28"/>
          <w:szCs w:val="28"/>
          <w:vertAlign w:val="subscript"/>
          <w:lang w:val="uk-UA"/>
        </w:rPr>
        <w:t>в</w:t>
      </w:r>
      <w:r w:rsidRPr="00AA0E37">
        <w:rPr>
          <w:color w:val="000000"/>
          <w:spacing w:val="-1"/>
          <w:sz w:val="28"/>
          <w:szCs w:val="28"/>
          <w:lang w:val="uk-UA"/>
        </w:rPr>
        <w:t xml:space="preserve"> = 9,81∙ Σ</w:t>
      </w:r>
      <w:r w:rsidRPr="00AA0E37">
        <w:rPr>
          <w:spacing w:val="-1"/>
          <w:sz w:val="28"/>
          <w:szCs w:val="28"/>
          <w:lang w:val="uk-UA"/>
        </w:rPr>
        <w:t>р</w:t>
      </w:r>
      <w:r w:rsidRPr="00AA0E37">
        <w:rPr>
          <w:color w:val="000000"/>
          <w:spacing w:val="-1"/>
          <w:sz w:val="28"/>
          <w:szCs w:val="28"/>
          <w:lang w:val="uk-UA"/>
        </w:rPr>
        <w:t>= 9,81∙ 0,68=6,67</w:t>
      </w:r>
      <w:r w:rsidRPr="00AA0E37">
        <w:rPr>
          <w:color w:val="000000"/>
          <w:spacing w:val="-6"/>
          <w:sz w:val="28"/>
          <w:szCs w:val="28"/>
          <w:lang w:val="uk-UA"/>
        </w:rPr>
        <w:t xml:space="preserve"> Н/м</w:t>
      </w:r>
      <w:r w:rsidRPr="00AA0E37">
        <w:rPr>
          <w:color w:val="000000"/>
          <w:spacing w:val="-6"/>
          <w:sz w:val="28"/>
          <w:szCs w:val="28"/>
          <w:vertAlign w:val="superscript"/>
          <w:lang w:val="uk-UA"/>
        </w:rPr>
        <w:t>3</w:t>
      </w:r>
      <w:r w:rsidRPr="00AA0E37">
        <w:rPr>
          <w:color w:val="000000"/>
          <w:spacing w:val="-1"/>
          <w:sz w:val="28"/>
          <w:szCs w:val="28"/>
          <w:lang w:val="uk-UA"/>
        </w:rPr>
        <w:t xml:space="preserve"> - </w:t>
      </w:r>
      <w:r w:rsidRPr="00AA0E37">
        <w:rPr>
          <w:spacing w:val="-1"/>
          <w:sz w:val="28"/>
          <w:szCs w:val="28"/>
          <w:lang w:val="uk-UA"/>
        </w:rPr>
        <w:t>питома</w:t>
      </w:r>
      <w:r w:rsidRPr="00AA0E37">
        <w:rPr>
          <w:color w:val="000000"/>
          <w:spacing w:val="-1"/>
          <w:sz w:val="28"/>
          <w:szCs w:val="28"/>
          <w:lang w:val="uk-UA"/>
        </w:rPr>
        <w:t xml:space="preserve"> </w:t>
      </w:r>
      <w:r w:rsidRPr="00AA0E37">
        <w:rPr>
          <w:spacing w:val="-1"/>
          <w:sz w:val="28"/>
          <w:szCs w:val="28"/>
          <w:lang w:val="uk-UA"/>
        </w:rPr>
        <w:t>вага</w:t>
      </w:r>
      <w:r w:rsidRPr="00AA0E37">
        <w:rPr>
          <w:color w:val="000000"/>
          <w:spacing w:val="-1"/>
          <w:sz w:val="28"/>
          <w:szCs w:val="28"/>
          <w:lang w:val="uk-UA"/>
        </w:rPr>
        <w:t xml:space="preserve"> газів перед вентилятором;</w:t>
      </w:r>
    </w:p>
    <w:p w:rsidR="0065298A" w:rsidRPr="00AA0E37" w:rsidRDefault="0065298A" w:rsidP="00314011">
      <w:pPr>
        <w:shd w:val="clear" w:color="auto" w:fill="FFFFFF"/>
        <w:spacing w:line="360" w:lineRule="auto"/>
        <w:ind w:firstLine="709"/>
        <w:jc w:val="both"/>
        <w:rPr>
          <w:color w:val="000000"/>
          <w:spacing w:val="-1"/>
          <w:sz w:val="28"/>
          <w:szCs w:val="28"/>
          <w:lang w:val="uk-UA"/>
        </w:rPr>
      </w:pPr>
      <w:r w:rsidRPr="00AA0E37">
        <w:rPr>
          <w:iCs/>
          <w:color w:val="000000"/>
          <w:spacing w:val="-7"/>
          <w:sz w:val="28"/>
          <w:szCs w:val="28"/>
          <w:lang w:val="uk-UA"/>
        </w:rPr>
        <w:t>γ</w:t>
      </w:r>
      <w:r w:rsidRPr="00AA0E37">
        <w:rPr>
          <w:iCs/>
          <w:spacing w:val="-1"/>
          <w:sz w:val="28"/>
          <w:szCs w:val="28"/>
          <w:vertAlign w:val="subscript"/>
          <w:lang w:val="uk-UA"/>
        </w:rPr>
        <w:t>д</w:t>
      </w:r>
      <w:r w:rsidRPr="00AA0E37">
        <w:rPr>
          <w:iCs/>
          <w:color w:val="000000"/>
          <w:spacing w:val="-1"/>
          <w:sz w:val="28"/>
          <w:szCs w:val="28"/>
          <w:lang w:val="uk-UA"/>
        </w:rPr>
        <w:t xml:space="preserve"> = </w:t>
      </w:r>
      <w:r w:rsidRPr="00AA0E37">
        <w:rPr>
          <w:color w:val="000000"/>
          <w:spacing w:val="-1"/>
          <w:sz w:val="28"/>
          <w:szCs w:val="28"/>
          <w:lang w:val="uk-UA"/>
        </w:rPr>
        <w:t>4,9(Σ</w:t>
      </w:r>
      <w:r w:rsidRPr="00AA0E37">
        <w:rPr>
          <w:spacing w:val="-1"/>
          <w:sz w:val="28"/>
          <w:szCs w:val="28"/>
          <w:lang w:val="uk-UA"/>
        </w:rPr>
        <w:t>р</w:t>
      </w:r>
      <w:r w:rsidRPr="00AA0E37">
        <w:rPr>
          <w:color w:val="000000"/>
          <w:spacing w:val="-1"/>
          <w:sz w:val="28"/>
          <w:szCs w:val="28"/>
          <w:lang w:val="uk-UA"/>
        </w:rPr>
        <w:t xml:space="preserve">+0,61)=4,9∙ (0,68+0,61)=6,32 </w:t>
      </w:r>
      <w:r w:rsidRPr="00AA0E37">
        <w:rPr>
          <w:color w:val="000000"/>
          <w:spacing w:val="-6"/>
          <w:sz w:val="28"/>
          <w:szCs w:val="28"/>
          <w:lang w:val="uk-UA"/>
        </w:rPr>
        <w:t>Н/м</w:t>
      </w:r>
      <w:r w:rsidRPr="00AA0E37">
        <w:rPr>
          <w:color w:val="000000"/>
          <w:spacing w:val="-6"/>
          <w:sz w:val="28"/>
          <w:szCs w:val="28"/>
          <w:vertAlign w:val="superscript"/>
          <w:lang w:val="uk-UA"/>
        </w:rPr>
        <w:t>3</w:t>
      </w:r>
      <w:r w:rsidRPr="00AA0E37">
        <w:rPr>
          <w:color w:val="000000"/>
          <w:spacing w:val="-1"/>
          <w:sz w:val="28"/>
          <w:szCs w:val="28"/>
          <w:lang w:val="uk-UA"/>
        </w:rPr>
        <w:t xml:space="preserve">- </w:t>
      </w:r>
      <w:r w:rsidRPr="00AA0E37">
        <w:rPr>
          <w:spacing w:val="-1"/>
          <w:sz w:val="28"/>
          <w:szCs w:val="28"/>
          <w:lang w:val="uk-UA"/>
        </w:rPr>
        <w:t>середня</w:t>
      </w:r>
      <w:r w:rsidRPr="00AA0E37">
        <w:rPr>
          <w:color w:val="000000"/>
          <w:spacing w:val="-1"/>
          <w:sz w:val="28"/>
          <w:szCs w:val="28"/>
          <w:lang w:val="uk-UA"/>
        </w:rPr>
        <w:t xml:space="preserve"> </w:t>
      </w:r>
      <w:r w:rsidRPr="00AA0E37">
        <w:rPr>
          <w:spacing w:val="-1"/>
          <w:sz w:val="28"/>
          <w:szCs w:val="28"/>
          <w:lang w:val="uk-UA"/>
        </w:rPr>
        <w:t>питома</w:t>
      </w:r>
      <w:r w:rsidRPr="00AA0E37">
        <w:rPr>
          <w:color w:val="000000"/>
          <w:spacing w:val="-1"/>
          <w:sz w:val="28"/>
          <w:szCs w:val="28"/>
          <w:lang w:val="uk-UA"/>
        </w:rPr>
        <w:t xml:space="preserve"> </w:t>
      </w:r>
      <w:r w:rsidRPr="00AA0E37">
        <w:rPr>
          <w:spacing w:val="-1"/>
          <w:sz w:val="28"/>
          <w:szCs w:val="28"/>
          <w:lang w:val="uk-UA"/>
        </w:rPr>
        <w:t>вага</w:t>
      </w:r>
      <w:r w:rsidRPr="00AA0E37">
        <w:rPr>
          <w:color w:val="000000"/>
          <w:spacing w:val="-1"/>
          <w:sz w:val="28"/>
          <w:szCs w:val="28"/>
          <w:lang w:val="uk-UA"/>
        </w:rPr>
        <w:t xml:space="preserve"> газів після вентилятора.</w:t>
      </w:r>
    </w:p>
    <w:p w:rsidR="0065298A" w:rsidRPr="00AA0E37" w:rsidRDefault="0065298A" w:rsidP="00314011">
      <w:pPr>
        <w:shd w:val="clear" w:color="auto" w:fill="FFFFFF"/>
        <w:spacing w:line="360" w:lineRule="auto"/>
        <w:ind w:firstLine="709"/>
        <w:jc w:val="both"/>
        <w:rPr>
          <w:color w:val="000000"/>
          <w:spacing w:val="-1"/>
          <w:sz w:val="28"/>
          <w:szCs w:val="28"/>
          <w:lang w:val="uk-UA"/>
        </w:rPr>
      </w:pPr>
      <w:r w:rsidRPr="00AA0E37">
        <w:rPr>
          <w:color w:val="000000"/>
          <w:spacing w:val="-13"/>
          <w:sz w:val="28"/>
          <w:szCs w:val="28"/>
          <w:lang w:val="uk-UA"/>
        </w:rPr>
        <w:lastRenderedPageBreak/>
        <w:t>29.</w:t>
      </w:r>
      <w:r w:rsidRPr="00AA0E37">
        <w:rPr>
          <w:color w:val="000000"/>
          <w:sz w:val="28"/>
          <w:szCs w:val="28"/>
          <w:lang w:val="uk-UA"/>
        </w:rPr>
        <w:t xml:space="preserve"> Втрати тиску для розрахунку потужності вентилятора:</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22"/>
          <w:sz w:val="28"/>
          <w:szCs w:val="28"/>
          <w:lang w:val="uk-UA"/>
        </w:rPr>
        <w:t xml:space="preserve"> Δ</w:t>
      </w:r>
      <w:r w:rsidRPr="00AA0E37">
        <w:rPr>
          <w:spacing w:val="-22"/>
          <w:sz w:val="28"/>
          <w:szCs w:val="28"/>
          <w:lang w:val="uk-UA"/>
        </w:rPr>
        <w:t>Р</w:t>
      </w:r>
      <w:r w:rsidRPr="00AA0E37">
        <w:rPr>
          <w:spacing w:val="-22"/>
          <w:sz w:val="28"/>
          <w:szCs w:val="28"/>
          <w:vertAlign w:val="subscript"/>
          <w:lang w:val="uk-UA"/>
        </w:rPr>
        <w:t>В</w:t>
      </w:r>
      <w:r w:rsidRPr="00AA0E37">
        <w:rPr>
          <w:color w:val="000000"/>
          <w:spacing w:val="-22"/>
          <w:sz w:val="28"/>
          <w:szCs w:val="28"/>
          <w:lang w:val="uk-UA"/>
        </w:rPr>
        <w:t xml:space="preserve"> =  Σ</w:t>
      </w:r>
      <w:r w:rsidRPr="00AA0E37">
        <w:rPr>
          <w:color w:val="000000"/>
          <w:spacing w:val="25"/>
          <w:sz w:val="28"/>
          <w:szCs w:val="28"/>
          <w:lang w:val="uk-UA"/>
        </w:rPr>
        <w:t>Δ</w:t>
      </w:r>
      <w:r w:rsidRPr="00AA0E37">
        <w:rPr>
          <w:spacing w:val="-22"/>
          <w:sz w:val="28"/>
          <w:szCs w:val="28"/>
          <w:lang w:val="uk-UA"/>
        </w:rPr>
        <w:t>Р</w:t>
      </w:r>
      <w:r w:rsidRPr="00AA0E37">
        <w:rPr>
          <w:color w:val="000000"/>
          <w:spacing w:val="-22"/>
          <w:sz w:val="28"/>
          <w:szCs w:val="28"/>
          <w:lang w:val="uk-UA"/>
        </w:rPr>
        <w:t xml:space="preserve"> +</w:t>
      </w:r>
      <w:r w:rsidRPr="00AA0E37">
        <w:rPr>
          <w:color w:val="000000"/>
          <w:spacing w:val="25"/>
          <w:sz w:val="28"/>
          <w:szCs w:val="28"/>
          <w:lang w:val="uk-UA"/>
        </w:rPr>
        <w:t>Δ</w:t>
      </w:r>
      <w:r w:rsidRPr="00AA0E37">
        <w:rPr>
          <w:color w:val="000000"/>
          <w:spacing w:val="-22"/>
          <w:sz w:val="28"/>
          <w:szCs w:val="28"/>
          <w:lang w:val="uk-UA"/>
        </w:rPr>
        <w:t xml:space="preserve"> </w:t>
      </w:r>
      <w:r w:rsidRPr="00AA0E37">
        <w:rPr>
          <w:spacing w:val="-22"/>
          <w:sz w:val="28"/>
          <w:szCs w:val="28"/>
          <w:lang w:val="uk-UA"/>
        </w:rPr>
        <w:t>Рест</w:t>
      </w:r>
      <w:r w:rsidRPr="00AA0E37">
        <w:rPr>
          <w:color w:val="000000"/>
          <w:spacing w:val="-22"/>
          <w:sz w:val="28"/>
          <w:szCs w:val="28"/>
          <w:lang w:val="uk-UA"/>
        </w:rPr>
        <w:t xml:space="preserve">  = 640,68+200,23=840,91 Па</w:t>
      </w:r>
    </w:p>
    <w:p w:rsidR="0065298A" w:rsidRPr="00AA0E37" w:rsidRDefault="0065298A" w:rsidP="00314011">
      <w:pPr>
        <w:shd w:val="clear" w:color="auto" w:fill="FFFFFF"/>
        <w:tabs>
          <w:tab w:val="left" w:pos="1166"/>
        </w:tabs>
        <w:spacing w:line="360" w:lineRule="auto"/>
        <w:ind w:firstLine="709"/>
        <w:jc w:val="both"/>
        <w:rPr>
          <w:color w:val="000000"/>
          <w:sz w:val="28"/>
          <w:szCs w:val="28"/>
          <w:lang w:val="uk-UA"/>
        </w:rPr>
      </w:pPr>
      <w:r w:rsidRPr="00AA0E37">
        <w:rPr>
          <w:color w:val="000000"/>
          <w:spacing w:val="-11"/>
          <w:sz w:val="28"/>
          <w:szCs w:val="28"/>
          <w:lang w:val="uk-UA"/>
        </w:rPr>
        <w:t>30.</w:t>
      </w:r>
      <w:r w:rsidRPr="00AA0E37">
        <w:rPr>
          <w:color w:val="000000"/>
          <w:sz w:val="28"/>
          <w:szCs w:val="28"/>
          <w:lang w:val="uk-UA"/>
        </w:rPr>
        <w:t xml:space="preserve"> Необхідна продуктивність вентилятора:</w:t>
      </w:r>
    </w:p>
    <w:p w:rsidR="0065298A" w:rsidRPr="00AA0E37" w:rsidRDefault="0065298A" w:rsidP="00314011">
      <w:pPr>
        <w:shd w:val="clear" w:color="auto" w:fill="FFFFFF"/>
        <w:tabs>
          <w:tab w:val="left" w:pos="1166"/>
        </w:tabs>
        <w:spacing w:line="360" w:lineRule="auto"/>
        <w:ind w:firstLine="709"/>
        <w:jc w:val="both"/>
        <w:rPr>
          <w:sz w:val="28"/>
          <w:szCs w:val="28"/>
          <w:lang w:val="uk-UA"/>
        </w:rPr>
      </w:pPr>
      <w:r w:rsidRPr="00AA0E37">
        <w:rPr>
          <w:sz w:val="28"/>
          <w:szCs w:val="28"/>
          <w:lang w:val="uk-UA"/>
        </w:rPr>
        <w:t>Zв=3600∙ ΣG1/Σρ=3600∙ 3,57/0,68=18900 м</w:t>
      </w:r>
      <w:r w:rsidRPr="00AA0E37">
        <w:rPr>
          <w:color w:val="000000"/>
          <w:spacing w:val="-7"/>
          <w:sz w:val="28"/>
          <w:szCs w:val="28"/>
          <w:vertAlign w:val="superscript"/>
          <w:lang w:val="uk-UA"/>
        </w:rPr>
        <w:t>3</w:t>
      </w:r>
      <w:r w:rsidRPr="00AA0E37">
        <w:rPr>
          <w:sz w:val="28"/>
          <w:szCs w:val="28"/>
          <w:lang w:val="uk-UA"/>
        </w:rPr>
        <w:t>/год</w:t>
      </w:r>
    </w:p>
    <w:p w:rsidR="0065298A" w:rsidRPr="00AA0E37" w:rsidRDefault="0065298A" w:rsidP="00314011">
      <w:pPr>
        <w:shd w:val="clear" w:color="auto" w:fill="FFFFFF"/>
        <w:spacing w:line="360" w:lineRule="auto"/>
        <w:ind w:firstLine="709"/>
        <w:jc w:val="both"/>
        <w:rPr>
          <w:sz w:val="28"/>
          <w:szCs w:val="28"/>
          <w:lang w:val="uk-UA"/>
        </w:rPr>
      </w:pPr>
      <w:r w:rsidRPr="00AA0E37">
        <w:rPr>
          <w:color w:val="000000"/>
          <w:spacing w:val="-3"/>
          <w:sz w:val="28"/>
          <w:szCs w:val="28"/>
          <w:lang w:val="uk-UA"/>
        </w:rPr>
        <w:t>31.</w:t>
      </w:r>
      <w:r w:rsidRPr="00AA0E37">
        <w:rPr>
          <w:color w:val="000000"/>
          <w:spacing w:val="-3"/>
          <w:sz w:val="28"/>
          <w:szCs w:val="28"/>
        </w:rPr>
        <w:t xml:space="preserve"> </w:t>
      </w:r>
      <w:r w:rsidRPr="00AA0E37">
        <w:rPr>
          <w:color w:val="000000"/>
          <w:spacing w:val="-3"/>
          <w:sz w:val="28"/>
          <w:szCs w:val="28"/>
          <w:lang w:val="uk-UA"/>
        </w:rPr>
        <w:t>Необхідний тиск на вентиляторі:</w:t>
      </w:r>
    </w:p>
    <w:p w:rsidR="0065298A" w:rsidRPr="00AA0E37" w:rsidRDefault="0065298A" w:rsidP="00314011">
      <w:pPr>
        <w:shd w:val="clear" w:color="auto" w:fill="FFFFFF"/>
        <w:tabs>
          <w:tab w:val="left" w:pos="5309"/>
        </w:tabs>
        <w:spacing w:line="360" w:lineRule="auto"/>
        <w:ind w:right="3686" w:firstLine="709"/>
        <w:jc w:val="both"/>
        <w:rPr>
          <w:sz w:val="28"/>
          <w:szCs w:val="28"/>
          <w:lang w:val="uk-UA"/>
        </w:rPr>
      </w:pPr>
      <w:r w:rsidRPr="00AA0E37">
        <w:rPr>
          <w:sz w:val="28"/>
          <w:szCs w:val="28"/>
          <w:lang w:val="uk-UA"/>
        </w:rPr>
        <w:t xml:space="preserve">Pв=1.2∙ </w:t>
      </w:r>
      <w:r w:rsidRPr="00AA0E37">
        <w:rPr>
          <w:color w:val="000000"/>
          <w:spacing w:val="25"/>
          <w:sz w:val="28"/>
          <w:szCs w:val="28"/>
          <w:lang w:val="uk-UA"/>
        </w:rPr>
        <w:t>Δ</w:t>
      </w:r>
      <w:r w:rsidRPr="00AA0E37">
        <w:rPr>
          <w:sz w:val="28"/>
          <w:szCs w:val="28"/>
          <w:lang w:val="uk-UA"/>
        </w:rPr>
        <w:t>Pв/∑ρ=1,2∙ 840,91/0,68=1483,9 Па</w:t>
      </w:r>
    </w:p>
    <w:p w:rsidR="0065298A" w:rsidRPr="00AA0E37" w:rsidRDefault="0065298A" w:rsidP="00314011">
      <w:pPr>
        <w:shd w:val="clear" w:color="auto" w:fill="FFFFFF"/>
        <w:spacing w:line="360" w:lineRule="auto"/>
        <w:ind w:firstLine="709"/>
        <w:jc w:val="both"/>
        <w:rPr>
          <w:color w:val="000000"/>
          <w:spacing w:val="-4"/>
          <w:sz w:val="28"/>
          <w:szCs w:val="28"/>
          <w:lang w:val="uk-UA"/>
        </w:rPr>
      </w:pPr>
      <w:r w:rsidRPr="00AA0E37">
        <w:rPr>
          <w:color w:val="000000"/>
          <w:sz w:val="28"/>
          <w:szCs w:val="28"/>
          <w:lang w:val="uk-UA"/>
        </w:rPr>
        <w:t xml:space="preserve">Приймаємо </w:t>
      </w:r>
      <w:r w:rsidRPr="00AA0E37">
        <w:rPr>
          <w:sz w:val="28"/>
          <w:szCs w:val="28"/>
          <w:lang w:val="uk-UA"/>
        </w:rPr>
        <w:t>радіальний</w:t>
      </w:r>
      <w:r w:rsidRPr="00AA0E37">
        <w:rPr>
          <w:color w:val="000000"/>
          <w:sz w:val="28"/>
          <w:szCs w:val="28"/>
          <w:lang w:val="uk-UA"/>
        </w:rPr>
        <w:t xml:space="preserve"> </w:t>
      </w:r>
      <w:r w:rsidRPr="00AA0E37">
        <w:rPr>
          <w:sz w:val="28"/>
          <w:szCs w:val="28"/>
          <w:lang w:val="uk-UA"/>
        </w:rPr>
        <w:t>даховий</w:t>
      </w:r>
      <w:r w:rsidRPr="00AA0E37">
        <w:rPr>
          <w:color w:val="000000"/>
          <w:sz w:val="28"/>
          <w:szCs w:val="28"/>
          <w:lang w:val="uk-UA"/>
        </w:rPr>
        <w:t xml:space="preserve"> вентилятор</w:t>
      </w:r>
      <w:r w:rsidRPr="00AA0E37">
        <w:rPr>
          <w:sz w:val="28"/>
          <w:szCs w:val="28"/>
          <w:lang w:val="uk-UA"/>
        </w:rPr>
        <w:t xml:space="preserve"> ВДРДВ-4</w:t>
      </w:r>
      <w:r w:rsidRPr="00AA0E37">
        <w:rPr>
          <w:color w:val="000000"/>
          <w:sz w:val="28"/>
          <w:szCs w:val="28"/>
          <w:lang w:val="uk-UA"/>
        </w:rPr>
        <w:t>,</w:t>
      </w:r>
      <w:r w:rsidRPr="00AA0E37">
        <w:rPr>
          <w:sz w:val="28"/>
          <w:szCs w:val="28"/>
          <w:lang w:val="uk-UA"/>
        </w:rPr>
        <w:t xml:space="preserve"> що</w:t>
      </w:r>
      <w:r w:rsidRPr="00AA0E37">
        <w:rPr>
          <w:color w:val="000000"/>
          <w:sz w:val="28"/>
          <w:szCs w:val="28"/>
          <w:lang w:val="uk-UA"/>
        </w:rPr>
        <w:t xml:space="preserve"> </w:t>
      </w:r>
      <w:r w:rsidRPr="00AA0E37">
        <w:rPr>
          <w:color w:val="000000"/>
          <w:spacing w:val="1"/>
          <w:sz w:val="28"/>
          <w:szCs w:val="28"/>
          <w:lang w:val="uk-UA"/>
        </w:rPr>
        <w:t xml:space="preserve">працює на одному </w:t>
      </w:r>
      <w:r w:rsidRPr="00AA0E37">
        <w:rPr>
          <w:spacing w:val="1"/>
          <w:sz w:val="28"/>
          <w:szCs w:val="28"/>
          <w:lang w:val="uk-UA"/>
        </w:rPr>
        <w:t>валу</w:t>
      </w:r>
      <w:r w:rsidRPr="00AA0E37">
        <w:rPr>
          <w:color w:val="000000"/>
          <w:spacing w:val="1"/>
          <w:sz w:val="28"/>
          <w:szCs w:val="28"/>
          <w:lang w:val="uk-UA"/>
        </w:rPr>
        <w:t xml:space="preserve"> </w:t>
      </w:r>
      <w:r w:rsidRPr="00AA0E37">
        <w:rPr>
          <w:spacing w:val="1"/>
          <w:sz w:val="28"/>
          <w:szCs w:val="28"/>
          <w:lang w:val="uk-UA"/>
        </w:rPr>
        <w:t>з</w:t>
      </w:r>
      <w:r w:rsidRPr="00AA0E37">
        <w:rPr>
          <w:color w:val="000000"/>
          <w:spacing w:val="1"/>
          <w:sz w:val="28"/>
          <w:szCs w:val="28"/>
          <w:lang w:val="uk-UA"/>
        </w:rPr>
        <w:t xml:space="preserve"> електродвигуном потужністю 7,5 кВт при 1450 </w:t>
      </w:r>
      <w:r w:rsidRPr="00AA0E37">
        <w:rPr>
          <w:color w:val="000000"/>
          <w:spacing w:val="-1"/>
          <w:sz w:val="28"/>
          <w:szCs w:val="28"/>
          <w:lang w:val="uk-UA"/>
        </w:rPr>
        <w:t xml:space="preserve">об/хв, продуктивністю від 6000 до 30000 </w:t>
      </w:r>
      <w:r w:rsidRPr="00AA0E37">
        <w:rPr>
          <w:bCs/>
          <w:color w:val="000000"/>
          <w:w w:val="105"/>
          <w:sz w:val="28"/>
          <w:szCs w:val="28"/>
          <w:lang w:val="uk-UA"/>
        </w:rPr>
        <w:t>м3/год</w:t>
      </w:r>
      <w:r w:rsidRPr="00AA0E37">
        <w:rPr>
          <w:color w:val="000000"/>
          <w:spacing w:val="-1"/>
          <w:sz w:val="28"/>
          <w:szCs w:val="28"/>
          <w:lang w:val="uk-UA"/>
        </w:rPr>
        <w:t xml:space="preserve"> забезпечує статичний тиск 1570 </w:t>
      </w:r>
      <w:r w:rsidRPr="00AA0E37">
        <w:rPr>
          <w:color w:val="000000"/>
          <w:spacing w:val="-4"/>
          <w:sz w:val="28"/>
          <w:szCs w:val="28"/>
          <w:lang w:val="uk-UA"/>
        </w:rPr>
        <w:t>Па при температурі димових   газів t</w:t>
      </w:r>
      <w:r w:rsidRPr="00AA0E37">
        <w:rPr>
          <w:color w:val="000000"/>
          <w:spacing w:val="-4"/>
          <w:sz w:val="28"/>
          <w:szCs w:val="28"/>
          <w:vertAlign w:val="subscript"/>
          <w:lang w:val="uk-UA"/>
        </w:rPr>
        <w:t>B</w:t>
      </w:r>
      <w:r w:rsidRPr="00AA0E37">
        <w:rPr>
          <w:color w:val="000000"/>
          <w:spacing w:val="-4"/>
          <w:sz w:val="28"/>
          <w:szCs w:val="28"/>
          <w:lang w:val="uk-UA"/>
        </w:rPr>
        <w:t xml:space="preserve"> =224 С. Його </w:t>
      </w:r>
      <w:r w:rsidRPr="00AA0E37">
        <w:rPr>
          <w:sz w:val="28"/>
          <w:szCs w:val="28"/>
          <w:lang w:val="uk-UA"/>
        </w:rPr>
        <w:t>аеродинамічні характеристики наведено на рис. 3.3.</w:t>
      </w:r>
    </w:p>
    <w:p w:rsidR="0065298A" w:rsidRPr="00AA0E37" w:rsidRDefault="0065298A" w:rsidP="0087201A">
      <w:pPr>
        <w:shd w:val="clear" w:color="auto" w:fill="FFFFFF"/>
        <w:spacing w:line="360" w:lineRule="auto"/>
        <w:ind w:firstLine="709"/>
        <w:jc w:val="center"/>
        <w:rPr>
          <w:color w:val="000000"/>
          <w:spacing w:val="-4"/>
          <w:sz w:val="28"/>
          <w:szCs w:val="28"/>
          <w:lang w:val="uk-UA"/>
        </w:rPr>
      </w:pPr>
      <w:r w:rsidRPr="00AA0E37">
        <w:rPr>
          <w:noProof/>
          <w:color w:val="000000"/>
          <w:spacing w:val="-4"/>
          <w:sz w:val="28"/>
          <w:szCs w:val="28"/>
          <w:lang w:val="uk-UA" w:eastAsia="uk-UA"/>
        </w:rPr>
        <w:drawing>
          <wp:inline distT="0" distB="0" distL="0" distR="0" wp14:anchorId="4E13C17A" wp14:editId="66F256D6">
            <wp:extent cx="4191000" cy="3732740"/>
            <wp:effectExtent l="0" t="0" r="0" b="127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4193739" cy="3735179"/>
                    </a:xfrm>
                    <a:prstGeom prst="rect">
                      <a:avLst/>
                    </a:prstGeom>
                    <a:noFill/>
                    <a:ln w="9525">
                      <a:noFill/>
                      <a:miter lim="800000"/>
                      <a:headEnd/>
                      <a:tailEnd/>
                    </a:ln>
                  </pic:spPr>
                </pic:pic>
              </a:graphicData>
            </a:graphic>
          </wp:inline>
        </w:drawing>
      </w:r>
    </w:p>
    <w:p w:rsidR="0065298A" w:rsidRPr="00AA0E37" w:rsidRDefault="0065298A" w:rsidP="00314011">
      <w:pPr>
        <w:shd w:val="clear" w:color="auto" w:fill="FFFFFF"/>
        <w:spacing w:line="360" w:lineRule="auto"/>
        <w:ind w:firstLine="709"/>
        <w:jc w:val="both"/>
        <w:rPr>
          <w:sz w:val="28"/>
          <w:szCs w:val="28"/>
        </w:rPr>
      </w:pPr>
      <w:r w:rsidRPr="00AA0E37">
        <w:rPr>
          <w:color w:val="000000"/>
          <w:spacing w:val="-4"/>
          <w:sz w:val="28"/>
          <w:szCs w:val="28"/>
          <w:lang w:val="uk-UA"/>
        </w:rPr>
        <w:t xml:space="preserve">   </w:t>
      </w:r>
      <w:r w:rsidR="009C224B">
        <w:rPr>
          <w:sz w:val="28"/>
          <w:szCs w:val="28"/>
          <w:lang w:val="uk-UA"/>
        </w:rPr>
        <w:t>Рисунок 3.2</w:t>
      </w:r>
      <w:r w:rsidRPr="00AA0E37">
        <w:rPr>
          <w:sz w:val="28"/>
          <w:szCs w:val="28"/>
          <w:lang w:val="uk-UA"/>
        </w:rPr>
        <w:t xml:space="preserve"> - Аеродинамічні характеристики вентилятора ВДРДВ-4</w:t>
      </w:r>
    </w:p>
    <w:p w:rsidR="0065298A" w:rsidRPr="00AA0E37" w:rsidRDefault="0065298A" w:rsidP="00314011">
      <w:pPr>
        <w:shd w:val="clear" w:color="auto" w:fill="FFFFFF"/>
        <w:spacing w:line="360" w:lineRule="auto"/>
        <w:ind w:firstLine="709"/>
        <w:jc w:val="both"/>
        <w:rPr>
          <w:sz w:val="28"/>
          <w:szCs w:val="28"/>
          <w:lang w:val="uk-UA"/>
        </w:rPr>
      </w:pPr>
      <w:r w:rsidRPr="00AA0E37">
        <w:rPr>
          <w:sz w:val="28"/>
          <w:szCs w:val="28"/>
        </w:rPr>
        <w:tab/>
        <w:t xml:space="preserve">Детальна характеристика вентилятора </w:t>
      </w:r>
      <w:r w:rsidRPr="00AA0E37">
        <w:rPr>
          <w:sz w:val="28"/>
          <w:szCs w:val="28"/>
          <w:lang w:val="uk-UA"/>
        </w:rPr>
        <w:t>наведена</w:t>
      </w:r>
      <w:r w:rsidRPr="00AA0E37">
        <w:rPr>
          <w:sz w:val="28"/>
          <w:szCs w:val="28"/>
        </w:rPr>
        <w:t xml:space="preserve"> у табл.</w:t>
      </w:r>
      <w:r w:rsidRPr="00AA0E37">
        <w:rPr>
          <w:sz w:val="28"/>
          <w:szCs w:val="28"/>
          <w:lang w:val="uk-UA"/>
        </w:rPr>
        <w:t xml:space="preserve"> 3.1.</w:t>
      </w:r>
      <w:r w:rsidRPr="00AA0E37">
        <w:rPr>
          <w:sz w:val="28"/>
          <w:szCs w:val="28"/>
        </w:rPr>
        <w:t xml:space="preserve"> </w:t>
      </w:r>
    </w:p>
    <w:p w:rsidR="0065298A" w:rsidRPr="00AA0E37" w:rsidRDefault="0065298A" w:rsidP="00314011">
      <w:pPr>
        <w:shd w:val="clear" w:color="auto" w:fill="FFFFFF"/>
        <w:spacing w:line="360" w:lineRule="auto"/>
        <w:ind w:firstLine="709"/>
        <w:jc w:val="both"/>
        <w:rPr>
          <w:sz w:val="28"/>
          <w:szCs w:val="28"/>
          <w:lang w:val="uk-UA"/>
        </w:rPr>
      </w:pPr>
    </w:p>
    <w:p w:rsidR="004502A7" w:rsidRDefault="004502A7" w:rsidP="00314011">
      <w:pPr>
        <w:shd w:val="clear" w:color="auto" w:fill="FFFFFF"/>
        <w:spacing w:line="360" w:lineRule="auto"/>
        <w:ind w:firstLine="709"/>
        <w:jc w:val="both"/>
        <w:rPr>
          <w:sz w:val="28"/>
          <w:szCs w:val="28"/>
          <w:lang w:val="uk-UA"/>
        </w:rPr>
      </w:pPr>
    </w:p>
    <w:p w:rsidR="004502A7" w:rsidRDefault="004502A7" w:rsidP="00314011">
      <w:pPr>
        <w:shd w:val="clear" w:color="auto" w:fill="FFFFFF"/>
        <w:spacing w:line="360" w:lineRule="auto"/>
        <w:ind w:firstLine="709"/>
        <w:jc w:val="both"/>
        <w:rPr>
          <w:sz w:val="28"/>
          <w:szCs w:val="28"/>
          <w:lang w:val="uk-UA"/>
        </w:rPr>
      </w:pPr>
    </w:p>
    <w:p w:rsidR="004502A7" w:rsidRDefault="004502A7" w:rsidP="00314011">
      <w:pPr>
        <w:shd w:val="clear" w:color="auto" w:fill="FFFFFF"/>
        <w:spacing w:line="360" w:lineRule="auto"/>
        <w:ind w:firstLine="709"/>
        <w:jc w:val="both"/>
        <w:rPr>
          <w:sz w:val="28"/>
          <w:szCs w:val="28"/>
          <w:lang w:val="uk-UA"/>
        </w:rPr>
      </w:pPr>
    </w:p>
    <w:p w:rsidR="004502A7" w:rsidRDefault="004502A7" w:rsidP="00314011">
      <w:pPr>
        <w:shd w:val="clear" w:color="auto" w:fill="FFFFFF"/>
        <w:spacing w:line="360" w:lineRule="auto"/>
        <w:ind w:firstLine="709"/>
        <w:jc w:val="both"/>
        <w:rPr>
          <w:sz w:val="28"/>
          <w:szCs w:val="28"/>
          <w:lang w:val="uk-UA"/>
        </w:rPr>
      </w:pPr>
    </w:p>
    <w:p w:rsidR="0065298A" w:rsidRPr="00AA0E37" w:rsidRDefault="0065298A" w:rsidP="00314011">
      <w:pPr>
        <w:shd w:val="clear" w:color="auto" w:fill="FFFFFF"/>
        <w:spacing w:line="360" w:lineRule="auto"/>
        <w:ind w:firstLine="709"/>
        <w:jc w:val="both"/>
        <w:rPr>
          <w:sz w:val="28"/>
          <w:szCs w:val="28"/>
          <w:lang w:val="uk-UA"/>
        </w:rPr>
      </w:pPr>
      <w:r w:rsidRPr="00AA0E37">
        <w:rPr>
          <w:sz w:val="28"/>
          <w:szCs w:val="28"/>
          <w:lang w:val="uk-UA"/>
        </w:rPr>
        <w:lastRenderedPageBreak/>
        <w:t>Таблиця 3.1 – Технічна характеристика дахового вентилятора ВДРДВ-4</w:t>
      </w:r>
    </w:p>
    <w:tbl>
      <w:tblPr>
        <w:tblStyle w:val="af3"/>
        <w:tblW w:w="9639" w:type="dxa"/>
        <w:tblInd w:w="108" w:type="dxa"/>
        <w:tblLook w:val="04A0" w:firstRow="1" w:lastRow="0" w:firstColumn="1" w:lastColumn="0" w:noHBand="0" w:noVBand="1"/>
      </w:tblPr>
      <w:tblGrid>
        <w:gridCol w:w="1560"/>
        <w:gridCol w:w="1134"/>
        <w:gridCol w:w="850"/>
        <w:gridCol w:w="851"/>
        <w:gridCol w:w="708"/>
        <w:gridCol w:w="709"/>
        <w:gridCol w:w="709"/>
        <w:gridCol w:w="850"/>
        <w:gridCol w:w="709"/>
        <w:gridCol w:w="851"/>
        <w:gridCol w:w="708"/>
      </w:tblGrid>
      <w:tr w:rsidR="0065298A" w:rsidRPr="004502A7" w:rsidTr="004502A7">
        <w:trPr>
          <w:cantSplit/>
          <w:trHeight w:val="1589"/>
        </w:trPr>
        <w:tc>
          <w:tcPr>
            <w:tcW w:w="1560" w:type="dxa"/>
            <w:textDirection w:val="btLr"/>
            <w:vAlign w:val="center"/>
          </w:tcPr>
          <w:p w:rsidR="0065298A" w:rsidRPr="004502A7" w:rsidRDefault="0065298A" w:rsidP="004502A7">
            <w:pPr>
              <w:ind w:right="113"/>
              <w:jc w:val="center"/>
              <w:rPr>
                <w:lang w:val="uk-UA"/>
              </w:rPr>
            </w:pPr>
            <w:r w:rsidRPr="004502A7">
              <w:rPr>
                <w:lang w:val="uk-UA"/>
              </w:rPr>
              <w:t>Тип вентилятора</w:t>
            </w:r>
          </w:p>
        </w:tc>
        <w:tc>
          <w:tcPr>
            <w:tcW w:w="1134" w:type="dxa"/>
            <w:textDirection w:val="btLr"/>
            <w:vAlign w:val="center"/>
          </w:tcPr>
          <w:p w:rsidR="0065298A" w:rsidRPr="004502A7" w:rsidRDefault="0065298A" w:rsidP="004502A7">
            <w:pPr>
              <w:ind w:right="113"/>
              <w:jc w:val="center"/>
            </w:pPr>
            <w:r w:rsidRPr="004502A7">
              <w:rPr>
                <w:lang w:val="uk-UA"/>
              </w:rPr>
              <w:t>Напруга</w:t>
            </w:r>
            <w:r w:rsidRPr="004502A7">
              <w:t>, В</w:t>
            </w:r>
          </w:p>
        </w:tc>
        <w:tc>
          <w:tcPr>
            <w:tcW w:w="850" w:type="dxa"/>
            <w:textDirection w:val="btLr"/>
            <w:vAlign w:val="center"/>
          </w:tcPr>
          <w:p w:rsidR="0065298A" w:rsidRPr="004502A7" w:rsidRDefault="0065298A" w:rsidP="004502A7">
            <w:pPr>
              <w:ind w:right="113"/>
              <w:jc w:val="center"/>
            </w:pPr>
            <w:r w:rsidRPr="004502A7">
              <w:rPr>
                <w:lang w:val="uk-UA"/>
              </w:rPr>
              <w:t>Потужність</w:t>
            </w:r>
            <w:r w:rsidRPr="004502A7">
              <w:t>, кВт</w:t>
            </w:r>
          </w:p>
        </w:tc>
        <w:tc>
          <w:tcPr>
            <w:tcW w:w="851" w:type="dxa"/>
            <w:textDirection w:val="btLr"/>
            <w:vAlign w:val="center"/>
          </w:tcPr>
          <w:p w:rsidR="0065298A" w:rsidRPr="004502A7" w:rsidRDefault="0065298A" w:rsidP="004502A7">
            <w:pPr>
              <w:ind w:right="113"/>
              <w:jc w:val="center"/>
            </w:pPr>
            <w:r w:rsidRPr="004502A7">
              <w:t xml:space="preserve">Частота </w:t>
            </w:r>
            <w:r w:rsidRPr="004502A7">
              <w:rPr>
                <w:lang w:val="uk-UA"/>
              </w:rPr>
              <w:t xml:space="preserve">обертів, </w:t>
            </w:r>
            <w:r w:rsidRPr="004502A7">
              <w:t xml:space="preserve"> об/мин</w:t>
            </w:r>
          </w:p>
        </w:tc>
        <w:tc>
          <w:tcPr>
            <w:tcW w:w="708" w:type="dxa"/>
            <w:textDirection w:val="btLr"/>
            <w:vAlign w:val="center"/>
          </w:tcPr>
          <w:p w:rsidR="0065298A" w:rsidRPr="004502A7" w:rsidRDefault="0065298A" w:rsidP="004502A7">
            <w:pPr>
              <w:ind w:right="113"/>
              <w:jc w:val="center"/>
            </w:pPr>
            <w:r w:rsidRPr="004502A7">
              <w:t>Т</w:t>
            </w:r>
            <w:r w:rsidRPr="004502A7">
              <w:rPr>
                <w:lang w:val="uk-UA"/>
              </w:rPr>
              <w:t>о</w:t>
            </w:r>
            <w:r w:rsidRPr="004502A7">
              <w:t>к статора, А</w:t>
            </w:r>
          </w:p>
        </w:tc>
        <w:tc>
          <w:tcPr>
            <w:tcW w:w="709" w:type="dxa"/>
            <w:textDirection w:val="btLr"/>
            <w:vAlign w:val="center"/>
          </w:tcPr>
          <w:p w:rsidR="0065298A" w:rsidRPr="004502A7" w:rsidRDefault="0065298A" w:rsidP="004502A7">
            <w:pPr>
              <w:ind w:right="113"/>
              <w:jc w:val="center"/>
            </w:pPr>
            <w:r w:rsidRPr="004502A7">
              <w:t>КПД, %</w:t>
            </w:r>
          </w:p>
        </w:tc>
        <w:tc>
          <w:tcPr>
            <w:tcW w:w="709" w:type="dxa"/>
            <w:textDirection w:val="btLr"/>
            <w:vAlign w:val="center"/>
          </w:tcPr>
          <w:p w:rsidR="0065298A" w:rsidRPr="004502A7" w:rsidRDefault="0065298A" w:rsidP="004502A7">
            <w:pPr>
              <w:ind w:right="113"/>
              <w:jc w:val="center"/>
            </w:pPr>
            <w:r w:rsidRPr="004502A7">
              <w:rPr>
                <w:lang w:val="en-US"/>
              </w:rPr>
              <w:t>cosφ</w:t>
            </w:r>
          </w:p>
        </w:tc>
        <w:tc>
          <w:tcPr>
            <w:tcW w:w="850" w:type="dxa"/>
            <w:textDirection w:val="btLr"/>
            <w:vAlign w:val="center"/>
          </w:tcPr>
          <w:p w:rsidR="0065298A" w:rsidRPr="004502A7" w:rsidRDefault="0065298A" w:rsidP="004502A7">
            <w:pPr>
              <w:ind w:right="113"/>
              <w:jc w:val="center"/>
              <w:rPr>
                <w:lang w:val="uk-UA"/>
              </w:rPr>
            </w:pPr>
            <w:r w:rsidRPr="004502A7">
              <w:t>Кратн</w:t>
            </w:r>
            <w:r w:rsidRPr="004502A7">
              <w:rPr>
                <w:lang w:val="uk-UA"/>
              </w:rPr>
              <w:t>і</w:t>
            </w:r>
            <w:r w:rsidRPr="004502A7">
              <w:t>сть максимального момент</w:t>
            </w:r>
            <w:r w:rsidRPr="004502A7">
              <w:rPr>
                <w:lang w:val="uk-UA"/>
              </w:rPr>
              <w:t>у</w:t>
            </w:r>
          </w:p>
        </w:tc>
        <w:tc>
          <w:tcPr>
            <w:tcW w:w="709" w:type="dxa"/>
            <w:textDirection w:val="btLr"/>
            <w:vAlign w:val="center"/>
          </w:tcPr>
          <w:p w:rsidR="0065298A" w:rsidRPr="004502A7" w:rsidRDefault="0065298A" w:rsidP="004502A7">
            <w:pPr>
              <w:ind w:right="113"/>
              <w:jc w:val="center"/>
              <w:rPr>
                <w:lang w:val="uk-UA"/>
              </w:rPr>
            </w:pPr>
            <w:r w:rsidRPr="004502A7">
              <w:rPr>
                <w:lang w:val="uk-UA"/>
              </w:rPr>
              <w:t>Ковзання</w:t>
            </w:r>
          </w:p>
        </w:tc>
        <w:tc>
          <w:tcPr>
            <w:tcW w:w="851" w:type="dxa"/>
            <w:textDirection w:val="btLr"/>
            <w:vAlign w:val="center"/>
          </w:tcPr>
          <w:p w:rsidR="0065298A" w:rsidRPr="004502A7" w:rsidRDefault="0065298A" w:rsidP="004502A7">
            <w:pPr>
              <w:ind w:right="113"/>
              <w:jc w:val="center"/>
              <w:rPr>
                <w:lang w:val="uk-UA"/>
              </w:rPr>
            </w:pPr>
            <w:r w:rsidRPr="004502A7">
              <w:t>Кратн</w:t>
            </w:r>
            <w:r w:rsidRPr="004502A7">
              <w:rPr>
                <w:lang w:val="uk-UA"/>
              </w:rPr>
              <w:t>і</w:t>
            </w:r>
            <w:r w:rsidRPr="004502A7">
              <w:t>сть максимального</w:t>
            </w:r>
          </w:p>
          <w:p w:rsidR="0065298A" w:rsidRPr="004502A7" w:rsidRDefault="0065298A" w:rsidP="004502A7">
            <w:pPr>
              <w:ind w:right="113"/>
              <w:jc w:val="center"/>
              <w:rPr>
                <w:lang w:val="uk-UA"/>
              </w:rPr>
            </w:pPr>
            <w:r w:rsidRPr="004502A7">
              <w:rPr>
                <w:lang w:val="uk-UA"/>
              </w:rPr>
              <w:t>струму</w:t>
            </w:r>
          </w:p>
        </w:tc>
        <w:tc>
          <w:tcPr>
            <w:tcW w:w="708" w:type="dxa"/>
            <w:textDirection w:val="btLr"/>
            <w:vAlign w:val="center"/>
          </w:tcPr>
          <w:p w:rsidR="0065298A" w:rsidRPr="004502A7" w:rsidRDefault="0065298A" w:rsidP="004502A7">
            <w:pPr>
              <w:ind w:right="113"/>
              <w:jc w:val="center"/>
            </w:pPr>
            <w:r w:rsidRPr="004502A7">
              <w:t>Момент инерции кг*м</w:t>
            </w:r>
            <w:r w:rsidRPr="004502A7">
              <w:rPr>
                <w:vertAlign w:val="superscript"/>
              </w:rPr>
              <w:t>2.</w:t>
            </w:r>
          </w:p>
        </w:tc>
      </w:tr>
      <w:tr w:rsidR="0065298A" w:rsidRPr="004502A7" w:rsidTr="004502A7">
        <w:trPr>
          <w:trHeight w:val="279"/>
        </w:trPr>
        <w:tc>
          <w:tcPr>
            <w:tcW w:w="1560" w:type="dxa"/>
            <w:vAlign w:val="center"/>
          </w:tcPr>
          <w:p w:rsidR="0065298A" w:rsidRPr="004502A7" w:rsidRDefault="0065298A" w:rsidP="004502A7">
            <w:pPr>
              <w:spacing w:line="360" w:lineRule="auto"/>
              <w:jc w:val="center"/>
            </w:pPr>
            <w:r w:rsidRPr="004502A7">
              <w:rPr>
                <w:lang w:val="uk-UA"/>
              </w:rPr>
              <w:t>ВДРДВ-4</w:t>
            </w:r>
          </w:p>
        </w:tc>
        <w:tc>
          <w:tcPr>
            <w:tcW w:w="1134" w:type="dxa"/>
            <w:vAlign w:val="center"/>
          </w:tcPr>
          <w:p w:rsidR="0065298A" w:rsidRPr="004502A7" w:rsidRDefault="0065298A" w:rsidP="004502A7">
            <w:pPr>
              <w:spacing w:line="360" w:lineRule="auto"/>
              <w:jc w:val="center"/>
              <w:rPr>
                <w:lang w:val="uk-UA"/>
              </w:rPr>
            </w:pPr>
            <w:r w:rsidRPr="004502A7">
              <w:rPr>
                <w:lang w:val="uk-UA"/>
              </w:rPr>
              <w:t>380/220</w:t>
            </w:r>
          </w:p>
        </w:tc>
        <w:tc>
          <w:tcPr>
            <w:tcW w:w="850" w:type="dxa"/>
            <w:vAlign w:val="center"/>
          </w:tcPr>
          <w:p w:rsidR="0065298A" w:rsidRPr="004502A7" w:rsidRDefault="0065298A" w:rsidP="004502A7">
            <w:pPr>
              <w:spacing w:line="360" w:lineRule="auto"/>
              <w:jc w:val="center"/>
              <w:rPr>
                <w:lang w:val="uk-UA"/>
              </w:rPr>
            </w:pPr>
            <w:r w:rsidRPr="004502A7">
              <w:rPr>
                <w:lang w:val="uk-UA"/>
              </w:rPr>
              <w:t>7,5</w:t>
            </w:r>
          </w:p>
        </w:tc>
        <w:tc>
          <w:tcPr>
            <w:tcW w:w="851" w:type="dxa"/>
            <w:vAlign w:val="center"/>
          </w:tcPr>
          <w:p w:rsidR="0065298A" w:rsidRPr="004502A7" w:rsidRDefault="0065298A" w:rsidP="004502A7">
            <w:pPr>
              <w:spacing w:line="360" w:lineRule="auto"/>
              <w:jc w:val="center"/>
              <w:rPr>
                <w:lang w:val="uk-UA"/>
              </w:rPr>
            </w:pPr>
            <w:r w:rsidRPr="004502A7">
              <w:rPr>
                <w:lang w:val="uk-UA"/>
              </w:rPr>
              <w:t>1450</w:t>
            </w:r>
          </w:p>
        </w:tc>
        <w:tc>
          <w:tcPr>
            <w:tcW w:w="708" w:type="dxa"/>
            <w:vAlign w:val="center"/>
          </w:tcPr>
          <w:p w:rsidR="0065298A" w:rsidRPr="004502A7" w:rsidRDefault="0065298A" w:rsidP="004502A7">
            <w:pPr>
              <w:spacing w:line="360" w:lineRule="auto"/>
              <w:jc w:val="center"/>
              <w:rPr>
                <w:lang w:val="en-US"/>
              </w:rPr>
            </w:pPr>
            <w:r w:rsidRPr="004502A7">
              <w:rPr>
                <w:lang w:val="en-US"/>
              </w:rPr>
              <w:t>25</w:t>
            </w:r>
          </w:p>
        </w:tc>
        <w:tc>
          <w:tcPr>
            <w:tcW w:w="709" w:type="dxa"/>
            <w:vAlign w:val="center"/>
          </w:tcPr>
          <w:p w:rsidR="0065298A" w:rsidRPr="004502A7" w:rsidRDefault="0065298A" w:rsidP="004502A7">
            <w:pPr>
              <w:spacing w:line="360" w:lineRule="auto"/>
              <w:jc w:val="center"/>
              <w:rPr>
                <w:lang w:val="uk-UA"/>
              </w:rPr>
            </w:pPr>
            <w:r w:rsidRPr="004502A7">
              <w:rPr>
                <w:lang w:val="uk-UA"/>
              </w:rPr>
              <w:t>70</w:t>
            </w:r>
          </w:p>
        </w:tc>
        <w:tc>
          <w:tcPr>
            <w:tcW w:w="709" w:type="dxa"/>
            <w:vAlign w:val="center"/>
          </w:tcPr>
          <w:p w:rsidR="0065298A" w:rsidRPr="004502A7" w:rsidRDefault="0065298A" w:rsidP="004502A7">
            <w:pPr>
              <w:spacing w:line="360" w:lineRule="auto"/>
              <w:jc w:val="center"/>
              <w:rPr>
                <w:lang w:val="uk-UA"/>
              </w:rPr>
            </w:pPr>
            <w:r w:rsidRPr="004502A7">
              <w:t>0,8</w:t>
            </w:r>
            <w:r w:rsidRPr="004502A7">
              <w:rPr>
                <w:lang w:val="uk-UA"/>
              </w:rPr>
              <w:t>7</w:t>
            </w:r>
          </w:p>
        </w:tc>
        <w:tc>
          <w:tcPr>
            <w:tcW w:w="850" w:type="dxa"/>
            <w:vAlign w:val="center"/>
          </w:tcPr>
          <w:p w:rsidR="0065298A" w:rsidRPr="004502A7" w:rsidRDefault="0065298A" w:rsidP="004502A7">
            <w:pPr>
              <w:spacing w:line="360" w:lineRule="auto"/>
              <w:rPr>
                <w:sz w:val="20"/>
                <w:szCs w:val="20"/>
                <w:lang w:val="uk-UA"/>
              </w:rPr>
            </w:pPr>
            <w:r w:rsidRPr="004502A7">
              <w:rPr>
                <w:sz w:val="20"/>
                <w:szCs w:val="20"/>
              </w:rPr>
              <w:t>2,</w:t>
            </w:r>
            <w:r w:rsidRPr="004502A7">
              <w:rPr>
                <w:sz w:val="20"/>
                <w:szCs w:val="20"/>
                <w:lang w:val="uk-UA"/>
              </w:rPr>
              <w:t>1</w:t>
            </w:r>
          </w:p>
        </w:tc>
        <w:tc>
          <w:tcPr>
            <w:tcW w:w="709" w:type="dxa"/>
            <w:vAlign w:val="center"/>
          </w:tcPr>
          <w:p w:rsidR="0065298A" w:rsidRPr="004502A7" w:rsidRDefault="0065298A" w:rsidP="004502A7">
            <w:pPr>
              <w:spacing w:line="360" w:lineRule="auto"/>
              <w:rPr>
                <w:sz w:val="20"/>
                <w:szCs w:val="20"/>
              </w:rPr>
            </w:pPr>
            <w:r w:rsidRPr="004502A7">
              <w:rPr>
                <w:sz w:val="20"/>
                <w:szCs w:val="20"/>
              </w:rPr>
              <w:t>1,3</w:t>
            </w:r>
          </w:p>
        </w:tc>
        <w:tc>
          <w:tcPr>
            <w:tcW w:w="851" w:type="dxa"/>
            <w:vAlign w:val="center"/>
          </w:tcPr>
          <w:p w:rsidR="0065298A" w:rsidRPr="004502A7" w:rsidRDefault="0065298A" w:rsidP="004502A7">
            <w:pPr>
              <w:spacing w:line="360" w:lineRule="auto"/>
              <w:rPr>
                <w:sz w:val="20"/>
                <w:szCs w:val="20"/>
              </w:rPr>
            </w:pPr>
            <w:r w:rsidRPr="004502A7">
              <w:rPr>
                <w:sz w:val="20"/>
                <w:szCs w:val="20"/>
              </w:rPr>
              <w:t>2,0</w:t>
            </w:r>
          </w:p>
        </w:tc>
        <w:tc>
          <w:tcPr>
            <w:tcW w:w="708" w:type="dxa"/>
            <w:vAlign w:val="center"/>
          </w:tcPr>
          <w:p w:rsidR="0065298A" w:rsidRPr="004502A7" w:rsidRDefault="0065298A" w:rsidP="004502A7">
            <w:pPr>
              <w:spacing w:line="360" w:lineRule="auto"/>
              <w:rPr>
                <w:sz w:val="20"/>
                <w:szCs w:val="20"/>
                <w:lang w:val="en-US"/>
              </w:rPr>
            </w:pPr>
            <w:r w:rsidRPr="004502A7">
              <w:rPr>
                <w:sz w:val="20"/>
                <w:szCs w:val="20"/>
                <w:lang w:val="en-US"/>
              </w:rPr>
              <w:t>8,3</w:t>
            </w:r>
          </w:p>
        </w:tc>
      </w:tr>
    </w:tbl>
    <w:p w:rsidR="0065298A" w:rsidRPr="00AA0E37" w:rsidRDefault="0065298A" w:rsidP="00314011">
      <w:pPr>
        <w:shd w:val="clear" w:color="auto" w:fill="FFFFFF"/>
        <w:spacing w:line="360" w:lineRule="auto"/>
        <w:ind w:firstLine="709"/>
        <w:jc w:val="both"/>
        <w:rPr>
          <w:sz w:val="28"/>
          <w:szCs w:val="28"/>
          <w:lang w:val="en-US"/>
        </w:rPr>
      </w:pPr>
    </w:p>
    <w:p w:rsidR="0065298A" w:rsidRPr="00AA0E37" w:rsidRDefault="0065298A" w:rsidP="00314011">
      <w:pPr>
        <w:shd w:val="clear" w:color="auto" w:fill="FFFFFF"/>
        <w:spacing w:line="360" w:lineRule="auto"/>
        <w:ind w:firstLine="709"/>
        <w:jc w:val="both"/>
        <w:rPr>
          <w:sz w:val="28"/>
          <w:szCs w:val="28"/>
        </w:rPr>
      </w:pPr>
      <w:r w:rsidRPr="00AA0E37">
        <w:rPr>
          <w:sz w:val="28"/>
          <w:szCs w:val="28"/>
          <w:lang w:val="uk-UA"/>
        </w:rPr>
        <w:t>Виходячи з міркувань більшої економічності та продуктивності у</w:t>
      </w:r>
      <w:r w:rsidRPr="00AA0E37">
        <w:rPr>
          <w:sz w:val="28"/>
          <w:szCs w:val="28"/>
        </w:rPr>
        <w:t xml:space="preserve"> якості електроприводу для даного вентилятора будемо використовували керований електропривод на осонові перетвор</w:t>
      </w:r>
      <w:r w:rsidRPr="00AA0E37">
        <w:rPr>
          <w:sz w:val="28"/>
          <w:szCs w:val="28"/>
          <w:lang w:val="uk-UA"/>
        </w:rPr>
        <w:t>ю</w:t>
      </w:r>
      <w:r w:rsidRPr="00AA0E37">
        <w:rPr>
          <w:sz w:val="28"/>
          <w:szCs w:val="28"/>
        </w:rPr>
        <w:t xml:space="preserve">вача частоти. </w:t>
      </w:r>
    </w:p>
    <w:p w:rsidR="004502A7" w:rsidRDefault="004502A7" w:rsidP="0073115D">
      <w:pPr>
        <w:shd w:val="clear" w:color="auto" w:fill="FFFFFF"/>
        <w:spacing w:line="360" w:lineRule="auto"/>
        <w:ind w:left="709"/>
        <w:jc w:val="both"/>
        <w:rPr>
          <w:rStyle w:val="longtext"/>
          <w:b/>
          <w:sz w:val="28"/>
          <w:szCs w:val="28"/>
          <w:shd w:val="clear" w:color="auto" w:fill="FFFFFF"/>
          <w:lang w:val="uk-UA"/>
        </w:rPr>
      </w:pPr>
    </w:p>
    <w:p w:rsidR="0065298A" w:rsidRPr="0073115D" w:rsidRDefault="004502A7" w:rsidP="0073115D">
      <w:pPr>
        <w:shd w:val="clear" w:color="auto" w:fill="FFFFFF"/>
        <w:spacing w:line="360" w:lineRule="auto"/>
        <w:ind w:left="709"/>
        <w:jc w:val="both"/>
        <w:rPr>
          <w:rStyle w:val="longtext"/>
          <w:b/>
          <w:sz w:val="28"/>
          <w:szCs w:val="28"/>
          <w:shd w:val="clear" w:color="auto" w:fill="FFFFFF"/>
          <w:lang w:val="uk-UA"/>
        </w:rPr>
      </w:pPr>
      <w:r>
        <w:rPr>
          <w:rStyle w:val="longtext"/>
          <w:b/>
          <w:sz w:val="28"/>
          <w:szCs w:val="28"/>
          <w:shd w:val="clear" w:color="auto" w:fill="FFFFFF"/>
          <w:lang w:val="uk-UA"/>
        </w:rPr>
        <w:t xml:space="preserve">3.3. </w:t>
      </w:r>
      <w:r w:rsidR="0065298A" w:rsidRPr="00095ED6">
        <w:rPr>
          <w:rStyle w:val="longtext"/>
          <w:b/>
          <w:sz w:val="28"/>
          <w:szCs w:val="28"/>
          <w:shd w:val="clear" w:color="auto" w:fill="FFFFFF"/>
          <w:lang w:val="uk-UA"/>
        </w:rPr>
        <w:t>Вибір перетворювача частоти</w:t>
      </w:r>
    </w:p>
    <w:p w:rsidR="0065298A" w:rsidRPr="00AA0E37" w:rsidRDefault="0065298A" w:rsidP="00314011">
      <w:pPr>
        <w:shd w:val="clear" w:color="auto" w:fill="FFFFFF"/>
        <w:spacing w:line="360" w:lineRule="auto"/>
        <w:ind w:firstLine="709"/>
        <w:jc w:val="both"/>
        <w:rPr>
          <w:rStyle w:val="longtext"/>
          <w:sz w:val="28"/>
          <w:szCs w:val="28"/>
          <w:shd w:val="clear" w:color="auto" w:fill="FFFFFF"/>
          <w:lang w:val="uk-UA"/>
        </w:rPr>
      </w:pPr>
      <w:r w:rsidRPr="00095ED6">
        <w:rPr>
          <w:rStyle w:val="longtext"/>
          <w:sz w:val="28"/>
          <w:szCs w:val="28"/>
          <w:shd w:val="clear" w:color="auto" w:fill="FFFFFF"/>
          <w:lang w:val="uk-UA"/>
        </w:rPr>
        <w:t xml:space="preserve">Дуже важливо зробити правильний вибір перетворювача. Від нього буде залежати ефективність і ресурс роботи перетворювача частоти і всього електроприводу в цілому. </w:t>
      </w:r>
      <w:r w:rsidRPr="00AA0E37">
        <w:rPr>
          <w:rStyle w:val="longtext"/>
          <w:sz w:val="28"/>
          <w:szCs w:val="28"/>
        </w:rPr>
        <w:t xml:space="preserve">Так якщо потужність перетворювача буде занадто завищена, він не зможе належною мірою забезпечити захист двигуна. </w:t>
      </w:r>
      <w:r w:rsidRPr="00AA0E37">
        <w:rPr>
          <w:rStyle w:val="longtext"/>
          <w:sz w:val="28"/>
          <w:szCs w:val="28"/>
          <w:shd w:val="clear" w:color="auto" w:fill="FFFFFF"/>
        </w:rPr>
        <w:t xml:space="preserve">З іншого боку, якщо потужність перетворювача мала, він не </w:t>
      </w:r>
      <w:r w:rsidRPr="00AA0E37">
        <w:rPr>
          <w:sz w:val="28"/>
          <w:szCs w:val="28"/>
          <w:shd w:val="clear" w:color="auto" w:fill="FFFFFF"/>
        </w:rPr>
        <w:br/>
      </w:r>
      <w:r w:rsidRPr="00AA0E37">
        <w:rPr>
          <w:rStyle w:val="longtext"/>
          <w:sz w:val="28"/>
          <w:szCs w:val="28"/>
          <w:shd w:val="clear" w:color="auto" w:fill="FFFFFF"/>
        </w:rPr>
        <w:t>зможе забезпечити високодинамічний режим роботи і через перевантаження може вийти з ладу.</w:t>
      </w:r>
    </w:p>
    <w:p w:rsidR="0065298A" w:rsidRPr="00AA0E37" w:rsidRDefault="0065298A" w:rsidP="00314011">
      <w:pPr>
        <w:shd w:val="clear" w:color="auto" w:fill="FFFFFF"/>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lang w:val="uk-UA"/>
        </w:rPr>
        <w:t>Правильна експлуатація так само сильно впливає на термін служби перетворювача. При виборі перетворювача частоти треба керуватися не тільки потужністю підключається двигуна, а також діапазон робочих швидкостей двигуна, діапазоном робочих моментів обертання, характером навантаження і циклограми роботи.</w:t>
      </w:r>
    </w:p>
    <w:p w:rsidR="0065298A" w:rsidRPr="00AA0E37" w:rsidRDefault="0065298A" w:rsidP="00314011">
      <w:pPr>
        <w:shd w:val="clear" w:color="auto" w:fill="FFFFFF"/>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При роботі одного ПЧ з одим двигуном вибір ПЧ може проводитися кількома способами:</w:t>
      </w:r>
    </w:p>
    <w:p w:rsidR="0065298A" w:rsidRPr="00AA0E37" w:rsidRDefault="0065298A" w:rsidP="00314011">
      <w:pPr>
        <w:shd w:val="clear" w:color="auto" w:fill="FFFFFF"/>
        <w:spacing w:line="360" w:lineRule="auto"/>
        <w:ind w:firstLine="709"/>
        <w:jc w:val="both"/>
        <w:rPr>
          <w:rStyle w:val="longtext"/>
          <w:sz w:val="28"/>
          <w:szCs w:val="28"/>
          <w:lang w:val="uk-UA"/>
        </w:rPr>
      </w:pPr>
      <w:r w:rsidRPr="00AA0E37">
        <w:rPr>
          <w:rStyle w:val="longtext"/>
          <w:sz w:val="28"/>
          <w:szCs w:val="28"/>
        </w:rPr>
        <w:t xml:space="preserve">1. </w:t>
      </w:r>
      <w:r w:rsidRPr="00AA0E37">
        <w:rPr>
          <w:rStyle w:val="longtext"/>
          <w:sz w:val="28"/>
          <w:szCs w:val="28"/>
          <w:shd w:val="clear" w:color="auto" w:fill="FFFFFF"/>
        </w:rPr>
        <w:t xml:space="preserve">Паспортна потужність ПЧ [кВт] повинна бути більше або дорівнює паспортної потужності двигуна [кВт]. Причому, виробники ПЧ завжди вказують, що цей критерій поширюється на двигуни з двома парами полюсів (2p = 4 і синхронна швидкість обертання відповідно дорівнює 1500 об / хв), що працюють на навантаження з постійним моментом (транспортер, конвеєр), для перетворювачів з перевантажувальної здатністю 150% і, - що працюють на </w:t>
      </w:r>
      <w:r w:rsidRPr="00AA0E37">
        <w:rPr>
          <w:rStyle w:val="longtext"/>
          <w:sz w:val="28"/>
          <w:szCs w:val="28"/>
          <w:shd w:val="clear" w:color="auto" w:fill="FFFFFF"/>
        </w:rPr>
        <w:lastRenderedPageBreak/>
        <w:t xml:space="preserve">відцентрові насоси і вентилятори, для ПЧ з ерегрузочной </w:t>
      </w:r>
      <w:r w:rsidRPr="00AA0E37">
        <w:rPr>
          <w:sz w:val="28"/>
          <w:szCs w:val="28"/>
          <w:shd w:val="clear" w:color="auto" w:fill="FFFFFF"/>
        </w:rPr>
        <w:br/>
      </w:r>
      <w:r w:rsidRPr="00AA0E37">
        <w:rPr>
          <w:rStyle w:val="longtext"/>
          <w:sz w:val="28"/>
          <w:szCs w:val="28"/>
          <w:shd w:val="clear" w:color="auto" w:fill="FFFFFF"/>
        </w:rPr>
        <w:t xml:space="preserve">здатністю 120%. Згідно </w:t>
      </w:r>
      <w:r w:rsidRPr="00AA0E37">
        <w:rPr>
          <w:rStyle w:val="longtext"/>
          <w:sz w:val="28"/>
          <w:szCs w:val="28"/>
          <w:shd w:val="clear" w:color="auto" w:fill="FFFFFF"/>
          <w:lang w:val="uk-UA"/>
        </w:rPr>
        <w:t>українських</w:t>
      </w:r>
      <w:r w:rsidRPr="00AA0E37">
        <w:rPr>
          <w:rStyle w:val="longtext"/>
          <w:sz w:val="28"/>
          <w:szCs w:val="28"/>
          <w:shd w:val="clear" w:color="auto" w:fill="FFFFFF"/>
        </w:rPr>
        <w:t xml:space="preserve"> і міжнародним стандартам для електродвигунів приймається, що потужність в кВт відноситься до механічного потужності двигуна на валу, а не до споживаної від джерела живлення активної потужності, як це прийнято для інших споживачів електричної енергії! ПЧ з перевантажувальної здатністю 150% для роботи на відцентровий насос часто можна вибрати на щабель нижче паспортної потужності [кВт] двигуна. Багато виробників нормують номінальні струми і потужності ПЧ при роботі на змінний і остоянний момент. </w:t>
      </w:r>
      <w:r w:rsidRPr="00AA0E37">
        <w:rPr>
          <w:rStyle w:val="longtext"/>
          <w:sz w:val="28"/>
          <w:szCs w:val="28"/>
        </w:rPr>
        <w:t xml:space="preserve">Деякі виробники виділяють спеціальну серію для роботи тільки на навантаження зі змінним моментом, наприклад, компанія DELTA ELECTRONICS випускає серію VFD-F, максимально оптимізовану для роботи з відцентровими насосами і вентиляторами. </w:t>
      </w:r>
    </w:p>
    <w:p w:rsidR="0065298A" w:rsidRPr="00AA0E37" w:rsidRDefault="0065298A" w:rsidP="00314011">
      <w:pPr>
        <w:shd w:val="clear" w:color="auto" w:fill="FFFFFF"/>
        <w:spacing w:line="360" w:lineRule="auto"/>
        <w:ind w:firstLine="709"/>
        <w:jc w:val="both"/>
        <w:rPr>
          <w:rStyle w:val="longtext"/>
          <w:sz w:val="28"/>
          <w:szCs w:val="28"/>
          <w:shd w:val="clear" w:color="auto" w:fill="FFFFFF"/>
          <w:lang w:val="uk-UA"/>
        </w:rPr>
      </w:pPr>
      <w:r w:rsidRPr="00AA0E37">
        <w:rPr>
          <w:rStyle w:val="longtext"/>
          <w:sz w:val="28"/>
          <w:szCs w:val="28"/>
        </w:rPr>
        <w:t xml:space="preserve">2. </w:t>
      </w:r>
      <w:r w:rsidRPr="00AA0E37">
        <w:rPr>
          <w:rStyle w:val="longtext"/>
          <w:sz w:val="28"/>
          <w:szCs w:val="28"/>
          <w:shd w:val="clear" w:color="auto" w:fill="FFFFFF"/>
        </w:rPr>
        <w:t xml:space="preserve">Номінальний тривалий струм ПЧ повинен бути більше (або дорівнює) фактичного тривалого струму, споживаного двигуном. </w:t>
      </w:r>
      <w:r w:rsidRPr="00AA0E37">
        <w:rPr>
          <w:rStyle w:val="longtext"/>
          <w:sz w:val="28"/>
          <w:szCs w:val="28"/>
        </w:rPr>
        <w:t xml:space="preserve">Пусковий струм двигуна обмежується перетворювачем за рівнем (120-200% від номінального струму ПЧ) і за часом дії (зазвичай до 60 сек), тому, умови пуску двигуна при харчуванні безпосередньо від мережі і при живленні від ПЧ відрізняються. </w:t>
      </w:r>
      <w:r w:rsidRPr="00AA0E37">
        <w:rPr>
          <w:rStyle w:val="longtext"/>
          <w:sz w:val="28"/>
          <w:szCs w:val="28"/>
          <w:shd w:val="clear" w:color="auto" w:fill="FFFFFF"/>
        </w:rPr>
        <w:t xml:space="preserve">При подачі номінальної напруги на двигун напряму (наприклад, рубильником, пускачем) від мережі, пусковий струм може досягати семиразового значення від номінального струму двигуна. </w:t>
      </w:r>
      <w:r w:rsidRPr="00AA0E37">
        <w:rPr>
          <w:rStyle w:val="longtext"/>
          <w:sz w:val="28"/>
          <w:szCs w:val="28"/>
        </w:rPr>
        <w:t xml:space="preserve">При пуску (це плавний пуск, з плавним наростанням частоти живлячої двигун напруги) двигуна від ПЧ пусковий струм може бути знижений (до номінального або реально споживаного двигуном в усталеному режимі) налаштуваннями (головним чином - установленням часу розгону). </w:t>
      </w:r>
      <w:r w:rsidRPr="00AA0E37">
        <w:rPr>
          <w:rStyle w:val="longtext"/>
          <w:sz w:val="28"/>
          <w:szCs w:val="28"/>
          <w:shd w:val="clear" w:color="auto" w:fill="FFFFFF"/>
        </w:rPr>
        <w:t>У випадку, якщо потрібно швидко розігнати інерційне навантаження може знадобитися ПЧ більшої номінальної потужності, ніж потужність двигуна. Чисельна перевірка можливості забезпечення перетворювачем необхідного пуску двигуна наведена нижче.</w:t>
      </w:r>
    </w:p>
    <w:p w:rsidR="0065298A" w:rsidRPr="00AA0E37" w:rsidRDefault="0065298A" w:rsidP="00314011">
      <w:pPr>
        <w:shd w:val="clear" w:color="auto" w:fill="FFFFFF"/>
        <w:spacing w:line="360" w:lineRule="auto"/>
        <w:ind w:firstLine="709"/>
        <w:jc w:val="both"/>
        <w:rPr>
          <w:rStyle w:val="longtext"/>
          <w:sz w:val="28"/>
          <w:szCs w:val="28"/>
          <w:shd w:val="clear" w:color="auto" w:fill="FFFFFF"/>
          <w:lang w:val="uk-UA"/>
        </w:rPr>
      </w:pPr>
      <w:r w:rsidRPr="00AA0E37">
        <w:rPr>
          <w:rStyle w:val="longtext"/>
          <w:sz w:val="28"/>
          <w:szCs w:val="28"/>
        </w:rPr>
        <w:t xml:space="preserve">3. </w:t>
      </w:r>
      <w:r w:rsidRPr="00AA0E37">
        <w:rPr>
          <w:rStyle w:val="longtext"/>
          <w:sz w:val="28"/>
          <w:szCs w:val="28"/>
          <w:shd w:val="clear" w:color="auto" w:fill="FFFFFF"/>
        </w:rPr>
        <w:t>Більш точні критерії вибору ПЧ для різних умов використання приводу:</w:t>
      </w:r>
    </w:p>
    <w:p w:rsidR="0065298A" w:rsidRPr="00AA0E37" w:rsidRDefault="0065298A" w:rsidP="00314011">
      <w:pPr>
        <w:shd w:val="clear" w:color="auto" w:fill="FFFFFF"/>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а) робота двигуна на усталеною швидкості</w:t>
      </w:r>
      <w:r w:rsidRPr="00AA0E37">
        <w:rPr>
          <w:rStyle w:val="longtext"/>
          <w:sz w:val="28"/>
          <w:szCs w:val="28"/>
          <w:shd w:val="clear" w:color="auto" w:fill="FFFFFF"/>
          <w:lang w:val="uk-UA"/>
        </w:rPr>
        <w:t xml:space="preserve">. </w:t>
      </w:r>
    </w:p>
    <w:p w:rsidR="0065298A" w:rsidRPr="00AA0E37" w:rsidRDefault="0065298A" w:rsidP="00314011">
      <w:pPr>
        <w:shd w:val="clear" w:color="auto" w:fill="FFFFFF"/>
        <w:spacing w:line="360" w:lineRule="auto"/>
        <w:ind w:firstLine="709"/>
        <w:jc w:val="both"/>
        <w:rPr>
          <w:rStyle w:val="longtext"/>
          <w:sz w:val="28"/>
          <w:szCs w:val="28"/>
          <w:shd w:val="clear" w:color="auto" w:fill="FFFFFF"/>
        </w:rPr>
      </w:pPr>
      <w:r w:rsidRPr="00AA0E37">
        <w:rPr>
          <w:rStyle w:val="longtext"/>
          <w:sz w:val="28"/>
          <w:szCs w:val="28"/>
          <w:shd w:val="clear" w:color="auto" w:fill="FFFFFF"/>
        </w:rPr>
        <w:lastRenderedPageBreak/>
        <w:t>Якщо ПЧ працює з одним двигуном, необхідна повна пускова потужність ПЧ (кВА) розраховується наступним чином:</w:t>
      </w:r>
    </w:p>
    <w:p w:rsidR="0065298A" w:rsidRPr="00AA0E37" w:rsidRDefault="00854FF8" w:rsidP="00314011">
      <w:pPr>
        <w:autoSpaceDE w:val="0"/>
        <w:autoSpaceDN w:val="0"/>
        <w:adjustRightInd w:val="0"/>
        <w:spacing w:line="360" w:lineRule="auto"/>
        <w:ind w:firstLine="709"/>
        <w:jc w:val="both"/>
        <w:rPr>
          <w:rFonts w:eastAsia="Arial-ItalicMT"/>
          <w:sz w:val="28"/>
          <w:szCs w:val="28"/>
          <w:lang w:val="uk-UA"/>
        </w:rPr>
      </w:pPr>
      <m:oMathPara>
        <m:oMath>
          <m:d>
            <m:dPr>
              <m:begChr m:val="["/>
              <m:endChr m:val="]"/>
              <m:ctrlPr>
                <w:rPr>
                  <w:rFonts w:ascii="Cambria Math" w:eastAsia="Arial-ItalicMT" w:hAnsi="Cambria Math"/>
                  <w:iCs/>
                  <w:sz w:val="28"/>
                  <w:szCs w:val="28"/>
                </w:rPr>
              </m:ctrlPr>
            </m:dPr>
            <m:e>
              <m:f>
                <m:fPr>
                  <m:ctrlPr>
                    <w:rPr>
                      <w:rFonts w:ascii="Cambria Math" w:eastAsia="Arial-ItalicMT" w:hAnsi="Cambria Math"/>
                      <w:iCs/>
                      <w:sz w:val="28"/>
                      <w:szCs w:val="28"/>
                    </w:rPr>
                  </m:ctrlPr>
                </m:fPr>
                <m:num>
                  <m:r>
                    <m:rPr>
                      <m:sty m:val="p"/>
                    </m:rPr>
                    <w:rPr>
                      <w:rFonts w:ascii="Cambria Math" w:eastAsia="Arial-ItalicMT" w:hAnsi="Cambria Math"/>
                      <w:sz w:val="28"/>
                      <w:szCs w:val="28"/>
                      <w:lang w:val="en-US"/>
                    </w:rPr>
                    <m:t>k∙n</m:t>
                  </m:r>
                </m:num>
                <m:den>
                  <m:r>
                    <m:rPr>
                      <m:sty m:val="p"/>
                    </m:rPr>
                    <w:rPr>
                      <w:rFonts w:ascii="Cambria Math" w:eastAsia="Arial-ItalicMT" w:hAnsi="Cambria Math"/>
                      <w:sz w:val="28"/>
                      <w:szCs w:val="28"/>
                    </w:rPr>
                    <m:t>9550∙</m:t>
                  </m:r>
                  <m:r>
                    <m:rPr>
                      <m:sty m:val="p"/>
                    </m:rPr>
                    <w:rPr>
                      <w:rFonts w:ascii="Cambria Math" w:eastAsia="TimesNewRomanPSMT" w:hAnsi="Cambria Math"/>
                      <w:sz w:val="28"/>
                      <w:szCs w:val="28"/>
                    </w:rPr>
                    <m:t>η∙cosφ</m:t>
                  </m:r>
                </m:den>
              </m:f>
              <m:r>
                <m:rPr>
                  <m:sty m:val="p"/>
                </m:rPr>
                <w:rPr>
                  <w:rFonts w:ascii="Cambria Math" w:eastAsia="Arial-ItalicMT" w:hAnsi="Cambria Math"/>
                  <w:sz w:val="28"/>
                  <w:szCs w:val="28"/>
                </w:rPr>
                <m:t>∙(</m:t>
              </m:r>
              <m:sSub>
                <m:sSubPr>
                  <m:ctrlPr>
                    <w:rPr>
                      <w:rFonts w:ascii="Cambria Math" w:eastAsia="Arial-ItalicMT" w:hAnsi="Cambria Math"/>
                      <w:iCs/>
                      <w:sz w:val="28"/>
                      <w:szCs w:val="28"/>
                    </w:rPr>
                  </m:ctrlPr>
                </m:sSubPr>
                <m:e>
                  <m:r>
                    <m:rPr>
                      <m:sty m:val="p"/>
                    </m:rPr>
                    <w:rPr>
                      <w:rFonts w:ascii="Cambria Math" w:eastAsia="Arial-ItalicMT" w:hAnsi="Cambria Math"/>
                      <w:sz w:val="28"/>
                      <w:szCs w:val="28"/>
                    </w:rPr>
                    <m:t>M</m:t>
                  </m:r>
                </m:e>
                <m:sub>
                  <m:r>
                    <m:rPr>
                      <m:sty m:val="p"/>
                    </m:rPr>
                    <w:rPr>
                      <w:rFonts w:ascii="Cambria Math" w:eastAsia="Arial-ItalicMT" w:hAnsi="Cambria Math"/>
                      <w:sz w:val="28"/>
                      <w:szCs w:val="28"/>
                    </w:rPr>
                    <m:t>ст</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rPr>
                    <m:t>J</m:t>
                  </m:r>
                </m:num>
                <m:den>
                  <m:r>
                    <m:rPr>
                      <m:sty m:val="p"/>
                    </m:rPr>
                    <w:rPr>
                      <w:rFonts w:ascii="Cambria Math" w:eastAsia="Arial-ItalicMT" w:hAnsi="Cambria Math"/>
                      <w:sz w:val="28"/>
                      <w:szCs w:val="28"/>
                    </w:rPr>
                    <m:t>9,55</m:t>
                  </m:r>
                </m:den>
              </m:f>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rPr>
                    <m:t>n</m:t>
                  </m:r>
                </m:num>
                <m:den>
                  <m:sSub>
                    <m:sSubPr>
                      <m:ctrlPr>
                        <w:rPr>
                          <w:rFonts w:ascii="Cambria Math" w:eastAsia="Arial-ItalicMT" w:hAnsi="Cambria Math"/>
                          <w:iCs/>
                          <w:sz w:val="28"/>
                          <w:szCs w:val="28"/>
                        </w:rPr>
                      </m:ctrlPr>
                    </m:sSubPr>
                    <m:e>
                      <m:r>
                        <m:rPr>
                          <m:sty m:val="p"/>
                        </m:rPr>
                        <w:rPr>
                          <w:rFonts w:ascii="Cambria Math" w:eastAsia="Arial-ItalicMT" w:hAnsi="Cambria Math"/>
                          <w:sz w:val="28"/>
                          <w:szCs w:val="28"/>
                        </w:rPr>
                        <m:t>t</m:t>
                      </m:r>
                    </m:e>
                    <m:sub>
                      <m:r>
                        <m:rPr>
                          <m:sty m:val="p"/>
                        </m:rPr>
                        <w:rPr>
                          <w:rFonts w:ascii="Cambria Math" w:eastAsia="Arial-ItalicMT" w:hAnsi="Cambria Math"/>
                          <w:sz w:val="28"/>
                          <w:szCs w:val="28"/>
                        </w:rPr>
                        <m:t>A</m:t>
                      </m:r>
                    </m:sub>
                  </m:sSub>
                </m:den>
              </m:f>
              <m:r>
                <m:rPr>
                  <m:sty m:val="p"/>
                </m:rPr>
                <w:rPr>
                  <w:rFonts w:ascii="Cambria Math" w:eastAsia="Arial-ItalicMT" w:hAnsi="Cambria Math"/>
                  <w:sz w:val="28"/>
                  <w:szCs w:val="28"/>
                </w:rPr>
                <m:t>)</m:t>
              </m:r>
            </m:e>
          </m:d>
          <m:r>
            <m:rPr>
              <m:sty m:val="p"/>
            </m:rPr>
            <w:rPr>
              <w:rFonts w:ascii="Cambria Math" w:eastAsia="Arial-ItalicMT" w:hAnsi="Cambria Math"/>
              <w:sz w:val="28"/>
              <w:szCs w:val="28"/>
            </w:rPr>
            <m:t>≤1,5 х потужність ПЧ (кВА)</m:t>
          </m:r>
        </m:oMath>
      </m:oMathPara>
    </w:p>
    <w:p w:rsidR="0065298A" w:rsidRPr="00AA0E37" w:rsidRDefault="0065298A" w:rsidP="00314011">
      <w:pPr>
        <w:autoSpaceDE w:val="0"/>
        <w:autoSpaceDN w:val="0"/>
        <w:adjustRightInd w:val="0"/>
        <w:spacing w:line="360" w:lineRule="auto"/>
        <w:ind w:firstLine="709"/>
        <w:jc w:val="both"/>
        <w:rPr>
          <w:rStyle w:val="longtext"/>
          <w:sz w:val="28"/>
          <w:szCs w:val="28"/>
          <w:lang w:val="uk-UA"/>
        </w:rPr>
      </w:pPr>
      <w:r w:rsidRPr="00AA0E37">
        <w:rPr>
          <w:rStyle w:val="longtext"/>
          <w:sz w:val="28"/>
          <w:szCs w:val="28"/>
          <w:lang w:val="uk-UA"/>
        </w:rPr>
        <w:t>По</w:t>
      </w:r>
      <w:r w:rsidRPr="00AA0E37">
        <w:rPr>
          <w:rStyle w:val="longtext"/>
          <w:sz w:val="28"/>
          <w:szCs w:val="28"/>
        </w:rPr>
        <w:t xml:space="preserve"> нижче наведеній формулі розраховується струм</w:t>
      </w:r>
      <w:r w:rsidRPr="00AA0E37">
        <w:rPr>
          <w:rStyle w:val="longtext"/>
          <w:sz w:val="28"/>
          <w:szCs w:val="28"/>
          <w:lang w:val="uk-UA"/>
        </w:rPr>
        <w:t xml:space="preserve"> </w:t>
      </w:r>
      <m:oMath>
        <m:sSub>
          <m:sSubPr>
            <m:ctrlPr>
              <w:rPr>
                <w:rFonts w:ascii="Cambria Math" w:eastAsia="ArialMT" w:hAnsi="Cambria Math"/>
                <w:sz w:val="28"/>
                <w:szCs w:val="28"/>
              </w:rPr>
            </m:ctrlPr>
          </m:sSubPr>
          <m:e>
            <m:r>
              <m:rPr>
                <m:sty m:val="p"/>
              </m:rPr>
              <w:rPr>
                <w:rFonts w:ascii="Cambria Math" w:eastAsia="ArialMT" w:hAnsi="Cambria Math"/>
                <w:sz w:val="28"/>
                <w:szCs w:val="28"/>
              </w:rPr>
              <m:t>I</m:t>
            </m:r>
          </m:e>
          <m:sub>
            <m:r>
              <m:rPr>
                <m:sty m:val="p"/>
              </m:rPr>
              <w:rPr>
                <w:rFonts w:ascii="Cambria Math" w:eastAsia="ArialMT" w:hAnsi="Cambria Math"/>
                <w:sz w:val="28"/>
                <w:szCs w:val="28"/>
              </w:rPr>
              <m:t>потр</m:t>
            </m:r>
          </m:sub>
        </m:sSub>
      </m:oMath>
      <w:r w:rsidRPr="00AA0E37">
        <w:rPr>
          <w:rFonts w:eastAsia="ArialMT"/>
          <w:sz w:val="28"/>
          <w:szCs w:val="28"/>
        </w:rPr>
        <w:t>[А]</w:t>
      </w:r>
      <w:r w:rsidRPr="00AA0E37">
        <w:rPr>
          <w:rStyle w:val="longtext"/>
          <w:sz w:val="28"/>
          <w:szCs w:val="28"/>
        </w:rPr>
        <w:t xml:space="preserve"> який споживає двигун при роботі від перетворювача частоти при напрузі V мережі 220/380В.</w:t>
      </w:r>
      <w:r w:rsidRPr="00AA0E37">
        <w:rPr>
          <w:rStyle w:val="longtext"/>
          <w:sz w:val="28"/>
          <w:szCs w:val="28"/>
          <w:lang w:val="uk-UA"/>
        </w:rPr>
        <w:t xml:space="preserve"> Дана формула дозволяє розрахувати струм через механічні характеристики двигуна n</w:t>
      </w:r>
      <w:r w:rsidRPr="00AA0E37">
        <w:rPr>
          <w:rStyle w:val="longtext"/>
          <w:sz w:val="28"/>
          <w:szCs w:val="28"/>
        </w:rPr>
        <w:t xml:space="preserve"> і</w:t>
      </w:r>
      <w:r w:rsidRPr="00AA0E37">
        <w:rPr>
          <w:rStyle w:val="longtext"/>
          <w:sz w:val="28"/>
          <w:szCs w:val="28"/>
          <w:lang w:val="uk-UA"/>
        </w:rPr>
        <w:t xml:space="preserve"> M:</w:t>
      </w:r>
    </w:p>
    <w:p w:rsidR="0065298A" w:rsidRPr="00AA0E37" w:rsidRDefault="00854FF8" w:rsidP="00314011">
      <w:pPr>
        <w:autoSpaceDE w:val="0"/>
        <w:autoSpaceDN w:val="0"/>
        <w:adjustRightInd w:val="0"/>
        <w:spacing w:line="360" w:lineRule="auto"/>
        <w:ind w:firstLine="709"/>
        <w:jc w:val="both"/>
        <w:rPr>
          <w:rFonts w:eastAsia="Arial-ItalicMT"/>
          <w:iCs/>
          <w:sz w:val="28"/>
          <w:szCs w:val="28"/>
          <w:lang w:val="en-US"/>
        </w:rPr>
      </w:pPr>
      <m:oMathPara>
        <m:oMath>
          <m:sSub>
            <m:sSubPr>
              <m:ctrlPr>
                <w:rPr>
                  <w:rFonts w:ascii="Cambria Math" w:eastAsia="ArialMT" w:hAnsi="Cambria Math"/>
                  <w:sz w:val="28"/>
                  <w:szCs w:val="28"/>
                </w:rPr>
              </m:ctrlPr>
            </m:sSubPr>
            <m:e>
              <m:r>
                <m:rPr>
                  <m:sty m:val="p"/>
                </m:rPr>
                <w:rPr>
                  <w:rFonts w:ascii="Cambria Math" w:eastAsia="ArialMT" w:hAnsi="Cambria Math"/>
                  <w:sz w:val="28"/>
                  <w:szCs w:val="28"/>
                </w:rPr>
                <m:t>I</m:t>
              </m:r>
            </m:e>
            <m:sub>
              <m:r>
                <m:rPr>
                  <m:sty m:val="p"/>
                </m:rPr>
                <w:rPr>
                  <w:rFonts w:ascii="Cambria Math" w:eastAsia="ArialMT" w:hAnsi="Cambria Math"/>
                  <w:sz w:val="28"/>
                  <w:szCs w:val="28"/>
                </w:rPr>
                <m:t>спож</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lang w:val="uk-UA"/>
                </w:rPr>
                <m:t>k</m:t>
              </m:r>
              <m:r>
                <m:rPr>
                  <m:sty m:val="p"/>
                </m:rPr>
                <w:rPr>
                  <w:rFonts w:ascii="Cambria Math" w:eastAsia="Arial-ItalicMT" w:hAnsi="Cambria Math"/>
                  <w:sz w:val="28"/>
                  <w:szCs w:val="28"/>
                  <w:lang w:val="en-US"/>
                </w:rPr>
                <m:t>∙n∙M</m:t>
              </m:r>
            </m:num>
            <m:den>
              <m:r>
                <m:rPr>
                  <m:sty m:val="p"/>
                </m:rPr>
                <w:rPr>
                  <w:rFonts w:ascii="Cambria Math" w:eastAsia="Arial-ItalicMT" w:hAnsi="Cambria Math"/>
                  <w:sz w:val="28"/>
                  <w:szCs w:val="28"/>
                </w:rPr>
                <m:t>9,55∙</m:t>
              </m:r>
              <m:r>
                <m:rPr>
                  <m:sty m:val="p"/>
                </m:rPr>
                <w:rPr>
                  <w:rFonts w:ascii="Cambria Math" w:eastAsia="TimesNewRomanPSMT" w:hAnsi="Cambria Math"/>
                  <w:sz w:val="28"/>
                  <w:szCs w:val="28"/>
                </w:rPr>
                <m:t>η∙cosφ∙V∙</m:t>
              </m:r>
              <m:rad>
                <m:radPr>
                  <m:degHide m:val="1"/>
                  <m:ctrlPr>
                    <w:rPr>
                      <w:rFonts w:ascii="Cambria Math" w:eastAsia="TimesNewRomanPSMT" w:hAnsi="Cambria Math"/>
                      <w:sz w:val="28"/>
                      <w:szCs w:val="28"/>
                    </w:rPr>
                  </m:ctrlPr>
                </m:radPr>
                <m:deg/>
                <m:e>
                  <m:r>
                    <m:rPr>
                      <m:sty m:val="p"/>
                    </m:rPr>
                    <w:rPr>
                      <w:rFonts w:ascii="Cambria Math" w:eastAsia="TimesNewRomanPSMT" w:hAnsi="Cambria Math"/>
                      <w:sz w:val="28"/>
                      <w:szCs w:val="28"/>
                    </w:rPr>
                    <m:t>3</m:t>
                  </m:r>
                </m:e>
              </m:rad>
            </m:den>
          </m:f>
        </m:oMath>
      </m:oMathPara>
    </w:p>
    <w:p w:rsidR="0065298A" w:rsidRPr="00AA0E37" w:rsidRDefault="0065298A" w:rsidP="004502A7">
      <w:pPr>
        <w:autoSpaceDE w:val="0"/>
        <w:autoSpaceDN w:val="0"/>
        <w:adjustRightInd w:val="0"/>
        <w:spacing w:line="360" w:lineRule="auto"/>
        <w:jc w:val="both"/>
        <w:rPr>
          <w:rStyle w:val="longtext"/>
          <w:sz w:val="28"/>
          <w:szCs w:val="28"/>
          <w:shd w:val="clear" w:color="auto" w:fill="FFFFFF"/>
          <w:lang w:val="uk-UA"/>
        </w:rPr>
      </w:pPr>
      <w:r w:rsidRPr="00AA0E37">
        <w:rPr>
          <w:rStyle w:val="longtext"/>
          <w:sz w:val="28"/>
          <w:szCs w:val="28"/>
          <w:shd w:val="clear" w:color="auto" w:fill="FFFFFF"/>
        </w:rPr>
        <w:t>де k - коефіцієнт спотворення струму, пов'язаний з алгоритмом формування синусоїди струму за допомогою ШІМ (широтно-імпульсної модуляції напруги на двигуні). Цей коефіцієнт може набувати значення від 0,95 до 1,05 і не має розмірності. У першому наближенні можна прийняти його рівним 1;</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n - частота обертання вала двигуна, об / хв;</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M</w:t>
      </w:r>
      <w:r w:rsidRPr="00AA0E37">
        <w:rPr>
          <w:rStyle w:val="longtext"/>
          <w:sz w:val="28"/>
          <w:szCs w:val="28"/>
          <w:shd w:val="clear" w:color="auto" w:fill="FFFFFF"/>
          <w:lang w:val="uk-UA"/>
        </w:rPr>
        <w:t xml:space="preserve"> - момент навантаження на валу двигуна, </w:t>
      </w:r>
      <w:r w:rsidRPr="00AA0E37">
        <w:rPr>
          <w:rStyle w:val="mediumtext"/>
          <w:sz w:val="28"/>
          <w:szCs w:val="28"/>
        </w:rPr>
        <w:t>Н</w:t>
      </w:r>
      <m:oMath>
        <m:r>
          <m:rPr>
            <m:sty m:val="p"/>
          </m:rPr>
          <w:rPr>
            <w:rStyle w:val="mediumtext"/>
            <w:rFonts w:ascii="Cambria Math" w:hAnsi="Cambria Math"/>
            <w:sz w:val="28"/>
            <w:szCs w:val="28"/>
          </w:rPr>
          <m:t>∙</m:t>
        </m:r>
      </m:oMath>
      <w:r w:rsidRPr="00AA0E37">
        <w:rPr>
          <w:rStyle w:val="mediumtext"/>
          <w:sz w:val="28"/>
          <w:szCs w:val="28"/>
        </w:rPr>
        <w:t>м</w:t>
      </w:r>
      <w:r w:rsidRPr="00AA0E37">
        <w:rPr>
          <w:rStyle w:val="longtext"/>
          <w:sz w:val="28"/>
          <w:szCs w:val="28"/>
          <w:shd w:val="clear" w:color="auto" w:fill="FFFFFF"/>
          <w:lang w:val="uk-UA"/>
        </w:rPr>
        <w:t>, частіше за все це номінальний момент двигуна, взятий із специфікації на двигун;</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lang w:val="uk-UA"/>
        </w:rPr>
        <w:t>9,55 - коефіцієнт приведення позасистемні (по відношенню до прийнятих у системі СІ) одиниць;</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η</w:t>
      </w:r>
      <w:r w:rsidRPr="00AA0E37">
        <w:rPr>
          <w:rStyle w:val="longtext"/>
          <w:sz w:val="28"/>
          <w:szCs w:val="28"/>
          <w:shd w:val="clear" w:color="auto" w:fill="FFFFFF"/>
          <w:lang w:val="uk-UA"/>
        </w:rPr>
        <w:t xml:space="preserve"> - коефіцієнт корисної дії (ККД </w:t>
      </w:r>
      <w:r w:rsidRPr="00AA0E37">
        <w:rPr>
          <w:rStyle w:val="longtext"/>
          <w:sz w:val="28"/>
          <w:szCs w:val="28"/>
          <w:shd w:val="clear" w:color="auto" w:fill="FFFFFF"/>
        </w:rPr>
        <w:t>cosφ</w:t>
      </w:r>
      <w:r w:rsidRPr="00AA0E37">
        <w:rPr>
          <w:rStyle w:val="longtext"/>
          <w:sz w:val="28"/>
          <w:szCs w:val="28"/>
          <w:shd w:val="clear" w:color="auto" w:fill="FFFFFF"/>
          <w:lang w:val="uk-UA"/>
        </w:rPr>
        <w:t>) двигуна, найчастіше це паспортний ККД; - косинус або коефіцієнт потужності із специфікації на двигун, приблизно, 0,8 ... 0,85. Можна взяти номінальний струм двигуна з його специфікації.</w:t>
      </w:r>
    </w:p>
    <w:p w:rsidR="0065298A" w:rsidRPr="00AA0E37" w:rsidRDefault="00854FF8" w:rsidP="00314011">
      <w:pPr>
        <w:autoSpaceDE w:val="0"/>
        <w:autoSpaceDN w:val="0"/>
        <w:adjustRightInd w:val="0"/>
        <w:spacing w:line="360" w:lineRule="auto"/>
        <w:ind w:firstLine="709"/>
        <w:jc w:val="both"/>
        <w:rPr>
          <w:rFonts w:eastAsia="Arial-ItalicMT"/>
          <w:iCs/>
          <w:sz w:val="28"/>
          <w:szCs w:val="28"/>
          <w:lang w:val="en-US"/>
        </w:rPr>
      </w:pPr>
      <m:oMathPara>
        <m:oMath>
          <m:sSub>
            <m:sSubPr>
              <m:ctrlPr>
                <w:rPr>
                  <w:rFonts w:ascii="Cambria Math" w:eastAsia="ArialMT" w:hAnsi="Cambria Math"/>
                  <w:sz w:val="28"/>
                  <w:szCs w:val="28"/>
                </w:rPr>
              </m:ctrlPr>
            </m:sSubPr>
            <m:e>
              <m:r>
                <m:rPr>
                  <m:sty m:val="p"/>
                </m:rPr>
                <w:rPr>
                  <w:rFonts w:ascii="Cambria Math" w:eastAsia="ArialMT" w:hAnsi="Cambria Math"/>
                  <w:sz w:val="28"/>
                  <w:szCs w:val="28"/>
                </w:rPr>
                <m:t>I</m:t>
              </m:r>
            </m:e>
            <m:sub>
              <m:r>
                <m:rPr>
                  <m:sty m:val="p"/>
                </m:rPr>
                <w:rPr>
                  <w:rFonts w:ascii="Cambria Math" w:eastAsia="ArialMT" w:hAnsi="Cambria Math"/>
                  <w:sz w:val="28"/>
                  <w:szCs w:val="28"/>
                </w:rPr>
                <m:t>спож</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lang w:val="uk-UA"/>
                </w:rPr>
                <m:t>1</m:t>
              </m:r>
              <m:r>
                <m:rPr>
                  <m:sty m:val="p"/>
                </m:rPr>
                <w:rPr>
                  <w:rFonts w:ascii="Cambria Math" w:eastAsia="Arial-ItalicMT" w:hAnsi="Cambria Math"/>
                  <w:sz w:val="28"/>
                  <w:szCs w:val="28"/>
                  <w:lang w:val="en-US"/>
                </w:rPr>
                <m:t>∙1450∙49,4</m:t>
              </m:r>
            </m:num>
            <m:den>
              <m:r>
                <m:rPr>
                  <m:sty m:val="p"/>
                </m:rPr>
                <w:rPr>
                  <w:rFonts w:ascii="Cambria Math" w:eastAsia="Arial-ItalicMT" w:hAnsi="Cambria Math"/>
                  <w:sz w:val="28"/>
                  <w:szCs w:val="28"/>
                </w:rPr>
                <m:t>9,55∙</m:t>
              </m:r>
              <m:r>
                <m:rPr>
                  <m:sty m:val="p"/>
                </m:rPr>
                <w:rPr>
                  <w:rFonts w:ascii="Cambria Math" w:eastAsia="TimesNewRomanPSMT" w:hAnsi="Cambria Math"/>
                  <w:sz w:val="28"/>
                  <w:szCs w:val="28"/>
                </w:rPr>
                <m:t>0,885∙0,87∙220∙</m:t>
              </m:r>
              <m:rad>
                <m:radPr>
                  <m:degHide m:val="1"/>
                  <m:ctrlPr>
                    <w:rPr>
                      <w:rFonts w:ascii="Cambria Math" w:eastAsia="TimesNewRomanPSMT" w:hAnsi="Cambria Math"/>
                      <w:sz w:val="28"/>
                      <w:szCs w:val="28"/>
                    </w:rPr>
                  </m:ctrlPr>
                </m:radPr>
                <m:deg/>
                <m:e>
                  <m:r>
                    <m:rPr>
                      <m:sty m:val="p"/>
                    </m:rPr>
                    <w:rPr>
                      <w:rFonts w:ascii="Cambria Math" w:eastAsia="TimesNewRomanPSMT" w:hAnsi="Cambria Math"/>
                      <w:sz w:val="28"/>
                      <w:szCs w:val="28"/>
                    </w:rPr>
                    <m:t>3</m:t>
                  </m:r>
                </m:e>
              </m:rad>
            </m:den>
          </m:f>
          <m:r>
            <m:rPr>
              <m:sty m:val="p"/>
            </m:rPr>
            <w:rPr>
              <w:rFonts w:ascii="Cambria Math" w:eastAsia="Arial-ItalicMT" w:hAnsi="Cambria Math"/>
              <w:sz w:val="28"/>
              <w:szCs w:val="28"/>
            </w:rPr>
            <m:t>=25,56 А</m:t>
          </m:r>
        </m:oMath>
      </m:oMathPara>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 xml:space="preserve">Споживаний двигуном струм </w:t>
      </w:r>
      <m:oMath>
        <m:sSub>
          <m:sSubPr>
            <m:ctrlPr>
              <w:rPr>
                <w:rFonts w:ascii="Cambria Math" w:eastAsia="ArialMT" w:hAnsi="Cambria Math"/>
                <w:sz w:val="28"/>
                <w:szCs w:val="28"/>
              </w:rPr>
            </m:ctrlPr>
          </m:sSubPr>
          <m:e>
            <m:r>
              <m:rPr>
                <m:sty m:val="p"/>
              </m:rPr>
              <w:rPr>
                <w:rFonts w:ascii="Cambria Math" w:eastAsia="ArialMT" w:hAnsi="Cambria Math"/>
                <w:sz w:val="28"/>
                <w:szCs w:val="28"/>
              </w:rPr>
              <m:t>I</m:t>
            </m:r>
          </m:e>
          <m:sub>
            <m:r>
              <m:rPr>
                <m:sty m:val="p"/>
              </m:rPr>
              <w:rPr>
                <w:rFonts w:ascii="Cambria Math" w:eastAsia="ArialMT" w:hAnsi="Cambria Math"/>
                <w:sz w:val="28"/>
                <w:szCs w:val="28"/>
              </w:rPr>
              <m:t>спож</m:t>
            </m:r>
          </m:sub>
        </m:sSub>
      </m:oMath>
      <w:r w:rsidRPr="00AA0E37">
        <w:rPr>
          <w:rStyle w:val="longtext"/>
          <w:sz w:val="28"/>
          <w:szCs w:val="28"/>
          <w:shd w:val="clear" w:color="auto" w:fill="FFFFFF"/>
        </w:rPr>
        <w:t xml:space="preserve"> повинен бути менше, номінального струму ПЧ, наведеного в специфікації</w:t>
      </w:r>
      <w:r w:rsidRPr="00AA0E37">
        <w:rPr>
          <w:rStyle w:val="longtext"/>
          <w:sz w:val="28"/>
          <w:szCs w:val="28"/>
          <w:shd w:val="clear" w:color="auto" w:fill="FFFFFF"/>
          <w:lang w:val="uk-UA"/>
        </w:rPr>
        <w:t>.</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б) можливість розгону двигуна перетворювачем від меншої швидкості до більшої за заданий час t.</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lang w:val="uk-UA"/>
        </w:rPr>
        <w:t xml:space="preserve">За цим критерієм перевіряється можливість пуску / розгону двигуна перетворювачем до заданої швидкості обертання вала за необхідний час без </w:t>
      </w:r>
      <w:r w:rsidRPr="00AA0E37">
        <w:rPr>
          <w:rStyle w:val="longtext"/>
          <w:sz w:val="28"/>
          <w:szCs w:val="28"/>
          <w:shd w:val="clear" w:color="auto" w:fill="FFFFFF"/>
          <w:lang w:val="uk-UA"/>
        </w:rPr>
        <w:lastRenderedPageBreak/>
        <w:t xml:space="preserve">перевищення перевантажувальної здатності перетворювача. За нижче наведеній формулі розраховується струм </w:t>
      </w:r>
      <m:oMath>
        <m:sSub>
          <m:sSubPr>
            <m:ctrlPr>
              <w:rPr>
                <w:rFonts w:ascii="Cambria Math" w:eastAsia="ArialMT" w:hAnsi="Cambria Math"/>
                <w:sz w:val="28"/>
                <w:szCs w:val="28"/>
              </w:rPr>
            </m:ctrlPr>
          </m:sSubPr>
          <m:e>
            <m:r>
              <m:rPr>
                <m:sty m:val="p"/>
              </m:rPr>
              <w:rPr>
                <w:rFonts w:ascii="Cambria Math" w:eastAsia="ArialMT" w:hAnsi="Cambria Math"/>
                <w:sz w:val="28"/>
                <w:szCs w:val="28"/>
              </w:rPr>
              <m:t>I</m:t>
            </m:r>
          </m:e>
          <m:sub>
            <m:r>
              <m:rPr>
                <m:sty m:val="p"/>
              </m:rPr>
              <w:rPr>
                <w:rFonts w:ascii="Cambria Math" w:eastAsia="ArialMT" w:hAnsi="Cambria Math"/>
                <w:sz w:val="28"/>
                <w:szCs w:val="28"/>
                <w:lang w:val="uk-UA"/>
              </w:rPr>
              <m:t>спож р</m:t>
            </m:r>
          </m:sub>
        </m:sSub>
      </m:oMath>
      <w:r w:rsidRPr="00AA0E37">
        <w:rPr>
          <w:rStyle w:val="af2"/>
          <w:rFonts w:ascii="Times New Roman" w:hAnsi="Times New Roman"/>
          <w:sz w:val="28"/>
          <w:szCs w:val="28"/>
          <w:shd w:val="clear" w:color="auto" w:fill="FFFFFF"/>
          <w:lang w:val="uk-UA"/>
        </w:rPr>
        <w:t xml:space="preserve"> </w:t>
      </w:r>
      <w:r w:rsidRPr="00AA0E37">
        <w:rPr>
          <w:rStyle w:val="longtext"/>
          <w:sz w:val="28"/>
          <w:szCs w:val="28"/>
          <w:shd w:val="clear" w:color="auto" w:fill="FFFFFF"/>
          <w:lang w:val="uk-UA"/>
        </w:rPr>
        <w:t xml:space="preserve">[А], який споживає двигун при лінійному розгоні (у цьому випадку, похідну кутовий швидкості можна замінити на відношення приросту частоти обертання </w:t>
      </w:r>
      <m:oMath>
        <m:f>
          <m:fPr>
            <m:ctrlPr>
              <w:rPr>
                <w:rFonts w:ascii="Cambria Math" w:eastAsia="ArialMT" w:hAnsi="Cambria Math"/>
                <w:sz w:val="28"/>
                <w:szCs w:val="28"/>
              </w:rPr>
            </m:ctrlPr>
          </m:fPr>
          <m:num>
            <m:r>
              <m:rPr>
                <m:sty m:val="p"/>
              </m:rPr>
              <w:rPr>
                <w:rFonts w:ascii="Cambria Math" w:eastAsia="ArialMT" w:hAnsi="Cambria Math"/>
                <w:sz w:val="28"/>
                <w:szCs w:val="28"/>
              </w:rPr>
              <m:t>d</m:t>
            </m:r>
            <m:r>
              <m:rPr>
                <m:sty m:val="p"/>
              </m:rPr>
              <w:rPr>
                <w:rFonts w:ascii="Cambria Math" w:eastAsia="ArialMT" w:hAnsi="Cambria Math"/>
                <w:sz w:val="28"/>
                <w:szCs w:val="28"/>
                <w:lang w:val="en-US"/>
              </w:rPr>
              <m:t>ω</m:t>
            </m:r>
          </m:num>
          <m:den>
            <m:r>
              <m:rPr>
                <m:sty m:val="p"/>
              </m:rPr>
              <w:rPr>
                <w:rFonts w:ascii="Cambria Math" w:eastAsia="ArialMT" w:hAnsi="Cambria Math"/>
                <w:sz w:val="28"/>
                <w:szCs w:val="28"/>
              </w:rPr>
              <m:t>dt</m:t>
            </m:r>
          </m:den>
        </m:f>
        <m:r>
          <m:rPr>
            <m:sty m:val="p"/>
          </m:rPr>
          <w:rPr>
            <w:rFonts w:ascii="Cambria Math" w:eastAsia="ArialMT" w:hAnsi="Cambria Math"/>
            <w:sz w:val="28"/>
            <w:szCs w:val="28"/>
          </w:rPr>
          <m:t>=</m:t>
        </m:r>
        <m:f>
          <m:fPr>
            <m:ctrlPr>
              <w:rPr>
                <w:rFonts w:ascii="Cambria Math" w:eastAsia="ArialMT" w:hAnsi="Cambria Math"/>
                <w:sz w:val="28"/>
                <w:szCs w:val="28"/>
              </w:rPr>
            </m:ctrlPr>
          </m:fPr>
          <m:num>
            <m:r>
              <m:rPr>
                <m:sty m:val="p"/>
              </m:rPr>
              <w:rPr>
                <w:rFonts w:ascii="Cambria Math" w:eastAsia="ArialMT" w:hAnsi="Cambria Math"/>
                <w:sz w:val="28"/>
                <w:szCs w:val="28"/>
              </w:rPr>
              <m:t>∆n</m:t>
            </m:r>
          </m:num>
          <m:den>
            <m:r>
              <m:rPr>
                <m:sty m:val="p"/>
              </m:rPr>
              <w:rPr>
                <w:rFonts w:ascii="Cambria Math" w:eastAsia="ArialMT" w:hAnsi="Cambria Math"/>
                <w:sz w:val="28"/>
                <w:szCs w:val="28"/>
              </w:rPr>
              <m:t>9.55∙∆t</m:t>
            </m:r>
          </m:den>
        </m:f>
        <m:r>
          <m:rPr>
            <m:sty m:val="p"/>
          </m:rPr>
          <w:rPr>
            <w:rFonts w:ascii="Cambria Math" w:eastAsia="ArialMT" w:hAnsi="Cambria Math"/>
            <w:sz w:val="28"/>
            <w:szCs w:val="28"/>
          </w:rPr>
          <m:t>)</m:t>
        </m:r>
      </m:oMath>
      <w:r w:rsidRPr="00AA0E37">
        <w:rPr>
          <w:sz w:val="28"/>
          <w:szCs w:val="28"/>
          <w:lang w:val="uk-UA"/>
        </w:rPr>
        <w:t xml:space="preserve"> </w:t>
      </w:r>
      <w:r w:rsidRPr="00AA0E37">
        <w:rPr>
          <w:rStyle w:val="longtext"/>
          <w:sz w:val="28"/>
          <w:szCs w:val="28"/>
          <w:shd w:val="clear" w:color="auto" w:fill="FFFFFF"/>
          <w:lang w:val="uk-UA"/>
        </w:rPr>
        <w:t>з приведенням позасистемна одиниця об / хв до рад / сек за допомогою коефіцієнта 9,55) від перетворювача частоти:</w:t>
      </w:r>
    </w:p>
    <w:p w:rsidR="0065298A" w:rsidRPr="00AA0E37" w:rsidRDefault="00854FF8" w:rsidP="00314011">
      <w:pPr>
        <w:autoSpaceDE w:val="0"/>
        <w:autoSpaceDN w:val="0"/>
        <w:adjustRightInd w:val="0"/>
        <w:spacing w:line="360" w:lineRule="auto"/>
        <w:ind w:firstLine="709"/>
        <w:jc w:val="both"/>
        <w:rPr>
          <w:rFonts w:eastAsia="Arial-ItalicMT"/>
          <w:sz w:val="28"/>
          <w:szCs w:val="28"/>
          <w:lang w:val="uk-UA"/>
        </w:rPr>
      </w:pPr>
      <m:oMathPara>
        <m:oMath>
          <m:sSub>
            <m:sSubPr>
              <m:ctrlPr>
                <w:rPr>
                  <w:rFonts w:ascii="Cambria Math" w:eastAsia="ArialMT" w:hAnsi="Cambria Math"/>
                  <w:sz w:val="28"/>
                  <w:szCs w:val="28"/>
                </w:rPr>
              </m:ctrlPr>
            </m:sSubPr>
            <m:e>
              <m:r>
                <m:rPr>
                  <m:sty m:val="p"/>
                </m:rPr>
                <w:rPr>
                  <w:rFonts w:ascii="Cambria Math" w:eastAsia="ArialMT" w:hAnsi="Cambria Math"/>
                  <w:sz w:val="28"/>
                  <w:szCs w:val="28"/>
                </w:rPr>
                <m:t>I</m:t>
              </m:r>
            </m:e>
            <m:sub>
              <m:r>
                <m:rPr>
                  <m:sty m:val="p"/>
                </m:rPr>
                <w:rPr>
                  <w:rFonts w:ascii="Cambria Math" w:eastAsia="ArialMT" w:hAnsi="Cambria Math"/>
                  <w:sz w:val="28"/>
                  <w:szCs w:val="28"/>
                </w:rPr>
                <m:t>спож р</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lang w:val="uk-UA"/>
                </w:rPr>
                <m:t>k</m:t>
              </m:r>
              <m:r>
                <m:rPr>
                  <m:sty m:val="p"/>
                </m:rPr>
                <w:rPr>
                  <w:rFonts w:ascii="Cambria Math" w:eastAsia="Arial-ItalicMT" w:hAnsi="Cambria Math"/>
                  <w:sz w:val="28"/>
                  <w:szCs w:val="28"/>
                  <w:lang w:val="en-US"/>
                </w:rPr>
                <m:t>∙n</m:t>
              </m:r>
            </m:num>
            <m:den>
              <m:r>
                <m:rPr>
                  <m:sty m:val="p"/>
                </m:rPr>
                <w:rPr>
                  <w:rFonts w:ascii="Cambria Math" w:eastAsia="Arial-ItalicMT" w:hAnsi="Cambria Math"/>
                  <w:sz w:val="28"/>
                  <w:szCs w:val="28"/>
                </w:rPr>
                <m:t>9,55∙</m:t>
              </m:r>
              <m:r>
                <m:rPr>
                  <m:sty m:val="p"/>
                </m:rPr>
                <w:rPr>
                  <w:rFonts w:ascii="Cambria Math" w:eastAsia="TimesNewRomanPSMT" w:hAnsi="Cambria Math"/>
                  <w:sz w:val="28"/>
                  <w:szCs w:val="28"/>
                </w:rPr>
                <m:t>η∙cosφ∙V∙</m:t>
              </m:r>
              <m:rad>
                <m:radPr>
                  <m:degHide m:val="1"/>
                  <m:ctrlPr>
                    <w:rPr>
                      <w:rFonts w:ascii="Cambria Math" w:eastAsia="TimesNewRomanPSMT" w:hAnsi="Cambria Math"/>
                      <w:sz w:val="28"/>
                      <w:szCs w:val="28"/>
                    </w:rPr>
                  </m:ctrlPr>
                </m:radPr>
                <m:deg/>
                <m:e>
                  <m:r>
                    <m:rPr>
                      <m:sty m:val="p"/>
                    </m:rPr>
                    <w:rPr>
                      <w:rFonts w:ascii="Cambria Math" w:eastAsia="TimesNewRomanPSMT" w:hAnsi="Cambria Math"/>
                      <w:sz w:val="28"/>
                      <w:szCs w:val="28"/>
                    </w:rPr>
                    <m:t>3</m:t>
                  </m:r>
                </m:e>
              </m:rad>
            </m:den>
          </m:f>
          <m:r>
            <m:rPr>
              <m:sty m:val="p"/>
            </m:rPr>
            <w:rPr>
              <w:rFonts w:ascii="Cambria Math" w:eastAsia="Arial-ItalicMT" w:hAnsi="Cambria Math"/>
              <w:sz w:val="28"/>
              <w:szCs w:val="28"/>
            </w:rPr>
            <m:t>∙(</m:t>
          </m:r>
          <m:sSub>
            <m:sSubPr>
              <m:ctrlPr>
                <w:rPr>
                  <w:rFonts w:ascii="Cambria Math" w:eastAsia="Arial-ItalicMT" w:hAnsi="Cambria Math"/>
                  <w:iCs/>
                  <w:sz w:val="28"/>
                  <w:szCs w:val="28"/>
                </w:rPr>
              </m:ctrlPr>
            </m:sSubPr>
            <m:e>
              <m:r>
                <m:rPr>
                  <m:sty m:val="p"/>
                </m:rPr>
                <w:rPr>
                  <w:rFonts w:ascii="Cambria Math" w:eastAsia="Arial-ItalicMT" w:hAnsi="Cambria Math"/>
                  <w:sz w:val="28"/>
                  <w:szCs w:val="28"/>
                </w:rPr>
                <m:t>M</m:t>
              </m:r>
            </m:e>
            <m:sub>
              <m:r>
                <m:rPr>
                  <m:sty m:val="p"/>
                </m:rPr>
                <w:rPr>
                  <w:rFonts w:ascii="Cambria Math" w:eastAsia="Arial-ItalicMT" w:hAnsi="Cambria Math"/>
                  <w:sz w:val="28"/>
                  <w:szCs w:val="28"/>
                </w:rPr>
                <m:t>ст</m:t>
              </m:r>
            </m:sub>
          </m:sSub>
          <m:r>
            <m:rPr>
              <m:sty m:val="p"/>
            </m:rPr>
            <w:rPr>
              <w:rFonts w:ascii="Cambria Math" w:eastAsia="Arial-ItalicMT" w:hAnsi="Cambria Math"/>
              <w:sz w:val="28"/>
              <w:szCs w:val="28"/>
            </w:rPr>
            <m:t>∙</m:t>
          </m:r>
          <m:sSub>
            <m:sSubPr>
              <m:ctrlPr>
                <w:rPr>
                  <w:rFonts w:ascii="Cambria Math" w:eastAsia="Arial-ItalicMT" w:hAnsi="Cambria Math"/>
                  <w:iCs/>
                  <w:sz w:val="28"/>
                  <w:szCs w:val="28"/>
                </w:rPr>
              </m:ctrlPr>
            </m:sSubPr>
            <m:e>
              <m:r>
                <m:rPr>
                  <m:sty m:val="p"/>
                </m:rPr>
                <w:rPr>
                  <w:rFonts w:ascii="Cambria Math" w:eastAsia="Arial-ItalicMT" w:hAnsi="Cambria Math"/>
                  <w:sz w:val="28"/>
                  <w:szCs w:val="28"/>
                </w:rPr>
                <m:t>M</m:t>
              </m:r>
            </m:e>
            <m:sub>
              <m:r>
                <m:rPr>
                  <m:sty m:val="p"/>
                </m:rPr>
                <w:rPr>
                  <w:rFonts w:ascii="Cambria Math" w:eastAsia="Arial-ItalicMT" w:hAnsi="Cambria Math"/>
                  <w:sz w:val="28"/>
                  <w:szCs w:val="28"/>
                </w:rPr>
                <m:t>дин</m:t>
              </m:r>
            </m:sub>
          </m:sSub>
          <m:r>
            <m:rPr>
              <m:sty m:val="p"/>
            </m:rPr>
            <w:rPr>
              <w:rFonts w:ascii="Cambria Math" w:eastAsia="Arial-ItalicMT" w:hAnsi="Cambria Math"/>
              <w:sz w:val="28"/>
              <w:szCs w:val="28"/>
            </w:rPr>
            <m:t>)</m:t>
          </m:r>
        </m:oMath>
      </m:oMathPara>
    </w:p>
    <w:p w:rsidR="0065298A" w:rsidRPr="00AA0E37" w:rsidRDefault="0065298A" w:rsidP="004502A7">
      <w:pPr>
        <w:autoSpaceDE w:val="0"/>
        <w:autoSpaceDN w:val="0"/>
        <w:adjustRightInd w:val="0"/>
        <w:spacing w:line="360" w:lineRule="auto"/>
        <w:jc w:val="both"/>
        <w:rPr>
          <w:rStyle w:val="mediumtext"/>
          <w:sz w:val="28"/>
          <w:szCs w:val="28"/>
          <w:lang w:val="uk-UA"/>
        </w:rPr>
      </w:pPr>
      <w:r w:rsidRPr="00AA0E37">
        <w:rPr>
          <w:rStyle w:val="mediumtext"/>
          <w:sz w:val="28"/>
          <w:szCs w:val="28"/>
        </w:rPr>
        <w:t xml:space="preserve">де </w:t>
      </w:r>
      <m:oMath>
        <m:sSub>
          <m:sSubPr>
            <m:ctrlPr>
              <w:rPr>
                <w:rStyle w:val="mediumtext"/>
                <w:rFonts w:ascii="Cambria Math" w:hAnsi="Cambria Math"/>
                <w:sz w:val="28"/>
                <w:szCs w:val="28"/>
              </w:rPr>
            </m:ctrlPr>
          </m:sSubPr>
          <m:e>
            <m:r>
              <m:rPr>
                <m:sty m:val="p"/>
              </m:rPr>
              <w:rPr>
                <w:rStyle w:val="mediumtext"/>
                <w:rFonts w:ascii="Cambria Math" w:hAnsi="Cambria Math"/>
                <w:sz w:val="28"/>
                <w:szCs w:val="28"/>
              </w:rPr>
              <m:t>М</m:t>
            </m:r>
          </m:e>
          <m:sub>
            <m:r>
              <m:rPr>
                <m:sty m:val="p"/>
              </m:rPr>
              <w:rPr>
                <w:rStyle w:val="mediumtext"/>
                <w:rFonts w:ascii="Cambria Math" w:hAnsi="Cambria Math"/>
                <w:sz w:val="28"/>
                <w:szCs w:val="28"/>
              </w:rPr>
              <m:t>ст</m:t>
            </m:r>
          </m:sub>
        </m:sSub>
      </m:oMath>
      <w:r w:rsidRPr="00AA0E37">
        <w:rPr>
          <w:rStyle w:val="mediumtext"/>
          <w:sz w:val="28"/>
          <w:szCs w:val="28"/>
        </w:rPr>
        <w:t xml:space="preserve"> - статичний момент навантаження на валу двигуна, Н</w:t>
      </w:r>
      <m:oMath>
        <m:r>
          <m:rPr>
            <m:sty m:val="p"/>
          </m:rPr>
          <w:rPr>
            <w:rStyle w:val="mediumtext"/>
            <w:rFonts w:ascii="Cambria Math" w:hAnsi="Cambria Math"/>
            <w:sz w:val="28"/>
            <w:szCs w:val="28"/>
          </w:rPr>
          <m:t>∙</m:t>
        </m:r>
      </m:oMath>
      <w:r w:rsidRPr="00AA0E37">
        <w:rPr>
          <w:rStyle w:val="mediumtext"/>
          <w:sz w:val="28"/>
          <w:szCs w:val="28"/>
        </w:rPr>
        <w:t>м, частіше за все це номінальний момент двигуна, взятий із специфікації на двигун;</w:t>
      </w:r>
    </w:p>
    <w:p w:rsidR="0065298A" w:rsidRPr="00AA0E37" w:rsidRDefault="00854FF8" w:rsidP="00314011">
      <w:pPr>
        <w:autoSpaceDE w:val="0"/>
        <w:autoSpaceDN w:val="0"/>
        <w:adjustRightInd w:val="0"/>
        <w:spacing w:line="360" w:lineRule="auto"/>
        <w:ind w:firstLine="709"/>
        <w:jc w:val="both"/>
        <w:rPr>
          <w:rFonts w:eastAsia="Arial-ItalicMT"/>
          <w:iCs/>
          <w:sz w:val="28"/>
          <w:szCs w:val="28"/>
          <w:lang w:val="en-US"/>
        </w:rPr>
      </w:pPr>
      <m:oMathPara>
        <m:oMath>
          <m:sSub>
            <m:sSubPr>
              <m:ctrlPr>
                <w:rPr>
                  <w:rFonts w:ascii="Cambria Math" w:eastAsia="Arial-ItalicMT" w:hAnsi="Cambria Math"/>
                  <w:iCs/>
                  <w:sz w:val="28"/>
                  <w:szCs w:val="28"/>
                </w:rPr>
              </m:ctrlPr>
            </m:sSubPr>
            <m:e>
              <m:r>
                <m:rPr>
                  <m:sty m:val="p"/>
                </m:rPr>
                <w:rPr>
                  <w:rFonts w:ascii="Cambria Math" w:eastAsia="Arial-ItalicMT" w:hAnsi="Cambria Math"/>
                  <w:sz w:val="28"/>
                  <w:szCs w:val="28"/>
                </w:rPr>
                <m:t>M</m:t>
              </m:r>
            </m:e>
            <m:sub>
              <m:r>
                <m:rPr>
                  <m:sty m:val="p"/>
                </m:rPr>
                <w:rPr>
                  <w:rFonts w:ascii="Cambria Math" w:eastAsia="Arial-ItalicMT" w:hAnsi="Cambria Math"/>
                  <w:sz w:val="28"/>
                  <w:szCs w:val="28"/>
                </w:rPr>
                <m:t>ст</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sSub>
                <m:sSubPr>
                  <m:ctrlPr>
                    <w:rPr>
                      <w:rFonts w:ascii="Cambria Math" w:eastAsia="Arial-ItalicMT" w:hAnsi="Cambria Math"/>
                      <w:iCs/>
                      <w:sz w:val="28"/>
                      <w:szCs w:val="28"/>
                    </w:rPr>
                  </m:ctrlPr>
                </m:sSubPr>
                <m:e>
                  <m:r>
                    <m:rPr>
                      <m:sty m:val="p"/>
                    </m:rPr>
                    <w:rPr>
                      <w:rFonts w:ascii="Cambria Math" w:eastAsia="Arial-ItalicMT" w:hAnsi="Cambria Math"/>
                      <w:sz w:val="28"/>
                      <w:szCs w:val="28"/>
                    </w:rPr>
                    <m:t>P</m:t>
                  </m:r>
                </m:e>
                <m:sub>
                  <m:r>
                    <m:rPr>
                      <m:sty m:val="p"/>
                    </m:rPr>
                    <w:rPr>
                      <w:rFonts w:ascii="Cambria Math" w:eastAsia="Arial-ItalicMT" w:hAnsi="Cambria Math"/>
                      <w:sz w:val="28"/>
                      <w:szCs w:val="28"/>
                    </w:rPr>
                    <m:t>н</m:t>
                  </m:r>
                </m:sub>
              </m:sSub>
              <m:r>
                <m:rPr>
                  <m:sty m:val="p"/>
                </m:rPr>
                <w:rPr>
                  <w:rFonts w:ascii="Cambria Math" w:eastAsia="Arial-ItalicMT" w:hAnsi="Cambria Math"/>
                  <w:sz w:val="28"/>
                  <w:szCs w:val="28"/>
                </w:rPr>
                <m:t>∙9550</m:t>
              </m:r>
            </m:num>
            <m:den>
              <m:r>
                <m:rPr>
                  <m:sty m:val="p"/>
                </m:rPr>
                <w:rPr>
                  <w:rFonts w:ascii="Cambria Math" w:eastAsia="Arial-ItalicMT" w:hAnsi="Cambria Math"/>
                  <w:sz w:val="28"/>
                  <w:szCs w:val="28"/>
                  <w:lang w:val="en-US"/>
                </w:rPr>
                <m:t>n</m:t>
              </m:r>
            </m:den>
          </m:f>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rPr>
                <m:t>7,5∙9550</m:t>
              </m:r>
            </m:num>
            <m:den>
              <m:r>
                <m:rPr>
                  <m:sty m:val="p"/>
                </m:rPr>
                <w:rPr>
                  <w:rFonts w:ascii="Cambria Math" w:eastAsia="Arial-ItalicMT" w:hAnsi="Cambria Math"/>
                  <w:sz w:val="28"/>
                  <w:szCs w:val="28"/>
                </w:rPr>
                <m:t>1450</m:t>
              </m:r>
            </m:den>
          </m:f>
          <m:r>
            <m:rPr>
              <m:sty m:val="p"/>
            </m:rPr>
            <w:rPr>
              <w:rFonts w:ascii="Cambria Math" w:eastAsia="Arial-ItalicMT" w:hAnsi="Cambria Math"/>
              <w:sz w:val="28"/>
              <w:szCs w:val="28"/>
            </w:rPr>
            <m:t>=49,37  Н∙м</m:t>
          </m:r>
        </m:oMath>
      </m:oMathPara>
    </w:p>
    <w:p w:rsidR="0065298A" w:rsidRPr="00AA0E37" w:rsidRDefault="0065298A" w:rsidP="00314011">
      <w:pPr>
        <w:autoSpaceDE w:val="0"/>
        <w:autoSpaceDN w:val="0"/>
        <w:adjustRightInd w:val="0"/>
        <w:spacing w:line="360" w:lineRule="auto"/>
        <w:ind w:firstLine="709"/>
        <w:jc w:val="both"/>
        <w:rPr>
          <w:rStyle w:val="shorttext"/>
          <w:sz w:val="28"/>
          <w:szCs w:val="28"/>
          <w:lang w:val="uk-UA"/>
        </w:rPr>
      </w:pPr>
      <w:r w:rsidRPr="00AA0E37">
        <w:rPr>
          <w:rStyle w:val="shorttext"/>
          <w:sz w:val="28"/>
          <w:szCs w:val="28"/>
        </w:rPr>
        <w:t xml:space="preserve">Динамічний момент навантаження, що виникає при розгоні інерційної навантаження, </w:t>
      </w:r>
      <w:r w:rsidRPr="00AA0E37">
        <w:rPr>
          <w:rStyle w:val="mediumtext"/>
          <w:sz w:val="28"/>
          <w:szCs w:val="28"/>
        </w:rPr>
        <w:t>Н</w:t>
      </w:r>
      <m:oMath>
        <m:r>
          <m:rPr>
            <m:sty m:val="p"/>
          </m:rPr>
          <w:rPr>
            <w:rStyle w:val="mediumtext"/>
            <w:rFonts w:ascii="Cambria Math" w:hAnsi="Cambria Math"/>
            <w:sz w:val="28"/>
            <w:szCs w:val="28"/>
          </w:rPr>
          <m:t>∙</m:t>
        </m:r>
      </m:oMath>
      <w:r w:rsidRPr="00AA0E37">
        <w:rPr>
          <w:rStyle w:val="mediumtext"/>
          <w:sz w:val="28"/>
          <w:szCs w:val="28"/>
        </w:rPr>
        <w:t>м</w:t>
      </w:r>
      <w:r w:rsidRPr="00AA0E37">
        <w:rPr>
          <w:rStyle w:val="shorttext"/>
          <w:sz w:val="28"/>
          <w:szCs w:val="28"/>
        </w:rPr>
        <w:t>;</w:t>
      </w:r>
    </w:p>
    <w:p w:rsidR="0065298A" w:rsidRPr="00AA0E37" w:rsidRDefault="00854FF8" w:rsidP="00314011">
      <w:pPr>
        <w:autoSpaceDE w:val="0"/>
        <w:autoSpaceDN w:val="0"/>
        <w:adjustRightInd w:val="0"/>
        <w:spacing w:line="360" w:lineRule="auto"/>
        <w:ind w:firstLine="709"/>
        <w:jc w:val="both"/>
        <w:rPr>
          <w:rFonts w:eastAsia="Arial-ItalicMT"/>
          <w:iCs/>
          <w:sz w:val="28"/>
          <w:szCs w:val="28"/>
        </w:rPr>
      </w:pPr>
      <m:oMathPara>
        <m:oMath>
          <m:sSub>
            <m:sSubPr>
              <m:ctrlPr>
                <w:rPr>
                  <w:rFonts w:ascii="Cambria Math" w:eastAsia="Arial-ItalicMT" w:hAnsi="Cambria Math"/>
                  <w:iCs/>
                  <w:sz w:val="28"/>
                  <w:szCs w:val="28"/>
                </w:rPr>
              </m:ctrlPr>
            </m:sSubPr>
            <m:e>
              <m:r>
                <m:rPr>
                  <m:sty m:val="p"/>
                </m:rPr>
                <w:rPr>
                  <w:rFonts w:ascii="Cambria Math" w:eastAsia="Arial-ItalicMT" w:hAnsi="Cambria Math"/>
                  <w:sz w:val="28"/>
                  <w:szCs w:val="28"/>
                </w:rPr>
                <m:t>M</m:t>
              </m:r>
            </m:e>
            <m:sub>
              <m:r>
                <m:rPr>
                  <m:sty m:val="p"/>
                </m:rPr>
                <w:rPr>
                  <w:rFonts w:ascii="Cambria Math" w:eastAsia="Arial-ItalicMT" w:hAnsi="Cambria Math"/>
                  <w:sz w:val="28"/>
                  <w:szCs w:val="28"/>
                </w:rPr>
                <m:t>дин</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lang w:val="en-US"/>
                </w:rPr>
                <m:t>J</m:t>
              </m:r>
            </m:num>
            <m:den>
              <m:r>
                <m:rPr>
                  <m:sty m:val="p"/>
                </m:rPr>
                <w:rPr>
                  <w:rFonts w:ascii="Cambria Math" w:eastAsia="Arial-ItalicMT" w:hAnsi="Cambria Math"/>
                  <w:sz w:val="28"/>
                  <w:szCs w:val="28"/>
                </w:rPr>
                <m:t>9.55</m:t>
              </m:r>
            </m:den>
          </m:f>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rPr>
                <m:t>n</m:t>
              </m:r>
            </m:num>
            <m:den>
              <m:r>
                <m:rPr>
                  <m:sty m:val="p"/>
                </m:rPr>
                <w:rPr>
                  <w:rFonts w:ascii="Cambria Math" w:eastAsia="Arial-ItalicMT" w:hAnsi="Cambria Math"/>
                  <w:sz w:val="28"/>
                  <w:szCs w:val="28"/>
                </w:rPr>
                <m:t>t</m:t>
              </m:r>
            </m:den>
          </m:f>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lang w:val="en-US"/>
                </w:rPr>
                <m:t>0.156</m:t>
              </m:r>
            </m:num>
            <m:den>
              <m:r>
                <m:rPr>
                  <m:sty m:val="p"/>
                </m:rPr>
                <w:rPr>
                  <w:rFonts w:ascii="Cambria Math" w:eastAsia="Arial-ItalicMT" w:hAnsi="Cambria Math"/>
                  <w:sz w:val="28"/>
                  <w:szCs w:val="28"/>
                </w:rPr>
                <m:t>9.55</m:t>
              </m:r>
            </m:den>
          </m:f>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rPr>
                <m:t>1450</m:t>
              </m:r>
            </m:num>
            <m:den>
              <m:r>
                <m:rPr>
                  <m:sty m:val="p"/>
                </m:rPr>
                <w:rPr>
                  <w:rFonts w:ascii="Cambria Math" w:eastAsia="Arial-ItalicMT" w:hAnsi="Cambria Math"/>
                  <w:sz w:val="28"/>
                  <w:szCs w:val="28"/>
                </w:rPr>
                <m:t>10</m:t>
              </m:r>
            </m:den>
          </m:f>
          <m:r>
            <m:rPr>
              <m:sty m:val="p"/>
            </m:rPr>
            <w:rPr>
              <w:rFonts w:ascii="Cambria Math" w:eastAsia="Arial-ItalicMT" w:hAnsi="Cambria Math"/>
              <w:sz w:val="28"/>
              <w:szCs w:val="28"/>
            </w:rPr>
            <m:t>=1,31 Н∙м</m:t>
          </m:r>
        </m:oMath>
      </m:oMathPara>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J - приведений до валу двигуна момент інерції навантаження, кг</w:t>
      </w:r>
      <m:oMath>
        <m:r>
          <m:rPr>
            <m:sty m:val="p"/>
          </m:rPr>
          <w:rPr>
            <w:rStyle w:val="longtext"/>
            <w:rFonts w:ascii="Cambria Math" w:hAnsi="Cambria Math"/>
            <w:sz w:val="28"/>
            <w:szCs w:val="28"/>
            <w:shd w:val="clear" w:color="auto" w:fill="FFFFFF"/>
          </w:rPr>
          <m:t>∙</m:t>
        </m:r>
      </m:oMath>
      <w:r w:rsidRPr="00AA0E37">
        <w:rPr>
          <w:rStyle w:val="longtext"/>
          <w:sz w:val="28"/>
          <w:szCs w:val="28"/>
          <w:shd w:val="clear" w:color="auto" w:fill="FFFFFF"/>
        </w:rPr>
        <w:t>м2. Якщо вал двигуна не пов'язаний з інерційними механізмами або двигун працює на холостому ходу, то приведений момент інерції дорівнює моменту інерції ротора двигуна, що приводиться в специфікації на двигун;</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n - частота обертання, об/хв, до якої потрібно розігнати двигун за час t;</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t - час, сек, протягом якого потрібно розігнати двигун до частоти обертання n;</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V - лінійна напруга (діюче значення) на обмотках двигуна, В;</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Струм споживаний двигуном при розгоні (Iпотр р) не повинен перевищувати пускового струму, наведеного в специфікації на ПЧ. Час розгону двигуна при пусковому струмі 150% (120% для «насосних» ПЧ) від номінального перетворювача зазвичай не повинно перевищувати 60 сек (див. специфікацію ПЧ).</w:t>
      </w:r>
    </w:p>
    <w:p w:rsidR="0065298A" w:rsidRPr="00AA0E37" w:rsidRDefault="00854FF8" w:rsidP="00314011">
      <w:pPr>
        <w:autoSpaceDE w:val="0"/>
        <w:autoSpaceDN w:val="0"/>
        <w:adjustRightInd w:val="0"/>
        <w:spacing w:line="360" w:lineRule="auto"/>
        <w:ind w:firstLine="709"/>
        <w:jc w:val="both"/>
        <w:rPr>
          <w:rFonts w:eastAsia="Arial-ItalicMT"/>
          <w:sz w:val="28"/>
          <w:szCs w:val="28"/>
          <w:lang w:val="uk-UA"/>
        </w:rPr>
      </w:pPr>
      <m:oMathPara>
        <m:oMath>
          <m:sSub>
            <m:sSubPr>
              <m:ctrlPr>
                <w:rPr>
                  <w:rFonts w:ascii="Cambria Math" w:eastAsia="ArialMT" w:hAnsi="Cambria Math"/>
                  <w:sz w:val="28"/>
                  <w:szCs w:val="28"/>
                </w:rPr>
              </m:ctrlPr>
            </m:sSubPr>
            <m:e>
              <m:r>
                <m:rPr>
                  <m:sty m:val="p"/>
                </m:rPr>
                <w:rPr>
                  <w:rFonts w:ascii="Cambria Math" w:eastAsia="ArialMT" w:hAnsi="Cambria Math"/>
                  <w:sz w:val="28"/>
                  <w:szCs w:val="28"/>
                </w:rPr>
                <m:t>I</m:t>
              </m:r>
            </m:e>
            <m:sub>
              <m:r>
                <m:rPr>
                  <m:sty m:val="p"/>
                </m:rPr>
                <w:rPr>
                  <w:rFonts w:ascii="Cambria Math" w:eastAsia="ArialMT" w:hAnsi="Cambria Math"/>
                  <w:sz w:val="28"/>
                  <w:szCs w:val="28"/>
                </w:rPr>
                <m:t>спож р</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lang w:val="uk-UA"/>
                </w:rPr>
                <m:t>1</m:t>
              </m:r>
              <m:r>
                <m:rPr>
                  <m:sty m:val="p"/>
                </m:rPr>
                <w:rPr>
                  <w:rFonts w:ascii="Cambria Math" w:eastAsia="Arial-ItalicMT" w:hAnsi="Cambria Math"/>
                  <w:sz w:val="28"/>
                  <w:szCs w:val="28"/>
                  <w:lang w:val="en-US"/>
                </w:rPr>
                <m:t>∙1450</m:t>
              </m:r>
            </m:num>
            <m:den>
              <m:r>
                <m:rPr>
                  <m:sty m:val="p"/>
                </m:rPr>
                <w:rPr>
                  <w:rFonts w:ascii="Cambria Math" w:eastAsia="Arial-ItalicMT" w:hAnsi="Cambria Math"/>
                  <w:sz w:val="28"/>
                  <w:szCs w:val="28"/>
                </w:rPr>
                <m:t>9.55∙</m:t>
              </m:r>
              <m:r>
                <m:rPr>
                  <m:sty m:val="p"/>
                </m:rPr>
                <w:rPr>
                  <w:rFonts w:ascii="Cambria Math" w:eastAsia="TimesNewRomanPSMT" w:hAnsi="Cambria Math"/>
                  <w:sz w:val="28"/>
                  <w:szCs w:val="28"/>
                </w:rPr>
                <m:t>0,885∙0,87∙220∙</m:t>
              </m:r>
              <m:rad>
                <m:radPr>
                  <m:degHide m:val="1"/>
                  <m:ctrlPr>
                    <w:rPr>
                      <w:rFonts w:ascii="Cambria Math" w:eastAsia="TimesNewRomanPSMT" w:hAnsi="Cambria Math"/>
                      <w:sz w:val="28"/>
                      <w:szCs w:val="28"/>
                    </w:rPr>
                  </m:ctrlPr>
                </m:radPr>
                <m:deg/>
                <m:e>
                  <m:r>
                    <m:rPr>
                      <m:sty m:val="p"/>
                    </m:rPr>
                    <w:rPr>
                      <w:rFonts w:ascii="Cambria Math" w:eastAsia="TimesNewRomanPSMT" w:hAnsi="Cambria Math"/>
                      <w:sz w:val="28"/>
                      <w:szCs w:val="28"/>
                    </w:rPr>
                    <m:t>3</m:t>
                  </m:r>
                </m:e>
              </m:rad>
            </m:den>
          </m:f>
          <m:r>
            <m:rPr>
              <m:sty m:val="p"/>
            </m:rPr>
            <w:rPr>
              <w:rFonts w:ascii="Cambria Math" w:eastAsia="Arial-ItalicMT" w:hAnsi="Cambria Math"/>
              <w:sz w:val="28"/>
              <w:szCs w:val="28"/>
            </w:rPr>
            <m:t>∙</m:t>
          </m:r>
          <m:d>
            <m:dPr>
              <m:ctrlPr>
                <w:rPr>
                  <w:rFonts w:ascii="Cambria Math" w:eastAsia="Arial-ItalicMT" w:hAnsi="Cambria Math"/>
                  <w:sz w:val="28"/>
                  <w:szCs w:val="28"/>
                </w:rPr>
              </m:ctrlPr>
            </m:dPr>
            <m:e>
              <m:r>
                <m:rPr>
                  <m:sty m:val="p"/>
                </m:rPr>
                <w:rPr>
                  <w:rFonts w:ascii="Cambria Math" w:eastAsia="Arial-ItalicMT" w:hAnsi="Cambria Math"/>
                  <w:sz w:val="28"/>
                  <w:szCs w:val="28"/>
                </w:rPr>
                <m:t>49,37∙1,31</m:t>
              </m:r>
            </m:e>
          </m:d>
          <m:r>
            <m:rPr>
              <m:sty m:val="p"/>
            </m:rPr>
            <w:rPr>
              <w:rFonts w:ascii="Cambria Math" w:eastAsia="Arial-ItalicMT" w:hAnsi="Cambria Math"/>
              <w:sz w:val="28"/>
              <w:szCs w:val="28"/>
            </w:rPr>
            <m:t>=33,47 А</m:t>
          </m:r>
        </m:oMath>
      </m:oMathPara>
    </w:p>
    <w:p w:rsidR="0065298A" w:rsidRPr="00AA0E37" w:rsidRDefault="0065298A" w:rsidP="004502A7">
      <w:pPr>
        <w:autoSpaceDE w:val="0"/>
        <w:autoSpaceDN w:val="0"/>
        <w:adjustRightInd w:val="0"/>
        <w:spacing w:line="360" w:lineRule="auto"/>
        <w:ind w:firstLine="709"/>
        <w:jc w:val="both"/>
        <w:rPr>
          <w:rFonts w:eastAsia="Arial-ItalicMT"/>
          <w:iCs/>
          <w:sz w:val="28"/>
          <w:szCs w:val="28"/>
          <w:lang w:val="uk-UA"/>
        </w:rPr>
      </w:pPr>
      <w:r w:rsidRPr="00AA0E37">
        <w:rPr>
          <w:rFonts w:eastAsia="Arial-ItalicMT"/>
          <w:iCs/>
          <w:sz w:val="28"/>
          <w:szCs w:val="28"/>
          <w:lang w:val="uk-UA"/>
        </w:rPr>
        <w:lastRenderedPageBreak/>
        <w:t>Для розрахунку повнії споживаної енергії двигуном потужністю в номінальному установленому режимі використовуємо наступну формулу:</w:t>
      </w:r>
    </w:p>
    <w:p w:rsidR="0065298A" w:rsidRPr="00AA0E37" w:rsidRDefault="00854FF8" w:rsidP="004502A7">
      <w:pPr>
        <w:autoSpaceDE w:val="0"/>
        <w:autoSpaceDN w:val="0"/>
        <w:adjustRightInd w:val="0"/>
        <w:spacing w:line="360" w:lineRule="auto"/>
        <w:ind w:firstLine="709"/>
        <w:jc w:val="both"/>
        <w:rPr>
          <w:rFonts w:eastAsia="Arial-ItalicMT"/>
          <w:iCs/>
          <w:sz w:val="28"/>
          <w:szCs w:val="28"/>
          <w:lang w:val="uk-UA"/>
        </w:rPr>
      </w:pPr>
      <m:oMathPara>
        <m:oMath>
          <m:sSub>
            <m:sSubPr>
              <m:ctrlPr>
                <w:rPr>
                  <w:rFonts w:ascii="Cambria Math" w:eastAsia="Arial-ItalicMT" w:hAnsi="Cambria Math"/>
                  <w:iCs/>
                  <w:sz w:val="28"/>
                  <w:szCs w:val="28"/>
                </w:rPr>
              </m:ctrlPr>
            </m:sSubPr>
            <m:e>
              <m:r>
                <m:rPr>
                  <m:sty m:val="p"/>
                </m:rPr>
                <w:rPr>
                  <w:rFonts w:ascii="Cambria Math" w:eastAsia="Arial-ItalicMT" w:hAnsi="Cambria Math"/>
                  <w:sz w:val="28"/>
                  <w:szCs w:val="28"/>
                  <w:lang w:val="en-US"/>
                </w:rPr>
                <m:t>S</m:t>
              </m:r>
            </m:e>
            <m:sub>
              <m:r>
                <m:rPr>
                  <m:sty m:val="p"/>
                </m:rPr>
                <w:rPr>
                  <w:rFonts w:ascii="Cambria Math" w:eastAsia="Arial-ItalicMT" w:hAnsi="Cambria Math"/>
                  <w:sz w:val="28"/>
                  <w:szCs w:val="28"/>
                </w:rPr>
                <m:t>потр</m:t>
              </m:r>
            </m:sub>
          </m:sSub>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lang w:val="en-US"/>
                </w:rPr>
                <m:t>k∙</m:t>
              </m:r>
              <m:sSub>
                <m:sSubPr>
                  <m:ctrlPr>
                    <w:rPr>
                      <w:rFonts w:ascii="Cambria Math" w:eastAsia="Arial-ItalicMT" w:hAnsi="Cambria Math"/>
                      <w:iCs/>
                      <w:sz w:val="28"/>
                      <w:szCs w:val="28"/>
                      <w:lang w:val="en-US"/>
                    </w:rPr>
                  </m:ctrlPr>
                </m:sSubPr>
                <m:e>
                  <m:r>
                    <m:rPr>
                      <m:sty m:val="p"/>
                    </m:rPr>
                    <w:rPr>
                      <w:rFonts w:ascii="Cambria Math" w:eastAsia="Arial-ItalicMT" w:hAnsi="Cambria Math"/>
                      <w:sz w:val="28"/>
                      <w:szCs w:val="28"/>
                      <w:lang w:val="en-US"/>
                    </w:rPr>
                    <m:t>P</m:t>
                  </m:r>
                </m:e>
                <m:sub>
                  <m:r>
                    <m:rPr>
                      <m:sty m:val="p"/>
                    </m:rPr>
                    <w:rPr>
                      <w:rFonts w:ascii="Cambria Math" w:eastAsia="Arial-ItalicMT" w:hAnsi="Cambria Math"/>
                      <w:sz w:val="28"/>
                      <w:szCs w:val="28"/>
                    </w:rPr>
                    <m:t>н</m:t>
                  </m:r>
                </m:sub>
              </m:sSub>
            </m:num>
            <m:den>
              <m:r>
                <m:rPr>
                  <m:sty m:val="p"/>
                </m:rPr>
                <w:rPr>
                  <w:rFonts w:ascii="Cambria Math" w:eastAsia="TimesNewRomanPSMT" w:hAnsi="Cambria Math"/>
                  <w:sz w:val="28"/>
                  <w:szCs w:val="28"/>
                </w:rPr>
                <m:t>η∙cosφ</m:t>
              </m:r>
            </m:den>
          </m:f>
          <m:r>
            <m:rPr>
              <m:sty m:val="p"/>
            </m:rPr>
            <w:rPr>
              <w:rFonts w:ascii="Cambria Math" w:eastAsia="Arial-ItalicMT" w:hAnsi="Cambria Math"/>
              <w:sz w:val="28"/>
              <w:szCs w:val="28"/>
            </w:rPr>
            <m:t>=</m:t>
          </m:r>
          <m:f>
            <m:fPr>
              <m:ctrlPr>
                <w:rPr>
                  <w:rFonts w:ascii="Cambria Math" w:eastAsia="Arial-ItalicMT" w:hAnsi="Cambria Math"/>
                  <w:iCs/>
                  <w:sz w:val="28"/>
                  <w:szCs w:val="28"/>
                </w:rPr>
              </m:ctrlPr>
            </m:fPr>
            <m:num>
              <m:r>
                <m:rPr>
                  <m:sty m:val="p"/>
                </m:rPr>
                <w:rPr>
                  <w:rFonts w:ascii="Cambria Math" w:eastAsia="Arial-ItalicMT" w:hAnsi="Cambria Math"/>
                  <w:sz w:val="28"/>
                  <w:szCs w:val="28"/>
                </w:rPr>
                <m:t>1∙7,5</m:t>
              </m:r>
            </m:num>
            <m:den>
              <m:r>
                <m:rPr>
                  <m:sty m:val="p"/>
                </m:rPr>
                <w:rPr>
                  <w:rFonts w:ascii="Cambria Math" w:eastAsia="Arial-ItalicMT" w:hAnsi="Cambria Math"/>
                  <w:sz w:val="28"/>
                  <w:szCs w:val="28"/>
                </w:rPr>
                <m:t>0,885∙0,87</m:t>
              </m:r>
            </m:den>
          </m:f>
          <m:r>
            <m:rPr>
              <m:sty m:val="p"/>
            </m:rPr>
            <w:rPr>
              <w:rFonts w:ascii="Cambria Math" w:eastAsia="Arial-ItalicMT" w:hAnsi="Cambria Math"/>
              <w:sz w:val="28"/>
              <w:szCs w:val="28"/>
            </w:rPr>
            <m:t>=9,74 кВА</m:t>
          </m:r>
        </m:oMath>
      </m:oMathPara>
    </w:p>
    <w:p w:rsidR="0065298A" w:rsidRPr="00AA0E37" w:rsidRDefault="0065298A" w:rsidP="004502A7">
      <w:pPr>
        <w:pStyle w:val="1"/>
        <w:spacing w:line="360" w:lineRule="auto"/>
        <w:ind w:firstLine="709"/>
        <w:jc w:val="both"/>
        <w:rPr>
          <w:rFonts w:ascii="Times New Roman" w:hAnsi="Times New Roman"/>
          <w:i w:val="0"/>
          <w:sz w:val="28"/>
          <w:szCs w:val="28"/>
          <w:lang w:val="uk-UA"/>
        </w:rPr>
      </w:pPr>
      <w:r w:rsidRPr="00AA0E37">
        <w:rPr>
          <w:rFonts w:ascii="Times New Roman" w:eastAsia="Arial-ItalicMT" w:hAnsi="Times New Roman"/>
          <w:i w:val="0"/>
          <w:sz w:val="28"/>
          <w:szCs w:val="28"/>
          <w:lang w:val="uk-UA"/>
        </w:rPr>
        <w:t xml:space="preserve">Беручи до уваги всі вищезгадані фактори, вибираємо перетворювач частоти серії </w:t>
      </w:r>
      <w:r w:rsidRPr="00AA0E37">
        <w:rPr>
          <w:rFonts w:ascii="Times New Roman" w:hAnsi="Times New Roman"/>
          <w:i w:val="0"/>
          <w:sz w:val="28"/>
          <w:szCs w:val="28"/>
        </w:rPr>
        <w:t>Elettronica</w:t>
      </w:r>
      <w:r w:rsidRPr="00AA0E37">
        <w:rPr>
          <w:rFonts w:ascii="Times New Roman" w:hAnsi="Times New Roman"/>
          <w:i w:val="0"/>
          <w:sz w:val="28"/>
          <w:szCs w:val="28"/>
          <w:lang w:val="uk-UA"/>
        </w:rPr>
        <w:t xml:space="preserve"> </w:t>
      </w:r>
      <w:r w:rsidRPr="00AA0E37">
        <w:rPr>
          <w:rFonts w:ascii="Times New Roman" w:hAnsi="Times New Roman"/>
          <w:i w:val="0"/>
          <w:sz w:val="28"/>
          <w:szCs w:val="28"/>
        </w:rPr>
        <w:t>Santerno</w:t>
      </w:r>
      <w:r w:rsidRPr="00AA0E37">
        <w:rPr>
          <w:rFonts w:ascii="Times New Roman" w:hAnsi="Times New Roman"/>
          <w:i w:val="0"/>
          <w:sz w:val="28"/>
          <w:szCs w:val="28"/>
          <w:lang w:val="uk-UA"/>
        </w:rPr>
        <w:t xml:space="preserve"> SINUS K 0016 </w:t>
      </w:r>
      <w:r w:rsidRPr="00AA0E37">
        <w:rPr>
          <w:rFonts w:ascii="Times New Roman" w:hAnsi="Times New Roman"/>
          <w:i w:val="0"/>
          <w:sz w:val="28"/>
          <w:szCs w:val="28"/>
          <w:lang w:val="en-US"/>
        </w:rPr>
        <w:t>BA</w:t>
      </w:r>
      <w:r w:rsidRPr="00AA0E37">
        <w:rPr>
          <w:rFonts w:ascii="Times New Roman" w:hAnsi="Times New Roman"/>
          <w:i w:val="0"/>
          <w:sz w:val="28"/>
          <w:szCs w:val="28"/>
          <w:lang w:val="uk-UA"/>
        </w:rPr>
        <w:t>2K2 , який має номінальні параметри, наведені в таблиці 3.2.</w:t>
      </w:r>
    </w:p>
    <w:p w:rsidR="0065298A" w:rsidRPr="00AA0E37" w:rsidRDefault="0065298A" w:rsidP="004502A7">
      <w:pPr>
        <w:spacing w:line="360" w:lineRule="auto"/>
        <w:ind w:firstLine="709"/>
        <w:jc w:val="both"/>
        <w:rPr>
          <w:sz w:val="28"/>
          <w:szCs w:val="28"/>
          <w:lang w:val="uk-UA"/>
        </w:rPr>
      </w:pPr>
      <w:r w:rsidRPr="00AA0E37">
        <w:rPr>
          <w:sz w:val="28"/>
          <w:szCs w:val="28"/>
          <w:lang w:val="uk-UA"/>
        </w:rPr>
        <w:t xml:space="preserve">Таблиця 3.2 – Номінальні технічні параметри ПЧ </w:t>
      </w:r>
    </w:p>
    <w:tbl>
      <w:tblPr>
        <w:tblStyle w:val="af3"/>
        <w:tblW w:w="0" w:type="auto"/>
        <w:tblLook w:val="04A0" w:firstRow="1" w:lastRow="0" w:firstColumn="1" w:lastColumn="0" w:noHBand="0" w:noVBand="1"/>
      </w:tblPr>
      <w:tblGrid>
        <w:gridCol w:w="1440"/>
        <w:gridCol w:w="1995"/>
        <w:gridCol w:w="1755"/>
        <w:gridCol w:w="1490"/>
        <w:gridCol w:w="1590"/>
        <w:gridCol w:w="1576"/>
      </w:tblGrid>
      <w:tr w:rsidR="0065298A" w:rsidRPr="004502A7" w:rsidTr="00FB38A6">
        <w:tc>
          <w:tcPr>
            <w:tcW w:w="6405" w:type="dxa"/>
            <w:gridSpan w:val="4"/>
            <w:tcBorders>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Вихідні характеристики</w:t>
            </w:r>
          </w:p>
        </w:tc>
        <w:tc>
          <w:tcPr>
            <w:tcW w:w="3166" w:type="dxa"/>
            <w:gridSpan w:val="2"/>
            <w:tcBorders>
              <w:lef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Масогабаритні показники</w:t>
            </w:r>
          </w:p>
        </w:tc>
      </w:tr>
      <w:tr w:rsidR="0065298A" w:rsidRPr="004502A7" w:rsidTr="00FB38A6">
        <w:tc>
          <w:tcPr>
            <w:tcW w:w="1440" w:type="dxa"/>
            <w:tcBorders>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Повна потужність, кВА</w:t>
            </w:r>
          </w:p>
        </w:tc>
        <w:tc>
          <w:tcPr>
            <w:tcW w:w="1995" w:type="dxa"/>
            <w:tcBorders>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Номінальна потужність, кВт</w:t>
            </w:r>
          </w:p>
        </w:tc>
        <w:tc>
          <w:tcPr>
            <w:tcW w:w="1755" w:type="dxa"/>
            <w:tcBorders>
              <w:bottom w:val="single" w:sz="4" w:space="0" w:color="auto"/>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Вихідний струм, А</w:t>
            </w:r>
          </w:p>
        </w:tc>
        <w:tc>
          <w:tcPr>
            <w:tcW w:w="1215" w:type="dxa"/>
            <w:tcBorders>
              <w:bottom w:val="single" w:sz="4" w:space="0" w:color="auto"/>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Кількість послідовних силових осередків на фазу.</w:t>
            </w:r>
          </w:p>
        </w:tc>
        <w:tc>
          <w:tcPr>
            <w:tcW w:w="1590" w:type="dxa"/>
            <w:tcBorders>
              <w:left w:val="single" w:sz="4" w:space="0" w:color="auto"/>
              <w:right w:val="single" w:sz="4" w:space="0" w:color="auto"/>
            </w:tcBorders>
          </w:tcPr>
          <w:p w:rsidR="0065298A" w:rsidRPr="004502A7" w:rsidRDefault="0065298A" w:rsidP="0087201A">
            <w:pPr>
              <w:autoSpaceDE w:val="0"/>
              <w:autoSpaceDN w:val="0"/>
              <w:adjustRightInd w:val="0"/>
              <w:ind w:firstLine="29"/>
              <w:jc w:val="both"/>
            </w:pPr>
            <w:r w:rsidRPr="004502A7">
              <w:rPr>
                <w:lang w:val="uk-UA"/>
              </w:rPr>
              <w:t>Лінійні розіри</w:t>
            </w:r>
            <w:r w:rsidRPr="004502A7">
              <w:t>, м</w:t>
            </w:r>
            <w:r w:rsidRPr="004502A7">
              <w:rPr>
                <w:lang w:val="uk-UA"/>
              </w:rPr>
              <w:t>м</w:t>
            </w:r>
            <w:r w:rsidRPr="004502A7">
              <w:t xml:space="preserve"> (Д,В,Ш)</w:t>
            </w:r>
          </w:p>
        </w:tc>
        <w:tc>
          <w:tcPr>
            <w:tcW w:w="1576" w:type="dxa"/>
            <w:tcBorders>
              <w:left w:val="single" w:sz="4" w:space="0" w:color="auto"/>
            </w:tcBorders>
          </w:tcPr>
          <w:p w:rsidR="0065298A" w:rsidRPr="004502A7" w:rsidRDefault="0065298A" w:rsidP="0087201A">
            <w:pPr>
              <w:autoSpaceDE w:val="0"/>
              <w:autoSpaceDN w:val="0"/>
              <w:adjustRightInd w:val="0"/>
              <w:ind w:firstLine="29"/>
              <w:jc w:val="both"/>
            </w:pPr>
            <w:r w:rsidRPr="004502A7">
              <w:rPr>
                <w:lang w:val="uk-UA"/>
              </w:rPr>
              <w:t>Вага</w:t>
            </w:r>
            <w:r w:rsidRPr="004502A7">
              <w:t>, кг</w:t>
            </w:r>
          </w:p>
        </w:tc>
      </w:tr>
      <w:tr w:rsidR="0065298A" w:rsidRPr="004502A7" w:rsidTr="00FB38A6">
        <w:tc>
          <w:tcPr>
            <w:tcW w:w="1440" w:type="dxa"/>
            <w:tcBorders>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16</w:t>
            </w:r>
          </w:p>
        </w:tc>
        <w:tc>
          <w:tcPr>
            <w:tcW w:w="1995" w:type="dxa"/>
            <w:tcBorders>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11</w:t>
            </w:r>
          </w:p>
        </w:tc>
        <w:tc>
          <w:tcPr>
            <w:tcW w:w="1755" w:type="dxa"/>
            <w:tcBorders>
              <w:righ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30</w:t>
            </w:r>
          </w:p>
        </w:tc>
        <w:tc>
          <w:tcPr>
            <w:tcW w:w="1215" w:type="dxa"/>
            <w:tcBorders>
              <w:right w:val="single" w:sz="4" w:space="0" w:color="auto"/>
            </w:tcBorders>
          </w:tcPr>
          <w:p w:rsidR="0065298A" w:rsidRPr="004502A7" w:rsidRDefault="0065298A" w:rsidP="0087201A">
            <w:pPr>
              <w:autoSpaceDE w:val="0"/>
              <w:autoSpaceDN w:val="0"/>
              <w:adjustRightInd w:val="0"/>
              <w:ind w:firstLine="29"/>
              <w:jc w:val="both"/>
            </w:pPr>
            <w:r w:rsidRPr="004502A7">
              <w:t>5</w:t>
            </w:r>
          </w:p>
        </w:tc>
        <w:tc>
          <w:tcPr>
            <w:tcW w:w="1590" w:type="dxa"/>
            <w:tcBorders>
              <w:left w:val="single" w:sz="4" w:space="0" w:color="auto"/>
              <w:right w:val="single" w:sz="4" w:space="0" w:color="auto"/>
            </w:tcBorders>
          </w:tcPr>
          <w:p w:rsidR="0065298A" w:rsidRPr="004502A7" w:rsidRDefault="0065298A" w:rsidP="0087201A">
            <w:pPr>
              <w:autoSpaceDE w:val="0"/>
              <w:autoSpaceDN w:val="0"/>
              <w:adjustRightInd w:val="0"/>
              <w:ind w:firstLine="29"/>
              <w:jc w:val="both"/>
            </w:pPr>
            <w:r w:rsidRPr="004502A7">
              <w:t>180х220х170</w:t>
            </w:r>
          </w:p>
        </w:tc>
        <w:tc>
          <w:tcPr>
            <w:tcW w:w="1576" w:type="dxa"/>
            <w:tcBorders>
              <w:left w:val="single" w:sz="4" w:space="0" w:color="auto"/>
            </w:tcBorders>
          </w:tcPr>
          <w:p w:rsidR="0065298A" w:rsidRPr="004502A7" w:rsidRDefault="0065298A" w:rsidP="0087201A">
            <w:pPr>
              <w:autoSpaceDE w:val="0"/>
              <w:autoSpaceDN w:val="0"/>
              <w:adjustRightInd w:val="0"/>
              <w:ind w:firstLine="29"/>
              <w:jc w:val="both"/>
              <w:rPr>
                <w:lang w:val="uk-UA"/>
              </w:rPr>
            </w:pPr>
            <w:r w:rsidRPr="004502A7">
              <w:rPr>
                <w:lang w:val="uk-UA"/>
              </w:rPr>
              <w:t>15</w:t>
            </w:r>
          </w:p>
        </w:tc>
      </w:tr>
    </w:tbl>
    <w:p w:rsidR="0065298A" w:rsidRPr="00AA0E37" w:rsidRDefault="0065298A" w:rsidP="00314011">
      <w:pPr>
        <w:autoSpaceDE w:val="0"/>
        <w:autoSpaceDN w:val="0"/>
        <w:adjustRightInd w:val="0"/>
        <w:spacing w:line="360" w:lineRule="auto"/>
        <w:ind w:firstLine="709"/>
        <w:jc w:val="both"/>
        <w:rPr>
          <w:rFonts w:eastAsia="Arial-ItalicMT"/>
          <w:iCs/>
          <w:sz w:val="28"/>
          <w:szCs w:val="28"/>
          <w:lang w:val="uk-UA"/>
        </w:rPr>
      </w:pPr>
    </w:p>
    <w:p w:rsidR="0065298A" w:rsidRPr="0087201A" w:rsidRDefault="004502A7" w:rsidP="00314011">
      <w:pPr>
        <w:autoSpaceDE w:val="0"/>
        <w:autoSpaceDN w:val="0"/>
        <w:adjustRightInd w:val="0"/>
        <w:spacing w:line="360" w:lineRule="auto"/>
        <w:ind w:firstLine="709"/>
        <w:jc w:val="both"/>
        <w:rPr>
          <w:rStyle w:val="longtext"/>
          <w:b/>
          <w:sz w:val="28"/>
          <w:szCs w:val="28"/>
          <w:shd w:val="clear" w:color="auto" w:fill="FFFFFF"/>
          <w:lang w:val="uk-UA"/>
        </w:rPr>
      </w:pPr>
      <w:r>
        <w:rPr>
          <w:rStyle w:val="longtext"/>
          <w:b/>
          <w:sz w:val="28"/>
          <w:szCs w:val="28"/>
          <w:shd w:val="clear" w:color="auto" w:fill="FFFFFF"/>
          <w:lang w:val="uk-UA"/>
        </w:rPr>
        <w:t xml:space="preserve">3.4 </w:t>
      </w:r>
      <w:r w:rsidR="0065298A" w:rsidRPr="0087201A">
        <w:rPr>
          <w:rStyle w:val="longtext"/>
          <w:b/>
          <w:sz w:val="28"/>
          <w:szCs w:val="28"/>
          <w:shd w:val="clear" w:color="auto" w:fill="FFFFFF"/>
          <w:lang w:val="uk-UA"/>
        </w:rPr>
        <w:t>Розрахунок і вибір елементів вихідного фільтра</w:t>
      </w:r>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lang w:val="en-US"/>
        </w:rPr>
      </w:pPr>
      <w:r w:rsidRPr="00AA0E37">
        <w:rPr>
          <w:rStyle w:val="longtext"/>
          <w:sz w:val="28"/>
          <w:szCs w:val="28"/>
          <w:shd w:val="clear" w:color="auto" w:fill="FFFFFF"/>
          <w:lang w:val="uk-UA"/>
        </w:rPr>
        <w:t xml:space="preserve">На виході з автономного інвертора напруги розташований фільтр. Найбільш поширеним видом вихідного фільтра є </w:t>
      </w:r>
      <w:r w:rsidRPr="00AA0E37">
        <w:rPr>
          <w:rStyle w:val="longtext"/>
          <w:sz w:val="28"/>
          <w:szCs w:val="28"/>
          <w:shd w:val="clear" w:color="auto" w:fill="FFFFFF"/>
        </w:rPr>
        <w:t>LC</w:t>
      </w:r>
      <w:r w:rsidRPr="00AA0E37">
        <w:rPr>
          <w:rStyle w:val="longtext"/>
          <w:sz w:val="28"/>
          <w:szCs w:val="28"/>
          <w:shd w:val="clear" w:color="auto" w:fill="FFFFFF"/>
          <w:lang w:val="uk-UA"/>
        </w:rPr>
        <w:t xml:space="preserve"> - фільтр. Основною вимогою, що пред'являються до фільтру, є забезпечення заданого коефіцієнта гармонік змінної напруги в стаціонарному режимі. </w:t>
      </w:r>
      <w:r w:rsidRPr="00AA0E37">
        <w:rPr>
          <w:rStyle w:val="longtext"/>
          <w:sz w:val="28"/>
          <w:szCs w:val="28"/>
          <w:shd w:val="clear" w:color="auto" w:fill="FFFFFF"/>
        </w:rPr>
        <w:t>Індуктивність фільтра визначається за формулою:</w:t>
      </w:r>
    </w:p>
    <w:p w:rsidR="0065298A" w:rsidRPr="00AA0E37" w:rsidRDefault="00854FF8" w:rsidP="00314011">
      <w:pPr>
        <w:spacing w:line="360" w:lineRule="auto"/>
        <w:ind w:firstLine="709"/>
        <w:jc w:val="both"/>
        <w:rPr>
          <w:sz w:val="28"/>
          <w:szCs w:val="28"/>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lang w:val="en-US"/>
                </w:rPr>
                <m:t>ф2</m:t>
              </m:r>
            </m:sub>
          </m:sSub>
          <m:r>
            <m:rPr>
              <m:sty m:val="p"/>
            </m:rPr>
            <w:rPr>
              <w:rFonts w:ascii="Cambria Math" w:hAnsi="Cambria Math"/>
              <w:sz w:val="28"/>
              <w:szCs w:val="28"/>
              <w:lang w:val="en-US"/>
            </w:rPr>
            <m:t>≥</m:t>
          </m:r>
          <m:f>
            <m:fPr>
              <m:ctrlPr>
                <w:rPr>
                  <w:rFonts w:ascii="Cambria Math" w:hAnsi="Cambria Math"/>
                  <w:sz w:val="28"/>
                  <w:szCs w:val="28"/>
                  <w:lang w:val="en-US"/>
                </w:rPr>
              </m:ctrlPr>
            </m:fPr>
            <m:num>
              <m:r>
                <m:rPr>
                  <m:sty m:val="p"/>
                </m:rPr>
                <w:rPr>
                  <w:rFonts w:ascii="Cambria Math" w:hAnsi="Cambria Math"/>
                  <w:sz w:val="28"/>
                  <w:szCs w:val="28"/>
                  <w:lang w:val="en-US"/>
                </w:rPr>
                <m:t>0.25∙</m:t>
              </m:r>
              <m:sSub>
                <m:sSubPr>
                  <m:ctrlPr>
                    <w:rPr>
                      <w:rFonts w:ascii="Cambria Math" w:hAnsi="Cambria Math"/>
                      <w:sz w:val="28"/>
                      <w:szCs w:val="28"/>
                      <w:lang w:val="en-US"/>
                    </w:rPr>
                  </m:ctrlPr>
                </m:sSubPr>
                <m:e>
                  <m:r>
                    <m:rPr>
                      <m:sty m:val="p"/>
                    </m:rPr>
                    <w:rPr>
                      <w:rFonts w:ascii="Cambria Math" w:hAnsi="Cambria Math"/>
                      <w:sz w:val="28"/>
                      <w:szCs w:val="28"/>
                      <w:lang w:val="en-US"/>
                    </w:rPr>
                    <m:t>E</m:t>
                  </m:r>
                </m:e>
                <m:sub>
                  <m:r>
                    <m:rPr>
                      <m:sty m:val="p"/>
                    </m:rPr>
                    <w:rPr>
                      <w:rFonts w:ascii="Cambria Math" w:hAnsi="Cambria Math"/>
                      <w:sz w:val="28"/>
                      <w:szCs w:val="28"/>
                      <w:lang w:val="en-US"/>
                    </w:rPr>
                    <m:t>макс</m:t>
                  </m:r>
                </m:sub>
              </m:sSub>
            </m:num>
            <m:den>
              <m:r>
                <m:rPr>
                  <m:sty m:val="p"/>
                </m:rPr>
                <w:rPr>
                  <w:rFonts w:ascii="Cambria Math" w:hAnsi="Cambria Math"/>
                  <w:sz w:val="28"/>
                  <w:szCs w:val="28"/>
                  <w:lang w:val="en-US"/>
                </w:rPr>
                <m:t>(0.4…0.6)∙</m:t>
              </m:r>
              <m:sSub>
                <m:sSubPr>
                  <m:ctrlPr>
                    <w:rPr>
                      <w:rFonts w:ascii="Cambria Math" w:hAnsi="Cambria Math"/>
                      <w:sz w:val="28"/>
                      <w:szCs w:val="28"/>
                      <w:lang w:val="en-US"/>
                    </w:rPr>
                  </m:ctrlPr>
                </m:sSubPr>
                <m:e>
                  <m:r>
                    <m:rPr>
                      <m:sty m:val="p"/>
                    </m:rPr>
                    <w:rPr>
                      <w:rFonts w:ascii="Cambria Math" w:hAnsi="Cambria Math"/>
                      <w:sz w:val="28"/>
                      <w:szCs w:val="28"/>
                      <w:lang w:val="en-US"/>
                    </w:rPr>
                    <m:t>f</m:t>
                  </m:r>
                </m:e>
                <m:sub>
                  <m:r>
                    <m:rPr>
                      <m:sty m:val="p"/>
                    </m:rPr>
                    <w:rPr>
                      <w:rFonts w:ascii="Cambria Math" w:hAnsi="Cambria Math"/>
                      <w:sz w:val="28"/>
                      <w:szCs w:val="28"/>
                    </w:rPr>
                    <m:t>к</m:t>
                  </m:r>
                </m:sub>
              </m:sSub>
              <m:r>
                <m:rPr>
                  <m:sty m:val="p"/>
                </m:rPr>
                <w:rPr>
                  <w:rFonts w:ascii="Cambria Math" w:hAnsi="Cambria Math"/>
                  <w:sz w:val="28"/>
                  <w:szCs w:val="28"/>
                  <w:lang w:val="en-US"/>
                </w:rPr>
                <m:t>∙</m:t>
              </m:r>
              <m:sSub>
                <m:sSubPr>
                  <m:ctrlPr>
                    <w:rPr>
                      <w:rFonts w:ascii="Cambria Math" w:hAnsi="Cambria Math"/>
                      <w:sz w:val="28"/>
                      <w:szCs w:val="28"/>
                      <w:lang w:val="en-US"/>
                    </w:rPr>
                  </m:ctrlPr>
                </m:sSubPr>
                <m:e>
                  <m:r>
                    <m:rPr>
                      <m:sty m:val="p"/>
                    </m:rPr>
                    <w:rPr>
                      <w:rFonts w:ascii="Cambria Math" w:hAnsi="Cambria Math"/>
                      <w:sz w:val="28"/>
                      <w:szCs w:val="28"/>
                      <w:lang w:val="en-US"/>
                    </w:rPr>
                    <m:t>I</m:t>
                  </m:r>
                </m:e>
                <m:sub>
                  <m:r>
                    <m:rPr>
                      <m:sty m:val="p"/>
                    </m:rPr>
                    <w:rPr>
                      <w:rFonts w:ascii="Cambria Math" w:hAnsi="Cambria Math"/>
                      <w:sz w:val="28"/>
                      <w:szCs w:val="28"/>
                      <w:lang w:val="en-US"/>
                    </w:rPr>
                    <m:t>1н</m:t>
                  </m:r>
                  <m:r>
                    <m:rPr>
                      <m:sty m:val="p"/>
                    </m:rPr>
                    <w:rPr>
                      <w:rFonts w:ascii="Cambria Math" w:hAnsi="Cambria Math"/>
                      <w:sz w:val="28"/>
                      <w:szCs w:val="28"/>
                    </w:rPr>
                    <m:t>ом</m:t>
                  </m:r>
                </m:sub>
              </m:sSub>
            </m:den>
          </m:f>
        </m:oMath>
      </m:oMathPara>
    </w:p>
    <w:p w:rsidR="0065298A" w:rsidRPr="00AA0E37" w:rsidRDefault="0065298A" w:rsidP="004502A7">
      <w:pPr>
        <w:autoSpaceDE w:val="0"/>
        <w:autoSpaceDN w:val="0"/>
        <w:adjustRightInd w:val="0"/>
        <w:spacing w:line="360" w:lineRule="auto"/>
        <w:jc w:val="both"/>
        <w:rPr>
          <w:rStyle w:val="mediumtext"/>
          <w:sz w:val="28"/>
          <w:szCs w:val="28"/>
        </w:rPr>
      </w:pPr>
      <w:r w:rsidRPr="00AA0E37">
        <w:rPr>
          <w:rStyle w:val="mediumtext"/>
          <w:sz w:val="28"/>
          <w:szCs w:val="28"/>
        </w:rPr>
        <w:t xml:space="preserve">де </w:t>
      </w:r>
      <m:oMath>
        <m:sSub>
          <m:sSubPr>
            <m:ctrlPr>
              <w:rPr>
                <w:rFonts w:ascii="Cambria Math" w:hAnsi="Cambria Math"/>
                <w:sz w:val="28"/>
                <w:szCs w:val="28"/>
                <w:lang w:val="en-US"/>
              </w:rPr>
            </m:ctrlPr>
          </m:sSubPr>
          <m:e>
            <m:r>
              <m:rPr>
                <m:sty m:val="p"/>
              </m:rPr>
              <w:rPr>
                <w:rFonts w:ascii="Cambria Math" w:hAnsi="Cambria Math"/>
                <w:sz w:val="28"/>
                <w:szCs w:val="28"/>
                <w:lang w:val="en-US"/>
              </w:rPr>
              <m:t>E</m:t>
            </m:r>
          </m:e>
          <m:sub>
            <m:r>
              <m:rPr>
                <m:sty m:val="p"/>
              </m:rPr>
              <w:rPr>
                <w:rFonts w:ascii="Cambria Math" w:hAnsi="Cambria Math"/>
                <w:sz w:val="28"/>
                <w:szCs w:val="28"/>
              </w:rPr>
              <m:t>макс</m:t>
            </m:r>
          </m:sub>
        </m:sSub>
      </m:oMath>
      <w:r w:rsidRPr="00AA0E37">
        <w:rPr>
          <w:rStyle w:val="mediumtext"/>
          <w:sz w:val="28"/>
          <w:szCs w:val="28"/>
        </w:rPr>
        <w:t xml:space="preserve"> - максимальна напруга джерела постійної напруги, В. У даному випадку це напруга в ланці постійного струму з урахуванням можливого перевищення напруги мережі на 10%.</w:t>
      </w:r>
    </w:p>
    <w:p w:rsidR="0065298A" w:rsidRPr="00AA0E37" w:rsidRDefault="0065298A" w:rsidP="00314011">
      <w:pPr>
        <w:spacing w:line="360" w:lineRule="auto"/>
        <w:ind w:firstLine="709"/>
        <w:jc w:val="both"/>
        <w:rPr>
          <w:sz w:val="28"/>
          <w:szCs w:val="28"/>
          <w:lang w:val="uk-UA"/>
        </w:rPr>
      </w:pPr>
      <w:r w:rsidRPr="00AA0E37">
        <w:rPr>
          <w:sz w:val="28"/>
          <w:szCs w:val="28"/>
        </w:rPr>
        <w:t>Емакс=1,1·Ud=1,1·</w:t>
      </w:r>
      <w:r w:rsidRPr="00AA0E37">
        <w:rPr>
          <w:sz w:val="28"/>
          <w:szCs w:val="28"/>
          <w:lang w:val="uk-UA"/>
        </w:rPr>
        <w:t>311,13</w:t>
      </w:r>
      <w:r w:rsidRPr="00AA0E37">
        <w:rPr>
          <w:sz w:val="28"/>
          <w:szCs w:val="28"/>
        </w:rPr>
        <w:t>=</w:t>
      </w:r>
      <w:r w:rsidRPr="00AA0E37">
        <w:rPr>
          <w:sz w:val="28"/>
          <w:szCs w:val="28"/>
          <w:lang w:val="uk-UA"/>
        </w:rPr>
        <w:t>342,24 В</w:t>
      </w:r>
    </w:p>
    <w:p w:rsidR="0065298A" w:rsidRPr="00AA0E37" w:rsidRDefault="00854FF8" w:rsidP="00314011">
      <w:pPr>
        <w:spacing w:line="360" w:lineRule="auto"/>
        <w:ind w:firstLine="709"/>
        <w:jc w:val="both"/>
        <w:rPr>
          <w:sz w:val="28"/>
          <w:szCs w:val="28"/>
          <w:lang w:val="uk-UA"/>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U</m:t>
              </m:r>
            </m:e>
            <m:sub>
              <m:r>
                <m:rPr>
                  <m:sty m:val="p"/>
                </m:rPr>
                <w:rPr>
                  <w:rFonts w:ascii="Cambria Math" w:hAnsi="Cambria Math"/>
                  <w:sz w:val="28"/>
                  <w:szCs w:val="28"/>
                  <w:lang w:val="en-US"/>
                </w:rPr>
                <m:t>d</m:t>
              </m:r>
            </m:sub>
          </m:sSub>
          <m:r>
            <m:rPr>
              <m:sty m:val="p"/>
            </m:rPr>
            <w:rPr>
              <w:rFonts w:ascii="Cambria Math" w:hAnsi="Cambria Math"/>
              <w:sz w:val="28"/>
              <w:szCs w:val="28"/>
            </w:rPr>
            <m:t>=</m:t>
          </m:r>
          <m:rad>
            <m:radPr>
              <m:degHide m:val="1"/>
              <m:ctrlPr>
                <w:rPr>
                  <w:rFonts w:ascii="Cambria Math" w:hAnsi="Cambria Math"/>
                  <w:sz w:val="28"/>
                  <w:szCs w:val="28"/>
                  <w:lang w:val="en-US"/>
                </w:rPr>
              </m:ctrlPr>
            </m:radPr>
            <m:deg/>
            <m:e>
              <m:r>
                <m:rPr>
                  <m:sty m:val="p"/>
                </m:rPr>
                <w:rPr>
                  <w:rFonts w:ascii="Cambria Math" w:hAnsi="Cambria Math"/>
                  <w:sz w:val="28"/>
                  <w:szCs w:val="28"/>
                </w:rPr>
                <m:t>2</m:t>
              </m:r>
            </m:e>
          </m:rad>
          <m:r>
            <m:rPr>
              <m:sty m:val="p"/>
            </m:rPr>
            <w:rPr>
              <w:rFonts w:ascii="Cambria Math" w:hAnsi="Cambria Math"/>
              <w:sz w:val="28"/>
              <w:szCs w:val="28"/>
            </w:rPr>
            <m:t>∙</m:t>
          </m:r>
          <m:sSub>
            <m:sSubPr>
              <m:ctrlPr>
                <w:rPr>
                  <w:rFonts w:ascii="Cambria Math" w:hAnsi="Cambria Math"/>
                  <w:sz w:val="28"/>
                  <w:szCs w:val="28"/>
                  <w:lang w:val="en-US"/>
                </w:rPr>
              </m:ctrlPr>
            </m:sSubPr>
            <m:e>
              <m:r>
                <m:rPr>
                  <m:sty m:val="p"/>
                </m:rPr>
                <w:rPr>
                  <w:rFonts w:ascii="Cambria Math" w:hAnsi="Cambria Math"/>
                  <w:sz w:val="28"/>
                  <w:szCs w:val="28"/>
                  <w:lang w:val="en-US"/>
                </w:rPr>
                <m:t>U</m:t>
              </m:r>
            </m:e>
            <m:sub>
              <m:r>
                <m:rPr>
                  <m:sty m:val="p"/>
                </m:rPr>
                <w:rPr>
                  <w:rFonts w:ascii="Cambria Math" w:hAnsi="Cambria Math"/>
                  <w:sz w:val="28"/>
                  <w:szCs w:val="28"/>
                </w:rPr>
                <m:t>ф</m:t>
              </m:r>
            </m:sub>
          </m:sSub>
          <m:r>
            <m:rPr>
              <m:sty m:val="p"/>
            </m:rPr>
            <w:rPr>
              <w:rFonts w:ascii="Cambria Math" w:hAnsi="Cambria Math"/>
              <w:sz w:val="28"/>
              <w:szCs w:val="28"/>
            </w:rPr>
            <m:t>=</m:t>
          </m:r>
          <m:rad>
            <m:radPr>
              <m:degHide m:val="1"/>
              <m:ctrlPr>
                <w:rPr>
                  <w:rFonts w:ascii="Cambria Math" w:hAnsi="Cambria Math"/>
                  <w:sz w:val="28"/>
                  <w:szCs w:val="28"/>
                  <w:lang w:val="en-US"/>
                </w:rPr>
              </m:ctrlPr>
            </m:radPr>
            <m:deg/>
            <m:e>
              <m:r>
                <m:rPr>
                  <m:sty m:val="p"/>
                </m:rPr>
                <w:rPr>
                  <w:rFonts w:ascii="Cambria Math" w:hAnsi="Cambria Math"/>
                  <w:sz w:val="28"/>
                  <w:szCs w:val="28"/>
                </w:rPr>
                <m:t>2</m:t>
              </m:r>
            </m:e>
          </m:rad>
          <m:r>
            <m:rPr>
              <m:sty m:val="p"/>
            </m:rPr>
            <w:rPr>
              <w:rFonts w:ascii="Cambria Math" w:hAnsi="Cambria Math"/>
              <w:sz w:val="28"/>
              <w:szCs w:val="28"/>
            </w:rPr>
            <m:t>∙220=311,13</m:t>
          </m:r>
          <m:r>
            <m:rPr>
              <m:sty m:val="p"/>
            </m:rPr>
            <w:rPr>
              <w:rFonts w:ascii="Cambria Math" w:hAnsi="Cambria Math"/>
              <w:sz w:val="28"/>
              <w:szCs w:val="28"/>
              <w:lang w:val="uk-UA"/>
            </w:rPr>
            <m:t xml:space="preserve"> В</m:t>
          </m:r>
        </m:oMath>
      </m:oMathPara>
    </w:p>
    <w:p w:rsidR="0065298A" w:rsidRPr="00AA0E37" w:rsidRDefault="0065298A" w:rsidP="00314011">
      <w:pPr>
        <w:autoSpaceDE w:val="0"/>
        <w:autoSpaceDN w:val="0"/>
        <w:adjustRightInd w:val="0"/>
        <w:spacing w:line="360" w:lineRule="auto"/>
        <w:ind w:firstLine="709"/>
        <w:jc w:val="both"/>
        <w:rPr>
          <w:rStyle w:val="shorttext"/>
          <w:sz w:val="28"/>
          <w:szCs w:val="28"/>
        </w:rPr>
      </w:pPr>
      <w:r w:rsidRPr="00AA0E37">
        <w:rPr>
          <w:rStyle w:val="shorttext"/>
          <w:sz w:val="28"/>
          <w:szCs w:val="28"/>
        </w:rPr>
        <w:t>FК - несуча частота, так звана ком</w:t>
      </w:r>
      <w:r w:rsidRPr="00AA0E37">
        <w:rPr>
          <w:rStyle w:val="shorttext"/>
          <w:sz w:val="28"/>
          <w:szCs w:val="28"/>
          <w:lang w:val="uk-UA"/>
        </w:rPr>
        <w:t>м</w:t>
      </w:r>
      <w:r w:rsidRPr="00AA0E37">
        <w:rPr>
          <w:rStyle w:val="shorttext"/>
          <w:sz w:val="28"/>
          <w:szCs w:val="28"/>
        </w:rPr>
        <w:t>утації ШІМ.</w:t>
      </w:r>
    </w:p>
    <w:p w:rsidR="0065298A" w:rsidRPr="00AA0E37" w:rsidRDefault="00854FF8" w:rsidP="00314011">
      <w:pPr>
        <w:autoSpaceDE w:val="0"/>
        <w:autoSpaceDN w:val="0"/>
        <w:adjustRightInd w:val="0"/>
        <w:spacing w:line="360" w:lineRule="auto"/>
        <w:ind w:firstLine="709"/>
        <w:jc w:val="both"/>
        <w:rPr>
          <w:sz w:val="28"/>
          <w:szCs w:val="28"/>
          <w:lang w:val="en-US"/>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I</m:t>
              </m:r>
            </m:e>
            <m:sub>
              <m:r>
                <m:rPr>
                  <m:sty m:val="p"/>
                </m:rPr>
                <w:rPr>
                  <w:rFonts w:ascii="Cambria Math" w:hAnsi="Cambria Math"/>
                  <w:sz w:val="28"/>
                  <w:szCs w:val="28"/>
                </w:rPr>
                <m:t>1ном</m:t>
              </m:r>
            </m:sub>
          </m:sSub>
          <m:r>
            <m:rPr>
              <m:sty m:val="p"/>
            </m:rPr>
            <w:rPr>
              <w:rFonts w:ascii="Cambria Math" w:hAnsi="Cambria Math"/>
              <w:sz w:val="28"/>
              <w:szCs w:val="28"/>
            </w:rPr>
            <m:t>=</m:t>
          </m:r>
          <m:f>
            <m:fPr>
              <m:ctrlPr>
                <w:rPr>
                  <w:rFonts w:ascii="Cambria Math" w:hAnsi="Cambria Math"/>
                  <w:sz w:val="28"/>
                  <w:szCs w:val="28"/>
                  <w:lang w:val="en-US"/>
                </w:rPr>
              </m:ctrlPr>
            </m:fPr>
            <m:num>
              <m:sSub>
                <m:sSubPr>
                  <m:ctrlPr>
                    <w:rPr>
                      <w:rFonts w:ascii="Cambria Math" w:hAnsi="Cambria Math"/>
                      <w:sz w:val="28"/>
                      <w:szCs w:val="28"/>
                      <w:lang w:val="en-US"/>
                    </w:rPr>
                  </m:ctrlPr>
                </m:sSubPr>
                <m:e>
                  <m:r>
                    <m:rPr>
                      <m:sty m:val="p"/>
                    </m:rPr>
                    <w:rPr>
                      <w:rFonts w:ascii="Cambria Math" w:hAnsi="Cambria Math"/>
                      <w:sz w:val="28"/>
                      <w:szCs w:val="28"/>
                      <w:lang w:val="en-US"/>
                    </w:rPr>
                    <m:t>P</m:t>
                  </m:r>
                </m:e>
                <m:sub>
                  <m:r>
                    <m:rPr>
                      <m:sty m:val="p"/>
                    </m:rPr>
                    <w:rPr>
                      <w:rFonts w:ascii="Cambria Math" w:hAnsi="Cambria Math"/>
                      <w:sz w:val="28"/>
                      <w:szCs w:val="28"/>
                    </w:rPr>
                    <m:t>1ном</m:t>
                  </m:r>
                </m:sub>
              </m:sSub>
            </m:num>
            <m:den>
              <m:r>
                <m:rPr>
                  <m:sty m:val="p"/>
                </m:rPr>
                <w:rPr>
                  <w:rFonts w:ascii="Cambria Math" w:hAnsi="Cambria Math"/>
                  <w:sz w:val="28"/>
                  <w:szCs w:val="28"/>
                </w:rPr>
                <m:t>3∙</m:t>
              </m:r>
              <m:sSub>
                <m:sSubPr>
                  <m:ctrlPr>
                    <w:rPr>
                      <w:rFonts w:ascii="Cambria Math" w:hAnsi="Cambria Math"/>
                      <w:sz w:val="28"/>
                      <w:szCs w:val="28"/>
                      <w:lang w:val="en-US"/>
                    </w:rPr>
                  </m:ctrlPr>
                </m:sSubPr>
                <m:e>
                  <m:r>
                    <m:rPr>
                      <m:sty m:val="p"/>
                    </m:rPr>
                    <w:rPr>
                      <w:rFonts w:ascii="Cambria Math" w:hAnsi="Cambria Math"/>
                      <w:sz w:val="28"/>
                      <w:szCs w:val="28"/>
                      <w:lang w:val="en-US"/>
                    </w:rPr>
                    <m:t>U</m:t>
                  </m:r>
                </m:e>
                <m:sub>
                  <m:r>
                    <m:rPr>
                      <m:sty m:val="p"/>
                    </m:rPr>
                    <w:rPr>
                      <w:rFonts w:ascii="Cambria Math" w:hAnsi="Cambria Math"/>
                      <w:sz w:val="28"/>
                      <w:szCs w:val="28"/>
                    </w:rPr>
                    <m:t>1ф</m:t>
                  </m:r>
                </m:sub>
              </m:sSub>
              <m:r>
                <m:rPr>
                  <m:sty m:val="p"/>
                </m:rPr>
                <w:rPr>
                  <w:rFonts w:ascii="Cambria Math" w:hAnsi="Cambria Math"/>
                  <w:sz w:val="28"/>
                  <w:szCs w:val="28"/>
                </w:rPr>
                <m:t>∙</m:t>
              </m:r>
              <m:r>
                <m:rPr>
                  <m:sty m:val="p"/>
                </m:rPr>
                <w:rPr>
                  <w:rFonts w:ascii="Cambria Math" w:eastAsia="TimesNewRomanPSMT" w:hAnsi="Cambria Math"/>
                  <w:sz w:val="28"/>
                  <w:szCs w:val="28"/>
                </w:rPr>
                <m:t>η∙cos</m:t>
              </m:r>
              <m:r>
                <m:rPr>
                  <m:sty m:val="p"/>
                </m:rPr>
                <w:rPr>
                  <w:rFonts w:ascii="Cambria Math" w:eastAsia="TimesNewRomanPSMT" w:hAnsi="Cambria Math"/>
                  <w:sz w:val="28"/>
                  <w:szCs w:val="28"/>
                  <w:lang w:val="en-US"/>
                </w:rPr>
                <m:t>φ</m:t>
              </m:r>
            </m:den>
          </m:f>
          <m:r>
            <m:rPr>
              <m:sty m:val="p"/>
            </m:rPr>
            <w:rPr>
              <w:rFonts w:ascii="Cambria Math" w:hAnsi="Cambria Math"/>
              <w:sz w:val="28"/>
              <w:szCs w:val="28"/>
            </w:rPr>
            <m:t>=</m:t>
          </m:r>
          <m:f>
            <m:fPr>
              <m:ctrlPr>
                <w:rPr>
                  <w:rFonts w:ascii="Cambria Math" w:hAnsi="Cambria Math"/>
                  <w:sz w:val="28"/>
                  <w:szCs w:val="28"/>
                  <w:lang w:val="en-US"/>
                </w:rPr>
              </m:ctrlPr>
            </m:fPr>
            <m:num>
              <m:r>
                <m:rPr>
                  <m:sty m:val="p"/>
                </m:rPr>
                <w:rPr>
                  <w:rFonts w:ascii="Cambria Math" w:hAnsi="Cambria Math"/>
                  <w:sz w:val="28"/>
                  <w:szCs w:val="28"/>
                  <w:lang w:val="en-US"/>
                </w:rPr>
                <m:t>7,5∙</m:t>
              </m:r>
              <m:sSup>
                <m:sSupPr>
                  <m:ctrlPr>
                    <w:rPr>
                      <w:rFonts w:ascii="Cambria Math" w:hAnsi="Cambria Math"/>
                      <w:sz w:val="28"/>
                      <w:szCs w:val="28"/>
                      <w:lang w:val="en-US"/>
                    </w:rPr>
                  </m:ctrlPr>
                </m:sSupPr>
                <m:e>
                  <m:r>
                    <m:rPr>
                      <m:sty m:val="p"/>
                    </m:rPr>
                    <w:rPr>
                      <w:rFonts w:ascii="Cambria Math" w:hAnsi="Cambria Math"/>
                      <w:sz w:val="28"/>
                      <w:szCs w:val="28"/>
                      <w:lang w:val="en-US"/>
                    </w:rPr>
                    <m:t>10</m:t>
                  </m:r>
                </m:e>
                <m:sup>
                  <m:r>
                    <m:rPr>
                      <m:sty m:val="p"/>
                    </m:rPr>
                    <w:rPr>
                      <w:rFonts w:ascii="Cambria Math" w:hAnsi="Cambria Math"/>
                      <w:sz w:val="28"/>
                      <w:szCs w:val="28"/>
                      <w:lang w:val="en-US"/>
                    </w:rPr>
                    <m:t>3</m:t>
                  </m:r>
                </m:sup>
              </m:sSup>
            </m:num>
            <m:den>
              <m:r>
                <m:rPr>
                  <m:sty m:val="p"/>
                </m:rPr>
                <w:rPr>
                  <w:rFonts w:ascii="Cambria Math" w:hAnsi="Cambria Math"/>
                  <w:sz w:val="28"/>
                  <w:szCs w:val="28"/>
                  <w:lang w:val="en-US"/>
                </w:rPr>
                <m:t>3∙127∙0,885∙0,87</m:t>
              </m:r>
            </m:den>
          </m:f>
          <m:r>
            <m:rPr>
              <m:sty m:val="p"/>
            </m:rPr>
            <w:rPr>
              <w:rFonts w:ascii="Cambria Math" w:hAnsi="Cambria Math"/>
              <w:sz w:val="28"/>
              <w:szCs w:val="28"/>
              <w:lang w:val="en-US"/>
            </w:rPr>
            <m:t xml:space="preserve">=25,57 </m:t>
          </m:r>
          <m:r>
            <m:rPr>
              <m:sty m:val="p"/>
            </m:rPr>
            <w:rPr>
              <w:rFonts w:ascii="Cambria Math" w:hAnsi="Cambria Math"/>
              <w:sz w:val="28"/>
              <w:szCs w:val="28"/>
            </w:rPr>
            <m:t>А</m:t>
          </m:r>
        </m:oMath>
      </m:oMathPara>
    </w:p>
    <w:p w:rsidR="0065298A" w:rsidRPr="00AA0E37" w:rsidRDefault="0065298A" w:rsidP="00314011">
      <w:pPr>
        <w:autoSpaceDE w:val="0"/>
        <w:autoSpaceDN w:val="0"/>
        <w:adjustRightInd w:val="0"/>
        <w:spacing w:line="360" w:lineRule="auto"/>
        <w:ind w:firstLine="709"/>
        <w:jc w:val="both"/>
        <w:rPr>
          <w:rStyle w:val="longtext"/>
          <w:sz w:val="28"/>
          <w:szCs w:val="28"/>
          <w:shd w:val="clear" w:color="auto" w:fill="FFFFFF"/>
        </w:rPr>
      </w:pPr>
      <w:r w:rsidRPr="00AA0E37">
        <w:rPr>
          <w:rStyle w:val="longtext"/>
          <w:sz w:val="28"/>
          <w:szCs w:val="28"/>
          <w:shd w:val="clear" w:color="auto" w:fill="FFFFFF"/>
        </w:rPr>
        <w:lastRenderedPageBreak/>
        <w:t xml:space="preserve">У електроприводі типу АТО несуча частота змінюється програмно. </w:t>
      </w:r>
      <w:r w:rsidRPr="00AA0E37">
        <w:rPr>
          <w:rStyle w:val="longtext"/>
          <w:sz w:val="28"/>
          <w:szCs w:val="28"/>
        </w:rPr>
        <w:t xml:space="preserve">У даному випадку FК = 8 кГц. </w:t>
      </w:r>
      <w:r w:rsidRPr="00AA0E37">
        <w:rPr>
          <w:rStyle w:val="longtext"/>
          <w:sz w:val="28"/>
          <w:szCs w:val="28"/>
          <w:shd w:val="clear" w:color="auto" w:fill="FFFFFF"/>
        </w:rPr>
        <w:t>Гранична частота обмежена допустимої частотою перемикання транзисторів, вона становить 10 кГц.</w:t>
      </w:r>
    </w:p>
    <w:p w:rsidR="0065298A" w:rsidRPr="00AA0E37" w:rsidRDefault="0065298A" w:rsidP="00314011">
      <w:pPr>
        <w:autoSpaceDE w:val="0"/>
        <w:autoSpaceDN w:val="0"/>
        <w:adjustRightInd w:val="0"/>
        <w:spacing w:line="360" w:lineRule="auto"/>
        <w:ind w:firstLine="709"/>
        <w:jc w:val="both"/>
        <w:rPr>
          <w:rStyle w:val="longtext"/>
          <w:sz w:val="28"/>
          <w:szCs w:val="28"/>
        </w:rPr>
      </w:pPr>
      <w:r w:rsidRPr="00AA0E37">
        <w:rPr>
          <w:rStyle w:val="longtext"/>
          <w:sz w:val="28"/>
          <w:szCs w:val="28"/>
        </w:rPr>
        <w:t>Чисельне значення індуктивності фільтра визначиться:</w:t>
      </w:r>
    </w:p>
    <w:p w:rsidR="0065298A" w:rsidRPr="00AA0E37" w:rsidRDefault="00854FF8" w:rsidP="00314011">
      <w:pPr>
        <w:spacing w:line="360" w:lineRule="auto"/>
        <w:ind w:firstLine="709"/>
        <w:jc w:val="both"/>
        <w:rPr>
          <w:sz w:val="28"/>
          <w:szCs w:val="28"/>
          <w:lang w:val="uk-UA"/>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lang w:val="en-US"/>
                </w:rPr>
                <m:t>ф2</m:t>
              </m:r>
            </m:sub>
          </m:sSub>
          <m:r>
            <m:rPr>
              <m:sty m:val="p"/>
            </m:rPr>
            <w:rPr>
              <w:rFonts w:ascii="Cambria Math" w:hAnsi="Cambria Math"/>
              <w:sz w:val="28"/>
              <w:szCs w:val="28"/>
              <w:lang w:val="en-US"/>
            </w:rPr>
            <m:t>≥</m:t>
          </m:r>
          <m:f>
            <m:fPr>
              <m:ctrlPr>
                <w:rPr>
                  <w:rFonts w:ascii="Cambria Math" w:hAnsi="Cambria Math"/>
                  <w:sz w:val="28"/>
                  <w:szCs w:val="28"/>
                  <w:lang w:val="en-US"/>
                </w:rPr>
              </m:ctrlPr>
            </m:fPr>
            <m:num>
              <m:r>
                <m:rPr>
                  <m:sty m:val="p"/>
                </m:rPr>
                <w:rPr>
                  <w:rFonts w:ascii="Cambria Math" w:hAnsi="Cambria Math"/>
                  <w:sz w:val="28"/>
                  <w:szCs w:val="28"/>
                  <w:lang w:val="en-US"/>
                </w:rPr>
                <m:t>0,25∙342,24</m:t>
              </m:r>
            </m:num>
            <m:den>
              <m:r>
                <m:rPr>
                  <m:sty m:val="p"/>
                </m:rPr>
                <w:rPr>
                  <w:rFonts w:ascii="Cambria Math" w:hAnsi="Cambria Math"/>
                  <w:sz w:val="28"/>
                  <w:szCs w:val="28"/>
                  <w:lang w:val="en-US"/>
                </w:rPr>
                <m:t>0.6∙8000∙25,57</m:t>
              </m:r>
            </m:den>
          </m:f>
          <m:r>
            <m:rPr>
              <m:sty m:val="p"/>
            </m:rPr>
            <w:rPr>
              <w:rFonts w:ascii="Cambria Math" w:hAnsi="Cambria Math"/>
              <w:sz w:val="28"/>
              <w:szCs w:val="28"/>
              <w:lang w:val="uk-UA"/>
            </w:rPr>
            <m:t>=0,000697 Гн</m:t>
          </m:r>
        </m:oMath>
      </m:oMathPara>
    </w:p>
    <w:p w:rsidR="0065298A" w:rsidRPr="00AA0E37" w:rsidRDefault="0065298A" w:rsidP="00314011">
      <w:pPr>
        <w:autoSpaceDE w:val="0"/>
        <w:autoSpaceDN w:val="0"/>
        <w:adjustRightInd w:val="0"/>
        <w:spacing w:line="360" w:lineRule="auto"/>
        <w:ind w:firstLine="709"/>
        <w:jc w:val="both"/>
        <w:rPr>
          <w:rStyle w:val="shorttext"/>
          <w:sz w:val="28"/>
          <w:szCs w:val="28"/>
          <w:lang w:val="uk-UA"/>
        </w:rPr>
      </w:pPr>
      <w:r w:rsidRPr="00AA0E37">
        <w:rPr>
          <w:rStyle w:val="shorttext"/>
          <w:sz w:val="28"/>
          <w:szCs w:val="28"/>
        </w:rPr>
        <w:t xml:space="preserve">До встановлення приймає реактор типу </w:t>
      </w:r>
      <w:r w:rsidRPr="00AA0E37">
        <w:rPr>
          <w:sz w:val="28"/>
          <w:szCs w:val="28"/>
        </w:rPr>
        <w:t>РТСТ-660-0,</w:t>
      </w:r>
      <w:r w:rsidRPr="00AA0E37">
        <w:rPr>
          <w:sz w:val="28"/>
          <w:szCs w:val="28"/>
          <w:lang w:val="uk-UA"/>
        </w:rPr>
        <w:t>0</w:t>
      </w:r>
      <w:r w:rsidRPr="00AA0E37">
        <w:rPr>
          <w:sz w:val="28"/>
          <w:szCs w:val="28"/>
        </w:rPr>
        <w:t>64У3(Т3)</w:t>
      </w:r>
      <w:r w:rsidRPr="00AA0E37">
        <w:rPr>
          <w:rStyle w:val="shorttext"/>
          <w:sz w:val="28"/>
          <w:szCs w:val="28"/>
        </w:rPr>
        <w:t xml:space="preserve">, параметри якого наведені в таблиці </w:t>
      </w:r>
      <w:r w:rsidRPr="00AA0E37">
        <w:rPr>
          <w:rStyle w:val="shorttext"/>
          <w:sz w:val="28"/>
          <w:szCs w:val="28"/>
          <w:lang w:val="uk-UA"/>
        </w:rPr>
        <w:t>3.3.</w:t>
      </w:r>
    </w:p>
    <w:p w:rsidR="0065298A" w:rsidRPr="00AA0E37" w:rsidRDefault="0065298A" w:rsidP="00314011">
      <w:pPr>
        <w:autoSpaceDE w:val="0"/>
        <w:autoSpaceDN w:val="0"/>
        <w:adjustRightInd w:val="0"/>
        <w:spacing w:line="360" w:lineRule="auto"/>
        <w:ind w:firstLine="709"/>
        <w:jc w:val="both"/>
        <w:rPr>
          <w:sz w:val="28"/>
          <w:szCs w:val="28"/>
          <w:lang w:val="uk-UA"/>
        </w:rPr>
      </w:pPr>
      <w:r w:rsidRPr="00AA0E37">
        <w:rPr>
          <w:sz w:val="28"/>
          <w:szCs w:val="28"/>
        </w:rPr>
        <w:t>Табл</w:t>
      </w:r>
      <w:r w:rsidRPr="00AA0E37">
        <w:rPr>
          <w:sz w:val="28"/>
          <w:szCs w:val="28"/>
          <w:lang w:val="uk-UA"/>
        </w:rPr>
        <w:t>иця</w:t>
      </w:r>
      <w:r w:rsidRPr="00AA0E37">
        <w:rPr>
          <w:sz w:val="28"/>
          <w:szCs w:val="28"/>
        </w:rPr>
        <w:t xml:space="preserve"> </w:t>
      </w:r>
      <w:r w:rsidRPr="00AA0E37">
        <w:rPr>
          <w:sz w:val="28"/>
          <w:szCs w:val="28"/>
          <w:lang w:val="uk-UA"/>
        </w:rPr>
        <w:t>3.3</w:t>
      </w:r>
      <w:r w:rsidRPr="00AA0E37">
        <w:rPr>
          <w:sz w:val="28"/>
          <w:szCs w:val="28"/>
        </w:rPr>
        <w:t xml:space="preserve"> </w:t>
      </w:r>
      <w:r w:rsidRPr="00AA0E37">
        <w:rPr>
          <w:sz w:val="28"/>
          <w:szCs w:val="28"/>
          <w:lang w:val="uk-UA"/>
        </w:rPr>
        <w:t xml:space="preserve"> - Технічні характеристики реактору типу </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9"/>
        <w:gridCol w:w="1425"/>
        <w:gridCol w:w="1717"/>
        <w:gridCol w:w="1700"/>
        <w:gridCol w:w="828"/>
        <w:gridCol w:w="2390"/>
      </w:tblGrid>
      <w:tr w:rsidR="0065298A" w:rsidRPr="004502A7" w:rsidTr="00FB38A6">
        <w:trPr>
          <w:tblCellSpacing w:w="0" w:type="dxa"/>
        </w:trPr>
        <w:tc>
          <w:tcPr>
            <w:tcW w:w="832" w:type="pct"/>
            <w:vMerge w:val="restar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Тип</w:t>
            </w:r>
          </w:p>
        </w:tc>
        <w:tc>
          <w:tcPr>
            <w:tcW w:w="4168" w:type="pct"/>
            <w:gridSpan w:val="5"/>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rPr>
                <w:lang w:val="uk-UA"/>
              </w:rPr>
            </w:pPr>
            <w:r w:rsidRPr="004502A7">
              <w:rPr>
                <w:bCs/>
                <w:lang w:val="uk-UA"/>
              </w:rPr>
              <w:t>Основні технічні дані виробу</w:t>
            </w:r>
          </w:p>
        </w:tc>
      </w:tr>
      <w:tr w:rsidR="0065298A" w:rsidRPr="004502A7" w:rsidTr="00FB38A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pPr>
          </w:p>
        </w:tc>
        <w:tc>
          <w:tcPr>
            <w:tcW w:w="7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 xml:space="preserve">Клас </w:t>
            </w:r>
            <w:r w:rsidRPr="004502A7">
              <w:rPr>
                <w:lang w:val="uk-UA"/>
              </w:rPr>
              <w:t>напруги</w:t>
            </w:r>
            <w:r w:rsidRPr="004502A7">
              <w:t xml:space="preserve">,  </w:t>
            </w:r>
          </w:p>
          <w:p w:rsidR="0065298A" w:rsidRPr="004502A7" w:rsidRDefault="0065298A" w:rsidP="0087201A">
            <w:pPr>
              <w:jc w:val="both"/>
            </w:pPr>
            <w:r w:rsidRPr="004502A7">
              <w:t>В</w:t>
            </w:r>
          </w:p>
        </w:tc>
        <w:tc>
          <w:tcPr>
            <w:tcW w:w="88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rPr>
                <w:lang w:val="uk-UA"/>
              </w:rPr>
              <w:t>І</w:t>
            </w:r>
            <w:r w:rsidRPr="004502A7">
              <w:t>ндуктивн</w:t>
            </w:r>
            <w:r w:rsidRPr="004502A7">
              <w:rPr>
                <w:lang w:val="uk-UA"/>
              </w:rPr>
              <w:t>і</w:t>
            </w:r>
            <w:r w:rsidRPr="004502A7">
              <w:t>сть,</w:t>
            </w:r>
          </w:p>
          <w:p w:rsidR="0065298A" w:rsidRPr="004502A7" w:rsidRDefault="0065298A" w:rsidP="0087201A">
            <w:pPr>
              <w:jc w:val="both"/>
            </w:pPr>
            <w:r w:rsidRPr="004502A7">
              <w:t>Гн</w:t>
            </w:r>
          </w:p>
        </w:tc>
        <w:tc>
          <w:tcPr>
            <w:tcW w:w="879"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Ном</w:t>
            </w:r>
            <w:r w:rsidRPr="004502A7">
              <w:rPr>
                <w:lang w:val="uk-UA"/>
              </w:rPr>
              <w:t>і</w:t>
            </w:r>
            <w:r w:rsidRPr="004502A7">
              <w:t>нальн</w:t>
            </w:r>
            <w:r w:rsidRPr="004502A7">
              <w:rPr>
                <w:lang w:val="uk-UA"/>
              </w:rPr>
              <w:t>и</w:t>
            </w:r>
            <w:r w:rsidRPr="004502A7">
              <w:t>й</w:t>
            </w:r>
            <w:r w:rsidRPr="004502A7">
              <w:rPr>
                <w:lang w:val="uk-UA"/>
              </w:rPr>
              <w:t xml:space="preserve"> впрямлений струм</w:t>
            </w:r>
            <w:r w:rsidRPr="004502A7">
              <w:t>, А</w:t>
            </w:r>
          </w:p>
        </w:tc>
        <w:tc>
          <w:tcPr>
            <w:tcW w:w="42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rPr>
                <w:lang w:val="uk-UA"/>
              </w:rPr>
              <w:t>Вага</w:t>
            </w:r>
            <w:r w:rsidRPr="004502A7">
              <w:t>,</w:t>
            </w:r>
          </w:p>
          <w:p w:rsidR="0065298A" w:rsidRPr="004502A7" w:rsidRDefault="0065298A" w:rsidP="0087201A">
            <w:pPr>
              <w:jc w:val="both"/>
            </w:pPr>
            <w:r w:rsidRPr="004502A7">
              <w:t>кг</w:t>
            </w:r>
          </w:p>
        </w:tc>
        <w:tc>
          <w:tcPr>
            <w:tcW w:w="12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 xml:space="preserve">Д х </w:t>
            </w:r>
            <w:r w:rsidRPr="004502A7">
              <w:rPr>
                <w:lang w:val="uk-UA"/>
              </w:rPr>
              <w:t>Ш</w:t>
            </w:r>
            <w:r w:rsidRPr="004502A7">
              <w:t xml:space="preserve"> х </w:t>
            </w:r>
            <w:r w:rsidRPr="004502A7">
              <w:rPr>
                <w:lang w:val="uk-UA"/>
              </w:rPr>
              <w:t>В</w:t>
            </w:r>
            <w:r w:rsidRPr="004502A7">
              <w:t>,</w:t>
            </w:r>
          </w:p>
          <w:p w:rsidR="0065298A" w:rsidRPr="004502A7" w:rsidRDefault="0065298A" w:rsidP="0087201A">
            <w:pPr>
              <w:jc w:val="both"/>
            </w:pPr>
            <w:r w:rsidRPr="004502A7">
              <w:t>мм</w:t>
            </w:r>
          </w:p>
        </w:tc>
      </w:tr>
      <w:tr w:rsidR="0065298A" w:rsidRPr="004502A7" w:rsidTr="00FB38A6">
        <w:trPr>
          <w:tblCellSpacing w:w="0" w:type="dxa"/>
        </w:trPr>
        <w:tc>
          <w:tcPr>
            <w:tcW w:w="832"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1</w:t>
            </w:r>
          </w:p>
        </w:tc>
        <w:tc>
          <w:tcPr>
            <w:tcW w:w="7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2</w:t>
            </w:r>
          </w:p>
        </w:tc>
        <w:tc>
          <w:tcPr>
            <w:tcW w:w="88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3</w:t>
            </w:r>
          </w:p>
        </w:tc>
        <w:tc>
          <w:tcPr>
            <w:tcW w:w="879"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4</w:t>
            </w:r>
          </w:p>
        </w:tc>
        <w:tc>
          <w:tcPr>
            <w:tcW w:w="42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5</w:t>
            </w:r>
          </w:p>
        </w:tc>
        <w:tc>
          <w:tcPr>
            <w:tcW w:w="12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6</w:t>
            </w:r>
          </w:p>
        </w:tc>
      </w:tr>
      <w:tr w:rsidR="0065298A" w:rsidRPr="004502A7" w:rsidTr="00FB38A6">
        <w:trPr>
          <w:tblCellSpacing w:w="0" w:type="dxa"/>
        </w:trPr>
        <w:tc>
          <w:tcPr>
            <w:tcW w:w="832"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pPr>
            <w:r w:rsidRPr="004502A7">
              <w:t>РТСТ-660-0,</w:t>
            </w:r>
            <w:r w:rsidRPr="004502A7">
              <w:rPr>
                <w:lang w:val="uk-UA"/>
              </w:rPr>
              <w:t>0</w:t>
            </w:r>
            <w:r w:rsidRPr="004502A7">
              <w:t>64У3(Т3)</w:t>
            </w:r>
          </w:p>
        </w:tc>
        <w:tc>
          <w:tcPr>
            <w:tcW w:w="737"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uk-UA"/>
              </w:rPr>
            </w:pPr>
            <w:r w:rsidRPr="004502A7">
              <w:rPr>
                <w:lang w:val="uk-UA"/>
              </w:rPr>
              <w:t>510</w:t>
            </w:r>
          </w:p>
        </w:tc>
        <w:tc>
          <w:tcPr>
            <w:tcW w:w="888"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uk-UA"/>
              </w:rPr>
            </w:pPr>
            <w:r w:rsidRPr="004502A7">
              <w:t>0,0</w:t>
            </w:r>
            <w:r w:rsidRPr="004502A7">
              <w:rPr>
                <w:lang w:val="en-US"/>
              </w:rPr>
              <w:t>64</w:t>
            </w:r>
          </w:p>
        </w:tc>
        <w:tc>
          <w:tcPr>
            <w:tcW w:w="879"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uk-UA"/>
              </w:rPr>
            </w:pPr>
            <w:r w:rsidRPr="004502A7">
              <w:rPr>
                <w:lang w:val="en-US"/>
              </w:rPr>
              <w:t>66</w:t>
            </w:r>
            <w:r w:rsidRPr="004502A7">
              <w:rPr>
                <w:lang w:val="uk-UA"/>
              </w:rPr>
              <w:t>0</w:t>
            </w:r>
          </w:p>
        </w:tc>
        <w:tc>
          <w:tcPr>
            <w:tcW w:w="428"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en-US"/>
              </w:rPr>
            </w:pPr>
            <w:r w:rsidRPr="004502A7">
              <w:rPr>
                <w:lang w:val="en-US"/>
              </w:rPr>
              <w:t>82</w:t>
            </w:r>
          </w:p>
        </w:tc>
        <w:tc>
          <w:tcPr>
            <w:tcW w:w="1237"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spacing w:before="100" w:beforeAutospacing="1" w:after="100" w:afterAutospacing="1"/>
              <w:jc w:val="both"/>
            </w:pPr>
            <w:r w:rsidRPr="004502A7">
              <w:t>660x596x595</w:t>
            </w:r>
          </w:p>
        </w:tc>
      </w:tr>
    </w:tbl>
    <w:p w:rsidR="0065298A" w:rsidRPr="00AA0E37" w:rsidRDefault="0065298A" w:rsidP="00314011">
      <w:pPr>
        <w:autoSpaceDE w:val="0"/>
        <w:autoSpaceDN w:val="0"/>
        <w:adjustRightInd w:val="0"/>
        <w:spacing w:line="360" w:lineRule="auto"/>
        <w:ind w:firstLine="709"/>
        <w:jc w:val="both"/>
        <w:rPr>
          <w:rStyle w:val="shorttext"/>
          <w:sz w:val="28"/>
          <w:szCs w:val="28"/>
          <w:lang w:val="uk-UA"/>
        </w:rPr>
      </w:pPr>
    </w:p>
    <w:p w:rsidR="0065298A" w:rsidRPr="00AA0E37" w:rsidRDefault="0065298A" w:rsidP="00314011">
      <w:pPr>
        <w:autoSpaceDE w:val="0"/>
        <w:autoSpaceDN w:val="0"/>
        <w:adjustRightInd w:val="0"/>
        <w:spacing w:line="360" w:lineRule="auto"/>
        <w:ind w:firstLine="709"/>
        <w:jc w:val="both"/>
        <w:rPr>
          <w:rStyle w:val="shorttext"/>
          <w:sz w:val="28"/>
          <w:szCs w:val="28"/>
          <w:lang w:val="uk-UA"/>
        </w:rPr>
      </w:pPr>
      <w:r w:rsidRPr="00AA0E37">
        <w:rPr>
          <w:rStyle w:val="shorttext"/>
          <w:sz w:val="28"/>
          <w:szCs w:val="28"/>
        </w:rPr>
        <w:t>Ємність фільтра визначиться за формулою:</w:t>
      </w:r>
    </w:p>
    <w:p w:rsidR="0065298A" w:rsidRPr="00AA0E37" w:rsidRDefault="00854FF8" w:rsidP="00314011">
      <w:pPr>
        <w:spacing w:line="360" w:lineRule="auto"/>
        <w:ind w:firstLine="709"/>
        <w:jc w:val="both"/>
        <w:rPr>
          <w:sz w:val="28"/>
          <w:szCs w:val="28"/>
          <w:lang w:val="uk-UA"/>
        </w:rPr>
      </w:pPr>
      <m:oMathPara>
        <m:oMath>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ф2</m:t>
              </m:r>
            </m:sub>
          </m:sSub>
          <m:r>
            <m:rPr>
              <m:sty m:val="p"/>
            </m:rPr>
            <w:rPr>
              <w:rFonts w:ascii="Cambria Math" w:hAnsi="Cambria Math"/>
              <w:sz w:val="28"/>
              <w:szCs w:val="28"/>
            </w:rPr>
            <m:t>=</m:t>
          </m:r>
          <m:f>
            <m:fPr>
              <m:ctrlPr>
                <w:rPr>
                  <w:rFonts w:ascii="Cambria Math" w:hAnsi="Cambria Math"/>
                  <w:sz w:val="28"/>
                  <w:szCs w:val="28"/>
                </w:rPr>
              </m:ctrlPr>
            </m:fPr>
            <m:num>
              <m:sSubSup>
                <m:sSubSupPr>
                  <m:ctrlPr>
                    <w:rPr>
                      <w:rFonts w:ascii="Cambria Math" w:hAnsi="Cambria Math"/>
                      <w:sz w:val="28"/>
                      <w:szCs w:val="28"/>
                    </w:rPr>
                  </m:ctrlPr>
                </m:sSubSupPr>
                <m:e>
                  <m:r>
                    <m:rPr>
                      <m:sty m:val="p"/>
                    </m:rPr>
                    <w:rPr>
                      <w:rFonts w:ascii="Cambria Math" w:hAnsi="Cambria Math"/>
                      <w:sz w:val="28"/>
                      <w:szCs w:val="28"/>
                    </w:rPr>
                    <m:t>Т</m:t>
                  </m:r>
                </m:e>
                <m:sub>
                  <m:r>
                    <m:rPr>
                      <m:sty m:val="p"/>
                    </m:rPr>
                    <w:rPr>
                      <w:rFonts w:ascii="Cambria Math" w:hAnsi="Cambria Math"/>
                      <w:sz w:val="28"/>
                      <w:szCs w:val="28"/>
                    </w:rPr>
                    <m:t>к</m:t>
                  </m:r>
                </m:sub>
                <m:sup>
                  <m:r>
                    <m:rPr>
                      <m:sty m:val="p"/>
                    </m:rPr>
                    <w:rPr>
                      <w:rFonts w:ascii="Cambria Math" w:hAnsi="Cambria Math"/>
                      <w:sz w:val="28"/>
                      <w:szCs w:val="28"/>
                    </w:rPr>
                    <m:t>2</m:t>
                  </m:r>
                </m:sup>
              </m:sSubSup>
            </m:num>
            <m:den>
              <m:r>
                <m:rPr>
                  <m:sty m:val="p"/>
                </m:rPr>
                <w:rPr>
                  <w:rFonts w:ascii="Cambria Math" w:hAnsi="Cambria Math"/>
                  <w:sz w:val="28"/>
                  <w:szCs w:val="28"/>
                </w:rPr>
                <m:t>64∙</m:t>
              </m:r>
              <m:sSub>
                <m:sSubPr>
                  <m:ctrlPr>
                    <w:rPr>
                      <w:rFonts w:ascii="Cambria Math" w:hAnsi="Cambria Math"/>
                      <w:sz w:val="28"/>
                      <w:szCs w:val="28"/>
                    </w:rPr>
                  </m:ctrlPr>
                </m:sSubPr>
                <m:e>
                  <m:r>
                    <m:rPr>
                      <m:sty m:val="p"/>
                    </m:rPr>
                    <w:rPr>
                      <w:rFonts w:ascii="Cambria Math" w:hAnsi="Cambria Math"/>
                      <w:sz w:val="28"/>
                      <w:szCs w:val="28"/>
                      <w:lang w:val="en-US"/>
                    </w:rPr>
                    <m:t>k</m:t>
                  </m:r>
                </m:e>
                <m:sub>
                  <m:r>
                    <m:rPr>
                      <m:sty m:val="p"/>
                    </m:rPr>
                    <w:rPr>
                      <w:rFonts w:ascii="Cambria Math" w:hAnsi="Cambria Math"/>
                      <w:sz w:val="28"/>
                      <w:szCs w:val="28"/>
                    </w:rPr>
                    <m:t>r</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L</m:t>
                  </m:r>
                </m:e>
                <m:sub>
                  <m:r>
                    <m:rPr>
                      <m:sty m:val="p"/>
                    </m:rPr>
                    <w:rPr>
                      <w:rFonts w:ascii="Cambria Math" w:hAnsi="Cambria Math"/>
                      <w:sz w:val="28"/>
                      <w:szCs w:val="28"/>
                      <w:lang w:val="uk-UA"/>
                    </w:rPr>
                    <m:t>ф2</m:t>
                  </m:r>
                </m:sub>
              </m:sSub>
            </m:den>
          </m:f>
        </m:oMath>
      </m:oMathPara>
    </w:p>
    <w:p w:rsidR="0065298A" w:rsidRPr="00AA0E37" w:rsidRDefault="0065298A" w:rsidP="0087201A">
      <w:pPr>
        <w:spacing w:line="360" w:lineRule="auto"/>
        <w:jc w:val="both"/>
        <w:rPr>
          <w:sz w:val="28"/>
          <w:szCs w:val="28"/>
          <w:lang w:val="uk-UA"/>
        </w:rPr>
      </w:pPr>
      <w:r w:rsidRPr="00AA0E37">
        <w:rPr>
          <w:sz w:val="28"/>
          <w:szCs w:val="28"/>
          <w:lang w:val="uk-UA"/>
        </w:rPr>
        <w:t>де Тк – період несучої частоти, с;</w:t>
      </w:r>
    </w:p>
    <w:p w:rsidR="0065298A" w:rsidRPr="00AA0E37" w:rsidRDefault="00854FF8" w:rsidP="00314011">
      <w:pPr>
        <w:spacing w:line="360" w:lineRule="auto"/>
        <w:ind w:firstLine="709"/>
        <w:jc w:val="both"/>
        <w:rPr>
          <w:sz w:val="28"/>
          <w:szCs w:val="28"/>
          <w:lang w:val="en-US"/>
        </w:rPr>
      </w:pPr>
      <m:oMathPara>
        <m:oMath>
          <m:sSub>
            <m:sSubPr>
              <m:ctrlPr>
                <w:rPr>
                  <w:rFonts w:ascii="Cambria Math" w:hAnsi="Cambria Math"/>
                  <w:sz w:val="28"/>
                  <w:szCs w:val="28"/>
                </w:rPr>
              </m:ctrlPr>
            </m:sSubPr>
            <m:e>
              <m:r>
                <m:rPr>
                  <m:sty m:val="p"/>
                </m:rPr>
                <w:rPr>
                  <w:rFonts w:ascii="Cambria Math" w:hAnsi="Cambria Math"/>
                  <w:sz w:val="28"/>
                  <w:szCs w:val="28"/>
                </w:rPr>
                <m:t>Т</m:t>
              </m:r>
            </m:e>
            <m:sub>
              <m:r>
                <m:rPr>
                  <m:sty m:val="p"/>
                </m:rPr>
                <w:rPr>
                  <w:rFonts w:ascii="Cambria Math" w:hAnsi="Cambria Math"/>
                  <w:sz w:val="28"/>
                  <w:szCs w:val="28"/>
                </w:rPr>
                <m:t>к</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sSub>
                <m:sSubPr>
                  <m:ctrlPr>
                    <w:rPr>
                      <w:rFonts w:ascii="Cambria Math" w:hAnsi="Cambria Math"/>
                      <w:sz w:val="28"/>
                      <w:szCs w:val="28"/>
                    </w:rPr>
                  </m:ctrlPr>
                </m:sSubPr>
                <m:e>
                  <m:r>
                    <m:rPr>
                      <m:sty m:val="p"/>
                    </m:rPr>
                    <w:rPr>
                      <w:rFonts w:ascii="Cambria Math" w:hAnsi="Cambria Math"/>
                      <w:sz w:val="28"/>
                      <w:szCs w:val="28"/>
                      <w:lang w:val="en-US"/>
                    </w:rPr>
                    <m:t>f</m:t>
                  </m:r>
                </m:e>
                <m:sub>
                  <m:r>
                    <m:rPr>
                      <m:sty m:val="p"/>
                    </m:rPr>
                    <w:rPr>
                      <w:rFonts w:ascii="Cambria Math" w:hAnsi="Cambria Math"/>
                      <w:sz w:val="28"/>
                      <w:szCs w:val="28"/>
                    </w:rPr>
                    <m:t>k</m:t>
                  </m:r>
                </m:sub>
              </m:sSub>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8000</m:t>
              </m:r>
            </m:den>
          </m:f>
          <m:r>
            <m:rPr>
              <m:sty m:val="p"/>
            </m:rPr>
            <w:rPr>
              <w:rFonts w:ascii="Cambria Math" w:hAnsi="Cambria Math"/>
              <w:sz w:val="28"/>
              <w:szCs w:val="28"/>
            </w:rPr>
            <m:t>=0,000125 с</m:t>
          </m:r>
        </m:oMath>
      </m:oMathPara>
    </w:p>
    <w:p w:rsidR="0065298A" w:rsidRPr="00AA0E37" w:rsidRDefault="0065298A" w:rsidP="00314011">
      <w:pPr>
        <w:spacing w:line="360" w:lineRule="auto"/>
        <w:ind w:firstLine="709"/>
        <w:jc w:val="both"/>
        <w:rPr>
          <w:rStyle w:val="shorttext"/>
          <w:sz w:val="28"/>
          <w:szCs w:val="28"/>
          <w:lang w:val="uk-UA"/>
        </w:rPr>
      </w:pPr>
      <w:r w:rsidRPr="00AA0E37">
        <w:rPr>
          <w:rStyle w:val="shorttext"/>
          <w:sz w:val="28"/>
          <w:szCs w:val="28"/>
          <w:lang w:val="en-US"/>
        </w:rPr>
        <w:t>k</w:t>
      </w:r>
      <w:r w:rsidRPr="00AA0E37">
        <w:rPr>
          <w:rStyle w:val="shorttext"/>
          <w:sz w:val="28"/>
          <w:szCs w:val="28"/>
        </w:rPr>
        <w:t>г</w:t>
      </w:r>
      <w:r w:rsidRPr="00AA0E37">
        <w:rPr>
          <w:rStyle w:val="shorttext"/>
          <w:sz w:val="28"/>
          <w:szCs w:val="28"/>
          <w:lang w:val="en-US"/>
        </w:rPr>
        <w:t xml:space="preserve"> - </w:t>
      </w:r>
      <w:r w:rsidRPr="00AA0E37">
        <w:rPr>
          <w:rStyle w:val="shorttext"/>
          <w:sz w:val="28"/>
          <w:szCs w:val="28"/>
        </w:rPr>
        <w:t>коефіцієнт</w:t>
      </w:r>
      <w:r w:rsidRPr="00AA0E37">
        <w:rPr>
          <w:rStyle w:val="shorttext"/>
          <w:sz w:val="28"/>
          <w:szCs w:val="28"/>
          <w:lang w:val="en-US"/>
        </w:rPr>
        <w:t xml:space="preserve"> </w:t>
      </w:r>
      <w:r w:rsidRPr="00AA0E37">
        <w:rPr>
          <w:rStyle w:val="shorttext"/>
          <w:sz w:val="28"/>
          <w:szCs w:val="28"/>
        </w:rPr>
        <w:t>вищих</w:t>
      </w:r>
      <w:r w:rsidRPr="00AA0E37">
        <w:rPr>
          <w:rStyle w:val="shorttext"/>
          <w:sz w:val="28"/>
          <w:szCs w:val="28"/>
          <w:lang w:val="en-US"/>
        </w:rPr>
        <w:t xml:space="preserve"> </w:t>
      </w:r>
      <w:r w:rsidRPr="00AA0E37">
        <w:rPr>
          <w:rStyle w:val="shorttext"/>
          <w:sz w:val="28"/>
          <w:szCs w:val="28"/>
        </w:rPr>
        <w:t>гармонік</w:t>
      </w:r>
      <w:r w:rsidRPr="00AA0E37">
        <w:rPr>
          <w:rStyle w:val="shorttext"/>
          <w:sz w:val="28"/>
          <w:szCs w:val="28"/>
          <w:lang w:val="en-US"/>
        </w:rPr>
        <w:t>; k</w:t>
      </w:r>
      <w:r w:rsidRPr="00AA0E37">
        <w:rPr>
          <w:rStyle w:val="shorttext"/>
          <w:sz w:val="28"/>
          <w:szCs w:val="28"/>
        </w:rPr>
        <w:t>г</w:t>
      </w:r>
      <w:r w:rsidRPr="00AA0E37">
        <w:rPr>
          <w:rStyle w:val="shorttext"/>
          <w:sz w:val="28"/>
          <w:szCs w:val="28"/>
          <w:lang w:val="en-US"/>
        </w:rPr>
        <w:t xml:space="preserve"> = 0,05;</w:t>
      </w:r>
    </w:p>
    <w:p w:rsidR="0065298A" w:rsidRPr="00AA0E37" w:rsidRDefault="0065298A" w:rsidP="00314011">
      <w:pPr>
        <w:spacing w:line="360" w:lineRule="auto"/>
        <w:ind w:firstLine="709"/>
        <w:jc w:val="both"/>
        <w:rPr>
          <w:rStyle w:val="shorttext"/>
          <w:sz w:val="28"/>
          <w:szCs w:val="28"/>
          <w:lang w:val="uk-UA"/>
        </w:rPr>
      </w:pPr>
      <w:r w:rsidRPr="00AA0E37">
        <w:rPr>
          <w:rStyle w:val="shorttext"/>
          <w:sz w:val="28"/>
          <w:szCs w:val="28"/>
        </w:rPr>
        <w:t>Чисельне</w:t>
      </w:r>
      <w:r w:rsidRPr="00AA0E37">
        <w:rPr>
          <w:rStyle w:val="shorttext"/>
          <w:sz w:val="28"/>
          <w:szCs w:val="28"/>
          <w:lang w:val="en-US"/>
        </w:rPr>
        <w:t xml:space="preserve"> </w:t>
      </w:r>
      <w:r w:rsidRPr="00AA0E37">
        <w:rPr>
          <w:rStyle w:val="shorttext"/>
          <w:sz w:val="28"/>
          <w:szCs w:val="28"/>
        </w:rPr>
        <w:t>значення</w:t>
      </w:r>
      <w:r w:rsidRPr="00AA0E37">
        <w:rPr>
          <w:rStyle w:val="shorttext"/>
          <w:sz w:val="28"/>
          <w:szCs w:val="28"/>
          <w:lang w:val="en-US"/>
        </w:rPr>
        <w:t xml:space="preserve"> </w:t>
      </w:r>
      <w:r w:rsidRPr="00AA0E37">
        <w:rPr>
          <w:rStyle w:val="shorttext"/>
          <w:sz w:val="28"/>
          <w:szCs w:val="28"/>
        </w:rPr>
        <w:t>ємності</w:t>
      </w:r>
      <w:r w:rsidRPr="00AA0E37">
        <w:rPr>
          <w:rStyle w:val="shorttext"/>
          <w:sz w:val="28"/>
          <w:szCs w:val="28"/>
          <w:lang w:val="en-US"/>
        </w:rPr>
        <w:t xml:space="preserve"> </w:t>
      </w:r>
      <w:r w:rsidRPr="00AA0E37">
        <w:rPr>
          <w:rStyle w:val="shorttext"/>
          <w:sz w:val="28"/>
          <w:szCs w:val="28"/>
        </w:rPr>
        <w:t>фільтра</w:t>
      </w:r>
      <w:r w:rsidRPr="00AA0E37">
        <w:rPr>
          <w:rStyle w:val="shorttext"/>
          <w:sz w:val="28"/>
          <w:szCs w:val="28"/>
          <w:lang w:val="en-US"/>
        </w:rPr>
        <w:t>:</w:t>
      </w:r>
    </w:p>
    <w:p w:rsidR="0065298A" w:rsidRPr="00AA0E37" w:rsidRDefault="00854FF8" w:rsidP="00314011">
      <w:pPr>
        <w:spacing w:line="360" w:lineRule="auto"/>
        <w:ind w:firstLine="709"/>
        <w:jc w:val="both"/>
        <w:rPr>
          <w:sz w:val="28"/>
          <w:szCs w:val="28"/>
          <w:lang w:val="uk-UA"/>
        </w:rPr>
      </w:pPr>
      <m:oMathPara>
        <m:oMath>
          <m:sSub>
            <m:sSubPr>
              <m:ctrlPr>
                <w:rPr>
                  <w:rFonts w:ascii="Cambria Math" w:hAnsi="Cambria Math"/>
                  <w:sz w:val="28"/>
                  <w:szCs w:val="28"/>
                </w:rPr>
              </m:ctrlPr>
            </m:sSubPr>
            <m:e>
              <m:r>
                <m:rPr>
                  <m:sty m:val="p"/>
                </m:rPr>
                <w:rPr>
                  <w:rFonts w:ascii="Cambria Math" w:hAnsi="Cambria Math"/>
                  <w:sz w:val="28"/>
                  <w:szCs w:val="28"/>
                </w:rPr>
                <m:t>C</m:t>
              </m:r>
            </m:e>
            <m:sub>
              <m:r>
                <m:rPr>
                  <m:sty m:val="p"/>
                </m:rPr>
                <w:rPr>
                  <w:rFonts w:ascii="Cambria Math" w:hAnsi="Cambria Math"/>
                  <w:sz w:val="28"/>
                  <w:szCs w:val="28"/>
                </w:rPr>
                <m:t>ф2</m:t>
              </m:r>
            </m:sub>
          </m:sSub>
          <m:r>
            <m:rPr>
              <m:sty m:val="p"/>
            </m:rPr>
            <w:rPr>
              <w:rFonts w:ascii="Cambria Math" w:hAnsi="Cambria Math"/>
              <w:sz w:val="28"/>
              <w:szCs w:val="28"/>
            </w:rPr>
            <m:t>=</m:t>
          </m:r>
          <m:f>
            <m:fPr>
              <m:ctrlPr>
                <w:rPr>
                  <w:rFonts w:ascii="Cambria Math" w:hAnsi="Cambria Math"/>
                  <w:sz w:val="28"/>
                  <w:szCs w:val="28"/>
                </w:rPr>
              </m:ctrlPr>
            </m:fPr>
            <m:num>
              <m:sSup>
                <m:sSupPr>
                  <m:ctrlPr>
                    <w:rPr>
                      <w:rFonts w:ascii="Cambria Math" w:hAnsi="Cambria Math"/>
                      <w:sz w:val="28"/>
                      <w:szCs w:val="28"/>
                    </w:rPr>
                  </m:ctrlPr>
                </m:sSupPr>
                <m:e>
                  <m:r>
                    <m:rPr>
                      <m:sty m:val="p"/>
                    </m:rPr>
                    <w:rPr>
                      <w:rFonts w:ascii="Cambria Math" w:hAnsi="Cambria Math"/>
                      <w:sz w:val="28"/>
                      <w:szCs w:val="28"/>
                    </w:rPr>
                    <m:t>0,000125</m:t>
                  </m:r>
                </m:e>
                <m:sup>
                  <m:r>
                    <m:rPr>
                      <m:sty m:val="p"/>
                    </m:rPr>
                    <w:rPr>
                      <w:rFonts w:ascii="Cambria Math" w:hAnsi="Cambria Math"/>
                      <w:sz w:val="28"/>
                      <w:szCs w:val="28"/>
                    </w:rPr>
                    <m:t>2</m:t>
                  </m:r>
                </m:sup>
              </m:sSup>
            </m:num>
            <m:den>
              <m:r>
                <m:rPr>
                  <m:sty m:val="p"/>
                </m:rPr>
                <w:rPr>
                  <w:rFonts w:ascii="Cambria Math" w:hAnsi="Cambria Math"/>
                  <w:sz w:val="28"/>
                  <w:szCs w:val="28"/>
                </w:rPr>
                <m:t>64∙0,05∙</m:t>
              </m:r>
              <m:r>
                <m:rPr>
                  <m:sty m:val="p"/>
                </m:rPr>
                <w:rPr>
                  <w:rFonts w:ascii="Cambria Math" w:hAnsi="Cambria Math"/>
                  <w:sz w:val="28"/>
                  <w:szCs w:val="28"/>
                  <w:lang w:val="uk-UA"/>
                </w:rPr>
                <m:t xml:space="preserve">0,000697 </m:t>
              </m:r>
            </m:den>
          </m:f>
          <m:r>
            <m:rPr>
              <m:sty m:val="p"/>
            </m:rPr>
            <w:rPr>
              <w:rFonts w:ascii="Cambria Math" w:hAnsi="Cambria Math"/>
              <w:sz w:val="28"/>
              <w:szCs w:val="28"/>
            </w:rPr>
            <m:t>=7 мкФ</m:t>
          </m:r>
        </m:oMath>
      </m:oMathPara>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 xml:space="preserve">До встановлення приймається конденсатор типу </w:t>
      </w:r>
      <w:r w:rsidRPr="00AA0E37">
        <w:rPr>
          <w:sz w:val="28"/>
          <w:szCs w:val="28"/>
        </w:rPr>
        <w:t>КПС-0,4-1,5-3У3</w:t>
      </w:r>
      <w:r w:rsidRPr="00AA0E37">
        <w:rPr>
          <w:rStyle w:val="longtext"/>
          <w:sz w:val="28"/>
          <w:szCs w:val="28"/>
          <w:shd w:val="clear" w:color="auto" w:fill="FFFFFF"/>
        </w:rPr>
        <w:t>, эмністю 9,9 мкФ</w:t>
      </w:r>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Дроселі включають в кожну фазу, послідовно з асинхронним двигуном, а конденсатори з'єднують у трикутник і включають паралельно двигуну. Відповідно конденсатори істотно не впливають на загальний опір статорної ланцюга, тому опором фільтру при розрахунках можна знехтувати.</w:t>
      </w:r>
    </w:p>
    <w:p w:rsidR="0087201A" w:rsidRDefault="0087201A" w:rsidP="00314011">
      <w:pPr>
        <w:pStyle w:val="af0"/>
        <w:spacing w:line="360" w:lineRule="auto"/>
        <w:ind w:left="0" w:firstLine="709"/>
        <w:jc w:val="both"/>
        <w:rPr>
          <w:rStyle w:val="longtext"/>
          <w:sz w:val="28"/>
          <w:szCs w:val="28"/>
          <w:shd w:val="clear" w:color="auto" w:fill="FFFFFF"/>
          <w:lang w:val="uk-UA"/>
        </w:rPr>
      </w:pPr>
    </w:p>
    <w:p w:rsidR="0065298A" w:rsidRPr="0087201A" w:rsidRDefault="004502A7" w:rsidP="00314011">
      <w:pPr>
        <w:pStyle w:val="af0"/>
        <w:spacing w:line="360" w:lineRule="auto"/>
        <w:ind w:left="0" w:firstLine="709"/>
        <w:jc w:val="both"/>
        <w:rPr>
          <w:rStyle w:val="longtext"/>
          <w:b/>
          <w:sz w:val="28"/>
          <w:szCs w:val="28"/>
          <w:shd w:val="clear" w:color="auto" w:fill="FFFFFF"/>
          <w:lang w:val="uk-UA"/>
        </w:rPr>
      </w:pPr>
      <w:r>
        <w:rPr>
          <w:rStyle w:val="longtext"/>
          <w:b/>
          <w:sz w:val="28"/>
          <w:szCs w:val="28"/>
          <w:shd w:val="clear" w:color="auto" w:fill="FFFFFF"/>
          <w:lang w:val="uk-UA"/>
        </w:rPr>
        <w:lastRenderedPageBreak/>
        <w:t xml:space="preserve">3.5 </w:t>
      </w:r>
      <w:r w:rsidR="0065298A" w:rsidRPr="0087201A">
        <w:rPr>
          <w:rStyle w:val="longtext"/>
          <w:b/>
          <w:sz w:val="28"/>
          <w:szCs w:val="28"/>
          <w:shd w:val="clear" w:color="auto" w:fill="FFFFFF"/>
          <w:lang w:val="uk-UA"/>
        </w:rPr>
        <w:t>Розрахунок і вибір елементів згладжую</w:t>
      </w:r>
      <w:r w:rsidR="00EF6232" w:rsidRPr="0087201A">
        <w:rPr>
          <w:rStyle w:val="longtext"/>
          <w:b/>
          <w:sz w:val="28"/>
          <w:szCs w:val="28"/>
          <w:shd w:val="clear" w:color="auto" w:fill="FFFFFF"/>
          <w:lang w:val="uk-UA"/>
        </w:rPr>
        <w:t>чого фільтра</w:t>
      </w:r>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lang w:val="uk-UA"/>
        </w:rPr>
        <w:t xml:space="preserve">Згладжуючі дроселі встановлюються в ланці постійного струму низьковольтних агрегатів і служать для зниження змінної складової струму через конденсатори фільтру і зменшення зони переривчастих струмів при роботі електропривода. </w:t>
      </w:r>
      <w:r w:rsidRPr="00AA0E37">
        <w:rPr>
          <w:rStyle w:val="longtext"/>
          <w:sz w:val="28"/>
          <w:szCs w:val="28"/>
          <w:shd w:val="clear" w:color="auto" w:fill="FFFFFF"/>
        </w:rPr>
        <w:t>Конденсатор призначений для замикання реактивної складової струму статора.</w:t>
      </w:r>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Якість фільтру визначається коефіцієнтом згладжування, що визначається:</w:t>
      </w:r>
    </w:p>
    <w:p w:rsidR="0065298A" w:rsidRPr="00AA0E37" w:rsidRDefault="00854FF8" w:rsidP="00314011">
      <w:pPr>
        <w:autoSpaceDE w:val="0"/>
        <w:autoSpaceDN w:val="0"/>
        <w:adjustRightInd w:val="0"/>
        <w:spacing w:line="360" w:lineRule="auto"/>
        <w:ind w:firstLine="709"/>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S</m:t>
              </m:r>
            </m:e>
            <m:sub>
              <m:r>
                <m:rPr>
                  <m:sty m:val="p"/>
                </m:rPr>
                <w:rPr>
                  <w:rFonts w:ascii="Cambria Math" w:hAnsi="Cambria Math"/>
                  <w:sz w:val="28"/>
                  <w:szCs w:val="28"/>
                  <w:lang w:val="uk-UA"/>
                </w:rPr>
                <m:t>LC</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rPr>
                    <m:t>вх</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lang w:val="uk-UA"/>
                    </w:rPr>
                    <m:t>вых</m:t>
                  </m:r>
                </m:sub>
              </m:sSub>
            </m:den>
          </m:f>
        </m:oMath>
      </m:oMathPara>
    </w:p>
    <w:p w:rsidR="0065298A" w:rsidRPr="00AA0E37" w:rsidRDefault="0065298A" w:rsidP="0087201A">
      <w:pPr>
        <w:spacing w:line="360" w:lineRule="auto"/>
        <w:jc w:val="both"/>
        <w:rPr>
          <w:rStyle w:val="mediumtext"/>
          <w:sz w:val="28"/>
          <w:szCs w:val="28"/>
          <w:lang w:val="uk-UA"/>
        </w:rPr>
      </w:pPr>
      <w:r w:rsidRPr="00AA0E37">
        <w:rPr>
          <w:rStyle w:val="mediumtext"/>
          <w:sz w:val="28"/>
          <w:szCs w:val="28"/>
          <w:lang w:val="uk-UA"/>
        </w:rPr>
        <w:t xml:space="preserve">де </w:t>
      </w:r>
      <w:r w:rsidRPr="00AA0E37">
        <w:rPr>
          <w:rStyle w:val="mediumtext"/>
          <w:sz w:val="28"/>
          <w:szCs w:val="28"/>
        </w:rPr>
        <w:t>q</w:t>
      </w:r>
      <w:r w:rsidRPr="00AA0E37">
        <w:rPr>
          <w:rStyle w:val="mediumtext"/>
          <w:sz w:val="28"/>
          <w:szCs w:val="28"/>
          <w:lang w:val="uk-UA"/>
        </w:rPr>
        <w:t>вх - коефіцієнт пульсацій на вході фільтра;</w:t>
      </w:r>
    </w:p>
    <w:p w:rsidR="0065298A" w:rsidRPr="00AA0E37" w:rsidRDefault="0065298A" w:rsidP="0087201A">
      <w:pPr>
        <w:spacing w:line="360" w:lineRule="auto"/>
        <w:jc w:val="both"/>
        <w:rPr>
          <w:rStyle w:val="mediumtext"/>
          <w:sz w:val="28"/>
          <w:szCs w:val="28"/>
          <w:shd w:val="clear" w:color="auto" w:fill="FFFFFF"/>
          <w:lang w:val="uk-UA"/>
        </w:rPr>
      </w:pPr>
      <w:r w:rsidRPr="00AA0E37">
        <w:rPr>
          <w:rStyle w:val="mediumtext"/>
          <w:sz w:val="28"/>
          <w:szCs w:val="28"/>
          <w:shd w:val="clear" w:color="auto" w:fill="FFFFFF"/>
        </w:rPr>
        <w:t>q</w:t>
      </w:r>
      <w:r w:rsidRPr="00AA0E37">
        <w:rPr>
          <w:rStyle w:val="mediumtext"/>
          <w:sz w:val="28"/>
          <w:szCs w:val="28"/>
          <w:shd w:val="clear" w:color="auto" w:fill="FFFFFF"/>
          <w:lang w:val="uk-UA"/>
        </w:rPr>
        <w:t xml:space="preserve">вих  коефіцієнт пульсацій на виході фільтра приймається в межах 0,01 ... 0,1; виберемо </w:t>
      </w:r>
      <w:r w:rsidRPr="00AA0E37">
        <w:rPr>
          <w:rStyle w:val="mediumtext"/>
          <w:sz w:val="28"/>
          <w:szCs w:val="28"/>
          <w:shd w:val="clear" w:color="auto" w:fill="FFFFFF"/>
        </w:rPr>
        <w:t>q</w:t>
      </w:r>
      <w:r w:rsidRPr="00AA0E37">
        <w:rPr>
          <w:rStyle w:val="mediumtext"/>
          <w:sz w:val="28"/>
          <w:szCs w:val="28"/>
          <w:shd w:val="clear" w:color="auto" w:fill="FFFFFF"/>
          <w:lang w:val="uk-UA"/>
        </w:rPr>
        <w:t>вих = 0,01.</w:t>
      </w:r>
    </w:p>
    <w:p w:rsidR="0065298A" w:rsidRPr="00AA0E37" w:rsidRDefault="0065298A" w:rsidP="00314011">
      <w:pPr>
        <w:spacing w:line="360" w:lineRule="auto"/>
        <w:ind w:firstLine="709"/>
        <w:jc w:val="both"/>
        <w:rPr>
          <w:rStyle w:val="mediumtext"/>
          <w:sz w:val="28"/>
          <w:szCs w:val="28"/>
          <w:shd w:val="clear" w:color="auto" w:fill="FFFFFF"/>
          <w:lang w:val="uk-UA"/>
        </w:rPr>
      </w:pPr>
      <w:r w:rsidRPr="00AA0E37">
        <w:rPr>
          <w:rStyle w:val="mediumtext"/>
          <w:sz w:val="28"/>
          <w:szCs w:val="28"/>
          <w:shd w:val="clear" w:color="auto" w:fill="FFFFFF"/>
          <w:lang w:val="uk-UA"/>
        </w:rPr>
        <w:t>Коефіцієнт пульсації на вході фільтра визначається за формулою:</w:t>
      </w:r>
    </w:p>
    <w:p w:rsidR="0065298A" w:rsidRPr="00AA0E37" w:rsidRDefault="00854FF8" w:rsidP="00314011">
      <w:pPr>
        <w:autoSpaceDE w:val="0"/>
        <w:autoSpaceDN w:val="0"/>
        <w:adjustRightInd w:val="0"/>
        <w:spacing w:line="360" w:lineRule="auto"/>
        <w:ind w:firstLine="709"/>
        <w:jc w:val="both"/>
        <w:rPr>
          <w:sz w:val="28"/>
          <w:szCs w:val="28"/>
          <w:lang w:val="en-US"/>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rPr>
                <m:t>вх</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2</m:t>
              </m:r>
            </m:num>
            <m:den>
              <m:sSup>
                <m:sSupPr>
                  <m:ctrlPr>
                    <w:rPr>
                      <w:rFonts w:ascii="Cambria Math" w:hAnsi="Cambria Math"/>
                      <w:sz w:val="28"/>
                      <w:szCs w:val="28"/>
                      <w:lang w:val="uk-UA"/>
                    </w:rPr>
                  </m:ctrlPr>
                </m:sSupPr>
                <m:e>
                  <m:r>
                    <m:rPr>
                      <m:sty m:val="p"/>
                    </m:rPr>
                    <w:rPr>
                      <w:rFonts w:ascii="Cambria Math" w:hAnsi="Cambria Math"/>
                      <w:sz w:val="28"/>
                      <w:szCs w:val="28"/>
                      <w:lang w:val="uk-UA"/>
                    </w:rPr>
                    <m:t>n</m:t>
                  </m:r>
                </m:e>
                <m:sup>
                  <m:r>
                    <m:rPr>
                      <m:sty m:val="p"/>
                    </m:rPr>
                    <w:rPr>
                      <w:rFonts w:ascii="Cambria Math" w:hAnsi="Cambria Math"/>
                      <w:sz w:val="28"/>
                      <w:szCs w:val="28"/>
                      <w:lang w:val="uk-UA"/>
                    </w:rPr>
                    <m:t>2</m:t>
                  </m:r>
                </m:sup>
              </m:sSup>
              <m:r>
                <m:rPr>
                  <m:sty m:val="p"/>
                </m:rPr>
                <w:rPr>
                  <w:rFonts w:ascii="Cambria Math" w:hAnsi="Cambria Math"/>
                  <w:sz w:val="28"/>
                  <w:szCs w:val="28"/>
                  <w:lang w:val="uk-UA"/>
                </w:rPr>
                <m:t>-1</m:t>
              </m:r>
            </m:den>
          </m:f>
          <m:rad>
            <m:radPr>
              <m:degHide m:val="1"/>
              <m:ctrlPr>
                <w:rPr>
                  <w:rFonts w:ascii="Cambria Math" w:hAnsi="Cambria Math"/>
                  <w:sz w:val="28"/>
                  <w:szCs w:val="28"/>
                  <w:lang w:val="uk-UA"/>
                </w:rPr>
              </m:ctrlPr>
            </m:radPr>
            <m:deg/>
            <m:e>
              <m:r>
                <m:rPr>
                  <m:sty m:val="p"/>
                </m:rPr>
                <w:rPr>
                  <w:rFonts w:ascii="Cambria Math" w:hAnsi="Cambria Math"/>
                  <w:sz w:val="28"/>
                  <w:szCs w:val="28"/>
                  <w:lang w:val="uk-UA"/>
                </w:rPr>
                <m:t>1+</m:t>
              </m:r>
              <m:sSup>
                <m:sSupPr>
                  <m:ctrlPr>
                    <w:rPr>
                      <w:rFonts w:ascii="Cambria Math" w:hAnsi="Cambria Math"/>
                      <w:sz w:val="28"/>
                      <w:szCs w:val="28"/>
                      <w:lang w:val="uk-UA"/>
                    </w:rPr>
                  </m:ctrlPr>
                </m:sSupPr>
                <m:e>
                  <m:r>
                    <m:rPr>
                      <m:sty m:val="p"/>
                    </m:rPr>
                    <w:rPr>
                      <w:rFonts w:ascii="Cambria Math" w:hAnsi="Cambria Math"/>
                      <w:sz w:val="28"/>
                      <w:szCs w:val="28"/>
                      <w:lang w:val="uk-UA"/>
                    </w:rPr>
                    <m:t>n</m:t>
                  </m:r>
                </m:e>
                <m:sup>
                  <m:r>
                    <m:rPr>
                      <m:sty m:val="p"/>
                    </m:rPr>
                    <w:rPr>
                      <w:rFonts w:ascii="Cambria Math" w:hAnsi="Cambria Math"/>
                      <w:sz w:val="28"/>
                      <w:szCs w:val="28"/>
                      <w:lang w:val="uk-UA"/>
                    </w:rPr>
                    <m:t>2</m:t>
                  </m:r>
                </m:sup>
              </m:sSup>
              <m:r>
                <m:rPr>
                  <m:sty m:val="p"/>
                </m:rPr>
                <w:rPr>
                  <w:rFonts w:ascii="Cambria Math" w:hAnsi="Cambria Math"/>
                  <w:sz w:val="28"/>
                  <w:szCs w:val="28"/>
                  <w:lang w:val="uk-UA"/>
                </w:rPr>
                <m:t>∙</m:t>
              </m:r>
              <m:sSup>
                <m:sSupPr>
                  <m:ctrlPr>
                    <w:rPr>
                      <w:rFonts w:ascii="Cambria Math" w:hAnsi="Cambria Math"/>
                      <w:sz w:val="28"/>
                      <w:szCs w:val="28"/>
                      <w:lang w:val="uk-UA"/>
                    </w:rPr>
                  </m:ctrlPr>
                </m:sSupPr>
                <m:e>
                  <m:r>
                    <m:rPr>
                      <m:sty m:val="p"/>
                    </m:rPr>
                    <w:rPr>
                      <w:rFonts w:ascii="Cambria Math" w:hAnsi="Cambria Math"/>
                      <w:sz w:val="28"/>
                      <w:szCs w:val="28"/>
                      <w:lang w:val="uk-UA"/>
                    </w:rPr>
                    <m:t>tg</m:t>
                  </m:r>
                </m:e>
                <m:sup>
                  <m:r>
                    <m:rPr>
                      <m:sty m:val="p"/>
                    </m:rPr>
                    <w:rPr>
                      <w:rFonts w:ascii="Cambria Math" w:hAnsi="Cambria Math"/>
                      <w:sz w:val="28"/>
                      <w:szCs w:val="28"/>
                      <w:lang w:val="uk-UA"/>
                    </w:rPr>
                    <m:t>2</m:t>
                  </m:r>
                </m:sup>
              </m:sSup>
              <m:r>
                <m:rPr>
                  <m:sty m:val="p"/>
                </m:rPr>
                <w:rPr>
                  <w:rFonts w:ascii="Cambria Math" w:hAnsi="Cambria Math"/>
                  <w:sz w:val="28"/>
                  <w:szCs w:val="28"/>
                  <w:lang w:val="uk-UA"/>
                </w:rPr>
                <m:t>α</m:t>
              </m:r>
            </m:e>
          </m:rad>
        </m:oMath>
      </m:oMathPara>
    </w:p>
    <w:p w:rsidR="0065298A" w:rsidRPr="00AA0E37" w:rsidRDefault="0065298A" w:rsidP="0087201A">
      <w:pPr>
        <w:spacing w:line="360" w:lineRule="auto"/>
        <w:jc w:val="both"/>
        <w:rPr>
          <w:rStyle w:val="longtext"/>
          <w:sz w:val="28"/>
          <w:szCs w:val="28"/>
          <w:shd w:val="clear" w:color="auto" w:fill="FFFFFF"/>
          <w:lang w:val="uk-UA"/>
        </w:rPr>
      </w:pPr>
      <w:r w:rsidRPr="00AA0E37">
        <w:rPr>
          <w:rStyle w:val="longtext"/>
          <w:sz w:val="28"/>
          <w:szCs w:val="28"/>
          <w:shd w:val="clear" w:color="auto" w:fill="FFFFFF"/>
        </w:rPr>
        <w:t>де n - число пульсацій випрямляча; для трифазної мостової</w:t>
      </w:r>
      <w:r w:rsidRPr="00AA0E37">
        <w:rPr>
          <w:rStyle w:val="longtext"/>
          <w:sz w:val="28"/>
          <w:szCs w:val="28"/>
          <w:shd w:val="clear" w:color="auto" w:fill="FFFFFF"/>
          <w:lang w:val="uk-UA"/>
        </w:rPr>
        <w:t xml:space="preserve"> </w:t>
      </w:r>
      <w:r w:rsidRPr="00AA0E37">
        <w:rPr>
          <w:rStyle w:val="longtext"/>
          <w:sz w:val="28"/>
          <w:szCs w:val="28"/>
          <w:shd w:val="clear" w:color="auto" w:fill="FFFFFF"/>
        </w:rPr>
        <w:t>схеми n = 6;</w:t>
      </w:r>
    </w:p>
    <w:p w:rsidR="0065298A" w:rsidRPr="00AA0E37" w:rsidRDefault="0065298A" w:rsidP="0087201A">
      <w:pPr>
        <w:spacing w:line="360" w:lineRule="auto"/>
        <w:jc w:val="both"/>
        <w:rPr>
          <w:rStyle w:val="longtext"/>
          <w:sz w:val="28"/>
          <w:szCs w:val="28"/>
          <w:shd w:val="clear" w:color="auto" w:fill="FFFFFF"/>
          <w:lang w:val="uk-UA"/>
        </w:rPr>
      </w:pPr>
      <w:r w:rsidRPr="00AA0E37">
        <w:rPr>
          <w:rStyle w:val="longtext"/>
          <w:sz w:val="28"/>
          <w:szCs w:val="28"/>
          <w:shd w:val="clear" w:color="auto" w:fill="FFFFFF"/>
        </w:rPr>
        <w:sym w:font="Symbol" w:char="F061"/>
      </w:r>
      <w:r w:rsidRPr="00AA0E37">
        <w:rPr>
          <w:rStyle w:val="longtext"/>
          <w:sz w:val="28"/>
          <w:szCs w:val="28"/>
          <w:shd w:val="clear" w:color="auto" w:fill="FFFFFF"/>
          <w:lang w:val="uk-UA"/>
        </w:rPr>
        <w:t xml:space="preserve"> -</w:t>
      </w:r>
      <w:r w:rsidRPr="00AA0E37">
        <w:rPr>
          <w:rStyle w:val="longtext"/>
          <w:sz w:val="28"/>
          <w:szCs w:val="28"/>
          <w:shd w:val="clear" w:color="auto" w:fill="FFFFFF"/>
        </w:rPr>
        <w:t xml:space="preserve"> кут управління</w:t>
      </w:r>
      <w:r w:rsidRPr="00AA0E37">
        <w:rPr>
          <w:rStyle w:val="longtext"/>
          <w:sz w:val="28"/>
          <w:szCs w:val="28"/>
          <w:shd w:val="clear" w:color="auto" w:fill="FFFFFF"/>
        </w:rPr>
        <w:sym w:font="Symbol" w:char="F020"/>
      </w:r>
      <w:r w:rsidRPr="00AA0E37">
        <w:rPr>
          <w:rStyle w:val="longtext"/>
          <w:sz w:val="28"/>
          <w:szCs w:val="28"/>
          <w:shd w:val="clear" w:color="auto" w:fill="FFFFFF"/>
        </w:rPr>
        <w:t xml:space="preserve"> </w:t>
      </w:r>
      <w:r w:rsidRPr="00AA0E37">
        <w:rPr>
          <w:rStyle w:val="longtext"/>
          <w:sz w:val="28"/>
          <w:szCs w:val="28"/>
          <w:shd w:val="clear" w:color="auto" w:fill="FFFFFF"/>
          <w:lang w:val="uk-UA"/>
        </w:rPr>
        <w:t>вентилів випрямляча;</w:t>
      </w:r>
      <w:r w:rsidRPr="00AA0E37">
        <w:rPr>
          <w:sz w:val="28"/>
          <w:szCs w:val="28"/>
        </w:rPr>
        <w:t xml:space="preserve"> </w:t>
      </w:r>
      <w:r w:rsidRPr="00AA0E37">
        <w:rPr>
          <w:sz w:val="28"/>
          <w:szCs w:val="28"/>
        </w:rPr>
        <w:t>=0</w:t>
      </w:r>
      <w:r w:rsidRPr="00AA0E37">
        <w:rPr>
          <w:sz w:val="28"/>
          <w:szCs w:val="28"/>
        </w:rPr>
        <w:t></w:t>
      </w:r>
      <w:r w:rsidRPr="00AA0E37">
        <w:rPr>
          <w:sz w:val="28"/>
          <w:szCs w:val="28"/>
          <w:lang w:val="uk-UA"/>
        </w:rPr>
        <w:t>, так як напруга регулюється в АІН, а тиристорний перетворювач некерований</w:t>
      </w:r>
      <w:r w:rsidRPr="00AA0E37">
        <w:rPr>
          <w:rStyle w:val="longtext"/>
          <w:sz w:val="28"/>
          <w:szCs w:val="28"/>
          <w:shd w:val="clear" w:color="auto" w:fill="FFFFFF"/>
        </w:rPr>
        <w:t>.</w:t>
      </w:r>
    </w:p>
    <w:p w:rsidR="0065298A" w:rsidRPr="00AA0E37" w:rsidRDefault="00854FF8" w:rsidP="00314011">
      <w:pPr>
        <w:autoSpaceDE w:val="0"/>
        <w:autoSpaceDN w:val="0"/>
        <w:adjustRightInd w:val="0"/>
        <w:spacing w:line="360" w:lineRule="auto"/>
        <w:ind w:firstLine="709"/>
        <w:jc w:val="both"/>
        <w:rPr>
          <w:sz w:val="28"/>
          <w:szCs w:val="28"/>
          <w:lang w:val="en-US"/>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rPr>
                <m:t>вх</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2</m:t>
              </m:r>
            </m:num>
            <m:den>
              <m:sSup>
                <m:sSupPr>
                  <m:ctrlPr>
                    <w:rPr>
                      <w:rFonts w:ascii="Cambria Math" w:hAnsi="Cambria Math"/>
                      <w:sz w:val="28"/>
                      <w:szCs w:val="28"/>
                      <w:lang w:val="uk-UA"/>
                    </w:rPr>
                  </m:ctrlPr>
                </m:sSupPr>
                <m:e>
                  <m:r>
                    <m:rPr>
                      <m:sty m:val="p"/>
                    </m:rPr>
                    <w:rPr>
                      <w:rFonts w:ascii="Cambria Math" w:hAnsi="Cambria Math"/>
                      <w:sz w:val="28"/>
                      <w:szCs w:val="28"/>
                      <w:lang w:val="uk-UA"/>
                    </w:rPr>
                    <m:t>6</m:t>
                  </m:r>
                </m:e>
                <m:sup>
                  <m:r>
                    <m:rPr>
                      <m:sty m:val="p"/>
                    </m:rPr>
                    <w:rPr>
                      <w:rFonts w:ascii="Cambria Math" w:hAnsi="Cambria Math"/>
                      <w:sz w:val="28"/>
                      <w:szCs w:val="28"/>
                      <w:lang w:val="uk-UA"/>
                    </w:rPr>
                    <m:t>2</m:t>
                  </m:r>
                </m:sup>
              </m:sSup>
              <m:r>
                <m:rPr>
                  <m:sty m:val="p"/>
                </m:rPr>
                <w:rPr>
                  <w:rFonts w:ascii="Cambria Math" w:hAnsi="Cambria Math"/>
                  <w:sz w:val="28"/>
                  <w:szCs w:val="28"/>
                  <w:lang w:val="uk-UA"/>
                </w:rPr>
                <m:t>-1</m:t>
              </m:r>
            </m:den>
          </m:f>
          <m:rad>
            <m:radPr>
              <m:degHide m:val="1"/>
              <m:ctrlPr>
                <w:rPr>
                  <w:rFonts w:ascii="Cambria Math" w:hAnsi="Cambria Math"/>
                  <w:sz w:val="28"/>
                  <w:szCs w:val="28"/>
                  <w:lang w:val="uk-UA"/>
                </w:rPr>
              </m:ctrlPr>
            </m:radPr>
            <m:deg/>
            <m:e>
              <m:r>
                <m:rPr>
                  <m:sty m:val="p"/>
                </m:rPr>
                <w:rPr>
                  <w:rFonts w:ascii="Cambria Math" w:hAnsi="Cambria Math"/>
                  <w:sz w:val="28"/>
                  <w:szCs w:val="28"/>
                  <w:lang w:val="uk-UA"/>
                </w:rPr>
                <m:t>1+</m:t>
              </m:r>
              <m:sSup>
                <m:sSupPr>
                  <m:ctrlPr>
                    <w:rPr>
                      <w:rFonts w:ascii="Cambria Math" w:hAnsi="Cambria Math"/>
                      <w:sz w:val="28"/>
                      <w:szCs w:val="28"/>
                      <w:lang w:val="uk-UA"/>
                    </w:rPr>
                  </m:ctrlPr>
                </m:sSupPr>
                <m:e>
                  <m:r>
                    <m:rPr>
                      <m:sty m:val="p"/>
                    </m:rPr>
                    <w:rPr>
                      <w:rFonts w:ascii="Cambria Math" w:hAnsi="Cambria Math"/>
                      <w:sz w:val="28"/>
                      <w:szCs w:val="28"/>
                      <w:lang w:val="uk-UA"/>
                    </w:rPr>
                    <m:t>6</m:t>
                  </m:r>
                </m:e>
                <m:sup>
                  <m:r>
                    <m:rPr>
                      <m:sty m:val="p"/>
                    </m:rPr>
                    <w:rPr>
                      <w:rFonts w:ascii="Cambria Math" w:hAnsi="Cambria Math"/>
                      <w:sz w:val="28"/>
                      <w:szCs w:val="28"/>
                      <w:lang w:val="uk-UA"/>
                    </w:rPr>
                    <m:t>2</m:t>
                  </m:r>
                </m:sup>
              </m:sSup>
              <m:r>
                <m:rPr>
                  <m:sty m:val="p"/>
                </m:rPr>
                <w:rPr>
                  <w:rFonts w:ascii="Cambria Math" w:hAnsi="Cambria Math"/>
                  <w:sz w:val="28"/>
                  <w:szCs w:val="28"/>
                  <w:lang w:val="uk-UA"/>
                </w:rPr>
                <m:t>∙</m:t>
              </m:r>
              <m:sSup>
                <m:sSupPr>
                  <m:ctrlPr>
                    <w:rPr>
                      <w:rFonts w:ascii="Cambria Math" w:hAnsi="Cambria Math"/>
                      <w:sz w:val="28"/>
                      <w:szCs w:val="28"/>
                      <w:lang w:val="uk-UA"/>
                    </w:rPr>
                  </m:ctrlPr>
                </m:sSupPr>
                <m:e>
                  <m:r>
                    <m:rPr>
                      <m:sty m:val="p"/>
                    </m:rPr>
                    <w:rPr>
                      <w:rFonts w:ascii="Cambria Math" w:hAnsi="Cambria Math"/>
                      <w:sz w:val="28"/>
                      <w:szCs w:val="28"/>
                      <w:lang w:val="uk-UA"/>
                    </w:rPr>
                    <m:t>tg</m:t>
                  </m:r>
                </m:e>
                <m:sup>
                  <m:r>
                    <m:rPr>
                      <m:sty m:val="p"/>
                    </m:rPr>
                    <w:rPr>
                      <w:rFonts w:ascii="Cambria Math" w:hAnsi="Cambria Math"/>
                      <w:sz w:val="28"/>
                      <w:szCs w:val="28"/>
                      <w:lang w:val="uk-UA"/>
                    </w:rPr>
                    <m:t>2</m:t>
                  </m:r>
                </m:sup>
              </m:sSup>
              <m:r>
                <m:rPr>
                  <m:sty m:val="p"/>
                </m:rPr>
                <w:rPr>
                  <w:rFonts w:ascii="Cambria Math" w:hAnsi="Cambria Math"/>
                  <w:sz w:val="28"/>
                  <w:szCs w:val="28"/>
                  <w:lang w:val="uk-UA"/>
                </w:rPr>
                <m:t>0</m:t>
              </m:r>
            </m:e>
          </m:rad>
          <m:r>
            <m:rPr>
              <m:sty m:val="p"/>
            </m:rPr>
            <w:rPr>
              <w:rFonts w:ascii="Cambria Math" w:hAnsi="Cambria Math"/>
              <w:sz w:val="28"/>
              <w:szCs w:val="28"/>
              <w:lang w:val="uk-UA"/>
            </w:rPr>
            <m:t>=0,057</m:t>
          </m:r>
        </m:oMath>
      </m:oMathPara>
    </w:p>
    <w:p w:rsidR="0065298A" w:rsidRPr="00AA0E37" w:rsidRDefault="0065298A" w:rsidP="00314011">
      <w:pPr>
        <w:spacing w:line="360" w:lineRule="auto"/>
        <w:ind w:firstLine="709"/>
        <w:jc w:val="both"/>
        <w:rPr>
          <w:rStyle w:val="shorttext"/>
          <w:color w:val="000000"/>
          <w:sz w:val="28"/>
          <w:szCs w:val="28"/>
          <w:shd w:val="clear" w:color="auto" w:fill="FFFFFF"/>
          <w:lang w:val="uk-UA"/>
        </w:rPr>
      </w:pPr>
      <w:r w:rsidRPr="00AA0E37">
        <w:rPr>
          <w:rStyle w:val="shorttext"/>
          <w:color w:val="000000"/>
          <w:sz w:val="28"/>
          <w:szCs w:val="28"/>
          <w:shd w:val="clear" w:color="auto" w:fill="FFFFFF"/>
        </w:rPr>
        <w:t>Чисельне значення коефіцієнта згладжування:</w:t>
      </w:r>
    </w:p>
    <w:p w:rsidR="0065298A" w:rsidRPr="00AA0E37" w:rsidRDefault="00854FF8" w:rsidP="00314011">
      <w:pPr>
        <w:autoSpaceDE w:val="0"/>
        <w:autoSpaceDN w:val="0"/>
        <w:adjustRightInd w:val="0"/>
        <w:spacing w:line="360" w:lineRule="auto"/>
        <w:ind w:firstLine="709"/>
        <w:jc w:val="both"/>
        <w:rPr>
          <w:sz w:val="28"/>
          <w:szCs w:val="28"/>
          <w:lang w:val="en-US"/>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S</m:t>
              </m:r>
            </m:e>
            <m:sub>
              <m:r>
                <m:rPr>
                  <m:sty m:val="p"/>
                </m:rPr>
                <w:rPr>
                  <w:rFonts w:ascii="Cambria Math" w:hAnsi="Cambria Math"/>
                  <w:sz w:val="28"/>
                  <w:szCs w:val="28"/>
                  <w:lang w:val="uk-UA"/>
                </w:rPr>
                <m:t>LC</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0.057</m:t>
              </m:r>
            </m:num>
            <m:den>
              <m:r>
                <m:rPr>
                  <m:sty m:val="p"/>
                </m:rPr>
                <w:rPr>
                  <w:rFonts w:ascii="Cambria Math" w:hAnsi="Cambria Math"/>
                  <w:sz w:val="28"/>
                  <w:szCs w:val="28"/>
                  <w:lang w:val="uk-UA"/>
                </w:rPr>
                <m:t>0,01</m:t>
              </m:r>
            </m:den>
          </m:f>
          <m:r>
            <m:rPr>
              <m:sty m:val="p"/>
            </m:rPr>
            <w:rPr>
              <w:rFonts w:ascii="Cambria Math" w:hAnsi="Cambria Math"/>
              <w:sz w:val="28"/>
              <w:szCs w:val="28"/>
              <w:lang w:val="uk-UA"/>
            </w:rPr>
            <m:t>=5,7</m:t>
          </m:r>
        </m:oMath>
      </m:oMathPara>
    </w:p>
    <w:p w:rsidR="0065298A" w:rsidRPr="00AA0E37" w:rsidRDefault="0065298A" w:rsidP="00314011">
      <w:pPr>
        <w:spacing w:line="360" w:lineRule="auto"/>
        <w:ind w:firstLine="709"/>
        <w:jc w:val="both"/>
        <w:rPr>
          <w:rStyle w:val="mediumtext"/>
          <w:sz w:val="28"/>
          <w:szCs w:val="28"/>
          <w:lang w:val="uk-UA"/>
        </w:rPr>
      </w:pPr>
      <w:r w:rsidRPr="00AA0E37">
        <w:rPr>
          <w:rStyle w:val="mediumtext"/>
          <w:sz w:val="28"/>
          <w:szCs w:val="28"/>
        </w:rPr>
        <w:t>Ємність фільтра приймається з розрахунку 100 мкФ на 1 кВт потужності двигуна.</w:t>
      </w:r>
    </w:p>
    <w:p w:rsidR="0065298A" w:rsidRPr="00AA0E37" w:rsidRDefault="0065298A" w:rsidP="00314011">
      <w:pPr>
        <w:spacing w:line="360" w:lineRule="auto"/>
        <w:ind w:firstLine="709"/>
        <w:jc w:val="both"/>
        <w:rPr>
          <w:rStyle w:val="mediumtext"/>
          <w:sz w:val="28"/>
          <w:szCs w:val="28"/>
          <w:shd w:val="clear" w:color="auto" w:fill="FFFFFF"/>
          <w:lang w:val="uk-UA"/>
        </w:rPr>
      </w:pPr>
      <w:r w:rsidRPr="00AA0E37">
        <w:rPr>
          <w:rStyle w:val="mediumtext"/>
          <w:sz w:val="28"/>
          <w:szCs w:val="28"/>
          <w:shd w:val="clear" w:color="auto" w:fill="FFFFFF"/>
        </w:rPr>
        <w:t>Розрахункова потужність фільтра визначиться:</w:t>
      </w:r>
    </w:p>
    <w:p w:rsidR="0065298A" w:rsidRPr="00AA0E37" w:rsidRDefault="0065298A" w:rsidP="00314011">
      <w:pPr>
        <w:spacing w:line="360" w:lineRule="auto"/>
        <w:ind w:firstLine="709"/>
        <w:jc w:val="both"/>
        <w:rPr>
          <w:sz w:val="28"/>
          <w:szCs w:val="28"/>
          <w:lang w:val="uk-UA"/>
        </w:rPr>
      </w:pPr>
      <w:r w:rsidRPr="00AA0E37">
        <w:rPr>
          <w:sz w:val="28"/>
          <w:szCs w:val="28"/>
        </w:rPr>
        <w:t>Cф1=100·Рдвном=100·</w:t>
      </w:r>
      <w:r w:rsidRPr="00AA0E37">
        <w:rPr>
          <w:sz w:val="28"/>
          <w:szCs w:val="28"/>
          <w:lang w:val="uk-UA"/>
        </w:rPr>
        <w:t>7,5</w:t>
      </w:r>
      <w:r w:rsidRPr="00AA0E37">
        <w:rPr>
          <w:sz w:val="28"/>
          <w:szCs w:val="28"/>
        </w:rPr>
        <w:t>=</w:t>
      </w:r>
      <w:r w:rsidRPr="00AA0E37">
        <w:rPr>
          <w:sz w:val="28"/>
          <w:szCs w:val="28"/>
          <w:lang w:val="uk-UA"/>
        </w:rPr>
        <w:t>750</w:t>
      </w:r>
      <w:r w:rsidRPr="00AA0E37">
        <w:rPr>
          <w:sz w:val="28"/>
          <w:szCs w:val="28"/>
        </w:rPr>
        <w:t xml:space="preserve"> мкФ</w:t>
      </w:r>
    </w:p>
    <w:p w:rsidR="0065298A" w:rsidRPr="00AA0E37" w:rsidRDefault="0065298A" w:rsidP="00314011">
      <w:pPr>
        <w:spacing w:line="360" w:lineRule="auto"/>
        <w:ind w:firstLine="709"/>
        <w:jc w:val="both"/>
        <w:rPr>
          <w:rStyle w:val="mediumtext"/>
          <w:sz w:val="28"/>
          <w:szCs w:val="28"/>
          <w:lang w:val="uk-UA"/>
        </w:rPr>
      </w:pPr>
      <w:r w:rsidRPr="00AA0E37">
        <w:rPr>
          <w:rStyle w:val="mediumtext"/>
          <w:sz w:val="28"/>
          <w:szCs w:val="28"/>
        </w:rPr>
        <w:t>До встановлення вибирається конденсатор типу</w:t>
      </w:r>
      <w:r w:rsidRPr="00AA0E37">
        <w:rPr>
          <w:sz w:val="28"/>
          <w:szCs w:val="28"/>
        </w:rPr>
        <w:t xml:space="preserve"> КЭ2-0,38-50-3 УЗ - 1102 мкФ</w:t>
      </w:r>
      <w:r w:rsidRPr="00AA0E37">
        <w:rPr>
          <w:rStyle w:val="mediumtext"/>
          <w:sz w:val="28"/>
          <w:szCs w:val="28"/>
        </w:rPr>
        <w:t>.</w:t>
      </w:r>
    </w:p>
    <w:p w:rsidR="0065298A" w:rsidRPr="00AA0E37" w:rsidRDefault="0065298A" w:rsidP="00314011">
      <w:pPr>
        <w:spacing w:line="360" w:lineRule="auto"/>
        <w:ind w:firstLine="709"/>
        <w:jc w:val="both"/>
        <w:rPr>
          <w:rStyle w:val="mediumtext"/>
          <w:sz w:val="28"/>
          <w:szCs w:val="28"/>
          <w:lang w:val="uk-UA"/>
        </w:rPr>
      </w:pPr>
      <w:r w:rsidRPr="00AA0E37">
        <w:rPr>
          <w:rStyle w:val="mediumtext"/>
          <w:sz w:val="28"/>
          <w:szCs w:val="28"/>
        </w:rPr>
        <w:t>Індуктивність фільтра визначається за формулою:</w:t>
      </w:r>
    </w:p>
    <w:p w:rsidR="0065298A" w:rsidRPr="00AA0E37" w:rsidRDefault="00854FF8" w:rsidP="00314011">
      <w:pPr>
        <w:autoSpaceDE w:val="0"/>
        <w:autoSpaceDN w:val="0"/>
        <w:adjustRightInd w:val="0"/>
        <w:spacing w:line="360" w:lineRule="auto"/>
        <w:ind w:firstLine="709"/>
        <w:jc w:val="both"/>
        <w:rPr>
          <w:sz w:val="28"/>
          <w:szCs w:val="28"/>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rPr>
                <m:t>ф1</m:t>
              </m:r>
            </m:sub>
          </m:sSub>
          <m:r>
            <m:rPr>
              <m:sty m:val="p"/>
            </m:rPr>
            <w:rPr>
              <w:rFonts w:ascii="Cambria Math" w:hAnsi="Cambria Math"/>
              <w:sz w:val="28"/>
              <w:szCs w:val="28"/>
            </w:rPr>
            <m:t>=</m:t>
          </m:r>
          <m:f>
            <m:fPr>
              <m:ctrlPr>
                <w:rPr>
                  <w:rFonts w:ascii="Cambria Math" w:hAnsi="Cambria Math"/>
                  <w:sz w:val="28"/>
                  <w:szCs w:val="28"/>
                  <w:lang w:val="en-US"/>
                </w:rPr>
              </m:ctrlPr>
            </m:fPr>
            <m:num>
              <m:sSub>
                <m:sSubPr>
                  <m:ctrlPr>
                    <w:rPr>
                      <w:rFonts w:ascii="Cambria Math" w:hAnsi="Cambria Math"/>
                      <w:sz w:val="28"/>
                      <w:szCs w:val="28"/>
                      <w:lang w:val="en-US"/>
                    </w:rPr>
                  </m:ctrlPr>
                </m:sSubPr>
                <m:e>
                  <m:r>
                    <m:rPr>
                      <m:sty m:val="p"/>
                    </m:rPr>
                    <w:rPr>
                      <w:rFonts w:ascii="Cambria Math" w:hAnsi="Cambria Math"/>
                      <w:sz w:val="28"/>
                      <w:szCs w:val="28"/>
                      <w:lang w:val="en-US"/>
                    </w:rPr>
                    <m:t>S</m:t>
                  </m:r>
                </m:e>
                <m:sub>
                  <m:r>
                    <m:rPr>
                      <m:sty m:val="p"/>
                    </m:rPr>
                    <w:rPr>
                      <w:rFonts w:ascii="Cambria Math" w:hAnsi="Cambria Math"/>
                      <w:sz w:val="28"/>
                      <w:szCs w:val="28"/>
                      <w:lang w:val="en-US"/>
                    </w:rPr>
                    <m:t>LC</m:t>
                  </m:r>
                </m:sub>
              </m:sSub>
              <m:r>
                <m:rPr>
                  <m:sty m:val="p"/>
                </m:rPr>
                <w:rPr>
                  <w:rFonts w:ascii="Cambria Math" w:hAnsi="Cambria Math"/>
                  <w:sz w:val="28"/>
                  <w:szCs w:val="28"/>
                  <w:lang w:val="en-US"/>
                </w:rPr>
                <m:t>+1</m:t>
              </m:r>
            </m:num>
            <m:den>
              <m:sSup>
                <m:sSupPr>
                  <m:ctrlPr>
                    <w:rPr>
                      <w:rFonts w:ascii="Cambria Math" w:hAnsi="Cambria Math"/>
                      <w:sz w:val="28"/>
                      <w:szCs w:val="28"/>
                      <w:lang w:val="en-US"/>
                    </w:rPr>
                  </m:ctrlPr>
                </m:sSupPr>
                <m:e>
                  <m:r>
                    <m:rPr>
                      <m:sty m:val="p"/>
                    </m:rPr>
                    <w:rPr>
                      <w:rFonts w:ascii="Cambria Math" w:hAnsi="Cambria Math"/>
                      <w:sz w:val="28"/>
                      <w:szCs w:val="28"/>
                      <w:lang w:val="en-US"/>
                    </w:rPr>
                    <m:t>n</m:t>
                  </m:r>
                </m:e>
                <m:sup>
                  <m:r>
                    <m:rPr>
                      <m:sty m:val="p"/>
                    </m:rPr>
                    <w:rPr>
                      <w:rFonts w:ascii="Cambria Math" w:hAnsi="Cambria Math"/>
                      <w:sz w:val="28"/>
                      <w:szCs w:val="28"/>
                      <w:lang w:val="en-US"/>
                    </w:rPr>
                    <m:t>2</m:t>
                  </m:r>
                </m:sup>
              </m:sSup>
              <m:r>
                <m:rPr>
                  <m:sty m:val="p"/>
                </m:rPr>
                <w:rPr>
                  <w:rFonts w:ascii="Cambria Math" w:hAnsi="Cambria Math"/>
                  <w:sz w:val="28"/>
                  <w:szCs w:val="28"/>
                  <w:lang w:val="en-US"/>
                </w:rPr>
                <m:t>∙</m:t>
              </m:r>
              <m:sSup>
                <m:sSupPr>
                  <m:ctrlPr>
                    <w:rPr>
                      <w:rFonts w:ascii="Cambria Math" w:hAnsi="Cambria Math"/>
                      <w:sz w:val="28"/>
                      <w:szCs w:val="28"/>
                      <w:lang w:val="en-US"/>
                    </w:rPr>
                  </m:ctrlPr>
                </m:sSupPr>
                <m:e>
                  <m:r>
                    <m:rPr>
                      <m:sty m:val="p"/>
                    </m:rPr>
                    <w:rPr>
                      <w:rFonts w:ascii="Cambria Math" w:hAnsi="Cambria Math"/>
                      <w:sz w:val="28"/>
                      <w:szCs w:val="28"/>
                      <w:lang w:val="en-US"/>
                    </w:rPr>
                    <m:t>ω</m:t>
                  </m:r>
                </m:e>
                <m:sup>
                  <m:r>
                    <m:rPr>
                      <m:sty m:val="p"/>
                    </m:rPr>
                    <w:rPr>
                      <w:rFonts w:ascii="Cambria Math" w:hAnsi="Cambria Math"/>
                      <w:sz w:val="28"/>
                      <w:szCs w:val="28"/>
                      <w:lang w:val="en-US"/>
                    </w:rPr>
                    <m:t>2</m:t>
                  </m:r>
                </m:sup>
              </m:sSup>
              <m:r>
                <m:rPr>
                  <m:sty m:val="p"/>
                </m:rPr>
                <w:rPr>
                  <w:rFonts w:ascii="Cambria Math" w:hAnsi="Cambria Math"/>
                  <w:sz w:val="28"/>
                  <w:szCs w:val="28"/>
                  <w:lang w:val="en-US"/>
                </w:rPr>
                <m:t>∙</m:t>
              </m:r>
              <m:sSub>
                <m:sSubPr>
                  <m:ctrlPr>
                    <w:rPr>
                      <w:rFonts w:ascii="Cambria Math" w:hAnsi="Cambria Math"/>
                      <w:sz w:val="28"/>
                      <w:szCs w:val="28"/>
                      <w:lang w:val="en-US"/>
                    </w:rPr>
                  </m:ctrlPr>
                </m:sSubPr>
                <m:e>
                  <m:r>
                    <m:rPr>
                      <m:sty m:val="p"/>
                    </m:rPr>
                    <w:rPr>
                      <w:rFonts w:ascii="Cambria Math" w:hAnsi="Cambria Math"/>
                      <w:sz w:val="28"/>
                      <w:szCs w:val="28"/>
                      <w:lang w:val="en-US"/>
                    </w:rPr>
                    <m:t>C</m:t>
                  </m:r>
                </m:e>
                <m:sub>
                  <m:r>
                    <m:rPr>
                      <m:sty m:val="p"/>
                    </m:rPr>
                    <w:rPr>
                      <w:rFonts w:ascii="Cambria Math" w:hAnsi="Cambria Math"/>
                      <w:sz w:val="28"/>
                      <w:szCs w:val="28"/>
                      <w:lang w:val="en-US"/>
                    </w:rPr>
                    <m:t>ф1</m:t>
                  </m:r>
                </m:sub>
              </m:sSub>
            </m:den>
          </m:f>
        </m:oMath>
      </m:oMathPara>
    </w:p>
    <w:p w:rsidR="0065298A" w:rsidRPr="00AA0E37" w:rsidRDefault="0065298A" w:rsidP="004502A7">
      <w:pPr>
        <w:spacing w:line="360" w:lineRule="auto"/>
        <w:jc w:val="both"/>
        <w:rPr>
          <w:sz w:val="28"/>
          <w:szCs w:val="28"/>
          <w:lang w:val="uk-UA"/>
        </w:rPr>
      </w:pPr>
      <w:r w:rsidRPr="00AA0E37">
        <w:rPr>
          <w:sz w:val="28"/>
          <w:szCs w:val="28"/>
          <w:shd w:val="clear" w:color="auto" w:fill="FFFFFF"/>
          <w:lang w:val="uk-UA"/>
        </w:rPr>
        <w:t xml:space="preserve">де </w:t>
      </w:r>
      <w:r w:rsidRPr="00AA0E37">
        <w:rPr>
          <w:sz w:val="28"/>
          <w:szCs w:val="28"/>
        </w:rPr>
        <w:t xml:space="preserve"> </w:t>
      </w:r>
      <w:r w:rsidRPr="00AA0E37">
        <w:rPr>
          <w:sz w:val="28"/>
          <w:szCs w:val="28"/>
        </w:rPr>
        <w:t>=2·</w:t>
      </w:r>
      <w:r w:rsidRPr="00AA0E37">
        <w:rPr>
          <w:sz w:val="28"/>
          <w:szCs w:val="28"/>
        </w:rPr>
        <w:t>·fc=2·3,14·50=314 рад/с</w:t>
      </w:r>
      <w:r w:rsidRPr="00AA0E37">
        <w:rPr>
          <w:sz w:val="28"/>
          <w:szCs w:val="28"/>
          <w:lang w:val="uk-UA"/>
        </w:rPr>
        <w:t xml:space="preserve"> – циклічна частота живильної мережі.</w:t>
      </w:r>
    </w:p>
    <w:p w:rsidR="0065298A" w:rsidRPr="00AA0E37" w:rsidRDefault="00854FF8" w:rsidP="00314011">
      <w:pPr>
        <w:autoSpaceDE w:val="0"/>
        <w:autoSpaceDN w:val="0"/>
        <w:adjustRightInd w:val="0"/>
        <w:spacing w:line="360" w:lineRule="auto"/>
        <w:ind w:firstLine="709"/>
        <w:jc w:val="both"/>
        <w:rPr>
          <w:sz w:val="28"/>
          <w:szCs w:val="28"/>
          <w:lang w:val="uk-UA"/>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rPr>
                <m:t>ф1</m:t>
              </m:r>
            </m:sub>
          </m:sSub>
          <m:r>
            <m:rPr>
              <m:sty m:val="p"/>
            </m:rPr>
            <w:rPr>
              <w:rFonts w:ascii="Cambria Math" w:hAnsi="Cambria Math"/>
              <w:sz w:val="28"/>
              <w:szCs w:val="28"/>
              <w:lang w:val="en-US"/>
            </w:rPr>
            <m:t>=</m:t>
          </m:r>
          <m:f>
            <m:fPr>
              <m:ctrlPr>
                <w:rPr>
                  <w:rFonts w:ascii="Cambria Math" w:hAnsi="Cambria Math"/>
                  <w:sz w:val="28"/>
                  <w:szCs w:val="28"/>
                  <w:lang w:val="en-US"/>
                </w:rPr>
              </m:ctrlPr>
            </m:fPr>
            <m:num>
              <m:r>
                <m:rPr>
                  <m:sty m:val="p"/>
                </m:rPr>
                <w:rPr>
                  <w:rFonts w:ascii="Cambria Math" w:hAnsi="Cambria Math"/>
                  <w:sz w:val="28"/>
                  <w:szCs w:val="28"/>
                  <w:lang w:val="uk-UA"/>
                </w:rPr>
                <m:t>5,7</m:t>
              </m:r>
              <m:r>
                <m:rPr>
                  <m:sty m:val="p"/>
                </m:rPr>
                <w:rPr>
                  <w:rFonts w:ascii="Cambria Math" w:hAnsi="Cambria Math"/>
                  <w:sz w:val="28"/>
                  <w:szCs w:val="28"/>
                  <w:lang w:val="en-US"/>
                </w:rPr>
                <m:t>+1</m:t>
              </m:r>
            </m:num>
            <m:den>
              <m:sSup>
                <m:sSupPr>
                  <m:ctrlPr>
                    <w:rPr>
                      <w:rFonts w:ascii="Cambria Math" w:hAnsi="Cambria Math"/>
                      <w:sz w:val="28"/>
                      <w:szCs w:val="28"/>
                      <w:lang w:val="en-US"/>
                    </w:rPr>
                  </m:ctrlPr>
                </m:sSupPr>
                <m:e>
                  <m:r>
                    <m:rPr>
                      <m:sty m:val="p"/>
                    </m:rPr>
                    <w:rPr>
                      <w:rFonts w:ascii="Cambria Math" w:hAnsi="Cambria Math"/>
                      <w:sz w:val="28"/>
                      <w:szCs w:val="28"/>
                      <w:lang w:val="en-US"/>
                    </w:rPr>
                    <m:t>6</m:t>
                  </m:r>
                </m:e>
                <m:sup>
                  <m:r>
                    <m:rPr>
                      <m:sty m:val="p"/>
                    </m:rPr>
                    <w:rPr>
                      <w:rFonts w:ascii="Cambria Math" w:hAnsi="Cambria Math"/>
                      <w:sz w:val="28"/>
                      <w:szCs w:val="28"/>
                      <w:lang w:val="en-US"/>
                    </w:rPr>
                    <m:t>2</m:t>
                  </m:r>
                </m:sup>
              </m:sSup>
              <m:r>
                <m:rPr>
                  <m:sty m:val="p"/>
                </m:rPr>
                <w:rPr>
                  <w:rFonts w:ascii="Cambria Math" w:hAnsi="Cambria Math"/>
                  <w:sz w:val="28"/>
                  <w:szCs w:val="28"/>
                  <w:lang w:val="en-US"/>
                </w:rPr>
                <m:t>∙</m:t>
              </m:r>
              <m:sSup>
                <m:sSupPr>
                  <m:ctrlPr>
                    <w:rPr>
                      <w:rFonts w:ascii="Cambria Math" w:hAnsi="Cambria Math"/>
                      <w:sz w:val="28"/>
                      <w:szCs w:val="28"/>
                      <w:lang w:val="en-US"/>
                    </w:rPr>
                  </m:ctrlPr>
                </m:sSupPr>
                <m:e>
                  <m:r>
                    <m:rPr>
                      <m:sty m:val="p"/>
                    </m:rPr>
                    <w:rPr>
                      <w:rFonts w:ascii="Cambria Math" w:hAnsi="Cambria Math"/>
                      <w:sz w:val="28"/>
                      <w:szCs w:val="28"/>
                      <w:lang w:val="en-US"/>
                    </w:rPr>
                    <m:t>314</m:t>
                  </m:r>
                </m:e>
                <m:sup>
                  <m:r>
                    <m:rPr>
                      <m:sty m:val="p"/>
                    </m:rPr>
                    <w:rPr>
                      <w:rFonts w:ascii="Cambria Math" w:hAnsi="Cambria Math"/>
                      <w:sz w:val="28"/>
                      <w:szCs w:val="28"/>
                      <w:lang w:val="en-US"/>
                    </w:rPr>
                    <m:t>2</m:t>
                  </m:r>
                </m:sup>
              </m:sSup>
              <m:r>
                <m:rPr>
                  <m:sty m:val="p"/>
                </m:rPr>
                <w:rPr>
                  <w:rFonts w:ascii="Cambria Math" w:hAnsi="Cambria Math"/>
                  <w:sz w:val="28"/>
                  <w:szCs w:val="28"/>
                  <w:lang w:val="en-US"/>
                </w:rPr>
                <m:t>∙</m:t>
              </m:r>
              <m:r>
                <m:rPr>
                  <m:sty m:val="p"/>
                </m:rPr>
                <w:rPr>
                  <w:rFonts w:ascii="Cambria Math" w:hAnsi="Cambria Math"/>
                  <w:sz w:val="28"/>
                  <w:szCs w:val="28"/>
                </w:rPr>
                <m:t>750</m:t>
              </m:r>
            </m:den>
          </m:f>
          <m:r>
            <m:rPr>
              <m:sty m:val="p"/>
            </m:rPr>
            <w:rPr>
              <w:rFonts w:ascii="Cambria Math" w:hAnsi="Cambria Math"/>
              <w:sz w:val="28"/>
              <w:szCs w:val="28"/>
              <w:lang w:val="en-US"/>
            </w:rPr>
            <m:t>=2.52</m:t>
          </m:r>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10</m:t>
              </m:r>
            </m:e>
            <m:sup>
              <m:r>
                <m:rPr>
                  <m:sty m:val="p"/>
                </m:rPr>
                <w:rPr>
                  <w:rFonts w:ascii="Cambria Math" w:hAnsi="Cambria Math"/>
                  <w:sz w:val="28"/>
                  <w:szCs w:val="28"/>
                </w:rPr>
                <m:t>-9</m:t>
              </m:r>
            </m:sup>
          </m:sSup>
          <m:r>
            <m:rPr>
              <m:sty m:val="p"/>
            </m:rPr>
            <w:rPr>
              <w:rFonts w:ascii="Cambria Math" w:hAnsi="Cambria Math"/>
              <w:sz w:val="28"/>
              <w:szCs w:val="28"/>
            </w:rPr>
            <m:t xml:space="preserve"> Гн</m:t>
          </m:r>
        </m:oMath>
      </m:oMathPara>
    </w:p>
    <w:p w:rsidR="0065298A" w:rsidRPr="00AA0E37" w:rsidRDefault="0065298A" w:rsidP="00314011">
      <w:pPr>
        <w:spacing w:line="360" w:lineRule="auto"/>
        <w:ind w:firstLine="709"/>
        <w:jc w:val="both"/>
        <w:rPr>
          <w:rStyle w:val="mediumtext"/>
          <w:sz w:val="28"/>
          <w:szCs w:val="28"/>
          <w:lang w:val="uk-UA"/>
        </w:rPr>
      </w:pPr>
      <w:r w:rsidRPr="00AA0E37">
        <w:rPr>
          <w:rStyle w:val="mediumtext"/>
          <w:sz w:val="28"/>
          <w:szCs w:val="28"/>
        </w:rPr>
        <w:t xml:space="preserve">До встановлення приймає реактор типу </w:t>
      </w:r>
      <w:r w:rsidRPr="00AA0E37">
        <w:rPr>
          <w:sz w:val="28"/>
          <w:szCs w:val="28"/>
        </w:rPr>
        <w:t>РТСТ-820-0,027У3(Т3)</w:t>
      </w:r>
      <w:r w:rsidRPr="00AA0E37">
        <w:rPr>
          <w:rStyle w:val="mediumtext"/>
          <w:sz w:val="28"/>
          <w:szCs w:val="28"/>
        </w:rPr>
        <w:t xml:space="preserve"> параметри, якого представлені в таблиці </w:t>
      </w:r>
      <w:r w:rsidRPr="00AA0E37">
        <w:rPr>
          <w:rStyle w:val="mediumtext"/>
          <w:sz w:val="28"/>
          <w:szCs w:val="28"/>
          <w:lang w:val="uk-UA"/>
        </w:rPr>
        <w:t>3.4</w:t>
      </w:r>
      <w:r w:rsidRPr="00AA0E37">
        <w:rPr>
          <w:rStyle w:val="mediumtext"/>
          <w:sz w:val="28"/>
          <w:szCs w:val="28"/>
        </w:rPr>
        <w:t>.</w:t>
      </w:r>
    </w:p>
    <w:p w:rsidR="0065298A" w:rsidRPr="00AA0E37" w:rsidRDefault="0065298A" w:rsidP="00314011">
      <w:pPr>
        <w:autoSpaceDE w:val="0"/>
        <w:autoSpaceDN w:val="0"/>
        <w:adjustRightInd w:val="0"/>
        <w:spacing w:line="360" w:lineRule="auto"/>
        <w:ind w:firstLine="709"/>
        <w:jc w:val="both"/>
        <w:rPr>
          <w:sz w:val="28"/>
          <w:szCs w:val="28"/>
          <w:lang w:val="uk-UA"/>
        </w:rPr>
      </w:pPr>
      <w:r w:rsidRPr="00AA0E37">
        <w:rPr>
          <w:sz w:val="28"/>
          <w:szCs w:val="28"/>
        </w:rPr>
        <w:t xml:space="preserve">Табл. </w:t>
      </w:r>
      <w:r w:rsidRPr="00AA0E37">
        <w:rPr>
          <w:sz w:val="28"/>
          <w:szCs w:val="28"/>
          <w:lang w:val="uk-UA"/>
        </w:rPr>
        <w:t xml:space="preserve">3.4 - </w:t>
      </w:r>
      <w:r w:rsidRPr="00AA0E37">
        <w:rPr>
          <w:sz w:val="28"/>
          <w:szCs w:val="28"/>
        </w:rPr>
        <w:t xml:space="preserve"> </w:t>
      </w:r>
      <w:r w:rsidRPr="00AA0E37">
        <w:rPr>
          <w:sz w:val="28"/>
          <w:szCs w:val="28"/>
          <w:lang w:val="uk-UA"/>
        </w:rPr>
        <w:t xml:space="preserve">Номінальні параметри реактору типу </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9"/>
        <w:gridCol w:w="1425"/>
        <w:gridCol w:w="1717"/>
        <w:gridCol w:w="1700"/>
        <w:gridCol w:w="828"/>
        <w:gridCol w:w="2390"/>
      </w:tblGrid>
      <w:tr w:rsidR="0065298A" w:rsidRPr="004502A7" w:rsidTr="00FB38A6">
        <w:trPr>
          <w:tblCellSpacing w:w="0" w:type="dxa"/>
        </w:trPr>
        <w:tc>
          <w:tcPr>
            <w:tcW w:w="832" w:type="pct"/>
            <w:vMerge w:val="restar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Тип</w:t>
            </w:r>
          </w:p>
        </w:tc>
        <w:tc>
          <w:tcPr>
            <w:tcW w:w="4168" w:type="pct"/>
            <w:gridSpan w:val="5"/>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rPr>
                <w:lang w:val="uk-UA"/>
              </w:rPr>
            </w:pPr>
            <w:r w:rsidRPr="004502A7">
              <w:rPr>
                <w:bCs/>
                <w:lang w:val="uk-UA"/>
              </w:rPr>
              <w:t>Основні технічні дані виробу</w:t>
            </w:r>
          </w:p>
        </w:tc>
      </w:tr>
      <w:tr w:rsidR="0065298A" w:rsidRPr="004502A7" w:rsidTr="00FB38A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pPr>
          </w:p>
        </w:tc>
        <w:tc>
          <w:tcPr>
            <w:tcW w:w="7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 xml:space="preserve">Клас </w:t>
            </w:r>
            <w:r w:rsidRPr="004502A7">
              <w:rPr>
                <w:lang w:val="uk-UA"/>
              </w:rPr>
              <w:t>напруги</w:t>
            </w:r>
            <w:r w:rsidRPr="004502A7">
              <w:t xml:space="preserve">,  </w:t>
            </w:r>
          </w:p>
          <w:p w:rsidR="0065298A" w:rsidRPr="004502A7" w:rsidRDefault="0065298A" w:rsidP="0087201A">
            <w:pPr>
              <w:jc w:val="both"/>
            </w:pPr>
            <w:r w:rsidRPr="004502A7">
              <w:t>В</w:t>
            </w:r>
          </w:p>
        </w:tc>
        <w:tc>
          <w:tcPr>
            <w:tcW w:w="88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rPr>
                <w:lang w:val="uk-UA"/>
              </w:rPr>
              <w:t>І</w:t>
            </w:r>
            <w:r w:rsidRPr="004502A7">
              <w:t>ндуктивн</w:t>
            </w:r>
            <w:r w:rsidRPr="004502A7">
              <w:rPr>
                <w:lang w:val="uk-UA"/>
              </w:rPr>
              <w:t>і</w:t>
            </w:r>
            <w:r w:rsidRPr="004502A7">
              <w:t>сть,</w:t>
            </w:r>
          </w:p>
          <w:p w:rsidR="0065298A" w:rsidRPr="004502A7" w:rsidRDefault="0065298A" w:rsidP="0087201A">
            <w:pPr>
              <w:jc w:val="both"/>
            </w:pPr>
            <w:r w:rsidRPr="004502A7">
              <w:t>Гн</w:t>
            </w:r>
          </w:p>
        </w:tc>
        <w:tc>
          <w:tcPr>
            <w:tcW w:w="879"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Ном</w:t>
            </w:r>
            <w:r w:rsidRPr="004502A7">
              <w:rPr>
                <w:lang w:val="uk-UA"/>
              </w:rPr>
              <w:t>і</w:t>
            </w:r>
            <w:r w:rsidRPr="004502A7">
              <w:t>нальн</w:t>
            </w:r>
            <w:r w:rsidRPr="004502A7">
              <w:rPr>
                <w:lang w:val="uk-UA"/>
              </w:rPr>
              <w:t>и</w:t>
            </w:r>
            <w:r w:rsidRPr="004502A7">
              <w:t>й</w:t>
            </w:r>
            <w:r w:rsidRPr="004502A7">
              <w:rPr>
                <w:lang w:val="uk-UA"/>
              </w:rPr>
              <w:t xml:space="preserve"> впрямлений струм</w:t>
            </w:r>
            <w:r w:rsidRPr="004502A7">
              <w:t>, А</w:t>
            </w:r>
          </w:p>
        </w:tc>
        <w:tc>
          <w:tcPr>
            <w:tcW w:w="42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rPr>
                <w:lang w:val="uk-UA"/>
              </w:rPr>
              <w:t>Вага</w:t>
            </w:r>
            <w:r w:rsidRPr="004502A7">
              <w:t>,</w:t>
            </w:r>
          </w:p>
          <w:p w:rsidR="0065298A" w:rsidRPr="004502A7" w:rsidRDefault="0065298A" w:rsidP="0087201A">
            <w:pPr>
              <w:jc w:val="both"/>
            </w:pPr>
            <w:r w:rsidRPr="004502A7">
              <w:t>кг</w:t>
            </w:r>
          </w:p>
        </w:tc>
        <w:tc>
          <w:tcPr>
            <w:tcW w:w="12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 xml:space="preserve">Д х </w:t>
            </w:r>
            <w:r w:rsidRPr="004502A7">
              <w:rPr>
                <w:lang w:val="uk-UA"/>
              </w:rPr>
              <w:t>Ш</w:t>
            </w:r>
            <w:r w:rsidRPr="004502A7">
              <w:t xml:space="preserve"> х </w:t>
            </w:r>
            <w:r w:rsidRPr="004502A7">
              <w:rPr>
                <w:lang w:val="uk-UA"/>
              </w:rPr>
              <w:t>В</w:t>
            </w:r>
            <w:r w:rsidRPr="004502A7">
              <w:t>,</w:t>
            </w:r>
          </w:p>
          <w:p w:rsidR="0065298A" w:rsidRPr="004502A7" w:rsidRDefault="0065298A" w:rsidP="0087201A">
            <w:pPr>
              <w:jc w:val="both"/>
            </w:pPr>
            <w:r w:rsidRPr="004502A7">
              <w:t>мм</w:t>
            </w:r>
          </w:p>
        </w:tc>
      </w:tr>
      <w:tr w:rsidR="0065298A" w:rsidRPr="004502A7" w:rsidTr="00FB38A6">
        <w:trPr>
          <w:tblCellSpacing w:w="0" w:type="dxa"/>
        </w:trPr>
        <w:tc>
          <w:tcPr>
            <w:tcW w:w="832"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1</w:t>
            </w:r>
          </w:p>
        </w:tc>
        <w:tc>
          <w:tcPr>
            <w:tcW w:w="7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2</w:t>
            </w:r>
          </w:p>
        </w:tc>
        <w:tc>
          <w:tcPr>
            <w:tcW w:w="88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3</w:t>
            </w:r>
          </w:p>
        </w:tc>
        <w:tc>
          <w:tcPr>
            <w:tcW w:w="879"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4</w:t>
            </w:r>
          </w:p>
        </w:tc>
        <w:tc>
          <w:tcPr>
            <w:tcW w:w="428"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5</w:t>
            </w:r>
          </w:p>
        </w:tc>
        <w:tc>
          <w:tcPr>
            <w:tcW w:w="1237" w:type="pct"/>
            <w:tcBorders>
              <w:top w:val="outset" w:sz="6" w:space="0" w:color="auto"/>
              <w:left w:val="outset" w:sz="6" w:space="0" w:color="auto"/>
              <w:bottom w:val="outset" w:sz="6" w:space="0" w:color="auto"/>
              <w:right w:val="outset" w:sz="6" w:space="0" w:color="auto"/>
            </w:tcBorders>
            <w:hideMark/>
          </w:tcPr>
          <w:p w:rsidR="0065298A" w:rsidRPr="004502A7" w:rsidRDefault="0065298A" w:rsidP="0087201A">
            <w:pPr>
              <w:jc w:val="both"/>
            </w:pPr>
            <w:r w:rsidRPr="004502A7">
              <w:t>6</w:t>
            </w:r>
          </w:p>
        </w:tc>
      </w:tr>
      <w:tr w:rsidR="0065298A" w:rsidRPr="004502A7" w:rsidTr="00FB38A6">
        <w:trPr>
          <w:tblCellSpacing w:w="0" w:type="dxa"/>
        </w:trPr>
        <w:tc>
          <w:tcPr>
            <w:tcW w:w="832"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pPr>
            <w:r w:rsidRPr="004502A7">
              <w:t>РТСТ-820-0,027У3(Т3)</w:t>
            </w:r>
          </w:p>
        </w:tc>
        <w:tc>
          <w:tcPr>
            <w:tcW w:w="737"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uk-UA"/>
              </w:rPr>
            </w:pPr>
            <w:r w:rsidRPr="004502A7">
              <w:rPr>
                <w:lang w:val="uk-UA"/>
              </w:rPr>
              <w:t>510</w:t>
            </w:r>
          </w:p>
        </w:tc>
        <w:tc>
          <w:tcPr>
            <w:tcW w:w="888"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en-US"/>
              </w:rPr>
            </w:pPr>
            <w:r w:rsidRPr="004502A7">
              <w:t>0,</w:t>
            </w:r>
            <w:r w:rsidRPr="004502A7">
              <w:rPr>
                <w:lang w:val="uk-UA"/>
              </w:rPr>
              <w:t>0156</w:t>
            </w:r>
          </w:p>
        </w:tc>
        <w:tc>
          <w:tcPr>
            <w:tcW w:w="879"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uk-UA"/>
              </w:rPr>
            </w:pPr>
            <w:r w:rsidRPr="004502A7">
              <w:rPr>
                <w:lang w:val="uk-UA"/>
              </w:rPr>
              <w:t>265</w:t>
            </w:r>
          </w:p>
        </w:tc>
        <w:tc>
          <w:tcPr>
            <w:tcW w:w="428"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jc w:val="both"/>
              <w:rPr>
                <w:lang w:val="uk-UA"/>
              </w:rPr>
            </w:pPr>
            <w:r w:rsidRPr="004502A7">
              <w:rPr>
                <w:lang w:val="uk-UA"/>
              </w:rPr>
              <w:t>60</w:t>
            </w:r>
          </w:p>
        </w:tc>
        <w:tc>
          <w:tcPr>
            <w:tcW w:w="1237" w:type="pct"/>
            <w:tcBorders>
              <w:top w:val="outset" w:sz="6" w:space="0" w:color="auto"/>
              <w:left w:val="outset" w:sz="6" w:space="0" w:color="auto"/>
              <w:bottom w:val="outset" w:sz="6" w:space="0" w:color="auto"/>
              <w:right w:val="outset" w:sz="6" w:space="0" w:color="auto"/>
            </w:tcBorders>
            <w:vAlign w:val="center"/>
            <w:hideMark/>
          </w:tcPr>
          <w:p w:rsidR="0065298A" w:rsidRPr="004502A7" w:rsidRDefault="0065298A" w:rsidP="0087201A">
            <w:pPr>
              <w:spacing w:before="100" w:beforeAutospacing="1" w:after="100" w:afterAutospacing="1"/>
              <w:jc w:val="both"/>
            </w:pPr>
            <w:r w:rsidRPr="004502A7">
              <w:t>515x485x390</w:t>
            </w:r>
          </w:p>
        </w:tc>
      </w:tr>
    </w:tbl>
    <w:p w:rsidR="0065298A" w:rsidRPr="00AA0E37" w:rsidRDefault="0065298A" w:rsidP="00314011">
      <w:pPr>
        <w:spacing w:line="360" w:lineRule="auto"/>
        <w:ind w:firstLine="709"/>
        <w:jc w:val="both"/>
        <w:rPr>
          <w:sz w:val="28"/>
          <w:szCs w:val="28"/>
          <w:shd w:val="clear" w:color="auto" w:fill="FFFFFF"/>
          <w:lang w:val="en-US"/>
        </w:rPr>
      </w:pPr>
    </w:p>
    <w:p w:rsidR="0065298A" w:rsidRPr="004502A7" w:rsidRDefault="0065298A" w:rsidP="00314011">
      <w:pPr>
        <w:spacing w:line="360" w:lineRule="auto"/>
        <w:ind w:firstLine="709"/>
        <w:jc w:val="both"/>
        <w:rPr>
          <w:i/>
          <w:sz w:val="28"/>
          <w:szCs w:val="28"/>
          <w:shd w:val="clear" w:color="auto" w:fill="FFFFFF"/>
          <w:lang w:val="uk-UA"/>
        </w:rPr>
      </w:pPr>
      <w:r w:rsidRPr="004502A7">
        <w:rPr>
          <w:i/>
          <w:sz w:val="28"/>
          <w:szCs w:val="28"/>
          <w:shd w:val="clear" w:color="auto" w:fill="FFFFFF"/>
          <w:lang w:val="en-US"/>
        </w:rPr>
        <w:t>Підключення перетвор</w:t>
      </w:r>
      <w:r w:rsidRPr="004502A7">
        <w:rPr>
          <w:i/>
          <w:sz w:val="28"/>
          <w:szCs w:val="28"/>
          <w:shd w:val="clear" w:color="auto" w:fill="FFFFFF"/>
          <w:lang w:val="uk-UA"/>
        </w:rPr>
        <w:t>ю</w:t>
      </w:r>
      <w:r w:rsidRPr="004502A7">
        <w:rPr>
          <w:i/>
          <w:sz w:val="28"/>
          <w:szCs w:val="28"/>
          <w:shd w:val="clear" w:color="auto" w:fill="FFFFFF"/>
          <w:lang w:val="en-US"/>
        </w:rPr>
        <w:t>вача частоти</w:t>
      </w:r>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Перетворювачі можуть підключатися до інших приладів за протоколом послідовного зв'язку. Це дозволяє як читати, так і змінювати значення всіх параметрів, доступних з пульта керування. Використовується двухпроводная зв'язок RS485, що забезпечує хорошу перешкодозахищеність навіть при значній довжині кабелю.</w:t>
      </w:r>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Перетворювачі можуть бути з'єднані в мережу за стандартом RS485, при цьому підтримується управління по шині для кожного приладу. Залежно від протяжності мережі і швидкості обміну в мережу можуть бути з'єднані до 247 перетворювачів.</w:t>
      </w:r>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rPr>
        <w:t>Кожен перетворювач отримує свій власний номер ID, який можна встановити в підменю «Serial network».</w:t>
      </w:r>
      <w:r w:rsidRPr="00AA0E37">
        <w:rPr>
          <w:rStyle w:val="longtext"/>
          <w:sz w:val="28"/>
          <w:szCs w:val="28"/>
          <w:shd w:val="clear" w:color="auto" w:fill="FFFFFF"/>
          <w:lang w:val="uk-UA"/>
        </w:rPr>
        <w:t xml:space="preserve"> Схема послідовного підключення перетворювача частоти зображена на рис. 3.4.</w:t>
      </w:r>
    </w:p>
    <w:p w:rsidR="0065298A" w:rsidRPr="00AA0E37" w:rsidRDefault="0065298A" w:rsidP="004502A7">
      <w:pPr>
        <w:spacing w:line="360" w:lineRule="auto"/>
        <w:jc w:val="center"/>
        <w:rPr>
          <w:sz w:val="28"/>
          <w:szCs w:val="28"/>
          <w:shd w:val="clear" w:color="auto" w:fill="FFFFFF"/>
          <w:lang w:val="uk-UA"/>
        </w:rPr>
      </w:pPr>
      <w:r w:rsidRPr="00AA0E37">
        <w:rPr>
          <w:noProof/>
          <w:sz w:val="28"/>
          <w:szCs w:val="28"/>
          <w:shd w:val="clear" w:color="auto" w:fill="FFFFFF"/>
          <w:lang w:val="uk-UA" w:eastAsia="uk-UA"/>
        </w:rPr>
        <w:lastRenderedPageBreak/>
        <w:drawing>
          <wp:inline distT="0" distB="0" distL="0" distR="0" wp14:anchorId="59AA0176" wp14:editId="6A070194">
            <wp:extent cx="5238750" cy="1636857"/>
            <wp:effectExtent l="0" t="0" r="0" b="1905"/>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5242009" cy="1637875"/>
                    </a:xfrm>
                    <a:prstGeom prst="rect">
                      <a:avLst/>
                    </a:prstGeom>
                    <a:noFill/>
                    <a:ln w="9525">
                      <a:noFill/>
                      <a:miter lim="800000"/>
                      <a:headEnd/>
                      <a:tailEnd/>
                    </a:ln>
                  </pic:spPr>
                </pic:pic>
              </a:graphicData>
            </a:graphic>
          </wp:inline>
        </w:drawing>
      </w:r>
    </w:p>
    <w:p w:rsidR="0065298A" w:rsidRPr="00AA0E37" w:rsidRDefault="009C224B" w:rsidP="00314011">
      <w:pPr>
        <w:spacing w:line="360" w:lineRule="auto"/>
        <w:ind w:firstLine="709"/>
        <w:jc w:val="both"/>
        <w:rPr>
          <w:rStyle w:val="longtext"/>
          <w:sz w:val="28"/>
          <w:szCs w:val="28"/>
          <w:shd w:val="clear" w:color="auto" w:fill="FFFFFF"/>
          <w:lang w:val="uk-UA"/>
        </w:rPr>
      </w:pPr>
      <w:r>
        <w:rPr>
          <w:sz w:val="28"/>
          <w:szCs w:val="28"/>
          <w:shd w:val="clear" w:color="auto" w:fill="FFFFFF"/>
          <w:lang w:val="uk-UA"/>
        </w:rPr>
        <w:t>Рисунок 3.3</w:t>
      </w:r>
      <w:r w:rsidR="0065298A" w:rsidRPr="00AA0E37">
        <w:rPr>
          <w:sz w:val="28"/>
          <w:szCs w:val="28"/>
          <w:shd w:val="clear" w:color="auto" w:fill="FFFFFF"/>
          <w:lang w:val="uk-UA"/>
        </w:rPr>
        <w:t xml:space="preserve"> - </w:t>
      </w:r>
      <w:r w:rsidR="0065298A" w:rsidRPr="00AA0E37">
        <w:rPr>
          <w:rStyle w:val="longtext"/>
          <w:sz w:val="28"/>
          <w:szCs w:val="28"/>
          <w:shd w:val="clear" w:color="auto" w:fill="FFFFFF"/>
          <w:lang w:val="uk-UA"/>
        </w:rPr>
        <w:t>Схема послідовного підключення перетворювача частоти</w:t>
      </w:r>
    </w:p>
    <w:p w:rsidR="0065298A" w:rsidRPr="00AA0E37" w:rsidRDefault="0065298A" w:rsidP="00314011">
      <w:pPr>
        <w:spacing w:line="360" w:lineRule="auto"/>
        <w:ind w:firstLine="709"/>
        <w:jc w:val="both"/>
        <w:rPr>
          <w:rStyle w:val="longtext"/>
          <w:sz w:val="28"/>
          <w:szCs w:val="28"/>
          <w:shd w:val="clear" w:color="auto" w:fill="FFFFFF"/>
          <w:lang w:val="uk-UA"/>
        </w:rPr>
      </w:pPr>
      <w:r w:rsidRPr="00AA0E37">
        <w:rPr>
          <w:rStyle w:val="longtext"/>
          <w:sz w:val="28"/>
          <w:szCs w:val="28"/>
          <w:shd w:val="clear" w:color="auto" w:fill="FFFFFF"/>
          <w:lang w:val="uk-UA"/>
        </w:rPr>
        <w:t>Загальна схема підключення перетворювача частоти (з заводськими установками) зображена на рис. 3.5.</w:t>
      </w:r>
    </w:p>
    <w:p w:rsidR="0065298A" w:rsidRPr="00AA0E37" w:rsidRDefault="0065298A" w:rsidP="00314011">
      <w:pPr>
        <w:spacing w:line="360" w:lineRule="auto"/>
        <w:ind w:firstLine="709"/>
        <w:jc w:val="both"/>
        <w:rPr>
          <w:sz w:val="28"/>
          <w:szCs w:val="28"/>
          <w:shd w:val="clear" w:color="auto" w:fill="FFFFFF"/>
          <w:lang w:val="uk-UA"/>
        </w:rPr>
      </w:pPr>
      <w:r w:rsidRPr="00AA0E37">
        <w:rPr>
          <w:noProof/>
          <w:sz w:val="28"/>
          <w:szCs w:val="28"/>
          <w:shd w:val="clear" w:color="auto" w:fill="FFFFFF"/>
          <w:lang w:val="uk-UA" w:eastAsia="uk-UA"/>
        </w:rPr>
        <w:drawing>
          <wp:inline distT="0" distB="0" distL="0" distR="0" wp14:anchorId="213A9FBC" wp14:editId="610EC2C4">
            <wp:extent cx="4964932" cy="5076329"/>
            <wp:effectExtent l="19050" t="0" r="7118"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4974639" cy="5086254"/>
                    </a:xfrm>
                    <a:prstGeom prst="rect">
                      <a:avLst/>
                    </a:prstGeom>
                    <a:noFill/>
                    <a:ln w="9525">
                      <a:noFill/>
                      <a:miter lim="800000"/>
                      <a:headEnd/>
                      <a:tailEnd/>
                    </a:ln>
                  </pic:spPr>
                </pic:pic>
              </a:graphicData>
            </a:graphic>
          </wp:inline>
        </w:drawing>
      </w:r>
    </w:p>
    <w:p w:rsidR="0065298A" w:rsidRPr="00AA0E37" w:rsidRDefault="009C224B" w:rsidP="00314011">
      <w:pPr>
        <w:spacing w:line="360" w:lineRule="auto"/>
        <w:ind w:firstLine="709"/>
        <w:jc w:val="both"/>
        <w:rPr>
          <w:rStyle w:val="longtext"/>
          <w:sz w:val="28"/>
          <w:szCs w:val="28"/>
          <w:shd w:val="clear" w:color="auto" w:fill="FFFFFF"/>
          <w:lang w:val="uk-UA"/>
        </w:rPr>
      </w:pPr>
      <w:r>
        <w:rPr>
          <w:rStyle w:val="longtext"/>
          <w:sz w:val="28"/>
          <w:szCs w:val="28"/>
          <w:shd w:val="clear" w:color="auto" w:fill="FFFFFF"/>
          <w:lang w:val="uk-UA"/>
        </w:rPr>
        <w:t>Рисунок 3.4</w:t>
      </w:r>
      <w:r w:rsidR="0065298A" w:rsidRPr="00AA0E37">
        <w:rPr>
          <w:rStyle w:val="longtext"/>
          <w:sz w:val="28"/>
          <w:szCs w:val="28"/>
          <w:shd w:val="clear" w:color="auto" w:fill="FFFFFF"/>
          <w:lang w:val="uk-UA"/>
        </w:rPr>
        <w:t xml:space="preserve"> - Загальна схема підключення перетворювача частоти</w:t>
      </w:r>
    </w:p>
    <w:p w:rsidR="0087201A" w:rsidRDefault="0087201A" w:rsidP="00314011">
      <w:pPr>
        <w:spacing w:line="360" w:lineRule="auto"/>
        <w:ind w:firstLine="709"/>
        <w:jc w:val="both"/>
        <w:rPr>
          <w:sz w:val="28"/>
          <w:szCs w:val="28"/>
        </w:rPr>
      </w:pPr>
    </w:p>
    <w:p w:rsidR="004502A7" w:rsidRDefault="004502A7" w:rsidP="00314011">
      <w:pPr>
        <w:spacing w:line="360" w:lineRule="auto"/>
        <w:ind w:firstLine="709"/>
        <w:jc w:val="both"/>
        <w:rPr>
          <w:b/>
          <w:sz w:val="28"/>
          <w:szCs w:val="28"/>
        </w:rPr>
      </w:pPr>
    </w:p>
    <w:p w:rsidR="004502A7" w:rsidRDefault="004502A7" w:rsidP="00314011">
      <w:pPr>
        <w:spacing w:line="360" w:lineRule="auto"/>
        <w:ind w:firstLine="709"/>
        <w:jc w:val="both"/>
        <w:rPr>
          <w:b/>
          <w:sz w:val="28"/>
          <w:szCs w:val="28"/>
        </w:rPr>
      </w:pPr>
    </w:p>
    <w:p w:rsidR="004502A7" w:rsidRDefault="004502A7" w:rsidP="00314011">
      <w:pPr>
        <w:spacing w:line="360" w:lineRule="auto"/>
        <w:ind w:firstLine="709"/>
        <w:jc w:val="both"/>
        <w:rPr>
          <w:b/>
          <w:sz w:val="28"/>
          <w:szCs w:val="28"/>
        </w:rPr>
      </w:pPr>
    </w:p>
    <w:p w:rsidR="00147773" w:rsidRPr="0087201A" w:rsidRDefault="0073115D" w:rsidP="00314011">
      <w:pPr>
        <w:spacing w:line="360" w:lineRule="auto"/>
        <w:ind w:firstLine="709"/>
        <w:jc w:val="both"/>
        <w:rPr>
          <w:b/>
          <w:sz w:val="28"/>
          <w:szCs w:val="28"/>
          <w:lang w:val="uk-UA"/>
        </w:rPr>
      </w:pPr>
      <w:r>
        <w:rPr>
          <w:b/>
          <w:sz w:val="28"/>
          <w:szCs w:val="28"/>
        </w:rPr>
        <w:lastRenderedPageBreak/>
        <w:t>3.</w:t>
      </w:r>
      <w:r w:rsidR="002B5221">
        <w:rPr>
          <w:b/>
          <w:sz w:val="28"/>
          <w:szCs w:val="28"/>
          <w:lang w:val="uk-UA"/>
        </w:rPr>
        <w:t>6</w:t>
      </w:r>
      <w:r w:rsidR="00147773" w:rsidRPr="0087201A">
        <w:rPr>
          <w:b/>
          <w:sz w:val="28"/>
          <w:szCs w:val="28"/>
        </w:rPr>
        <w:t xml:space="preserve"> </w:t>
      </w:r>
      <w:r w:rsidR="00147773" w:rsidRPr="0087201A">
        <w:rPr>
          <w:b/>
          <w:sz w:val="28"/>
          <w:szCs w:val="28"/>
          <w:lang w:val="uk-UA"/>
        </w:rPr>
        <w:t xml:space="preserve">Моделювання </w:t>
      </w:r>
      <w:r>
        <w:rPr>
          <w:b/>
          <w:sz w:val="28"/>
          <w:szCs w:val="28"/>
          <w:lang w:val="uk-UA"/>
        </w:rPr>
        <w:t xml:space="preserve">перехідних процесів системи димовидалення </w:t>
      </w:r>
    </w:p>
    <w:p w:rsidR="004502A7" w:rsidRDefault="004502A7" w:rsidP="00314011">
      <w:pPr>
        <w:spacing w:line="360" w:lineRule="auto"/>
        <w:ind w:firstLine="709"/>
        <w:jc w:val="both"/>
        <w:rPr>
          <w:i/>
          <w:sz w:val="28"/>
          <w:szCs w:val="28"/>
          <w:lang w:val="uk-UA"/>
        </w:rPr>
      </w:pPr>
    </w:p>
    <w:p w:rsidR="00147773" w:rsidRPr="004502A7" w:rsidRDefault="004502A7" w:rsidP="00314011">
      <w:pPr>
        <w:spacing w:line="360" w:lineRule="auto"/>
        <w:ind w:firstLine="709"/>
        <w:jc w:val="both"/>
        <w:rPr>
          <w:i/>
          <w:sz w:val="28"/>
          <w:szCs w:val="28"/>
          <w:lang w:val="uk-UA"/>
        </w:rPr>
      </w:pPr>
      <w:r>
        <w:rPr>
          <w:i/>
          <w:sz w:val="28"/>
          <w:szCs w:val="28"/>
          <w:lang w:val="uk-UA"/>
        </w:rPr>
        <w:t>3.</w:t>
      </w:r>
      <w:r w:rsidR="002B5221">
        <w:rPr>
          <w:i/>
          <w:sz w:val="28"/>
          <w:szCs w:val="28"/>
          <w:lang w:val="uk-UA"/>
        </w:rPr>
        <w:t>6</w:t>
      </w:r>
      <w:r>
        <w:rPr>
          <w:i/>
          <w:sz w:val="28"/>
          <w:szCs w:val="28"/>
          <w:lang w:val="uk-UA"/>
        </w:rPr>
        <w:t xml:space="preserve">.1 </w:t>
      </w:r>
      <w:r w:rsidR="00147773" w:rsidRPr="004502A7">
        <w:rPr>
          <w:i/>
          <w:sz w:val="28"/>
          <w:szCs w:val="28"/>
          <w:lang w:val="uk-UA"/>
        </w:rPr>
        <w:t>Розрахунок параметрів моделі</w:t>
      </w:r>
    </w:p>
    <w:p w:rsidR="00147773" w:rsidRPr="00AA0E37" w:rsidRDefault="00147773" w:rsidP="00314011">
      <w:pPr>
        <w:spacing w:line="360" w:lineRule="auto"/>
        <w:ind w:firstLine="709"/>
        <w:jc w:val="both"/>
        <w:rPr>
          <w:sz w:val="28"/>
          <w:szCs w:val="28"/>
          <w:lang w:val="uk-UA"/>
        </w:rPr>
      </w:pPr>
    </w:p>
    <w:p w:rsidR="00147773" w:rsidRPr="00AA0E37" w:rsidRDefault="00147773" w:rsidP="00314011">
      <w:pPr>
        <w:spacing w:line="360" w:lineRule="auto"/>
        <w:ind w:firstLine="709"/>
        <w:jc w:val="both"/>
        <w:rPr>
          <w:sz w:val="28"/>
          <w:szCs w:val="28"/>
          <w:lang w:val="uk-UA"/>
        </w:rPr>
      </w:pPr>
      <w:r w:rsidRPr="00AA0E37">
        <w:rPr>
          <w:sz w:val="28"/>
          <w:szCs w:val="28"/>
          <w:lang w:val="uk-UA"/>
        </w:rPr>
        <w:t>Заданий момент інерції приводного механізму (вентилятора):</w:t>
      </w:r>
    </w:p>
    <w:p w:rsidR="00147773" w:rsidRPr="00AA0E37" w:rsidRDefault="00854FF8" w:rsidP="00314011">
      <w:pPr>
        <w:spacing w:line="360" w:lineRule="auto"/>
        <w:ind w:firstLine="709"/>
        <w:jc w:val="both"/>
        <w:rPr>
          <w:rFonts w:eastAsiaTheme="minorEastAsia"/>
          <w:noProof/>
          <w:sz w:val="28"/>
          <w:szCs w:val="28"/>
          <w:lang w:val="uk-UA"/>
        </w:rPr>
      </w:pPr>
      <m:oMathPara>
        <m:oMathParaPr>
          <m:jc m:val="left"/>
        </m:oMathParaPr>
        <m:oMath>
          <m:sSub>
            <m:sSubPr>
              <m:ctrlPr>
                <w:rPr>
                  <w:rFonts w:ascii="Cambria Math" w:eastAsiaTheme="minorEastAsia" w:hAnsi="Cambria Math"/>
                  <w:noProof/>
                  <w:sz w:val="28"/>
                  <w:szCs w:val="28"/>
                  <w:lang w:val="uk-UA"/>
                </w:rPr>
              </m:ctrlPr>
            </m:sSubPr>
            <m:e>
              <m:r>
                <m:rPr>
                  <m:sty m:val="p"/>
                </m:rPr>
                <w:rPr>
                  <w:rFonts w:ascii="Cambria Math" w:eastAsiaTheme="minorEastAsia" w:hAnsi="Cambria Math"/>
                  <w:noProof/>
                  <w:sz w:val="28"/>
                  <w:szCs w:val="28"/>
                  <w:lang w:val="uk-UA"/>
                </w:rPr>
                <m:t>J</m:t>
              </m:r>
            </m:e>
            <m:sub>
              <m:r>
                <m:rPr>
                  <m:sty m:val="p"/>
                </m:rPr>
                <w:rPr>
                  <w:rFonts w:ascii="Cambria Math" w:eastAsiaTheme="minorEastAsia" w:hAnsi="Cambria Math"/>
                  <w:noProof/>
                  <w:sz w:val="28"/>
                  <w:szCs w:val="28"/>
                  <w:lang w:val="uk-UA"/>
                </w:rPr>
                <m:t>мex</m:t>
              </m:r>
            </m:sub>
          </m:sSub>
          <m:r>
            <m:rPr>
              <m:sty m:val="p"/>
            </m:rPr>
            <w:rPr>
              <w:rFonts w:ascii="Cambria Math" w:eastAsiaTheme="minorEastAsia" w:hAnsi="Cambria Math"/>
              <w:noProof/>
              <w:sz w:val="28"/>
              <w:szCs w:val="28"/>
              <w:lang w:val="uk-UA"/>
            </w:rPr>
            <m:t>=8,1 кг/</m:t>
          </m:r>
          <m:sSup>
            <m:sSupPr>
              <m:ctrlPr>
                <w:rPr>
                  <w:rFonts w:ascii="Cambria Math" w:eastAsiaTheme="minorEastAsia" w:hAnsi="Cambria Math"/>
                  <w:noProof/>
                  <w:sz w:val="28"/>
                  <w:szCs w:val="28"/>
                  <w:lang w:val="uk-UA"/>
                </w:rPr>
              </m:ctrlPr>
            </m:sSupPr>
            <m:e>
              <m:r>
                <m:rPr>
                  <m:sty m:val="p"/>
                </m:rPr>
                <w:rPr>
                  <w:rFonts w:ascii="Cambria Math" w:eastAsiaTheme="minorEastAsia" w:hAnsi="Cambria Math"/>
                  <w:noProof/>
                  <w:sz w:val="28"/>
                  <w:szCs w:val="28"/>
                  <w:lang w:val="uk-UA"/>
                </w:rPr>
                <m:t>м</m:t>
              </m:r>
            </m:e>
            <m:sup>
              <m:r>
                <m:rPr>
                  <m:sty m:val="p"/>
                </m:rPr>
                <w:rPr>
                  <w:rFonts w:ascii="Cambria Math" w:eastAsiaTheme="minorEastAsia" w:hAnsi="Cambria Math"/>
                  <w:noProof/>
                  <w:sz w:val="28"/>
                  <w:szCs w:val="28"/>
                  <w:lang w:val="uk-UA"/>
                </w:rPr>
                <m:t>2</m:t>
              </m:r>
            </m:sup>
          </m:sSup>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Спільний розрахунковий момент інерції приводу:</w:t>
      </w:r>
    </w:p>
    <w:p w:rsidR="00147773" w:rsidRPr="004502A7" w:rsidRDefault="00AA0E37" w:rsidP="00314011">
      <w:pPr>
        <w:spacing w:line="360" w:lineRule="auto"/>
        <w:ind w:firstLine="709"/>
        <w:jc w:val="both"/>
        <w:rPr>
          <w:rFonts w:eastAsiaTheme="minorEastAsia"/>
          <w:noProof/>
          <w:sz w:val="28"/>
          <w:szCs w:val="28"/>
          <w:lang w:val="uk-UA"/>
        </w:rPr>
      </w:pPr>
      <m:oMathPara>
        <m:oMathParaPr>
          <m:jc m:val="center"/>
        </m:oMathParaPr>
        <m:oMath>
          <m:r>
            <m:rPr>
              <m:sty m:val="p"/>
            </m:rPr>
            <w:rPr>
              <w:rFonts w:ascii="Cambria Math" w:eastAsiaTheme="minorEastAsia" w:hAnsi="Cambria Math"/>
              <w:noProof/>
              <w:sz w:val="28"/>
              <w:szCs w:val="28"/>
              <w:lang w:val="uk-UA"/>
            </w:rPr>
            <m:t>J=</m:t>
          </m:r>
          <m:sSub>
            <m:sSubPr>
              <m:ctrlPr>
                <w:rPr>
                  <w:rFonts w:ascii="Cambria Math" w:eastAsiaTheme="minorEastAsia" w:hAnsi="Cambria Math"/>
                  <w:noProof/>
                  <w:sz w:val="28"/>
                  <w:szCs w:val="28"/>
                  <w:lang w:val="uk-UA"/>
                </w:rPr>
              </m:ctrlPr>
            </m:sSubPr>
            <m:e>
              <m:r>
                <m:rPr>
                  <m:sty m:val="p"/>
                </m:rPr>
                <w:rPr>
                  <w:rFonts w:ascii="Cambria Math" w:eastAsiaTheme="minorEastAsia" w:hAnsi="Cambria Math"/>
                  <w:noProof/>
                  <w:sz w:val="28"/>
                  <w:szCs w:val="28"/>
                  <w:lang w:val="uk-UA"/>
                </w:rPr>
                <m:t>J</m:t>
              </m:r>
            </m:e>
            <m:sub>
              <m:r>
                <m:rPr>
                  <m:sty m:val="p"/>
                </m:rPr>
                <w:rPr>
                  <w:rFonts w:ascii="Cambria Math" w:eastAsiaTheme="minorEastAsia" w:hAnsi="Cambria Math"/>
                  <w:noProof/>
                  <w:sz w:val="28"/>
                  <w:szCs w:val="28"/>
                  <w:lang w:val="uk-UA"/>
                </w:rPr>
                <m:t>мex</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uk-UA"/>
                </w:rPr>
              </m:ctrlPr>
            </m:sSubPr>
            <m:e>
              <m:r>
                <m:rPr>
                  <m:sty m:val="p"/>
                </m:rPr>
                <w:rPr>
                  <w:rFonts w:ascii="Cambria Math" w:eastAsiaTheme="minorEastAsia" w:hAnsi="Cambria Math"/>
                  <w:noProof/>
                  <w:sz w:val="28"/>
                  <w:szCs w:val="28"/>
                  <w:lang w:val="uk-UA"/>
                </w:rPr>
                <m:t>J</m:t>
              </m:r>
            </m:e>
            <m:sub>
              <m:r>
                <m:rPr>
                  <m:sty m:val="p"/>
                </m:rPr>
                <w:rPr>
                  <w:rFonts w:ascii="Cambria Math" w:eastAsiaTheme="minorEastAsia" w:hAnsi="Cambria Math"/>
                  <w:noProof/>
                  <w:sz w:val="28"/>
                  <w:szCs w:val="28"/>
                  <w:lang w:val="uk-UA"/>
                </w:rPr>
                <m:t>dv</m:t>
              </m:r>
            </m:sub>
          </m:sSub>
          <m:r>
            <m:rPr>
              <m:sty m:val="p"/>
            </m:rPr>
            <w:rPr>
              <w:rFonts w:ascii="Cambria Math" w:eastAsiaTheme="minorEastAsia" w:hAnsi="Cambria Math"/>
              <w:noProof/>
              <w:sz w:val="28"/>
              <w:szCs w:val="28"/>
              <w:lang w:val="uk-UA"/>
            </w:rPr>
            <m:t>=8,1+0,156=8,256 кг/</m:t>
          </m:r>
          <m:sSup>
            <m:sSupPr>
              <m:ctrlPr>
                <w:rPr>
                  <w:rFonts w:ascii="Cambria Math" w:eastAsiaTheme="minorEastAsia" w:hAnsi="Cambria Math"/>
                  <w:noProof/>
                  <w:sz w:val="28"/>
                  <w:szCs w:val="28"/>
                  <w:lang w:val="uk-UA"/>
                </w:rPr>
              </m:ctrlPr>
            </m:sSupPr>
            <m:e>
              <m:r>
                <m:rPr>
                  <m:sty m:val="p"/>
                </m:rPr>
                <w:rPr>
                  <w:rFonts w:ascii="Cambria Math" w:eastAsiaTheme="minorEastAsia" w:hAnsi="Cambria Math"/>
                  <w:noProof/>
                  <w:sz w:val="28"/>
                  <w:szCs w:val="28"/>
                  <w:lang w:val="uk-UA"/>
                </w:rPr>
                <m:t>м</m:t>
              </m:r>
            </m:e>
            <m:sup>
              <m:r>
                <m:rPr>
                  <m:sty m:val="p"/>
                </m:rPr>
                <w:rPr>
                  <w:rFonts w:ascii="Cambria Math" w:eastAsiaTheme="minorEastAsia" w:hAnsi="Cambria Math"/>
                  <w:noProof/>
                  <w:sz w:val="28"/>
                  <w:szCs w:val="28"/>
                  <w:lang w:val="uk-UA"/>
                </w:rPr>
                <m:t>2</m:t>
              </m:r>
            </m:sup>
          </m:sSup>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Розрахунок кутової швидкості двигуна виходячи з цого паспортних даних (номінальний і холостий хід віповідно):</w:t>
      </w:r>
    </w:p>
    <w:p w:rsidR="00147773" w:rsidRPr="004502A7" w:rsidRDefault="00854FF8" w:rsidP="00314011">
      <w:pPr>
        <w:spacing w:line="360" w:lineRule="auto"/>
        <w:ind w:firstLine="709"/>
        <w:jc w:val="both"/>
        <w:rPr>
          <w:rFonts w:eastAsiaTheme="minorEastAsia"/>
          <w:noProof/>
          <w:sz w:val="28"/>
          <w:szCs w:val="28"/>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ω</m:t>
              </m:r>
            </m:e>
            <m:sub>
              <m:r>
                <m:rPr>
                  <m:sty m:val="p"/>
                </m:rPr>
                <w:rPr>
                  <w:rFonts w:ascii="Cambria Math" w:eastAsiaTheme="minorEastAsia" w:hAnsi="Cambria Math"/>
                  <w:noProof/>
                  <w:sz w:val="28"/>
                  <w:szCs w:val="28"/>
                  <w:lang w:val="en-US"/>
                </w:rPr>
                <m:t>н</m:t>
              </m:r>
            </m:sub>
          </m:sSub>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2π</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n</m:t>
                  </m:r>
                </m:e>
                <m:sub>
                  <m:r>
                    <m:rPr>
                      <m:sty m:val="p"/>
                    </m:rPr>
                    <w:rPr>
                      <w:rFonts w:ascii="Cambria Math" w:eastAsiaTheme="minorEastAsia" w:hAnsi="Cambria Math"/>
                      <w:noProof/>
                      <w:sz w:val="28"/>
                      <w:szCs w:val="28"/>
                    </w:rPr>
                    <m:t>н</m:t>
                  </m:r>
                </m:sub>
              </m:sSub>
            </m:num>
            <m:den>
              <m:r>
                <m:rPr>
                  <m:sty m:val="p"/>
                </m:rPr>
                <w:rPr>
                  <w:rFonts w:ascii="Cambria Math" w:eastAsiaTheme="minorEastAsia" w:hAnsi="Cambria Math"/>
                  <w:noProof/>
                  <w:sz w:val="28"/>
                  <w:szCs w:val="28"/>
                  <w:lang w:val="en-US"/>
                </w:rPr>
                <m:t>60</m:t>
              </m:r>
            </m:den>
          </m:f>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2∙3,14∙1450</m:t>
              </m:r>
            </m:num>
            <m:den>
              <m:r>
                <m:rPr>
                  <m:sty m:val="p"/>
                </m:rPr>
                <w:rPr>
                  <w:rFonts w:ascii="Cambria Math" w:eastAsiaTheme="minorEastAsia" w:hAnsi="Cambria Math"/>
                  <w:noProof/>
                  <w:sz w:val="28"/>
                  <w:szCs w:val="28"/>
                  <w:lang w:val="en-US"/>
                </w:rPr>
                <m:t>60</m:t>
              </m:r>
            </m:den>
          </m:f>
          <m:r>
            <m:rPr>
              <m:sty m:val="p"/>
            </m:rPr>
            <w:rPr>
              <w:rFonts w:ascii="Cambria Math" w:eastAsiaTheme="minorEastAsia" w:hAnsi="Cambria Math"/>
              <w:noProof/>
              <w:sz w:val="28"/>
              <w:szCs w:val="28"/>
              <w:lang w:val="en-US"/>
            </w:rPr>
            <m:t>=151,84</m:t>
          </m:r>
        </m:oMath>
      </m:oMathPara>
    </w:p>
    <w:p w:rsidR="00147773" w:rsidRPr="004502A7" w:rsidRDefault="00854FF8" w:rsidP="00314011">
      <w:pPr>
        <w:spacing w:line="360" w:lineRule="auto"/>
        <w:ind w:firstLine="709"/>
        <w:jc w:val="both"/>
        <w:rPr>
          <w:rFonts w:eastAsiaTheme="minorEastAsia"/>
          <w:noProof/>
          <w:sz w:val="28"/>
          <w:szCs w:val="28"/>
          <w:lang w:val="uk-UA"/>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ω</m:t>
              </m:r>
            </m:e>
            <m:sub>
              <m:r>
                <m:rPr>
                  <m:sty m:val="p"/>
                </m:rPr>
                <w:rPr>
                  <w:rFonts w:ascii="Cambria Math" w:eastAsiaTheme="minorEastAsia" w:hAnsi="Cambria Math"/>
                  <w:noProof/>
                  <w:sz w:val="28"/>
                  <w:szCs w:val="28"/>
                  <w:lang w:val="en-US"/>
                </w:rPr>
                <m:t>0</m:t>
              </m:r>
            </m:sub>
          </m:sSub>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2π</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n</m:t>
                  </m:r>
                </m:e>
                <m:sub>
                  <m:r>
                    <m:rPr>
                      <m:sty m:val="p"/>
                    </m:rPr>
                    <w:rPr>
                      <w:rFonts w:ascii="Cambria Math" w:eastAsiaTheme="minorEastAsia" w:hAnsi="Cambria Math"/>
                      <w:noProof/>
                      <w:sz w:val="28"/>
                      <w:szCs w:val="28"/>
                    </w:rPr>
                    <m:t>0</m:t>
                  </m:r>
                </m:sub>
              </m:sSub>
            </m:num>
            <m:den>
              <m:r>
                <m:rPr>
                  <m:sty m:val="p"/>
                </m:rPr>
                <w:rPr>
                  <w:rFonts w:ascii="Cambria Math" w:eastAsiaTheme="minorEastAsia" w:hAnsi="Cambria Math"/>
                  <w:noProof/>
                  <w:sz w:val="28"/>
                  <w:szCs w:val="28"/>
                  <w:lang w:val="en-US"/>
                </w:rPr>
                <m:t>60</m:t>
              </m:r>
            </m:den>
          </m:f>
          <m:r>
            <m:rPr>
              <m:sty m:val="p"/>
            </m:rPr>
            <w:rPr>
              <w:rFonts w:ascii="Cambria Math" w:eastAsiaTheme="minorEastAsia" w:hAnsi="Cambria Math"/>
              <w:noProof/>
              <w:sz w:val="28"/>
              <w:szCs w:val="28"/>
              <w:lang w:val="en-US"/>
            </w:rPr>
            <m:t>=157.1</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Розрахунок номінального і максимального моментів:</w:t>
      </w:r>
    </w:p>
    <w:p w:rsidR="00147773" w:rsidRPr="00AA0E37" w:rsidRDefault="00854FF8" w:rsidP="004502A7">
      <w:pPr>
        <w:spacing w:line="360" w:lineRule="auto"/>
        <w:ind w:firstLine="709"/>
        <w:jc w:val="center"/>
        <w:rPr>
          <w:rFonts w:eastAsiaTheme="minorEastAsia"/>
          <w:noProof/>
          <w:sz w:val="28"/>
          <w:szCs w:val="28"/>
          <w:lang w:val="uk-UA"/>
        </w:rPr>
      </w:p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M</m:t>
            </m:r>
          </m:e>
          <m:sub>
            <m:r>
              <m:rPr>
                <m:sty m:val="p"/>
              </m:rPr>
              <w:rPr>
                <w:rFonts w:ascii="Cambria Math" w:eastAsiaTheme="minorEastAsia" w:hAnsi="Cambria Math"/>
                <w:noProof/>
                <w:sz w:val="28"/>
                <w:szCs w:val="28"/>
                <w:lang w:val="uk-UA"/>
              </w:rPr>
              <m:t>н</m:t>
            </m:r>
          </m:sub>
        </m:sSub>
        <m:r>
          <m:rPr>
            <m:sty m:val="p"/>
          </m:rPr>
          <w:rPr>
            <w:rFonts w:ascii="Cambria Math" w:eastAsiaTheme="minorEastAsia" w:hAnsi="Cambria Math"/>
            <w:noProof/>
            <w:sz w:val="28"/>
            <w:szCs w:val="28"/>
            <w:lang w:val="uk-UA"/>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uk-UA"/>
                  </w:rPr>
                  <m:t>Р</m:t>
                </m:r>
              </m:e>
              <m:sub>
                <m:r>
                  <m:rPr>
                    <m:sty m:val="p"/>
                  </m:rPr>
                  <w:rPr>
                    <w:rFonts w:ascii="Cambria Math" w:eastAsiaTheme="minorEastAsia" w:hAnsi="Cambria Math"/>
                    <w:noProof/>
                    <w:sz w:val="28"/>
                    <w:szCs w:val="28"/>
                    <w:lang w:val="uk-UA"/>
                  </w:rPr>
                  <m:t>н</m:t>
                </m:r>
              </m:sub>
            </m:sSub>
          </m:num>
          <m:den>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ω</m:t>
                </m:r>
              </m:e>
              <m:sub>
                <m:r>
                  <m:rPr>
                    <m:sty m:val="p"/>
                  </m:rPr>
                  <w:rPr>
                    <w:rFonts w:ascii="Cambria Math" w:eastAsiaTheme="minorEastAsia" w:hAnsi="Cambria Math"/>
                    <w:noProof/>
                    <w:sz w:val="28"/>
                    <w:szCs w:val="28"/>
                    <w:lang w:val="uk-UA"/>
                  </w:rPr>
                  <m:t>н</m:t>
                </m:r>
              </m:sub>
            </m:sSub>
          </m:den>
        </m:f>
        <m:r>
          <m:rPr>
            <m:sty m:val="p"/>
          </m:rPr>
          <w:rPr>
            <w:rFonts w:ascii="Cambria Math" w:eastAsiaTheme="minorEastAsia" w:hAnsi="Cambria Math"/>
            <w:noProof/>
            <w:sz w:val="28"/>
            <w:szCs w:val="28"/>
            <w:lang w:val="uk-UA"/>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uk-UA"/>
              </w:rPr>
              <m:t>7500</m:t>
            </m:r>
          </m:num>
          <m:den>
            <m:r>
              <m:rPr>
                <m:sty m:val="p"/>
              </m:rPr>
              <w:rPr>
                <w:rFonts w:ascii="Cambria Math" w:eastAsiaTheme="minorEastAsia" w:hAnsi="Cambria Math"/>
                <w:noProof/>
                <w:sz w:val="28"/>
                <w:szCs w:val="28"/>
                <w:lang w:val="uk-UA"/>
              </w:rPr>
              <m:t>151,84</m:t>
            </m:r>
          </m:den>
        </m:f>
        <m:r>
          <m:rPr>
            <m:sty m:val="p"/>
          </m:rPr>
          <w:rPr>
            <w:rFonts w:ascii="Cambria Math" w:eastAsiaTheme="minorEastAsia" w:hAnsi="Cambria Math"/>
            <w:noProof/>
            <w:sz w:val="28"/>
            <w:szCs w:val="28"/>
            <w:lang w:val="uk-UA"/>
          </w:rPr>
          <m:t>=49,4</m:t>
        </m:r>
      </m:oMath>
      <w:r w:rsidR="00147773" w:rsidRPr="00AA0E37">
        <w:rPr>
          <w:rFonts w:eastAsiaTheme="minorEastAsia"/>
          <w:noProof/>
          <w:sz w:val="28"/>
          <w:szCs w:val="28"/>
          <w:lang w:val="uk-UA"/>
        </w:rPr>
        <w:t xml:space="preserve"> </w:t>
      </w:r>
      <m:oMath>
        <m:r>
          <m:rPr>
            <m:sty m:val="p"/>
          </m:rPr>
          <w:rPr>
            <w:rFonts w:ascii="Cambria Math" w:eastAsiaTheme="minorEastAsia" w:hAnsi="Cambria Math"/>
            <w:noProof/>
            <w:sz w:val="28"/>
            <w:szCs w:val="28"/>
            <w:lang w:val="uk-UA"/>
          </w:rPr>
          <m:t>Н∙м</m:t>
        </m:r>
      </m:oMath>
    </w:p>
    <w:p w:rsidR="00147773" w:rsidRPr="00AA0E37" w:rsidRDefault="00854FF8" w:rsidP="004502A7">
      <w:pPr>
        <w:spacing w:line="360" w:lineRule="auto"/>
        <w:ind w:firstLine="709"/>
        <w:jc w:val="center"/>
        <w:rPr>
          <w:rFonts w:eastAsiaTheme="minorEastAsia"/>
          <w:noProof/>
          <w:sz w:val="28"/>
          <w:szCs w:val="28"/>
          <w:lang w:val="uk-UA"/>
        </w:rPr>
      </w:p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M</m:t>
            </m:r>
          </m:e>
          <m:sub>
            <m:r>
              <m:rPr>
                <m:sty m:val="p"/>
              </m:rPr>
              <w:rPr>
                <w:rFonts w:ascii="Cambria Math" w:eastAsiaTheme="minorEastAsia" w:hAnsi="Cambria Math"/>
                <w:noProof/>
                <w:sz w:val="28"/>
                <w:szCs w:val="28"/>
                <w:lang w:val="en-US"/>
              </w:rPr>
              <m:t>max</m:t>
            </m:r>
          </m:sub>
        </m:sSub>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λ</m:t>
        </m:r>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M</m:t>
            </m:r>
          </m:e>
          <m:sub>
            <m:r>
              <m:rPr>
                <m:sty m:val="p"/>
              </m:rPr>
              <w:rPr>
                <w:rFonts w:ascii="Cambria Math" w:eastAsiaTheme="minorEastAsia" w:hAnsi="Cambria Math"/>
                <w:noProof/>
                <w:sz w:val="28"/>
                <w:szCs w:val="28"/>
                <w:lang w:val="uk-UA"/>
              </w:rPr>
              <m:t>н</m:t>
            </m:r>
          </m:sub>
        </m:sSub>
        <m:r>
          <m:rPr>
            <m:sty m:val="p"/>
          </m:rPr>
          <w:rPr>
            <w:rFonts w:ascii="Cambria Math" w:eastAsiaTheme="minorEastAsia" w:hAnsi="Cambria Math"/>
            <w:noProof/>
            <w:sz w:val="28"/>
            <w:szCs w:val="28"/>
            <w:lang w:val="uk-UA"/>
          </w:rPr>
          <m:t>=2.1∙49,4=103,73</m:t>
        </m:r>
      </m:oMath>
      <w:r w:rsidR="00147773" w:rsidRPr="00AA0E37">
        <w:rPr>
          <w:rFonts w:eastAsiaTheme="minorEastAsia"/>
          <w:noProof/>
          <w:sz w:val="28"/>
          <w:szCs w:val="28"/>
          <w:lang w:val="uk-UA"/>
        </w:rPr>
        <w:t xml:space="preserve">  </w:t>
      </w:r>
      <m:oMath>
        <m:r>
          <m:rPr>
            <m:sty m:val="p"/>
          </m:rPr>
          <w:rPr>
            <w:rFonts w:ascii="Cambria Math" w:eastAsiaTheme="minorEastAsia" w:hAnsi="Cambria Math"/>
            <w:noProof/>
            <w:sz w:val="28"/>
            <w:szCs w:val="28"/>
            <w:lang w:val="uk-UA"/>
          </w:rPr>
          <m:t>Н∙м</m:t>
        </m:r>
      </m:oMath>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Еквівалентний активний опір силової частини приводу:</w:t>
      </w:r>
    </w:p>
    <w:p w:rsidR="00147773" w:rsidRPr="00AA0E37" w:rsidRDefault="00AA0E37" w:rsidP="00314011">
      <w:pPr>
        <w:spacing w:line="360" w:lineRule="auto"/>
        <w:ind w:firstLine="709"/>
        <w:jc w:val="both"/>
        <w:rPr>
          <w:rFonts w:eastAsiaTheme="minorEastAsia"/>
          <w:noProof/>
          <w:sz w:val="28"/>
          <w:szCs w:val="28"/>
        </w:rPr>
      </w:pPr>
      <m:oMathPara>
        <m:oMathParaPr>
          <m:jc m:val="left"/>
        </m:oMathParaPr>
        <m:oMath>
          <m:r>
            <m:rPr>
              <m:sty m:val="p"/>
            </m:rPr>
            <w:rPr>
              <w:rFonts w:ascii="Cambria Math" w:eastAsiaTheme="minorEastAsia" w:hAnsi="Cambria Math"/>
              <w:noProof/>
              <w:sz w:val="28"/>
              <w:szCs w:val="28"/>
            </w:rPr>
            <m:t>Re=2</m:t>
          </m:r>
          <m:r>
            <m:rPr>
              <m:sty m:val="p"/>
            </m:rPr>
            <w:rPr>
              <w:rFonts w:ascii="Cambria Math" w:eastAsiaTheme="minorEastAsia" w:hAnsi="Cambria Math"/>
              <w:noProof/>
              <w:sz w:val="28"/>
              <w:szCs w:val="28"/>
              <w:lang w:val="uk-UA"/>
            </w:rPr>
            <m:t>∙</m:t>
          </m:r>
          <m:d>
            <m:dPr>
              <m:ctrlPr>
                <w:rPr>
                  <w:rFonts w:ascii="Cambria Math" w:eastAsiaTheme="minorEastAsia" w:hAnsi="Cambria Math"/>
                  <w:noProof/>
                  <w:sz w:val="28"/>
                  <w:szCs w:val="28"/>
                </w:rPr>
              </m:ctrlPr>
            </m:dPr>
            <m:e>
              <m:sSub>
                <m:sSubPr>
                  <m:ctrlPr>
                    <w:rPr>
                      <w:rFonts w:ascii="Cambria Math" w:eastAsiaTheme="minorEastAsia" w:hAnsi="Cambria Math"/>
                      <w:noProof/>
                      <w:sz w:val="28"/>
                      <w:szCs w:val="28"/>
                    </w:rPr>
                  </m:ctrlPr>
                </m:sSubPr>
                <m:e>
                  <m:r>
                    <m:rPr>
                      <m:sty m:val="p"/>
                    </m:rPr>
                    <w:rPr>
                      <w:rFonts w:ascii="Cambria Math" w:eastAsiaTheme="minorEastAsia" w:hAnsi="Cambria Math"/>
                      <w:noProof/>
                      <w:sz w:val="28"/>
                      <w:szCs w:val="28"/>
                    </w:rPr>
                    <m:t>r</m:t>
                  </m:r>
                </m:e>
                <m:sub>
                  <m:r>
                    <m:rPr>
                      <m:sty m:val="p"/>
                    </m:rPr>
                    <w:rPr>
                      <w:rFonts w:ascii="Cambria Math" w:eastAsiaTheme="minorEastAsia" w:hAnsi="Cambria Math"/>
                      <w:noProof/>
                      <w:sz w:val="28"/>
                      <w:szCs w:val="28"/>
                    </w:rPr>
                    <m:t>1</m:t>
                  </m:r>
                </m:sub>
              </m:sSub>
              <m:r>
                <m:rPr>
                  <m:sty m:val="p"/>
                </m:rPr>
                <w:rPr>
                  <w:rFonts w:ascii="Cambria Math" w:eastAsiaTheme="minorEastAsia" w:hAnsi="Cambria Math"/>
                  <w:noProof/>
                  <w:sz w:val="28"/>
                  <w:szCs w:val="28"/>
                </w:rPr>
                <m:t>+</m:t>
              </m:r>
              <m:sSubSup>
                <m:sSubSupPr>
                  <m:ctrlPr>
                    <w:rPr>
                      <w:rFonts w:ascii="Cambria Math" w:eastAsiaTheme="minorEastAsia" w:hAnsi="Cambria Math"/>
                      <w:noProof/>
                      <w:sz w:val="28"/>
                      <w:szCs w:val="28"/>
                    </w:rPr>
                  </m:ctrlPr>
                </m:sSubSupPr>
                <m:e>
                  <m:r>
                    <m:rPr>
                      <m:sty m:val="p"/>
                    </m:rPr>
                    <w:rPr>
                      <w:rFonts w:ascii="Cambria Math" w:eastAsiaTheme="minorEastAsia" w:hAnsi="Cambria Math"/>
                      <w:noProof/>
                      <w:sz w:val="28"/>
                      <w:szCs w:val="28"/>
                      <w:lang w:val="en-US"/>
                    </w:rPr>
                    <m:t>r</m:t>
                  </m:r>
                </m:e>
                <m:sub>
                  <m:r>
                    <m:rPr>
                      <m:sty m:val="p"/>
                    </m:rPr>
                    <w:rPr>
                      <w:rFonts w:ascii="Cambria Math" w:eastAsiaTheme="minorEastAsia" w:hAnsi="Cambria Math"/>
                      <w:noProof/>
                      <w:sz w:val="28"/>
                      <w:szCs w:val="28"/>
                    </w:rPr>
                    <m:t>2</m:t>
                  </m:r>
                </m:sub>
                <m:sup>
                  <m:r>
                    <m:rPr>
                      <m:sty m:val="p"/>
                    </m:rPr>
                    <w:rPr>
                      <w:rFonts w:ascii="Cambria Math" w:eastAsiaTheme="minorEastAsia" w:hAnsi="Cambria Math"/>
                      <w:noProof/>
                      <w:sz w:val="28"/>
                      <w:szCs w:val="28"/>
                    </w:rPr>
                    <m:t>'</m:t>
                  </m:r>
                </m:sup>
              </m:sSubSup>
            </m:e>
          </m:d>
          <m:r>
            <m:rPr>
              <m:sty m:val="p"/>
            </m:rPr>
            <w:rPr>
              <w:rFonts w:ascii="Cambria Math" w:eastAsiaTheme="minorEastAsia" w:hAnsi="Cambria Math"/>
              <w:noProof/>
              <w:sz w:val="28"/>
              <w:szCs w:val="28"/>
            </w:rPr>
            <m:t>+</m:t>
          </m:r>
          <m:f>
            <m:fPr>
              <m:ctrlPr>
                <w:rPr>
                  <w:rFonts w:ascii="Cambria Math" w:eastAsiaTheme="minorEastAsia" w:hAnsi="Cambria Math"/>
                  <w:noProof/>
                  <w:sz w:val="28"/>
                  <w:szCs w:val="28"/>
                </w:rPr>
              </m:ctrlPr>
            </m:fPr>
            <m:num>
              <m:r>
                <m:rPr>
                  <m:sty m:val="p"/>
                </m:rPr>
                <w:rPr>
                  <w:rFonts w:ascii="Cambria Math" w:eastAsiaTheme="minorEastAsia" w:hAnsi="Cambria Math"/>
                  <w:noProof/>
                  <w:sz w:val="28"/>
                  <w:szCs w:val="28"/>
                </w:rPr>
                <m:t>3</m:t>
              </m:r>
            </m:num>
            <m:den>
              <m:r>
                <m:rPr>
                  <m:sty m:val="p"/>
                </m:rPr>
                <w:rPr>
                  <w:rFonts w:ascii="Cambria Math" w:eastAsiaTheme="minorEastAsia" w:hAnsi="Cambria Math"/>
                  <w:noProof/>
                  <w:sz w:val="28"/>
                  <w:szCs w:val="28"/>
                </w:rPr>
                <m:t>π</m:t>
              </m:r>
            </m:den>
          </m:f>
          <m:d>
            <m:dPr>
              <m:ctrlPr>
                <w:rPr>
                  <w:rFonts w:ascii="Cambria Math" w:eastAsiaTheme="minorEastAsia" w:hAnsi="Cambria Math"/>
                  <w:noProof/>
                  <w:sz w:val="28"/>
                  <w:szCs w:val="28"/>
                </w:rPr>
              </m:ctrlPr>
            </m:dPr>
            <m:e>
              <m:sSub>
                <m:sSubPr>
                  <m:ctrlPr>
                    <w:rPr>
                      <w:rFonts w:ascii="Cambria Math" w:eastAsiaTheme="minorEastAsia" w:hAnsi="Cambria Math"/>
                      <w:noProof/>
                      <w:sz w:val="28"/>
                      <w:szCs w:val="28"/>
                    </w:rPr>
                  </m:ctrlPr>
                </m:sSubPr>
                <m:e>
                  <m:r>
                    <m:rPr>
                      <m:sty m:val="p"/>
                    </m:rPr>
                    <w:rPr>
                      <w:rFonts w:ascii="Cambria Math" w:eastAsiaTheme="minorEastAsia" w:hAnsi="Cambria Math"/>
                      <w:noProof/>
                      <w:sz w:val="28"/>
                      <w:szCs w:val="28"/>
                    </w:rPr>
                    <m:t>x</m:t>
                  </m:r>
                </m:e>
                <m:sub>
                  <m:r>
                    <m:rPr>
                      <m:sty m:val="p"/>
                    </m:rPr>
                    <w:rPr>
                      <w:rFonts w:ascii="Cambria Math" w:eastAsiaTheme="minorEastAsia" w:hAnsi="Cambria Math"/>
                      <w:noProof/>
                      <w:sz w:val="28"/>
                      <w:szCs w:val="28"/>
                    </w:rPr>
                    <m:t>1</m:t>
                  </m:r>
                </m:sub>
              </m:sSub>
              <m:r>
                <m:rPr>
                  <m:sty m:val="p"/>
                </m:rPr>
                <w:rPr>
                  <w:rFonts w:ascii="Cambria Math" w:eastAsiaTheme="minorEastAsia" w:hAnsi="Cambria Math"/>
                  <w:noProof/>
                  <w:sz w:val="28"/>
                  <w:szCs w:val="28"/>
                </w:rPr>
                <m:t>+</m:t>
              </m:r>
              <m:sSubSup>
                <m:sSubSupPr>
                  <m:ctrlPr>
                    <w:rPr>
                      <w:rFonts w:ascii="Cambria Math" w:eastAsiaTheme="minorEastAsia" w:hAnsi="Cambria Math"/>
                      <w:noProof/>
                      <w:sz w:val="28"/>
                      <w:szCs w:val="28"/>
                    </w:rPr>
                  </m:ctrlPr>
                </m:sSubSupPr>
                <m:e>
                  <m:r>
                    <m:rPr>
                      <m:sty m:val="p"/>
                    </m:rPr>
                    <w:rPr>
                      <w:rFonts w:ascii="Cambria Math" w:eastAsiaTheme="minorEastAsia" w:hAnsi="Cambria Math"/>
                      <w:noProof/>
                      <w:sz w:val="28"/>
                      <w:szCs w:val="28"/>
                      <w:lang w:val="en-US"/>
                    </w:rPr>
                    <m:t>x</m:t>
                  </m:r>
                </m:e>
                <m:sub>
                  <m:r>
                    <m:rPr>
                      <m:sty m:val="p"/>
                    </m:rPr>
                    <w:rPr>
                      <w:rFonts w:ascii="Cambria Math" w:eastAsiaTheme="minorEastAsia" w:hAnsi="Cambria Math"/>
                      <w:noProof/>
                      <w:sz w:val="28"/>
                      <w:szCs w:val="28"/>
                    </w:rPr>
                    <m:t>2</m:t>
                  </m:r>
                </m:sub>
                <m:sup>
                  <m:r>
                    <m:rPr>
                      <m:sty m:val="p"/>
                    </m:rPr>
                    <w:rPr>
                      <w:rFonts w:ascii="Cambria Math" w:eastAsiaTheme="minorEastAsia" w:hAnsi="Cambria Math"/>
                      <w:noProof/>
                      <w:sz w:val="28"/>
                      <w:szCs w:val="28"/>
                    </w:rPr>
                    <m:t>'</m:t>
                  </m:r>
                </m:sup>
              </m:sSubSup>
            </m:e>
          </m:d>
          <m:r>
            <m:rPr>
              <m:sty m:val="p"/>
            </m:rPr>
            <w:rPr>
              <w:rFonts w:ascii="Cambria Math" w:eastAsiaTheme="minorEastAsia" w:hAnsi="Cambria Math"/>
              <w:noProof/>
              <w:sz w:val="28"/>
              <w:szCs w:val="28"/>
            </w:rPr>
            <m:t>=</m:t>
          </m:r>
        </m:oMath>
      </m:oMathPara>
    </w:p>
    <w:p w:rsidR="00147773" w:rsidRPr="00AA0E37" w:rsidRDefault="00AA0E37" w:rsidP="00314011">
      <w:pPr>
        <w:spacing w:line="360" w:lineRule="auto"/>
        <w:ind w:firstLine="709"/>
        <w:jc w:val="both"/>
        <w:rPr>
          <w:rFonts w:eastAsiaTheme="minorEastAsia"/>
          <w:noProof/>
          <w:sz w:val="28"/>
          <w:szCs w:val="28"/>
          <w:lang w:val="uk-UA"/>
        </w:rPr>
      </w:pPr>
      <m:oMath>
        <m:r>
          <m:rPr>
            <m:sty m:val="p"/>
          </m:rPr>
          <w:rPr>
            <w:rFonts w:ascii="Cambria Math" w:eastAsiaTheme="minorEastAsia" w:hAnsi="Cambria Math"/>
            <w:noProof/>
            <w:sz w:val="28"/>
            <w:szCs w:val="28"/>
          </w:rPr>
          <m:t>=2</m:t>
        </m:r>
        <m:r>
          <m:rPr>
            <m:sty m:val="p"/>
          </m:rPr>
          <w:rPr>
            <w:rFonts w:ascii="Cambria Math" w:eastAsiaTheme="minorEastAsia" w:hAnsi="Cambria Math"/>
            <w:noProof/>
            <w:sz w:val="28"/>
            <w:szCs w:val="28"/>
            <w:lang w:val="uk-UA"/>
          </w:rPr>
          <m:t>∙</m:t>
        </m:r>
        <m:d>
          <m:dPr>
            <m:ctrlPr>
              <w:rPr>
                <w:rFonts w:ascii="Cambria Math" w:eastAsiaTheme="minorEastAsia" w:hAnsi="Cambria Math"/>
                <w:noProof/>
                <w:sz w:val="28"/>
                <w:szCs w:val="28"/>
              </w:rPr>
            </m:ctrlPr>
          </m:dPr>
          <m:e>
            <m:r>
              <m:rPr>
                <m:sty m:val="p"/>
              </m:rPr>
              <w:rPr>
                <w:rFonts w:ascii="Cambria Math" w:eastAsiaTheme="minorEastAsia" w:hAnsi="Cambria Math"/>
                <w:noProof/>
                <w:sz w:val="28"/>
                <w:szCs w:val="28"/>
              </w:rPr>
              <m:t>0,3867+0,1994</m:t>
            </m:r>
          </m:e>
        </m:d>
        <m:r>
          <m:rPr>
            <m:sty m:val="p"/>
          </m:rPr>
          <w:rPr>
            <w:rFonts w:ascii="Cambria Math" w:eastAsiaTheme="minorEastAsia" w:hAnsi="Cambria Math"/>
            <w:noProof/>
            <w:sz w:val="28"/>
            <w:szCs w:val="28"/>
          </w:rPr>
          <m:t>+</m:t>
        </m:r>
        <m:f>
          <m:fPr>
            <m:ctrlPr>
              <w:rPr>
                <w:rFonts w:ascii="Cambria Math" w:eastAsiaTheme="minorEastAsia" w:hAnsi="Cambria Math"/>
                <w:noProof/>
                <w:sz w:val="28"/>
                <w:szCs w:val="28"/>
              </w:rPr>
            </m:ctrlPr>
          </m:fPr>
          <m:num>
            <m:r>
              <m:rPr>
                <m:sty m:val="p"/>
              </m:rPr>
              <w:rPr>
                <w:rFonts w:ascii="Cambria Math" w:eastAsiaTheme="minorEastAsia" w:hAnsi="Cambria Math"/>
                <w:noProof/>
                <w:sz w:val="28"/>
                <w:szCs w:val="28"/>
              </w:rPr>
              <m:t>3</m:t>
            </m:r>
          </m:num>
          <m:den>
            <m:r>
              <m:rPr>
                <m:sty m:val="p"/>
              </m:rPr>
              <w:rPr>
                <w:rFonts w:ascii="Cambria Math" w:eastAsiaTheme="minorEastAsia" w:hAnsi="Cambria Math"/>
                <w:noProof/>
                <w:sz w:val="28"/>
                <w:szCs w:val="28"/>
              </w:rPr>
              <m:t>3,14</m:t>
            </m:r>
          </m:den>
        </m:f>
        <m:d>
          <m:dPr>
            <m:ctrlPr>
              <w:rPr>
                <w:rFonts w:ascii="Cambria Math" w:eastAsiaTheme="minorEastAsia" w:hAnsi="Cambria Math"/>
                <w:noProof/>
                <w:sz w:val="28"/>
                <w:szCs w:val="28"/>
              </w:rPr>
            </m:ctrlPr>
          </m:dPr>
          <m:e>
            <m:r>
              <m:rPr>
                <m:sty m:val="p"/>
              </m:rPr>
              <w:rPr>
                <w:rFonts w:ascii="Cambria Math" w:eastAsiaTheme="minorEastAsia" w:hAnsi="Cambria Math"/>
                <w:noProof/>
                <w:sz w:val="28"/>
                <w:szCs w:val="28"/>
              </w:rPr>
              <m:t>0,7251+1,1480</m:t>
            </m:r>
          </m:e>
        </m:d>
        <m:r>
          <m:rPr>
            <m:sty m:val="p"/>
          </m:rPr>
          <w:rPr>
            <w:rFonts w:ascii="Cambria Math" w:eastAsiaTheme="minorEastAsia" w:hAnsi="Cambria Math"/>
            <w:noProof/>
            <w:sz w:val="28"/>
            <w:szCs w:val="28"/>
          </w:rPr>
          <m:t>=6,55</m:t>
        </m:r>
      </m:oMath>
      <w:r w:rsidR="00147773" w:rsidRPr="00AA0E37">
        <w:rPr>
          <w:rFonts w:eastAsiaTheme="minorEastAsia"/>
          <w:noProof/>
          <w:sz w:val="28"/>
          <w:szCs w:val="28"/>
        </w:rPr>
        <w:t xml:space="preserve"> Ом</w:t>
      </w:r>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Реактивний опір силової частини приводу:</w:t>
      </w:r>
    </w:p>
    <w:p w:rsidR="00147773" w:rsidRPr="004502A7" w:rsidRDefault="00854FF8" w:rsidP="00314011">
      <w:pPr>
        <w:spacing w:line="360" w:lineRule="auto"/>
        <w:ind w:firstLine="709"/>
        <w:jc w:val="both"/>
        <w:rPr>
          <w:rFonts w:eastAsiaTheme="minorEastAsia"/>
          <w:noProof/>
          <w:sz w:val="28"/>
          <w:szCs w:val="28"/>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L</m:t>
              </m:r>
            </m:e>
            <m:sub>
              <m:r>
                <m:rPr>
                  <m:sty m:val="p"/>
                </m:rPr>
                <w:rPr>
                  <w:rFonts w:ascii="Cambria Math" w:eastAsiaTheme="minorEastAsia" w:hAnsi="Cambria Math"/>
                  <w:noProof/>
                  <w:sz w:val="28"/>
                  <w:szCs w:val="28"/>
                </w:rPr>
                <m:t>1</m:t>
              </m:r>
            </m:sub>
          </m:sSub>
          <m:r>
            <m:rPr>
              <m:sty m:val="p"/>
            </m:rPr>
            <w:rPr>
              <w:rFonts w:ascii="Cambria Math" w:eastAsiaTheme="minorEastAsia" w:hAnsi="Cambria Math"/>
              <w:noProof/>
              <w:sz w:val="28"/>
              <w:szCs w:val="28"/>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x</m:t>
                  </m:r>
                </m:e>
                <m:sub>
                  <m:r>
                    <m:rPr>
                      <m:sty m:val="p"/>
                    </m:rPr>
                    <w:rPr>
                      <w:rFonts w:ascii="Cambria Math" w:eastAsiaTheme="minorEastAsia" w:hAnsi="Cambria Math"/>
                      <w:noProof/>
                      <w:sz w:val="28"/>
                      <w:szCs w:val="28"/>
                    </w:rPr>
                    <m:t>1</m:t>
                  </m:r>
                </m:sub>
              </m:sSub>
            </m:num>
            <m:den>
              <m:r>
                <m:rPr>
                  <m:sty m:val="p"/>
                </m:rPr>
                <w:rPr>
                  <w:rFonts w:ascii="Cambria Math" w:eastAsiaTheme="minorEastAsia" w:hAnsi="Cambria Math"/>
                  <w:noProof/>
                  <w:sz w:val="28"/>
                  <w:szCs w:val="28"/>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π</m:t>
              </m:r>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f</m:t>
                  </m:r>
                </m:e>
                <m:sub>
                  <m:r>
                    <m:rPr>
                      <m:sty m:val="p"/>
                    </m:rPr>
                    <w:rPr>
                      <w:rFonts w:ascii="Cambria Math" w:eastAsiaTheme="minorEastAsia" w:hAnsi="Cambria Math"/>
                      <w:noProof/>
                      <w:sz w:val="28"/>
                      <w:szCs w:val="28"/>
                    </w:rPr>
                    <m:t>н</m:t>
                  </m:r>
                </m:sub>
              </m:sSub>
            </m:den>
          </m:f>
          <m:r>
            <m:rPr>
              <m:sty m:val="p"/>
            </m:rPr>
            <w:rPr>
              <w:rFonts w:ascii="Cambria Math" w:eastAsiaTheme="minorEastAsia" w:hAnsi="Cambria Math"/>
              <w:noProof/>
              <w:sz w:val="28"/>
              <w:szCs w:val="28"/>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rPr>
                <m:t>0,7251</m:t>
              </m:r>
            </m:num>
            <m:den>
              <m:r>
                <m:rPr>
                  <m:sty m:val="p"/>
                </m:rPr>
                <w:rPr>
                  <w:rFonts w:ascii="Cambria Math" w:eastAsiaTheme="minorEastAsia" w:hAnsi="Cambria Math"/>
                  <w:noProof/>
                  <w:sz w:val="28"/>
                  <w:szCs w:val="28"/>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rPr>
                <m:t>3.14</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rPr>
                <m:t>50</m:t>
              </m:r>
            </m:den>
          </m:f>
          <m:r>
            <m:rPr>
              <m:sty m:val="p"/>
            </m:rPr>
            <w:rPr>
              <w:rFonts w:ascii="Cambria Math" w:eastAsiaTheme="minorEastAsia" w:hAnsi="Cambria Math"/>
              <w:noProof/>
              <w:sz w:val="28"/>
              <w:szCs w:val="28"/>
            </w:rPr>
            <m:t>=0,00231</m:t>
          </m:r>
        </m:oMath>
      </m:oMathPara>
    </w:p>
    <w:p w:rsidR="00147773" w:rsidRPr="004502A7" w:rsidRDefault="00854FF8" w:rsidP="00314011">
      <w:pPr>
        <w:spacing w:line="360" w:lineRule="auto"/>
        <w:ind w:firstLine="709"/>
        <w:jc w:val="both"/>
        <w:rPr>
          <w:rFonts w:eastAsiaTheme="minorEastAsia"/>
          <w:noProof/>
          <w:sz w:val="28"/>
          <w:szCs w:val="28"/>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L</m:t>
              </m:r>
            </m:e>
            <m:sub>
              <m:r>
                <m:rPr>
                  <m:sty m:val="p"/>
                </m:rPr>
                <w:rPr>
                  <w:rFonts w:ascii="Cambria Math" w:eastAsiaTheme="minorEastAsia" w:hAnsi="Cambria Math"/>
                  <w:noProof/>
                  <w:sz w:val="28"/>
                  <w:szCs w:val="28"/>
                </w:rPr>
                <m:t>2</m:t>
              </m:r>
            </m:sub>
          </m:sSub>
          <m:r>
            <m:rPr>
              <m:sty m:val="p"/>
            </m:rPr>
            <w:rPr>
              <w:rFonts w:ascii="Cambria Math" w:eastAsiaTheme="minorEastAsia" w:hAnsi="Cambria Math"/>
              <w:noProof/>
              <w:sz w:val="28"/>
              <w:szCs w:val="28"/>
            </w:rPr>
            <m:t>=</m:t>
          </m:r>
          <m:f>
            <m:fPr>
              <m:ctrlPr>
                <w:rPr>
                  <w:rFonts w:ascii="Cambria Math" w:eastAsiaTheme="minorEastAsia" w:hAnsi="Cambria Math"/>
                  <w:noProof/>
                  <w:sz w:val="28"/>
                  <w:szCs w:val="28"/>
                  <w:lang w:val="en-US"/>
                </w:rPr>
              </m:ctrlPr>
            </m:fPr>
            <m:num>
              <m:sSubSup>
                <m:sSubSupPr>
                  <m:ctrlPr>
                    <w:rPr>
                      <w:rFonts w:ascii="Cambria Math" w:eastAsiaTheme="minorEastAsia" w:hAnsi="Cambria Math"/>
                      <w:noProof/>
                      <w:sz w:val="28"/>
                      <w:szCs w:val="28"/>
                    </w:rPr>
                  </m:ctrlPr>
                </m:sSubSupPr>
                <m:e>
                  <m:r>
                    <m:rPr>
                      <m:sty m:val="p"/>
                    </m:rPr>
                    <w:rPr>
                      <w:rFonts w:ascii="Cambria Math" w:eastAsiaTheme="minorEastAsia" w:hAnsi="Cambria Math"/>
                      <w:noProof/>
                      <w:sz w:val="28"/>
                      <w:szCs w:val="28"/>
                      <w:lang w:val="en-US"/>
                    </w:rPr>
                    <m:t>x</m:t>
                  </m:r>
                </m:e>
                <m:sub>
                  <m:r>
                    <m:rPr>
                      <m:sty m:val="p"/>
                    </m:rPr>
                    <w:rPr>
                      <w:rFonts w:ascii="Cambria Math" w:eastAsiaTheme="minorEastAsia" w:hAnsi="Cambria Math"/>
                      <w:noProof/>
                      <w:sz w:val="28"/>
                      <w:szCs w:val="28"/>
                    </w:rPr>
                    <m:t>2</m:t>
                  </m:r>
                </m:sub>
                <m:sup>
                  <m:r>
                    <m:rPr>
                      <m:sty m:val="p"/>
                    </m:rPr>
                    <w:rPr>
                      <w:rFonts w:ascii="Cambria Math" w:eastAsiaTheme="minorEastAsia" w:hAnsi="Cambria Math"/>
                      <w:noProof/>
                      <w:sz w:val="28"/>
                      <w:szCs w:val="28"/>
                    </w:rPr>
                    <m:t>'</m:t>
                  </m:r>
                </m:sup>
              </m:sSubSup>
            </m:num>
            <m:den>
              <m:r>
                <m:rPr>
                  <m:sty m:val="p"/>
                </m:rPr>
                <w:rPr>
                  <w:rFonts w:ascii="Cambria Math" w:eastAsiaTheme="minorEastAsia" w:hAnsi="Cambria Math"/>
                  <w:noProof/>
                  <w:sz w:val="28"/>
                  <w:szCs w:val="28"/>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π</m:t>
              </m:r>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f</m:t>
                  </m:r>
                </m:e>
                <m:sub>
                  <m:r>
                    <m:rPr>
                      <m:sty m:val="p"/>
                    </m:rPr>
                    <w:rPr>
                      <w:rFonts w:ascii="Cambria Math" w:eastAsiaTheme="minorEastAsia" w:hAnsi="Cambria Math"/>
                      <w:noProof/>
                      <w:sz w:val="28"/>
                      <w:szCs w:val="28"/>
                    </w:rPr>
                    <m:t>н</m:t>
                  </m:r>
                </m:sub>
              </m:sSub>
            </m:den>
          </m:f>
          <m:r>
            <m:rPr>
              <m:sty m:val="p"/>
            </m:rPr>
            <w:rPr>
              <w:rFonts w:ascii="Cambria Math" w:eastAsiaTheme="minorEastAsia" w:hAnsi="Cambria Math"/>
              <w:noProof/>
              <w:sz w:val="28"/>
              <w:szCs w:val="28"/>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rPr>
                <m:t>1,1480</m:t>
              </m:r>
            </m:num>
            <m:den>
              <m:r>
                <m:rPr>
                  <m:sty m:val="p"/>
                </m:rPr>
                <w:rPr>
                  <w:rFonts w:ascii="Cambria Math" w:eastAsiaTheme="minorEastAsia" w:hAnsi="Cambria Math"/>
                  <w:noProof/>
                  <w:sz w:val="28"/>
                  <w:szCs w:val="28"/>
                  <w:lang w:val="en-US"/>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3.14</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50</m:t>
              </m:r>
            </m:den>
          </m:f>
          <m:r>
            <m:rPr>
              <m:sty m:val="p"/>
            </m:rPr>
            <w:rPr>
              <w:rFonts w:ascii="Cambria Math" w:eastAsiaTheme="minorEastAsia" w:hAnsi="Cambria Math"/>
              <w:noProof/>
              <w:sz w:val="28"/>
              <w:szCs w:val="28"/>
              <w:lang w:val="en-US"/>
            </w:rPr>
            <m:t>=0,00366</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Еквівалентнний реактивний опір силової частини приводу:</w:t>
      </w:r>
    </w:p>
    <w:p w:rsidR="00147773" w:rsidRPr="004502A7" w:rsidRDefault="00AA0E37" w:rsidP="00314011">
      <w:pPr>
        <w:spacing w:line="360" w:lineRule="auto"/>
        <w:ind w:firstLine="709"/>
        <w:jc w:val="both"/>
        <w:rPr>
          <w:rFonts w:eastAsiaTheme="minorEastAsia"/>
          <w:noProof/>
          <w:sz w:val="28"/>
          <w:szCs w:val="28"/>
        </w:rPr>
      </w:pPr>
      <m:oMathPara>
        <m:oMathParaPr>
          <m:jc m:val="center"/>
        </m:oMathParaPr>
        <m:oMath>
          <m:r>
            <m:rPr>
              <m:sty m:val="p"/>
            </m:rPr>
            <w:rPr>
              <w:rFonts w:ascii="Cambria Math" w:eastAsiaTheme="minorEastAsia" w:hAnsi="Cambria Math"/>
              <w:noProof/>
              <w:sz w:val="28"/>
              <w:szCs w:val="28"/>
              <w:lang w:val="en-US"/>
            </w:rPr>
            <m:t>Le=</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L</m:t>
              </m:r>
            </m:e>
            <m:sub>
              <m:r>
                <m:rPr>
                  <m:sty m:val="p"/>
                </m:rPr>
                <w:rPr>
                  <w:rFonts w:ascii="Cambria Math" w:eastAsiaTheme="minorEastAsia" w:hAnsi="Cambria Math"/>
                  <w:noProof/>
                  <w:sz w:val="28"/>
                  <w:szCs w:val="28"/>
                  <w:lang w:val="en-US"/>
                </w:rPr>
                <m:t>1</m:t>
              </m:r>
            </m:sub>
          </m:sSub>
          <m:r>
            <m:rPr>
              <m:sty m:val="p"/>
            </m:rPr>
            <w:rPr>
              <w:rFonts w:ascii="Cambria Math" w:eastAsiaTheme="minorEastAsia" w:hAnsi="Cambria Math"/>
              <w:noProof/>
              <w:sz w:val="28"/>
              <w:szCs w:val="28"/>
              <w:lang w:val="en-US"/>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L</m:t>
              </m:r>
            </m:e>
            <m:sub>
              <m:r>
                <m:rPr>
                  <m:sty m:val="p"/>
                </m:rPr>
                <w:rPr>
                  <w:rFonts w:ascii="Cambria Math" w:eastAsiaTheme="minorEastAsia" w:hAnsi="Cambria Math"/>
                  <w:noProof/>
                  <w:sz w:val="28"/>
                  <w:szCs w:val="28"/>
                  <w:lang w:val="en-US"/>
                </w:rPr>
                <m:t>2</m:t>
              </m:r>
            </m:sub>
          </m:sSub>
          <m:r>
            <m:rPr>
              <m:sty m:val="p"/>
            </m:rPr>
            <w:rPr>
              <w:rFonts w:ascii="Cambria Math" w:eastAsiaTheme="minorEastAsia" w:hAnsi="Cambria Math"/>
              <w:noProof/>
              <w:sz w:val="28"/>
              <w:szCs w:val="28"/>
              <w:lang w:val="en-US"/>
            </w:rPr>
            <m:t>=0,012</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 xml:space="preserve">Постійну малу часу приймаємо рівною </w:t>
      </w: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T</m:t>
            </m:r>
          </m:e>
          <m:sub>
            <m:r>
              <m:rPr>
                <m:sty m:val="p"/>
              </m:rPr>
              <w:rPr>
                <w:rFonts w:ascii="Cambria Math" w:eastAsiaTheme="minorEastAsia" w:hAnsi="Cambria Math"/>
                <w:noProof/>
                <w:sz w:val="28"/>
                <w:szCs w:val="28"/>
                <w:lang w:val="en-US"/>
              </w:rPr>
              <m:t>μ</m:t>
            </m:r>
          </m:sub>
        </m:sSub>
        <m:r>
          <m:rPr>
            <m:sty m:val="p"/>
          </m:rPr>
          <w:rPr>
            <w:rFonts w:ascii="Cambria Math" w:eastAsiaTheme="minorEastAsia" w:hAnsi="Cambria Math"/>
            <w:noProof/>
            <w:sz w:val="28"/>
            <w:szCs w:val="28"/>
          </w:rPr>
          <m:t>=0,01</m:t>
        </m:r>
      </m:oMath>
      <w:r w:rsidRPr="00AA0E37">
        <w:rPr>
          <w:rFonts w:eastAsiaTheme="minorEastAsia"/>
          <w:noProof/>
          <w:sz w:val="28"/>
          <w:szCs w:val="28"/>
        </w:rPr>
        <w:t>.</w:t>
      </w:r>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Розрахунок коефіцієнту теристорного перетворювача:</w:t>
      </w:r>
    </w:p>
    <w:p w:rsidR="00147773" w:rsidRPr="004502A7" w:rsidRDefault="00854FF8" w:rsidP="00314011">
      <w:pPr>
        <w:spacing w:line="360" w:lineRule="auto"/>
        <w:ind w:firstLine="709"/>
        <w:jc w:val="both"/>
        <w:rPr>
          <w:rFonts w:eastAsiaTheme="minorEastAsia"/>
          <w:noProof/>
          <w:sz w:val="28"/>
          <w:szCs w:val="28"/>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tp</m:t>
              </m:r>
            </m:sub>
          </m:sSub>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U</m:t>
                  </m:r>
                </m:e>
                <m:sub>
                  <m:r>
                    <m:rPr>
                      <m:sty m:val="p"/>
                    </m:rPr>
                    <w:rPr>
                      <w:rFonts w:ascii="Cambria Math" w:eastAsiaTheme="minorEastAsia" w:hAnsi="Cambria Math"/>
                      <w:noProof/>
                      <w:sz w:val="28"/>
                      <w:szCs w:val="28"/>
                      <w:lang w:val="en-US"/>
                    </w:rPr>
                    <m:t>d</m:t>
                  </m:r>
                </m:sub>
              </m:sSub>
            </m:num>
            <m:den>
              <m:r>
                <m:rPr>
                  <m:sty m:val="p"/>
                </m:rPr>
                <w:rPr>
                  <w:rFonts w:ascii="Cambria Math" w:eastAsiaTheme="minorEastAsia" w:hAnsi="Cambria Math"/>
                  <w:noProof/>
                  <w:sz w:val="28"/>
                  <w:szCs w:val="28"/>
                  <w:lang w:val="en-US"/>
                </w:rPr>
                <m:t>10</m:t>
              </m:r>
            </m:den>
          </m:f>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513</m:t>
              </m:r>
            </m:num>
            <m:den>
              <m:r>
                <m:rPr>
                  <m:sty m:val="p"/>
                </m:rPr>
                <w:rPr>
                  <w:rFonts w:ascii="Cambria Math" w:eastAsiaTheme="minorEastAsia" w:hAnsi="Cambria Math"/>
                  <w:noProof/>
                  <w:sz w:val="28"/>
                  <w:szCs w:val="28"/>
                  <w:lang w:val="en-US"/>
                </w:rPr>
                <m:t>10</m:t>
              </m:r>
            </m:den>
          </m:f>
          <m:r>
            <m:rPr>
              <m:sty m:val="p"/>
            </m:rPr>
            <w:rPr>
              <w:rFonts w:ascii="Cambria Math" w:eastAsiaTheme="minorEastAsia" w:hAnsi="Cambria Math"/>
              <w:noProof/>
              <w:sz w:val="28"/>
              <w:szCs w:val="28"/>
              <w:lang w:val="en-US"/>
            </w:rPr>
            <m:t>=51,3</m:t>
          </m:r>
        </m:oMath>
      </m:oMathPara>
    </w:p>
    <w:p w:rsidR="00147773" w:rsidRPr="00AA0E37" w:rsidRDefault="00854FF8" w:rsidP="004502A7">
      <w:pPr>
        <w:spacing w:line="360" w:lineRule="auto"/>
        <w:ind w:firstLine="709"/>
        <w:jc w:val="center"/>
        <w:rPr>
          <w:rFonts w:eastAsiaTheme="minorEastAsia"/>
          <w:noProof/>
          <w:sz w:val="28"/>
          <w:szCs w:val="28"/>
          <w:lang w:val="uk-UA"/>
        </w:rPr>
      </w:p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U</m:t>
            </m:r>
          </m:e>
          <m:sub>
            <m:r>
              <m:rPr>
                <m:sty m:val="p"/>
              </m:rPr>
              <w:rPr>
                <w:rFonts w:ascii="Cambria Math" w:eastAsiaTheme="minorEastAsia" w:hAnsi="Cambria Math"/>
                <w:noProof/>
                <w:sz w:val="28"/>
                <w:szCs w:val="28"/>
                <w:lang w:val="en-US"/>
              </w:rPr>
              <m:t>d</m:t>
            </m:r>
          </m:sub>
        </m:sSub>
        <m:r>
          <m:rPr>
            <m:sty m:val="p"/>
          </m:rPr>
          <w:rPr>
            <w:rFonts w:ascii="Cambria Math" w:eastAsiaTheme="minorEastAsia" w:hAnsi="Cambria Math"/>
            <w:noProof/>
            <w:sz w:val="28"/>
            <w:szCs w:val="28"/>
            <w:lang w:val="en-US"/>
          </w:rPr>
          <m:t>=1.35×</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U</m:t>
            </m:r>
          </m:e>
          <m:sub>
            <m:r>
              <m:rPr>
                <m:sty m:val="p"/>
              </m:rPr>
              <w:rPr>
                <w:rFonts w:ascii="Cambria Math" w:eastAsiaTheme="minorEastAsia" w:hAnsi="Cambria Math"/>
                <w:noProof/>
                <w:sz w:val="28"/>
                <w:szCs w:val="28"/>
              </w:rPr>
              <m:t>н</m:t>
            </m:r>
          </m:sub>
        </m:sSub>
        <m:r>
          <m:rPr>
            <m:sty m:val="p"/>
          </m:rPr>
          <w:rPr>
            <w:rFonts w:ascii="Cambria Math" w:eastAsiaTheme="minorEastAsia" w:hAnsi="Cambria Math"/>
            <w:noProof/>
            <w:sz w:val="28"/>
            <w:szCs w:val="28"/>
            <w:lang w:val="en-US"/>
          </w:rPr>
          <m:t>=513</m:t>
        </m:r>
      </m:oMath>
      <w:r w:rsidR="00147773" w:rsidRPr="00AA0E37">
        <w:rPr>
          <w:rFonts w:eastAsiaTheme="minorEastAsia"/>
          <w:noProof/>
          <w:sz w:val="28"/>
          <w:szCs w:val="28"/>
        </w:rPr>
        <w:t xml:space="preserve"> В</w:t>
      </w:r>
    </w:p>
    <w:p w:rsidR="00147773" w:rsidRPr="004502A7" w:rsidRDefault="00854FF8" w:rsidP="004502A7">
      <w:pPr>
        <w:spacing w:line="360" w:lineRule="auto"/>
        <w:ind w:firstLine="709"/>
        <w:jc w:val="center"/>
        <w:rPr>
          <w:rFonts w:eastAsiaTheme="minorEastAsia"/>
          <w:noProof/>
          <w:sz w:val="28"/>
          <w:szCs w:val="28"/>
        </w:rPr>
      </w:pPr>
      <m:oMathPara>
        <m:oMathParaPr>
          <m:jc m:val="center"/>
        </m:oMathParaPr>
        <m:oMath>
          <m:sSub>
            <m:sSubPr>
              <m:ctrlPr>
                <w:rPr>
                  <w:rFonts w:ascii="Cambria Math" w:eastAsiaTheme="minorEastAsia" w:hAnsi="Cambria Math"/>
                  <w:noProof/>
                  <w:sz w:val="28"/>
                  <w:szCs w:val="28"/>
                  <w:lang w:val="uk-UA"/>
                </w:rPr>
              </m:ctrlPr>
            </m:sSubPr>
            <m:e>
              <m:r>
                <m:rPr>
                  <m:sty m:val="p"/>
                </m:rPr>
                <w:rPr>
                  <w:rFonts w:ascii="Cambria Math" w:eastAsiaTheme="minorEastAsia" w:hAnsi="Cambria Math"/>
                  <w:noProof/>
                  <w:sz w:val="28"/>
                  <w:szCs w:val="28"/>
                  <w:lang w:val="uk-UA"/>
                </w:rPr>
                <m:t>K</m:t>
              </m:r>
            </m:e>
            <m:sub>
              <m:r>
                <m:rPr>
                  <m:sty m:val="p"/>
                </m:rPr>
                <w:rPr>
                  <w:rFonts w:ascii="Cambria Math" w:eastAsiaTheme="minorEastAsia" w:hAnsi="Cambria Math"/>
                  <w:noProof/>
                  <w:sz w:val="28"/>
                  <w:szCs w:val="28"/>
                  <w:lang w:val="uk-UA"/>
                </w:rPr>
                <m:t>m</m:t>
              </m:r>
            </m:sub>
          </m:sSub>
          <m:r>
            <m:rPr>
              <m:sty m:val="p"/>
            </m:rPr>
            <w:rPr>
              <w:rFonts w:ascii="Cambria Math" w:eastAsiaTheme="minorEastAsia" w:hAnsi="Cambria Math"/>
              <w:noProof/>
              <w:sz w:val="28"/>
              <w:szCs w:val="28"/>
              <w:lang w:val="uk-UA"/>
            </w:rPr>
            <m:t>=</m:t>
          </m:r>
          <m:rad>
            <m:radPr>
              <m:degHide m:val="1"/>
              <m:ctrlPr>
                <w:rPr>
                  <w:rFonts w:ascii="Cambria Math" w:eastAsiaTheme="minorEastAsia" w:hAnsi="Cambria Math"/>
                  <w:noProof/>
                  <w:sz w:val="28"/>
                  <w:szCs w:val="28"/>
                  <w:lang w:val="uk-UA"/>
                </w:rPr>
              </m:ctrlPr>
            </m:radPr>
            <m:deg/>
            <m:e>
              <m:f>
                <m:fPr>
                  <m:ctrlPr>
                    <w:rPr>
                      <w:rFonts w:ascii="Cambria Math" w:eastAsiaTheme="minorEastAsia" w:hAnsi="Cambria Math"/>
                      <w:noProof/>
                      <w:sz w:val="28"/>
                      <w:szCs w:val="28"/>
                      <w:lang w:val="uk-UA"/>
                    </w:rPr>
                  </m:ctrlPr>
                </m:fPr>
                <m:num>
                  <m:r>
                    <m:rPr>
                      <m:sty m:val="p"/>
                    </m:rPr>
                    <w:rPr>
                      <w:rFonts w:ascii="Cambria Math" w:eastAsiaTheme="minorEastAsia" w:hAnsi="Cambria Math"/>
                      <w:noProof/>
                      <w:sz w:val="28"/>
                      <w:szCs w:val="28"/>
                      <w:lang w:val="uk-UA"/>
                    </w:rPr>
                    <m:t>2</m:t>
                  </m:r>
                </m:num>
                <m:den>
                  <m:r>
                    <m:rPr>
                      <m:sty m:val="p"/>
                    </m:rPr>
                    <w:rPr>
                      <w:rFonts w:ascii="Cambria Math" w:eastAsiaTheme="minorEastAsia" w:hAnsi="Cambria Math"/>
                      <w:noProof/>
                      <w:sz w:val="28"/>
                      <w:szCs w:val="28"/>
                      <w:lang w:val="uk-UA"/>
                    </w:rPr>
                    <m:t>3</m:t>
                  </m:r>
                </m:den>
              </m:f>
            </m:e>
          </m:rad>
          <m:r>
            <m:rPr>
              <m:sty m:val="p"/>
            </m:rPr>
            <w:rPr>
              <w:rFonts w:ascii="Cambria Math" w:eastAsiaTheme="minorEastAsia" w:hAnsi="Cambria Math"/>
              <w:noProof/>
              <w:sz w:val="28"/>
              <w:szCs w:val="28"/>
              <w:lang w:val="uk-UA"/>
            </w:rPr>
            <m:t>∙</m:t>
          </m:r>
          <m:f>
            <m:fPr>
              <m:ctrlPr>
                <w:rPr>
                  <w:rFonts w:ascii="Cambria Math" w:eastAsiaTheme="minorEastAsia" w:hAnsi="Cambria Math"/>
                  <w:noProof/>
                  <w:sz w:val="28"/>
                  <w:szCs w:val="28"/>
                  <w:lang w:val="uk-UA"/>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M</m:t>
                  </m:r>
                </m:e>
                <m:sub>
                  <m:r>
                    <m:rPr>
                      <m:sty m:val="p"/>
                    </m:rPr>
                    <w:rPr>
                      <w:rFonts w:ascii="Cambria Math" w:eastAsiaTheme="minorEastAsia" w:hAnsi="Cambria Math"/>
                      <w:noProof/>
                      <w:sz w:val="28"/>
                      <w:szCs w:val="28"/>
                    </w:rPr>
                    <m:t>н</m:t>
                  </m:r>
                </m:sub>
              </m:sSub>
            </m:num>
            <m:den>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I</m:t>
                  </m:r>
                </m:e>
                <m:sub>
                  <m:r>
                    <m:rPr>
                      <m:sty m:val="p"/>
                    </m:rPr>
                    <w:rPr>
                      <w:rFonts w:ascii="Cambria Math" w:eastAsiaTheme="minorEastAsia" w:hAnsi="Cambria Math"/>
                      <w:noProof/>
                      <w:sz w:val="28"/>
                      <w:szCs w:val="28"/>
                      <w:lang w:val="en-US"/>
                    </w:rPr>
                    <m:t>н</m:t>
                  </m:r>
                </m:sub>
              </m:sSub>
            </m:den>
          </m:f>
          <m:r>
            <m:rPr>
              <m:sty m:val="p"/>
            </m:rPr>
            <w:rPr>
              <w:rFonts w:ascii="Cambria Math" w:eastAsiaTheme="minorEastAsia" w:hAnsi="Cambria Math"/>
              <w:noProof/>
              <w:sz w:val="28"/>
              <w:szCs w:val="28"/>
              <w:lang w:val="uk-UA"/>
            </w:rPr>
            <m:t>=</m:t>
          </m:r>
          <m:rad>
            <m:radPr>
              <m:degHide m:val="1"/>
              <m:ctrlPr>
                <w:rPr>
                  <w:rFonts w:ascii="Cambria Math" w:eastAsiaTheme="minorEastAsia" w:hAnsi="Cambria Math"/>
                  <w:noProof/>
                  <w:sz w:val="28"/>
                  <w:szCs w:val="28"/>
                  <w:lang w:val="uk-UA"/>
                </w:rPr>
              </m:ctrlPr>
            </m:radPr>
            <m:deg/>
            <m:e>
              <m:f>
                <m:fPr>
                  <m:ctrlPr>
                    <w:rPr>
                      <w:rFonts w:ascii="Cambria Math" w:eastAsiaTheme="minorEastAsia" w:hAnsi="Cambria Math"/>
                      <w:noProof/>
                      <w:sz w:val="28"/>
                      <w:szCs w:val="28"/>
                      <w:lang w:val="uk-UA"/>
                    </w:rPr>
                  </m:ctrlPr>
                </m:fPr>
                <m:num>
                  <m:r>
                    <m:rPr>
                      <m:sty m:val="p"/>
                    </m:rPr>
                    <w:rPr>
                      <w:rFonts w:ascii="Cambria Math" w:eastAsiaTheme="minorEastAsia" w:hAnsi="Cambria Math"/>
                      <w:noProof/>
                      <w:sz w:val="28"/>
                      <w:szCs w:val="28"/>
                      <w:lang w:val="uk-UA"/>
                    </w:rPr>
                    <m:t>2</m:t>
                  </m:r>
                </m:num>
                <m:den>
                  <m:r>
                    <m:rPr>
                      <m:sty m:val="p"/>
                    </m:rPr>
                    <w:rPr>
                      <w:rFonts w:ascii="Cambria Math" w:eastAsiaTheme="minorEastAsia" w:hAnsi="Cambria Math"/>
                      <w:noProof/>
                      <w:sz w:val="28"/>
                      <w:szCs w:val="28"/>
                      <w:lang w:val="uk-UA"/>
                    </w:rPr>
                    <m:t>3</m:t>
                  </m:r>
                </m:den>
              </m:f>
            </m:e>
          </m:rad>
          <m:r>
            <m:rPr>
              <m:sty m:val="p"/>
            </m:rPr>
            <w:rPr>
              <w:rFonts w:ascii="Cambria Math" w:eastAsiaTheme="minorEastAsia" w:hAnsi="Cambria Math"/>
              <w:noProof/>
              <w:sz w:val="28"/>
              <w:szCs w:val="28"/>
              <w:lang w:val="uk-UA"/>
            </w:rPr>
            <m:t>∙</m:t>
          </m:r>
          <m:f>
            <m:fPr>
              <m:ctrlPr>
                <w:rPr>
                  <w:rFonts w:ascii="Cambria Math" w:eastAsiaTheme="minorEastAsia" w:hAnsi="Cambria Math"/>
                  <w:noProof/>
                  <w:sz w:val="28"/>
                  <w:szCs w:val="28"/>
                  <w:lang w:val="uk-UA"/>
                </w:rPr>
              </m:ctrlPr>
            </m:fPr>
            <m:num>
              <m:r>
                <m:rPr>
                  <m:sty m:val="p"/>
                </m:rPr>
                <w:rPr>
                  <w:rFonts w:ascii="Cambria Math" w:eastAsiaTheme="minorEastAsia" w:hAnsi="Cambria Math"/>
                  <w:noProof/>
                  <w:sz w:val="28"/>
                  <w:szCs w:val="28"/>
                  <w:lang w:val="uk-UA"/>
                </w:rPr>
                <m:t xml:space="preserve">49,4 </m:t>
              </m:r>
            </m:num>
            <m:den>
              <m:r>
                <m:rPr>
                  <m:sty m:val="p"/>
                </m:rPr>
                <w:rPr>
                  <w:rFonts w:ascii="Cambria Math" w:eastAsiaTheme="minorEastAsia" w:hAnsi="Cambria Math"/>
                  <w:noProof/>
                  <w:sz w:val="28"/>
                  <w:szCs w:val="28"/>
                  <w:lang w:val="en-US"/>
                </w:rPr>
                <m:t>25,57</m:t>
              </m:r>
            </m:den>
          </m:f>
          <m:r>
            <m:rPr>
              <m:sty m:val="p"/>
            </m:rPr>
            <w:rPr>
              <w:rFonts w:ascii="Cambria Math" w:eastAsiaTheme="minorEastAsia" w:hAnsi="Cambria Math"/>
              <w:noProof/>
              <w:sz w:val="28"/>
              <w:szCs w:val="28"/>
              <w:lang w:val="uk-UA"/>
            </w:rPr>
            <m:t>=1,577</m:t>
          </m:r>
        </m:oMath>
      </m:oMathPara>
    </w:p>
    <w:p w:rsidR="00147773" w:rsidRPr="00AA0E37" w:rsidRDefault="00854FF8" w:rsidP="004502A7">
      <w:pPr>
        <w:spacing w:line="360" w:lineRule="auto"/>
        <w:ind w:firstLine="709"/>
        <w:jc w:val="center"/>
        <w:rPr>
          <w:rFonts w:eastAsiaTheme="minorEastAsia"/>
          <w:noProof/>
          <w:sz w:val="28"/>
          <w:szCs w:val="28"/>
        </w:rPr>
      </w:pPr>
      <m:oMath>
        <m:sSub>
          <m:sSubPr>
            <m:ctrlPr>
              <w:rPr>
                <w:rFonts w:ascii="Cambria Math" w:eastAsiaTheme="minorEastAsia" w:hAnsi="Cambria Math"/>
                <w:noProof/>
                <w:sz w:val="40"/>
                <w:szCs w:val="40"/>
                <w:lang w:val="en-US"/>
              </w:rPr>
            </m:ctrlPr>
          </m:sSubPr>
          <m:e>
            <m:r>
              <m:rPr>
                <m:sty m:val="p"/>
              </m:rPr>
              <w:rPr>
                <w:rFonts w:ascii="Cambria Math" w:eastAsiaTheme="minorEastAsia" w:hAnsi="Cambria Math"/>
                <w:noProof/>
                <w:sz w:val="40"/>
                <w:szCs w:val="40"/>
                <w:lang w:val="en-US"/>
              </w:rPr>
              <m:t>I</m:t>
            </m:r>
          </m:e>
          <m:sub>
            <m:r>
              <m:rPr>
                <m:sty m:val="p"/>
              </m:rPr>
              <w:rPr>
                <w:rFonts w:ascii="Cambria Math" w:eastAsiaTheme="minorEastAsia" w:hAnsi="Cambria Math"/>
                <w:noProof/>
                <w:sz w:val="40"/>
                <w:szCs w:val="40"/>
                <w:lang w:val="en-US"/>
              </w:rPr>
              <m:t>max</m:t>
            </m:r>
          </m:sub>
        </m:sSub>
        <m:r>
          <m:rPr>
            <m:sty m:val="p"/>
          </m:rPr>
          <w:rPr>
            <w:rFonts w:ascii="Cambria Math" w:eastAsiaTheme="minorEastAsia" w:hAnsi="Cambria Math"/>
            <w:noProof/>
            <w:sz w:val="40"/>
            <w:szCs w:val="40"/>
          </w:rPr>
          <m:t>=</m:t>
        </m:r>
        <m:f>
          <m:fPr>
            <m:ctrlPr>
              <w:rPr>
                <w:rFonts w:ascii="Cambria Math" w:eastAsiaTheme="minorEastAsia" w:hAnsi="Cambria Math"/>
                <w:noProof/>
                <w:sz w:val="40"/>
                <w:szCs w:val="40"/>
                <w:lang w:val="en-US"/>
              </w:rPr>
            </m:ctrlPr>
          </m:fPr>
          <m:num>
            <m:sSub>
              <m:sSubPr>
                <m:ctrlPr>
                  <w:rPr>
                    <w:rFonts w:ascii="Cambria Math" w:eastAsiaTheme="minorEastAsia" w:hAnsi="Cambria Math"/>
                    <w:noProof/>
                    <w:sz w:val="40"/>
                    <w:szCs w:val="40"/>
                    <w:lang w:val="en-US"/>
                  </w:rPr>
                </m:ctrlPr>
              </m:sSubPr>
              <m:e>
                <m:r>
                  <m:rPr>
                    <m:sty m:val="p"/>
                  </m:rPr>
                  <w:rPr>
                    <w:rFonts w:ascii="Cambria Math" w:eastAsiaTheme="minorEastAsia" w:hAnsi="Cambria Math"/>
                    <w:noProof/>
                    <w:sz w:val="40"/>
                    <w:szCs w:val="40"/>
                    <w:lang w:val="en-US"/>
                  </w:rPr>
                  <m:t>M</m:t>
                </m:r>
              </m:e>
              <m:sub>
                <m:r>
                  <m:rPr>
                    <m:sty m:val="p"/>
                  </m:rPr>
                  <w:rPr>
                    <w:rFonts w:ascii="Cambria Math" w:eastAsiaTheme="minorEastAsia" w:hAnsi="Cambria Math"/>
                    <w:noProof/>
                    <w:sz w:val="40"/>
                    <w:szCs w:val="40"/>
                    <w:lang w:val="en-US"/>
                  </w:rPr>
                  <m:t>max</m:t>
                </m:r>
              </m:sub>
            </m:sSub>
          </m:num>
          <m:den>
            <m:sSub>
              <m:sSubPr>
                <m:ctrlPr>
                  <w:rPr>
                    <w:rFonts w:ascii="Cambria Math" w:eastAsiaTheme="minorEastAsia" w:hAnsi="Cambria Math"/>
                    <w:noProof/>
                    <w:sz w:val="40"/>
                    <w:szCs w:val="40"/>
                    <w:lang w:val="uk-UA"/>
                  </w:rPr>
                </m:ctrlPr>
              </m:sSubPr>
              <m:e>
                <m:r>
                  <m:rPr>
                    <m:sty m:val="p"/>
                  </m:rPr>
                  <w:rPr>
                    <w:rFonts w:ascii="Cambria Math" w:eastAsiaTheme="minorEastAsia" w:hAnsi="Cambria Math"/>
                    <w:noProof/>
                    <w:sz w:val="40"/>
                    <w:szCs w:val="40"/>
                    <w:lang w:val="uk-UA"/>
                  </w:rPr>
                  <m:t>K</m:t>
                </m:r>
              </m:e>
              <m:sub>
                <m:r>
                  <m:rPr>
                    <m:sty m:val="p"/>
                  </m:rPr>
                  <w:rPr>
                    <w:rFonts w:ascii="Cambria Math" w:eastAsiaTheme="minorEastAsia" w:hAnsi="Cambria Math"/>
                    <w:noProof/>
                    <w:sz w:val="40"/>
                    <w:szCs w:val="40"/>
                    <w:lang w:val="uk-UA"/>
                  </w:rPr>
                  <m:t>m</m:t>
                </m:r>
              </m:sub>
            </m:sSub>
          </m:den>
        </m:f>
        <m:r>
          <m:rPr>
            <m:sty m:val="p"/>
          </m:rPr>
          <w:rPr>
            <w:rFonts w:ascii="Cambria Math" w:eastAsiaTheme="minorEastAsia" w:hAnsi="Cambria Math"/>
            <w:noProof/>
            <w:sz w:val="40"/>
            <w:szCs w:val="40"/>
          </w:rPr>
          <m:t>=</m:t>
        </m:r>
        <m:f>
          <m:fPr>
            <m:ctrlPr>
              <w:rPr>
                <w:rFonts w:ascii="Cambria Math" w:eastAsiaTheme="minorEastAsia" w:hAnsi="Cambria Math"/>
                <w:noProof/>
                <w:sz w:val="40"/>
                <w:szCs w:val="40"/>
                <w:lang w:val="en-US"/>
              </w:rPr>
            </m:ctrlPr>
          </m:fPr>
          <m:num>
            <m:r>
              <m:rPr>
                <m:sty m:val="p"/>
              </m:rPr>
              <w:rPr>
                <w:rFonts w:ascii="Cambria Math" w:eastAsiaTheme="minorEastAsia" w:hAnsi="Cambria Math"/>
                <w:noProof/>
                <w:sz w:val="40"/>
                <w:szCs w:val="40"/>
                <w:lang w:val="uk-UA"/>
              </w:rPr>
              <m:t xml:space="preserve">103,73  </m:t>
            </m:r>
          </m:num>
          <m:den>
            <m:r>
              <m:rPr>
                <m:sty m:val="p"/>
              </m:rPr>
              <w:rPr>
                <w:rFonts w:ascii="Cambria Math" w:eastAsiaTheme="minorEastAsia" w:hAnsi="Cambria Math"/>
                <w:noProof/>
                <w:sz w:val="40"/>
                <w:szCs w:val="40"/>
                <w:lang w:val="uk-UA"/>
              </w:rPr>
              <m:t>1,577</m:t>
            </m:r>
          </m:den>
        </m:f>
        <m:r>
          <m:rPr>
            <m:sty m:val="p"/>
          </m:rPr>
          <w:rPr>
            <w:rFonts w:ascii="Cambria Math" w:eastAsiaTheme="minorEastAsia" w:hAnsi="Cambria Math"/>
            <w:noProof/>
            <w:sz w:val="40"/>
            <w:szCs w:val="40"/>
          </w:rPr>
          <m:t>=66,6</m:t>
        </m:r>
      </m:oMath>
      <w:r w:rsidR="00147773" w:rsidRPr="00AA0E37">
        <w:rPr>
          <w:rFonts w:eastAsiaTheme="minorEastAsia"/>
          <w:noProof/>
          <w:sz w:val="28"/>
          <w:szCs w:val="28"/>
        </w:rPr>
        <w:t xml:space="preserve"> А</w:t>
      </w:r>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Коефіцієнт зворотнього звязку по струму:</w:t>
      </w:r>
    </w:p>
    <w:p w:rsidR="00147773" w:rsidRPr="004502A7" w:rsidRDefault="00854FF8" w:rsidP="00314011">
      <w:pPr>
        <w:spacing w:line="360" w:lineRule="auto"/>
        <w:ind w:firstLine="709"/>
        <w:jc w:val="both"/>
        <w:rPr>
          <w:rFonts w:eastAsiaTheme="minorEastAsia"/>
          <w:noProof/>
          <w:sz w:val="28"/>
          <w:szCs w:val="28"/>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с</m:t>
              </m:r>
            </m:sub>
          </m:sSub>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U</m:t>
                  </m:r>
                </m:e>
                <m:sub>
                  <m:r>
                    <m:rPr>
                      <m:sty m:val="p"/>
                    </m:rPr>
                    <w:rPr>
                      <w:rFonts w:ascii="Cambria Math" w:eastAsiaTheme="minorEastAsia" w:hAnsi="Cambria Math"/>
                      <w:noProof/>
                      <w:sz w:val="28"/>
                      <w:szCs w:val="28"/>
                      <w:lang w:val="uk-UA"/>
                    </w:rPr>
                    <m:t>ос</m:t>
                  </m:r>
                </m:sub>
              </m:sSub>
            </m:num>
            <m:den>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I</m:t>
                  </m:r>
                </m:e>
                <m:sub>
                  <m:r>
                    <m:rPr>
                      <m:sty m:val="p"/>
                    </m:rPr>
                    <w:rPr>
                      <w:rFonts w:ascii="Cambria Math" w:eastAsiaTheme="minorEastAsia" w:hAnsi="Cambria Math"/>
                      <w:noProof/>
                      <w:sz w:val="28"/>
                      <w:szCs w:val="28"/>
                      <w:lang w:val="en-US"/>
                    </w:rPr>
                    <m:t>max</m:t>
                  </m:r>
                </m:sub>
              </m:sSub>
            </m:den>
          </m:f>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10</m:t>
              </m:r>
            </m:num>
            <m:den>
              <m:r>
                <m:rPr>
                  <m:sty m:val="p"/>
                </m:rPr>
                <w:rPr>
                  <w:rFonts w:ascii="Cambria Math" w:eastAsiaTheme="minorEastAsia" w:hAnsi="Cambria Math"/>
                  <w:noProof/>
                  <w:sz w:val="28"/>
                  <w:szCs w:val="28"/>
                </w:rPr>
                <m:t xml:space="preserve">66.6 </m:t>
              </m:r>
            </m:den>
          </m:f>
          <m:r>
            <m:rPr>
              <m:sty m:val="p"/>
            </m:rPr>
            <w:rPr>
              <w:rFonts w:ascii="Cambria Math" w:eastAsiaTheme="minorEastAsia" w:hAnsi="Cambria Math"/>
              <w:noProof/>
              <w:sz w:val="28"/>
              <w:szCs w:val="28"/>
              <w:lang w:val="en-US"/>
            </w:rPr>
            <m:t>=0,15</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Коефіцієнт зворотнього звязку по швидкості:</w:t>
      </w:r>
    </w:p>
    <w:p w:rsidR="00147773" w:rsidRPr="004502A7" w:rsidRDefault="00854FF8" w:rsidP="00314011">
      <w:pPr>
        <w:spacing w:line="360" w:lineRule="auto"/>
        <w:ind w:firstLine="709"/>
        <w:jc w:val="both"/>
        <w:rPr>
          <w:rFonts w:eastAsiaTheme="minorEastAsia"/>
          <w:noProof/>
          <w:sz w:val="28"/>
          <w:szCs w:val="28"/>
          <w:lang w:val="uk-UA"/>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ш</m:t>
              </m:r>
            </m:sub>
          </m:sSub>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U</m:t>
                  </m:r>
                </m:e>
                <m:sub>
                  <m:r>
                    <m:rPr>
                      <m:sty m:val="p"/>
                    </m:rPr>
                    <w:rPr>
                      <w:rFonts w:ascii="Cambria Math" w:eastAsiaTheme="minorEastAsia" w:hAnsi="Cambria Math"/>
                      <w:noProof/>
                      <w:sz w:val="28"/>
                      <w:szCs w:val="28"/>
                      <w:lang w:val="en-US"/>
                    </w:rPr>
                    <m:t>ош</m:t>
                  </m:r>
                </m:sub>
              </m:sSub>
            </m:num>
            <m:den>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ω</m:t>
                  </m:r>
                </m:e>
                <m:sub>
                  <m:r>
                    <m:rPr>
                      <m:sty m:val="p"/>
                    </m:rPr>
                    <w:rPr>
                      <w:rFonts w:ascii="Cambria Math" w:eastAsiaTheme="minorEastAsia" w:hAnsi="Cambria Math"/>
                      <w:noProof/>
                      <w:sz w:val="28"/>
                      <w:szCs w:val="28"/>
                      <w:lang w:val="en-US"/>
                    </w:rPr>
                    <m:t>0</m:t>
                  </m:r>
                </m:sub>
              </m:sSub>
            </m:den>
          </m:f>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10</m:t>
              </m:r>
            </m:num>
            <m:den>
              <m:r>
                <m:rPr>
                  <m:sty m:val="p"/>
                </m:rPr>
                <w:rPr>
                  <w:rFonts w:ascii="Cambria Math" w:eastAsiaTheme="minorEastAsia" w:hAnsi="Cambria Math"/>
                  <w:noProof/>
                  <w:sz w:val="28"/>
                  <w:szCs w:val="28"/>
                  <w:lang w:val="en-US"/>
                </w:rPr>
                <m:t>157,1</m:t>
              </m:r>
            </m:den>
          </m:f>
          <m:r>
            <m:rPr>
              <m:sty m:val="p"/>
            </m:rPr>
            <w:rPr>
              <w:rFonts w:ascii="Cambria Math" w:eastAsiaTheme="minorEastAsia" w:hAnsi="Cambria Math"/>
              <w:noProof/>
              <w:sz w:val="28"/>
              <w:szCs w:val="28"/>
              <w:lang w:val="en-US"/>
            </w:rPr>
            <m:t>=0,064</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Значення настроювальних параметрів (коефіцієнтів) по швидкості та струму приймаємо рівними:</w:t>
      </w:r>
    </w:p>
    <w:p w:rsidR="00147773" w:rsidRPr="004502A7" w:rsidRDefault="00854FF8" w:rsidP="00314011">
      <w:pPr>
        <w:spacing w:line="360" w:lineRule="auto"/>
        <w:ind w:firstLine="709"/>
        <w:jc w:val="both"/>
        <w:rPr>
          <w:rFonts w:eastAsiaTheme="minorEastAsia"/>
          <w:noProof/>
          <w:sz w:val="28"/>
          <w:szCs w:val="28"/>
          <w:lang w:val="en-US"/>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a</m:t>
              </m:r>
            </m:e>
            <m:sub>
              <m:r>
                <m:rPr>
                  <m:sty m:val="p"/>
                </m:rPr>
                <w:rPr>
                  <w:rFonts w:ascii="Cambria Math" w:eastAsiaTheme="minorEastAsia" w:hAnsi="Cambria Math"/>
                  <w:noProof/>
                  <w:sz w:val="28"/>
                  <w:szCs w:val="28"/>
                  <w:lang w:val="en-US"/>
                </w:rPr>
                <m:t>с</m:t>
              </m:r>
            </m:sub>
          </m:sSub>
          <m:r>
            <m:rPr>
              <m:sty m:val="p"/>
            </m:rPr>
            <w:rPr>
              <w:rFonts w:ascii="Cambria Math" w:eastAsiaTheme="minorEastAsia" w:hAnsi="Cambria Math"/>
              <w:noProof/>
              <w:sz w:val="28"/>
              <w:szCs w:val="28"/>
              <w:lang w:val="en-US"/>
            </w:rPr>
            <m:t>=2</m:t>
          </m:r>
        </m:oMath>
      </m:oMathPara>
    </w:p>
    <w:p w:rsidR="00147773" w:rsidRPr="004502A7" w:rsidRDefault="00854FF8" w:rsidP="00314011">
      <w:pPr>
        <w:spacing w:line="360" w:lineRule="auto"/>
        <w:ind w:firstLine="709"/>
        <w:jc w:val="both"/>
        <w:rPr>
          <w:rFonts w:eastAsiaTheme="minorEastAsia"/>
          <w:noProof/>
          <w:sz w:val="28"/>
          <w:szCs w:val="28"/>
          <w:lang w:val="uk-UA"/>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a</m:t>
              </m:r>
            </m:e>
            <m:sub>
              <m:r>
                <m:rPr>
                  <m:sty m:val="p"/>
                </m:rPr>
                <w:rPr>
                  <w:rFonts w:ascii="Cambria Math" w:eastAsiaTheme="minorEastAsia" w:hAnsi="Cambria Math"/>
                  <w:noProof/>
                  <w:sz w:val="28"/>
                  <w:szCs w:val="28"/>
                </w:rPr>
                <m:t>ш</m:t>
              </m:r>
            </m:sub>
          </m:sSub>
          <m:r>
            <m:rPr>
              <m:sty m:val="p"/>
            </m:rPr>
            <w:rPr>
              <w:rFonts w:ascii="Cambria Math" w:eastAsiaTheme="minorEastAsia" w:hAnsi="Cambria Math"/>
              <w:noProof/>
              <w:sz w:val="28"/>
              <w:szCs w:val="28"/>
              <w:lang w:val="en-US"/>
            </w:rPr>
            <m:t>=2</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Розрахунок параметрів ПІ регулятора струму:</w:t>
      </w:r>
    </w:p>
    <w:p w:rsidR="00147773" w:rsidRPr="004502A7" w:rsidRDefault="00854FF8" w:rsidP="00314011">
      <w:pPr>
        <w:spacing w:line="360" w:lineRule="auto"/>
        <w:ind w:firstLine="709"/>
        <w:jc w:val="both"/>
        <w:rPr>
          <w:rFonts w:eastAsiaTheme="minorEastAsia"/>
          <w:noProof/>
          <w:sz w:val="28"/>
          <w:szCs w:val="28"/>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T</m:t>
              </m:r>
            </m:e>
            <m:sub>
              <m:r>
                <m:rPr>
                  <m:sty m:val="p"/>
                </m:rPr>
                <w:rPr>
                  <w:rFonts w:ascii="Cambria Math" w:eastAsiaTheme="minorEastAsia" w:hAnsi="Cambria Math"/>
                  <w:noProof/>
                  <w:sz w:val="28"/>
                  <w:szCs w:val="28"/>
                  <w:lang w:val="en-US"/>
                </w:rPr>
                <m:t>1</m:t>
              </m:r>
            </m:sub>
          </m:sSub>
          <m:r>
            <m:rPr>
              <m:sty m:val="p"/>
            </m:rPr>
            <w:rPr>
              <w:rFonts w:ascii="Cambria Math" w:eastAsiaTheme="minorEastAsia" w:hAnsi="Cambria Math"/>
              <w:noProof/>
              <w:sz w:val="28"/>
              <w:szCs w:val="28"/>
              <w:lang w:val="en-US"/>
            </w:rPr>
            <m:t>=Te=</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Le</m:t>
              </m:r>
            </m:num>
            <m:den>
              <m:r>
                <m:rPr>
                  <m:sty m:val="p"/>
                </m:rPr>
                <w:rPr>
                  <w:rFonts w:ascii="Cambria Math" w:eastAsiaTheme="minorEastAsia" w:hAnsi="Cambria Math"/>
                  <w:noProof/>
                  <w:sz w:val="28"/>
                  <w:szCs w:val="28"/>
                </w:rPr>
                <m:t>Re</m:t>
              </m:r>
            </m:den>
          </m:f>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0,012</m:t>
              </m:r>
            </m:num>
            <m:den>
              <m:r>
                <m:rPr>
                  <m:sty m:val="p"/>
                </m:rPr>
                <w:rPr>
                  <w:rFonts w:ascii="Cambria Math" w:eastAsiaTheme="minorEastAsia" w:hAnsi="Cambria Math"/>
                  <w:noProof/>
                  <w:sz w:val="28"/>
                  <w:szCs w:val="28"/>
                </w:rPr>
                <m:t>6,55</m:t>
              </m:r>
            </m:den>
          </m:f>
          <m:r>
            <m:rPr>
              <m:sty m:val="p"/>
            </m:rPr>
            <w:rPr>
              <w:rFonts w:ascii="Cambria Math" w:eastAsiaTheme="minorEastAsia" w:hAnsi="Cambria Math"/>
              <w:noProof/>
              <w:sz w:val="28"/>
              <w:szCs w:val="28"/>
              <w:lang w:val="en-US"/>
            </w:rPr>
            <m:t>=0.0018</m:t>
          </m:r>
        </m:oMath>
      </m:oMathPara>
    </w:p>
    <w:p w:rsidR="00147773" w:rsidRPr="004502A7" w:rsidRDefault="00854FF8" w:rsidP="00314011">
      <w:pPr>
        <w:spacing w:line="360" w:lineRule="auto"/>
        <w:ind w:firstLine="709"/>
        <w:jc w:val="both"/>
        <w:rPr>
          <w:rFonts w:eastAsiaTheme="minorEastAsia"/>
          <w:noProof/>
          <w:sz w:val="28"/>
          <w:szCs w:val="28"/>
          <w:lang w:val="uk-UA"/>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T</m:t>
              </m:r>
            </m:e>
            <m:sub>
              <m:r>
                <m:rPr>
                  <m:sty m:val="p"/>
                </m:rPr>
                <w:rPr>
                  <w:rFonts w:ascii="Cambria Math" w:eastAsiaTheme="minorEastAsia" w:hAnsi="Cambria Math"/>
                  <w:noProof/>
                  <w:sz w:val="28"/>
                  <w:szCs w:val="28"/>
                  <w:lang w:val="en-US"/>
                </w:rPr>
                <m:t>2</m:t>
              </m:r>
            </m:sub>
          </m:sSub>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a</m:t>
                  </m:r>
                </m:e>
                <m:sub>
                  <m:r>
                    <m:rPr>
                      <m:sty m:val="p"/>
                    </m:rPr>
                    <w:rPr>
                      <w:rFonts w:ascii="Cambria Math" w:eastAsiaTheme="minorEastAsia" w:hAnsi="Cambria Math"/>
                      <w:noProof/>
                      <w:sz w:val="28"/>
                      <w:szCs w:val="28"/>
                      <w:lang w:val="en-US"/>
                    </w:rPr>
                    <m:t>с</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T</m:t>
                  </m:r>
                </m:e>
                <m:sub>
                  <m:r>
                    <m:rPr>
                      <m:sty m:val="p"/>
                    </m:rPr>
                    <w:rPr>
                      <w:rFonts w:ascii="Cambria Math" w:eastAsiaTheme="minorEastAsia" w:hAnsi="Cambria Math"/>
                      <w:noProof/>
                      <w:sz w:val="28"/>
                      <w:szCs w:val="28"/>
                      <w:lang w:val="en-US"/>
                    </w:rPr>
                    <m:t>μ</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tp</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с</m:t>
                  </m:r>
                </m:sub>
              </m:sSub>
            </m:num>
            <m:den>
              <m:r>
                <m:rPr>
                  <m:sty m:val="p"/>
                </m:rPr>
                <w:rPr>
                  <w:rFonts w:ascii="Cambria Math" w:eastAsiaTheme="minorEastAsia" w:hAnsi="Cambria Math"/>
                  <w:noProof/>
                  <w:sz w:val="28"/>
                  <w:szCs w:val="28"/>
                  <w:lang w:val="en-US"/>
                </w:rPr>
                <m:t>Re</m:t>
              </m:r>
            </m:den>
          </m:f>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0,01</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51,3</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0,163</m:t>
              </m:r>
            </m:num>
            <m:den>
              <m:r>
                <m:rPr>
                  <m:sty m:val="p"/>
                </m:rPr>
                <w:rPr>
                  <w:rFonts w:ascii="Cambria Math" w:eastAsiaTheme="minorEastAsia" w:hAnsi="Cambria Math"/>
                  <w:noProof/>
                  <w:sz w:val="28"/>
                  <w:szCs w:val="28"/>
                </w:rPr>
                <m:t>6,55</m:t>
              </m:r>
            </m:den>
          </m:f>
          <m:r>
            <m:rPr>
              <m:sty m:val="p"/>
            </m:rPr>
            <w:rPr>
              <w:rFonts w:ascii="Cambria Math" w:eastAsiaTheme="minorEastAsia" w:hAnsi="Cambria Math"/>
              <w:noProof/>
              <w:sz w:val="28"/>
              <w:szCs w:val="28"/>
              <w:lang w:val="en-US"/>
            </w:rPr>
            <m:t>=0,0255</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Розрахунок параметрів П регулятора швидкості:</w:t>
      </w:r>
    </w:p>
    <w:p w:rsidR="00147773" w:rsidRPr="004502A7" w:rsidRDefault="00854FF8" w:rsidP="00314011">
      <w:pPr>
        <w:spacing w:line="360" w:lineRule="auto"/>
        <w:ind w:firstLine="709"/>
        <w:jc w:val="both"/>
        <w:rPr>
          <w:rFonts w:eastAsiaTheme="minorEastAsia"/>
          <w:noProof/>
          <w:sz w:val="28"/>
          <w:szCs w:val="28"/>
          <w:lang w:val="uk-UA"/>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рш</m:t>
              </m:r>
            </m:sub>
          </m:sSub>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с</m:t>
                  </m:r>
                </m:sub>
              </m:sSub>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J</m:t>
              </m:r>
            </m:num>
            <m:den>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a</m:t>
                  </m:r>
                </m:e>
                <m:sub>
                  <m:r>
                    <m:rPr>
                      <m:sty m:val="p"/>
                    </m:rPr>
                    <w:rPr>
                      <w:rFonts w:ascii="Cambria Math" w:eastAsiaTheme="minorEastAsia" w:hAnsi="Cambria Math"/>
                      <w:noProof/>
                      <w:sz w:val="28"/>
                      <w:szCs w:val="28"/>
                    </w:rPr>
                    <m:t>ш</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a</m:t>
                  </m:r>
                </m:e>
                <m:sub>
                  <m:r>
                    <m:rPr>
                      <m:sty m:val="p"/>
                    </m:rPr>
                    <w:rPr>
                      <w:rFonts w:ascii="Cambria Math" w:eastAsiaTheme="minorEastAsia" w:hAnsi="Cambria Math"/>
                      <w:noProof/>
                      <w:sz w:val="28"/>
                      <w:szCs w:val="28"/>
                      <w:lang w:val="en-US"/>
                    </w:rPr>
                    <m:t>с</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T</m:t>
                  </m:r>
                </m:e>
                <m:sub>
                  <m:r>
                    <m:rPr>
                      <m:sty m:val="p"/>
                    </m:rPr>
                    <w:rPr>
                      <w:rFonts w:ascii="Cambria Math" w:eastAsiaTheme="minorEastAsia" w:hAnsi="Cambria Math"/>
                      <w:noProof/>
                      <w:sz w:val="28"/>
                      <w:szCs w:val="28"/>
                      <w:lang w:val="en-US"/>
                    </w:rPr>
                    <m:t>μ</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uk-UA"/>
                    </w:rPr>
                  </m:ctrlPr>
                </m:sSubPr>
                <m:e>
                  <m:r>
                    <m:rPr>
                      <m:sty m:val="p"/>
                    </m:rPr>
                    <w:rPr>
                      <w:rFonts w:ascii="Cambria Math" w:eastAsiaTheme="minorEastAsia" w:hAnsi="Cambria Math"/>
                      <w:noProof/>
                      <w:sz w:val="28"/>
                      <w:szCs w:val="28"/>
                      <w:lang w:val="uk-UA"/>
                    </w:rPr>
                    <m:t>K</m:t>
                  </m:r>
                </m:e>
                <m:sub>
                  <m:r>
                    <m:rPr>
                      <m:sty m:val="p"/>
                    </m:rPr>
                    <w:rPr>
                      <w:rFonts w:ascii="Cambria Math" w:eastAsiaTheme="minorEastAsia" w:hAnsi="Cambria Math"/>
                      <w:noProof/>
                      <w:sz w:val="28"/>
                      <w:szCs w:val="28"/>
                      <w:lang w:val="uk-UA"/>
                    </w:rPr>
                    <m:t>m</m:t>
                  </m:r>
                </m:sub>
              </m:sSub>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lang w:val="en-US"/>
                    </w:rPr>
                    <m:t>ш</m:t>
                  </m:r>
                </m:sub>
              </m:sSub>
            </m:den>
          </m:f>
          <m:r>
            <m:rPr>
              <m:sty m:val="p"/>
            </m:rPr>
            <w:rPr>
              <w:rFonts w:ascii="Cambria Math" w:eastAsiaTheme="minorEastAsia" w:hAnsi="Cambria Math"/>
              <w:noProof/>
              <w:sz w:val="28"/>
              <w:szCs w:val="28"/>
              <w:lang w:val="en-US"/>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en-US"/>
                </w:rPr>
                <m:t>0,15</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8,256</m:t>
              </m:r>
            </m:num>
            <m:den>
              <m:r>
                <m:rPr>
                  <m:sty m:val="p"/>
                </m:rPr>
                <w:rPr>
                  <w:rFonts w:ascii="Cambria Math" w:eastAsiaTheme="minorEastAsia" w:hAnsi="Cambria Math"/>
                  <w:noProof/>
                  <w:sz w:val="28"/>
                  <w:szCs w:val="28"/>
                  <w:lang w:val="en-US"/>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2</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0,01</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1,577</m:t>
              </m:r>
              <m:r>
                <m:rPr>
                  <m:sty m:val="p"/>
                </m:rPr>
                <w:rPr>
                  <w:rFonts w:ascii="Cambria Math" w:eastAsiaTheme="minorEastAsia" w:hAnsi="Cambria Math"/>
                  <w:noProof/>
                  <w:sz w:val="28"/>
                  <w:szCs w:val="28"/>
                  <w:lang w:val="uk-UA"/>
                </w:rPr>
                <m:t>∙</m:t>
              </m:r>
              <m:r>
                <m:rPr>
                  <m:sty m:val="p"/>
                </m:rPr>
                <w:rPr>
                  <w:rFonts w:ascii="Cambria Math" w:eastAsiaTheme="minorEastAsia" w:hAnsi="Cambria Math"/>
                  <w:noProof/>
                  <w:sz w:val="28"/>
                  <w:szCs w:val="28"/>
                  <w:lang w:val="en-US"/>
                </w:rPr>
                <m:t>0,064</m:t>
              </m:r>
            </m:den>
          </m:f>
          <m:r>
            <m:rPr>
              <m:sty m:val="p"/>
            </m:rPr>
            <w:rPr>
              <w:rFonts w:ascii="Cambria Math" w:eastAsiaTheme="minorEastAsia" w:hAnsi="Cambria Math"/>
              <w:noProof/>
              <w:sz w:val="28"/>
              <w:szCs w:val="28"/>
              <w:lang w:val="en-US"/>
            </w:rPr>
            <m:t>=306</m:t>
          </m:r>
          <m:r>
            <m:rPr>
              <m:sty m:val="p"/>
            </m:rPr>
            <w:rPr>
              <w:rFonts w:ascii="Cambria Math" w:eastAsiaTheme="minorEastAsia" w:hAnsi="Cambria Math"/>
              <w:noProof/>
              <w:sz w:val="28"/>
              <w:szCs w:val="28"/>
            </w:rPr>
            <m:t>,</m:t>
          </m:r>
          <m:r>
            <m:rPr>
              <m:sty m:val="p"/>
            </m:rPr>
            <w:rPr>
              <w:rFonts w:ascii="Cambria Math" w:eastAsiaTheme="minorEastAsia" w:hAnsi="Cambria Math"/>
              <w:noProof/>
              <w:sz w:val="28"/>
              <w:szCs w:val="28"/>
              <w:lang w:val="en-US"/>
            </w:rPr>
            <m:t>75</m:t>
          </m:r>
        </m:oMath>
      </m:oMathPara>
    </w:p>
    <w:p w:rsidR="00147773" w:rsidRPr="00AA0E37" w:rsidRDefault="00147773" w:rsidP="00314011">
      <w:pPr>
        <w:spacing w:line="360" w:lineRule="auto"/>
        <w:ind w:firstLine="709"/>
        <w:jc w:val="both"/>
        <w:rPr>
          <w:rFonts w:eastAsiaTheme="minorEastAsia"/>
          <w:noProof/>
          <w:sz w:val="28"/>
          <w:szCs w:val="28"/>
          <w:lang w:val="uk-UA"/>
        </w:rPr>
      </w:pPr>
      <w:r w:rsidRPr="00AA0E37">
        <w:rPr>
          <w:rFonts w:eastAsiaTheme="minorEastAsia"/>
          <w:noProof/>
          <w:sz w:val="28"/>
          <w:szCs w:val="28"/>
          <w:lang w:val="uk-UA"/>
        </w:rPr>
        <w:t>Розрахунок складових коефіцієнтів статичного моменту:</w:t>
      </w:r>
    </w:p>
    <w:p w:rsidR="00147773" w:rsidRPr="00AA0E37" w:rsidRDefault="00854FF8" w:rsidP="004502A7">
      <w:pPr>
        <w:spacing w:line="360" w:lineRule="auto"/>
        <w:ind w:firstLine="709"/>
        <w:jc w:val="center"/>
        <w:rPr>
          <w:rFonts w:eastAsiaTheme="minorEastAsia"/>
          <w:noProof/>
          <w:sz w:val="28"/>
          <w:szCs w:val="28"/>
        </w:rPr>
      </w:pPr>
      <m:oMath>
        <m:sSub>
          <m:sSubPr>
            <m:ctrlPr>
              <w:rPr>
                <w:rFonts w:ascii="Cambria Math" w:eastAsiaTheme="minorEastAsia" w:hAnsi="Cambria Math"/>
                <w:noProof/>
                <w:sz w:val="28"/>
                <w:szCs w:val="28"/>
              </w:rPr>
            </m:ctrlPr>
          </m:sSubPr>
          <m:e>
            <m:r>
              <m:rPr>
                <m:sty m:val="p"/>
              </m:rPr>
              <w:rPr>
                <w:rFonts w:ascii="Cambria Math" w:eastAsiaTheme="minorEastAsia" w:hAnsi="Cambria Math"/>
                <w:noProof/>
                <w:sz w:val="28"/>
                <w:szCs w:val="28"/>
              </w:rPr>
              <m:t>М</m:t>
            </m:r>
          </m:e>
          <m:sub>
            <m:r>
              <m:rPr>
                <m:sty m:val="p"/>
              </m:rPr>
              <w:rPr>
                <w:rFonts w:ascii="Cambria Math" w:eastAsiaTheme="minorEastAsia" w:hAnsi="Cambria Math"/>
                <w:noProof/>
                <w:sz w:val="28"/>
                <w:szCs w:val="28"/>
              </w:rPr>
              <m:t>х.х.</m:t>
            </m:r>
          </m:sub>
        </m:sSub>
        <m:r>
          <m:rPr>
            <m:sty m:val="p"/>
          </m:rPr>
          <w:rPr>
            <w:rFonts w:ascii="Cambria Math" w:eastAsiaTheme="minorEastAsia" w:hAnsi="Cambria Math"/>
            <w:noProof/>
            <w:sz w:val="28"/>
            <w:szCs w:val="28"/>
          </w:rPr>
          <m:t>=0.1</m:t>
        </m:r>
        <m:r>
          <m:rPr>
            <m:sty m:val="p"/>
          </m:rPr>
          <w:rPr>
            <w:rFonts w:ascii="Cambria Math" w:eastAsiaTheme="minorEastAsia" w:hAnsi="Cambria Math"/>
            <w:noProof/>
            <w:sz w:val="28"/>
            <w:szCs w:val="28"/>
            <w:lang w:val="uk-UA"/>
          </w:rPr>
          <m:t>∙</m:t>
        </m:r>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M</m:t>
            </m:r>
          </m:e>
          <m:sub>
            <m:r>
              <m:rPr>
                <m:sty m:val="p"/>
              </m:rPr>
              <w:rPr>
                <w:rFonts w:ascii="Cambria Math" w:eastAsiaTheme="minorEastAsia" w:hAnsi="Cambria Math"/>
                <w:noProof/>
                <w:sz w:val="28"/>
                <w:szCs w:val="28"/>
              </w:rPr>
              <m:t>н</m:t>
            </m:r>
          </m:sub>
        </m:sSub>
        <m:r>
          <m:rPr>
            <m:sty m:val="p"/>
          </m:rPr>
          <w:rPr>
            <w:rFonts w:ascii="Cambria Math" w:eastAsiaTheme="minorEastAsia" w:hAnsi="Cambria Math"/>
            <w:noProof/>
            <w:sz w:val="28"/>
            <w:szCs w:val="28"/>
          </w:rPr>
          <m:t>=0.1</m:t>
        </m:r>
        <m:r>
          <m:rPr>
            <m:sty m:val="p"/>
          </m:rPr>
          <w:rPr>
            <w:rFonts w:ascii="Cambria Math" w:eastAsiaTheme="minorEastAsia" w:hAnsi="Cambria Math"/>
            <w:noProof/>
            <w:sz w:val="28"/>
            <w:szCs w:val="28"/>
            <w:lang w:val="uk-UA"/>
          </w:rPr>
          <m:t>∙49,4</m:t>
        </m:r>
        <m:r>
          <m:rPr>
            <m:sty m:val="p"/>
          </m:rPr>
          <w:rPr>
            <w:rFonts w:ascii="Cambria Math" w:eastAsiaTheme="minorEastAsia" w:hAnsi="Cambria Math"/>
            <w:noProof/>
            <w:sz w:val="28"/>
            <w:szCs w:val="28"/>
          </w:rPr>
          <m:t>=4,94</m:t>
        </m:r>
      </m:oMath>
      <w:r w:rsidR="00147773" w:rsidRPr="00AA0E37">
        <w:rPr>
          <w:rFonts w:eastAsiaTheme="minorEastAsia"/>
          <w:noProof/>
          <w:sz w:val="28"/>
          <w:szCs w:val="28"/>
        </w:rPr>
        <w:t xml:space="preserve">  </w:t>
      </w:r>
      <m:oMath>
        <m:r>
          <m:rPr>
            <m:sty m:val="p"/>
          </m:rPr>
          <w:rPr>
            <w:rFonts w:ascii="Cambria Math" w:eastAsiaTheme="minorEastAsia" w:hAnsi="Cambria Math"/>
            <w:noProof/>
            <w:sz w:val="28"/>
            <w:szCs w:val="28"/>
            <w:lang w:val="uk-UA"/>
          </w:rPr>
          <m:t>Н∙м</m:t>
        </m:r>
      </m:oMath>
    </w:p>
    <w:p w:rsidR="00147773" w:rsidRPr="004502A7" w:rsidRDefault="00854FF8" w:rsidP="004502A7">
      <w:pPr>
        <w:spacing w:line="360" w:lineRule="auto"/>
        <w:ind w:firstLine="709"/>
        <w:jc w:val="center"/>
        <w:rPr>
          <w:rFonts w:eastAsiaTheme="minorEastAsia"/>
          <w:noProof/>
          <w:sz w:val="28"/>
          <w:szCs w:val="28"/>
          <w:lang w:val="en-US"/>
        </w:rPr>
      </w:pPr>
      <m:oMathPara>
        <m:oMathParaPr>
          <m:jc m:val="center"/>
        </m:oMathParaPr>
        <m:oMath>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K</m:t>
              </m:r>
            </m:e>
            <m:sub>
              <m:r>
                <m:rPr>
                  <m:sty m:val="p"/>
                </m:rPr>
                <w:rPr>
                  <w:rFonts w:ascii="Cambria Math" w:eastAsiaTheme="minorEastAsia" w:hAnsi="Cambria Math"/>
                  <w:noProof/>
                  <w:sz w:val="28"/>
                  <w:szCs w:val="28"/>
                </w:rPr>
                <m:t>tm</m:t>
              </m:r>
            </m:sub>
          </m:sSub>
          <m:r>
            <m:rPr>
              <m:sty m:val="p"/>
            </m:rPr>
            <w:rPr>
              <w:rFonts w:ascii="Cambria Math" w:eastAsiaTheme="minorEastAsia" w:hAnsi="Cambria Math"/>
              <w:noProof/>
              <w:sz w:val="28"/>
              <w:szCs w:val="28"/>
            </w:rPr>
            <m:t>=</m:t>
          </m:r>
          <m:f>
            <m:fPr>
              <m:ctrlPr>
                <w:rPr>
                  <w:rFonts w:ascii="Cambria Math" w:eastAsiaTheme="minorEastAsia" w:hAnsi="Cambria Math"/>
                  <w:noProof/>
                  <w:sz w:val="28"/>
                  <w:szCs w:val="28"/>
                  <w:lang w:val="en-US"/>
                </w:rPr>
              </m:ctrlPr>
            </m:fPr>
            <m:num>
              <m:sSub>
                <m:sSubPr>
                  <m:ctrlPr>
                    <w:rPr>
                      <w:rFonts w:ascii="Cambria Math" w:eastAsiaTheme="minorEastAsia" w:hAnsi="Cambria Math"/>
                      <w:noProof/>
                      <w:sz w:val="28"/>
                      <w:szCs w:val="28"/>
                      <w:lang w:val="en-US"/>
                    </w:rPr>
                  </m:ctrlPr>
                </m:sSubPr>
                <m:e>
                  <m:r>
                    <m:rPr>
                      <m:sty m:val="p"/>
                    </m:rPr>
                    <w:rPr>
                      <w:rFonts w:ascii="Cambria Math" w:eastAsiaTheme="minorEastAsia" w:hAnsi="Cambria Math"/>
                      <w:noProof/>
                      <w:sz w:val="28"/>
                      <w:szCs w:val="28"/>
                      <w:lang w:val="en-US"/>
                    </w:rPr>
                    <m:t>M</m:t>
                  </m:r>
                </m:e>
                <m:sub>
                  <m:r>
                    <m:rPr>
                      <m:sty m:val="p"/>
                    </m:rPr>
                    <w:rPr>
                      <w:rFonts w:ascii="Cambria Math" w:eastAsiaTheme="minorEastAsia" w:hAnsi="Cambria Math"/>
                      <w:noProof/>
                      <w:sz w:val="28"/>
                      <w:szCs w:val="28"/>
                    </w:rPr>
                    <m:t>н</m:t>
                  </m:r>
                </m:sub>
              </m:sSub>
              <m:r>
                <m:rPr>
                  <m:sty m:val="p"/>
                </m:rPr>
                <w:rPr>
                  <w:rFonts w:ascii="Cambria Math" w:eastAsiaTheme="minorEastAsia" w:hAnsi="Cambria Math"/>
                  <w:noProof/>
                  <w:sz w:val="28"/>
                  <w:szCs w:val="28"/>
                </w:rPr>
                <m:t>-</m:t>
              </m:r>
              <m:sSub>
                <m:sSubPr>
                  <m:ctrlPr>
                    <w:rPr>
                      <w:rFonts w:ascii="Cambria Math" w:eastAsiaTheme="minorEastAsia" w:hAnsi="Cambria Math"/>
                      <w:noProof/>
                      <w:sz w:val="28"/>
                      <w:szCs w:val="28"/>
                    </w:rPr>
                  </m:ctrlPr>
                </m:sSubPr>
                <m:e>
                  <m:r>
                    <m:rPr>
                      <m:sty m:val="p"/>
                    </m:rPr>
                    <w:rPr>
                      <w:rFonts w:ascii="Cambria Math" w:eastAsiaTheme="minorEastAsia" w:hAnsi="Cambria Math"/>
                      <w:noProof/>
                      <w:sz w:val="28"/>
                      <w:szCs w:val="28"/>
                    </w:rPr>
                    <m:t>М</m:t>
                  </m:r>
                </m:e>
                <m:sub>
                  <m:r>
                    <m:rPr>
                      <m:sty m:val="p"/>
                    </m:rPr>
                    <w:rPr>
                      <w:rFonts w:ascii="Cambria Math" w:eastAsiaTheme="minorEastAsia" w:hAnsi="Cambria Math"/>
                      <w:noProof/>
                      <w:sz w:val="28"/>
                      <w:szCs w:val="28"/>
                    </w:rPr>
                    <m:t>х.х.</m:t>
                  </m:r>
                </m:sub>
              </m:sSub>
            </m:num>
            <m:den>
              <m:sSubSup>
                <m:sSubSupPr>
                  <m:ctrlPr>
                    <w:rPr>
                      <w:rFonts w:ascii="Cambria Math" w:eastAsiaTheme="minorEastAsia" w:hAnsi="Cambria Math"/>
                      <w:noProof/>
                      <w:sz w:val="28"/>
                      <w:szCs w:val="28"/>
                      <w:lang w:val="en-US"/>
                    </w:rPr>
                  </m:ctrlPr>
                </m:sSubSupPr>
                <m:e>
                  <m:r>
                    <m:rPr>
                      <m:sty m:val="p"/>
                    </m:rPr>
                    <w:rPr>
                      <w:rFonts w:ascii="Cambria Math" w:eastAsiaTheme="minorEastAsia" w:hAnsi="Cambria Math"/>
                      <w:noProof/>
                      <w:sz w:val="28"/>
                      <w:szCs w:val="28"/>
                      <w:lang w:val="en-US"/>
                    </w:rPr>
                    <m:t>ω</m:t>
                  </m:r>
                </m:e>
                <m:sub>
                  <m:r>
                    <m:rPr>
                      <m:sty m:val="p"/>
                    </m:rPr>
                    <w:rPr>
                      <w:rFonts w:ascii="Cambria Math" w:eastAsiaTheme="minorEastAsia" w:hAnsi="Cambria Math"/>
                      <w:noProof/>
                      <w:sz w:val="28"/>
                      <w:szCs w:val="28"/>
                    </w:rPr>
                    <m:t>н</m:t>
                  </m:r>
                </m:sub>
                <m:sup>
                  <m:r>
                    <m:rPr>
                      <m:sty m:val="p"/>
                    </m:rPr>
                    <w:rPr>
                      <w:rFonts w:ascii="Cambria Math" w:eastAsiaTheme="minorEastAsia" w:hAnsi="Cambria Math"/>
                      <w:noProof/>
                      <w:sz w:val="28"/>
                      <w:szCs w:val="28"/>
                    </w:rPr>
                    <m:t>2.5</m:t>
                  </m:r>
                </m:sup>
              </m:sSubSup>
            </m:den>
          </m:f>
          <m:r>
            <m:rPr>
              <m:sty m:val="p"/>
            </m:rPr>
            <w:rPr>
              <w:rFonts w:ascii="Cambria Math" w:eastAsiaTheme="minorEastAsia" w:hAnsi="Cambria Math"/>
              <w:noProof/>
              <w:sz w:val="28"/>
              <w:szCs w:val="28"/>
            </w:rPr>
            <m:t>=</m:t>
          </m:r>
          <m:f>
            <m:fPr>
              <m:ctrlPr>
                <w:rPr>
                  <w:rFonts w:ascii="Cambria Math" w:eastAsiaTheme="minorEastAsia" w:hAnsi="Cambria Math"/>
                  <w:noProof/>
                  <w:sz w:val="28"/>
                  <w:szCs w:val="28"/>
                  <w:lang w:val="en-US"/>
                </w:rPr>
              </m:ctrlPr>
            </m:fPr>
            <m:num>
              <m:r>
                <m:rPr>
                  <m:sty m:val="p"/>
                </m:rPr>
                <w:rPr>
                  <w:rFonts w:ascii="Cambria Math" w:eastAsiaTheme="minorEastAsia" w:hAnsi="Cambria Math"/>
                  <w:noProof/>
                  <w:sz w:val="28"/>
                  <w:szCs w:val="28"/>
                  <w:lang w:val="uk-UA"/>
                </w:rPr>
                <m:t>49,4</m:t>
              </m:r>
              <m:r>
                <m:rPr>
                  <m:sty m:val="p"/>
                </m:rPr>
                <w:rPr>
                  <w:rFonts w:ascii="Cambria Math" w:eastAsiaTheme="minorEastAsia" w:hAnsi="Cambria Math"/>
                  <w:noProof/>
                  <w:sz w:val="28"/>
                  <w:szCs w:val="28"/>
                </w:rPr>
                <m:t xml:space="preserve">-4,94  </m:t>
              </m:r>
            </m:num>
            <m:den>
              <m:sSup>
                <m:sSupPr>
                  <m:ctrlPr>
                    <w:rPr>
                      <w:rFonts w:ascii="Cambria Math" w:eastAsiaTheme="minorEastAsia" w:hAnsi="Cambria Math"/>
                      <w:noProof/>
                      <w:sz w:val="28"/>
                      <w:szCs w:val="28"/>
                      <w:lang w:val="en-US"/>
                    </w:rPr>
                  </m:ctrlPr>
                </m:sSupPr>
                <m:e>
                  <m:r>
                    <m:rPr>
                      <m:sty m:val="p"/>
                    </m:rPr>
                    <w:rPr>
                      <w:rFonts w:ascii="Cambria Math" w:eastAsiaTheme="minorEastAsia" w:hAnsi="Cambria Math"/>
                      <w:noProof/>
                      <w:sz w:val="28"/>
                      <w:szCs w:val="28"/>
                    </w:rPr>
                    <m:t>151,84</m:t>
                  </m:r>
                </m:e>
                <m:sup>
                  <m:r>
                    <m:rPr>
                      <m:sty m:val="p"/>
                    </m:rPr>
                    <w:rPr>
                      <w:rFonts w:ascii="Cambria Math" w:eastAsiaTheme="minorEastAsia" w:hAnsi="Cambria Math"/>
                      <w:noProof/>
                      <w:sz w:val="28"/>
                      <w:szCs w:val="28"/>
                    </w:rPr>
                    <m:t>2.5</m:t>
                  </m:r>
                </m:sup>
              </m:sSup>
            </m:den>
          </m:f>
          <m:r>
            <m:rPr>
              <m:sty m:val="p"/>
            </m:rPr>
            <w:rPr>
              <w:rFonts w:ascii="Cambria Math" w:eastAsiaTheme="minorEastAsia" w:hAnsi="Cambria Math"/>
              <w:noProof/>
              <w:sz w:val="28"/>
              <w:szCs w:val="28"/>
            </w:rPr>
            <m:t>=0,000156</m:t>
          </m:r>
        </m:oMath>
      </m:oMathPara>
    </w:p>
    <w:p w:rsidR="00147773" w:rsidRDefault="00147773" w:rsidP="00314011">
      <w:pPr>
        <w:spacing w:line="360" w:lineRule="auto"/>
        <w:ind w:firstLine="709"/>
        <w:jc w:val="both"/>
        <w:rPr>
          <w:sz w:val="28"/>
          <w:szCs w:val="28"/>
          <w:lang w:val="uk-UA"/>
        </w:rPr>
      </w:pPr>
    </w:p>
    <w:p w:rsidR="004502A7" w:rsidRDefault="004502A7" w:rsidP="00314011">
      <w:pPr>
        <w:spacing w:line="360" w:lineRule="auto"/>
        <w:ind w:firstLine="709"/>
        <w:jc w:val="both"/>
        <w:rPr>
          <w:sz w:val="28"/>
          <w:szCs w:val="28"/>
          <w:lang w:val="uk-UA"/>
        </w:rPr>
      </w:pPr>
    </w:p>
    <w:p w:rsidR="004502A7" w:rsidRDefault="004502A7" w:rsidP="00314011">
      <w:pPr>
        <w:spacing w:line="360" w:lineRule="auto"/>
        <w:ind w:firstLine="709"/>
        <w:jc w:val="both"/>
        <w:rPr>
          <w:sz w:val="28"/>
          <w:szCs w:val="28"/>
          <w:lang w:val="uk-UA"/>
        </w:rPr>
      </w:pPr>
    </w:p>
    <w:p w:rsidR="004502A7" w:rsidRDefault="004502A7" w:rsidP="00314011">
      <w:pPr>
        <w:spacing w:line="360" w:lineRule="auto"/>
        <w:ind w:firstLine="709"/>
        <w:jc w:val="both"/>
        <w:rPr>
          <w:sz w:val="28"/>
          <w:szCs w:val="28"/>
          <w:lang w:val="uk-UA"/>
        </w:rPr>
      </w:pPr>
    </w:p>
    <w:p w:rsidR="004502A7" w:rsidRPr="00AA0E37" w:rsidRDefault="004502A7" w:rsidP="00314011">
      <w:pPr>
        <w:spacing w:line="360" w:lineRule="auto"/>
        <w:ind w:firstLine="709"/>
        <w:jc w:val="both"/>
        <w:rPr>
          <w:sz w:val="28"/>
          <w:szCs w:val="28"/>
          <w:lang w:val="uk-UA"/>
        </w:rPr>
      </w:pPr>
    </w:p>
    <w:p w:rsidR="00147773" w:rsidRPr="004502A7" w:rsidRDefault="002B5221" w:rsidP="00314011">
      <w:pPr>
        <w:spacing w:line="360" w:lineRule="auto"/>
        <w:ind w:firstLine="709"/>
        <w:jc w:val="both"/>
        <w:rPr>
          <w:i/>
          <w:sz w:val="28"/>
          <w:szCs w:val="28"/>
          <w:lang w:val="uk-UA"/>
        </w:rPr>
      </w:pPr>
      <w:r>
        <w:rPr>
          <w:i/>
          <w:sz w:val="28"/>
          <w:szCs w:val="28"/>
          <w:lang w:val="uk-UA"/>
        </w:rPr>
        <w:lastRenderedPageBreak/>
        <w:t xml:space="preserve">3.6.2 </w:t>
      </w:r>
      <w:r w:rsidR="00147773" w:rsidRPr="004502A7">
        <w:rPr>
          <w:i/>
          <w:sz w:val="28"/>
          <w:szCs w:val="28"/>
          <w:lang w:val="uk-UA"/>
        </w:rPr>
        <w:t>Побудова часових діаграм</w:t>
      </w:r>
    </w:p>
    <w:p w:rsidR="00147773" w:rsidRPr="00AA0E37" w:rsidRDefault="00147773" w:rsidP="00314011">
      <w:pPr>
        <w:spacing w:line="360" w:lineRule="auto"/>
        <w:ind w:firstLine="709"/>
        <w:jc w:val="both"/>
        <w:rPr>
          <w:sz w:val="28"/>
          <w:szCs w:val="28"/>
          <w:lang w:val="uk-UA"/>
        </w:rPr>
      </w:pPr>
    </w:p>
    <w:p w:rsidR="00147773" w:rsidRPr="00AA0E37" w:rsidRDefault="00147773" w:rsidP="00314011">
      <w:pPr>
        <w:spacing w:line="360" w:lineRule="auto"/>
        <w:ind w:firstLine="709"/>
        <w:jc w:val="both"/>
        <w:rPr>
          <w:rFonts w:eastAsiaTheme="minorEastAsia"/>
          <w:noProof/>
          <w:sz w:val="28"/>
          <w:szCs w:val="28"/>
          <w:lang w:val="uk-UA"/>
        </w:rPr>
      </w:pPr>
      <w:r w:rsidRPr="00AA0E37">
        <w:rPr>
          <w:sz w:val="28"/>
          <w:szCs w:val="28"/>
          <w:lang w:val="uk-UA"/>
        </w:rPr>
        <w:t xml:space="preserve">За допомогою середи моделювання </w:t>
      </w:r>
      <w:r w:rsidRPr="00AA0E37">
        <w:rPr>
          <w:rFonts w:eastAsiaTheme="minorEastAsia"/>
          <w:noProof/>
          <w:sz w:val="28"/>
          <w:szCs w:val="28"/>
        </w:rPr>
        <w:t>MA</w:t>
      </w:r>
      <w:r w:rsidRPr="00AA0E37">
        <w:rPr>
          <w:rFonts w:eastAsiaTheme="minorEastAsia"/>
          <w:noProof/>
          <w:sz w:val="28"/>
          <w:szCs w:val="28"/>
          <w:lang w:val="en-US"/>
        </w:rPr>
        <w:t>THLAB</w:t>
      </w:r>
      <w:r w:rsidRPr="00AA0E37">
        <w:rPr>
          <w:rFonts w:eastAsiaTheme="minorEastAsia"/>
          <w:noProof/>
          <w:sz w:val="28"/>
          <w:szCs w:val="28"/>
          <w:lang w:val="uk-UA"/>
        </w:rPr>
        <w:t xml:space="preserve"> спроектуємо електропривод вентиляторної установки по системі електроприводу ПЧ-АД. Структурна схема має вигляд:</w:t>
      </w:r>
    </w:p>
    <w:p w:rsidR="00147773" w:rsidRPr="00AA0E37" w:rsidRDefault="00147773" w:rsidP="002B5221">
      <w:pPr>
        <w:spacing w:line="360" w:lineRule="auto"/>
        <w:jc w:val="center"/>
        <w:rPr>
          <w:sz w:val="28"/>
          <w:szCs w:val="28"/>
          <w:lang w:val="uk-UA"/>
        </w:rPr>
      </w:pPr>
      <w:r w:rsidRPr="00AA0E37">
        <w:rPr>
          <w:rFonts w:eastAsiaTheme="minorEastAsia"/>
          <w:noProof/>
          <w:sz w:val="28"/>
          <w:szCs w:val="28"/>
          <w:lang w:val="uk-UA" w:eastAsia="uk-UA"/>
        </w:rPr>
        <w:drawing>
          <wp:inline distT="0" distB="0" distL="0" distR="0" wp14:anchorId="6F1FAEFB" wp14:editId="2D88CD05">
            <wp:extent cx="5937885" cy="1805305"/>
            <wp:effectExtent l="19050" t="0" r="5715" b="0"/>
            <wp:docPr id="452" name="Рисунок 8" descr="E:\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model.jpg"/>
                    <pic:cNvPicPr>
                      <a:picLocks noChangeAspect="1" noChangeArrowheads="1"/>
                    </pic:cNvPicPr>
                  </pic:nvPicPr>
                  <pic:blipFill>
                    <a:blip r:embed="rId15" cstate="print"/>
                    <a:srcRect/>
                    <a:stretch>
                      <a:fillRect/>
                    </a:stretch>
                  </pic:blipFill>
                  <pic:spPr bwMode="auto">
                    <a:xfrm>
                      <a:off x="0" y="0"/>
                      <a:ext cx="5937885" cy="1805305"/>
                    </a:xfrm>
                    <a:prstGeom prst="rect">
                      <a:avLst/>
                    </a:prstGeom>
                    <a:noFill/>
                    <a:ln w="9525">
                      <a:noFill/>
                      <a:miter lim="800000"/>
                      <a:headEnd/>
                      <a:tailEnd/>
                    </a:ln>
                  </pic:spPr>
                </pic:pic>
              </a:graphicData>
            </a:graphic>
          </wp:inline>
        </w:drawing>
      </w:r>
    </w:p>
    <w:p w:rsidR="00147773" w:rsidRPr="00AA0E37" w:rsidRDefault="00147773" w:rsidP="00314011">
      <w:pPr>
        <w:spacing w:line="360" w:lineRule="auto"/>
        <w:ind w:firstLine="709"/>
        <w:jc w:val="both"/>
        <w:rPr>
          <w:sz w:val="28"/>
          <w:szCs w:val="28"/>
          <w:lang w:val="uk-UA"/>
        </w:rPr>
      </w:pPr>
      <w:r w:rsidRPr="00AA0E37">
        <w:rPr>
          <w:sz w:val="28"/>
          <w:szCs w:val="28"/>
          <w:lang w:val="uk-UA"/>
        </w:rPr>
        <w:t>Рисунок 3.</w:t>
      </w:r>
      <w:r w:rsidR="002B5221">
        <w:rPr>
          <w:sz w:val="28"/>
          <w:szCs w:val="28"/>
          <w:lang w:val="uk-UA"/>
        </w:rPr>
        <w:t>6</w:t>
      </w:r>
      <w:r w:rsidRPr="00AA0E37">
        <w:rPr>
          <w:sz w:val="28"/>
          <w:szCs w:val="28"/>
          <w:lang w:val="uk-UA"/>
        </w:rPr>
        <w:t>.1 – Структурна схема моделі по системі електроприводу ПЧ-АД</w:t>
      </w:r>
    </w:p>
    <w:p w:rsidR="00147773" w:rsidRPr="00AA0E37" w:rsidRDefault="00147773" w:rsidP="00314011">
      <w:pPr>
        <w:spacing w:line="360" w:lineRule="auto"/>
        <w:ind w:firstLine="709"/>
        <w:jc w:val="both"/>
        <w:rPr>
          <w:rFonts w:eastAsiaTheme="minorEastAsia"/>
          <w:noProof/>
          <w:sz w:val="28"/>
          <w:szCs w:val="28"/>
          <w:lang w:val="uk-UA"/>
        </w:rPr>
      </w:pPr>
      <w:r w:rsidRPr="00AA0E37">
        <w:rPr>
          <w:sz w:val="28"/>
          <w:szCs w:val="28"/>
          <w:lang w:val="uk-UA"/>
        </w:rPr>
        <w:t xml:space="preserve">Вихідні дані та розраховані коефіцієнти прописані в </w:t>
      </w:r>
      <w:r w:rsidRPr="00AA0E37">
        <w:rPr>
          <w:rFonts w:eastAsiaTheme="minorEastAsia"/>
          <w:noProof/>
          <w:sz w:val="28"/>
          <w:szCs w:val="28"/>
        </w:rPr>
        <w:t>m</w:t>
      </w:r>
      <w:r w:rsidRPr="00AA0E37">
        <w:rPr>
          <w:rFonts w:eastAsiaTheme="minorEastAsia"/>
          <w:noProof/>
          <w:sz w:val="28"/>
          <w:szCs w:val="28"/>
          <w:lang w:val="uk-UA"/>
        </w:rPr>
        <w:t>-файлі, що має вигляд:</w:t>
      </w:r>
    </w:p>
    <w:p w:rsidR="00147773" w:rsidRPr="00AA0E37" w:rsidRDefault="00147773" w:rsidP="0087201A">
      <w:pPr>
        <w:spacing w:line="360" w:lineRule="auto"/>
        <w:ind w:firstLine="709"/>
        <w:jc w:val="center"/>
        <w:rPr>
          <w:rFonts w:eastAsiaTheme="minorEastAsia"/>
          <w:noProof/>
          <w:sz w:val="28"/>
          <w:szCs w:val="28"/>
          <w:lang w:val="en-US"/>
        </w:rPr>
      </w:pPr>
      <w:r w:rsidRPr="00AA0E37">
        <w:rPr>
          <w:rFonts w:eastAsiaTheme="minorEastAsia"/>
          <w:noProof/>
          <w:sz w:val="28"/>
          <w:szCs w:val="28"/>
          <w:lang w:val="uk-UA" w:eastAsia="uk-UA"/>
        </w:rPr>
        <w:drawing>
          <wp:inline distT="0" distB="0" distL="0" distR="0" wp14:anchorId="742DF9A0" wp14:editId="22CE73E6">
            <wp:extent cx="2305050" cy="3156029"/>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srcRect/>
                    <a:stretch>
                      <a:fillRect/>
                    </a:stretch>
                  </pic:blipFill>
                  <pic:spPr bwMode="auto">
                    <a:xfrm>
                      <a:off x="0" y="0"/>
                      <a:ext cx="2304684" cy="3155528"/>
                    </a:xfrm>
                    <a:prstGeom prst="rect">
                      <a:avLst/>
                    </a:prstGeom>
                    <a:noFill/>
                    <a:ln w="9525">
                      <a:noFill/>
                      <a:miter lim="800000"/>
                      <a:headEnd/>
                      <a:tailEnd/>
                    </a:ln>
                  </pic:spPr>
                </pic:pic>
              </a:graphicData>
            </a:graphic>
          </wp:inline>
        </w:drawing>
      </w:r>
    </w:p>
    <w:p w:rsidR="00147773" w:rsidRPr="00AA0E37" w:rsidRDefault="00147773" w:rsidP="0087201A">
      <w:pPr>
        <w:spacing w:line="360" w:lineRule="auto"/>
        <w:ind w:firstLine="709"/>
        <w:jc w:val="center"/>
        <w:rPr>
          <w:rFonts w:eastAsiaTheme="minorEastAsia"/>
          <w:noProof/>
          <w:sz w:val="28"/>
          <w:szCs w:val="28"/>
          <w:lang w:val="uk-UA"/>
        </w:rPr>
      </w:pPr>
      <w:r w:rsidRPr="00AA0E37">
        <w:rPr>
          <w:rFonts w:eastAsiaTheme="minorEastAsia"/>
          <w:noProof/>
          <w:sz w:val="28"/>
          <w:szCs w:val="28"/>
          <w:lang w:val="en-US"/>
        </w:rPr>
        <w:t xml:space="preserve">Рисунок </w:t>
      </w:r>
      <w:r w:rsidR="002B5221">
        <w:rPr>
          <w:rFonts w:eastAsiaTheme="minorEastAsia"/>
          <w:noProof/>
          <w:sz w:val="28"/>
          <w:szCs w:val="28"/>
          <w:lang w:val="uk-UA"/>
        </w:rPr>
        <w:t>3.6</w:t>
      </w:r>
      <w:r w:rsidRPr="00AA0E37">
        <w:rPr>
          <w:rFonts w:eastAsiaTheme="minorEastAsia"/>
          <w:noProof/>
          <w:sz w:val="28"/>
          <w:szCs w:val="28"/>
          <w:lang w:val="uk-UA"/>
        </w:rPr>
        <w:t>.2 – m-файл моделі</w:t>
      </w:r>
    </w:p>
    <w:p w:rsidR="00147773" w:rsidRPr="00AA0E37" w:rsidRDefault="00147773" w:rsidP="00314011">
      <w:pPr>
        <w:spacing w:line="360" w:lineRule="auto"/>
        <w:ind w:firstLine="709"/>
        <w:jc w:val="both"/>
        <w:rPr>
          <w:rFonts w:eastAsiaTheme="minorEastAsia"/>
          <w:noProof/>
          <w:sz w:val="28"/>
          <w:szCs w:val="28"/>
          <w:lang w:val="en-US"/>
        </w:rPr>
      </w:pPr>
      <w:r w:rsidRPr="00AA0E37">
        <w:rPr>
          <w:rFonts w:eastAsiaTheme="minorEastAsia"/>
          <w:noProof/>
          <w:sz w:val="28"/>
          <w:szCs w:val="28"/>
          <w:lang w:val="uk-UA"/>
        </w:rPr>
        <w:t>Маючи всі необходні дані, параметри та коефецієнти можна отриматі часові діаграми швидкості и моментів, котрі мають наступний вигляд:</w:t>
      </w:r>
    </w:p>
    <w:p w:rsidR="00147773" w:rsidRPr="00AA0E37" w:rsidRDefault="00147773" w:rsidP="00314011">
      <w:pPr>
        <w:spacing w:line="360" w:lineRule="auto"/>
        <w:ind w:firstLine="709"/>
        <w:jc w:val="both"/>
        <w:rPr>
          <w:sz w:val="28"/>
          <w:szCs w:val="28"/>
          <w:lang w:val="en-US"/>
        </w:rPr>
      </w:pPr>
      <w:r w:rsidRPr="00AA0E37">
        <w:rPr>
          <w:noProof/>
          <w:sz w:val="28"/>
          <w:szCs w:val="28"/>
          <w:lang w:val="uk-UA" w:eastAsia="uk-UA"/>
        </w:rPr>
        <w:lastRenderedPageBreak/>
        <w:drawing>
          <wp:inline distT="0" distB="0" distL="0" distR="0" wp14:anchorId="6541134C" wp14:editId="0C8E3529">
            <wp:extent cx="5934075" cy="5924550"/>
            <wp:effectExtent l="0" t="0" r="9525" b="0"/>
            <wp:docPr id="4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930900" cy="5921380"/>
                    </a:xfrm>
                    <a:prstGeom prst="rect">
                      <a:avLst/>
                    </a:prstGeom>
                    <a:noFill/>
                    <a:ln w="9525">
                      <a:noFill/>
                      <a:miter lim="800000"/>
                      <a:headEnd/>
                      <a:tailEnd/>
                    </a:ln>
                  </pic:spPr>
                </pic:pic>
              </a:graphicData>
            </a:graphic>
          </wp:inline>
        </w:drawing>
      </w:r>
    </w:p>
    <w:p w:rsidR="00147773" w:rsidRPr="00AA0E37" w:rsidRDefault="00147773" w:rsidP="0087201A">
      <w:pPr>
        <w:spacing w:line="360" w:lineRule="auto"/>
        <w:ind w:firstLine="709"/>
        <w:jc w:val="center"/>
        <w:rPr>
          <w:sz w:val="28"/>
          <w:szCs w:val="28"/>
          <w:lang w:val="uk-UA"/>
        </w:rPr>
      </w:pPr>
      <w:r w:rsidRPr="00AA0E37">
        <w:rPr>
          <w:sz w:val="28"/>
          <w:szCs w:val="28"/>
          <w:lang w:val="uk-UA"/>
        </w:rPr>
        <w:t>Рис</w:t>
      </w:r>
      <w:r w:rsidR="009C224B">
        <w:rPr>
          <w:sz w:val="28"/>
          <w:szCs w:val="28"/>
          <w:lang w:val="uk-UA"/>
        </w:rPr>
        <w:t>унок 3</w:t>
      </w:r>
      <w:r w:rsidR="002B5221">
        <w:rPr>
          <w:sz w:val="28"/>
          <w:szCs w:val="28"/>
          <w:lang w:val="uk-UA"/>
        </w:rPr>
        <w:t>.6</w:t>
      </w:r>
      <w:r w:rsidRPr="00AA0E37">
        <w:rPr>
          <w:sz w:val="28"/>
          <w:szCs w:val="28"/>
          <w:lang w:val="uk-UA"/>
        </w:rPr>
        <w:t>.3 – Часові діаграми швидкості та моментів</w:t>
      </w:r>
    </w:p>
    <w:p w:rsidR="00147773" w:rsidRPr="00AA0E37" w:rsidRDefault="00147773" w:rsidP="00314011">
      <w:pPr>
        <w:spacing w:line="360" w:lineRule="auto"/>
        <w:ind w:firstLine="709"/>
        <w:jc w:val="both"/>
        <w:rPr>
          <w:sz w:val="28"/>
          <w:szCs w:val="28"/>
          <w:shd w:val="clear" w:color="auto" w:fill="FFFFFF"/>
          <w:lang w:val="uk-UA"/>
        </w:rPr>
      </w:pPr>
    </w:p>
    <w:p w:rsidR="0065298A" w:rsidRPr="00AA0E37" w:rsidRDefault="0065298A" w:rsidP="00314011">
      <w:pPr>
        <w:tabs>
          <w:tab w:val="num" w:pos="0"/>
        </w:tabs>
        <w:spacing w:line="360" w:lineRule="auto"/>
        <w:ind w:firstLine="709"/>
        <w:jc w:val="both"/>
        <w:rPr>
          <w:sz w:val="28"/>
          <w:szCs w:val="28"/>
          <w:lang w:val="uk-UA"/>
        </w:rPr>
      </w:pPr>
    </w:p>
    <w:p w:rsidR="0065298A" w:rsidRPr="00AA0E37" w:rsidRDefault="0065298A" w:rsidP="00314011">
      <w:pPr>
        <w:ind w:firstLine="709"/>
        <w:jc w:val="both"/>
        <w:rPr>
          <w:sz w:val="28"/>
          <w:szCs w:val="28"/>
        </w:rPr>
      </w:pPr>
    </w:p>
    <w:p w:rsidR="0065298A" w:rsidRPr="00AA0E37" w:rsidRDefault="0065298A" w:rsidP="00314011">
      <w:pPr>
        <w:spacing w:line="360" w:lineRule="auto"/>
        <w:ind w:firstLine="709"/>
        <w:jc w:val="both"/>
        <w:rPr>
          <w:sz w:val="28"/>
          <w:szCs w:val="28"/>
          <w:lang w:val="uk-UA"/>
        </w:rPr>
      </w:pPr>
    </w:p>
    <w:p w:rsidR="000D3B73" w:rsidRPr="00AA0E37" w:rsidRDefault="000D3B73" w:rsidP="00314011">
      <w:pPr>
        <w:spacing w:line="360" w:lineRule="auto"/>
        <w:ind w:firstLine="709"/>
        <w:jc w:val="both"/>
        <w:rPr>
          <w:sz w:val="28"/>
          <w:szCs w:val="28"/>
          <w:lang w:val="uk-UA"/>
        </w:rPr>
      </w:pPr>
    </w:p>
    <w:p w:rsidR="000D3B73" w:rsidRPr="00AA0E37" w:rsidRDefault="000D3B73" w:rsidP="00314011">
      <w:pPr>
        <w:spacing w:line="360" w:lineRule="auto"/>
        <w:ind w:firstLine="709"/>
        <w:jc w:val="both"/>
        <w:rPr>
          <w:sz w:val="28"/>
          <w:szCs w:val="28"/>
          <w:lang w:val="uk-UA"/>
        </w:rPr>
      </w:pPr>
    </w:p>
    <w:p w:rsidR="000D3B73" w:rsidRPr="00AA0E37" w:rsidRDefault="000D3B73" w:rsidP="00314011">
      <w:pPr>
        <w:spacing w:line="360" w:lineRule="auto"/>
        <w:ind w:firstLine="709"/>
        <w:jc w:val="both"/>
        <w:rPr>
          <w:sz w:val="28"/>
          <w:szCs w:val="28"/>
          <w:lang w:val="uk-UA"/>
        </w:rPr>
      </w:pPr>
    </w:p>
    <w:p w:rsidR="0087201A" w:rsidRDefault="0087201A" w:rsidP="00314011">
      <w:pPr>
        <w:spacing w:line="360" w:lineRule="auto"/>
        <w:ind w:firstLine="709"/>
        <w:jc w:val="both"/>
        <w:rPr>
          <w:sz w:val="28"/>
          <w:szCs w:val="28"/>
          <w:lang w:val="uk-UA"/>
        </w:rPr>
      </w:pPr>
      <w:r>
        <w:rPr>
          <w:sz w:val="28"/>
          <w:szCs w:val="28"/>
          <w:lang w:val="uk-UA"/>
        </w:rPr>
        <w:br w:type="page"/>
      </w:r>
    </w:p>
    <w:p w:rsidR="000D3B73" w:rsidRPr="00AA0E37" w:rsidRDefault="000D3B73" w:rsidP="00314011">
      <w:pPr>
        <w:spacing w:line="360" w:lineRule="auto"/>
        <w:ind w:firstLine="709"/>
        <w:jc w:val="both"/>
        <w:rPr>
          <w:sz w:val="28"/>
          <w:szCs w:val="28"/>
          <w:lang w:val="uk-UA"/>
        </w:rPr>
      </w:pPr>
    </w:p>
    <w:p w:rsidR="000D3B73" w:rsidRDefault="000D3B73" w:rsidP="0087201A">
      <w:pPr>
        <w:spacing w:line="360" w:lineRule="auto"/>
        <w:ind w:firstLine="709"/>
        <w:jc w:val="center"/>
        <w:rPr>
          <w:b/>
          <w:sz w:val="28"/>
          <w:szCs w:val="28"/>
          <w:lang w:val="uk-UA"/>
        </w:rPr>
      </w:pPr>
      <w:r w:rsidRPr="0087201A">
        <w:rPr>
          <w:b/>
          <w:sz w:val="28"/>
          <w:szCs w:val="28"/>
          <w:lang w:val="uk-UA"/>
        </w:rPr>
        <w:t>РОЗДІЛ 4</w:t>
      </w:r>
    </w:p>
    <w:p w:rsidR="0087201A" w:rsidRPr="0087201A" w:rsidRDefault="0087201A" w:rsidP="0087201A">
      <w:pPr>
        <w:spacing w:line="360" w:lineRule="auto"/>
        <w:ind w:firstLine="709"/>
        <w:jc w:val="center"/>
        <w:rPr>
          <w:b/>
          <w:sz w:val="28"/>
          <w:szCs w:val="28"/>
          <w:lang w:val="uk-UA"/>
        </w:rPr>
      </w:pPr>
      <w:r>
        <w:rPr>
          <w:b/>
          <w:sz w:val="28"/>
          <w:szCs w:val="28"/>
          <w:lang w:val="uk-UA"/>
        </w:rPr>
        <w:t>СТАРТАП ПРОЕКТ</w:t>
      </w:r>
    </w:p>
    <w:p w:rsidR="00DD3541" w:rsidRPr="00DD7D73" w:rsidRDefault="00DD7D73" w:rsidP="00DD3541">
      <w:pPr>
        <w:ind w:firstLine="709"/>
        <w:jc w:val="both"/>
        <w:rPr>
          <w:bCs/>
          <w:sz w:val="28"/>
          <w:szCs w:val="28"/>
          <w:lang w:val="uk-UA"/>
        </w:rPr>
      </w:pPr>
      <w:r>
        <w:rPr>
          <w:bCs/>
          <w:i/>
          <w:sz w:val="28"/>
          <w:szCs w:val="28"/>
          <w:lang w:val="uk-UA"/>
        </w:rPr>
        <w:t>Стартап як явище ринку</w:t>
      </w:r>
      <w:r w:rsidRPr="00DD7D73">
        <w:rPr>
          <w:bCs/>
          <w:i/>
          <w:sz w:val="28"/>
          <w:szCs w:val="28"/>
          <w:lang w:val="uk-UA"/>
        </w:rPr>
        <w:t>:</w:t>
      </w:r>
      <w:r w:rsidR="00DD3541" w:rsidRPr="00DD7D73">
        <w:rPr>
          <w:bCs/>
          <w:sz w:val="28"/>
          <w:szCs w:val="28"/>
          <w:lang w:val="uk-UA"/>
        </w:rPr>
        <w:t xml:space="preserve"> </w:t>
      </w:r>
    </w:p>
    <w:p w:rsidR="00DD3541" w:rsidRPr="00AA0E37" w:rsidRDefault="00DD7D73" w:rsidP="00DD3541">
      <w:pPr>
        <w:spacing w:line="360" w:lineRule="auto"/>
        <w:ind w:firstLine="709"/>
        <w:jc w:val="both"/>
        <w:rPr>
          <w:bCs/>
          <w:sz w:val="28"/>
          <w:szCs w:val="28"/>
          <w:lang w:val="uk-UA"/>
        </w:rPr>
      </w:pPr>
      <w:r>
        <w:rPr>
          <w:bCs/>
          <w:sz w:val="28"/>
          <w:szCs w:val="28"/>
          <w:lang w:val="uk-UA"/>
        </w:rPr>
        <w:t>Стартап - в</w:t>
      </w:r>
      <w:r w:rsidR="00DD3541" w:rsidRPr="00AA0E37">
        <w:rPr>
          <w:bCs/>
          <w:sz w:val="28"/>
          <w:szCs w:val="28"/>
          <w:lang w:val="uk-UA"/>
        </w:rPr>
        <w:t>ибір оптимальної системи димовидалення моніторингу,збирання та передавання даних.Впровадження  системи димовидалення: переваги, недоліки, можливості на українському ринку, та закордоному .Технологічні аспекти</w:t>
      </w:r>
    </w:p>
    <w:p w:rsidR="00DD3541" w:rsidRPr="00AA0E37" w:rsidRDefault="00DD3541" w:rsidP="00DD3541">
      <w:pPr>
        <w:spacing w:line="360" w:lineRule="auto"/>
        <w:ind w:firstLine="709"/>
        <w:jc w:val="both"/>
        <w:rPr>
          <w:bCs/>
          <w:sz w:val="28"/>
          <w:szCs w:val="28"/>
          <w:lang w:val="uk-UA"/>
        </w:rPr>
      </w:pPr>
      <w:r w:rsidRPr="00AA0E37">
        <w:rPr>
          <w:bCs/>
          <w:sz w:val="28"/>
          <w:szCs w:val="28"/>
          <w:lang w:val="uk-UA"/>
        </w:rPr>
        <w:t xml:space="preserve">Ціль - </w:t>
      </w:r>
      <w:r w:rsidRPr="00AA0E37">
        <w:rPr>
          <w:bCs/>
          <w:sz w:val="28"/>
          <w:szCs w:val="28"/>
        </w:rPr>
        <w:t>Розвиток систем автоматизації в Україні, оновлення обладнання , впровадження енергозберігаючих технологій. Збереження людських життів.</w:t>
      </w:r>
    </w:p>
    <w:p w:rsidR="000D3B73" w:rsidRPr="00AA0E37" w:rsidRDefault="000D3B73" w:rsidP="00314011">
      <w:pPr>
        <w:spacing w:line="360" w:lineRule="auto"/>
        <w:ind w:firstLine="709"/>
        <w:jc w:val="both"/>
        <w:rPr>
          <w:bCs/>
          <w:sz w:val="28"/>
          <w:szCs w:val="28"/>
          <w:lang w:val="uk-UA"/>
        </w:rPr>
      </w:pPr>
      <w:r w:rsidRPr="0087201A">
        <w:rPr>
          <w:b/>
          <w:bCs/>
          <w:sz w:val="28"/>
          <w:szCs w:val="28"/>
          <w:lang w:val="uk-UA"/>
        </w:rPr>
        <w:t>4.1 Система димовидалення</w:t>
      </w:r>
    </w:p>
    <w:p w:rsidR="000D3B73" w:rsidRPr="00AA0E37" w:rsidRDefault="000D3B73" w:rsidP="00314011">
      <w:pPr>
        <w:spacing w:line="360" w:lineRule="auto"/>
        <w:ind w:firstLine="709"/>
        <w:jc w:val="both"/>
        <w:rPr>
          <w:sz w:val="28"/>
          <w:szCs w:val="28"/>
          <w:lang w:val="uk-UA"/>
        </w:rPr>
      </w:pPr>
      <w:r w:rsidRPr="00AA0E37">
        <w:rPr>
          <w:sz w:val="28"/>
          <w:szCs w:val="28"/>
          <w:lang w:val="uk-UA"/>
        </w:rPr>
        <w:t>Система димовидалення - комплекс технічних засобів, призначений для примусового видалення летких продуктів згоряння (зокрема, диму) з приміщень та шляхів евакуації; будинків і споруд у разі пожежі, спонукальною системою якого є пожежна сигналізація. На сьогоднішній день системи димовидалення — це комплексні рішення, що включають в себе:</w:t>
      </w:r>
    </w:p>
    <w:p w:rsidR="000D3B73" w:rsidRPr="00AA0E37" w:rsidRDefault="000D3B73" w:rsidP="00314011">
      <w:pPr>
        <w:numPr>
          <w:ilvl w:val="0"/>
          <w:numId w:val="34"/>
        </w:numPr>
        <w:spacing w:line="360" w:lineRule="auto"/>
        <w:ind w:left="0" w:firstLine="709"/>
        <w:jc w:val="both"/>
        <w:rPr>
          <w:sz w:val="28"/>
          <w:szCs w:val="28"/>
          <w:lang w:val="uk-UA"/>
        </w:rPr>
      </w:pPr>
      <w:r w:rsidRPr="00AA0E37">
        <w:rPr>
          <w:sz w:val="28"/>
          <w:szCs w:val="28"/>
          <w:lang w:val="uk-UA"/>
        </w:rPr>
        <w:t>обладнання сповіщення про наявність вогню та диму;</w:t>
      </w:r>
    </w:p>
    <w:p w:rsidR="000D3B73" w:rsidRPr="00AA0E37" w:rsidRDefault="000D3B73" w:rsidP="00314011">
      <w:pPr>
        <w:numPr>
          <w:ilvl w:val="0"/>
          <w:numId w:val="34"/>
        </w:numPr>
        <w:spacing w:line="360" w:lineRule="auto"/>
        <w:ind w:left="0" w:firstLine="709"/>
        <w:jc w:val="both"/>
        <w:rPr>
          <w:sz w:val="28"/>
          <w:szCs w:val="28"/>
          <w:lang w:val="uk-UA"/>
        </w:rPr>
      </w:pPr>
      <w:r w:rsidRPr="00AA0E37">
        <w:rPr>
          <w:sz w:val="28"/>
          <w:szCs w:val="28"/>
          <w:lang w:val="uk-UA"/>
        </w:rPr>
        <w:t>системи подавання води чи іншої вогнегасної речовини;</w:t>
      </w:r>
    </w:p>
    <w:p w:rsidR="000D3B73" w:rsidRPr="00AA0E37" w:rsidRDefault="000D3B73" w:rsidP="00314011">
      <w:pPr>
        <w:numPr>
          <w:ilvl w:val="0"/>
          <w:numId w:val="34"/>
        </w:numPr>
        <w:spacing w:line="360" w:lineRule="auto"/>
        <w:ind w:left="0" w:firstLine="709"/>
        <w:jc w:val="both"/>
        <w:rPr>
          <w:sz w:val="28"/>
          <w:szCs w:val="28"/>
          <w:lang w:val="uk-UA"/>
        </w:rPr>
      </w:pPr>
      <w:r w:rsidRPr="00AA0E37">
        <w:rPr>
          <w:sz w:val="28"/>
          <w:szCs w:val="28"/>
          <w:lang w:val="uk-UA"/>
        </w:rPr>
        <w:t>димо- і вогнезатримувальні клапани;</w:t>
      </w:r>
    </w:p>
    <w:p w:rsidR="000D3B73" w:rsidRPr="00AA0E37" w:rsidRDefault="000D3B73" w:rsidP="00314011">
      <w:pPr>
        <w:numPr>
          <w:ilvl w:val="0"/>
          <w:numId w:val="34"/>
        </w:numPr>
        <w:spacing w:line="360" w:lineRule="auto"/>
        <w:ind w:left="0" w:firstLine="709"/>
        <w:jc w:val="both"/>
        <w:rPr>
          <w:sz w:val="28"/>
          <w:szCs w:val="28"/>
          <w:lang w:val="uk-UA"/>
        </w:rPr>
      </w:pPr>
      <w:r w:rsidRPr="00AA0E37">
        <w:rPr>
          <w:sz w:val="28"/>
          <w:szCs w:val="28"/>
          <w:lang w:val="uk-UA"/>
        </w:rPr>
        <w:t>клапани димовидалення і подавання повітря.</w:t>
      </w:r>
    </w:p>
    <w:p w:rsidR="000D3B73" w:rsidRPr="00AA0E37" w:rsidRDefault="000D3B73" w:rsidP="00314011">
      <w:pPr>
        <w:spacing w:line="360" w:lineRule="auto"/>
        <w:ind w:firstLine="709"/>
        <w:jc w:val="both"/>
        <w:rPr>
          <w:bCs/>
          <w:sz w:val="28"/>
          <w:szCs w:val="28"/>
          <w:lang w:val="en-US"/>
        </w:rPr>
      </w:pPr>
      <w:r w:rsidRPr="00AA0E37">
        <w:rPr>
          <w:bCs/>
          <w:sz w:val="28"/>
          <w:szCs w:val="28"/>
          <w:lang w:val="uk-UA"/>
        </w:rPr>
        <w:t>Виконує функції</w:t>
      </w:r>
      <w:r w:rsidRPr="00AA0E37">
        <w:rPr>
          <w:bCs/>
          <w:sz w:val="28"/>
          <w:szCs w:val="28"/>
          <w:lang w:val="en-US"/>
        </w:rPr>
        <w:t>:</w:t>
      </w:r>
    </w:p>
    <w:p w:rsidR="000D3B73" w:rsidRPr="00AA0E37" w:rsidRDefault="000D3B73" w:rsidP="00314011">
      <w:pPr>
        <w:numPr>
          <w:ilvl w:val="0"/>
          <w:numId w:val="35"/>
        </w:numPr>
        <w:spacing w:line="360" w:lineRule="auto"/>
        <w:ind w:left="0" w:firstLine="709"/>
        <w:jc w:val="both"/>
        <w:rPr>
          <w:bCs/>
          <w:sz w:val="28"/>
          <w:szCs w:val="28"/>
          <w:lang w:val="uk-UA"/>
        </w:rPr>
      </w:pPr>
      <w:r w:rsidRPr="00AA0E37">
        <w:rPr>
          <w:bCs/>
          <w:sz w:val="28"/>
          <w:szCs w:val="28"/>
          <w:lang w:val="uk-UA"/>
        </w:rPr>
        <w:t>забезпечує безпечну евакуацію</w:t>
      </w:r>
    </w:p>
    <w:p w:rsidR="000D3B73" w:rsidRPr="00AA0E37" w:rsidRDefault="000D3B73" w:rsidP="00314011">
      <w:pPr>
        <w:numPr>
          <w:ilvl w:val="0"/>
          <w:numId w:val="35"/>
        </w:numPr>
        <w:spacing w:line="360" w:lineRule="auto"/>
        <w:ind w:left="0" w:firstLine="709"/>
        <w:jc w:val="both"/>
        <w:rPr>
          <w:bCs/>
          <w:sz w:val="28"/>
          <w:szCs w:val="28"/>
          <w:lang w:val="uk-UA"/>
        </w:rPr>
      </w:pPr>
      <w:r w:rsidRPr="00AA0E37">
        <w:rPr>
          <w:bCs/>
          <w:sz w:val="28"/>
          <w:szCs w:val="28"/>
          <w:lang w:val="uk-UA"/>
        </w:rPr>
        <w:t>забезпечує сприятливі умови для пожежогасіння і проведення пожежно-рятувальних робіт.</w:t>
      </w:r>
    </w:p>
    <w:p w:rsidR="000D3B73" w:rsidRPr="00AA0E37" w:rsidRDefault="000D3B73" w:rsidP="00314011">
      <w:pPr>
        <w:numPr>
          <w:ilvl w:val="0"/>
          <w:numId w:val="35"/>
        </w:numPr>
        <w:spacing w:line="360" w:lineRule="auto"/>
        <w:ind w:left="0" w:firstLine="709"/>
        <w:jc w:val="both"/>
        <w:rPr>
          <w:bCs/>
          <w:sz w:val="28"/>
          <w:szCs w:val="28"/>
          <w:lang w:val="uk-UA"/>
        </w:rPr>
      </w:pPr>
      <w:r w:rsidRPr="00AA0E37">
        <w:rPr>
          <w:bCs/>
          <w:sz w:val="28"/>
          <w:szCs w:val="28"/>
          <w:lang w:val="uk-UA"/>
        </w:rPr>
        <w:t>забезпечує сприятливі умови для пожежогасіння і проведення пожежно-рятувальних робіт.</w:t>
      </w:r>
    </w:p>
    <w:p w:rsidR="000D3B73" w:rsidRPr="00AA0E37" w:rsidRDefault="000D3B73" w:rsidP="00314011">
      <w:pPr>
        <w:numPr>
          <w:ilvl w:val="0"/>
          <w:numId w:val="35"/>
        </w:numPr>
        <w:spacing w:line="360" w:lineRule="auto"/>
        <w:ind w:left="0" w:firstLine="709"/>
        <w:jc w:val="both"/>
        <w:rPr>
          <w:bCs/>
          <w:sz w:val="28"/>
          <w:szCs w:val="28"/>
          <w:lang w:val="uk-UA"/>
        </w:rPr>
      </w:pPr>
      <w:r w:rsidRPr="00AA0E37">
        <w:rPr>
          <w:bCs/>
          <w:sz w:val="28"/>
          <w:szCs w:val="28"/>
          <w:lang w:val="uk-UA"/>
        </w:rPr>
        <w:t>зменшує збитки від продуктів термічного розпаду і гарячих газів.</w:t>
      </w:r>
    </w:p>
    <w:p w:rsidR="000D3B73" w:rsidRPr="00AA0E37" w:rsidRDefault="000D3B73" w:rsidP="002B5221">
      <w:pPr>
        <w:spacing w:line="360" w:lineRule="auto"/>
        <w:jc w:val="center"/>
        <w:rPr>
          <w:bCs/>
          <w:sz w:val="28"/>
          <w:szCs w:val="28"/>
          <w:lang w:val="uk-UA"/>
        </w:rPr>
      </w:pPr>
      <w:r w:rsidRPr="00AA0E37">
        <w:rPr>
          <w:noProof/>
          <w:sz w:val="28"/>
          <w:szCs w:val="28"/>
          <w:lang w:val="uk-UA" w:eastAsia="uk-UA"/>
        </w:rPr>
        <w:lastRenderedPageBreak/>
        <w:drawing>
          <wp:inline distT="0" distB="0" distL="0" distR="0">
            <wp:extent cx="4810125" cy="3596355"/>
            <wp:effectExtent l="0" t="0" r="0" b="4445"/>
            <wp:docPr id="552" name="Рисунок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15902" cy="3600674"/>
                    </a:xfrm>
                    <a:prstGeom prst="rect">
                      <a:avLst/>
                    </a:prstGeom>
                    <a:noFill/>
                    <a:ln>
                      <a:noFill/>
                    </a:ln>
                  </pic:spPr>
                </pic:pic>
              </a:graphicData>
            </a:graphic>
          </wp:inline>
        </w:drawing>
      </w:r>
    </w:p>
    <w:p w:rsidR="000D3B73" w:rsidRPr="0087201A" w:rsidRDefault="00DD7D73" w:rsidP="0087201A">
      <w:pPr>
        <w:spacing w:line="360" w:lineRule="auto"/>
        <w:ind w:firstLine="709"/>
        <w:jc w:val="center"/>
        <w:rPr>
          <w:sz w:val="28"/>
          <w:szCs w:val="28"/>
          <w:lang w:val="uk-UA"/>
        </w:rPr>
      </w:pPr>
      <w:r>
        <w:rPr>
          <w:sz w:val="28"/>
          <w:szCs w:val="28"/>
          <w:lang w:val="uk-UA"/>
        </w:rPr>
        <w:t>Рисунок 4.1</w:t>
      </w:r>
      <w:r w:rsidR="0087201A" w:rsidRPr="00AA0E37">
        <w:rPr>
          <w:sz w:val="28"/>
          <w:szCs w:val="28"/>
          <w:lang w:val="uk-UA"/>
        </w:rPr>
        <w:t xml:space="preserve"> – </w:t>
      </w:r>
      <w:r w:rsidR="0087201A" w:rsidRPr="00AA0E37">
        <w:rPr>
          <w:bCs/>
          <w:sz w:val="28"/>
          <w:szCs w:val="28"/>
        </w:rPr>
        <w:t>Пожежа при відсутності системи димовидалення</w:t>
      </w:r>
      <w:r w:rsidR="0087201A">
        <w:rPr>
          <w:bCs/>
          <w:sz w:val="28"/>
          <w:szCs w:val="28"/>
          <w:lang w:val="uk-UA"/>
        </w:rPr>
        <w:t xml:space="preserve"> – а, </w:t>
      </w:r>
      <w:r w:rsidR="0087201A">
        <w:rPr>
          <w:bCs/>
          <w:sz w:val="28"/>
          <w:szCs w:val="28"/>
        </w:rPr>
        <w:t>п</w:t>
      </w:r>
      <w:r w:rsidR="0087201A" w:rsidRPr="00AA0E37">
        <w:rPr>
          <w:bCs/>
          <w:sz w:val="28"/>
          <w:szCs w:val="28"/>
        </w:rPr>
        <w:t xml:space="preserve">ожежа при </w:t>
      </w:r>
      <w:r w:rsidR="0087201A" w:rsidRPr="00AA0E37">
        <w:rPr>
          <w:bCs/>
          <w:sz w:val="28"/>
          <w:szCs w:val="28"/>
          <w:lang w:val="uk-UA"/>
        </w:rPr>
        <w:t>наявності</w:t>
      </w:r>
      <w:r w:rsidR="0087201A" w:rsidRPr="00AA0E37">
        <w:rPr>
          <w:bCs/>
          <w:sz w:val="28"/>
          <w:szCs w:val="28"/>
        </w:rPr>
        <w:t xml:space="preserve"> системи димовидалення</w:t>
      </w:r>
      <w:r w:rsidR="0087201A">
        <w:rPr>
          <w:bCs/>
          <w:sz w:val="28"/>
          <w:szCs w:val="28"/>
          <w:lang w:val="uk-UA"/>
        </w:rPr>
        <w:t xml:space="preserve"> - б</w:t>
      </w:r>
    </w:p>
    <w:p w:rsidR="0087201A" w:rsidRDefault="0087201A" w:rsidP="00314011">
      <w:pPr>
        <w:spacing w:line="360" w:lineRule="auto"/>
        <w:ind w:firstLine="709"/>
        <w:jc w:val="both"/>
        <w:rPr>
          <w:bCs/>
          <w:sz w:val="28"/>
          <w:szCs w:val="28"/>
          <w:lang w:val="uk-UA"/>
        </w:rPr>
      </w:pPr>
    </w:p>
    <w:p w:rsidR="000D3B73" w:rsidRPr="00AA0E37" w:rsidRDefault="000D3B73" w:rsidP="00314011">
      <w:pPr>
        <w:spacing w:line="360" w:lineRule="auto"/>
        <w:ind w:firstLine="709"/>
        <w:jc w:val="both"/>
        <w:rPr>
          <w:bCs/>
          <w:sz w:val="28"/>
          <w:szCs w:val="28"/>
          <w:lang w:val="uk-UA"/>
        </w:rPr>
      </w:pPr>
    </w:p>
    <w:p w:rsidR="000D3B73" w:rsidRPr="00AA0E37" w:rsidRDefault="000D3B73" w:rsidP="002B5221">
      <w:pPr>
        <w:spacing w:line="360" w:lineRule="auto"/>
        <w:ind w:firstLine="709"/>
        <w:jc w:val="center"/>
        <w:rPr>
          <w:sz w:val="28"/>
          <w:szCs w:val="28"/>
          <w:lang w:val="uk-UA"/>
        </w:rPr>
      </w:pPr>
      <w:r w:rsidRPr="00AA0E37">
        <w:rPr>
          <w:noProof/>
          <w:sz w:val="28"/>
          <w:szCs w:val="28"/>
          <w:lang w:val="uk-UA" w:eastAsia="uk-UA"/>
        </w:rPr>
        <w:drawing>
          <wp:inline distT="0" distB="0" distL="0" distR="0">
            <wp:extent cx="2409825" cy="3614738"/>
            <wp:effectExtent l="0" t="0" r="0" b="5080"/>
            <wp:docPr id="551" name="Рисунок 55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11251" cy="3616877"/>
                    </a:xfrm>
                    <a:prstGeom prst="rect">
                      <a:avLst/>
                    </a:prstGeom>
                    <a:noFill/>
                    <a:ln>
                      <a:noFill/>
                    </a:ln>
                  </pic:spPr>
                </pic:pic>
              </a:graphicData>
            </a:graphic>
          </wp:inline>
        </w:drawing>
      </w:r>
    </w:p>
    <w:p w:rsidR="0087201A" w:rsidRPr="0087201A" w:rsidRDefault="00DD7D73" w:rsidP="0087201A">
      <w:pPr>
        <w:spacing w:line="360" w:lineRule="auto"/>
        <w:ind w:firstLine="709"/>
        <w:jc w:val="center"/>
        <w:rPr>
          <w:sz w:val="28"/>
          <w:szCs w:val="28"/>
          <w:lang w:val="uk-UA"/>
        </w:rPr>
      </w:pPr>
      <w:r>
        <w:rPr>
          <w:sz w:val="28"/>
          <w:szCs w:val="28"/>
          <w:lang w:val="uk-UA"/>
        </w:rPr>
        <w:t>Рисунок 4.2</w:t>
      </w:r>
      <w:r w:rsidR="0087201A" w:rsidRPr="00AA0E37">
        <w:rPr>
          <w:sz w:val="28"/>
          <w:szCs w:val="28"/>
          <w:lang w:val="uk-UA"/>
        </w:rPr>
        <w:t xml:space="preserve"> – </w:t>
      </w:r>
      <w:r w:rsidRPr="00AA0E37">
        <w:rPr>
          <w:bCs/>
          <w:sz w:val="28"/>
          <w:szCs w:val="28"/>
        </w:rPr>
        <w:t>Організація і робота системи димовидалення в житловому багатоповерховому будинку з підземною парковкою автомобілів</w:t>
      </w:r>
    </w:p>
    <w:p w:rsidR="000D3B73" w:rsidRPr="00AA0E37" w:rsidRDefault="000D3B73" w:rsidP="00314011">
      <w:pPr>
        <w:spacing w:line="360" w:lineRule="auto"/>
        <w:ind w:firstLine="709"/>
        <w:jc w:val="both"/>
        <w:rPr>
          <w:sz w:val="28"/>
          <w:szCs w:val="28"/>
          <w:lang w:val="uk-UA"/>
        </w:rPr>
      </w:pPr>
    </w:p>
    <w:p w:rsidR="000D3B73" w:rsidRDefault="000D3B73" w:rsidP="002B5221">
      <w:pPr>
        <w:spacing w:line="360" w:lineRule="auto"/>
        <w:ind w:firstLine="709"/>
        <w:jc w:val="center"/>
        <w:rPr>
          <w:sz w:val="28"/>
          <w:szCs w:val="28"/>
          <w:lang w:val="uk-UA"/>
        </w:rPr>
      </w:pPr>
      <w:r w:rsidRPr="00AA0E37">
        <w:rPr>
          <w:noProof/>
          <w:sz w:val="28"/>
          <w:szCs w:val="28"/>
          <w:lang w:val="uk-UA" w:eastAsia="uk-UA"/>
        </w:rPr>
        <w:lastRenderedPageBreak/>
        <w:drawing>
          <wp:inline distT="0" distB="0" distL="0" distR="0">
            <wp:extent cx="4876270" cy="6838950"/>
            <wp:effectExtent l="0" t="0" r="635" b="0"/>
            <wp:docPr id="550" name="Рисунок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77522" cy="6840706"/>
                    </a:xfrm>
                    <a:prstGeom prst="rect">
                      <a:avLst/>
                    </a:prstGeom>
                    <a:noFill/>
                    <a:ln>
                      <a:noFill/>
                    </a:ln>
                  </pic:spPr>
                </pic:pic>
              </a:graphicData>
            </a:graphic>
          </wp:inline>
        </w:drawing>
      </w:r>
    </w:p>
    <w:p w:rsidR="0087201A" w:rsidRPr="00DD7D73" w:rsidRDefault="00DD7D73" w:rsidP="0087201A">
      <w:pPr>
        <w:spacing w:line="360" w:lineRule="auto"/>
        <w:ind w:firstLine="709"/>
        <w:jc w:val="center"/>
        <w:rPr>
          <w:sz w:val="28"/>
          <w:szCs w:val="28"/>
          <w:lang w:val="uk-UA"/>
        </w:rPr>
      </w:pPr>
      <w:r>
        <w:rPr>
          <w:sz w:val="28"/>
          <w:szCs w:val="28"/>
          <w:lang w:val="uk-UA"/>
        </w:rPr>
        <w:t>Рисунок 4.</w:t>
      </w:r>
      <w:r w:rsidR="0087201A" w:rsidRPr="00AA0E37">
        <w:rPr>
          <w:sz w:val="28"/>
          <w:szCs w:val="28"/>
          <w:lang w:val="uk-UA"/>
        </w:rPr>
        <w:t xml:space="preserve">3 – </w:t>
      </w:r>
      <w:r>
        <w:rPr>
          <w:bCs/>
          <w:sz w:val="28"/>
          <w:szCs w:val="28"/>
          <w:lang w:val="uk-UA"/>
        </w:rPr>
        <w:t>Схематичне розташування обладнання системи димовидалення</w:t>
      </w:r>
    </w:p>
    <w:p w:rsidR="0087201A" w:rsidRPr="00AA0E37" w:rsidRDefault="0087201A" w:rsidP="00314011">
      <w:pPr>
        <w:spacing w:line="360" w:lineRule="auto"/>
        <w:ind w:firstLine="709"/>
        <w:jc w:val="both"/>
        <w:rPr>
          <w:sz w:val="28"/>
          <w:szCs w:val="28"/>
          <w:lang w:val="uk-UA"/>
        </w:rPr>
      </w:pPr>
    </w:p>
    <w:p w:rsidR="000D3B73" w:rsidRDefault="000D3B73" w:rsidP="00DD3541">
      <w:pPr>
        <w:tabs>
          <w:tab w:val="left" w:pos="5883"/>
        </w:tabs>
        <w:ind w:firstLine="709"/>
        <w:jc w:val="center"/>
        <w:rPr>
          <w:sz w:val="28"/>
          <w:szCs w:val="28"/>
          <w:lang w:val="uk-UA"/>
        </w:rPr>
      </w:pPr>
      <w:r w:rsidRPr="00AA0E37">
        <w:rPr>
          <w:noProof/>
          <w:sz w:val="28"/>
          <w:szCs w:val="28"/>
          <w:lang w:val="uk-UA" w:eastAsia="uk-UA"/>
        </w:rPr>
        <w:lastRenderedPageBreak/>
        <w:drawing>
          <wp:inline distT="0" distB="0" distL="0" distR="0">
            <wp:extent cx="5695950" cy="3785616"/>
            <wp:effectExtent l="0" t="0" r="0" b="5715"/>
            <wp:docPr id="542" name="Рисунок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99273" cy="3787824"/>
                    </a:xfrm>
                    <a:prstGeom prst="rect">
                      <a:avLst/>
                    </a:prstGeom>
                    <a:noFill/>
                    <a:ln>
                      <a:noFill/>
                    </a:ln>
                  </pic:spPr>
                </pic:pic>
              </a:graphicData>
            </a:graphic>
          </wp:inline>
        </w:drawing>
      </w:r>
    </w:p>
    <w:p w:rsidR="00DD3541" w:rsidRPr="00DD7D73" w:rsidRDefault="00DD7D73" w:rsidP="00DD3541">
      <w:pPr>
        <w:spacing w:line="360" w:lineRule="auto"/>
        <w:ind w:firstLine="709"/>
        <w:jc w:val="center"/>
        <w:rPr>
          <w:sz w:val="28"/>
          <w:szCs w:val="28"/>
          <w:lang w:val="uk-UA"/>
        </w:rPr>
      </w:pPr>
      <w:r>
        <w:rPr>
          <w:sz w:val="28"/>
          <w:szCs w:val="28"/>
          <w:lang w:val="uk-UA"/>
        </w:rPr>
        <w:t>Рисунок 4.4</w:t>
      </w:r>
      <w:r w:rsidR="00DD3541" w:rsidRPr="00AA0E37">
        <w:rPr>
          <w:sz w:val="28"/>
          <w:szCs w:val="28"/>
          <w:lang w:val="uk-UA"/>
        </w:rPr>
        <w:t xml:space="preserve"> – </w:t>
      </w:r>
      <w:r>
        <w:rPr>
          <w:bCs/>
          <w:sz w:val="28"/>
          <w:szCs w:val="28"/>
          <w:lang w:val="uk-UA"/>
        </w:rPr>
        <w:t>Аналіз ринку</w:t>
      </w:r>
    </w:p>
    <w:p w:rsidR="00DD3541" w:rsidRPr="00AA0E37" w:rsidRDefault="00DD3541" w:rsidP="00DD3541">
      <w:pPr>
        <w:tabs>
          <w:tab w:val="left" w:pos="5883"/>
        </w:tabs>
        <w:ind w:firstLine="709"/>
        <w:jc w:val="both"/>
        <w:rPr>
          <w:sz w:val="28"/>
          <w:szCs w:val="28"/>
          <w:lang w:val="uk-UA"/>
        </w:rPr>
      </w:pPr>
    </w:p>
    <w:p w:rsidR="000D3B73" w:rsidRPr="00AA0E37" w:rsidRDefault="000D3B73" w:rsidP="00DD3541">
      <w:pPr>
        <w:tabs>
          <w:tab w:val="left" w:pos="8058"/>
        </w:tabs>
        <w:jc w:val="center"/>
        <w:rPr>
          <w:sz w:val="28"/>
          <w:szCs w:val="28"/>
          <w:lang w:val="uk-UA"/>
        </w:rPr>
      </w:pPr>
      <w:r w:rsidRPr="00AA0E37">
        <w:rPr>
          <w:noProof/>
          <w:sz w:val="28"/>
          <w:szCs w:val="28"/>
          <w:lang w:val="uk-UA" w:eastAsia="uk-UA"/>
        </w:rPr>
        <w:drawing>
          <wp:inline distT="0" distB="0" distL="0" distR="0">
            <wp:extent cx="5572125" cy="4097655"/>
            <wp:effectExtent l="0" t="0" r="9525" b="0"/>
            <wp:docPr id="541" name="Рисунок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74395" cy="4099324"/>
                    </a:xfrm>
                    <a:prstGeom prst="rect">
                      <a:avLst/>
                    </a:prstGeom>
                    <a:noFill/>
                    <a:ln>
                      <a:noFill/>
                    </a:ln>
                  </pic:spPr>
                </pic:pic>
              </a:graphicData>
            </a:graphic>
          </wp:inline>
        </w:drawing>
      </w:r>
    </w:p>
    <w:p w:rsidR="00DD3541" w:rsidRPr="00DD7D73" w:rsidRDefault="00DD7D73" w:rsidP="00DD3541">
      <w:pPr>
        <w:spacing w:line="360" w:lineRule="auto"/>
        <w:ind w:firstLine="709"/>
        <w:jc w:val="center"/>
        <w:rPr>
          <w:sz w:val="28"/>
          <w:szCs w:val="28"/>
          <w:lang w:val="uk-UA"/>
        </w:rPr>
      </w:pPr>
      <w:r>
        <w:rPr>
          <w:sz w:val="28"/>
          <w:szCs w:val="28"/>
          <w:lang w:val="uk-UA"/>
        </w:rPr>
        <w:t>Рисунок 4.5</w:t>
      </w:r>
      <w:r w:rsidR="00DD3541" w:rsidRPr="00AA0E37">
        <w:rPr>
          <w:sz w:val="28"/>
          <w:szCs w:val="28"/>
          <w:lang w:val="uk-UA"/>
        </w:rPr>
        <w:t xml:space="preserve"> – </w:t>
      </w:r>
      <w:r>
        <w:rPr>
          <w:bCs/>
          <w:sz w:val="28"/>
          <w:szCs w:val="28"/>
          <w:lang w:val="uk-UA"/>
        </w:rPr>
        <w:t>Аналіз ринку виробників України</w:t>
      </w:r>
    </w:p>
    <w:p w:rsidR="000D3B73" w:rsidRPr="00AA0E37" w:rsidRDefault="000D3B73" w:rsidP="00314011">
      <w:pPr>
        <w:ind w:firstLine="709"/>
        <w:jc w:val="both"/>
        <w:rPr>
          <w:sz w:val="28"/>
          <w:szCs w:val="28"/>
          <w:lang w:val="uk-UA"/>
        </w:rPr>
      </w:pPr>
    </w:p>
    <w:p w:rsidR="000D3B73" w:rsidRDefault="000D3B73" w:rsidP="00DD3541">
      <w:pPr>
        <w:ind w:firstLine="709"/>
        <w:jc w:val="center"/>
        <w:rPr>
          <w:sz w:val="28"/>
          <w:szCs w:val="28"/>
          <w:lang w:val="uk-UA"/>
        </w:rPr>
      </w:pPr>
      <w:r w:rsidRPr="00AA0E37">
        <w:rPr>
          <w:noProof/>
          <w:sz w:val="28"/>
          <w:szCs w:val="28"/>
          <w:lang w:val="uk-UA" w:eastAsia="uk-UA"/>
        </w:rPr>
        <w:lastRenderedPageBreak/>
        <w:drawing>
          <wp:inline distT="0" distB="0" distL="0" distR="0">
            <wp:extent cx="5127555" cy="3581400"/>
            <wp:effectExtent l="0" t="0" r="0" b="0"/>
            <wp:docPr id="540" name="Рисунок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28882" cy="3582327"/>
                    </a:xfrm>
                    <a:prstGeom prst="rect">
                      <a:avLst/>
                    </a:prstGeom>
                    <a:noFill/>
                    <a:ln>
                      <a:noFill/>
                    </a:ln>
                  </pic:spPr>
                </pic:pic>
              </a:graphicData>
            </a:graphic>
          </wp:inline>
        </w:drawing>
      </w:r>
    </w:p>
    <w:p w:rsidR="00DD3541" w:rsidRPr="00DD7D73" w:rsidRDefault="00DD3541" w:rsidP="00DD3541">
      <w:pPr>
        <w:spacing w:line="360" w:lineRule="auto"/>
        <w:ind w:firstLine="709"/>
        <w:jc w:val="center"/>
        <w:rPr>
          <w:sz w:val="28"/>
          <w:szCs w:val="28"/>
          <w:lang w:val="uk-UA"/>
        </w:rPr>
      </w:pPr>
      <w:r w:rsidRPr="00AA0E37">
        <w:rPr>
          <w:sz w:val="28"/>
          <w:szCs w:val="28"/>
          <w:lang w:val="uk-UA"/>
        </w:rPr>
        <w:t>Р</w:t>
      </w:r>
      <w:r w:rsidR="00DD7D73">
        <w:rPr>
          <w:sz w:val="28"/>
          <w:szCs w:val="28"/>
          <w:lang w:val="uk-UA"/>
        </w:rPr>
        <w:t>исунок 4.6</w:t>
      </w:r>
      <w:r w:rsidRPr="00AA0E37">
        <w:rPr>
          <w:sz w:val="28"/>
          <w:szCs w:val="28"/>
          <w:lang w:val="uk-UA"/>
        </w:rPr>
        <w:t xml:space="preserve"> – </w:t>
      </w:r>
      <w:r w:rsidR="00DD7D73">
        <w:rPr>
          <w:bCs/>
          <w:sz w:val="28"/>
          <w:szCs w:val="28"/>
          <w:lang w:val="uk-UA"/>
        </w:rPr>
        <w:t xml:space="preserve">Частака найвідоміших систем димовидалення </w:t>
      </w:r>
    </w:p>
    <w:p w:rsidR="000D3B73" w:rsidRPr="00AA0E37" w:rsidRDefault="000D3B73" w:rsidP="00DD3541">
      <w:pPr>
        <w:jc w:val="center"/>
        <w:rPr>
          <w:sz w:val="28"/>
          <w:szCs w:val="28"/>
          <w:lang w:val="uk-UA"/>
        </w:rPr>
      </w:pPr>
      <w:r w:rsidRPr="00AA0E37">
        <w:rPr>
          <w:noProof/>
          <w:sz w:val="28"/>
          <w:szCs w:val="28"/>
          <w:lang w:val="uk-UA" w:eastAsia="uk-UA"/>
        </w:rPr>
        <w:drawing>
          <wp:inline distT="0" distB="0" distL="0" distR="0">
            <wp:extent cx="5514975" cy="3620260"/>
            <wp:effectExtent l="0" t="0" r="0" b="0"/>
            <wp:docPr id="539" name="Рисунок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16899" cy="3621523"/>
                    </a:xfrm>
                    <a:prstGeom prst="rect">
                      <a:avLst/>
                    </a:prstGeom>
                    <a:noFill/>
                    <a:ln>
                      <a:noFill/>
                    </a:ln>
                  </pic:spPr>
                </pic:pic>
              </a:graphicData>
            </a:graphic>
          </wp:inline>
        </w:drawing>
      </w:r>
    </w:p>
    <w:p w:rsidR="000D3B73" w:rsidRDefault="000D3B73" w:rsidP="00DD3541">
      <w:pPr>
        <w:spacing w:line="360" w:lineRule="auto"/>
        <w:jc w:val="both"/>
        <w:rPr>
          <w:bCs/>
          <w:sz w:val="28"/>
          <w:szCs w:val="28"/>
          <w:lang w:val="uk-UA"/>
        </w:rPr>
      </w:pPr>
      <w:r w:rsidRPr="00AA0E37">
        <w:rPr>
          <w:bCs/>
          <w:noProof/>
          <w:sz w:val="28"/>
          <w:szCs w:val="28"/>
          <w:lang w:val="uk-UA" w:eastAsia="uk-UA"/>
        </w:rPr>
        <w:lastRenderedPageBreak/>
        <w:drawing>
          <wp:inline distT="0" distB="0" distL="0" distR="0">
            <wp:extent cx="5810250" cy="4835916"/>
            <wp:effectExtent l="0" t="0" r="0" b="3175"/>
            <wp:docPr id="538" name="Рисунок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10767" cy="4836346"/>
                    </a:xfrm>
                    <a:prstGeom prst="rect">
                      <a:avLst/>
                    </a:prstGeom>
                    <a:noFill/>
                    <a:ln>
                      <a:noFill/>
                    </a:ln>
                  </pic:spPr>
                </pic:pic>
              </a:graphicData>
            </a:graphic>
          </wp:inline>
        </w:drawing>
      </w:r>
    </w:p>
    <w:p w:rsidR="00DD3541" w:rsidRPr="00DD7D73" w:rsidRDefault="00DD7D73" w:rsidP="00DD3541">
      <w:pPr>
        <w:spacing w:line="360" w:lineRule="auto"/>
        <w:ind w:firstLine="709"/>
        <w:jc w:val="center"/>
        <w:rPr>
          <w:sz w:val="28"/>
          <w:szCs w:val="28"/>
          <w:lang w:val="uk-UA"/>
        </w:rPr>
      </w:pPr>
      <w:r>
        <w:rPr>
          <w:sz w:val="28"/>
          <w:szCs w:val="28"/>
          <w:lang w:val="uk-UA"/>
        </w:rPr>
        <w:t>Рисунок 4.7</w:t>
      </w:r>
      <w:r w:rsidR="00DD3541" w:rsidRPr="00AA0E37">
        <w:rPr>
          <w:sz w:val="28"/>
          <w:szCs w:val="28"/>
          <w:lang w:val="uk-UA"/>
        </w:rPr>
        <w:t xml:space="preserve"> – </w:t>
      </w:r>
      <w:r>
        <w:rPr>
          <w:bCs/>
          <w:sz w:val="28"/>
          <w:szCs w:val="28"/>
          <w:lang w:val="uk-UA"/>
        </w:rPr>
        <w:t>Схема Проблем та Вирішень</w:t>
      </w:r>
    </w:p>
    <w:p w:rsidR="000D3B73" w:rsidRPr="00AA0E37" w:rsidRDefault="000D3B73" w:rsidP="00DD3541">
      <w:pPr>
        <w:spacing w:line="360" w:lineRule="auto"/>
        <w:jc w:val="both"/>
        <w:rPr>
          <w:bCs/>
          <w:sz w:val="28"/>
          <w:szCs w:val="28"/>
          <w:lang w:val="uk-UA"/>
        </w:rPr>
      </w:pPr>
      <w:r w:rsidRPr="00AA0E37">
        <w:rPr>
          <w:bCs/>
          <w:noProof/>
          <w:sz w:val="28"/>
          <w:szCs w:val="28"/>
          <w:lang w:val="uk-UA" w:eastAsia="uk-UA"/>
        </w:rPr>
        <w:drawing>
          <wp:inline distT="0" distB="0" distL="0" distR="0">
            <wp:extent cx="5810250" cy="3191168"/>
            <wp:effectExtent l="0" t="0" r="0" b="9525"/>
            <wp:docPr id="537" name="Рисунок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13721" cy="3193074"/>
                    </a:xfrm>
                    <a:prstGeom prst="rect">
                      <a:avLst/>
                    </a:prstGeom>
                    <a:noFill/>
                    <a:ln>
                      <a:noFill/>
                    </a:ln>
                  </pic:spPr>
                </pic:pic>
              </a:graphicData>
            </a:graphic>
          </wp:inline>
        </w:drawing>
      </w:r>
    </w:p>
    <w:p w:rsidR="00DD3541" w:rsidRPr="00DD7D73" w:rsidRDefault="00DD7D73" w:rsidP="00DD3541">
      <w:pPr>
        <w:spacing w:line="360" w:lineRule="auto"/>
        <w:ind w:firstLine="709"/>
        <w:jc w:val="center"/>
        <w:rPr>
          <w:sz w:val="28"/>
          <w:szCs w:val="28"/>
          <w:lang w:val="uk-UA"/>
        </w:rPr>
      </w:pPr>
      <w:r>
        <w:rPr>
          <w:sz w:val="28"/>
          <w:szCs w:val="28"/>
          <w:lang w:val="uk-UA"/>
        </w:rPr>
        <w:t>Рисунок 4.8</w:t>
      </w:r>
      <w:r w:rsidR="00DD3541" w:rsidRPr="00AA0E37">
        <w:rPr>
          <w:sz w:val="28"/>
          <w:szCs w:val="28"/>
          <w:lang w:val="uk-UA"/>
        </w:rPr>
        <w:t xml:space="preserve"> – </w:t>
      </w:r>
      <w:r>
        <w:rPr>
          <w:bCs/>
          <w:sz w:val="28"/>
          <w:szCs w:val="28"/>
          <w:lang w:val="uk-UA"/>
        </w:rPr>
        <w:t xml:space="preserve">Стратегічний потенціал </w:t>
      </w:r>
    </w:p>
    <w:p w:rsidR="000D3B73" w:rsidRPr="00AA0E37" w:rsidRDefault="000D3B73" w:rsidP="00010EA7">
      <w:pPr>
        <w:jc w:val="center"/>
        <w:rPr>
          <w:sz w:val="28"/>
          <w:szCs w:val="28"/>
          <w:lang w:val="uk-UA"/>
        </w:rPr>
      </w:pPr>
      <w:r w:rsidRPr="00AA0E37">
        <w:rPr>
          <w:noProof/>
          <w:sz w:val="28"/>
          <w:szCs w:val="28"/>
          <w:lang w:val="uk-UA" w:eastAsia="uk-UA"/>
        </w:rPr>
        <w:lastRenderedPageBreak/>
        <w:drawing>
          <wp:inline distT="0" distB="0" distL="0" distR="0">
            <wp:extent cx="5695950" cy="4092321"/>
            <wp:effectExtent l="0" t="0" r="0" b="3810"/>
            <wp:docPr id="536" name="Рисунок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97709" cy="4093585"/>
                    </a:xfrm>
                    <a:prstGeom prst="rect">
                      <a:avLst/>
                    </a:prstGeom>
                    <a:noFill/>
                    <a:ln>
                      <a:noFill/>
                    </a:ln>
                  </pic:spPr>
                </pic:pic>
              </a:graphicData>
            </a:graphic>
          </wp:inline>
        </w:drawing>
      </w:r>
    </w:p>
    <w:p w:rsidR="00DD3541" w:rsidRPr="0087201A" w:rsidRDefault="00DD3541" w:rsidP="00DD3541">
      <w:pPr>
        <w:spacing w:line="360" w:lineRule="auto"/>
        <w:ind w:firstLine="709"/>
        <w:jc w:val="center"/>
        <w:rPr>
          <w:sz w:val="28"/>
          <w:szCs w:val="28"/>
          <w:lang w:val="uk-UA"/>
        </w:rPr>
      </w:pPr>
      <w:r w:rsidRPr="00AA0E37">
        <w:rPr>
          <w:sz w:val="28"/>
          <w:szCs w:val="28"/>
          <w:lang w:val="uk-UA"/>
        </w:rPr>
        <w:t>Рисунок 4.</w:t>
      </w:r>
      <w:r w:rsidR="00DD7D73">
        <w:rPr>
          <w:sz w:val="28"/>
          <w:szCs w:val="28"/>
          <w:lang w:val="uk-UA"/>
        </w:rPr>
        <w:t>9 – Технічні та економічні підпункти основ стартапу</w:t>
      </w:r>
    </w:p>
    <w:p w:rsidR="000D3B73" w:rsidRPr="00AA0E37" w:rsidRDefault="000D3B73" w:rsidP="00DD3541">
      <w:pPr>
        <w:tabs>
          <w:tab w:val="left" w:pos="3661"/>
        </w:tabs>
        <w:jc w:val="center"/>
        <w:rPr>
          <w:sz w:val="28"/>
          <w:szCs w:val="28"/>
          <w:lang w:val="uk-UA"/>
        </w:rPr>
      </w:pPr>
      <w:r w:rsidRPr="00AA0E37">
        <w:rPr>
          <w:noProof/>
          <w:sz w:val="28"/>
          <w:szCs w:val="28"/>
          <w:lang w:val="uk-UA" w:eastAsia="uk-UA"/>
        </w:rPr>
        <w:drawing>
          <wp:inline distT="0" distB="0" distL="0" distR="0">
            <wp:extent cx="5600700" cy="3860175"/>
            <wp:effectExtent l="0" t="0" r="0" b="6985"/>
            <wp:docPr id="535" name="Рисунок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01745" cy="3860895"/>
                    </a:xfrm>
                    <a:prstGeom prst="rect">
                      <a:avLst/>
                    </a:prstGeom>
                    <a:noFill/>
                    <a:ln>
                      <a:noFill/>
                    </a:ln>
                  </pic:spPr>
                </pic:pic>
              </a:graphicData>
            </a:graphic>
          </wp:inline>
        </w:drawing>
      </w:r>
    </w:p>
    <w:p w:rsidR="00DD3541" w:rsidRPr="00DD7D73" w:rsidRDefault="00DD3541" w:rsidP="00DD3541">
      <w:pPr>
        <w:spacing w:line="360" w:lineRule="auto"/>
        <w:ind w:firstLine="709"/>
        <w:jc w:val="center"/>
        <w:rPr>
          <w:sz w:val="28"/>
          <w:szCs w:val="28"/>
          <w:lang w:val="uk-UA"/>
        </w:rPr>
      </w:pPr>
      <w:r w:rsidRPr="00AA0E37">
        <w:rPr>
          <w:sz w:val="28"/>
          <w:szCs w:val="28"/>
          <w:lang w:val="uk-UA"/>
        </w:rPr>
        <w:t xml:space="preserve">Рисунок </w:t>
      </w:r>
      <w:r w:rsidR="00DD7D73">
        <w:rPr>
          <w:sz w:val="28"/>
          <w:szCs w:val="28"/>
          <w:lang w:val="uk-UA"/>
        </w:rPr>
        <w:t>4.9.1</w:t>
      </w:r>
      <w:r w:rsidRPr="00AA0E37">
        <w:rPr>
          <w:sz w:val="28"/>
          <w:szCs w:val="28"/>
          <w:lang w:val="uk-UA"/>
        </w:rPr>
        <w:t xml:space="preserve"> – </w:t>
      </w:r>
      <w:r w:rsidR="00DD7D73">
        <w:rPr>
          <w:bCs/>
          <w:sz w:val="28"/>
          <w:szCs w:val="28"/>
          <w:lang w:val="uk-UA"/>
        </w:rPr>
        <w:t>Техніко-економічна карта</w:t>
      </w:r>
    </w:p>
    <w:p w:rsidR="000D3B73" w:rsidRPr="00AA0E37" w:rsidRDefault="000D3B73" w:rsidP="00314011">
      <w:pPr>
        <w:ind w:firstLine="709"/>
        <w:jc w:val="both"/>
        <w:rPr>
          <w:sz w:val="28"/>
          <w:szCs w:val="28"/>
          <w:lang w:val="uk-UA"/>
        </w:rPr>
      </w:pPr>
    </w:p>
    <w:p w:rsidR="00DD3541" w:rsidRPr="00DD7D73" w:rsidRDefault="000D3B73" w:rsidP="00010EA7">
      <w:pPr>
        <w:spacing w:line="360" w:lineRule="auto"/>
        <w:jc w:val="center"/>
        <w:rPr>
          <w:sz w:val="28"/>
          <w:szCs w:val="28"/>
          <w:lang w:val="uk-UA"/>
        </w:rPr>
      </w:pPr>
      <w:r w:rsidRPr="00AA0E37">
        <w:rPr>
          <w:noProof/>
          <w:sz w:val="28"/>
          <w:szCs w:val="28"/>
          <w:lang w:val="uk-UA" w:eastAsia="uk-UA"/>
        </w:rPr>
        <w:lastRenderedPageBreak/>
        <w:drawing>
          <wp:inline distT="0" distB="0" distL="0" distR="0" wp14:anchorId="2CEA95D0" wp14:editId="3E821C83">
            <wp:extent cx="5819775" cy="3823145"/>
            <wp:effectExtent l="0" t="0" r="0" b="6350"/>
            <wp:docPr id="534"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21937" cy="3824565"/>
                    </a:xfrm>
                    <a:prstGeom prst="rect">
                      <a:avLst/>
                    </a:prstGeom>
                    <a:noFill/>
                    <a:ln>
                      <a:noFill/>
                    </a:ln>
                  </pic:spPr>
                </pic:pic>
              </a:graphicData>
            </a:graphic>
          </wp:inline>
        </w:drawing>
      </w:r>
      <w:r w:rsidR="00DD3541" w:rsidRPr="00DD3541">
        <w:rPr>
          <w:sz w:val="28"/>
          <w:szCs w:val="28"/>
          <w:lang w:val="uk-UA"/>
        </w:rPr>
        <w:t xml:space="preserve"> </w:t>
      </w:r>
      <w:r w:rsidR="00DD3541" w:rsidRPr="00AA0E37">
        <w:rPr>
          <w:sz w:val="28"/>
          <w:szCs w:val="28"/>
          <w:lang w:val="uk-UA"/>
        </w:rPr>
        <w:t>Рисунок 4</w:t>
      </w:r>
      <w:r w:rsidR="00DD7D73">
        <w:rPr>
          <w:sz w:val="28"/>
          <w:szCs w:val="28"/>
          <w:lang w:val="uk-UA"/>
        </w:rPr>
        <w:t>.9.2</w:t>
      </w:r>
      <w:r w:rsidR="00DD3541" w:rsidRPr="00AA0E37">
        <w:rPr>
          <w:sz w:val="28"/>
          <w:szCs w:val="28"/>
          <w:lang w:val="uk-UA"/>
        </w:rPr>
        <w:t xml:space="preserve"> – </w:t>
      </w:r>
      <w:r w:rsidR="00DD7D73">
        <w:rPr>
          <w:bCs/>
          <w:sz w:val="28"/>
          <w:szCs w:val="28"/>
          <w:lang w:val="uk-UA"/>
        </w:rPr>
        <w:t>Графік виконання робіт</w:t>
      </w:r>
    </w:p>
    <w:p w:rsidR="000723BA" w:rsidRDefault="000723BA" w:rsidP="00DD3541">
      <w:pPr>
        <w:tabs>
          <w:tab w:val="left" w:pos="2941"/>
        </w:tabs>
        <w:jc w:val="center"/>
        <w:rPr>
          <w:sz w:val="28"/>
          <w:szCs w:val="28"/>
          <w:lang w:val="uk-UA"/>
        </w:rPr>
      </w:pPr>
      <w:r>
        <w:rPr>
          <w:sz w:val="28"/>
          <w:szCs w:val="28"/>
          <w:lang w:val="uk-UA"/>
        </w:rPr>
        <w:br w:type="page"/>
      </w:r>
    </w:p>
    <w:p w:rsidR="00D93104" w:rsidRPr="00DD3541" w:rsidRDefault="00D93104" w:rsidP="000723BA">
      <w:pPr>
        <w:pStyle w:val="1"/>
        <w:spacing w:before="240" w:after="240"/>
        <w:jc w:val="center"/>
        <w:rPr>
          <w:rFonts w:ascii="Times New Roman" w:hAnsi="Times New Roman"/>
          <w:b/>
          <w:i w:val="0"/>
          <w:color w:val="000000"/>
          <w:sz w:val="28"/>
          <w:szCs w:val="28"/>
        </w:rPr>
      </w:pPr>
      <w:bookmarkStart w:id="13" w:name="_Toc514675764"/>
      <w:r w:rsidRPr="00DD3541">
        <w:rPr>
          <w:rFonts w:ascii="Times New Roman" w:hAnsi="Times New Roman"/>
          <w:b/>
          <w:i w:val="0"/>
          <w:color w:val="000000"/>
          <w:sz w:val="28"/>
          <w:szCs w:val="28"/>
        </w:rPr>
        <w:lastRenderedPageBreak/>
        <w:t>ОСНОВНІ РЕЗУЛЬТАТИ ТА ВИСНОВКИ</w:t>
      </w:r>
      <w:bookmarkEnd w:id="13"/>
    </w:p>
    <w:p w:rsidR="008B6246" w:rsidRPr="008B6246" w:rsidRDefault="008B6246" w:rsidP="008B6246">
      <w:pPr>
        <w:tabs>
          <w:tab w:val="left" w:pos="1035"/>
        </w:tabs>
        <w:spacing w:line="360" w:lineRule="auto"/>
        <w:ind w:firstLine="709"/>
        <w:jc w:val="both"/>
        <w:rPr>
          <w:sz w:val="28"/>
          <w:szCs w:val="28"/>
          <w:lang w:val="uk-UA"/>
        </w:rPr>
      </w:pPr>
      <w:r w:rsidRPr="008B6246">
        <w:rPr>
          <w:sz w:val="28"/>
          <w:szCs w:val="28"/>
          <w:lang w:val="uk-UA"/>
        </w:rPr>
        <w:t>В останні роки в нашій країні спостерігається значне зростання будівництва. Будуються як житлові будинки, при цьому в основному підвищеної поверховості, так і будівлі і споруди різного призначення, такі як торговельні, спортивні та розважальні центри, гаражі, в тому числі як багатоповерхові, так і підземні, автомобільні тунелі.</w:t>
      </w:r>
    </w:p>
    <w:p w:rsidR="008B6246" w:rsidRDefault="008B6246" w:rsidP="008B6246">
      <w:pPr>
        <w:tabs>
          <w:tab w:val="left" w:pos="1035"/>
        </w:tabs>
        <w:spacing w:line="360" w:lineRule="auto"/>
        <w:ind w:firstLine="709"/>
        <w:jc w:val="both"/>
        <w:rPr>
          <w:sz w:val="28"/>
          <w:szCs w:val="28"/>
          <w:lang w:val="uk-UA"/>
        </w:rPr>
      </w:pPr>
      <w:r w:rsidRPr="008B6246">
        <w:rPr>
          <w:sz w:val="28"/>
          <w:szCs w:val="28"/>
          <w:lang w:val="uk-UA"/>
        </w:rPr>
        <w:t xml:space="preserve">Всі ці будівлі та споруди об'єднує те, що в них одночасно може знаходитися велика кількість людей, яких необхідно захистити при виникненні надзвичайних ситуацій, наприклад таких, як пожежа. При пожежі люди можуть загинути не тільки від високої температури, але і від диму і газів, що виникають при горінні. Одними із засобів, які перешкоджають поширенню вогню та ліквідовують задимлення приміщень, є протипожежні клапани для систем вентиляції. Ці клапани діляться на дві групи - вогнезатримуючі, які перешкоджають поширенню вогню по системах вентиляції, і димові, які використовуються в системах аварійного димовидалення. </w:t>
      </w:r>
    </w:p>
    <w:p w:rsidR="008B6246" w:rsidRPr="008B6246" w:rsidRDefault="008B6246" w:rsidP="008B6246">
      <w:pPr>
        <w:tabs>
          <w:tab w:val="left" w:pos="1035"/>
        </w:tabs>
        <w:spacing w:line="360" w:lineRule="auto"/>
        <w:ind w:firstLine="709"/>
        <w:jc w:val="both"/>
        <w:rPr>
          <w:sz w:val="28"/>
          <w:szCs w:val="28"/>
          <w:lang w:val="uk-UA"/>
        </w:rPr>
      </w:pPr>
      <w:r w:rsidRPr="008B6246">
        <w:rPr>
          <w:sz w:val="28"/>
          <w:szCs w:val="28"/>
          <w:lang w:val="uk-UA"/>
        </w:rPr>
        <w:t xml:space="preserve">В дисертації, розглянута, актуальна на сьогоднішній день тема, а саме </w:t>
      </w:r>
      <w:r>
        <w:rPr>
          <w:sz w:val="28"/>
          <w:szCs w:val="28"/>
          <w:lang w:val="uk-UA"/>
        </w:rPr>
        <w:t>підвищення ефективності системи димовидаленя готельно-офісного центру</w:t>
      </w:r>
      <w:r w:rsidRPr="008B6246">
        <w:rPr>
          <w:sz w:val="28"/>
          <w:szCs w:val="28"/>
          <w:lang w:val="uk-UA"/>
        </w:rPr>
        <w:t xml:space="preserve">. Здійснено аналіз динаміки системи керування </w:t>
      </w:r>
      <w:r>
        <w:rPr>
          <w:sz w:val="28"/>
          <w:szCs w:val="28"/>
          <w:lang w:val="uk-UA"/>
        </w:rPr>
        <w:t>вентиляторними установками, а саме, противодимними вентиляторами</w:t>
      </w:r>
      <w:r w:rsidRPr="008B6246">
        <w:rPr>
          <w:sz w:val="28"/>
          <w:szCs w:val="28"/>
          <w:lang w:val="uk-UA"/>
        </w:rPr>
        <w:t xml:space="preserve"> установками з корекцією параметрів </w:t>
      </w:r>
      <w:r>
        <w:rPr>
          <w:sz w:val="28"/>
          <w:szCs w:val="28"/>
          <w:lang w:val="uk-UA"/>
        </w:rPr>
        <w:t>ПІ- регулятора</w:t>
      </w:r>
      <w:r w:rsidRPr="008B6246">
        <w:rPr>
          <w:sz w:val="28"/>
          <w:szCs w:val="28"/>
          <w:lang w:val="uk-UA"/>
        </w:rPr>
        <w:t>. Подальшого розвитку набула процедура більш детального розрахунку параметрів систем керування електроприводом на  базі системи ПЧ-АД з метою визначення оптимальних налаштувань.</w:t>
      </w:r>
    </w:p>
    <w:p w:rsidR="00AA0E37" w:rsidRDefault="008B6246" w:rsidP="008B6246">
      <w:pPr>
        <w:tabs>
          <w:tab w:val="left" w:pos="1035"/>
        </w:tabs>
        <w:spacing w:line="360" w:lineRule="auto"/>
        <w:ind w:firstLine="709"/>
        <w:jc w:val="both"/>
        <w:rPr>
          <w:sz w:val="28"/>
          <w:szCs w:val="28"/>
          <w:lang w:val="uk-UA"/>
        </w:rPr>
      </w:pPr>
      <w:r w:rsidRPr="008B6246">
        <w:rPr>
          <w:sz w:val="28"/>
          <w:szCs w:val="28"/>
          <w:lang w:val="uk-UA"/>
        </w:rPr>
        <w:t xml:space="preserve">Це призвело до покращення роботи системи керування </w:t>
      </w:r>
      <w:r>
        <w:rPr>
          <w:sz w:val="28"/>
          <w:szCs w:val="28"/>
          <w:lang w:val="uk-UA"/>
        </w:rPr>
        <w:t>вентилятором димовидалення</w:t>
      </w:r>
      <w:r w:rsidRPr="008B6246">
        <w:rPr>
          <w:sz w:val="28"/>
          <w:szCs w:val="28"/>
          <w:lang w:val="uk-UA"/>
        </w:rPr>
        <w:t xml:space="preserve"> за рахунок розрахунку оптимальних параметрів систем</w:t>
      </w:r>
      <w:r>
        <w:rPr>
          <w:sz w:val="28"/>
          <w:szCs w:val="28"/>
          <w:lang w:val="uk-UA"/>
        </w:rPr>
        <w:t>и та, в сутності, параметрів ПІ</w:t>
      </w:r>
      <w:r w:rsidRPr="008B6246">
        <w:rPr>
          <w:sz w:val="28"/>
          <w:szCs w:val="28"/>
          <w:lang w:val="uk-UA"/>
        </w:rPr>
        <w:t xml:space="preserve">-регулятора, що в свою чергу впливає на якість перехідного процесу, забезпечує плавність керування </w:t>
      </w:r>
      <w:r>
        <w:rPr>
          <w:sz w:val="28"/>
          <w:szCs w:val="28"/>
          <w:lang w:val="uk-UA"/>
        </w:rPr>
        <w:t>вентиляторами димовидалення</w:t>
      </w:r>
      <w:r w:rsidRPr="008B6246">
        <w:rPr>
          <w:sz w:val="28"/>
          <w:szCs w:val="28"/>
          <w:lang w:val="uk-UA"/>
        </w:rPr>
        <w:t xml:space="preserve">, призводить до зменшення вартості життєвого циклу </w:t>
      </w:r>
      <w:r>
        <w:rPr>
          <w:sz w:val="28"/>
          <w:szCs w:val="28"/>
          <w:lang w:val="uk-UA"/>
        </w:rPr>
        <w:t>вентилятора</w:t>
      </w:r>
      <w:r w:rsidRPr="008B6246">
        <w:rPr>
          <w:sz w:val="28"/>
          <w:szCs w:val="28"/>
          <w:lang w:val="uk-UA"/>
        </w:rPr>
        <w:t xml:space="preserve"> та зменшення витрат електричної енергії.</w:t>
      </w:r>
      <w:r w:rsidR="00AA0E37">
        <w:rPr>
          <w:sz w:val="28"/>
          <w:szCs w:val="28"/>
          <w:lang w:val="uk-UA"/>
        </w:rPr>
        <w:br w:type="page"/>
      </w:r>
    </w:p>
    <w:p w:rsidR="009041A6" w:rsidRPr="00AA0E37" w:rsidRDefault="009041A6" w:rsidP="00314011">
      <w:pPr>
        <w:spacing w:line="360" w:lineRule="auto"/>
        <w:ind w:firstLine="709"/>
        <w:jc w:val="center"/>
        <w:rPr>
          <w:b/>
          <w:sz w:val="28"/>
          <w:szCs w:val="28"/>
          <w:lang w:val="uk-UA"/>
        </w:rPr>
      </w:pPr>
      <w:r w:rsidRPr="00AA0E37">
        <w:rPr>
          <w:b/>
          <w:sz w:val="28"/>
          <w:szCs w:val="28"/>
        </w:rPr>
        <w:lastRenderedPageBreak/>
        <w:t xml:space="preserve">СПИСОК </w:t>
      </w:r>
      <w:r w:rsidRPr="00AA0E37">
        <w:rPr>
          <w:b/>
          <w:sz w:val="28"/>
          <w:szCs w:val="28"/>
          <w:lang w:val="uk-UA"/>
        </w:rPr>
        <w:t>ВИКОРИСТАНИХ</w:t>
      </w:r>
      <w:r w:rsidRPr="00AA0E37">
        <w:rPr>
          <w:b/>
          <w:sz w:val="28"/>
          <w:szCs w:val="28"/>
        </w:rPr>
        <w:t xml:space="preserve"> </w:t>
      </w:r>
      <w:r w:rsidRPr="00AA0E37">
        <w:rPr>
          <w:b/>
          <w:sz w:val="28"/>
          <w:szCs w:val="28"/>
          <w:lang w:val="uk-UA"/>
        </w:rPr>
        <w:t>ДЖЕРЕЛ</w:t>
      </w:r>
    </w:p>
    <w:p w:rsidR="009041A6" w:rsidRPr="00AA0E37" w:rsidRDefault="009041A6" w:rsidP="00314011">
      <w:pPr>
        <w:spacing w:line="360" w:lineRule="auto"/>
        <w:ind w:firstLine="709"/>
        <w:jc w:val="both"/>
        <w:rPr>
          <w:sz w:val="28"/>
          <w:szCs w:val="28"/>
        </w:rPr>
      </w:pP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color w:val="000000"/>
          <w:sz w:val="28"/>
          <w:szCs w:val="28"/>
        </w:rPr>
        <w:t>Леонхард В. Регулируемые электроприводы переменного тока / Леонхард В. // ТИИЭР. – 1988. – Т.76, № 4. – с.171-191.</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color w:val="000000"/>
          <w:sz w:val="28"/>
          <w:szCs w:val="28"/>
        </w:rPr>
        <w:t>Липковский К.А. Комбинированная система управления позиционным электроприводом с многоканальной задающей моделью / К.А. Липковский, Т. В. Чермалых // Техн. электродинамика. – 1995. - № 5. – с.49-55.</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sz w:val="28"/>
          <w:szCs w:val="28"/>
        </w:rPr>
        <w:t>Шаруда В.Г. Практикум з автоматичного управління. Навчальний посібник. / В.Г. Шаруда – Дніпропетровськ : МГУ, 2002. – 414с.</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color w:val="000000"/>
          <w:sz w:val="28"/>
          <w:szCs w:val="28"/>
        </w:rPr>
        <w:t>Аракелян А.К</w:t>
      </w:r>
      <w:r w:rsidRPr="00AA0E37">
        <w:rPr>
          <w:sz w:val="28"/>
          <w:szCs w:val="28"/>
        </w:rPr>
        <w:t xml:space="preserve">.  Вентильный электропривод с синхронным двигателем и зависимым инвертором [Текст] / А.К. </w:t>
      </w:r>
      <w:r w:rsidRPr="00AA0E37">
        <w:rPr>
          <w:bCs/>
          <w:sz w:val="28"/>
          <w:szCs w:val="28"/>
        </w:rPr>
        <w:t>Аракелян</w:t>
      </w:r>
      <w:r w:rsidRPr="00AA0E37">
        <w:rPr>
          <w:sz w:val="28"/>
          <w:szCs w:val="28"/>
        </w:rPr>
        <w:t>, А.А. Афанасьев, М.Г. Чиликин; под ред. д-ра техн. наук М.Г. Чиликина. - М. : Энергия, 1977. - 223 с.</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color w:val="000000"/>
          <w:sz w:val="28"/>
          <w:szCs w:val="28"/>
        </w:rPr>
        <w:t>Борцов Ю.А. Электромеханические системы с адаптивным и модальным управлением / Ю.А. Борцов, Н.Д. Поляхов , В.В. Путов. – Л.: Энергоатомиздат, 1984. – 216 с.</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sz w:val="28"/>
          <w:szCs w:val="28"/>
        </w:rPr>
        <w:t xml:space="preserve">Букреев В.Г. </w:t>
      </w:r>
      <w:r w:rsidRPr="00AA0E37">
        <w:rPr>
          <w:bCs/>
          <w:sz w:val="28"/>
          <w:szCs w:val="28"/>
        </w:rPr>
        <w:t>Электроприводы промышленных роботов</w:t>
      </w:r>
      <w:r w:rsidRPr="00AA0E37">
        <w:rPr>
          <w:sz w:val="28"/>
          <w:szCs w:val="28"/>
        </w:rPr>
        <w:t xml:space="preserve"> с адаптивным управлением [Текст] / В.Г. Букреев [и др.] ; под ред. В. Н. Афанасьева. - Томск: Изд-во Томского университета, 1987. - 163, [3] с.</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bCs/>
          <w:sz w:val="28"/>
          <w:szCs w:val="28"/>
        </w:rPr>
        <w:t>Андрианов Ю.Д. Управляющие системы промышленных</w:t>
      </w:r>
      <w:r w:rsidRPr="00AA0E37">
        <w:rPr>
          <w:sz w:val="28"/>
          <w:szCs w:val="28"/>
        </w:rPr>
        <w:t xml:space="preserve"> роботов / Ю.Д. Андрианов [и др.]; под ред. И.М. Макарова, В.А. Чиганова. - М. : Машиностроение, 1984. - 288 с. </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sz w:val="28"/>
          <w:szCs w:val="28"/>
        </w:rPr>
        <w:t xml:space="preserve">Донской Н.В. </w:t>
      </w:r>
      <w:r w:rsidRPr="00AA0E37">
        <w:rPr>
          <w:bCs/>
          <w:sz w:val="28"/>
          <w:szCs w:val="28"/>
        </w:rPr>
        <w:t>Комплексные системы управления</w:t>
      </w:r>
      <w:r w:rsidRPr="00AA0E37">
        <w:rPr>
          <w:sz w:val="28"/>
          <w:szCs w:val="28"/>
        </w:rPr>
        <w:t xml:space="preserve"> электроприводами тяжелых металлорежущих станков [Текст] : научное издание / Н.В. Донской [и др.] ; ред. А.Д. Поздеев. - М.: Энергия, 1980. - 288 с.</w:t>
      </w:r>
    </w:p>
    <w:p w:rsidR="009041A6" w:rsidRPr="00AA0E37" w:rsidRDefault="009041A6" w:rsidP="00314011">
      <w:pPr>
        <w:pStyle w:val="af0"/>
        <w:numPr>
          <w:ilvl w:val="0"/>
          <w:numId w:val="41"/>
        </w:numPr>
        <w:tabs>
          <w:tab w:val="left" w:pos="993"/>
          <w:tab w:val="left" w:pos="1418"/>
        </w:tabs>
        <w:spacing w:line="360" w:lineRule="auto"/>
        <w:ind w:left="0" w:firstLine="709"/>
        <w:jc w:val="both"/>
        <w:rPr>
          <w:color w:val="000000"/>
          <w:sz w:val="28"/>
          <w:szCs w:val="28"/>
        </w:rPr>
      </w:pPr>
      <w:r w:rsidRPr="00AA0E37">
        <w:rPr>
          <w:bCs/>
          <w:sz w:val="28"/>
          <w:szCs w:val="28"/>
        </w:rPr>
        <w:t>Неймарк Ю.Г. Динамика систем. Устойчивость,</w:t>
      </w:r>
      <w:r w:rsidRPr="00AA0E37">
        <w:rPr>
          <w:sz w:val="28"/>
          <w:szCs w:val="28"/>
        </w:rPr>
        <w:t xml:space="preserve"> автоколебания и стохастичность [Текст]: межвуз. сб. / ГГУ; отв. ред. Ю. И. Неймарк. - Горький : ГГУ, 1985. - 154 с</w:t>
      </w:r>
      <w:r w:rsidRPr="00AA0E37">
        <w:rPr>
          <w:color w:val="000000"/>
          <w:sz w:val="28"/>
          <w:szCs w:val="28"/>
        </w:rPr>
        <w:t>.</w:t>
      </w:r>
    </w:p>
    <w:p w:rsidR="009041A6"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t xml:space="preserve">Решмин Б.И. Динамика позиционной системы подчиненного регулирования с параболическим преобразователем воздействия по отклонению./ Решмин Б.И., Миткевич Е.Г., Ямпольский Д.С. // </w:t>
      </w:r>
      <w:r w:rsidRPr="00AA0E37">
        <w:rPr>
          <w:sz w:val="28"/>
          <w:szCs w:val="28"/>
        </w:rPr>
        <w:lastRenderedPageBreak/>
        <w:t>Электротехническая промышленность. Сер. Электропривод.</w:t>
      </w:r>
      <w:r w:rsidRPr="00AA0E37">
        <w:rPr>
          <w:color w:val="000000"/>
          <w:sz w:val="28"/>
          <w:szCs w:val="28"/>
        </w:rPr>
        <w:t xml:space="preserve"> –1973. –Вып.4 (21). –С.13-15.</w:t>
      </w:r>
    </w:p>
    <w:p w:rsidR="009041A6"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t xml:space="preserve">Лебедев Е.Д. Управление вентильными электроприводами постоянного тока./ Лебедев Е.Д., Неймарк В.Е., Пистрак М.Я., Слежановский О.В. - </w:t>
      </w:r>
      <w:r w:rsidRPr="00AA0E37">
        <w:rPr>
          <w:color w:val="000000"/>
          <w:sz w:val="28"/>
          <w:szCs w:val="28"/>
        </w:rPr>
        <w:t>М.: Энергия, 1970. – 200 с.</w:t>
      </w:r>
    </w:p>
    <w:p w:rsidR="009041A6"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t>Решмин Б.И. Проектирование и наладка систем подчиненного регулирования электроприводов [Текст] / Б.И. Решмин, Д.С. Ямпольский. - М. : Энергия, 1975. - 184 с.</w:t>
      </w:r>
    </w:p>
    <w:p w:rsidR="009041A6" w:rsidRPr="00AA0E37" w:rsidRDefault="009041A6" w:rsidP="00314011">
      <w:pPr>
        <w:pStyle w:val="af0"/>
        <w:numPr>
          <w:ilvl w:val="0"/>
          <w:numId w:val="41"/>
        </w:numPr>
        <w:spacing w:line="360" w:lineRule="auto"/>
        <w:ind w:left="0" w:firstLine="709"/>
        <w:jc w:val="both"/>
        <w:rPr>
          <w:sz w:val="28"/>
          <w:szCs w:val="28"/>
        </w:rPr>
      </w:pPr>
      <w:r w:rsidRPr="00AA0E37">
        <w:rPr>
          <w:color w:val="000000"/>
          <w:sz w:val="28"/>
          <w:szCs w:val="28"/>
        </w:rPr>
        <w:t xml:space="preserve">Силаев Э.Ф. Автоматическая настройка цифровых регуляторов положения в позиционных системах электроприводов с помощью ЭВМ / Силаев Э.Ф., Гвоздев В.А., Рахинштейн И.Х. и др. // Электротехническая промышленность. Сер. Электропривод.– 1980. – Вып.2 (82). – С.1 – 4. </w:t>
      </w:r>
    </w:p>
    <w:p w:rsidR="009041A6" w:rsidRPr="00AA0E37" w:rsidRDefault="009041A6" w:rsidP="00314011">
      <w:pPr>
        <w:pStyle w:val="af0"/>
        <w:numPr>
          <w:ilvl w:val="0"/>
          <w:numId w:val="41"/>
        </w:numPr>
        <w:spacing w:line="360" w:lineRule="auto"/>
        <w:ind w:left="0" w:firstLine="709"/>
        <w:jc w:val="both"/>
        <w:rPr>
          <w:sz w:val="28"/>
          <w:szCs w:val="28"/>
        </w:rPr>
      </w:pPr>
      <w:r w:rsidRPr="00AA0E37">
        <w:rPr>
          <w:color w:val="000000"/>
          <w:sz w:val="28"/>
          <w:szCs w:val="28"/>
        </w:rPr>
        <w:t>Коцегуб П.Х. Система позиционного электропривода с задатчиком положения / Коцегуб П.Х., Толочко О.И., Светличный А.В., Губарь Ю.В. // Известия вузов. Электромеханика. – 1982. –№3. – С.331 – 337.</w:t>
      </w:r>
    </w:p>
    <w:p w:rsidR="009041A6" w:rsidRPr="00AA0E37" w:rsidRDefault="009041A6" w:rsidP="00314011">
      <w:pPr>
        <w:pStyle w:val="af0"/>
        <w:numPr>
          <w:ilvl w:val="0"/>
          <w:numId w:val="41"/>
        </w:numPr>
        <w:spacing w:line="360" w:lineRule="auto"/>
        <w:ind w:left="0" w:firstLine="709"/>
        <w:jc w:val="both"/>
        <w:rPr>
          <w:sz w:val="28"/>
          <w:szCs w:val="28"/>
        </w:rPr>
      </w:pPr>
      <w:r w:rsidRPr="00AA0E37">
        <w:rPr>
          <w:color w:val="000000"/>
          <w:sz w:val="28"/>
          <w:szCs w:val="28"/>
        </w:rPr>
        <w:t>Чермалых В.М. Многоканальные системы оптимального управления электроприводом промышленных установок / Чермалых В.М. // Изв. Вузов. Горный журнал. – 1982. - №7. – С.123 – 129.</w:t>
      </w:r>
    </w:p>
    <w:p w:rsidR="009041A6" w:rsidRPr="00AA0E37" w:rsidRDefault="009041A6" w:rsidP="00314011">
      <w:pPr>
        <w:pStyle w:val="af0"/>
        <w:numPr>
          <w:ilvl w:val="0"/>
          <w:numId w:val="41"/>
        </w:numPr>
        <w:spacing w:line="360" w:lineRule="auto"/>
        <w:ind w:left="0" w:firstLine="709"/>
        <w:jc w:val="both"/>
        <w:rPr>
          <w:sz w:val="28"/>
          <w:szCs w:val="28"/>
        </w:rPr>
      </w:pPr>
      <w:r w:rsidRPr="00AA0E37">
        <w:rPr>
          <w:color w:val="000000"/>
          <w:sz w:val="28"/>
          <w:szCs w:val="28"/>
        </w:rPr>
        <w:t>Зайцев Г.Ф. Комбинированные следящие системы./ Зайцев Г.Ф., Стеклов В.К. – Киев: Технiка, 1978. – 264 с.</w:t>
      </w:r>
    </w:p>
    <w:p w:rsidR="009041A6" w:rsidRPr="00AA0E37" w:rsidRDefault="009041A6" w:rsidP="00314011">
      <w:pPr>
        <w:pStyle w:val="af0"/>
        <w:numPr>
          <w:ilvl w:val="0"/>
          <w:numId w:val="41"/>
        </w:numPr>
        <w:spacing w:line="360" w:lineRule="auto"/>
        <w:ind w:left="0" w:firstLine="709"/>
        <w:jc w:val="both"/>
        <w:rPr>
          <w:sz w:val="28"/>
          <w:szCs w:val="28"/>
        </w:rPr>
      </w:pPr>
      <w:r w:rsidRPr="00AA0E37">
        <w:rPr>
          <w:color w:val="000000"/>
          <w:sz w:val="28"/>
          <w:szCs w:val="28"/>
        </w:rPr>
        <w:t>Алиев Р.А. Принцип инвариантности и его применение для проектирования промышленных систем </w:t>
      </w:r>
      <w:r w:rsidRPr="00AA0E37">
        <w:rPr>
          <w:bCs/>
          <w:color w:val="000000"/>
          <w:sz w:val="28"/>
          <w:szCs w:val="28"/>
        </w:rPr>
        <w:t>управления</w:t>
      </w:r>
      <w:r w:rsidRPr="00AA0E37">
        <w:rPr>
          <w:color w:val="000000"/>
          <w:sz w:val="28"/>
          <w:szCs w:val="28"/>
        </w:rPr>
        <w:t> [Текст] / Р. А. Алиев. - Москва: Энергоатомиздат, 1985. - 128 с.</w:t>
      </w:r>
    </w:p>
    <w:p w:rsidR="009041A6" w:rsidRPr="00AA0E37" w:rsidRDefault="009041A6" w:rsidP="00314011">
      <w:pPr>
        <w:pStyle w:val="af0"/>
        <w:numPr>
          <w:ilvl w:val="0"/>
          <w:numId w:val="41"/>
        </w:numPr>
        <w:spacing w:line="360" w:lineRule="auto"/>
        <w:ind w:left="0" w:firstLine="709"/>
        <w:jc w:val="both"/>
        <w:rPr>
          <w:color w:val="000000"/>
          <w:sz w:val="28"/>
          <w:szCs w:val="28"/>
        </w:rPr>
      </w:pPr>
      <w:r w:rsidRPr="00AA0E37">
        <w:rPr>
          <w:color w:val="000000"/>
          <w:sz w:val="28"/>
          <w:szCs w:val="28"/>
        </w:rPr>
        <w:t>Петров Б.Н. Принципы построения и проектирования самонастраивающихся систем управления. / Петров Б.Н., Рутковский В.Ю., Крутикова И.Н., Земляков С.Д. – М.: Машиностроение, 1972. – 260 с.</w:t>
      </w:r>
    </w:p>
    <w:p w:rsidR="009041A6" w:rsidRPr="00AA0E37" w:rsidRDefault="009041A6" w:rsidP="00314011">
      <w:pPr>
        <w:pStyle w:val="af0"/>
        <w:spacing w:line="360" w:lineRule="auto"/>
        <w:ind w:left="0" w:firstLine="709"/>
        <w:jc w:val="both"/>
        <w:rPr>
          <w:color w:val="000000"/>
          <w:sz w:val="28"/>
          <w:szCs w:val="28"/>
        </w:rPr>
      </w:pPr>
    </w:p>
    <w:p w:rsidR="009041A6" w:rsidRPr="00AA0E37" w:rsidRDefault="009041A6" w:rsidP="00314011">
      <w:pPr>
        <w:pStyle w:val="af0"/>
        <w:numPr>
          <w:ilvl w:val="0"/>
          <w:numId w:val="41"/>
        </w:numPr>
        <w:spacing w:line="360" w:lineRule="auto"/>
        <w:ind w:left="0" w:firstLine="709"/>
        <w:jc w:val="both"/>
        <w:rPr>
          <w:color w:val="000000"/>
          <w:sz w:val="28"/>
          <w:szCs w:val="28"/>
        </w:rPr>
      </w:pPr>
      <w:r w:rsidRPr="00AA0E37">
        <w:rPr>
          <w:color w:val="000000"/>
          <w:sz w:val="28"/>
          <w:szCs w:val="28"/>
        </w:rPr>
        <w:t>Озеряный Н.А. Системы с параметрической обратной связью./ Озеряный Н.А. – М.: Энергия, 1974. – 151 с.</w:t>
      </w:r>
    </w:p>
    <w:p w:rsidR="009041A6" w:rsidRPr="00AA0E37" w:rsidRDefault="009041A6" w:rsidP="00314011">
      <w:pPr>
        <w:pStyle w:val="af0"/>
        <w:numPr>
          <w:ilvl w:val="0"/>
          <w:numId w:val="41"/>
        </w:numPr>
        <w:spacing w:line="360" w:lineRule="auto"/>
        <w:ind w:left="0" w:firstLine="709"/>
        <w:jc w:val="both"/>
        <w:rPr>
          <w:color w:val="000000"/>
          <w:sz w:val="28"/>
          <w:szCs w:val="28"/>
        </w:rPr>
      </w:pPr>
      <w:r w:rsidRPr="00AA0E37">
        <w:rPr>
          <w:color w:val="000000"/>
          <w:sz w:val="28"/>
          <w:szCs w:val="28"/>
        </w:rPr>
        <w:lastRenderedPageBreak/>
        <w:t>Петров Б.Н. Адаптивное координатно – параметрическое управление нестационарными объектами./ Петров Б.Н., Рутковский В.Ю., Земляков С.Д. -  М.: Наука, 1980. – 244 с.</w:t>
      </w:r>
    </w:p>
    <w:p w:rsidR="009041A6" w:rsidRPr="00AA0E37" w:rsidRDefault="009041A6" w:rsidP="00314011">
      <w:pPr>
        <w:pStyle w:val="af0"/>
        <w:numPr>
          <w:ilvl w:val="0"/>
          <w:numId w:val="41"/>
        </w:numPr>
        <w:spacing w:line="360" w:lineRule="auto"/>
        <w:ind w:left="0" w:firstLine="709"/>
        <w:jc w:val="both"/>
        <w:rPr>
          <w:color w:val="000000"/>
          <w:sz w:val="28"/>
          <w:szCs w:val="28"/>
        </w:rPr>
      </w:pPr>
      <w:r w:rsidRPr="00AA0E37">
        <w:rPr>
          <w:color w:val="000000"/>
          <w:sz w:val="28"/>
          <w:szCs w:val="28"/>
        </w:rPr>
        <w:t>Красовский А.А. Основы теории оптимальных автоматических систем./ Красовский А.А.  – М.: Наука, 1966. – 624 с.</w:t>
      </w:r>
    </w:p>
    <w:p w:rsidR="009041A6" w:rsidRPr="00AA0E37" w:rsidRDefault="009041A6" w:rsidP="00314011">
      <w:pPr>
        <w:pStyle w:val="af0"/>
        <w:widowControl w:val="0"/>
        <w:numPr>
          <w:ilvl w:val="0"/>
          <w:numId w:val="41"/>
        </w:numPr>
        <w:suppressAutoHyphens/>
        <w:adjustRightInd w:val="0"/>
        <w:spacing w:line="360" w:lineRule="auto"/>
        <w:ind w:left="0" w:firstLine="709"/>
        <w:jc w:val="both"/>
        <w:textAlignment w:val="baseline"/>
        <w:rPr>
          <w:color w:val="000000"/>
          <w:sz w:val="28"/>
          <w:szCs w:val="28"/>
        </w:rPr>
      </w:pPr>
      <w:r w:rsidRPr="00AA0E37">
        <w:rPr>
          <w:color w:val="000000"/>
          <w:sz w:val="28"/>
          <w:szCs w:val="28"/>
        </w:rPr>
        <w:t>Фрадков А.Л. Адаптивное управление в сложных системах: беспоисковые методы / А.Л. Фрадков. – М.: Наука, 1990. – 296 с.</w:t>
      </w:r>
    </w:p>
    <w:p w:rsidR="009041A6" w:rsidRPr="00AA0E37" w:rsidRDefault="009041A6" w:rsidP="00314011">
      <w:pPr>
        <w:pStyle w:val="af0"/>
        <w:widowControl w:val="0"/>
        <w:numPr>
          <w:ilvl w:val="0"/>
          <w:numId w:val="41"/>
        </w:numPr>
        <w:suppressAutoHyphens/>
        <w:adjustRightInd w:val="0"/>
        <w:spacing w:line="360" w:lineRule="auto"/>
        <w:ind w:left="0" w:firstLine="709"/>
        <w:jc w:val="both"/>
        <w:textAlignment w:val="baseline"/>
        <w:rPr>
          <w:color w:val="000000"/>
          <w:sz w:val="28"/>
          <w:szCs w:val="28"/>
        </w:rPr>
      </w:pPr>
      <w:r w:rsidRPr="00AA0E37">
        <w:rPr>
          <w:color w:val="000000"/>
          <w:sz w:val="28"/>
          <w:szCs w:val="28"/>
        </w:rPr>
        <w:t>Мирошник И.В. Нелинейное и адаптивное управление сложными динамическими системами / И.В. Мирошник, В.О. Никифоров, А.Л. Фрадков. – СПб.: Наука , 2000. – 549 с.</w:t>
      </w:r>
    </w:p>
    <w:p w:rsidR="009041A6" w:rsidRPr="00AA0E37" w:rsidRDefault="009041A6" w:rsidP="00314011">
      <w:pPr>
        <w:pStyle w:val="af0"/>
        <w:widowControl w:val="0"/>
        <w:numPr>
          <w:ilvl w:val="0"/>
          <w:numId w:val="41"/>
        </w:numPr>
        <w:suppressAutoHyphens/>
        <w:adjustRightInd w:val="0"/>
        <w:spacing w:line="360" w:lineRule="auto"/>
        <w:ind w:left="0" w:firstLine="709"/>
        <w:jc w:val="both"/>
        <w:textAlignment w:val="baseline"/>
        <w:rPr>
          <w:sz w:val="28"/>
          <w:szCs w:val="28"/>
        </w:rPr>
      </w:pPr>
      <w:r w:rsidRPr="00AA0E37">
        <w:rPr>
          <w:sz w:val="28"/>
          <w:szCs w:val="28"/>
        </w:rPr>
        <w:t>Никифоров В.О. Адаптивное и робастное управление с компенсацией возмущений / В.О. Никифоров. – СПб.: Наука, 2003. – 282 с.</w:t>
      </w:r>
    </w:p>
    <w:p w:rsidR="009041A6" w:rsidRPr="00AA0E37" w:rsidRDefault="009041A6" w:rsidP="00314011">
      <w:pPr>
        <w:pStyle w:val="af0"/>
        <w:widowControl w:val="0"/>
        <w:numPr>
          <w:ilvl w:val="0"/>
          <w:numId w:val="41"/>
        </w:numPr>
        <w:suppressAutoHyphens/>
        <w:adjustRightInd w:val="0"/>
        <w:spacing w:line="360" w:lineRule="auto"/>
        <w:ind w:left="0" w:firstLine="709"/>
        <w:jc w:val="both"/>
        <w:textAlignment w:val="baseline"/>
        <w:rPr>
          <w:sz w:val="28"/>
          <w:szCs w:val="28"/>
        </w:rPr>
      </w:pPr>
      <w:r w:rsidRPr="00AA0E37">
        <w:rPr>
          <w:sz w:val="28"/>
          <w:szCs w:val="28"/>
        </w:rPr>
        <w:t>Коцегуб П.Х. Анализ и синтез комбинированной цифроаналоговой системы регулирования скорости / Коцегуб П.Х., Толочко О.И., Губарь Ю.В. // Изв. вузов. Электромеханика. – 1984. -</w:t>
      </w:r>
      <w:r w:rsidRPr="00AA0E37">
        <w:rPr>
          <w:color w:val="000000"/>
          <w:sz w:val="28"/>
          <w:szCs w:val="28"/>
        </w:rPr>
        <w:t>–</w:t>
      </w:r>
      <w:r w:rsidRPr="00AA0E37">
        <w:rPr>
          <w:sz w:val="28"/>
          <w:szCs w:val="28"/>
        </w:rPr>
        <w:t xml:space="preserve">№ 2. </w:t>
      </w:r>
      <w:r w:rsidRPr="00AA0E37">
        <w:rPr>
          <w:color w:val="000000"/>
          <w:sz w:val="28"/>
          <w:szCs w:val="28"/>
        </w:rPr>
        <w:t>–</w:t>
      </w:r>
      <w:r w:rsidRPr="00AA0E37">
        <w:rPr>
          <w:sz w:val="28"/>
          <w:szCs w:val="28"/>
        </w:rPr>
        <w:t xml:space="preserve"> С.45 </w:t>
      </w:r>
      <w:r w:rsidRPr="00AA0E37">
        <w:rPr>
          <w:color w:val="000000"/>
          <w:sz w:val="28"/>
          <w:szCs w:val="28"/>
        </w:rPr>
        <w:t>– 51.</w:t>
      </w:r>
    </w:p>
    <w:p w:rsidR="009041A6"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t xml:space="preserve">Юркевич В.Д. Синтез нелинейных нестационарных систем </w:t>
      </w:r>
      <w:r w:rsidRPr="00AA0E37">
        <w:rPr>
          <w:bCs/>
          <w:sz w:val="28"/>
          <w:szCs w:val="28"/>
        </w:rPr>
        <w:t>управления</w:t>
      </w:r>
      <w:r w:rsidRPr="00AA0E37">
        <w:rPr>
          <w:sz w:val="28"/>
          <w:szCs w:val="28"/>
        </w:rPr>
        <w:t xml:space="preserve"> с разнотемповыми процессами [Текст] : монография / В. Д. Юркевич. - СПб. : Наука, 2000. - 288 с.</w:t>
      </w:r>
    </w:p>
    <w:p w:rsidR="009041A6"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t>Емельянов В.В. Одновременная стабилизация линейных динамических объектов регулятором переменной структуры [Текст] / С. В. Емельянов, В. В. Фомичев, А. С. Фурсов // Автоматика и телемеханика. - 2012. - </w:t>
      </w:r>
      <w:r w:rsidRPr="00AA0E37">
        <w:rPr>
          <w:bCs/>
          <w:sz w:val="28"/>
          <w:szCs w:val="28"/>
        </w:rPr>
        <w:t>№ 7</w:t>
      </w:r>
      <w:r w:rsidRPr="00AA0E37">
        <w:rPr>
          <w:sz w:val="28"/>
          <w:szCs w:val="28"/>
        </w:rPr>
        <w:t>. - С. 15-24</w:t>
      </w:r>
    </w:p>
    <w:p w:rsidR="009041A6"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t>Рустамов А.Г. Оптимизация функции Ляпунова при релейном управлении динамическими объектами [Текст] / Г. А. Рустамов, А. Т. Абдуллаева, Р. Г. Рустамов // Автоматизация и современные технологии. - 2013. - </w:t>
      </w:r>
      <w:r w:rsidRPr="00AA0E37">
        <w:rPr>
          <w:bCs/>
          <w:sz w:val="28"/>
          <w:szCs w:val="28"/>
        </w:rPr>
        <w:t>№ 3</w:t>
      </w:r>
      <w:r w:rsidRPr="00AA0E37">
        <w:rPr>
          <w:sz w:val="28"/>
          <w:szCs w:val="28"/>
        </w:rPr>
        <w:t>. - С. 21-24.</w:t>
      </w:r>
    </w:p>
    <w:p w:rsidR="009041A6" w:rsidRPr="00AA0E37" w:rsidRDefault="009041A6" w:rsidP="00314011">
      <w:pPr>
        <w:pStyle w:val="af0"/>
        <w:numPr>
          <w:ilvl w:val="0"/>
          <w:numId w:val="41"/>
        </w:numPr>
        <w:spacing w:line="360" w:lineRule="auto"/>
        <w:ind w:left="0" w:firstLine="709"/>
        <w:jc w:val="both"/>
        <w:rPr>
          <w:sz w:val="28"/>
          <w:szCs w:val="28"/>
        </w:rPr>
      </w:pPr>
      <w:r w:rsidRPr="00AA0E37">
        <w:rPr>
          <w:bCs/>
          <w:sz w:val="28"/>
          <w:szCs w:val="28"/>
        </w:rPr>
        <w:t>Мещанов А.С. Скользящие</w:t>
      </w:r>
      <w:r w:rsidRPr="00AA0E37">
        <w:rPr>
          <w:sz w:val="28"/>
          <w:szCs w:val="28"/>
        </w:rPr>
        <w:t xml:space="preserve"> </w:t>
      </w:r>
      <w:r w:rsidRPr="00AA0E37">
        <w:rPr>
          <w:bCs/>
          <w:sz w:val="28"/>
          <w:szCs w:val="28"/>
        </w:rPr>
        <w:t>режимы</w:t>
      </w:r>
      <w:r w:rsidRPr="00AA0E37">
        <w:rPr>
          <w:sz w:val="28"/>
          <w:szCs w:val="28"/>
        </w:rPr>
        <w:t xml:space="preserve"> с заданными размерностью и качеством в системах с линейными стационарными объектами при неопределенности / А. С. Мещанов // Авиакосмическое приборостроение. - 2009. - </w:t>
      </w:r>
      <w:r w:rsidRPr="00AA0E37">
        <w:rPr>
          <w:bCs/>
          <w:sz w:val="28"/>
          <w:szCs w:val="28"/>
        </w:rPr>
        <w:t>N 2</w:t>
      </w:r>
      <w:r w:rsidRPr="00AA0E37">
        <w:rPr>
          <w:sz w:val="28"/>
          <w:szCs w:val="28"/>
        </w:rPr>
        <w:t>. - С. 22-27.</w:t>
      </w:r>
    </w:p>
    <w:p w:rsidR="009041A6"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lastRenderedPageBreak/>
        <w:t>Финогенко И.А. Импульсные управления в системах со скользящими режимами / И. А. Финогенко // Доклады Академии наук. - 2009. - </w:t>
      </w:r>
      <w:r w:rsidRPr="00AA0E37">
        <w:rPr>
          <w:bCs/>
          <w:sz w:val="28"/>
          <w:szCs w:val="28"/>
        </w:rPr>
        <w:t>Т. 426</w:t>
      </w:r>
      <w:r w:rsidRPr="00AA0E37">
        <w:rPr>
          <w:sz w:val="28"/>
          <w:szCs w:val="28"/>
        </w:rPr>
        <w:t>, </w:t>
      </w:r>
      <w:r w:rsidRPr="00AA0E37">
        <w:rPr>
          <w:bCs/>
          <w:sz w:val="28"/>
          <w:szCs w:val="28"/>
        </w:rPr>
        <w:t>N 6, июнь</w:t>
      </w:r>
      <w:r w:rsidRPr="00AA0E37">
        <w:rPr>
          <w:sz w:val="28"/>
          <w:szCs w:val="28"/>
        </w:rPr>
        <w:t>. - С. 744-746.</w:t>
      </w:r>
    </w:p>
    <w:p w:rsidR="00A43E5F" w:rsidRPr="00AA0E37" w:rsidRDefault="009041A6" w:rsidP="00314011">
      <w:pPr>
        <w:pStyle w:val="af0"/>
        <w:numPr>
          <w:ilvl w:val="0"/>
          <w:numId w:val="41"/>
        </w:numPr>
        <w:spacing w:line="360" w:lineRule="auto"/>
        <w:ind w:left="0" w:firstLine="709"/>
        <w:jc w:val="both"/>
        <w:rPr>
          <w:sz w:val="28"/>
          <w:szCs w:val="28"/>
        </w:rPr>
      </w:pPr>
      <w:r w:rsidRPr="00AA0E37">
        <w:rPr>
          <w:sz w:val="28"/>
          <w:szCs w:val="28"/>
        </w:rPr>
        <w:t xml:space="preserve">Французова Г.А. Применение релейного регулятора для автоматического поиска экстремума в нелинейных системах [Текст] / Г. А. Французова // Автометрия. - 2011. - </w:t>
      </w:r>
      <w:r w:rsidRPr="00AA0E37">
        <w:rPr>
          <w:bCs/>
          <w:sz w:val="28"/>
          <w:szCs w:val="28"/>
        </w:rPr>
        <w:t>Т. 47</w:t>
      </w:r>
      <w:r w:rsidRPr="00AA0E37">
        <w:rPr>
          <w:sz w:val="28"/>
          <w:szCs w:val="28"/>
        </w:rPr>
        <w:t xml:space="preserve">, </w:t>
      </w:r>
      <w:r w:rsidRPr="00AA0E37">
        <w:rPr>
          <w:bCs/>
          <w:sz w:val="28"/>
          <w:szCs w:val="28"/>
        </w:rPr>
        <w:t>N 3</w:t>
      </w:r>
      <w:r w:rsidRPr="00AA0E37">
        <w:rPr>
          <w:sz w:val="28"/>
          <w:szCs w:val="28"/>
        </w:rPr>
        <w:t>. - С. 84-91. </w:t>
      </w:r>
    </w:p>
    <w:p w:rsidR="009041A6" w:rsidRPr="00AA0E37" w:rsidRDefault="00A43E5F" w:rsidP="00314011">
      <w:pPr>
        <w:pStyle w:val="af0"/>
        <w:numPr>
          <w:ilvl w:val="0"/>
          <w:numId w:val="41"/>
        </w:numPr>
        <w:spacing w:line="360" w:lineRule="auto"/>
        <w:ind w:left="0" w:firstLine="709"/>
        <w:jc w:val="both"/>
        <w:rPr>
          <w:sz w:val="28"/>
          <w:szCs w:val="28"/>
        </w:rPr>
      </w:pPr>
      <w:r w:rsidRPr="00AA0E37">
        <w:rPr>
          <w:sz w:val="28"/>
          <w:szCs w:val="28"/>
          <w:lang w:val="uk-UA"/>
        </w:rPr>
        <w:t>И</w:t>
      </w:r>
      <w:r w:rsidR="009041A6" w:rsidRPr="00AA0E37">
        <w:rPr>
          <w:sz w:val="28"/>
          <w:szCs w:val="28"/>
        </w:rPr>
        <w:t>з журнала «Construire Impianti».</w:t>
      </w:r>
      <w:r w:rsidRPr="00AA0E37">
        <w:rPr>
          <w:sz w:val="28"/>
          <w:szCs w:val="28"/>
          <w:lang w:val="uk-UA"/>
        </w:rPr>
        <w:t xml:space="preserve"> </w:t>
      </w:r>
      <w:r w:rsidR="009041A6" w:rsidRPr="00AA0E37">
        <w:rPr>
          <w:sz w:val="28"/>
          <w:szCs w:val="28"/>
        </w:rPr>
        <w:t>Перевод с итальянского С. Н. Булекова. Научное редактирование выполнено доктором техн. наук, профессором кафедры пожарной безопасности в строительстве Академии государственной противопожарной службы МЧС России В. М. Есиным</w:t>
      </w:r>
    </w:p>
    <w:p w:rsidR="009041A6" w:rsidRPr="00AA0E37" w:rsidRDefault="009041A6" w:rsidP="00314011">
      <w:pPr>
        <w:ind w:firstLine="709"/>
        <w:jc w:val="both"/>
        <w:rPr>
          <w:sz w:val="28"/>
          <w:szCs w:val="28"/>
        </w:rPr>
      </w:pPr>
    </w:p>
    <w:p w:rsidR="009041A6" w:rsidRPr="00AA0E37" w:rsidRDefault="009041A6" w:rsidP="00314011">
      <w:pPr>
        <w:tabs>
          <w:tab w:val="left" w:pos="1035"/>
        </w:tabs>
        <w:ind w:firstLine="709"/>
        <w:jc w:val="both"/>
        <w:rPr>
          <w:sz w:val="28"/>
          <w:szCs w:val="28"/>
        </w:rPr>
      </w:pPr>
    </w:p>
    <w:sectPr w:rsidR="009041A6" w:rsidRPr="00AA0E37" w:rsidSect="00AA0E37">
      <w:headerReference w:type="default" r:id="rId30"/>
      <w:footerReference w:type="even" r:id="rId31"/>
      <w:footerReference w:type="default" r:id="rId32"/>
      <w:headerReference w:type="first" r:id="rId33"/>
      <w:footerReference w:type="first" r:id="rId34"/>
      <w:type w:val="continuous"/>
      <w:pgSz w:w="11906" w:h="16838" w:code="9"/>
      <w:pgMar w:top="850" w:right="850" w:bottom="850" w:left="1417" w:header="227" w:footer="709" w:gutter="0"/>
      <w:pgNumType w:start="3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4FF8" w:rsidRDefault="00854FF8" w:rsidP="00042EFE">
      <w:r>
        <w:separator/>
      </w:r>
    </w:p>
  </w:endnote>
  <w:endnote w:type="continuationSeparator" w:id="0">
    <w:p w:rsidR="00854FF8" w:rsidRDefault="00854FF8" w:rsidP="00042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Wingdings 3">
    <w:panose1 w:val="050401020108070707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ISOCPEUR">
    <w:panose1 w:val="020B0604020202020204"/>
    <w:charset w:val="CC"/>
    <w:family w:val="swiss"/>
    <w:pitch w:val="variable"/>
    <w:sig w:usb0="00000287" w:usb1="00000000" w:usb2="00000000" w:usb3="00000000" w:csb0="0000009F" w:csb1="00000000"/>
  </w:font>
  <w:font w:name="Arial-Italic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TimesNewRomanPSMT">
    <w:altName w:val="MS PMincho"/>
    <w:panose1 w:val="00000000000000000000"/>
    <w:charset w:val="80"/>
    <w:family w:val="auto"/>
    <w:notTrueType/>
    <w:pitch w:val="default"/>
    <w:sig w:usb0="00000000"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B26" w:rsidRDefault="00BA6B2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BA6B26" w:rsidRDefault="00BA6B26">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B26" w:rsidRPr="00975181" w:rsidRDefault="00BA6B26">
    <w:pPr>
      <w:pStyle w:val="a5"/>
      <w:ind w:right="360"/>
      <w:rPr>
        <w:lang w:val="uk-U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B26" w:rsidRPr="00136802" w:rsidRDefault="00BA6B26" w:rsidP="00FB38A6">
    <w:pPr>
      <w:pStyle w:val="a5"/>
      <w:tabs>
        <w:tab w:val="clear" w:pos="4677"/>
        <w:tab w:val="clear" w:pos="9355"/>
        <w:tab w:val="left" w:pos="1057"/>
      </w:tabs>
      <w:ind w:firstLine="708"/>
      <w:rPr>
        <w:rFonts w:ascii="Arial" w:hAnsi="Arial" w:cs="Arial"/>
        <w:sz w:val="20"/>
        <w:szCs w:val="20"/>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4FF8" w:rsidRDefault="00854FF8" w:rsidP="00042EFE">
      <w:r>
        <w:separator/>
      </w:r>
    </w:p>
  </w:footnote>
  <w:footnote w:type="continuationSeparator" w:id="0">
    <w:p w:rsidR="00854FF8" w:rsidRDefault="00854FF8" w:rsidP="00042EFE">
      <w:r>
        <w:continuationSeparator/>
      </w:r>
    </w:p>
  </w:footnote>
  <w:footnote w:id="1">
    <w:p w:rsidR="00BA6B26" w:rsidRPr="003E1F64" w:rsidRDefault="00BA6B26" w:rsidP="00FB38A6">
      <w:pPr>
        <w:pStyle w:val="afc"/>
      </w:pPr>
      <w:r w:rsidRPr="003E1F64">
        <w:rPr>
          <w:rStyle w:val="afe"/>
          <w:sz w:val="22"/>
          <w:szCs w:val="22"/>
        </w:rPr>
        <w:sym w:font="Symbol" w:char="F02A"/>
      </w:r>
      <w:r w:rsidRPr="003E1F64">
        <w:rPr>
          <w:sz w:val="22"/>
          <w:szCs w:val="22"/>
        </w:rPr>
        <w:t>Якщо визначені консультанти.</w:t>
      </w:r>
      <w:r w:rsidRPr="003E1F64">
        <w:t xml:space="preserve"> Консультантом не може бути зазначено наукового керівника магістерської дисертації.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B26" w:rsidRDefault="00BA6B26">
    <w:pPr>
      <w:pStyle w:val="a3"/>
    </w:pPr>
  </w:p>
  <w:p w:rsidR="00BA6B26" w:rsidRDefault="00BA6B2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B26" w:rsidRDefault="00BA6B26">
    <w:pPr>
      <w:pStyle w:val="a3"/>
      <w:rPr>
        <w:lang w:val="uk-UA"/>
      </w:rPr>
    </w:pPr>
  </w:p>
  <w:p w:rsidR="00BA6B26" w:rsidRDefault="00BA6B2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A4C2E08"/>
    <w:lvl w:ilvl="0">
      <w:start w:val="1"/>
      <w:numFmt w:val="bullet"/>
      <w:lvlText w:val=""/>
      <w:lvlJc w:val="left"/>
      <w:pPr>
        <w:tabs>
          <w:tab w:val="num" w:pos="360"/>
        </w:tabs>
        <w:ind w:left="360" w:hanging="360"/>
      </w:pPr>
      <w:rPr>
        <w:rFonts w:ascii="Symbol" w:hAnsi="Symbol" w:hint="default"/>
      </w:rPr>
    </w:lvl>
  </w:abstractNum>
  <w:abstractNum w:abstractNumId="1">
    <w:nsid w:val="03447437"/>
    <w:multiLevelType w:val="hybridMultilevel"/>
    <w:tmpl w:val="12DCE4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9814B2"/>
    <w:multiLevelType w:val="hybridMultilevel"/>
    <w:tmpl w:val="24FA14EC"/>
    <w:lvl w:ilvl="0" w:tplc="FFFFFFFF">
      <w:start w:val="1"/>
      <w:numFmt w:val="bullet"/>
      <w:lvlText w:val=""/>
      <w:lvlJc w:val="left"/>
      <w:pPr>
        <w:tabs>
          <w:tab w:val="num" w:pos="720"/>
        </w:tabs>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8FD7C48"/>
    <w:multiLevelType w:val="hybridMultilevel"/>
    <w:tmpl w:val="98768AD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9331E23"/>
    <w:multiLevelType w:val="hybridMultilevel"/>
    <w:tmpl w:val="AA46B5E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EB56694"/>
    <w:multiLevelType w:val="singleLevel"/>
    <w:tmpl w:val="6F42BB80"/>
    <w:lvl w:ilvl="0">
      <w:start w:val="1"/>
      <w:numFmt w:val="bullet"/>
      <w:pStyle w:val="2"/>
      <w:lvlText w:val="-"/>
      <w:lvlJc w:val="left"/>
      <w:pPr>
        <w:tabs>
          <w:tab w:val="num" w:pos="360"/>
        </w:tabs>
        <w:ind w:left="360" w:hanging="360"/>
      </w:pPr>
      <w:rPr>
        <w:rFonts w:hint="default"/>
      </w:rPr>
    </w:lvl>
  </w:abstractNum>
  <w:abstractNum w:abstractNumId="6">
    <w:nsid w:val="127E1AAA"/>
    <w:multiLevelType w:val="hybridMultilevel"/>
    <w:tmpl w:val="638A39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5C01900"/>
    <w:multiLevelType w:val="hybridMultilevel"/>
    <w:tmpl w:val="B0ECC5B2"/>
    <w:lvl w:ilvl="0" w:tplc="C6FAEF56">
      <w:start w:val="1"/>
      <w:numFmt w:val="decimal"/>
      <w:lvlText w:val="%1."/>
      <w:lvlJc w:val="left"/>
      <w:pPr>
        <w:tabs>
          <w:tab w:val="num" w:pos="720"/>
        </w:tabs>
        <w:ind w:left="720" w:hanging="360"/>
      </w:pPr>
    </w:lvl>
    <w:lvl w:ilvl="1" w:tplc="4D38AAC6">
      <w:start w:val="1"/>
      <w:numFmt w:val="decimal"/>
      <w:lvlText w:val="%2."/>
      <w:lvlJc w:val="left"/>
      <w:pPr>
        <w:tabs>
          <w:tab w:val="num" w:pos="1440"/>
        </w:tabs>
        <w:ind w:left="1440" w:hanging="360"/>
      </w:pPr>
    </w:lvl>
    <w:lvl w:ilvl="2" w:tplc="20641EA2" w:tentative="1">
      <w:start w:val="1"/>
      <w:numFmt w:val="decimal"/>
      <w:lvlText w:val="%3."/>
      <w:lvlJc w:val="left"/>
      <w:pPr>
        <w:tabs>
          <w:tab w:val="num" w:pos="2160"/>
        </w:tabs>
        <w:ind w:left="2160" w:hanging="360"/>
      </w:pPr>
    </w:lvl>
    <w:lvl w:ilvl="3" w:tplc="6CF0A51E" w:tentative="1">
      <w:start w:val="1"/>
      <w:numFmt w:val="decimal"/>
      <w:lvlText w:val="%4."/>
      <w:lvlJc w:val="left"/>
      <w:pPr>
        <w:tabs>
          <w:tab w:val="num" w:pos="2880"/>
        </w:tabs>
        <w:ind w:left="2880" w:hanging="360"/>
      </w:pPr>
    </w:lvl>
    <w:lvl w:ilvl="4" w:tplc="E4E6D058" w:tentative="1">
      <w:start w:val="1"/>
      <w:numFmt w:val="decimal"/>
      <w:lvlText w:val="%5."/>
      <w:lvlJc w:val="left"/>
      <w:pPr>
        <w:tabs>
          <w:tab w:val="num" w:pos="3600"/>
        </w:tabs>
        <w:ind w:left="3600" w:hanging="360"/>
      </w:pPr>
    </w:lvl>
    <w:lvl w:ilvl="5" w:tplc="4134E6B8" w:tentative="1">
      <w:start w:val="1"/>
      <w:numFmt w:val="decimal"/>
      <w:lvlText w:val="%6."/>
      <w:lvlJc w:val="left"/>
      <w:pPr>
        <w:tabs>
          <w:tab w:val="num" w:pos="4320"/>
        </w:tabs>
        <w:ind w:left="4320" w:hanging="360"/>
      </w:pPr>
    </w:lvl>
    <w:lvl w:ilvl="6" w:tplc="E350204A" w:tentative="1">
      <w:start w:val="1"/>
      <w:numFmt w:val="decimal"/>
      <w:lvlText w:val="%7."/>
      <w:lvlJc w:val="left"/>
      <w:pPr>
        <w:tabs>
          <w:tab w:val="num" w:pos="5040"/>
        </w:tabs>
        <w:ind w:left="5040" w:hanging="360"/>
      </w:pPr>
    </w:lvl>
    <w:lvl w:ilvl="7" w:tplc="13308496" w:tentative="1">
      <w:start w:val="1"/>
      <w:numFmt w:val="decimal"/>
      <w:lvlText w:val="%8."/>
      <w:lvlJc w:val="left"/>
      <w:pPr>
        <w:tabs>
          <w:tab w:val="num" w:pos="5760"/>
        </w:tabs>
        <w:ind w:left="5760" w:hanging="360"/>
      </w:pPr>
    </w:lvl>
    <w:lvl w:ilvl="8" w:tplc="E06C0EB4" w:tentative="1">
      <w:start w:val="1"/>
      <w:numFmt w:val="decimal"/>
      <w:lvlText w:val="%9."/>
      <w:lvlJc w:val="left"/>
      <w:pPr>
        <w:tabs>
          <w:tab w:val="num" w:pos="6480"/>
        </w:tabs>
        <w:ind w:left="6480" w:hanging="360"/>
      </w:pPr>
    </w:lvl>
  </w:abstractNum>
  <w:abstractNum w:abstractNumId="8">
    <w:nsid w:val="167700AA"/>
    <w:multiLevelType w:val="multilevel"/>
    <w:tmpl w:val="34B6BC9A"/>
    <w:lvl w:ilvl="0">
      <w:start w:val="3"/>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1AC934BE"/>
    <w:multiLevelType w:val="hybridMultilevel"/>
    <w:tmpl w:val="156C1E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5B537F9"/>
    <w:multiLevelType w:val="multilevel"/>
    <w:tmpl w:val="FC18A786"/>
    <w:lvl w:ilvl="0">
      <w:start w:val="3"/>
      <w:numFmt w:val="decimal"/>
      <w:lvlText w:val="%1"/>
      <w:lvlJc w:val="left"/>
      <w:pPr>
        <w:ind w:left="375" w:hanging="375"/>
      </w:pPr>
      <w:rPr>
        <w:rFonts w:hint="default"/>
        <w:b/>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1">
    <w:nsid w:val="28766F3F"/>
    <w:multiLevelType w:val="hybridMultilevel"/>
    <w:tmpl w:val="02141A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E332863"/>
    <w:multiLevelType w:val="hybridMultilevel"/>
    <w:tmpl w:val="30BE59DE"/>
    <w:lvl w:ilvl="0" w:tplc="48008C8A">
      <w:start w:val="1"/>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3BC64D2"/>
    <w:multiLevelType w:val="hybridMultilevel"/>
    <w:tmpl w:val="4686F38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B975F34"/>
    <w:multiLevelType w:val="hybridMultilevel"/>
    <w:tmpl w:val="42FAD286"/>
    <w:lvl w:ilvl="0" w:tplc="FE2A2DF4">
      <w:start w:val="1"/>
      <w:numFmt w:val="bullet"/>
      <w:lvlText w:val=""/>
      <w:lvlJc w:val="left"/>
      <w:pPr>
        <w:tabs>
          <w:tab w:val="num" w:pos="720"/>
        </w:tabs>
        <w:ind w:left="720" w:hanging="360"/>
      </w:pPr>
      <w:rPr>
        <w:rFonts w:ascii="Wingdings" w:hAnsi="Wingdings" w:hint="default"/>
      </w:rPr>
    </w:lvl>
    <w:lvl w:ilvl="1" w:tplc="3AE84E1E" w:tentative="1">
      <w:start w:val="1"/>
      <w:numFmt w:val="bullet"/>
      <w:lvlText w:val=""/>
      <w:lvlJc w:val="left"/>
      <w:pPr>
        <w:tabs>
          <w:tab w:val="num" w:pos="1440"/>
        </w:tabs>
        <w:ind w:left="1440" w:hanging="360"/>
      </w:pPr>
      <w:rPr>
        <w:rFonts w:ascii="Wingdings" w:hAnsi="Wingdings" w:hint="default"/>
      </w:rPr>
    </w:lvl>
    <w:lvl w:ilvl="2" w:tplc="25BAB59E" w:tentative="1">
      <w:start w:val="1"/>
      <w:numFmt w:val="bullet"/>
      <w:lvlText w:val=""/>
      <w:lvlJc w:val="left"/>
      <w:pPr>
        <w:tabs>
          <w:tab w:val="num" w:pos="2160"/>
        </w:tabs>
        <w:ind w:left="2160" w:hanging="360"/>
      </w:pPr>
      <w:rPr>
        <w:rFonts w:ascii="Wingdings" w:hAnsi="Wingdings" w:hint="default"/>
      </w:rPr>
    </w:lvl>
    <w:lvl w:ilvl="3" w:tplc="FEC47100" w:tentative="1">
      <w:start w:val="1"/>
      <w:numFmt w:val="bullet"/>
      <w:lvlText w:val=""/>
      <w:lvlJc w:val="left"/>
      <w:pPr>
        <w:tabs>
          <w:tab w:val="num" w:pos="2880"/>
        </w:tabs>
        <w:ind w:left="2880" w:hanging="360"/>
      </w:pPr>
      <w:rPr>
        <w:rFonts w:ascii="Wingdings" w:hAnsi="Wingdings" w:hint="default"/>
      </w:rPr>
    </w:lvl>
    <w:lvl w:ilvl="4" w:tplc="9722A080" w:tentative="1">
      <w:start w:val="1"/>
      <w:numFmt w:val="bullet"/>
      <w:lvlText w:val=""/>
      <w:lvlJc w:val="left"/>
      <w:pPr>
        <w:tabs>
          <w:tab w:val="num" w:pos="3600"/>
        </w:tabs>
        <w:ind w:left="3600" w:hanging="360"/>
      </w:pPr>
      <w:rPr>
        <w:rFonts w:ascii="Wingdings" w:hAnsi="Wingdings" w:hint="default"/>
      </w:rPr>
    </w:lvl>
    <w:lvl w:ilvl="5" w:tplc="B4DE2682" w:tentative="1">
      <w:start w:val="1"/>
      <w:numFmt w:val="bullet"/>
      <w:lvlText w:val=""/>
      <w:lvlJc w:val="left"/>
      <w:pPr>
        <w:tabs>
          <w:tab w:val="num" w:pos="4320"/>
        </w:tabs>
        <w:ind w:left="4320" w:hanging="360"/>
      </w:pPr>
      <w:rPr>
        <w:rFonts w:ascii="Wingdings" w:hAnsi="Wingdings" w:hint="default"/>
      </w:rPr>
    </w:lvl>
    <w:lvl w:ilvl="6" w:tplc="CFD6E6FC" w:tentative="1">
      <w:start w:val="1"/>
      <w:numFmt w:val="bullet"/>
      <w:lvlText w:val=""/>
      <w:lvlJc w:val="left"/>
      <w:pPr>
        <w:tabs>
          <w:tab w:val="num" w:pos="5040"/>
        </w:tabs>
        <w:ind w:left="5040" w:hanging="360"/>
      </w:pPr>
      <w:rPr>
        <w:rFonts w:ascii="Wingdings" w:hAnsi="Wingdings" w:hint="default"/>
      </w:rPr>
    </w:lvl>
    <w:lvl w:ilvl="7" w:tplc="119C095E" w:tentative="1">
      <w:start w:val="1"/>
      <w:numFmt w:val="bullet"/>
      <w:lvlText w:val=""/>
      <w:lvlJc w:val="left"/>
      <w:pPr>
        <w:tabs>
          <w:tab w:val="num" w:pos="5760"/>
        </w:tabs>
        <w:ind w:left="5760" w:hanging="360"/>
      </w:pPr>
      <w:rPr>
        <w:rFonts w:ascii="Wingdings" w:hAnsi="Wingdings" w:hint="default"/>
      </w:rPr>
    </w:lvl>
    <w:lvl w:ilvl="8" w:tplc="B37C1938" w:tentative="1">
      <w:start w:val="1"/>
      <w:numFmt w:val="bullet"/>
      <w:lvlText w:val=""/>
      <w:lvlJc w:val="left"/>
      <w:pPr>
        <w:tabs>
          <w:tab w:val="num" w:pos="6480"/>
        </w:tabs>
        <w:ind w:left="6480" w:hanging="360"/>
      </w:pPr>
      <w:rPr>
        <w:rFonts w:ascii="Wingdings" w:hAnsi="Wingdings" w:hint="default"/>
      </w:rPr>
    </w:lvl>
  </w:abstractNum>
  <w:abstractNum w:abstractNumId="15">
    <w:nsid w:val="3C693CEA"/>
    <w:multiLevelType w:val="hybridMultilevel"/>
    <w:tmpl w:val="16E6B81A"/>
    <w:lvl w:ilvl="0" w:tplc="0422000B">
      <w:start w:val="1"/>
      <w:numFmt w:val="bullet"/>
      <w:lvlText w:val=""/>
      <w:lvlJc w:val="left"/>
      <w:pPr>
        <w:ind w:left="797" w:hanging="360"/>
      </w:pPr>
      <w:rPr>
        <w:rFonts w:ascii="Wingdings" w:hAnsi="Wingdings" w:hint="default"/>
      </w:rPr>
    </w:lvl>
    <w:lvl w:ilvl="1" w:tplc="04220003" w:tentative="1">
      <w:start w:val="1"/>
      <w:numFmt w:val="bullet"/>
      <w:lvlText w:val="o"/>
      <w:lvlJc w:val="left"/>
      <w:pPr>
        <w:ind w:left="1517" w:hanging="360"/>
      </w:pPr>
      <w:rPr>
        <w:rFonts w:ascii="Courier New" w:hAnsi="Courier New" w:cs="Courier New" w:hint="default"/>
      </w:rPr>
    </w:lvl>
    <w:lvl w:ilvl="2" w:tplc="04220005" w:tentative="1">
      <w:start w:val="1"/>
      <w:numFmt w:val="bullet"/>
      <w:lvlText w:val=""/>
      <w:lvlJc w:val="left"/>
      <w:pPr>
        <w:ind w:left="2237" w:hanging="360"/>
      </w:pPr>
      <w:rPr>
        <w:rFonts w:ascii="Wingdings" w:hAnsi="Wingdings" w:hint="default"/>
      </w:rPr>
    </w:lvl>
    <w:lvl w:ilvl="3" w:tplc="04220001" w:tentative="1">
      <w:start w:val="1"/>
      <w:numFmt w:val="bullet"/>
      <w:lvlText w:val=""/>
      <w:lvlJc w:val="left"/>
      <w:pPr>
        <w:ind w:left="2957" w:hanging="360"/>
      </w:pPr>
      <w:rPr>
        <w:rFonts w:ascii="Symbol" w:hAnsi="Symbol" w:hint="default"/>
      </w:rPr>
    </w:lvl>
    <w:lvl w:ilvl="4" w:tplc="04220003" w:tentative="1">
      <w:start w:val="1"/>
      <w:numFmt w:val="bullet"/>
      <w:lvlText w:val="o"/>
      <w:lvlJc w:val="left"/>
      <w:pPr>
        <w:ind w:left="3677" w:hanging="360"/>
      </w:pPr>
      <w:rPr>
        <w:rFonts w:ascii="Courier New" w:hAnsi="Courier New" w:cs="Courier New" w:hint="default"/>
      </w:rPr>
    </w:lvl>
    <w:lvl w:ilvl="5" w:tplc="04220005" w:tentative="1">
      <w:start w:val="1"/>
      <w:numFmt w:val="bullet"/>
      <w:lvlText w:val=""/>
      <w:lvlJc w:val="left"/>
      <w:pPr>
        <w:ind w:left="4397" w:hanging="360"/>
      </w:pPr>
      <w:rPr>
        <w:rFonts w:ascii="Wingdings" w:hAnsi="Wingdings" w:hint="default"/>
      </w:rPr>
    </w:lvl>
    <w:lvl w:ilvl="6" w:tplc="04220001" w:tentative="1">
      <w:start w:val="1"/>
      <w:numFmt w:val="bullet"/>
      <w:lvlText w:val=""/>
      <w:lvlJc w:val="left"/>
      <w:pPr>
        <w:ind w:left="5117" w:hanging="360"/>
      </w:pPr>
      <w:rPr>
        <w:rFonts w:ascii="Symbol" w:hAnsi="Symbol" w:hint="default"/>
      </w:rPr>
    </w:lvl>
    <w:lvl w:ilvl="7" w:tplc="04220003" w:tentative="1">
      <w:start w:val="1"/>
      <w:numFmt w:val="bullet"/>
      <w:lvlText w:val="o"/>
      <w:lvlJc w:val="left"/>
      <w:pPr>
        <w:ind w:left="5837" w:hanging="360"/>
      </w:pPr>
      <w:rPr>
        <w:rFonts w:ascii="Courier New" w:hAnsi="Courier New" w:cs="Courier New" w:hint="default"/>
      </w:rPr>
    </w:lvl>
    <w:lvl w:ilvl="8" w:tplc="04220005" w:tentative="1">
      <w:start w:val="1"/>
      <w:numFmt w:val="bullet"/>
      <w:lvlText w:val=""/>
      <w:lvlJc w:val="left"/>
      <w:pPr>
        <w:ind w:left="6557" w:hanging="360"/>
      </w:pPr>
      <w:rPr>
        <w:rFonts w:ascii="Wingdings" w:hAnsi="Wingdings" w:hint="default"/>
      </w:rPr>
    </w:lvl>
  </w:abstractNum>
  <w:abstractNum w:abstractNumId="16">
    <w:nsid w:val="3E7B46C1"/>
    <w:multiLevelType w:val="hybridMultilevel"/>
    <w:tmpl w:val="76B479C4"/>
    <w:lvl w:ilvl="0" w:tplc="FB6CED54">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8CA1EB3"/>
    <w:multiLevelType w:val="hybridMultilevel"/>
    <w:tmpl w:val="DB062B6A"/>
    <w:lvl w:ilvl="0" w:tplc="CCB25BF6">
      <w:start w:val="1"/>
      <w:numFmt w:val="bullet"/>
      <w:lvlText w:val=""/>
      <w:lvlJc w:val="left"/>
      <w:pPr>
        <w:tabs>
          <w:tab w:val="num" w:pos="720"/>
        </w:tabs>
        <w:ind w:left="720" w:hanging="360"/>
      </w:pPr>
      <w:rPr>
        <w:rFonts w:ascii="Wingdings 3" w:hAnsi="Wingdings 3" w:hint="default"/>
      </w:rPr>
    </w:lvl>
    <w:lvl w:ilvl="1" w:tplc="73669456" w:tentative="1">
      <w:start w:val="1"/>
      <w:numFmt w:val="bullet"/>
      <w:lvlText w:val=""/>
      <w:lvlJc w:val="left"/>
      <w:pPr>
        <w:tabs>
          <w:tab w:val="num" w:pos="1440"/>
        </w:tabs>
        <w:ind w:left="1440" w:hanging="360"/>
      </w:pPr>
      <w:rPr>
        <w:rFonts w:ascii="Wingdings 3" w:hAnsi="Wingdings 3" w:hint="default"/>
      </w:rPr>
    </w:lvl>
    <w:lvl w:ilvl="2" w:tplc="2B7EC5CE" w:tentative="1">
      <w:start w:val="1"/>
      <w:numFmt w:val="bullet"/>
      <w:lvlText w:val=""/>
      <w:lvlJc w:val="left"/>
      <w:pPr>
        <w:tabs>
          <w:tab w:val="num" w:pos="2160"/>
        </w:tabs>
        <w:ind w:left="2160" w:hanging="360"/>
      </w:pPr>
      <w:rPr>
        <w:rFonts w:ascii="Wingdings 3" w:hAnsi="Wingdings 3" w:hint="default"/>
      </w:rPr>
    </w:lvl>
    <w:lvl w:ilvl="3" w:tplc="2432F032" w:tentative="1">
      <w:start w:val="1"/>
      <w:numFmt w:val="bullet"/>
      <w:lvlText w:val=""/>
      <w:lvlJc w:val="left"/>
      <w:pPr>
        <w:tabs>
          <w:tab w:val="num" w:pos="2880"/>
        </w:tabs>
        <w:ind w:left="2880" w:hanging="360"/>
      </w:pPr>
      <w:rPr>
        <w:rFonts w:ascii="Wingdings 3" w:hAnsi="Wingdings 3" w:hint="default"/>
      </w:rPr>
    </w:lvl>
    <w:lvl w:ilvl="4" w:tplc="3CD0754E" w:tentative="1">
      <w:start w:val="1"/>
      <w:numFmt w:val="bullet"/>
      <w:lvlText w:val=""/>
      <w:lvlJc w:val="left"/>
      <w:pPr>
        <w:tabs>
          <w:tab w:val="num" w:pos="3600"/>
        </w:tabs>
        <w:ind w:left="3600" w:hanging="360"/>
      </w:pPr>
      <w:rPr>
        <w:rFonts w:ascii="Wingdings 3" w:hAnsi="Wingdings 3" w:hint="default"/>
      </w:rPr>
    </w:lvl>
    <w:lvl w:ilvl="5" w:tplc="9336EE54" w:tentative="1">
      <w:start w:val="1"/>
      <w:numFmt w:val="bullet"/>
      <w:lvlText w:val=""/>
      <w:lvlJc w:val="left"/>
      <w:pPr>
        <w:tabs>
          <w:tab w:val="num" w:pos="4320"/>
        </w:tabs>
        <w:ind w:left="4320" w:hanging="360"/>
      </w:pPr>
      <w:rPr>
        <w:rFonts w:ascii="Wingdings 3" w:hAnsi="Wingdings 3" w:hint="default"/>
      </w:rPr>
    </w:lvl>
    <w:lvl w:ilvl="6" w:tplc="C4440A92" w:tentative="1">
      <w:start w:val="1"/>
      <w:numFmt w:val="bullet"/>
      <w:lvlText w:val=""/>
      <w:lvlJc w:val="left"/>
      <w:pPr>
        <w:tabs>
          <w:tab w:val="num" w:pos="5040"/>
        </w:tabs>
        <w:ind w:left="5040" w:hanging="360"/>
      </w:pPr>
      <w:rPr>
        <w:rFonts w:ascii="Wingdings 3" w:hAnsi="Wingdings 3" w:hint="default"/>
      </w:rPr>
    </w:lvl>
    <w:lvl w:ilvl="7" w:tplc="BF60661E" w:tentative="1">
      <w:start w:val="1"/>
      <w:numFmt w:val="bullet"/>
      <w:lvlText w:val=""/>
      <w:lvlJc w:val="left"/>
      <w:pPr>
        <w:tabs>
          <w:tab w:val="num" w:pos="5760"/>
        </w:tabs>
        <w:ind w:left="5760" w:hanging="360"/>
      </w:pPr>
      <w:rPr>
        <w:rFonts w:ascii="Wingdings 3" w:hAnsi="Wingdings 3" w:hint="default"/>
      </w:rPr>
    </w:lvl>
    <w:lvl w:ilvl="8" w:tplc="E9CE0FAA" w:tentative="1">
      <w:start w:val="1"/>
      <w:numFmt w:val="bullet"/>
      <w:lvlText w:val=""/>
      <w:lvlJc w:val="left"/>
      <w:pPr>
        <w:tabs>
          <w:tab w:val="num" w:pos="6480"/>
        </w:tabs>
        <w:ind w:left="6480" w:hanging="360"/>
      </w:pPr>
      <w:rPr>
        <w:rFonts w:ascii="Wingdings 3" w:hAnsi="Wingdings 3" w:hint="default"/>
      </w:rPr>
    </w:lvl>
  </w:abstractNum>
  <w:abstractNum w:abstractNumId="18">
    <w:nsid w:val="49366111"/>
    <w:multiLevelType w:val="multilevel"/>
    <w:tmpl w:val="1D6E6950"/>
    <w:lvl w:ilvl="0">
      <w:start w:val="3"/>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E640937"/>
    <w:multiLevelType w:val="hybridMultilevel"/>
    <w:tmpl w:val="8F8A1EF4"/>
    <w:lvl w:ilvl="0" w:tplc="0422000D">
      <w:start w:val="1"/>
      <w:numFmt w:val="bullet"/>
      <w:lvlText w:val=""/>
      <w:lvlJc w:val="left"/>
      <w:pPr>
        <w:tabs>
          <w:tab w:val="num" w:pos="720"/>
        </w:tabs>
        <w:ind w:left="720" w:hanging="360"/>
      </w:pPr>
      <w:rPr>
        <w:rFonts w:ascii="Wingdings" w:hAnsi="Wingdings" w:hint="default"/>
      </w:rPr>
    </w:lvl>
    <w:lvl w:ilvl="1" w:tplc="B30455A4" w:tentative="1">
      <w:start w:val="1"/>
      <w:numFmt w:val="bullet"/>
      <w:lvlText w:val=""/>
      <w:lvlJc w:val="left"/>
      <w:pPr>
        <w:tabs>
          <w:tab w:val="num" w:pos="1440"/>
        </w:tabs>
        <w:ind w:left="1440" w:hanging="360"/>
      </w:pPr>
      <w:rPr>
        <w:rFonts w:ascii="Wingdings 3" w:hAnsi="Wingdings 3" w:hint="default"/>
      </w:rPr>
    </w:lvl>
    <w:lvl w:ilvl="2" w:tplc="C702210C" w:tentative="1">
      <w:start w:val="1"/>
      <w:numFmt w:val="bullet"/>
      <w:lvlText w:val=""/>
      <w:lvlJc w:val="left"/>
      <w:pPr>
        <w:tabs>
          <w:tab w:val="num" w:pos="2160"/>
        </w:tabs>
        <w:ind w:left="2160" w:hanging="360"/>
      </w:pPr>
      <w:rPr>
        <w:rFonts w:ascii="Wingdings 3" w:hAnsi="Wingdings 3" w:hint="default"/>
      </w:rPr>
    </w:lvl>
    <w:lvl w:ilvl="3" w:tplc="1514F8D6" w:tentative="1">
      <w:start w:val="1"/>
      <w:numFmt w:val="bullet"/>
      <w:lvlText w:val=""/>
      <w:lvlJc w:val="left"/>
      <w:pPr>
        <w:tabs>
          <w:tab w:val="num" w:pos="2880"/>
        </w:tabs>
        <w:ind w:left="2880" w:hanging="360"/>
      </w:pPr>
      <w:rPr>
        <w:rFonts w:ascii="Wingdings 3" w:hAnsi="Wingdings 3" w:hint="default"/>
      </w:rPr>
    </w:lvl>
    <w:lvl w:ilvl="4" w:tplc="E6BA3288" w:tentative="1">
      <w:start w:val="1"/>
      <w:numFmt w:val="bullet"/>
      <w:lvlText w:val=""/>
      <w:lvlJc w:val="left"/>
      <w:pPr>
        <w:tabs>
          <w:tab w:val="num" w:pos="3600"/>
        </w:tabs>
        <w:ind w:left="3600" w:hanging="360"/>
      </w:pPr>
      <w:rPr>
        <w:rFonts w:ascii="Wingdings 3" w:hAnsi="Wingdings 3" w:hint="default"/>
      </w:rPr>
    </w:lvl>
    <w:lvl w:ilvl="5" w:tplc="EECA4196" w:tentative="1">
      <w:start w:val="1"/>
      <w:numFmt w:val="bullet"/>
      <w:lvlText w:val=""/>
      <w:lvlJc w:val="left"/>
      <w:pPr>
        <w:tabs>
          <w:tab w:val="num" w:pos="4320"/>
        </w:tabs>
        <w:ind w:left="4320" w:hanging="360"/>
      </w:pPr>
      <w:rPr>
        <w:rFonts w:ascii="Wingdings 3" w:hAnsi="Wingdings 3" w:hint="default"/>
      </w:rPr>
    </w:lvl>
    <w:lvl w:ilvl="6" w:tplc="6F801ED6" w:tentative="1">
      <w:start w:val="1"/>
      <w:numFmt w:val="bullet"/>
      <w:lvlText w:val=""/>
      <w:lvlJc w:val="left"/>
      <w:pPr>
        <w:tabs>
          <w:tab w:val="num" w:pos="5040"/>
        </w:tabs>
        <w:ind w:left="5040" w:hanging="360"/>
      </w:pPr>
      <w:rPr>
        <w:rFonts w:ascii="Wingdings 3" w:hAnsi="Wingdings 3" w:hint="default"/>
      </w:rPr>
    </w:lvl>
    <w:lvl w:ilvl="7" w:tplc="51F6D6A2" w:tentative="1">
      <w:start w:val="1"/>
      <w:numFmt w:val="bullet"/>
      <w:lvlText w:val=""/>
      <w:lvlJc w:val="left"/>
      <w:pPr>
        <w:tabs>
          <w:tab w:val="num" w:pos="5760"/>
        </w:tabs>
        <w:ind w:left="5760" w:hanging="360"/>
      </w:pPr>
      <w:rPr>
        <w:rFonts w:ascii="Wingdings 3" w:hAnsi="Wingdings 3" w:hint="default"/>
      </w:rPr>
    </w:lvl>
    <w:lvl w:ilvl="8" w:tplc="93081D0A" w:tentative="1">
      <w:start w:val="1"/>
      <w:numFmt w:val="bullet"/>
      <w:lvlText w:val=""/>
      <w:lvlJc w:val="left"/>
      <w:pPr>
        <w:tabs>
          <w:tab w:val="num" w:pos="6480"/>
        </w:tabs>
        <w:ind w:left="6480" w:hanging="360"/>
      </w:pPr>
      <w:rPr>
        <w:rFonts w:ascii="Wingdings 3" w:hAnsi="Wingdings 3" w:hint="default"/>
      </w:rPr>
    </w:lvl>
  </w:abstractNum>
  <w:abstractNum w:abstractNumId="20">
    <w:nsid w:val="4FC04151"/>
    <w:multiLevelType w:val="hybridMultilevel"/>
    <w:tmpl w:val="22580EAC"/>
    <w:lvl w:ilvl="0" w:tplc="FFFFFFFF">
      <w:start w:val="1"/>
      <w:numFmt w:val="bullet"/>
      <w:lvlText w:val=""/>
      <w:lvlJc w:val="left"/>
      <w:pPr>
        <w:tabs>
          <w:tab w:val="num" w:pos="1429"/>
        </w:tabs>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41205E4"/>
    <w:multiLevelType w:val="hybridMultilevel"/>
    <w:tmpl w:val="35F0C0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623330C"/>
    <w:multiLevelType w:val="hybridMultilevel"/>
    <w:tmpl w:val="8B966F8E"/>
    <w:lvl w:ilvl="0" w:tplc="0422000B">
      <w:start w:val="1"/>
      <w:numFmt w:val="bullet"/>
      <w:lvlText w:val=""/>
      <w:lvlJc w:val="left"/>
      <w:pPr>
        <w:tabs>
          <w:tab w:val="num" w:pos="720"/>
        </w:tabs>
        <w:ind w:left="720" w:hanging="360"/>
      </w:pPr>
      <w:rPr>
        <w:rFonts w:ascii="Wingdings" w:hAnsi="Wingdings" w:hint="default"/>
      </w:rPr>
    </w:lvl>
    <w:lvl w:ilvl="1" w:tplc="F6409CF8" w:tentative="1">
      <w:start w:val="1"/>
      <w:numFmt w:val="bullet"/>
      <w:lvlText w:val=""/>
      <w:lvlJc w:val="left"/>
      <w:pPr>
        <w:tabs>
          <w:tab w:val="num" w:pos="1440"/>
        </w:tabs>
        <w:ind w:left="1440" w:hanging="360"/>
      </w:pPr>
      <w:rPr>
        <w:rFonts w:ascii="Wingdings 2" w:hAnsi="Wingdings 2" w:hint="default"/>
      </w:rPr>
    </w:lvl>
    <w:lvl w:ilvl="2" w:tplc="4C303EE4" w:tentative="1">
      <w:start w:val="1"/>
      <w:numFmt w:val="bullet"/>
      <w:lvlText w:val=""/>
      <w:lvlJc w:val="left"/>
      <w:pPr>
        <w:tabs>
          <w:tab w:val="num" w:pos="2160"/>
        </w:tabs>
        <w:ind w:left="2160" w:hanging="360"/>
      </w:pPr>
      <w:rPr>
        <w:rFonts w:ascii="Wingdings 2" w:hAnsi="Wingdings 2" w:hint="default"/>
      </w:rPr>
    </w:lvl>
    <w:lvl w:ilvl="3" w:tplc="2BFA75F8" w:tentative="1">
      <w:start w:val="1"/>
      <w:numFmt w:val="bullet"/>
      <w:lvlText w:val=""/>
      <w:lvlJc w:val="left"/>
      <w:pPr>
        <w:tabs>
          <w:tab w:val="num" w:pos="2880"/>
        </w:tabs>
        <w:ind w:left="2880" w:hanging="360"/>
      </w:pPr>
      <w:rPr>
        <w:rFonts w:ascii="Wingdings 2" w:hAnsi="Wingdings 2" w:hint="default"/>
      </w:rPr>
    </w:lvl>
    <w:lvl w:ilvl="4" w:tplc="467C6B34" w:tentative="1">
      <w:start w:val="1"/>
      <w:numFmt w:val="bullet"/>
      <w:lvlText w:val=""/>
      <w:lvlJc w:val="left"/>
      <w:pPr>
        <w:tabs>
          <w:tab w:val="num" w:pos="3600"/>
        </w:tabs>
        <w:ind w:left="3600" w:hanging="360"/>
      </w:pPr>
      <w:rPr>
        <w:rFonts w:ascii="Wingdings 2" w:hAnsi="Wingdings 2" w:hint="default"/>
      </w:rPr>
    </w:lvl>
    <w:lvl w:ilvl="5" w:tplc="1646C9AC" w:tentative="1">
      <w:start w:val="1"/>
      <w:numFmt w:val="bullet"/>
      <w:lvlText w:val=""/>
      <w:lvlJc w:val="left"/>
      <w:pPr>
        <w:tabs>
          <w:tab w:val="num" w:pos="4320"/>
        </w:tabs>
        <w:ind w:left="4320" w:hanging="360"/>
      </w:pPr>
      <w:rPr>
        <w:rFonts w:ascii="Wingdings 2" w:hAnsi="Wingdings 2" w:hint="default"/>
      </w:rPr>
    </w:lvl>
    <w:lvl w:ilvl="6" w:tplc="697AF5E6" w:tentative="1">
      <w:start w:val="1"/>
      <w:numFmt w:val="bullet"/>
      <w:lvlText w:val=""/>
      <w:lvlJc w:val="left"/>
      <w:pPr>
        <w:tabs>
          <w:tab w:val="num" w:pos="5040"/>
        </w:tabs>
        <w:ind w:left="5040" w:hanging="360"/>
      </w:pPr>
      <w:rPr>
        <w:rFonts w:ascii="Wingdings 2" w:hAnsi="Wingdings 2" w:hint="default"/>
      </w:rPr>
    </w:lvl>
    <w:lvl w:ilvl="7" w:tplc="32BCE73A" w:tentative="1">
      <w:start w:val="1"/>
      <w:numFmt w:val="bullet"/>
      <w:lvlText w:val=""/>
      <w:lvlJc w:val="left"/>
      <w:pPr>
        <w:tabs>
          <w:tab w:val="num" w:pos="5760"/>
        </w:tabs>
        <w:ind w:left="5760" w:hanging="360"/>
      </w:pPr>
      <w:rPr>
        <w:rFonts w:ascii="Wingdings 2" w:hAnsi="Wingdings 2" w:hint="default"/>
      </w:rPr>
    </w:lvl>
    <w:lvl w:ilvl="8" w:tplc="636696B4" w:tentative="1">
      <w:start w:val="1"/>
      <w:numFmt w:val="bullet"/>
      <w:lvlText w:val=""/>
      <w:lvlJc w:val="left"/>
      <w:pPr>
        <w:tabs>
          <w:tab w:val="num" w:pos="6480"/>
        </w:tabs>
        <w:ind w:left="6480" w:hanging="360"/>
      </w:pPr>
      <w:rPr>
        <w:rFonts w:ascii="Wingdings 2" w:hAnsi="Wingdings 2" w:hint="default"/>
      </w:rPr>
    </w:lvl>
  </w:abstractNum>
  <w:abstractNum w:abstractNumId="23">
    <w:nsid w:val="56897C9B"/>
    <w:multiLevelType w:val="hybridMultilevel"/>
    <w:tmpl w:val="58F0539E"/>
    <w:lvl w:ilvl="0" w:tplc="0422000D">
      <w:start w:val="1"/>
      <w:numFmt w:val="bullet"/>
      <w:lvlText w:val=""/>
      <w:lvlJc w:val="left"/>
      <w:pPr>
        <w:ind w:left="797" w:hanging="360"/>
      </w:pPr>
      <w:rPr>
        <w:rFonts w:ascii="Wingdings" w:hAnsi="Wingdings" w:hint="default"/>
      </w:rPr>
    </w:lvl>
    <w:lvl w:ilvl="1" w:tplc="04220003" w:tentative="1">
      <w:start w:val="1"/>
      <w:numFmt w:val="bullet"/>
      <w:lvlText w:val="o"/>
      <w:lvlJc w:val="left"/>
      <w:pPr>
        <w:ind w:left="1517" w:hanging="360"/>
      </w:pPr>
      <w:rPr>
        <w:rFonts w:ascii="Courier New" w:hAnsi="Courier New" w:cs="Courier New" w:hint="default"/>
      </w:rPr>
    </w:lvl>
    <w:lvl w:ilvl="2" w:tplc="04220005" w:tentative="1">
      <w:start w:val="1"/>
      <w:numFmt w:val="bullet"/>
      <w:lvlText w:val=""/>
      <w:lvlJc w:val="left"/>
      <w:pPr>
        <w:ind w:left="2237" w:hanging="360"/>
      </w:pPr>
      <w:rPr>
        <w:rFonts w:ascii="Wingdings" w:hAnsi="Wingdings" w:hint="default"/>
      </w:rPr>
    </w:lvl>
    <w:lvl w:ilvl="3" w:tplc="04220001" w:tentative="1">
      <w:start w:val="1"/>
      <w:numFmt w:val="bullet"/>
      <w:lvlText w:val=""/>
      <w:lvlJc w:val="left"/>
      <w:pPr>
        <w:ind w:left="2957" w:hanging="360"/>
      </w:pPr>
      <w:rPr>
        <w:rFonts w:ascii="Symbol" w:hAnsi="Symbol" w:hint="default"/>
      </w:rPr>
    </w:lvl>
    <w:lvl w:ilvl="4" w:tplc="04220003" w:tentative="1">
      <w:start w:val="1"/>
      <w:numFmt w:val="bullet"/>
      <w:lvlText w:val="o"/>
      <w:lvlJc w:val="left"/>
      <w:pPr>
        <w:ind w:left="3677" w:hanging="360"/>
      </w:pPr>
      <w:rPr>
        <w:rFonts w:ascii="Courier New" w:hAnsi="Courier New" w:cs="Courier New" w:hint="default"/>
      </w:rPr>
    </w:lvl>
    <w:lvl w:ilvl="5" w:tplc="04220005" w:tentative="1">
      <w:start w:val="1"/>
      <w:numFmt w:val="bullet"/>
      <w:lvlText w:val=""/>
      <w:lvlJc w:val="left"/>
      <w:pPr>
        <w:ind w:left="4397" w:hanging="360"/>
      </w:pPr>
      <w:rPr>
        <w:rFonts w:ascii="Wingdings" w:hAnsi="Wingdings" w:hint="default"/>
      </w:rPr>
    </w:lvl>
    <w:lvl w:ilvl="6" w:tplc="04220001" w:tentative="1">
      <w:start w:val="1"/>
      <w:numFmt w:val="bullet"/>
      <w:lvlText w:val=""/>
      <w:lvlJc w:val="left"/>
      <w:pPr>
        <w:ind w:left="5117" w:hanging="360"/>
      </w:pPr>
      <w:rPr>
        <w:rFonts w:ascii="Symbol" w:hAnsi="Symbol" w:hint="default"/>
      </w:rPr>
    </w:lvl>
    <w:lvl w:ilvl="7" w:tplc="04220003" w:tentative="1">
      <w:start w:val="1"/>
      <w:numFmt w:val="bullet"/>
      <w:lvlText w:val="o"/>
      <w:lvlJc w:val="left"/>
      <w:pPr>
        <w:ind w:left="5837" w:hanging="360"/>
      </w:pPr>
      <w:rPr>
        <w:rFonts w:ascii="Courier New" w:hAnsi="Courier New" w:cs="Courier New" w:hint="default"/>
      </w:rPr>
    </w:lvl>
    <w:lvl w:ilvl="8" w:tplc="04220005" w:tentative="1">
      <w:start w:val="1"/>
      <w:numFmt w:val="bullet"/>
      <w:lvlText w:val=""/>
      <w:lvlJc w:val="left"/>
      <w:pPr>
        <w:ind w:left="6557" w:hanging="360"/>
      </w:pPr>
      <w:rPr>
        <w:rFonts w:ascii="Wingdings" w:hAnsi="Wingdings" w:hint="default"/>
      </w:rPr>
    </w:lvl>
  </w:abstractNum>
  <w:abstractNum w:abstractNumId="24">
    <w:nsid w:val="59B41748"/>
    <w:multiLevelType w:val="hybridMultilevel"/>
    <w:tmpl w:val="71B21A96"/>
    <w:lvl w:ilvl="0" w:tplc="FFFFFFFF">
      <w:start w:val="3"/>
      <w:numFmt w:val="bullet"/>
      <w:lvlText w:val=""/>
      <w:lvlJc w:val="left"/>
      <w:pPr>
        <w:tabs>
          <w:tab w:val="num" w:pos="720"/>
        </w:tabs>
        <w:ind w:left="720" w:hanging="360"/>
      </w:pPr>
      <w:rPr>
        <w:rFonts w:ascii="Symbol" w:eastAsia="Times New Roman" w:hAnsi="Symbol" w:cs="Tahoma"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nsid w:val="5C186052"/>
    <w:multiLevelType w:val="hybridMultilevel"/>
    <w:tmpl w:val="704A3BA8"/>
    <w:lvl w:ilvl="0" w:tplc="FFFFFFFF">
      <w:start w:val="1"/>
      <w:numFmt w:val="bullet"/>
      <w:lvlText w:val=""/>
      <w:lvlJc w:val="left"/>
      <w:pPr>
        <w:tabs>
          <w:tab w:val="num" w:pos="720"/>
        </w:tabs>
        <w:ind w:left="720" w:hanging="360"/>
      </w:pPr>
      <w:rPr>
        <w:rFonts w:ascii="Symbol" w:eastAsia="Times New Roman" w:hAnsi="Symbol" w:cs="Times New Roman" w:hint="default"/>
      </w:rPr>
    </w:lvl>
    <w:lvl w:ilvl="1" w:tplc="5644D61A">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C323110"/>
    <w:multiLevelType w:val="multilevel"/>
    <w:tmpl w:val="B358C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CC3620B"/>
    <w:multiLevelType w:val="hybridMultilevel"/>
    <w:tmpl w:val="F54CF5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D350B62"/>
    <w:multiLevelType w:val="hybridMultilevel"/>
    <w:tmpl w:val="9A843E6A"/>
    <w:lvl w:ilvl="0" w:tplc="0422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9">
    <w:nsid w:val="5D735778"/>
    <w:multiLevelType w:val="hybridMultilevel"/>
    <w:tmpl w:val="E0C0DF46"/>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0">
    <w:nsid w:val="6014218F"/>
    <w:multiLevelType w:val="hybridMultilevel"/>
    <w:tmpl w:val="6494E970"/>
    <w:lvl w:ilvl="0" w:tplc="0422000D">
      <w:start w:val="1"/>
      <w:numFmt w:val="bullet"/>
      <w:lvlText w:val=""/>
      <w:lvlJc w:val="left"/>
      <w:pPr>
        <w:ind w:left="797" w:hanging="360"/>
      </w:pPr>
      <w:rPr>
        <w:rFonts w:ascii="Wingdings" w:hAnsi="Wingdings" w:hint="default"/>
      </w:rPr>
    </w:lvl>
    <w:lvl w:ilvl="1" w:tplc="04220003" w:tentative="1">
      <w:start w:val="1"/>
      <w:numFmt w:val="bullet"/>
      <w:lvlText w:val="o"/>
      <w:lvlJc w:val="left"/>
      <w:pPr>
        <w:ind w:left="1517" w:hanging="360"/>
      </w:pPr>
      <w:rPr>
        <w:rFonts w:ascii="Courier New" w:hAnsi="Courier New" w:cs="Courier New" w:hint="default"/>
      </w:rPr>
    </w:lvl>
    <w:lvl w:ilvl="2" w:tplc="04220005" w:tentative="1">
      <w:start w:val="1"/>
      <w:numFmt w:val="bullet"/>
      <w:lvlText w:val=""/>
      <w:lvlJc w:val="left"/>
      <w:pPr>
        <w:ind w:left="2237" w:hanging="360"/>
      </w:pPr>
      <w:rPr>
        <w:rFonts w:ascii="Wingdings" w:hAnsi="Wingdings" w:hint="default"/>
      </w:rPr>
    </w:lvl>
    <w:lvl w:ilvl="3" w:tplc="04220001" w:tentative="1">
      <w:start w:val="1"/>
      <w:numFmt w:val="bullet"/>
      <w:lvlText w:val=""/>
      <w:lvlJc w:val="left"/>
      <w:pPr>
        <w:ind w:left="2957" w:hanging="360"/>
      </w:pPr>
      <w:rPr>
        <w:rFonts w:ascii="Symbol" w:hAnsi="Symbol" w:hint="default"/>
      </w:rPr>
    </w:lvl>
    <w:lvl w:ilvl="4" w:tplc="04220003" w:tentative="1">
      <w:start w:val="1"/>
      <w:numFmt w:val="bullet"/>
      <w:lvlText w:val="o"/>
      <w:lvlJc w:val="left"/>
      <w:pPr>
        <w:ind w:left="3677" w:hanging="360"/>
      </w:pPr>
      <w:rPr>
        <w:rFonts w:ascii="Courier New" w:hAnsi="Courier New" w:cs="Courier New" w:hint="default"/>
      </w:rPr>
    </w:lvl>
    <w:lvl w:ilvl="5" w:tplc="04220005" w:tentative="1">
      <w:start w:val="1"/>
      <w:numFmt w:val="bullet"/>
      <w:lvlText w:val=""/>
      <w:lvlJc w:val="left"/>
      <w:pPr>
        <w:ind w:left="4397" w:hanging="360"/>
      </w:pPr>
      <w:rPr>
        <w:rFonts w:ascii="Wingdings" w:hAnsi="Wingdings" w:hint="default"/>
      </w:rPr>
    </w:lvl>
    <w:lvl w:ilvl="6" w:tplc="04220001" w:tentative="1">
      <w:start w:val="1"/>
      <w:numFmt w:val="bullet"/>
      <w:lvlText w:val=""/>
      <w:lvlJc w:val="left"/>
      <w:pPr>
        <w:ind w:left="5117" w:hanging="360"/>
      </w:pPr>
      <w:rPr>
        <w:rFonts w:ascii="Symbol" w:hAnsi="Symbol" w:hint="default"/>
      </w:rPr>
    </w:lvl>
    <w:lvl w:ilvl="7" w:tplc="04220003" w:tentative="1">
      <w:start w:val="1"/>
      <w:numFmt w:val="bullet"/>
      <w:lvlText w:val="o"/>
      <w:lvlJc w:val="left"/>
      <w:pPr>
        <w:ind w:left="5837" w:hanging="360"/>
      </w:pPr>
      <w:rPr>
        <w:rFonts w:ascii="Courier New" w:hAnsi="Courier New" w:cs="Courier New" w:hint="default"/>
      </w:rPr>
    </w:lvl>
    <w:lvl w:ilvl="8" w:tplc="04220005" w:tentative="1">
      <w:start w:val="1"/>
      <w:numFmt w:val="bullet"/>
      <w:lvlText w:val=""/>
      <w:lvlJc w:val="left"/>
      <w:pPr>
        <w:ind w:left="6557" w:hanging="360"/>
      </w:pPr>
      <w:rPr>
        <w:rFonts w:ascii="Wingdings" w:hAnsi="Wingdings" w:hint="default"/>
      </w:rPr>
    </w:lvl>
  </w:abstractNum>
  <w:abstractNum w:abstractNumId="31">
    <w:nsid w:val="66CE3A96"/>
    <w:multiLevelType w:val="multilevel"/>
    <w:tmpl w:val="83CEDAA0"/>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6E284C55"/>
    <w:multiLevelType w:val="hybridMultilevel"/>
    <w:tmpl w:val="412A6E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4203598"/>
    <w:multiLevelType w:val="hybridMultilevel"/>
    <w:tmpl w:val="8C30A696"/>
    <w:lvl w:ilvl="0" w:tplc="0422000B">
      <w:start w:val="1"/>
      <w:numFmt w:val="bullet"/>
      <w:lvlText w:val=""/>
      <w:lvlJc w:val="left"/>
      <w:pPr>
        <w:tabs>
          <w:tab w:val="num" w:pos="720"/>
        </w:tabs>
        <w:ind w:left="720" w:hanging="360"/>
      </w:pPr>
      <w:rPr>
        <w:rFonts w:ascii="Wingdings" w:hAnsi="Wingdings" w:hint="default"/>
      </w:rPr>
    </w:lvl>
    <w:lvl w:ilvl="1" w:tplc="0422000D">
      <w:start w:val="1"/>
      <w:numFmt w:val="bullet"/>
      <w:lvlText w:val=""/>
      <w:lvlJc w:val="left"/>
      <w:pPr>
        <w:ind w:left="2040" w:hanging="960"/>
      </w:pPr>
      <w:rPr>
        <w:rFonts w:ascii="Wingdings" w:hAnsi="Wingdings" w:hint="default"/>
      </w:rPr>
    </w:lvl>
    <w:lvl w:ilvl="2" w:tplc="61E65118">
      <w:numFmt w:val="bullet"/>
      <w:lvlText w:val="•"/>
      <w:lvlJc w:val="left"/>
      <w:pPr>
        <w:ind w:left="2850" w:hanging="1050"/>
      </w:pPr>
      <w:rPr>
        <w:rFonts w:ascii="Times New Roman" w:eastAsia="Times New Roman" w:hAnsi="Times New Roman" w:cs="Times New Roman" w:hint="default"/>
      </w:rPr>
    </w:lvl>
    <w:lvl w:ilvl="3" w:tplc="E8E8CB00" w:tentative="1">
      <w:start w:val="1"/>
      <w:numFmt w:val="bullet"/>
      <w:lvlText w:val=""/>
      <w:lvlJc w:val="left"/>
      <w:pPr>
        <w:tabs>
          <w:tab w:val="num" w:pos="2880"/>
        </w:tabs>
        <w:ind w:left="2880" w:hanging="360"/>
      </w:pPr>
      <w:rPr>
        <w:rFonts w:ascii="Wingdings 2" w:hAnsi="Wingdings 2" w:hint="default"/>
      </w:rPr>
    </w:lvl>
    <w:lvl w:ilvl="4" w:tplc="3A52AAE4" w:tentative="1">
      <w:start w:val="1"/>
      <w:numFmt w:val="bullet"/>
      <w:lvlText w:val=""/>
      <w:lvlJc w:val="left"/>
      <w:pPr>
        <w:tabs>
          <w:tab w:val="num" w:pos="3600"/>
        </w:tabs>
        <w:ind w:left="3600" w:hanging="360"/>
      </w:pPr>
      <w:rPr>
        <w:rFonts w:ascii="Wingdings 2" w:hAnsi="Wingdings 2" w:hint="default"/>
      </w:rPr>
    </w:lvl>
    <w:lvl w:ilvl="5" w:tplc="6E423EBE" w:tentative="1">
      <w:start w:val="1"/>
      <w:numFmt w:val="bullet"/>
      <w:lvlText w:val=""/>
      <w:lvlJc w:val="left"/>
      <w:pPr>
        <w:tabs>
          <w:tab w:val="num" w:pos="4320"/>
        </w:tabs>
        <w:ind w:left="4320" w:hanging="360"/>
      </w:pPr>
      <w:rPr>
        <w:rFonts w:ascii="Wingdings 2" w:hAnsi="Wingdings 2" w:hint="default"/>
      </w:rPr>
    </w:lvl>
    <w:lvl w:ilvl="6" w:tplc="5CBACC9C" w:tentative="1">
      <w:start w:val="1"/>
      <w:numFmt w:val="bullet"/>
      <w:lvlText w:val=""/>
      <w:lvlJc w:val="left"/>
      <w:pPr>
        <w:tabs>
          <w:tab w:val="num" w:pos="5040"/>
        </w:tabs>
        <w:ind w:left="5040" w:hanging="360"/>
      </w:pPr>
      <w:rPr>
        <w:rFonts w:ascii="Wingdings 2" w:hAnsi="Wingdings 2" w:hint="default"/>
      </w:rPr>
    </w:lvl>
    <w:lvl w:ilvl="7" w:tplc="2E0A8F9E" w:tentative="1">
      <w:start w:val="1"/>
      <w:numFmt w:val="bullet"/>
      <w:lvlText w:val=""/>
      <w:lvlJc w:val="left"/>
      <w:pPr>
        <w:tabs>
          <w:tab w:val="num" w:pos="5760"/>
        </w:tabs>
        <w:ind w:left="5760" w:hanging="360"/>
      </w:pPr>
      <w:rPr>
        <w:rFonts w:ascii="Wingdings 2" w:hAnsi="Wingdings 2" w:hint="default"/>
      </w:rPr>
    </w:lvl>
    <w:lvl w:ilvl="8" w:tplc="4D866F08" w:tentative="1">
      <w:start w:val="1"/>
      <w:numFmt w:val="bullet"/>
      <w:lvlText w:val=""/>
      <w:lvlJc w:val="left"/>
      <w:pPr>
        <w:tabs>
          <w:tab w:val="num" w:pos="6480"/>
        </w:tabs>
        <w:ind w:left="6480" w:hanging="360"/>
      </w:pPr>
      <w:rPr>
        <w:rFonts w:ascii="Wingdings 2" w:hAnsi="Wingdings 2" w:hint="default"/>
      </w:rPr>
    </w:lvl>
  </w:abstractNum>
  <w:abstractNum w:abstractNumId="34">
    <w:nsid w:val="74843357"/>
    <w:multiLevelType w:val="hybridMultilevel"/>
    <w:tmpl w:val="8482CF7C"/>
    <w:lvl w:ilvl="0" w:tplc="607615F2">
      <w:start w:val="1"/>
      <w:numFmt w:val="bullet"/>
      <w:lvlText w:val=""/>
      <w:lvlJc w:val="left"/>
      <w:pPr>
        <w:tabs>
          <w:tab w:val="num" w:pos="720"/>
        </w:tabs>
        <w:ind w:left="720" w:hanging="360"/>
      </w:pPr>
      <w:rPr>
        <w:rFonts w:ascii="Wingdings 3" w:hAnsi="Wingdings 3" w:hint="default"/>
      </w:rPr>
    </w:lvl>
    <w:lvl w:ilvl="1" w:tplc="23EEB216" w:tentative="1">
      <w:start w:val="1"/>
      <w:numFmt w:val="bullet"/>
      <w:lvlText w:val=""/>
      <w:lvlJc w:val="left"/>
      <w:pPr>
        <w:tabs>
          <w:tab w:val="num" w:pos="1440"/>
        </w:tabs>
        <w:ind w:left="1440" w:hanging="360"/>
      </w:pPr>
      <w:rPr>
        <w:rFonts w:ascii="Wingdings 3" w:hAnsi="Wingdings 3" w:hint="default"/>
      </w:rPr>
    </w:lvl>
    <w:lvl w:ilvl="2" w:tplc="AB161DE8" w:tentative="1">
      <w:start w:val="1"/>
      <w:numFmt w:val="bullet"/>
      <w:lvlText w:val=""/>
      <w:lvlJc w:val="left"/>
      <w:pPr>
        <w:tabs>
          <w:tab w:val="num" w:pos="2160"/>
        </w:tabs>
        <w:ind w:left="2160" w:hanging="360"/>
      </w:pPr>
      <w:rPr>
        <w:rFonts w:ascii="Wingdings 3" w:hAnsi="Wingdings 3" w:hint="default"/>
      </w:rPr>
    </w:lvl>
    <w:lvl w:ilvl="3" w:tplc="A9D4DC86" w:tentative="1">
      <w:start w:val="1"/>
      <w:numFmt w:val="bullet"/>
      <w:lvlText w:val=""/>
      <w:lvlJc w:val="left"/>
      <w:pPr>
        <w:tabs>
          <w:tab w:val="num" w:pos="2880"/>
        </w:tabs>
        <w:ind w:left="2880" w:hanging="360"/>
      </w:pPr>
      <w:rPr>
        <w:rFonts w:ascii="Wingdings 3" w:hAnsi="Wingdings 3" w:hint="default"/>
      </w:rPr>
    </w:lvl>
    <w:lvl w:ilvl="4" w:tplc="B88674D8" w:tentative="1">
      <w:start w:val="1"/>
      <w:numFmt w:val="bullet"/>
      <w:lvlText w:val=""/>
      <w:lvlJc w:val="left"/>
      <w:pPr>
        <w:tabs>
          <w:tab w:val="num" w:pos="3600"/>
        </w:tabs>
        <w:ind w:left="3600" w:hanging="360"/>
      </w:pPr>
      <w:rPr>
        <w:rFonts w:ascii="Wingdings 3" w:hAnsi="Wingdings 3" w:hint="default"/>
      </w:rPr>
    </w:lvl>
    <w:lvl w:ilvl="5" w:tplc="24F42CD2" w:tentative="1">
      <w:start w:val="1"/>
      <w:numFmt w:val="bullet"/>
      <w:lvlText w:val=""/>
      <w:lvlJc w:val="left"/>
      <w:pPr>
        <w:tabs>
          <w:tab w:val="num" w:pos="4320"/>
        </w:tabs>
        <w:ind w:left="4320" w:hanging="360"/>
      </w:pPr>
      <w:rPr>
        <w:rFonts w:ascii="Wingdings 3" w:hAnsi="Wingdings 3" w:hint="default"/>
      </w:rPr>
    </w:lvl>
    <w:lvl w:ilvl="6" w:tplc="C9B8226E" w:tentative="1">
      <w:start w:val="1"/>
      <w:numFmt w:val="bullet"/>
      <w:lvlText w:val=""/>
      <w:lvlJc w:val="left"/>
      <w:pPr>
        <w:tabs>
          <w:tab w:val="num" w:pos="5040"/>
        </w:tabs>
        <w:ind w:left="5040" w:hanging="360"/>
      </w:pPr>
      <w:rPr>
        <w:rFonts w:ascii="Wingdings 3" w:hAnsi="Wingdings 3" w:hint="default"/>
      </w:rPr>
    </w:lvl>
    <w:lvl w:ilvl="7" w:tplc="39CA7720" w:tentative="1">
      <w:start w:val="1"/>
      <w:numFmt w:val="bullet"/>
      <w:lvlText w:val=""/>
      <w:lvlJc w:val="left"/>
      <w:pPr>
        <w:tabs>
          <w:tab w:val="num" w:pos="5760"/>
        </w:tabs>
        <w:ind w:left="5760" w:hanging="360"/>
      </w:pPr>
      <w:rPr>
        <w:rFonts w:ascii="Wingdings 3" w:hAnsi="Wingdings 3" w:hint="default"/>
      </w:rPr>
    </w:lvl>
    <w:lvl w:ilvl="8" w:tplc="6E7291A8" w:tentative="1">
      <w:start w:val="1"/>
      <w:numFmt w:val="bullet"/>
      <w:lvlText w:val=""/>
      <w:lvlJc w:val="left"/>
      <w:pPr>
        <w:tabs>
          <w:tab w:val="num" w:pos="6480"/>
        </w:tabs>
        <w:ind w:left="6480" w:hanging="360"/>
      </w:pPr>
      <w:rPr>
        <w:rFonts w:ascii="Wingdings 3" w:hAnsi="Wingdings 3" w:hint="default"/>
      </w:rPr>
    </w:lvl>
  </w:abstractNum>
  <w:abstractNum w:abstractNumId="35">
    <w:nsid w:val="77C52029"/>
    <w:multiLevelType w:val="hybridMultilevel"/>
    <w:tmpl w:val="FFDE91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E3164E0"/>
    <w:multiLevelType w:val="multilevel"/>
    <w:tmpl w:val="ECC032A0"/>
    <w:lvl w:ilvl="0">
      <w:start w:val="1"/>
      <w:numFmt w:val="decimal"/>
      <w:lvlText w:val="%1"/>
      <w:lvlJc w:val="left"/>
      <w:pPr>
        <w:tabs>
          <w:tab w:val="num" w:pos="1635"/>
        </w:tabs>
        <w:ind w:left="1635" w:hanging="567"/>
      </w:pPr>
      <w:rPr>
        <w:rFonts w:hint="default"/>
      </w:rPr>
    </w:lvl>
    <w:lvl w:ilvl="1">
      <w:start w:val="1"/>
      <w:numFmt w:val="decimal"/>
      <w:suff w:val="space"/>
      <w:lvlText w:val="%1.%2"/>
      <w:lvlJc w:val="left"/>
      <w:pPr>
        <w:ind w:left="1919" w:hanging="851"/>
      </w:pPr>
      <w:rPr>
        <w:rFonts w:hint="default"/>
      </w:rPr>
    </w:lvl>
    <w:lvl w:ilvl="2">
      <w:start w:val="1"/>
      <w:numFmt w:val="decimal"/>
      <w:suff w:val="space"/>
      <w:lvlText w:val="%1.%2.%3"/>
      <w:lvlJc w:val="left"/>
      <w:pPr>
        <w:ind w:left="1919" w:hanging="851"/>
      </w:pPr>
      <w:rPr>
        <w:rFonts w:hint="default"/>
        <w:color w:val="auto"/>
      </w:rPr>
    </w:lvl>
    <w:lvl w:ilvl="3">
      <w:start w:val="1"/>
      <w:numFmt w:val="decimal"/>
      <w:suff w:val="space"/>
      <w:lvlText w:val="%1.%2.%3.%4"/>
      <w:lvlJc w:val="left"/>
      <w:pPr>
        <w:ind w:left="1068" w:firstLine="0"/>
      </w:pPr>
      <w:rPr>
        <w:rFonts w:hint="default"/>
      </w:rPr>
    </w:lvl>
    <w:lvl w:ilvl="4">
      <w:start w:val="1"/>
      <w:numFmt w:val="decimal"/>
      <w:suff w:val="space"/>
      <w:lvlText w:val="%1.%2.%3.%4.%5"/>
      <w:lvlJc w:val="left"/>
      <w:pPr>
        <w:ind w:left="4608" w:hanging="3540"/>
      </w:pPr>
      <w:rPr>
        <w:rFonts w:hint="default"/>
      </w:rPr>
    </w:lvl>
    <w:lvl w:ilvl="5">
      <w:start w:val="1"/>
      <w:numFmt w:val="decimal"/>
      <w:lvlText w:val="%1.%2.%3.%4.%5.%6"/>
      <w:lvlJc w:val="left"/>
      <w:pPr>
        <w:tabs>
          <w:tab w:val="num" w:pos="1068"/>
        </w:tabs>
        <w:ind w:left="5316" w:hanging="708"/>
      </w:pPr>
      <w:rPr>
        <w:rFonts w:hint="default"/>
      </w:rPr>
    </w:lvl>
    <w:lvl w:ilvl="6">
      <w:start w:val="1"/>
      <w:numFmt w:val="decimal"/>
      <w:lvlText w:val="%1.%2.%3.%4.%5.%6.%7"/>
      <w:lvlJc w:val="left"/>
      <w:pPr>
        <w:tabs>
          <w:tab w:val="num" w:pos="1068"/>
        </w:tabs>
        <w:ind w:left="6024" w:hanging="708"/>
      </w:pPr>
      <w:rPr>
        <w:rFonts w:hint="default"/>
      </w:rPr>
    </w:lvl>
    <w:lvl w:ilvl="7">
      <w:start w:val="1"/>
      <w:numFmt w:val="decimal"/>
      <w:lvlText w:val="%1.%2.%3.%4.%5.%6.%7.%8"/>
      <w:lvlJc w:val="left"/>
      <w:pPr>
        <w:tabs>
          <w:tab w:val="num" w:pos="1068"/>
        </w:tabs>
        <w:ind w:left="6732" w:hanging="708"/>
      </w:pPr>
      <w:rPr>
        <w:rFonts w:hint="default"/>
      </w:rPr>
    </w:lvl>
    <w:lvl w:ilvl="8">
      <w:start w:val="1"/>
      <w:numFmt w:val="decimal"/>
      <w:lvlText w:val="%1.%2.%3.%4.%5.%6.%7.%8.%9"/>
      <w:lvlJc w:val="left"/>
      <w:pPr>
        <w:tabs>
          <w:tab w:val="num" w:pos="1068"/>
        </w:tabs>
        <w:ind w:left="7440" w:hanging="708"/>
      </w:pPr>
      <w:rPr>
        <w:rFonts w:hint="default"/>
      </w:rPr>
    </w:lvl>
  </w:abstractNum>
  <w:abstractNum w:abstractNumId="37">
    <w:nsid w:val="7E955BD7"/>
    <w:multiLevelType w:val="hybridMultilevel"/>
    <w:tmpl w:val="06CE64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3"/>
  </w:num>
  <w:num w:numId="2">
    <w:abstractNumId w:val="22"/>
  </w:num>
  <w:num w:numId="3">
    <w:abstractNumId w:val="28"/>
  </w:num>
  <w:num w:numId="4">
    <w:abstractNumId w:val="13"/>
  </w:num>
  <w:num w:numId="5">
    <w:abstractNumId w:val="21"/>
  </w:num>
  <w:num w:numId="6">
    <w:abstractNumId w:val="6"/>
  </w:num>
  <w:num w:numId="7">
    <w:abstractNumId w:val="23"/>
  </w:num>
  <w:num w:numId="8">
    <w:abstractNumId w:val="30"/>
  </w:num>
  <w:num w:numId="9">
    <w:abstractNumId w:val="4"/>
  </w:num>
  <w:num w:numId="10">
    <w:abstractNumId w:val="32"/>
  </w:num>
  <w:num w:numId="11">
    <w:abstractNumId w:val="27"/>
  </w:num>
  <w:num w:numId="12">
    <w:abstractNumId w:val="15"/>
  </w:num>
  <w:num w:numId="13">
    <w:abstractNumId w:val="37"/>
  </w:num>
  <w:num w:numId="14">
    <w:abstractNumId w:val="35"/>
  </w:num>
  <w:num w:numId="15">
    <w:abstractNumId w:val="10"/>
  </w:num>
  <w:num w:numId="16">
    <w:abstractNumId w:val="9"/>
  </w:num>
  <w:num w:numId="17">
    <w:abstractNumId w:val="5"/>
  </w:num>
  <w:num w:numId="18">
    <w:abstractNumId w:val="24"/>
  </w:num>
  <w:num w:numId="19">
    <w:abstractNumId w:val="29"/>
  </w:num>
  <w:num w:numId="20">
    <w:abstractNumId w:val="36"/>
  </w:num>
  <w:num w:numId="21">
    <w:abstractNumId w:val="3"/>
  </w:num>
  <w:num w:numId="22">
    <w:abstractNumId w:val="11"/>
  </w:num>
  <w:num w:numId="23">
    <w:abstractNumId w:val="2"/>
  </w:num>
  <w:num w:numId="24">
    <w:abstractNumId w:val="20"/>
  </w:num>
  <w:num w:numId="25">
    <w:abstractNumId w:val="25"/>
  </w:num>
  <w:num w:numId="26">
    <w:abstractNumId w:val="36"/>
    <w:lvlOverride w:ilvl="0">
      <w:startOverride w:val="2"/>
    </w:lvlOverride>
    <w:lvlOverride w:ilvl="1">
      <w:startOverride w:val="3"/>
    </w:lvlOverride>
  </w:num>
  <w:num w:numId="27">
    <w:abstractNumId w:val="36"/>
    <w:lvlOverride w:ilvl="0">
      <w:startOverride w:val="2"/>
    </w:lvlOverride>
    <w:lvlOverride w:ilvl="1">
      <w:startOverride w:val="2"/>
    </w:lvlOverride>
  </w:num>
  <w:num w:numId="28">
    <w:abstractNumId w:val="36"/>
    <w:lvlOverride w:ilvl="0">
      <w:startOverride w:val="2"/>
    </w:lvlOverride>
    <w:lvlOverride w:ilvl="1">
      <w:startOverride w:val="2"/>
    </w:lvlOverride>
  </w:num>
  <w:num w:numId="29">
    <w:abstractNumId w:val="16"/>
  </w:num>
  <w:num w:numId="30">
    <w:abstractNumId w:val="12"/>
  </w:num>
  <w:num w:numId="31">
    <w:abstractNumId w:val="8"/>
  </w:num>
  <w:num w:numId="32">
    <w:abstractNumId w:val="26"/>
  </w:num>
  <w:num w:numId="33">
    <w:abstractNumId w:val="0"/>
  </w:num>
  <w:num w:numId="34">
    <w:abstractNumId w:val="19"/>
  </w:num>
  <w:num w:numId="35">
    <w:abstractNumId w:val="34"/>
  </w:num>
  <w:num w:numId="36">
    <w:abstractNumId w:val="17"/>
  </w:num>
  <w:num w:numId="37">
    <w:abstractNumId w:val="7"/>
  </w:num>
  <w:num w:numId="38">
    <w:abstractNumId w:val="14"/>
  </w:num>
  <w:num w:numId="39">
    <w:abstractNumId w:val="18"/>
  </w:num>
  <w:num w:numId="40">
    <w:abstractNumId w:val="31"/>
  </w:num>
  <w:num w:numId="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5A7F"/>
    <w:rsid w:val="00010EA7"/>
    <w:rsid w:val="00042EFE"/>
    <w:rsid w:val="000723BA"/>
    <w:rsid w:val="00092F10"/>
    <w:rsid w:val="00095ED6"/>
    <w:rsid w:val="000D3B73"/>
    <w:rsid w:val="00117B44"/>
    <w:rsid w:val="0014576B"/>
    <w:rsid w:val="00147773"/>
    <w:rsid w:val="00181681"/>
    <w:rsid w:val="00206635"/>
    <w:rsid w:val="00256573"/>
    <w:rsid w:val="002B5221"/>
    <w:rsid w:val="002C437C"/>
    <w:rsid w:val="00314011"/>
    <w:rsid w:val="00335FCF"/>
    <w:rsid w:val="003A173D"/>
    <w:rsid w:val="003A5A40"/>
    <w:rsid w:val="003E1F64"/>
    <w:rsid w:val="003E4CE0"/>
    <w:rsid w:val="003F5A7F"/>
    <w:rsid w:val="004502A7"/>
    <w:rsid w:val="004E2CDD"/>
    <w:rsid w:val="004E66E6"/>
    <w:rsid w:val="004F5D1E"/>
    <w:rsid w:val="00521927"/>
    <w:rsid w:val="005465CF"/>
    <w:rsid w:val="005503E0"/>
    <w:rsid w:val="00581545"/>
    <w:rsid w:val="00595B26"/>
    <w:rsid w:val="005C079C"/>
    <w:rsid w:val="005E6792"/>
    <w:rsid w:val="006215F5"/>
    <w:rsid w:val="0063030E"/>
    <w:rsid w:val="0063762E"/>
    <w:rsid w:val="0065298A"/>
    <w:rsid w:val="0066537D"/>
    <w:rsid w:val="006D7043"/>
    <w:rsid w:val="00704B2A"/>
    <w:rsid w:val="0073115D"/>
    <w:rsid w:val="00735B29"/>
    <w:rsid w:val="00770DDA"/>
    <w:rsid w:val="00772F68"/>
    <w:rsid w:val="008101CC"/>
    <w:rsid w:val="00854FF8"/>
    <w:rsid w:val="0087201A"/>
    <w:rsid w:val="00891AE6"/>
    <w:rsid w:val="008B6246"/>
    <w:rsid w:val="008C369D"/>
    <w:rsid w:val="008D6B1B"/>
    <w:rsid w:val="008E0F18"/>
    <w:rsid w:val="008F49AC"/>
    <w:rsid w:val="009041A6"/>
    <w:rsid w:val="00907448"/>
    <w:rsid w:val="00920733"/>
    <w:rsid w:val="0092475B"/>
    <w:rsid w:val="009412BE"/>
    <w:rsid w:val="00975181"/>
    <w:rsid w:val="009C224B"/>
    <w:rsid w:val="009E10D8"/>
    <w:rsid w:val="009E3AF2"/>
    <w:rsid w:val="00A30393"/>
    <w:rsid w:val="00A358C0"/>
    <w:rsid w:val="00A43E5F"/>
    <w:rsid w:val="00A72560"/>
    <w:rsid w:val="00A90E55"/>
    <w:rsid w:val="00AA0E37"/>
    <w:rsid w:val="00AB6F1F"/>
    <w:rsid w:val="00B07406"/>
    <w:rsid w:val="00BA6B26"/>
    <w:rsid w:val="00BB2E51"/>
    <w:rsid w:val="00BD71FC"/>
    <w:rsid w:val="00C41160"/>
    <w:rsid w:val="00C67673"/>
    <w:rsid w:val="00C91D56"/>
    <w:rsid w:val="00CE4A19"/>
    <w:rsid w:val="00CF711C"/>
    <w:rsid w:val="00D06532"/>
    <w:rsid w:val="00D41E65"/>
    <w:rsid w:val="00D87088"/>
    <w:rsid w:val="00D93104"/>
    <w:rsid w:val="00DC65BA"/>
    <w:rsid w:val="00DD306F"/>
    <w:rsid w:val="00DD3541"/>
    <w:rsid w:val="00DD7D73"/>
    <w:rsid w:val="00E52099"/>
    <w:rsid w:val="00E64895"/>
    <w:rsid w:val="00EF6232"/>
    <w:rsid w:val="00F15D7E"/>
    <w:rsid w:val="00F635D9"/>
    <w:rsid w:val="00FB38A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caption" w:uiPriority="0" w:qFormat="1"/>
    <w:lsdException w:name="footnote reference" w:uiPriority="0"/>
    <w:lsdException w:name="page number" w:uiPriority="0"/>
    <w:lsdException w:name="List 2"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2EFE"/>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42EFE"/>
    <w:pPr>
      <w:keepNext/>
      <w:outlineLvl w:val="0"/>
    </w:pPr>
    <w:rPr>
      <w:rFonts w:ascii="Arial" w:hAnsi="Arial"/>
      <w:i/>
      <w:iCs/>
      <w:sz w:val="20"/>
    </w:rPr>
  </w:style>
  <w:style w:type="paragraph" w:styleId="20">
    <w:name w:val="heading 2"/>
    <w:basedOn w:val="a"/>
    <w:next w:val="a"/>
    <w:link w:val="21"/>
    <w:qFormat/>
    <w:rsid w:val="00042EFE"/>
    <w:pPr>
      <w:keepNext/>
      <w:jc w:val="center"/>
      <w:outlineLvl w:val="1"/>
    </w:pPr>
    <w:rPr>
      <w:rFonts w:ascii="Arial" w:hAnsi="Arial"/>
      <w:b/>
      <w:bCs/>
      <w:i/>
      <w:iCs/>
      <w:sz w:val="28"/>
      <w:lang w:val="uk-UA"/>
    </w:rPr>
  </w:style>
  <w:style w:type="paragraph" w:styleId="3">
    <w:name w:val="heading 3"/>
    <w:basedOn w:val="a"/>
    <w:next w:val="a"/>
    <w:link w:val="30"/>
    <w:qFormat/>
    <w:rsid w:val="0065298A"/>
    <w:pPr>
      <w:keepNext/>
      <w:jc w:val="center"/>
      <w:outlineLvl w:val="2"/>
    </w:pPr>
    <w:rPr>
      <w:rFonts w:ascii="Arial" w:hAnsi="Arial"/>
      <w:i/>
      <w:iCs/>
      <w:sz w:val="26"/>
      <w:lang w:val="uk-UA"/>
    </w:rPr>
  </w:style>
  <w:style w:type="paragraph" w:styleId="4">
    <w:name w:val="heading 4"/>
    <w:basedOn w:val="a"/>
    <w:next w:val="a"/>
    <w:link w:val="40"/>
    <w:qFormat/>
    <w:rsid w:val="00042EFE"/>
    <w:pPr>
      <w:keepNext/>
      <w:jc w:val="center"/>
      <w:outlineLvl w:val="3"/>
    </w:pPr>
    <w:rPr>
      <w:rFonts w:ascii="Arial" w:hAnsi="Arial"/>
      <w:i/>
      <w:iCs/>
      <w:sz w:val="22"/>
      <w:lang w:val="uk-UA"/>
    </w:rPr>
  </w:style>
  <w:style w:type="paragraph" w:styleId="5">
    <w:name w:val="heading 5"/>
    <w:basedOn w:val="a"/>
    <w:next w:val="a"/>
    <w:link w:val="50"/>
    <w:qFormat/>
    <w:rsid w:val="0065298A"/>
    <w:pPr>
      <w:widowControl w:val="0"/>
      <w:autoSpaceDE w:val="0"/>
      <w:autoSpaceDN w:val="0"/>
      <w:adjustRightInd w:val="0"/>
      <w:spacing w:before="240" w:after="60"/>
      <w:ind w:left="4608" w:hanging="3540"/>
      <w:outlineLvl w:val="4"/>
    </w:pPr>
    <w:rPr>
      <w:b/>
      <w:bCs/>
      <w:i/>
      <w:iCs/>
      <w:sz w:val="26"/>
      <w:szCs w:val="26"/>
    </w:rPr>
  </w:style>
  <w:style w:type="paragraph" w:styleId="6">
    <w:name w:val="heading 6"/>
    <w:basedOn w:val="a"/>
    <w:next w:val="a"/>
    <w:link w:val="60"/>
    <w:qFormat/>
    <w:rsid w:val="0065298A"/>
    <w:pPr>
      <w:keepNext/>
      <w:keepLines/>
      <w:spacing w:before="200"/>
      <w:outlineLvl w:val="5"/>
    </w:pPr>
    <w:rPr>
      <w:rFonts w:ascii="Cambria" w:hAnsi="Cambria"/>
      <w:i/>
      <w:iCs/>
      <w:color w:val="243F60"/>
      <w:lang w:val="x-none"/>
    </w:rPr>
  </w:style>
  <w:style w:type="paragraph" w:styleId="7">
    <w:name w:val="heading 7"/>
    <w:basedOn w:val="a"/>
    <w:next w:val="a"/>
    <w:link w:val="70"/>
    <w:qFormat/>
    <w:rsid w:val="0065298A"/>
    <w:pPr>
      <w:widowControl w:val="0"/>
      <w:tabs>
        <w:tab w:val="num" w:pos="1068"/>
      </w:tabs>
      <w:autoSpaceDE w:val="0"/>
      <w:autoSpaceDN w:val="0"/>
      <w:adjustRightInd w:val="0"/>
      <w:spacing w:before="240" w:after="60"/>
      <w:ind w:left="6024" w:hanging="708"/>
      <w:outlineLvl w:val="6"/>
    </w:pPr>
  </w:style>
  <w:style w:type="paragraph" w:styleId="8">
    <w:name w:val="heading 8"/>
    <w:basedOn w:val="a"/>
    <w:next w:val="a"/>
    <w:link w:val="80"/>
    <w:qFormat/>
    <w:rsid w:val="0065298A"/>
    <w:pPr>
      <w:widowControl w:val="0"/>
      <w:tabs>
        <w:tab w:val="num" w:pos="1068"/>
      </w:tabs>
      <w:autoSpaceDE w:val="0"/>
      <w:autoSpaceDN w:val="0"/>
      <w:adjustRightInd w:val="0"/>
      <w:spacing w:before="240" w:after="60"/>
      <w:ind w:left="6732" w:hanging="708"/>
      <w:outlineLvl w:val="7"/>
    </w:pPr>
    <w:rPr>
      <w:i/>
      <w:iCs/>
    </w:rPr>
  </w:style>
  <w:style w:type="paragraph" w:styleId="9">
    <w:name w:val="heading 9"/>
    <w:basedOn w:val="a"/>
    <w:next w:val="a"/>
    <w:link w:val="90"/>
    <w:qFormat/>
    <w:rsid w:val="0065298A"/>
    <w:pPr>
      <w:widowControl w:val="0"/>
      <w:tabs>
        <w:tab w:val="num" w:pos="1068"/>
      </w:tabs>
      <w:autoSpaceDE w:val="0"/>
      <w:autoSpaceDN w:val="0"/>
      <w:adjustRightInd w:val="0"/>
      <w:spacing w:before="240" w:after="60"/>
      <w:ind w:left="7440" w:hanging="708"/>
      <w:outlineLvl w:val="8"/>
    </w:pPr>
    <w:rPr>
      <w:rFonts w:ascii="Arial" w:hAnsi="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42EFE"/>
    <w:rPr>
      <w:rFonts w:ascii="Arial" w:eastAsia="Times New Roman" w:hAnsi="Arial" w:cs="Times New Roman"/>
      <w:i/>
      <w:iCs/>
      <w:sz w:val="20"/>
      <w:szCs w:val="24"/>
      <w:lang w:val="ru-RU" w:eastAsia="ru-RU"/>
    </w:rPr>
  </w:style>
  <w:style w:type="character" w:customStyle="1" w:styleId="21">
    <w:name w:val="Заголовок 2 Знак"/>
    <w:basedOn w:val="a0"/>
    <w:link w:val="20"/>
    <w:rsid w:val="00042EFE"/>
    <w:rPr>
      <w:rFonts w:ascii="Arial" w:eastAsia="Times New Roman" w:hAnsi="Arial" w:cs="Times New Roman"/>
      <w:b/>
      <w:bCs/>
      <w:i/>
      <w:iCs/>
      <w:sz w:val="28"/>
      <w:szCs w:val="24"/>
      <w:lang w:eastAsia="ru-RU"/>
    </w:rPr>
  </w:style>
  <w:style w:type="character" w:customStyle="1" w:styleId="40">
    <w:name w:val="Заголовок 4 Знак"/>
    <w:basedOn w:val="a0"/>
    <w:link w:val="4"/>
    <w:rsid w:val="00042EFE"/>
    <w:rPr>
      <w:rFonts w:ascii="Arial" w:eastAsia="Times New Roman" w:hAnsi="Arial" w:cs="Times New Roman"/>
      <w:i/>
      <w:iCs/>
      <w:szCs w:val="24"/>
      <w:lang w:eastAsia="ru-RU"/>
    </w:rPr>
  </w:style>
  <w:style w:type="paragraph" w:styleId="a3">
    <w:name w:val="header"/>
    <w:basedOn w:val="a"/>
    <w:link w:val="a4"/>
    <w:uiPriority w:val="99"/>
    <w:rsid w:val="00042EFE"/>
    <w:pPr>
      <w:tabs>
        <w:tab w:val="center" w:pos="4677"/>
        <w:tab w:val="right" w:pos="9355"/>
      </w:tabs>
    </w:pPr>
  </w:style>
  <w:style w:type="character" w:customStyle="1" w:styleId="a4">
    <w:name w:val="Верхний колонтитул Знак"/>
    <w:basedOn w:val="a0"/>
    <w:link w:val="a3"/>
    <w:uiPriority w:val="99"/>
    <w:rsid w:val="00042EFE"/>
    <w:rPr>
      <w:rFonts w:ascii="Times New Roman" w:eastAsia="Times New Roman" w:hAnsi="Times New Roman" w:cs="Times New Roman"/>
      <w:sz w:val="24"/>
      <w:szCs w:val="24"/>
      <w:lang w:val="ru-RU" w:eastAsia="ru-RU"/>
    </w:rPr>
  </w:style>
  <w:style w:type="paragraph" w:styleId="a5">
    <w:name w:val="footer"/>
    <w:basedOn w:val="a"/>
    <w:link w:val="a6"/>
    <w:uiPriority w:val="99"/>
    <w:rsid w:val="00042EFE"/>
    <w:pPr>
      <w:tabs>
        <w:tab w:val="center" w:pos="4677"/>
        <w:tab w:val="right" w:pos="9355"/>
      </w:tabs>
    </w:pPr>
  </w:style>
  <w:style w:type="character" w:customStyle="1" w:styleId="a6">
    <w:name w:val="Нижний колонтитул Знак"/>
    <w:basedOn w:val="a0"/>
    <w:link w:val="a5"/>
    <w:uiPriority w:val="99"/>
    <w:rsid w:val="00042EFE"/>
    <w:rPr>
      <w:rFonts w:ascii="Times New Roman" w:eastAsia="Times New Roman" w:hAnsi="Times New Roman" w:cs="Times New Roman"/>
      <w:sz w:val="24"/>
      <w:szCs w:val="24"/>
      <w:lang w:val="ru-RU" w:eastAsia="ru-RU"/>
    </w:rPr>
  </w:style>
  <w:style w:type="character" w:styleId="a7">
    <w:name w:val="page number"/>
    <w:basedOn w:val="a0"/>
    <w:rsid w:val="00042EFE"/>
  </w:style>
  <w:style w:type="paragraph" w:styleId="a8">
    <w:name w:val="Normal Indent"/>
    <w:basedOn w:val="a"/>
    <w:rsid w:val="00042EFE"/>
    <w:pPr>
      <w:spacing w:line="360" w:lineRule="atLeast"/>
      <w:ind w:left="1276" w:right="1701" w:firstLine="567"/>
      <w:jc w:val="both"/>
    </w:pPr>
    <w:rPr>
      <w:rFonts w:ascii="Arial" w:hAnsi="Arial"/>
      <w:sz w:val="22"/>
      <w:szCs w:val="20"/>
      <w:lang w:val="it-IT" w:eastAsia="it-IT"/>
    </w:rPr>
  </w:style>
  <w:style w:type="paragraph" w:styleId="a9">
    <w:name w:val="Normal (Web)"/>
    <w:basedOn w:val="a"/>
    <w:uiPriority w:val="99"/>
    <w:rsid w:val="00042EFE"/>
    <w:pPr>
      <w:spacing w:before="100" w:beforeAutospacing="1" w:after="100" w:afterAutospacing="1"/>
    </w:pPr>
  </w:style>
  <w:style w:type="character" w:styleId="aa">
    <w:name w:val="Strong"/>
    <w:qFormat/>
    <w:rsid w:val="00042EFE"/>
    <w:rPr>
      <w:b/>
      <w:bCs/>
    </w:rPr>
  </w:style>
  <w:style w:type="character" w:customStyle="1" w:styleId="30">
    <w:name w:val="Заголовок 3 Знак"/>
    <w:basedOn w:val="a0"/>
    <w:link w:val="3"/>
    <w:rsid w:val="0065298A"/>
    <w:rPr>
      <w:rFonts w:ascii="Arial" w:eastAsia="Times New Roman" w:hAnsi="Arial" w:cs="Times New Roman"/>
      <w:i/>
      <w:iCs/>
      <w:sz w:val="26"/>
      <w:szCs w:val="24"/>
      <w:lang w:eastAsia="ru-RU"/>
    </w:rPr>
  </w:style>
  <w:style w:type="character" w:customStyle="1" w:styleId="50">
    <w:name w:val="Заголовок 5 Знак"/>
    <w:basedOn w:val="a0"/>
    <w:link w:val="5"/>
    <w:rsid w:val="0065298A"/>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0"/>
    <w:link w:val="6"/>
    <w:rsid w:val="0065298A"/>
    <w:rPr>
      <w:rFonts w:ascii="Cambria" w:eastAsia="Times New Roman" w:hAnsi="Cambria" w:cs="Times New Roman"/>
      <w:i/>
      <w:iCs/>
      <w:color w:val="243F60"/>
      <w:sz w:val="24"/>
      <w:szCs w:val="24"/>
      <w:lang w:val="x-none" w:eastAsia="ru-RU"/>
    </w:rPr>
  </w:style>
  <w:style w:type="character" w:customStyle="1" w:styleId="70">
    <w:name w:val="Заголовок 7 Знак"/>
    <w:basedOn w:val="a0"/>
    <w:link w:val="7"/>
    <w:rsid w:val="0065298A"/>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65298A"/>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rsid w:val="0065298A"/>
    <w:rPr>
      <w:rFonts w:ascii="Arial" w:eastAsia="Times New Roman" w:hAnsi="Arial" w:cs="Times New Roman"/>
      <w:lang w:val="ru-RU" w:eastAsia="ru-RU"/>
    </w:rPr>
  </w:style>
  <w:style w:type="paragraph" w:styleId="ab">
    <w:name w:val="Body Text Indent"/>
    <w:basedOn w:val="a"/>
    <w:link w:val="ac"/>
    <w:rsid w:val="0065298A"/>
    <w:pPr>
      <w:spacing w:line="360" w:lineRule="auto"/>
      <w:ind w:firstLine="720"/>
      <w:jc w:val="both"/>
    </w:pPr>
    <w:rPr>
      <w:sz w:val="28"/>
      <w:szCs w:val="20"/>
      <w:lang w:val="x-none"/>
    </w:rPr>
  </w:style>
  <w:style w:type="character" w:customStyle="1" w:styleId="ac">
    <w:name w:val="Основной текст с отступом Знак"/>
    <w:basedOn w:val="a0"/>
    <w:link w:val="ab"/>
    <w:rsid w:val="0065298A"/>
    <w:rPr>
      <w:rFonts w:ascii="Times New Roman" w:eastAsia="Times New Roman" w:hAnsi="Times New Roman" w:cs="Times New Roman"/>
      <w:sz w:val="28"/>
      <w:szCs w:val="20"/>
      <w:lang w:val="x-none" w:eastAsia="ru-RU"/>
    </w:rPr>
  </w:style>
  <w:style w:type="paragraph" w:styleId="22">
    <w:name w:val="Body Text Indent 2"/>
    <w:basedOn w:val="a"/>
    <w:link w:val="23"/>
    <w:rsid w:val="0065298A"/>
    <w:pPr>
      <w:spacing w:line="360" w:lineRule="auto"/>
      <w:ind w:firstLine="709"/>
      <w:jc w:val="both"/>
    </w:pPr>
    <w:rPr>
      <w:b/>
      <w:bCs/>
      <w:iCs/>
      <w:sz w:val="28"/>
      <w:szCs w:val="28"/>
      <w:lang w:val="x-none"/>
    </w:rPr>
  </w:style>
  <w:style w:type="character" w:customStyle="1" w:styleId="23">
    <w:name w:val="Основной текст с отступом 2 Знак"/>
    <w:basedOn w:val="a0"/>
    <w:link w:val="22"/>
    <w:rsid w:val="0065298A"/>
    <w:rPr>
      <w:rFonts w:ascii="Times New Roman" w:eastAsia="Times New Roman" w:hAnsi="Times New Roman" w:cs="Times New Roman"/>
      <w:b/>
      <w:bCs/>
      <w:iCs/>
      <w:sz w:val="28"/>
      <w:szCs w:val="28"/>
      <w:lang w:val="x-none" w:eastAsia="ru-RU"/>
    </w:rPr>
  </w:style>
  <w:style w:type="paragraph" w:styleId="ad">
    <w:name w:val="Body Text"/>
    <w:basedOn w:val="a"/>
    <w:link w:val="ae"/>
    <w:rsid w:val="0065298A"/>
    <w:pPr>
      <w:spacing w:line="360" w:lineRule="auto"/>
      <w:jc w:val="both"/>
    </w:pPr>
    <w:rPr>
      <w:sz w:val="28"/>
      <w:szCs w:val="28"/>
      <w:lang w:val="x-none"/>
    </w:rPr>
  </w:style>
  <w:style w:type="character" w:customStyle="1" w:styleId="ae">
    <w:name w:val="Основной текст Знак"/>
    <w:basedOn w:val="a0"/>
    <w:link w:val="ad"/>
    <w:rsid w:val="0065298A"/>
    <w:rPr>
      <w:rFonts w:ascii="Times New Roman" w:eastAsia="Times New Roman" w:hAnsi="Times New Roman" w:cs="Times New Roman"/>
      <w:sz w:val="28"/>
      <w:szCs w:val="28"/>
      <w:lang w:val="x-none" w:eastAsia="ru-RU"/>
    </w:rPr>
  </w:style>
  <w:style w:type="paragraph" w:styleId="af">
    <w:name w:val="caption"/>
    <w:basedOn w:val="a"/>
    <w:next w:val="a"/>
    <w:qFormat/>
    <w:rsid w:val="0065298A"/>
    <w:pPr>
      <w:spacing w:line="360" w:lineRule="auto"/>
      <w:jc w:val="center"/>
    </w:pPr>
    <w:rPr>
      <w:sz w:val="28"/>
      <w:szCs w:val="28"/>
    </w:rPr>
  </w:style>
  <w:style w:type="paragraph" w:styleId="af0">
    <w:name w:val="List Paragraph"/>
    <w:basedOn w:val="a"/>
    <w:uiPriority w:val="34"/>
    <w:qFormat/>
    <w:rsid w:val="0065298A"/>
    <w:pPr>
      <w:ind w:left="720"/>
      <w:contextualSpacing/>
    </w:pPr>
  </w:style>
  <w:style w:type="paragraph" w:styleId="af1">
    <w:name w:val="Balloon Text"/>
    <w:basedOn w:val="a"/>
    <w:link w:val="af2"/>
    <w:uiPriority w:val="99"/>
    <w:semiHidden/>
    <w:unhideWhenUsed/>
    <w:rsid w:val="0065298A"/>
    <w:rPr>
      <w:rFonts w:ascii="Tahoma" w:hAnsi="Tahoma"/>
      <w:sz w:val="16"/>
      <w:szCs w:val="16"/>
      <w:lang w:val="x-none"/>
    </w:rPr>
  </w:style>
  <w:style w:type="character" w:customStyle="1" w:styleId="af2">
    <w:name w:val="Текст выноски Знак"/>
    <w:basedOn w:val="a0"/>
    <w:link w:val="af1"/>
    <w:uiPriority w:val="99"/>
    <w:semiHidden/>
    <w:rsid w:val="0065298A"/>
    <w:rPr>
      <w:rFonts w:ascii="Tahoma" w:eastAsia="Times New Roman" w:hAnsi="Tahoma" w:cs="Times New Roman"/>
      <w:sz w:val="16"/>
      <w:szCs w:val="16"/>
      <w:lang w:val="x-none" w:eastAsia="ru-RU"/>
    </w:rPr>
  </w:style>
  <w:style w:type="table" w:styleId="af3">
    <w:name w:val="Table Grid"/>
    <w:basedOn w:val="a1"/>
    <w:uiPriority w:val="59"/>
    <w:rsid w:val="0065298A"/>
    <w:pPr>
      <w:spacing w:after="0" w:line="240" w:lineRule="auto"/>
    </w:pPr>
    <w:rPr>
      <w:rFonts w:ascii="Calibri" w:eastAsia="Calibri" w:hAnsi="Calibri"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3"/>
    <w:basedOn w:val="a"/>
    <w:link w:val="32"/>
    <w:unhideWhenUsed/>
    <w:rsid w:val="0065298A"/>
    <w:pPr>
      <w:spacing w:after="120"/>
    </w:pPr>
    <w:rPr>
      <w:sz w:val="16"/>
      <w:szCs w:val="16"/>
    </w:rPr>
  </w:style>
  <w:style w:type="character" w:customStyle="1" w:styleId="32">
    <w:name w:val="Основной текст 3 Знак"/>
    <w:basedOn w:val="a0"/>
    <w:link w:val="31"/>
    <w:rsid w:val="0065298A"/>
    <w:rPr>
      <w:rFonts w:ascii="Times New Roman" w:eastAsia="Times New Roman" w:hAnsi="Times New Roman" w:cs="Times New Roman"/>
      <w:sz w:val="16"/>
      <w:szCs w:val="16"/>
      <w:lang w:val="ru-RU" w:eastAsia="ru-RU"/>
    </w:rPr>
  </w:style>
  <w:style w:type="paragraph" w:styleId="af4">
    <w:name w:val="Document Map"/>
    <w:basedOn w:val="a"/>
    <w:link w:val="af5"/>
    <w:semiHidden/>
    <w:rsid w:val="0065298A"/>
    <w:pPr>
      <w:widowControl w:val="0"/>
      <w:shd w:val="clear" w:color="auto" w:fill="000080"/>
      <w:autoSpaceDE w:val="0"/>
      <w:autoSpaceDN w:val="0"/>
      <w:adjustRightInd w:val="0"/>
    </w:pPr>
    <w:rPr>
      <w:rFonts w:ascii="Tahoma" w:hAnsi="Tahoma"/>
      <w:sz w:val="20"/>
      <w:szCs w:val="20"/>
    </w:rPr>
  </w:style>
  <w:style w:type="character" w:customStyle="1" w:styleId="af5">
    <w:name w:val="Схема документа Знак"/>
    <w:basedOn w:val="a0"/>
    <w:link w:val="af4"/>
    <w:semiHidden/>
    <w:rsid w:val="0065298A"/>
    <w:rPr>
      <w:rFonts w:ascii="Tahoma" w:eastAsia="Times New Roman" w:hAnsi="Tahoma" w:cs="Times New Roman"/>
      <w:sz w:val="20"/>
      <w:szCs w:val="20"/>
      <w:shd w:val="clear" w:color="auto" w:fill="000080"/>
      <w:lang w:val="ru-RU" w:eastAsia="ru-RU"/>
    </w:rPr>
  </w:style>
  <w:style w:type="paragraph" w:styleId="11">
    <w:name w:val="toc 1"/>
    <w:basedOn w:val="a"/>
    <w:next w:val="a"/>
    <w:semiHidden/>
    <w:rsid w:val="0065298A"/>
    <w:pPr>
      <w:widowControl w:val="0"/>
      <w:autoSpaceDE w:val="0"/>
      <w:autoSpaceDN w:val="0"/>
      <w:adjustRightInd w:val="0"/>
      <w:spacing w:before="360"/>
    </w:pPr>
    <w:rPr>
      <w:rFonts w:ascii="Arial" w:hAnsi="Arial" w:cs="Arial"/>
      <w:b/>
      <w:bCs/>
      <w:caps/>
    </w:rPr>
  </w:style>
  <w:style w:type="character" w:styleId="af6">
    <w:name w:val="Hyperlink"/>
    <w:rsid w:val="0065298A"/>
    <w:rPr>
      <w:color w:val="0000FF"/>
      <w:u w:val="single"/>
    </w:rPr>
  </w:style>
  <w:style w:type="paragraph" w:styleId="24">
    <w:name w:val="toc 2"/>
    <w:basedOn w:val="a"/>
    <w:next w:val="a"/>
    <w:autoRedefine/>
    <w:semiHidden/>
    <w:rsid w:val="0065298A"/>
    <w:pPr>
      <w:widowControl w:val="0"/>
      <w:autoSpaceDE w:val="0"/>
      <w:autoSpaceDN w:val="0"/>
      <w:adjustRightInd w:val="0"/>
      <w:spacing w:before="240"/>
    </w:pPr>
    <w:rPr>
      <w:b/>
      <w:bCs/>
      <w:sz w:val="20"/>
      <w:szCs w:val="20"/>
    </w:rPr>
  </w:style>
  <w:style w:type="paragraph" w:styleId="33">
    <w:name w:val="toc 3"/>
    <w:basedOn w:val="a"/>
    <w:next w:val="a"/>
    <w:autoRedefine/>
    <w:semiHidden/>
    <w:rsid w:val="0065298A"/>
    <w:pPr>
      <w:widowControl w:val="0"/>
      <w:autoSpaceDE w:val="0"/>
      <w:autoSpaceDN w:val="0"/>
      <w:adjustRightInd w:val="0"/>
      <w:ind w:left="200"/>
    </w:pPr>
    <w:rPr>
      <w:sz w:val="20"/>
      <w:szCs w:val="20"/>
    </w:rPr>
  </w:style>
  <w:style w:type="paragraph" w:styleId="41">
    <w:name w:val="toc 4"/>
    <w:basedOn w:val="a"/>
    <w:next w:val="a"/>
    <w:autoRedefine/>
    <w:semiHidden/>
    <w:rsid w:val="0065298A"/>
    <w:pPr>
      <w:widowControl w:val="0"/>
      <w:autoSpaceDE w:val="0"/>
      <w:autoSpaceDN w:val="0"/>
      <w:adjustRightInd w:val="0"/>
      <w:ind w:left="400"/>
    </w:pPr>
    <w:rPr>
      <w:sz w:val="20"/>
      <w:szCs w:val="20"/>
    </w:rPr>
  </w:style>
  <w:style w:type="paragraph" w:styleId="51">
    <w:name w:val="toc 5"/>
    <w:basedOn w:val="a"/>
    <w:next w:val="a"/>
    <w:autoRedefine/>
    <w:semiHidden/>
    <w:rsid w:val="0065298A"/>
    <w:pPr>
      <w:widowControl w:val="0"/>
      <w:autoSpaceDE w:val="0"/>
      <w:autoSpaceDN w:val="0"/>
      <w:adjustRightInd w:val="0"/>
      <w:ind w:left="600"/>
    </w:pPr>
    <w:rPr>
      <w:sz w:val="20"/>
      <w:szCs w:val="20"/>
    </w:rPr>
  </w:style>
  <w:style w:type="paragraph" w:styleId="61">
    <w:name w:val="toc 6"/>
    <w:basedOn w:val="a"/>
    <w:next w:val="a"/>
    <w:autoRedefine/>
    <w:semiHidden/>
    <w:rsid w:val="0065298A"/>
    <w:pPr>
      <w:widowControl w:val="0"/>
      <w:autoSpaceDE w:val="0"/>
      <w:autoSpaceDN w:val="0"/>
      <w:adjustRightInd w:val="0"/>
      <w:ind w:left="800"/>
    </w:pPr>
    <w:rPr>
      <w:sz w:val="20"/>
      <w:szCs w:val="20"/>
    </w:rPr>
  </w:style>
  <w:style w:type="paragraph" w:styleId="71">
    <w:name w:val="toc 7"/>
    <w:basedOn w:val="a"/>
    <w:next w:val="a"/>
    <w:autoRedefine/>
    <w:semiHidden/>
    <w:rsid w:val="0065298A"/>
    <w:pPr>
      <w:widowControl w:val="0"/>
      <w:autoSpaceDE w:val="0"/>
      <w:autoSpaceDN w:val="0"/>
      <w:adjustRightInd w:val="0"/>
      <w:ind w:left="1000"/>
    </w:pPr>
    <w:rPr>
      <w:sz w:val="20"/>
      <w:szCs w:val="20"/>
    </w:rPr>
  </w:style>
  <w:style w:type="paragraph" w:styleId="81">
    <w:name w:val="toc 8"/>
    <w:basedOn w:val="a"/>
    <w:next w:val="a"/>
    <w:autoRedefine/>
    <w:semiHidden/>
    <w:rsid w:val="0065298A"/>
    <w:pPr>
      <w:widowControl w:val="0"/>
      <w:autoSpaceDE w:val="0"/>
      <w:autoSpaceDN w:val="0"/>
      <w:adjustRightInd w:val="0"/>
      <w:ind w:left="1200"/>
    </w:pPr>
    <w:rPr>
      <w:sz w:val="20"/>
      <w:szCs w:val="20"/>
    </w:rPr>
  </w:style>
  <w:style w:type="paragraph" w:styleId="91">
    <w:name w:val="toc 9"/>
    <w:basedOn w:val="a"/>
    <w:next w:val="a"/>
    <w:autoRedefine/>
    <w:semiHidden/>
    <w:rsid w:val="0065298A"/>
    <w:pPr>
      <w:widowControl w:val="0"/>
      <w:autoSpaceDE w:val="0"/>
      <w:autoSpaceDN w:val="0"/>
      <w:adjustRightInd w:val="0"/>
      <w:ind w:left="1400"/>
    </w:pPr>
    <w:rPr>
      <w:sz w:val="20"/>
      <w:szCs w:val="20"/>
    </w:rPr>
  </w:style>
  <w:style w:type="paragraph" w:styleId="af7">
    <w:name w:val="Title"/>
    <w:basedOn w:val="a"/>
    <w:link w:val="af8"/>
    <w:qFormat/>
    <w:rsid w:val="0065298A"/>
    <w:pPr>
      <w:spacing w:before="240" w:after="60" w:line="360" w:lineRule="atLeast"/>
      <w:ind w:firstLine="567"/>
      <w:jc w:val="center"/>
    </w:pPr>
    <w:rPr>
      <w:rFonts w:ascii="Arial" w:hAnsi="Arial"/>
      <w:b/>
      <w:kern w:val="28"/>
      <w:sz w:val="32"/>
      <w:szCs w:val="20"/>
      <w:lang w:val="it-IT" w:eastAsia="it-IT"/>
    </w:rPr>
  </w:style>
  <w:style w:type="character" w:customStyle="1" w:styleId="af8">
    <w:name w:val="Название Знак"/>
    <w:basedOn w:val="a0"/>
    <w:link w:val="af7"/>
    <w:rsid w:val="0065298A"/>
    <w:rPr>
      <w:rFonts w:ascii="Arial" w:eastAsia="Times New Roman" w:hAnsi="Arial" w:cs="Times New Roman"/>
      <w:b/>
      <w:kern w:val="28"/>
      <w:sz w:val="32"/>
      <w:szCs w:val="20"/>
      <w:lang w:val="it-IT" w:eastAsia="it-IT"/>
    </w:rPr>
  </w:style>
  <w:style w:type="paragraph" w:styleId="2">
    <w:name w:val="List Bullet 2"/>
    <w:basedOn w:val="a"/>
    <w:autoRedefine/>
    <w:rsid w:val="0065298A"/>
    <w:pPr>
      <w:numPr>
        <w:numId w:val="17"/>
      </w:numPr>
      <w:tabs>
        <w:tab w:val="clear" w:pos="360"/>
      </w:tabs>
      <w:ind w:left="0" w:firstLine="0"/>
    </w:pPr>
    <w:rPr>
      <w:rFonts w:ascii="Tahoma" w:hAnsi="Tahoma" w:cs="Tahoma"/>
      <w:sz w:val="20"/>
      <w:szCs w:val="20"/>
      <w:lang w:val="it-IT" w:eastAsia="it-IT"/>
    </w:rPr>
  </w:style>
  <w:style w:type="paragraph" w:customStyle="1" w:styleId="Corpodeltesto4">
    <w:name w:val="Corpo del testo 4"/>
    <w:basedOn w:val="ab"/>
    <w:rsid w:val="0065298A"/>
    <w:pPr>
      <w:spacing w:after="120" w:line="360" w:lineRule="atLeast"/>
      <w:ind w:left="283" w:firstLine="567"/>
    </w:pPr>
    <w:rPr>
      <w:rFonts w:ascii="Arial" w:hAnsi="Arial"/>
      <w:sz w:val="22"/>
      <w:lang w:val="it-IT" w:eastAsia="it-IT"/>
    </w:rPr>
  </w:style>
  <w:style w:type="paragraph" w:styleId="af9">
    <w:name w:val="List Bullet"/>
    <w:basedOn w:val="a"/>
    <w:autoRedefine/>
    <w:uiPriority w:val="99"/>
    <w:rsid w:val="0065298A"/>
    <w:pPr>
      <w:numPr>
        <w:ilvl w:val="12"/>
      </w:numPr>
      <w:jc w:val="both"/>
    </w:pPr>
    <w:rPr>
      <w:sz w:val="20"/>
      <w:szCs w:val="20"/>
      <w:lang w:val="en-US" w:eastAsia="it-IT"/>
    </w:rPr>
  </w:style>
  <w:style w:type="paragraph" w:styleId="25">
    <w:name w:val="List Continue 2"/>
    <w:basedOn w:val="a"/>
    <w:rsid w:val="0065298A"/>
    <w:pPr>
      <w:spacing w:after="120" w:line="360" w:lineRule="atLeast"/>
      <w:ind w:left="566" w:firstLine="567"/>
      <w:jc w:val="both"/>
    </w:pPr>
    <w:rPr>
      <w:rFonts w:ascii="Arial" w:hAnsi="Arial"/>
      <w:sz w:val="22"/>
      <w:szCs w:val="20"/>
      <w:lang w:val="it-IT" w:eastAsia="it-IT"/>
    </w:rPr>
  </w:style>
  <w:style w:type="paragraph" w:styleId="26">
    <w:name w:val="List 2"/>
    <w:basedOn w:val="a"/>
    <w:rsid w:val="0065298A"/>
    <w:pPr>
      <w:spacing w:line="360" w:lineRule="atLeast"/>
      <w:ind w:left="566" w:hanging="283"/>
      <w:jc w:val="both"/>
    </w:pPr>
    <w:rPr>
      <w:rFonts w:ascii="Arial" w:hAnsi="Arial"/>
      <w:sz w:val="22"/>
      <w:szCs w:val="20"/>
      <w:lang w:val="it-IT" w:eastAsia="it-IT"/>
    </w:rPr>
  </w:style>
  <w:style w:type="paragraph" w:styleId="34">
    <w:name w:val="List Bullet 3"/>
    <w:basedOn w:val="a"/>
    <w:autoRedefine/>
    <w:rsid w:val="0065298A"/>
    <w:pPr>
      <w:spacing w:line="360" w:lineRule="atLeast"/>
      <w:jc w:val="both"/>
    </w:pPr>
    <w:rPr>
      <w:sz w:val="17"/>
      <w:szCs w:val="20"/>
      <w:lang w:val="it-IT" w:eastAsia="it-IT"/>
    </w:rPr>
  </w:style>
  <w:style w:type="paragraph" w:styleId="27">
    <w:name w:val="Body Text 2"/>
    <w:basedOn w:val="a"/>
    <w:link w:val="28"/>
    <w:rsid w:val="0065298A"/>
    <w:pPr>
      <w:spacing w:line="240" w:lineRule="atLeast"/>
      <w:jc w:val="both"/>
    </w:pPr>
    <w:rPr>
      <w:szCs w:val="20"/>
      <w:lang w:eastAsia="it-IT"/>
    </w:rPr>
  </w:style>
  <w:style w:type="character" w:customStyle="1" w:styleId="28">
    <w:name w:val="Основной текст 2 Знак"/>
    <w:basedOn w:val="a0"/>
    <w:link w:val="27"/>
    <w:rsid w:val="0065298A"/>
    <w:rPr>
      <w:rFonts w:ascii="Times New Roman" w:eastAsia="Times New Roman" w:hAnsi="Times New Roman" w:cs="Times New Roman"/>
      <w:sz w:val="24"/>
      <w:szCs w:val="20"/>
      <w:lang w:val="ru-RU" w:eastAsia="it-IT"/>
    </w:rPr>
  </w:style>
  <w:style w:type="paragraph" w:styleId="afa">
    <w:name w:val="Date"/>
    <w:basedOn w:val="a"/>
    <w:next w:val="a"/>
    <w:link w:val="afb"/>
    <w:rsid w:val="0065298A"/>
    <w:rPr>
      <w:sz w:val="20"/>
      <w:szCs w:val="20"/>
      <w:lang w:val="en-US" w:eastAsia="it-IT"/>
    </w:rPr>
  </w:style>
  <w:style w:type="character" w:customStyle="1" w:styleId="afb">
    <w:name w:val="Дата Знак"/>
    <w:basedOn w:val="a0"/>
    <w:link w:val="afa"/>
    <w:rsid w:val="0065298A"/>
    <w:rPr>
      <w:rFonts w:ascii="Times New Roman" w:eastAsia="Times New Roman" w:hAnsi="Times New Roman" w:cs="Times New Roman"/>
      <w:sz w:val="20"/>
      <w:szCs w:val="20"/>
      <w:lang w:val="en-US" w:eastAsia="it-IT"/>
    </w:rPr>
  </w:style>
  <w:style w:type="paragraph" w:styleId="35">
    <w:name w:val="Body Text Indent 3"/>
    <w:basedOn w:val="a"/>
    <w:link w:val="36"/>
    <w:rsid w:val="0065298A"/>
    <w:pPr>
      <w:ind w:left="565" w:hanging="565"/>
    </w:pPr>
    <w:rPr>
      <w:rFonts w:ascii="Tahoma" w:hAnsi="Tahoma"/>
      <w:sz w:val="20"/>
      <w:szCs w:val="20"/>
      <w:lang w:val="it-IT" w:eastAsia="it-IT"/>
    </w:rPr>
  </w:style>
  <w:style w:type="character" w:customStyle="1" w:styleId="36">
    <w:name w:val="Основной текст с отступом 3 Знак"/>
    <w:basedOn w:val="a0"/>
    <w:link w:val="35"/>
    <w:rsid w:val="0065298A"/>
    <w:rPr>
      <w:rFonts w:ascii="Tahoma" w:eastAsia="Times New Roman" w:hAnsi="Tahoma" w:cs="Times New Roman"/>
      <w:sz w:val="20"/>
      <w:szCs w:val="20"/>
      <w:lang w:val="it-IT" w:eastAsia="it-IT"/>
    </w:rPr>
  </w:style>
  <w:style w:type="paragraph" w:customStyle="1" w:styleId="Corpodeltesto31">
    <w:name w:val="Corpo del testo 31"/>
    <w:basedOn w:val="ab"/>
    <w:rsid w:val="0065298A"/>
    <w:pPr>
      <w:spacing w:after="120" w:line="360" w:lineRule="atLeast"/>
      <w:ind w:left="283" w:firstLine="567"/>
    </w:pPr>
    <w:rPr>
      <w:rFonts w:ascii="Arial" w:hAnsi="Arial"/>
      <w:sz w:val="22"/>
      <w:lang w:val="it-IT" w:eastAsia="it-IT"/>
    </w:rPr>
  </w:style>
  <w:style w:type="paragraph" w:styleId="afc">
    <w:name w:val="footnote text"/>
    <w:basedOn w:val="a"/>
    <w:link w:val="afd"/>
    <w:semiHidden/>
    <w:rsid w:val="0065298A"/>
    <w:rPr>
      <w:sz w:val="20"/>
      <w:szCs w:val="20"/>
    </w:rPr>
  </w:style>
  <w:style w:type="character" w:customStyle="1" w:styleId="afd">
    <w:name w:val="Текст сноски Знак"/>
    <w:basedOn w:val="a0"/>
    <w:link w:val="afc"/>
    <w:semiHidden/>
    <w:rsid w:val="0065298A"/>
    <w:rPr>
      <w:rFonts w:ascii="Times New Roman" w:eastAsia="Times New Roman" w:hAnsi="Times New Roman" w:cs="Times New Roman"/>
      <w:sz w:val="20"/>
      <w:szCs w:val="20"/>
      <w:lang w:val="ru-RU" w:eastAsia="ru-RU"/>
    </w:rPr>
  </w:style>
  <w:style w:type="character" w:styleId="afe">
    <w:name w:val="footnote reference"/>
    <w:semiHidden/>
    <w:rsid w:val="0065298A"/>
    <w:rPr>
      <w:vertAlign w:val="superscript"/>
    </w:rPr>
  </w:style>
  <w:style w:type="character" w:customStyle="1" w:styleId="longtext">
    <w:name w:val="long_text"/>
    <w:basedOn w:val="a0"/>
    <w:rsid w:val="0065298A"/>
  </w:style>
  <w:style w:type="character" w:customStyle="1" w:styleId="mediumtext">
    <w:name w:val="medium_text"/>
    <w:basedOn w:val="a0"/>
    <w:rsid w:val="0065298A"/>
  </w:style>
  <w:style w:type="character" w:customStyle="1" w:styleId="shorttext">
    <w:name w:val="short_text"/>
    <w:basedOn w:val="a0"/>
    <w:rsid w:val="0065298A"/>
  </w:style>
  <w:style w:type="paragraph" w:customStyle="1" w:styleId="aff">
    <w:name w:val="Чертежный"/>
    <w:rsid w:val="0065298A"/>
    <w:pPr>
      <w:spacing w:after="0" w:line="240" w:lineRule="auto"/>
      <w:jc w:val="both"/>
    </w:pPr>
    <w:rPr>
      <w:rFonts w:ascii="ISOCPEUR" w:eastAsia="Times New Roman" w:hAnsi="ISOCPEUR" w:cs="Times New Roman"/>
      <w:i/>
      <w:sz w:val="28"/>
      <w:szCs w:val="20"/>
    </w:rPr>
  </w:style>
  <w:style w:type="character" w:styleId="aff0">
    <w:name w:val="Placeholder Text"/>
    <w:basedOn w:val="a0"/>
    <w:uiPriority w:val="99"/>
    <w:semiHidden/>
    <w:rsid w:val="0065298A"/>
    <w:rPr>
      <w:color w:val="808080"/>
    </w:rPr>
  </w:style>
  <w:style w:type="paragraph" w:customStyle="1" w:styleId="atclintro">
    <w:name w:val="atcl_intro"/>
    <w:basedOn w:val="a"/>
    <w:rsid w:val="002C437C"/>
    <w:pPr>
      <w:spacing w:before="100" w:beforeAutospacing="1" w:after="100" w:afterAutospacing="1"/>
    </w:pPr>
    <w:rPr>
      <w:lang w:val="uk-UA" w:eastAsia="uk-UA"/>
    </w:rPr>
  </w:style>
  <w:style w:type="paragraph" w:customStyle="1" w:styleId="atclpost">
    <w:name w:val="atcl_post"/>
    <w:basedOn w:val="a"/>
    <w:rsid w:val="009041A6"/>
    <w:pPr>
      <w:spacing w:before="100" w:beforeAutospacing="1" w:after="100" w:afterAutospacing="1"/>
    </w:pPr>
    <w:rPr>
      <w:lang w:val="uk-UA" w:eastAsia="uk-UA"/>
    </w:rPr>
  </w:style>
  <w:style w:type="character" w:customStyle="1" w:styleId="apple-style-span">
    <w:name w:val="apple-style-span"/>
    <w:rsid w:val="00772F68"/>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caption" w:uiPriority="0" w:qFormat="1"/>
    <w:lsdException w:name="footnote reference" w:uiPriority="0"/>
    <w:lsdException w:name="page number" w:uiPriority="0"/>
    <w:lsdException w:name="List 2"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2EFE"/>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42EFE"/>
    <w:pPr>
      <w:keepNext/>
      <w:outlineLvl w:val="0"/>
    </w:pPr>
    <w:rPr>
      <w:rFonts w:ascii="Arial" w:hAnsi="Arial"/>
      <w:i/>
      <w:iCs/>
      <w:sz w:val="20"/>
    </w:rPr>
  </w:style>
  <w:style w:type="paragraph" w:styleId="20">
    <w:name w:val="heading 2"/>
    <w:basedOn w:val="a"/>
    <w:next w:val="a"/>
    <w:link w:val="21"/>
    <w:qFormat/>
    <w:rsid w:val="00042EFE"/>
    <w:pPr>
      <w:keepNext/>
      <w:jc w:val="center"/>
      <w:outlineLvl w:val="1"/>
    </w:pPr>
    <w:rPr>
      <w:rFonts w:ascii="Arial" w:hAnsi="Arial"/>
      <w:b/>
      <w:bCs/>
      <w:i/>
      <w:iCs/>
      <w:sz w:val="28"/>
      <w:lang w:val="uk-UA"/>
    </w:rPr>
  </w:style>
  <w:style w:type="paragraph" w:styleId="3">
    <w:name w:val="heading 3"/>
    <w:basedOn w:val="a"/>
    <w:next w:val="a"/>
    <w:link w:val="30"/>
    <w:qFormat/>
    <w:rsid w:val="0065298A"/>
    <w:pPr>
      <w:keepNext/>
      <w:jc w:val="center"/>
      <w:outlineLvl w:val="2"/>
    </w:pPr>
    <w:rPr>
      <w:rFonts w:ascii="Arial" w:hAnsi="Arial"/>
      <w:i/>
      <w:iCs/>
      <w:sz w:val="26"/>
      <w:lang w:val="uk-UA"/>
    </w:rPr>
  </w:style>
  <w:style w:type="paragraph" w:styleId="4">
    <w:name w:val="heading 4"/>
    <w:basedOn w:val="a"/>
    <w:next w:val="a"/>
    <w:link w:val="40"/>
    <w:qFormat/>
    <w:rsid w:val="00042EFE"/>
    <w:pPr>
      <w:keepNext/>
      <w:jc w:val="center"/>
      <w:outlineLvl w:val="3"/>
    </w:pPr>
    <w:rPr>
      <w:rFonts w:ascii="Arial" w:hAnsi="Arial"/>
      <w:i/>
      <w:iCs/>
      <w:sz w:val="22"/>
      <w:lang w:val="uk-UA"/>
    </w:rPr>
  </w:style>
  <w:style w:type="paragraph" w:styleId="5">
    <w:name w:val="heading 5"/>
    <w:basedOn w:val="a"/>
    <w:next w:val="a"/>
    <w:link w:val="50"/>
    <w:qFormat/>
    <w:rsid w:val="0065298A"/>
    <w:pPr>
      <w:widowControl w:val="0"/>
      <w:autoSpaceDE w:val="0"/>
      <w:autoSpaceDN w:val="0"/>
      <w:adjustRightInd w:val="0"/>
      <w:spacing w:before="240" w:after="60"/>
      <w:ind w:left="4608" w:hanging="3540"/>
      <w:outlineLvl w:val="4"/>
    </w:pPr>
    <w:rPr>
      <w:b/>
      <w:bCs/>
      <w:i/>
      <w:iCs/>
      <w:sz w:val="26"/>
      <w:szCs w:val="26"/>
    </w:rPr>
  </w:style>
  <w:style w:type="paragraph" w:styleId="6">
    <w:name w:val="heading 6"/>
    <w:basedOn w:val="a"/>
    <w:next w:val="a"/>
    <w:link w:val="60"/>
    <w:qFormat/>
    <w:rsid w:val="0065298A"/>
    <w:pPr>
      <w:keepNext/>
      <w:keepLines/>
      <w:spacing w:before="200"/>
      <w:outlineLvl w:val="5"/>
    </w:pPr>
    <w:rPr>
      <w:rFonts w:ascii="Cambria" w:hAnsi="Cambria"/>
      <w:i/>
      <w:iCs/>
      <w:color w:val="243F60"/>
      <w:lang w:val="x-none"/>
    </w:rPr>
  </w:style>
  <w:style w:type="paragraph" w:styleId="7">
    <w:name w:val="heading 7"/>
    <w:basedOn w:val="a"/>
    <w:next w:val="a"/>
    <w:link w:val="70"/>
    <w:qFormat/>
    <w:rsid w:val="0065298A"/>
    <w:pPr>
      <w:widowControl w:val="0"/>
      <w:tabs>
        <w:tab w:val="num" w:pos="1068"/>
      </w:tabs>
      <w:autoSpaceDE w:val="0"/>
      <w:autoSpaceDN w:val="0"/>
      <w:adjustRightInd w:val="0"/>
      <w:spacing w:before="240" w:after="60"/>
      <w:ind w:left="6024" w:hanging="708"/>
      <w:outlineLvl w:val="6"/>
    </w:pPr>
  </w:style>
  <w:style w:type="paragraph" w:styleId="8">
    <w:name w:val="heading 8"/>
    <w:basedOn w:val="a"/>
    <w:next w:val="a"/>
    <w:link w:val="80"/>
    <w:qFormat/>
    <w:rsid w:val="0065298A"/>
    <w:pPr>
      <w:widowControl w:val="0"/>
      <w:tabs>
        <w:tab w:val="num" w:pos="1068"/>
      </w:tabs>
      <w:autoSpaceDE w:val="0"/>
      <w:autoSpaceDN w:val="0"/>
      <w:adjustRightInd w:val="0"/>
      <w:spacing w:before="240" w:after="60"/>
      <w:ind w:left="6732" w:hanging="708"/>
      <w:outlineLvl w:val="7"/>
    </w:pPr>
    <w:rPr>
      <w:i/>
      <w:iCs/>
    </w:rPr>
  </w:style>
  <w:style w:type="paragraph" w:styleId="9">
    <w:name w:val="heading 9"/>
    <w:basedOn w:val="a"/>
    <w:next w:val="a"/>
    <w:link w:val="90"/>
    <w:qFormat/>
    <w:rsid w:val="0065298A"/>
    <w:pPr>
      <w:widowControl w:val="0"/>
      <w:tabs>
        <w:tab w:val="num" w:pos="1068"/>
      </w:tabs>
      <w:autoSpaceDE w:val="0"/>
      <w:autoSpaceDN w:val="0"/>
      <w:adjustRightInd w:val="0"/>
      <w:spacing w:before="240" w:after="60"/>
      <w:ind w:left="7440" w:hanging="708"/>
      <w:outlineLvl w:val="8"/>
    </w:pPr>
    <w:rPr>
      <w:rFonts w:ascii="Arial" w:hAnsi="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42EFE"/>
    <w:rPr>
      <w:rFonts w:ascii="Arial" w:eastAsia="Times New Roman" w:hAnsi="Arial" w:cs="Times New Roman"/>
      <w:i/>
      <w:iCs/>
      <w:sz w:val="20"/>
      <w:szCs w:val="24"/>
      <w:lang w:val="ru-RU" w:eastAsia="ru-RU"/>
    </w:rPr>
  </w:style>
  <w:style w:type="character" w:customStyle="1" w:styleId="21">
    <w:name w:val="Заголовок 2 Знак"/>
    <w:basedOn w:val="a0"/>
    <w:link w:val="20"/>
    <w:rsid w:val="00042EFE"/>
    <w:rPr>
      <w:rFonts w:ascii="Arial" w:eastAsia="Times New Roman" w:hAnsi="Arial" w:cs="Times New Roman"/>
      <w:b/>
      <w:bCs/>
      <w:i/>
      <w:iCs/>
      <w:sz w:val="28"/>
      <w:szCs w:val="24"/>
      <w:lang w:eastAsia="ru-RU"/>
    </w:rPr>
  </w:style>
  <w:style w:type="character" w:customStyle="1" w:styleId="40">
    <w:name w:val="Заголовок 4 Знак"/>
    <w:basedOn w:val="a0"/>
    <w:link w:val="4"/>
    <w:rsid w:val="00042EFE"/>
    <w:rPr>
      <w:rFonts w:ascii="Arial" w:eastAsia="Times New Roman" w:hAnsi="Arial" w:cs="Times New Roman"/>
      <w:i/>
      <w:iCs/>
      <w:szCs w:val="24"/>
      <w:lang w:eastAsia="ru-RU"/>
    </w:rPr>
  </w:style>
  <w:style w:type="paragraph" w:styleId="a3">
    <w:name w:val="header"/>
    <w:basedOn w:val="a"/>
    <w:link w:val="a4"/>
    <w:uiPriority w:val="99"/>
    <w:rsid w:val="00042EFE"/>
    <w:pPr>
      <w:tabs>
        <w:tab w:val="center" w:pos="4677"/>
        <w:tab w:val="right" w:pos="9355"/>
      </w:tabs>
    </w:pPr>
  </w:style>
  <w:style w:type="character" w:customStyle="1" w:styleId="a4">
    <w:name w:val="Верхний колонтитул Знак"/>
    <w:basedOn w:val="a0"/>
    <w:link w:val="a3"/>
    <w:uiPriority w:val="99"/>
    <w:rsid w:val="00042EFE"/>
    <w:rPr>
      <w:rFonts w:ascii="Times New Roman" w:eastAsia="Times New Roman" w:hAnsi="Times New Roman" w:cs="Times New Roman"/>
      <w:sz w:val="24"/>
      <w:szCs w:val="24"/>
      <w:lang w:val="ru-RU" w:eastAsia="ru-RU"/>
    </w:rPr>
  </w:style>
  <w:style w:type="paragraph" w:styleId="a5">
    <w:name w:val="footer"/>
    <w:basedOn w:val="a"/>
    <w:link w:val="a6"/>
    <w:uiPriority w:val="99"/>
    <w:rsid w:val="00042EFE"/>
    <w:pPr>
      <w:tabs>
        <w:tab w:val="center" w:pos="4677"/>
        <w:tab w:val="right" w:pos="9355"/>
      </w:tabs>
    </w:pPr>
  </w:style>
  <w:style w:type="character" w:customStyle="1" w:styleId="a6">
    <w:name w:val="Нижний колонтитул Знак"/>
    <w:basedOn w:val="a0"/>
    <w:link w:val="a5"/>
    <w:uiPriority w:val="99"/>
    <w:rsid w:val="00042EFE"/>
    <w:rPr>
      <w:rFonts w:ascii="Times New Roman" w:eastAsia="Times New Roman" w:hAnsi="Times New Roman" w:cs="Times New Roman"/>
      <w:sz w:val="24"/>
      <w:szCs w:val="24"/>
      <w:lang w:val="ru-RU" w:eastAsia="ru-RU"/>
    </w:rPr>
  </w:style>
  <w:style w:type="character" w:styleId="a7">
    <w:name w:val="page number"/>
    <w:basedOn w:val="a0"/>
    <w:rsid w:val="00042EFE"/>
  </w:style>
  <w:style w:type="paragraph" w:styleId="a8">
    <w:name w:val="Normal Indent"/>
    <w:basedOn w:val="a"/>
    <w:rsid w:val="00042EFE"/>
    <w:pPr>
      <w:spacing w:line="360" w:lineRule="atLeast"/>
      <w:ind w:left="1276" w:right="1701" w:firstLine="567"/>
      <w:jc w:val="both"/>
    </w:pPr>
    <w:rPr>
      <w:rFonts w:ascii="Arial" w:hAnsi="Arial"/>
      <w:sz w:val="22"/>
      <w:szCs w:val="20"/>
      <w:lang w:val="it-IT" w:eastAsia="it-IT"/>
    </w:rPr>
  </w:style>
  <w:style w:type="paragraph" w:styleId="a9">
    <w:name w:val="Normal (Web)"/>
    <w:basedOn w:val="a"/>
    <w:uiPriority w:val="99"/>
    <w:rsid w:val="00042EFE"/>
    <w:pPr>
      <w:spacing w:before="100" w:beforeAutospacing="1" w:after="100" w:afterAutospacing="1"/>
    </w:pPr>
  </w:style>
  <w:style w:type="character" w:styleId="aa">
    <w:name w:val="Strong"/>
    <w:qFormat/>
    <w:rsid w:val="00042EFE"/>
    <w:rPr>
      <w:b/>
      <w:bCs/>
    </w:rPr>
  </w:style>
  <w:style w:type="character" w:customStyle="1" w:styleId="30">
    <w:name w:val="Заголовок 3 Знак"/>
    <w:basedOn w:val="a0"/>
    <w:link w:val="3"/>
    <w:rsid w:val="0065298A"/>
    <w:rPr>
      <w:rFonts w:ascii="Arial" w:eastAsia="Times New Roman" w:hAnsi="Arial" w:cs="Times New Roman"/>
      <w:i/>
      <w:iCs/>
      <w:sz w:val="26"/>
      <w:szCs w:val="24"/>
      <w:lang w:eastAsia="ru-RU"/>
    </w:rPr>
  </w:style>
  <w:style w:type="character" w:customStyle="1" w:styleId="50">
    <w:name w:val="Заголовок 5 Знак"/>
    <w:basedOn w:val="a0"/>
    <w:link w:val="5"/>
    <w:rsid w:val="0065298A"/>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0"/>
    <w:link w:val="6"/>
    <w:rsid w:val="0065298A"/>
    <w:rPr>
      <w:rFonts w:ascii="Cambria" w:eastAsia="Times New Roman" w:hAnsi="Cambria" w:cs="Times New Roman"/>
      <w:i/>
      <w:iCs/>
      <w:color w:val="243F60"/>
      <w:sz w:val="24"/>
      <w:szCs w:val="24"/>
      <w:lang w:val="x-none" w:eastAsia="ru-RU"/>
    </w:rPr>
  </w:style>
  <w:style w:type="character" w:customStyle="1" w:styleId="70">
    <w:name w:val="Заголовок 7 Знак"/>
    <w:basedOn w:val="a0"/>
    <w:link w:val="7"/>
    <w:rsid w:val="0065298A"/>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65298A"/>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rsid w:val="0065298A"/>
    <w:rPr>
      <w:rFonts w:ascii="Arial" w:eastAsia="Times New Roman" w:hAnsi="Arial" w:cs="Times New Roman"/>
      <w:lang w:val="ru-RU" w:eastAsia="ru-RU"/>
    </w:rPr>
  </w:style>
  <w:style w:type="paragraph" w:styleId="ab">
    <w:name w:val="Body Text Indent"/>
    <w:basedOn w:val="a"/>
    <w:link w:val="ac"/>
    <w:rsid w:val="0065298A"/>
    <w:pPr>
      <w:spacing w:line="360" w:lineRule="auto"/>
      <w:ind w:firstLine="720"/>
      <w:jc w:val="both"/>
    </w:pPr>
    <w:rPr>
      <w:sz w:val="28"/>
      <w:szCs w:val="20"/>
      <w:lang w:val="x-none"/>
    </w:rPr>
  </w:style>
  <w:style w:type="character" w:customStyle="1" w:styleId="ac">
    <w:name w:val="Основной текст с отступом Знак"/>
    <w:basedOn w:val="a0"/>
    <w:link w:val="ab"/>
    <w:rsid w:val="0065298A"/>
    <w:rPr>
      <w:rFonts w:ascii="Times New Roman" w:eastAsia="Times New Roman" w:hAnsi="Times New Roman" w:cs="Times New Roman"/>
      <w:sz w:val="28"/>
      <w:szCs w:val="20"/>
      <w:lang w:val="x-none" w:eastAsia="ru-RU"/>
    </w:rPr>
  </w:style>
  <w:style w:type="paragraph" w:styleId="22">
    <w:name w:val="Body Text Indent 2"/>
    <w:basedOn w:val="a"/>
    <w:link w:val="23"/>
    <w:rsid w:val="0065298A"/>
    <w:pPr>
      <w:spacing w:line="360" w:lineRule="auto"/>
      <w:ind w:firstLine="709"/>
      <w:jc w:val="both"/>
    </w:pPr>
    <w:rPr>
      <w:b/>
      <w:bCs/>
      <w:iCs/>
      <w:sz w:val="28"/>
      <w:szCs w:val="28"/>
      <w:lang w:val="x-none"/>
    </w:rPr>
  </w:style>
  <w:style w:type="character" w:customStyle="1" w:styleId="23">
    <w:name w:val="Основной текст с отступом 2 Знак"/>
    <w:basedOn w:val="a0"/>
    <w:link w:val="22"/>
    <w:rsid w:val="0065298A"/>
    <w:rPr>
      <w:rFonts w:ascii="Times New Roman" w:eastAsia="Times New Roman" w:hAnsi="Times New Roman" w:cs="Times New Roman"/>
      <w:b/>
      <w:bCs/>
      <w:iCs/>
      <w:sz w:val="28"/>
      <w:szCs w:val="28"/>
      <w:lang w:val="x-none" w:eastAsia="ru-RU"/>
    </w:rPr>
  </w:style>
  <w:style w:type="paragraph" w:styleId="ad">
    <w:name w:val="Body Text"/>
    <w:basedOn w:val="a"/>
    <w:link w:val="ae"/>
    <w:rsid w:val="0065298A"/>
    <w:pPr>
      <w:spacing w:line="360" w:lineRule="auto"/>
      <w:jc w:val="both"/>
    </w:pPr>
    <w:rPr>
      <w:sz w:val="28"/>
      <w:szCs w:val="28"/>
      <w:lang w:val="x-none"/>
    </w:rPr>
  </w:style>
  <w:style w:type="character" w:customStyle="1" w:styleId="ae">
    <w:name w:val="Основной текст Знак"/>
    <w:basedOn w:val="a0"/>
    <w:link w:val="ad"/>
    <w:rsid w:val="0065298A"/>
    <w:rPr>
      <w:rFonts w:ascii="Times New Roman" w:eastAsia="Times New Roman" w:hAnsi="Times New Roman" w:cs="Times New Roman"/>
      <w:sz w:val="28"/>
      <w:szCs w:val="28"/>
      <w:lang w:val="x-none" w:eastAsia="ru-RU"/>
    </w:rPr>
  </w:style>
  <w:style w:type="paragraph" w:styleId="af">
    <w:name w:val="caption"/>
    <w:basedOn w:val="a"/>
    <w:next w:val="a"/>
    <w:qFormat/>
    <w:rsid w:val="0065298A"/>
    <w:pPr>
      <w:spacing w:line="360" w:lineRule="auto"/>
      <w:jc w:val="center"/>
    </w:pPr>
    <w:rPr>
      <w:sz w:val="28"/>
      <w:szCs w:val="28"/>
    </w:rPr>
  </w:style>
  <w:style w:type="paragraph" w:styleId="af0">
    <w:name w:val="List Paragraph"/>
    <w:basedOn w:val="a"/>
    <w:uiPriority w:val="34"/>
    <w:qFormat/>
    <w:rsid w:val="0065298A"/>
    <w:pPr>
      <w:ind w:left="720"/>
      <w:contextualSpacing/>
    </w:pPr>
  </w:style>
  <w:style w:type="paragraph" w:styleId="af1">
    <w:name w:val="Balloon Text"/>
    <w:basedOn w:val="a"/>
    <w:link w:val="af2"/>
    <w:uiPriority w:val="99"/>
    <w:semiHidden/>
    <w:unhideWhenUsed/>
    <w:rsid w:val="0065298A"/>
    <w:rPr>
      <w:rFonts w:ascii="Tahoma" w:hAnsi="Tahoma"/>
      <w:sz w:val="16"/>
      <w:szCs w:val="16"/>
      <w:lang w:val="x-none"/>
    </w:rPr>
  </w:style>
  <w:style w:type="character" w:customStyle="1" w:styleId="af2">
    <w:name w:val="Текст выноски Знак"/>
    <w:basedOn w:val="a0"/>
    <w:link w:val="af1"/>
    <w:uiPriority w:val="99"/>
    <w:semiHidden/>
    <w:rsid w:val="0065298A"/>
    <w:rPr>
      <w:rFonts w:ascii="Tahoma" w:eastAsia="Times New Roman" w:hAnsi="Tahoma" w:cs="Times New Roman"/>
      <w:sz w:val="16"/>
      <w:szCs w:val="16"/>
      <w:lang w:val="x-none" w:eastAsia="ru-RU"/>
    </w:rPr>
  </w:style>
  <w:style w:type="table" w:styleId="af3">
    <w:name w:val="Table Grid"/>
    <w:basedOn w:val="a1"/>
    <w:uiPriority w:val="59"/>
    <w:rsid w:val="0065298A"/>
    <w:pPr>
      <w:spacing w:after="0" w:line="240" w:lineRule="auto"/>
    </w:pPr>
    <w:rPr>
      <w:rFonts w:ascii="Calibri" w:eastAsia="Calibri" w:hAnsi="Calibri"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3"/>
    <w:basedOn w:val="a"/>
    <w:link w:val="32"/>
    <w:unhideWhenUsed/>
    <w:rsid w:val="0065298A"/>
    <w:pPr>
      <w:spacing w:after="120"/>
    </w:pPr>
    <w:rPr>
      <w:sz w:val="16"/>
      <w:szCs w:val="16"/>
    </w:rPr>
  </w:style>
  <w:style w:type="character" w:customStyle="1" w:styleId="32">
    <w:name w:val="Основной текст 3 Знак"/>
    <w:basedOn w:val="a0"/>
    <w:link w:val="31"/>
    <w:rsid w:val="0065298A"/>
    <w:rPr>
      <w:rFonts w:ascii="Times New Roman" w:eastAsia="Times New Roman" w:hAnsi="Times New Roman" w:cs="Times New Roman"/>
      <w:sz w:val="16"/>
      <w:szCs w:val="16"/>
      <w:lang w:val="ru-RU" w:eastAsia="ru-RU"/>
    </w:rPr>
  </w:style>
  <w:style w:type="paragraph" w:styleId="af4">
    <w:name w:val="Document Map"/>
    <w:basedOn w:val="a"/>
    <w:link w:val="af5"/>
    <w:semiHidden/>
    <w:rsid w:val="0065298A"/>
    <w:pPr>
      <w:widowControl w:val="0"/>
      <w:shd w:val="clear" w:color="auto" w:fill="000080"/>
      <w:autoSpaceDE w:val="0"/>
      <w:autoSpaceDN w:val="0"/>
      <w:adjustRightInd w:val="0"/>
    </w:pPr>
    <w:rPr>
      <w:rFonts w:ascii="Tahoma" w:hAnsi="Tahoma"/>
      <w:sz w:val="20"/>
      <w:szCs w:val="20"/>
    </w:rPr>
  </w:style>
  <w:style w:type="character" w:customStyle="1" w:styleId="af5">
    <w:name w:val="Схема документа Знак"/>
    <w:basedOn w:val="a0"/>
    <w:link w:val="af4"/>
    <w:semiHidden/>
    <w:rsid w:val="0065298A"/>
    <w:rPr>
      <w:rFonts w:ascii="Tahoma" w:eastAsia="Times New Roman" w:hAnsi="Tahoma" w:cs="Times New Roman"/>
      <w:sz w:val="20"/>
      <w:szCs w:val="20"/>
      <w:shd w:val="clear" w:color="auto" w:fill="000080"/>
      <w:lang w:val="ru-RU" w:eastAsia="ru-RU"/>
    </w:rPr>
  </w:style>
  <w:style w:type="paragraph" w:styleId="11">
    <w:name w:val="toc 1"/>
    <w:basedOn w:val="a"/>
    <w:next w:val="a"/>
    <w:semiHidden/>
    <w:rsid w:val="0065298A"/>
    <w:pPr>
      <w:widowControl w:val="0"/>
      <w:autoSpaceDE w:val="0"/>
      <w:autoSpaceDN w:val="0"/>
      <w:adjustRightInd w:val="0"/>
      <w:spacing w:before="360"/>
    </w:pPr>
    <w:rPr>
      <w:rFonts w:ascii="Arial" w:hAnsi="Arial" w:cs="Arial"/>
      <w:b/>
      <w:bCs/>
      <w:caps/>
    </w:rPr>
  </w:style>
  <w:style w:type="character" w:styleId="af6">
    <w:name w:val="Hyperlink"/>
    <w:rsid w:val="0065298A"/>
    <w:rPr>
      <w:color w:val="0000FF"/>
      <w:u w:val="single"/>
    </w:rPr>
  </w:style>
  <w:style w:type="paragraph" w:styleId="24">
    <w:name w:val="toc 2"/>
    <w:basedOn w:val="a"/>
    <w:next w:val="a"/>
    <w:autoRedefine/>
    <w:semiHidden/>
    <w:rsid w:val="0065298A"/>
    <w:pPr>
      <w:widowControl w:val="0"/>
      <w:autoSpaceDE w:val="0"/>
      <w:autoSpaceDN w:val="0"/>
      <w:adjustRightInd w:val="0"/>
      <w:spacing w:before="240"/>
    </w:pPr>
    <w:rPr>
      <w:b/>
      <w:bCs/>
      <w:sz w:val="20"/>
      <w:szCs w:val="20"/>
    </w:rPr>
  </w:style>
  <w:style w:type="paragraph" w:styleId="33">
    <w:name w:val="toc 3"/>
    <w:basedOn w:val="a"/>
    <w:next w:val="a"/>
    <w:autoRedefine/>
    <w:semiHidden/>
    <w:rsid w:val="0065298A"/>
    <w:pPr>
      <w:widowControl w:val="0"/>
      <w:autoSpaceDE w:val="0"/>
      <w:autoSpaceDN w:val="0"/>
      <w:adjustRightInd w:val="0"/>
      <w:ind w:left="200"/>
    </w:pPr>
    <w:rPr>
      <w:sz w:val="20"/>
      <w:szCs w:val="20"/>
    </w:rPr>
  </w:style>
  <w:style w:type="paragraph" w:styleId="41">
    <w:name w:val="toc 4"/>
    <w:basedOn w:val="a"/>
    <w:next w:val="a"/>
    <w:autoRedefine/>
    <w:semiHidden/>
    <w:rsid w:val="0065298A"/>
    <w:pPr>
      <w:widowControl w:val="0"/>
      <w:autoSpaceDE w:val="0"/>
      <w:autoSpaceDN w:val="0"/>
      <w:adjustRightInd w:val="0"/>
      <w:ind w:left="400"/>
    </w:pPr>
    <w:rPr>
      <w:sz w:val="20"/>
      <w:szCs w:val="20"/>
    </w:rPr>
  </w:style>
  <w:style w:type="paragraph" w:styleId="51">
    <w:name w:val="toc 5"/>
    <w:basedOn w:val="a"/>
    <w:next w:val="a"/>
    <w:autoRedefine/>
    <w:semiHidden/>
    <w:rsid w:val="0065298A"/>
    <w:pPr>
      <w:widowControl w:val="0"/>
      <w:autoSpaceDE w:val="0"/>
      <w:autoSpaceDN w:val="0"/>
      <w:adjustRightInd w:val="0"/>
      <w:ind w:left="600"/>
    </w:pPr>
    <w:rPr>
      <w:sz w:val="20"/>
      <w:szCs w:val="20"/>
    </w:rPr>
  </w:style>
  <w:style w:type="paragraph" w:styleId="61">
    <w:name w:val="toc 6"/>
    <w:basedOn w:val="a"/>
    <w:next w:val="a"/>
    <w:autoRedefine/>
    <w:semiHidden/>
    <w:rsid w:val="0065298A"/>
    <w:pPr>
      <w:widowControl w:val="0"/>
      <w:autoSpaceDE w:val="0"/>
      <w:autoSpaceDN w:val="0"/>
      <w:adjustRightInd w:val="0"/>
      <w:ind w:left="800"/>
    </w:pPr>
    <w:rPr>
      <w:sz w:val="20"/>
      <w:szCs w:val="20"/>
    </w:rPr>
  </w:style>
  <w:style w:type="paragraph" w:styleId="71">
    <w:name w:val="toc 7"/>
    <w:basedOn w:val="a"/>
    <w:next w:val="a"/>
    <w:autoRedefine/>
    <w:semiHidden/>
    <w:rsid w:val="0065298A"/>
    <w:pPr>
      <w:widowControl w:val="0"/>
      <w:autoSpaceDE w:val="0"/>
      <w:autoSpaceDN w:val="0"/>
      <w:adjustRightInd w:val="0"/>
      <w:ind w:left="1000"/>
    </w:pPr>
    <w:rPr>
      <w:sz w:val="20"/>
      <w:szCs w:val="20"/>
    </w:rPr>
  </w:style>
  <w:style w:type="paragraph" w:styleId="81">
    <w:name w:val="toc 8"/>
    <w:basedOn w:val="a"/>
    <w:next w:val="a"/>
    <w:autoRedefine/>
    <w:semiHidden/>
    <w:rsid w:val="0065298A"/>
    <w:pPr>
      <w:widowControl w:val="0"/>
      <w:autoSpaceDE w:val="0"/>
      <w:autoSpaceDN w:val="0"/>
      <w:adjustRightInd w:val="0"/>
      <w:ind w:left="1200"/>
    </w:pPr>
    <w:rPr>
      <w:sz w:val="20"/>
      <w:szCs w:val="20"/>
    </w:rPr>
  </w:style>
  <w:style w:type="paragraph" w:styleId="91">
    <w:name w:val="toc 9"/>
    <w:basedOn w:val="a"/>
    <w:next w:val="a"/>
    <w:autoRedefine/>
    <w:semiHidden/>
    <w:rsid w:val="0065298A"/>
    <w:pPr>
      <w:widowControl w:val="0"/>
      <w:autoSpaceDE w:val="0"/>
      <w:autoSpaceDN w:val="0"/>
      <w:adjustRightInd w:val="0"/>
      <w:ind w:left="1400"/>
    </w:pPr>
    <w:rPr>
      <w:sz w:val="20"/>
      <w:szCs w:val="20"/>
    </w:rPr>
  </w:style>
  <w:style w:type="paragraph" w:styleId="af7">
    <w:name w:val="Title"/>
    <w:basedOn w:val="a"/>
    <w:link w:val="af8"/>
    <w:qFormat/>
    <w:rsid w:val="0065298A"/>
    <w:pPr>
      <w:spacing w:before="240" w:after="60" w:line="360" w:lineRule="atLeast"/>
      <w:ind w:firstLine="567"/>
      <w:jc w:val="center"/>
    </w:pPr>
    <w:rPr>
      <w:rFonts w:ascii="Arial" w:hAnsi="Arial"/>
      <w:b/>
      <w:kern w:val="28"/>
      <w:sz w:val="32"/>
      <w:szCs w:val="20"/>
      <w:lang w:val="it-IT" w:eastAsia="it-IT"/>
    </w:rPr>
  </w:style>
  <w:style w:type="character" w:customStyle="1" w:styleId="af8">
    <w:name w:val="Название Знак"/>
    <w:basedOn w:val="a0"/>
    <w:link w:val="af7"/>
    <w:rsid w:val="0065298A"/>
    <w:rPr>
      <w:rFonts w:ascii="Arial" w:eastAsia="Times New Roman" w:hAnsi="Arial" w:cs="Times New Roman"/>
      <w:b/>
      <w:kern w:val="28"/>
      <w:sz w:val="32"/>
      <w:szCs w:val="20"/>
      <w:lang w:val="it-IT" w:eastAsia="it-IT"/>
    </w:rPr>
  </w:style>
  <w:style w:type="paragraph" w:styleId="2">
    <w:name w:val="List Bullet 2"/>
    <w:basedOn w:val="a"/>
    <w:autoRedefine/>
    <w:rsid w:val="0065298A"/>
    <w:pPr>
      <w:numPr>
        <w:numId w:val="17"/>
      </w:numPr>
      <w:tabs>
        <w:tab w:val="clear" w:pos="360"/>
      </w:tabs>
      <w:ind w:left="0" w:firstLine="0"/>
    </w:pPr>
    <w:rPr>
      <w:rFonts w:ascii="Tahoma" w:hAnsi="Tahoma" w:cs="Tahoma"/>
      <w:sz w:val="20"/>
      <w:szCs w:val="20"/>
      <w:lang w:val="it-IT" w:eastAsia="it-IT"/>
    </w:rPr>
  </w:style>
  <w:style w:type="paragraph" w:customStyle="1" w:styleId="Corpodeltesto4">
    <w:name w:val="Corpo del testo 4"/>
    <w:basedOn w:val="ab"/>
    <w:rsid w:val="0065298A"/>
    <w:pPr>
      <w:spacing w:after="120" w:line="360" w:lineRule="atLeast"/>
      <w:ind w:left="283" w:firstLine="567"/>
    </w:pPr>
    <w:rPr>
      <w:rFonts w:ascii="Arial" w:hAnsi="Arial"/>
      <w:sz w:val="22"/>
      <w:lang w:val="it-IT" w:eastAsia="it-IT"/>
    </w:rPr>
  </w:style>
  <w:style w:type="paragraph" w:styleId="af9">
    <w:name w:val="List Bullet"/>
    <w:basedOn w:val="a"/>
    <w:autoRedefine/>
    <w:uiPriority w:val="99"/>
    <w:rsid w:val="0065298A"/>
    <w:pPr>
      <w:numPr>
        <w:ilvl w:val="12"/>
      </w:numPr>
      <w:jc w:val="both"/>
    </w:pPr>
    <w:rPr>
      <w:sz w:val="20"/>
      <w:szCs w:val="20"/>
      <w:lang w:val="en-US" w:eastAsia="it-IT"/>
    </w:rPr>
  </w:style>
  <w:style w:type="paragraph" w:styleId="25">
    <w:name w:val="List Continue 2"/>
    <w:basedOn w:val="a"/>
    <w:rsid w:val="0065298A"/>
    <w:pPr>
      <w:spacing w:after="120" w:line="360" w:lineRule="atLeast"/>
      <w:ind w:left="566" w:firstLine="567"/>
      <w:jc w:val="both"/>
    </w:pPr>
    <w:rPr>
      <w:rFonts w:ascii="Arial" w:hAnsi="Arial"/>
      <w:sz w:val="22"/>
      <w:szCs w:val="20"/>
      <w:lang w:val="it-IT" w:eastAsia="it-IT"/>
    </w:rPr>
  </w:style>
  <w:style w:type="paragraph" w:styleId="26">
    <w:name w:val="List 2"/>
    <w:basedOn w:val="a"/>
    <w:rsid w:val="0065298A"/>
    <w:pPr>
      <w:spacing w:line="360" w:lineRule="atLeast"/>
      <w:ind w:left="566" w:hanging="283"/>
      <w:jc w:val="both"/>
    </w:pPr>
    <w:rPr>
      <w:rFonts w:ascii="Arial" w:hAnsi="Arial"/>
      <w:sz w:val="22"/>
      <w:szCs w:val="20"/>
      <w:lang w:val="it-IT" w:eastAsia="it-IT"/>
    </w:rPr>
  </w:style>
  <w:style w:type="paragraph" w:styleId="34">
    <w:name w:val="List Bullet 3"/>
    <w:basedOn w:val="a"/>
    <w:autoRedefine/>
    <w:rsid w:val="0065298A"/>
    <w:pPr>
      <w:spacing w:line="360" w:lineRule="atLeast"/>
      <w:jc w:val="both"/>
    </w:pPr>
    <w:rPr>
      <w:sz w:val="17"/>
      <w:szCs w:val="20"/>
      <w:lang w:val="it-IT" w:eastAsia="it-IT"/>
    </w:rPr>
  </w:style>
  <w:style w:type="paragraph" w:styleId="27">
    <w:name w:val="Body Text 2"/>
    <w:basedOn w:val="a"/>
    <w:link w:val="28"/>
    <w:rsid w:val="0065298A"/>
    <w:pPr>
      <w:spacing w:line="240" w:lineRule="atLeast"/>
      <w:jc w:val="both"/>
    </w:pPr>
    <w:rPr>
      <w:szCs w:val="20"/>
      <w:lang w:eastAsia="it-IT"/>
    </w:rPr>
  </w:style>
  <w:style w:type="character" w:customStyle="1" w:styleId="28">
    <w:name w:val="Основной текст 2 Знак"/>
    <w:basedOn w:val="a0"/>
    <w:link w:val="27"/>
    <w:rsid w:val="0065298A"/>
    <w:rPr>
      <w:rFonts w:ascii="Times New Roman" w:eastAsia="Times New Roman" w:hAnsi="Times New Roman" w:cs="Times New Roman"/>
      <w:sz w:val="24"/>
      <w:szCs w:val="20"/>
      <w:lang w:val="ru-RU" w:eastAsia="it-IT"/>
    </w:rPr>
  </w:style>
  <w:style w:type="paragraph" w:styleId="afa">
    <w:name w:val="Date"/>
    <w:basedOn w:val="a"/>
    <w:next w:val="a"/>
    <w:link w:val="afb"/>
    <w:rsid w:val="0065298A"/>
    <w:rPr>
      <w:sz w:val="20"/>
      <w:szCs w:val="20"/>
      <w:lang w:val="en-US" w:eastAsia="it-IT"/>
    </w:rPr>
  </w:style>
  <w:style w:type="character" w:customStyle="1" w:styleId="afb">
    <w:name w:val="Дата Знак"/>
    <w:basedOn w:val="a0"/>
    <w:link w:val="afa"/>
    <w:rsid w:val="0065298A"/>
    <w:rPr>
      <w:rFonts w:ascii="Times New Roman" w:eastAsia="Times New Roman" w:hAnsi="Times New Roman" w:cs="Times New Roman"/>
      <w:sz w:val="20"/>
      <w:szCs w:val="20"/>
      <w:lang w:val="en-US" w:eastAsia="it-IT"/>
    </w:rPr>
  </w:style>
  <w:style w:type="paragraph" w:styleId="35">
    <w:name w:val="Body Text Indent 3"/>
    <w:basedOn w:val="a"/>
    <w:link w:val="36"/>
    <w:rsid w:val="0065298A"/>
    <w:pPr>
      <w:ind w:left="565" w:hanging="565"/>
    </w:pPr>
    <w:rPr>
      <w:rFonts w:ascii="Tahoma" w:hAnsi="Tahoma"/>
      <w:sz w:val="20"/>
      <w:szCs w:val="20"/>
      <w:lang w:val="it-IT" w:eastAsia="it-IT"/>
    </w:rPr>
  </w:style>
  <w:style w:type="character" w:customStyle="1" w:styleId="36">
    <w:name w:val="Основной текст с отступом 3 Знак"/>
    <w:basedOn w:val="a0"/>
    <w:link w:val="35"/>
    <w:rsid w:val="0065298A"/>
    <w:rPr>
      <w:rFonts w:ascii="Tahoma" w:eastAsia="Times New Roman" w:hAnsi="Tahoma" w:cs="Times New Roman"/>
      <w:sz w:val="20"/>
      <w:szCs w:val="20"/>
      <w:lang w:val="it-IT" w:eastAsia="it-IT"/>
    </w:rPr>
  </w:style>
  <w:style w:type="paragraph" w:customStyle="1" w:styleId="Corpodeltesto31">
    <w:name w:val="Corpo del testo 31"/>
    <w:basedOn w:val="ab"/>
    <w:rsid w:val="0065298A"/>
    <w:pPr>
      <w:spacing w:after="120" w:line="360" w:lineRule="atLeast"/>
      <w:ind w:left="283" w:firstLine="567"/>
    </w:pPr>
    <w:rPr>
      <w:rFonts w:ascii="Arial" w:hAnsi="Arial"/>
      <w:sz w:val="22"/>
      <w:lang w:val="it-IT" w:eastAsia="it-IT"/>
    </w:rPr>
  </w:style>
  <w:style w:type="paragraph" w:styleId="afc">
    <w:name w:val="footnote text"/>
    <w:basedOn w:val="a"/>
    <w:link w:val="afd"/>
    <w:semiHidden/>
    <w:rsid w:val="0065298A"/>
    <w:rPr>
      <w:sz w:val="20"/>
      <w:szCs w:val="20"/>
    </w:rPr>
  </w:style>
  <w:style w:type="character" w:customStyle="1" w:styleId="afd">
    <w:name w:val="Текст сноски Знак"/>
    <w:basedOn w:val="a0"/>
    <w:link w:val="afc"/>
    <w:semiHidden/>
    <w:rsid w:val="0065298A"/>
    <w:rPr>
      <w:rFonts w:ascii="Times New Roman" w:eastAsia="Times New Roman" w:hAnsi="Times New Roman" w:cs="Times New Roman"/>
      <w:sz w:val="20"/>
      <w:szCs w:val="20"/>
      <w:lang w:val="ru-RU" w:eastAsia="ru-RU"/>
    </w:rPr>
  </w:style>
  <w:style w:type="character" w:styleId="afe">
    <w:name w:val="footnote reference"/>
    <w:semiHidden/>
    <w:rsid w:val="0065298A"/>
    <w:rPr>
      <w:vertAlign w:val="superscript"/>
    </w:rPr>
  </w:style>
  <w:style w:type="character" w:customStyle="1" w:styleId="longtext">
    <w:name w:val="long_text"/>
    <w:basedOn w:val="a0"/>
    <w:rsid w:val="0065298A"/>
  </w:style>
  <w:style w:type="character" w:customStyle="1" w:styleId="mediumtext">
    <w:name w:val="medium_text"/>
    <w:basedOn w:val="a0"/>
    <w:rsid w:val="0065298A"/>
  </w:style>
  <w:style w:type="character" w:customStyle="1" w:styleId="shorttext">
    <w:name w:val="short_text"/>
    <w:basedOn w:val="a0"/>
    <w:rsid w:val="0065298A"/>
  </w:style>
  <w:style w:type="paragraph" w:customStyle="1" w:styleId="aff">
    <w:name w:val="Чертежный"/>
    <w:rsid w:val="0065298A"/>
    <w:pPr>
      <w:spacing w:after="0" w:line="240" w:lineRule="auto"/>
      <w:jc w:val="both"/>
    </w:pPr>
    <w:rPr>
      <w:rFonts w:ascii="ISOCPEUR" w:eastAsia="Times New Roman" w:hAnsi="ISOCPEUR" w:cs="Times New Roman"/>
      <w:i/>
      <w:sz w:val="28"/>
      <w:szCs w:val="20"/>
    </w:rPr>
  </w:style>
  <w:style w:type="character" w:styleId="aff0">
    <w:name w:val="Placeholder Text"/>
    <w:basedOn w:val="a0"/>
    <w:uiPriority w:val="99"/>
    <w:semiHidden/>
    <w:rsid w:val="0065298A"/>
    <w:rPr>
      <w:color w:val="808080"/>
    </w:rPr>
  </w:style>
  <w:style w:type="paragraph" w:customStyle="1" w:styleId="atclintro">
    <w:name w:val="atcl_intro"/>
    <w:basedOn w:val="a"/>
    <w:rsid w:val="002C437C"/>
    <w:pPr>
      <w:spacing w:before="100" w:beforeAutospacing="1" w:after="100" w:afterAutospacing="1"/>
    </w:pPr>
    <w:rPr>
      <w:lang w:val="uk-UA" w:eastAsia="uk-UA"/>
    </w:rPr>
  </w:style>
  <w:style w:type="paragraph" w:customStyle="1" w:styleId="atclpost">
    <w:name w:val="atcl_post"/>
    <w:basedOn w:val="a"/>
    <w:rsid w:val="009041A6"/>
    <w:pPr>
      <w:spacing w:before="100" w:beforeAutospacing="1" w:after="100" w:afterAutospacing="1"/>
    </w:pPr>
    <w:rPr>
      <w:lang w:val="uk-UA" w:eastAsia="uk-UA"/>
    </w:rPr>
  </w:style>
  <w:style w:type="character" w:customStyle="1" w:styleId="apple-style-span">
    <w:name w:val="apple-style-span"/>
    <w:rsid w:val="00772F68"/>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457768">
      <w:bodyDiv w:val="1"/>
      <w:marLeft w:val="0"/>
      <w:marRight w:val="0"/>
      <w:marTop w:val="0"/>
      <w:marBottom w:val="0"/>
      <w:divBdr>
        <w:top w:val="none" w:sz="0" w:space="0" w:color="auto"/>
        <w:left w:val="none" w:sz="0" w:space="0" w:color="auto"/>
        <w:bottom w:val="none" w:sz="0" w:space="0" w:color="auto"/>
        <w:right w:val="none" w:sz="0" w:space="0" w:color="auto"/>
      </w:divBdr>
    </w:div>
    <w:div w:id="90204976">
      <w:bodyDiv w:val="1"/>
      <w:marLeft w:val="0"/>
      <w:marRight w:val="0"/>
      <w:marTop w:val="0"/>
      <w:marBottom w:val="0"/>
      <w:divBdr>
        <w:top w:val="none" w:sz="0" w:space="0" w:color="auto"/>
        <w:left w:val="none" w:sz="0" w:space="0" w:color="auto"/>
        <w:bottom w:val="none" w:sz="0" w:space="0" w:color="auto"/>
        <w:right w:val="none" w:sz="0" w:space="0" w:color="auto"/>
      </w:divBdr>
    </w:div>
    <w:div w:id="140275234">
      <w:bodyDiv w:val="1"/>
      <w:marLeft w:val="0"/>
      <w:marRight w:val="0"/>
      <w:marTop w:val="0"/>
      <w:marBottom w:val="0"/>
      <w:divBdr>
        <w:top w:val="none" w:sz="0" w:space="0" w:color="auto"/>
        <w:left w:val="none" w:sz="0" w:space="0" w:color="auto"/>
        <w:bottom w:val="none" w:sz="0" w:space="0" w:color="auto"/>
        <w:right w:val="none" w:sz="0" w:space="0" w:color="auto"/>
      </w:divBdr>
    </w:div>
    <w:div w:id="369839757">
      <w:bodyDiv w:val="1"/>
      <w:marLeft w:val="0"/>
      <w:marRight w:val="0"/>
      <w:marTop w:val="0"/>
      <w:marBottom w:val="0"/>
      <w:divBdr>
        <w:top w:val="none" w:sz="0" w:space="0" w:color="auto"/>
        <w:left w:val="none" w:sz="0" w:space="0" w:color="auto"/>
        <w:bottom w:val="none" w:sz="0" w:space="0" w:color="auto"/>
        <w:right w:val="none" w:sz="0" w:space="0" w:color="auto"/>
      </w:divBdr>
    </w:div>
    <w:div w:id="696351081">
      <w:bodyDiv w:val="1"/>
      <w:marLeft w:val="0"/>
      <w:marRight w:val="0"/>
      <w:marTop w:val="0"/>
      <w:marBottom w:val="0"/>
      <w:divBdr>
        <w:top w:val="none" w:sz="0" w:space="0" w:color="auto"/>
        <w:left w:val="none" w:sz="0" w:space="0" w:color="auto"/>
        <w:bottom w:val="none" w:sz="0" w:space="0" w:color="auto"/>
        <w:right w:val="none" w:sz="0" w:space="0" w:color="auto"/>
      </w:divBdr>
    </w:div>
    <w:div w:id="1337342754">
      <w:bodyDiv w:val="1"/>
      <w:marLeft w:val="0"/>
      <w:marRight w:val="0"/>
      <w:marTop w:val="0"/>
      <w:marBottom w:val="0"/>
      <w:divBdr>
        <w:top w:val="none" w:sz="0" w:space="0" w:color="auto"/>
        <w:left w:val="none" w:sz="0" w:space="0" w:color="auto"/>
        <w:bottom w:val="none" w:sz="0" w:space="0" w:color="auto"/>
        <w:right w:val="none" w:sz="0" w:space="0" w:color="auto"/>
      </w:divBdr>
    </w:div>
    <w:div w:id="1467164854">
      <w:bodyDiv w:val="1"/>
      <w:marLeft w:val="0"/>
      <w:marRight w:val="0"/>
      <w:marTop w:val="0"/>
      <w:marBottom w:val="0"/>
      <w:divBdr>
        <w:top w:val="none" w:sz="0" w:space="0" w:color="auto"/>
        <w:left w:val="none" w:sz="0" w:space="0" w:color="auto"/>
        <w:bottom w:val="none" w:sz="0" w:space="0" w:color="auto"/>
        <w:right w:val="none" w:sz="0" w:space="0" w:color="auto"/>
      </w:divBdr>
    </w:div>
    <w:div w:id="1652368286">
      <w:bodyDiv w:val="1"/>
      <w:marLeft w:val="0"/>
      <w:marRight w:val="0"/>
      <w:marTop w:val="0"/>
      <w:marBottom w:val="0"/>
      <w:divBdr>
        <w:top w:val="none" w:sz="0" w:space="0" w:color="auto"/>
        <w:left w:val="none" w:sz="0" w:space="0" w:color="auto"/>
        <w:bottom w:val="none" w:sz="0" w:space="0" w:color="auto"/>
        <w:right w:val="none" w:sz="0" w:space="0" w:color="auto"/>
      </w:divBdr>
    </w:div>
    <w:div w:id="1707173543">
      <w:bodyDiv w:val="1"/>
      <w:marLeft w:val="0"/>
      <w:marRight w:val="0"/>
      <w:marTop w:val="0"/>
      <w:marBottom w:val="0"/>
      <w:divBdr>
        <w:top w:val="none" w:sz="0" w:space="0" w:color="auto"/>
        <w:left w:val="none" w:sz="0" w:space="0" w:color="auto"/>
        <w:bottom w:val="none" w:sz="0" w:space="0" w:color="auto"/>
        <w:right w:val="none" w:sz="0" w:space="0" w:color="auto"/>
      </w:divBdr>
    </w:div>
    <w:div w:id="1920213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10.png"/><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eader" Target="header1.xm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8523C1-B238-49E5-B180-BE5EBBE39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86</Pages>
  <Words>72022</Words>
  <Characters>41054</Characters>
  <Application>Microsoft Office Word</Application>
  <DocSecurity>0</DocSecurity>
  <Lines>342</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dc:creator>
  <cp:keywords/>
  <dc:description/>
  <cp:lastModifiedBy>Макс</cp:lastModifiedBy>
  <cp:revision>7</cp:revision>
  <dcterms:created xsi:type="dcterms:W3CDTF">2018-12-12T08:57:00Z</dcterms:created>
  <dcterms:modified xsi:type="dcterms:W3CDTF">2018-12-13T17:58:00Z</dcterms:modified>
</cp:coreProperties>
</file>